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2209538"/>
    <w:p w14:paraId="61DC7ECA" w14:textId="39A51B68" w:rsidR="00B97DC6" w:rsidRDefault="00A65D8E" w:rsidP="00FD19DD">
      <w:pPr>
        <w:tabs>
          <w:tab w:val="center" w:pos="5112"/>
          <w:tab w:val="left" w:pos="7755"/>
        </w:tabs>
        <w:spacing w:line="276" w:lineRule="auto"/>
        <w:ind w:right="-1"/>
        <w:jc w:val="right"/>
        <w:rPr>
          <w:lang w:val="fr-FR"/>
        </w:rPr>
      </w:pPr>
      <w:r>
        <w:rPr>
          <w:noProof/>
          <w:sz w:val="16"/>
          <w:szCs w:val="16"/>
        </w:rPr>
        <mc:AlternateContent>
          <mc:Choice Requires="wpg">
            <w:drawing>
              <wp:anchor distT="0" distB="0" distL="114300" distR="114300" simplePos="0" relativeHeight="251662336" behindDoc="0" locked="0" layoutInCell="1" allowOverlap="1" wp14:anchorId="3E0C70D9" wp14:editId="2049E474">
                <wp:simplePos x="0" y="0"/>
                <wp:positionH relativeFrom="page">
                  <wp:posOffset>288480</wp:posOffset>
                </wp:positionH>
                <wp:positionV relativeFrom="paragraph">
                  <wp:posOffset>529909</wp:posOffset>
                </wp:positionV>
                <wp:extent cx="7119620" cy="80010"/>
                <wp:effectExtent l="0" t="19050" r="24130" b="34290"/>
                <wp:wrapNone/>
                <wp:docPr id="5" name="Group 5"/>
                <wp:cNvGraphicFramePr/>
                <a:graphic xmlns:a="http://schemas.openxmlformats.org/drawingml/2006/main">
                  <a:graphicData uri="http://schemas.microsoft.com/office/word/2010/wordprocessingGroup">
                    <wpg:wgp>
                      <wpg:cNvGrpSpPr/>
                      <wpg:grpSpPr>
                        <a:xfrm>
                          <a:off x="0" y="0"/>
                          <a:ext cx="7119620" cy="80010"/>
                          <a:chOff x="0" y="0"/>
                          <a:chExt cx="7120065" cy="80142"/>
                        </a:xfrm>
                      </wpg:grpSpPr>
                      <wps:wsp>
                        <wps:cNvPr id="8" name="Line 19"/>
                        <wps:cNvCnPr>
                          <a:cxnSpLocks noChangeShapeType="1"/>
                        </wps:cNvCnPr>
                        <wps:spPr bwMode="auto">
                          <a:xfrm flipV="1">
                            <a:off x="489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wps:wsp>
                        <wps:cNvPr id="7" name="Line 23"/>
                        <wps:cNvCnPr>
                          <a:cxnSpLocks noChangeShapeType="1"/>
                        </wps:cNvCnPr>
                        <wps:spPr bwMode="auto">
                          <a:xfrm flipV="1">
                            <a:off x="0" y="39118"/>
                            <a:ext cx="7117080"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wps:wsp>
                        <wps:cNvPr id="6" name="Line 24"/>
                        <wps:cNvCnPr>
                          <a:cxnSpLocks noChangeShapeType="1"/>
                        </wps:cNvCnPr>
                        <wps:spPr bwMode="auto">
                          <a:xfrm flipV="1">
                            <a:off x="0" y="78237"/>
                            <a:ext cx="7118985" cy="1905"/>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xmlns:w16du="http://schemas.microsoft.com/office/word/2023/wordml/word16du">
            <w:pict>
              <v:group w14:anchorId="26328118" id="Group 5" o:spid="_x0000_s1026" style="position:absolute;margin-left:22.7pt;margin-top:41.75pt;width:560.6pt;height:6.3pt;z-index:251662336;mso-position-horizontal-relative:page" coordsize="71200,8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IMO7gIAALYKAAAOAAAAZHJzL2Uyb0RvYy54bWzsVktvnDAQvlfqf7C4b8AsuwsopKr2kUva&#10;Rkrau9eYhwq2ZZNlV1X/e8c2S7NJq1ZpqlzCAfya8Tefvxl8/m7fNmjHlK4Fzzx8FniIcSrympeZ&#10;9/l2M4k9pDvCc9IIzjLvwLT37uLtm/NepiwUlWhyphA44TrtZeZVXSdT39e0Yi3RZ0IyDpOFUC3p&#10;oKtKP1ekB+9t44dBMPd7oXKpBGVaw+jKTXoX1n9RMNp9KgrNOtRkHmDr7FvZ99a8/YtzkpaKyKqm&#10;AwzyBBQtqTlsOrpakY6gO1U/ctXWVAktiu6MitYXRVFTZmOAaHDwIJpLJe6kjaVM+1KONAG1D3h6&#10;slv6cXetUJ1n3sxDnLRwRHZXNDPU9LJMYcWlkjfyWg0DpeuZaPeFas0X4kB7S+phJJXtO0RhcIFx&#10;Mg+BewpzcQBROtJpBSfzyIpW69HOnC+gcnY4Co2df9zUN9hGKL0E+eifDOl/Y+imIpJZ4rWJf2AI&#10;pOwYuqo5QzhxDNkVS36tDBF0z2/klaBfNeJiWRFeMuvr9iCBWWwjMFjBqTMxHQ3com3/QeSwhtx1&#10;wirJcIuKppZfjOE9lqM4ATZ/SfQMLwbCLMkjWSSVSneXTLTINDKvgQisT7K70p3j9bjEbMXFpm4a&#10;GCdpw1GfedMYB4G10KKpczNrJrUqt8tGoR0x+QXPZjOc0sky0DHPrbeKkXw9tDtSN64NQBtu/IFo&#10;AM/Qcgn0LQmSdbyOo0kUzteTKFitJu83y2gy30C0q+lquVzh7wYajtKqznPGDbpjMuPo76QwlBWX&#10;hmM6jzz4p96tEAHs8WtBgyTdYZrE0elW5AebNHYc1OmG/7tMFycyDacvJFOn0WmCcWwQ2LM9FoRF&#10;EA8F4dl1GiXh7A863cADYnaqf9XpS+l0fqrT6EV1uojD6eKRTuMkHuopTgL7R3zGkhrhEKq1yYwT&#10;DZ6UVCPUV6nC//G3JdXeA+ByZCvxcJEzt6/7fWjfv25e/AAAAP//AwBQSwMEFAAGAAgAAAAhAERd&#10;8uLgAAAACQEAAA8AAABkcnMvZG93bnJldi54bWxMj8FqwzAQRO+F/oPYQm+NrCYWqWs5hND2FApN&#10;CqW3jbWxTSzJWIrt/H2VU3McZph5k68m07KBet84q0DMEmBkS6cbWyn43r8/LYH5gFZj6ywpuJCH&#10;VXF/l2Om3Wi/aNiFisUS6zNUUIfQZZz7siaDfuY6stE7ut5giLKvuO5xjOWm5c9JIrnBxsaFGjva&#10;1FSedmej4GPEcT0Xb8P2dNxcfvfp589WkFKPD9P6FVigKfyH4Yof0aGITAd3ttqzVsEiXcSkguU8&#10;BXb1hZQS2EHBixTAi5zfPij+AAAA//8DAFBLAQItABQABgAIAAAAIQC2gziS/gAAAOEBAAATAAAA&#10;AAAAAAAAAAAAAAAAAABbQ29udGVudF9UeXBlc10ueG1sUEsBAi0AFAAGAAgAAAAhADj9If/WAAAA&#10;lAEAAAsAAAAAAAAAAAAAAAAALwEAAF9yZWxzLy5yZWxzUEsBAi0AFAAGAAgAAAAhAHSkgw7uAgAA&#10;tgoAAA4AAAAAAAAAAAAAAAAALgIAAGRycy9lMm9Eb2MueG1sUEsBAi0AFAAGAAgAAAAhAERd8uLg&#10;AAAACQEAAA8AAAAAAAAAAAAAAAAASAUAAGRycy9kb3ducmV2LnhtbFBLBQYAAAAABAAEAPMAAABV&#10;BgAAAAA=&#10;">
                <v:line id="Line 19" o:spid="_x0000_s1027" style="position:absolute;flip:y;visibility:visible;mso-wrap-style:square" from="48,0" to="712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VhIvgAAANoAAAAPAAAAZHJzL2Rvd25yZXYueG1sRE9Ni8Iw&#10;EL0L+x/CLOzNpgor0jWKiMKy4MGq7HVoxqbYTEoStfrrzUHw+Hjfs0VvW3ElHxrHCkZZDoK4crrh&#10;WsFhvxlOQYSIrLF1TAruFGAx/xjMsNDuxju6lrEWKYRDgQpMjF0hZagMWQyZ64gTd3LeYkzQ11J7&#10;vKVw28pxnk+kxYZTg8GOVoaqc3mxCtZNe6eNd8zb/8fRTP/G5fLbKvX12S9/QETq41v8cv9qBWlr&#10;upJugJw/AQAA//8DAFBLAQItABQABgAIAAAAIQDb4fbL7gAAAIUBAAATAAAAAAAAAAAAAAAAAAAA&#10;AABbQ29udGVudF9UeXBlc10ueG1sUEsBAi0AFAAGAAgAAAAhAFr0LFu/AAAAFQEAAAsAAAAAAAAA&#10;AAAAAAAAHwEAAF9yZWxzLy5yZWxzUEsBAi0AFAAGAAgAAAAhAHwJWEi+AAAA2gAAAA8AAAAAAAAA&#10;AAAAAAAABwIAAGRycy9kb3ducmV2LnhtbFBLBQYAAAAAAwADALcAAADyAgAAAAA=&#10;" strokecolor="blue" strokeweight="3pt"/>
                <v:line id="Line 23" o:spid="_x0000_s1028" style="position:absolute;flip:y;visibility:visible;mso-wrap-style:square" from="0,391" to="7117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oYxAAAANoAAAAPAAAAZHJzL2Rvd25yZXYueG1sRI/dasJA&#10;FITvC77DcoTe1U1SqhJdg7QUClKKP3h9yB6z0ezZNLuN8e27hYKXw8x8wyyLwTaip87XjhWkkwQE&#10;cel0zZWCw/79aQ7CB2SNjWNScCMPxWr0sMRcuytvqd+FSkQI+xwVmBDaXEpfGrLoJ64ljt7JdRZD&#10;lF0ldYfXCLeNzJJkKi3WHBcMtvRqqLzsfqyCkJrNy+b8/PV9vm2n7dv8mH3WVqnH8bBegAg0hHv4&#10;v/2hFczg70q8AXL1CwAA//8DAFBLAQItABQABgAIAAAAIQDb4fbL7gAAAIUBAAATAAAAAAAAAAAA&#10;AAAAAAAAAABbQ29udGVudF9UeXBlc10ueG1sUEsBAi0AFAAGAAgAAAAhAFr0LFu/AAAAFQEAAAsA&#10;AAAAAAAAAAAAAAAAHwEAAF9yZWxzLy5yZWxzUEsBAi0AFAAGAAgAAAAhANd52hjEAAAA2gAAAA8A&#10;AAAAAAAAAAAAAAAABwIAAGRycy9kb3ducmV2LnhtbFBLBQYAAAAAAwADALcAAAD4AgAAAAA=&#10;" strokecolor="yellow" strokeweight="2.75pt"/>
                <v:line id="Line 24" o:spid="_x0000_s1029" style="position:absolute;flip:y;visibility:visible;mso-wrap-style:square" from="0,782" to="71189,8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HQSwgAAANoAAAAPAAAAZHJzL2Rvd25yZXYueG1sRI/dagIx&#10;FITvC75DOEJvRLPuxVJWo0hBUCgWbR/gsDnd3TY5WZJ0f96+EQpeDjPzDbPdj9aInnxoHStYrzIQ&#10;xJXTLdcKPj+OyxcQISJrNI5JwUQB9rvZ0xZL7Qa+Un+LtUgQDiUqaGLsSilD1ZDFsHIdcfK+nLcY&#10;k/S11B6HBLdG5llWSIstp4UGO3ptqPq5/VoFb5lZvx+412dz9vEyLeziW+dKPc/HwwZEpDE+wv/t&#10;k1ZQwP1KugFy9wcAAP//AwBQSwECLQAUAAYACAAAACEA2+H2y+4AAACFAQAAEwAAAAAAAAAAAAAA&#10;AAAAAAAAW0NvbnRlbnRfVHlwZXNdLnhtbFBLAQItABQABgAIAAAAIQBa9CxbvwAAABUBAAALAAAA&#10;AAAAAAAAAAAAAB8BAABfcmVscy8ucmVsc1BLAQItABQABgAIAAAAIQDYdHQSwgAAANoAAAAPAAAA&#10;AAAAAAAAAAAAAAcCAABkcnMvZG93bnJldi54bWxQSwUGAAAAAAMAAwC3AAAA9gIAAAAA&#10;" strokecolor="red" strokeweight="3.25pt"/>
                <w10:wrap anchorx="page"/>
              </v:group>
            </w:pict>
          </mc:Fallback>
        </mc:AlternateContent>
      </w:r>
      <w:r w:rsidR="000461C6">
        <w:rPr>
          <w:noProof/>
        </w:rPr>
        <mc:AlternateContent>
          <mc:Choice Requires="wps">
            <w:drawing>
              <wp:anchor distT="0" distB="0" distL="114300" distR="114300" simplePos="0" relativeHeight="251658240" behindDoc="0" locked="0" layoutInCell="1" allowOverlap="1" wp14:anchorId="7EF1D2DC" wp14:editId="6C430AA9">
                <wp:simplePos x="0" y="0"/>
                <wp:positionH relativeFrom="margin">
                  <wp:posOffset>557250</wp:posOffset>
                </wp:positionH>
                <wp:positionV relativeFrom="paragraph">
                  <wp:posOffset>-141117</wp:posOffset>
                </wp:positionV>
                <wp:extent cx="3801109" cy="602468"/>
                <wp:effectExtent l="0" t="0" r="28575" b="2667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1109" cy="602468"/>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47B59284"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PULIC SECTOR</w:t>
                            </w:r>
                            <w:r w:rsidRPr="0036529A">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F1D2DC" id="_x0000_t202" coordsize="21600,21600" o:spt="202" path="m,l,21600r21600,l21600,xe">
                <v:stroke joinstyle="miter"/>
                <v:path gradientshapeok="t" o:connecttype="rect"/>
              </v:shapetype>
              <v:shape id="Text Box 7" o:spid="_x0000_s1026" type="#_x0000_t202" style="position:absolute;left:0;text-align:left;margin-left:43.9pt;margin-top:-11.1pt;width:299.3pt;height:47.4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ON7FAIAAAIEAAAOAAAAZHJzL2Uyb0RvYy54bWysU9tu2zAMfR+wfxD0vtjO0jQ14hRdugwD&#10;ugvQ7QMUWY6FyaJGKbG7rx8lu2mwvQ3TgyCK1CF5eLS+HTrDTgq9BlvxYpZzpqyEWttDxb9/271Z&#10;ceaDsLUwYFXFn5Tnt5vXr9a9K9UcWjC1QkYg1pe9q3gbgiuzzMtWdcLPwClLzgawE4FMPGQ1ip7Q&#10;O5PN83yZ9YC1Q5DKe7q9H518k/CbRsnwpWm8CsxUnGoLace07+OebdaiPKBwrZZTGeIfquiEtpT0&#10;DHUvgmBH1H9BdVoieGjCTEKXQdNoqVIP1E2R/9HNYyucSr0QOd6dafL/D1Z+Pj26r8jC8A4GGmBq&#10;wrsHkD88s7BthT2oO0ToWyVqSlxEyrLe+XJ6Gqn2pY8g+/4T1DRkcQyQgIYGu8gK9ckInQbwdCZd&#10;DYFJuny7yosiv+FMkm+ZzxfLVUohyufXDn34oKBj8VBxpKEmdHF68CFWI8rnkJjMwk4bkwZrLOsp&#10;Q3F9NfYFRtfRGcM8HvZbg+wkSBq7tKa8/jKs04EEanRX8VUe1yiZyMZ7W6csQWgznqkSYyd6IiMj&#10;N2HYDxQYadpD/UREIYxCpI9DhxbwF2c9ibDi/udRoOLMfLRE9k2xWETVJmNxdT0nAy89+0uPsJKg&#10;Kh44G4/bMCr96FAfWso0jtfCHQ2o0Ym7l6qmukloidLpU0QlX9op6uXrbn4DAAD//wMAUEsDBBQA&#10;BgAIAAAAIQD6jc9J3wAAAAkBAAAPAAAAZHJzL2Rvd25yZXYueG1sTI9BS8NAFITvgv9heYK3duMq&#10;SYh5KVLISVGMgnjbZl+TYPZtyG7b9N+7nuxxmGHmm3Kz2FEcafaDY4S7dQKCuHVm4A7h86Ne5SB8&#10;0Gz06JgQzuRhU11flbow7sTvdGxCJ2IJ+0Ij9CFMhZS+7clqv3YTcfT2brY6RDl30sz6FMvtKFWS&#10;pNLqgeNCryfa9tT+NAeL8E3PrnnZ176rzfn+LQnb9PVrQLy9WZ4eQQRawn8Y/vAjOlSRaecObLwY&#10;EfIskgeElVIKRAykefoAYoeQqQxkVcrLB9UvAAAA//8DAFBLAQItABQABgAIAAAAIQC2gziS/gAA&#10;AOEBAAATAAAAAAAAAAAAAAAAAAAAAABbQ29udGVudF9UeXBlc10ueG1sUEsBAi0AFAAGAAgAAAAh&#10;ADj9If/WAAAAlAEAAAsAAAAAAAAAAAAAAAAALwEAAF9yZWxzLy5yZWxzUEsBAi0AFAAGAAgAAAAh&#10;APcI43sUAgAAAgQAAA4AAAAAAAAAAAAAAAAALgIAAGRycy9lMm9Eb2MueG1sUEsBAi0AFAAGAAgA&#10;AAAhAPqNz0nfAAAACQEAAA8AAAAAAAAAAAAAAAAAbgQAAGRycy9kb3ducmV2LnhtbFBLBQYAAAAA&#10;BAAEAPMAAAB6BQAAAAA=&#10;" filled="f" strokecolor="white" strokeweight=".25pt">
                <v:textbox>
                  <w:txbxContent>
                    <w:p w14:paraId="02B6BD4A" w14:textId="3544FEA4" w:rsidR="007C646F" w:rsidRPr="0036529A" w:rsidRDefault="007C646F" w:rsidP="000461C6">
                      <w:pPr>
                        <w:rPr>
                          <w:b/>
                          <w:sz w:val="23"/>
                          <w:szCs w:val="23"/>
                          <w:lang w:val="it-IT"/>
                        </w:rPr>
                      </w:pPr>
                      <w:r w:rsidRPr="0036529A">
                        <w:rPr>
                          <w:b/>
                          <w:sz w:val="23"/>
                          <w:szCs w:val="23"/>
                          <w:lang w:val="it-IT"/>
                        </w:rPr>
                        <w:t>MUNICIPIUL BUCURESTI</w:t>
                      </w:r>
                    </w:p>
                    <w:p w14:paraId="3788704A" w14:textId="5B153BD9" w:rsidR="007C646F" w:rsidRPr="0036529A" w:rsidRDefault="007C646F" w:rsidP="000461C6">
                      <w:pPr>
                        <w:rPr>
                          <w:b/>
                          <w:sz w:val="23"/>
                          <w:szCs w:val="23"/>
                          <w:lang w:val="it-IT"/>
                        </w:rPr>
                      </w:pPr>
                      <w:r w:rsidRPr="0036529A">
                        <w:rPr>
                          <w:b/>
                          <w:sz w:val="23"/>
                          <w:szCs w:val="23"/>
                          <w:lang w:val="it-IT"/>
                        </w:rPr>
                        <w:t>CONSILIUL LOCAL AL SECTORULUI  2</w:t>
                      </w:r>
                    </w:p>
                    <w:p w14:paraId="08488767" w14:textId="47B59284" w:rsidR="007C646F" w:rsidRPr="0036529A" w:rsidRDefault="007C646F" w:rsidP="000461C6">
                      <w:pPr>
                        <w:rPr>
                          <w:b/>
                          <w:color w:val="0000FF"/>
                          <w:lang w:val="it-IT"/>
                        </w:rPr>
                      </w:pPr>
                      <w:r w:rsidRPr="0036529A">
                        <w:rPr>
                          <w:b/>
                          <w:color w:val="0000FF"/>
                          <w:sz w:val="23"/>
                          <w:szCs w:val="23"/>
                          <w:lang w:val="it-IT"/>
                        </w:rPr>
                        <w:t>ADMINISTRA</w:t>
                      </w:r>
                      <w:r>
                        <w:rPr>
                          <w:b/>
                          <w:color w:val="0000FF"/>
                          <w:sz w:val="23"/>
                          <w:szCs w:val="23"/>
                          <w:lang w:val="it-IT"/>
                        </w:rPr>
                        <w:t>Ț</w:t>
                      </w:r>
                      <w:r w:rsidRPr="0036529A">
                        <w:rPr>
                          <w:b/>
                          <w:color w:val="0000FF"/>
                          <w:sz w:val="23"/>
                          <w:szCs w:val="23"/>
                          <w:lang w:val="it-IT"/>
                        </w:rPr>
                        <w:t>IA DOMENIULUI PULIC SECTOR</w:t>
                      </w:r>
                      <w:r w:rsidRPr="0036529A">
                        <w:rPr>
                          <w:b/>
                          <w:color w:val="0000FF"/>
                          <w:lang w:val="it-IT"/>
                        </w:rPr>
                        <w:t xml:space="preserve"> 2</w:t>
                      </w:r>
                    </w:p>
                  </w:txbxContent>
                </v:textbox>
                <w10:wrap anchorx="margin"/>
              </v:shape>
            </w:pict>
          </mc:Fallback>
        </mc:AlternateContent>
      </w:r>
      <w:r w:rsidR="000461C6">
        <w:rPr>
          <w:noProof/>
        </w:rPr>
        <w:drawing>
          <wp:anchor distT="0" distB="0" distL="114300" distR="114300" simplePos="0" relativeHeight="251665408" behindDoc="0" locked="0" layoutInCell="1" allowOverlap="1" wp14:anchorId="3045CE52" wp14:editId="71187CD8">
            <wp:simplePos x="0" y="0"/>
            <wp:positionH relativeFrom="leftMargin">
              <wp:posOffset>656841</wp:posOffset>
            </wp:positionH>
            <wp:positionV relativeFrom="page">
              <wp:posOffset>280950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p>
    <w:p w14:paraId="0BCFA83E" w14:textId="7EEE5F04" w:rsidR="0043145D" w:rsidRPr="00504F7A" w:rsidRDefault="0043145D" w:rsidP="00266CAC">
      <w:pPr>
        <w:spacing w:line="276" w:lineRule="auto"/>
        <w:ind w:left="-709" w:right="-1" w:firstLine="709"/>
        <w:jc w:val="center"/>
        <w:rPr>
          <w:b/>
          <w:sz w:val="18"/>
          <w:szCs w:val="18"/>
        </w:rPr>
      </w:pPr>
      <w:r w:rsidRPr="00504F7A">
        <w:rPr>
          <w:b/>
          <w:sz w:val="18"/>
          <w:szCs w:val="18"/>
        </w:rPr>
        <w:t xml:space="preserve">Șos. </w:t>
      </w:r>
      <w:r w:rsidRPr="00D36E40">
        <w:rPr>
          <w:b/>
          <w:sz w:val="18"/>
          <w:szCs w:val="18"/>
        </w:rPr>
        <w:t>Electronicii nr. 44   Tel</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Pr>
          <w:b/>
          <w:sz w:val="18"/>
          <w:szCs w:val="18"/>
        </w:rPr>
        <w:t>77</w:t>
      </w:r>
      <w:r w:rsidR="007051AF">
        <w:rPr>
          <w:b/>
          <w:sz w:val="18"/>
          <w:szCs w:val="18"/>
        </w:rPr>
        <w:t>.</w:t>
      </w:r>
      <w:r>
        <w:rPr>
          <w:b/>
          <w:sz w:val="18"/>
          <w:szCs w:val="18"/>
        </w:rPr>
        <w:t>12 / 021</w:t>
      </w:r>
      <w:r w:rsidR="007051AF">
        <w:rPr>
          <w:b/>
          <w:sz w:val="18"/>
          <w:szCs w:val="18"/>
        </w:rPr>
        <w:t>.</w:t>
      </w:r>
      <w:r>
        <w:rPr>
          <w:b/>
          <w:sz w:val="18"/>
          <w:szCs w:val="18"/>
        </w:rPr>
        <w:t>252</w:t>
      </w:r>
      <w:r w:rsidR="007051AF">
        <w:rPr>
          <w:b/>
          <w:sz w:val="18"/>
          <w:szCs w:val="18"/>
        </w:rPr>
        <w:t>.</w:t>
      </w:r>
      <w:r>
        <w:rPr>
          <w:b/>
          <w:sz w:val="18"/>
          <w:szCs w:val="18"/>
        </w:rPr>
        <w:t>77</w:t>
      </w:r>
      <w:r w:rsidR="007051AF">
        <w:rPr>
          <w:b/>
          <w:sz w:val="18"/>
          <w:szCs w:val="18"/>
        </w:rPr>
        <w:t>.</w:t>
      </w:r>
      <w:r>
        <w:rPr>
          <w:b/>
          <w:sz w:val="18"/>
          <w:szCs w:val="18"/>
        </w:rPr>
        <w:t>89</w:t>
      </w:r>
      <w:r w:rsidRPr="00D36E40">
        <w:rPr>
          <w:b/>
          <w:sz w:val="18"/>
          <w:szCs w:val="18"/>
        </w:rPr>
        <w:t xml:space="preserve">   Fax</w:t>
      </w:r>
      <w:r w:rsidR="007051AF">
        <w:rPr>
          <w:b/>
          <w:sz w:val="18"/>
          <w:szCs w:val="18"/>
        </w:rPr>
        <w:t>:</w:t>
      </w:r>
      <w:r w:rsidRPr="00D36E40">
        <w:rPr>
          <w:b/>
          <w:sz w:val="18"/>
          <w:szCs w:val="18"/>
        </w:rPr>
        <w:t xml:space="preserve"> 021</w:t>
      </w:r>
      <w:r w:rsidR="007051AF">
        <w:rPr>
          <w:b/>
          <w:sz w:val="18"/>
          <w:szCs w:val="18"/>
        </w:rPr>
        <w:t>.</w:t>
      </w:r>
      <w:r w:rsidRPr="00D36E40">
        <w:rPr>
          <w:b/>
          <w:sz w:val="18"/>
          <w:szCs w:val="18"/>
        </w:rPr>
        <w:t>252</w:t>
      </w:r>
      <w:r w:rsidR="007051AF">
        <w:rPr>
          <w:b/>
          <w:sz w:val="18"/>
          <w:szCs w:val="18"/>
        </w:rPr>
        <w:t>.</w:t>
      </w:r>
      <w:r w:rsidRPr="00D36E40">
        <w:rPr>
          <w:b/>
          <w:sz w:val="18"/>
          <w:szCs w:val="18"/>
        </w:rPr>
        <w:t>79</w:t>
      </w:r>
      <w:r w:rsidR="007051AF">
        <w:rPr>
          <w:b/>
          <w:sz w:val="18"/>
          <w:szCs w:val="18"/>
        </w:rPr>
        <w:t>.</w:t>
      </w:r>
      <w:r w:rsidRPr="00D36E40">
        <w:rPr>
          <w:b/>
          <w:sz w:val="18"/>
          <w:szCs w:val="18"/>
        </w:rPr>
        <w:t>77</w:t>
      </w:r>
      <w:r w:rsidR="007051AF">
        <w:rPr>
          <w:b/>
          <w:sz w:val="18"/>
          <w:szCs w:val="18"/>
        </w:rPr>
        <w:t xml:space="preserve">   </w:t>
      </w:r>
      <w:hyperlink r:id="rId9" w:history="1">
        <w:r w:rsidR="00CC134E" w:rsidRPr="00504F7A">
          <w:rPr>
            <w:rStyle w:val="Hyperlink"/>
            <w:b/>
            <w:sz w:val="18"/>
            <w:szCs w:val="18"/>
          </w:rPr>
          <w:t>www.adp2.ro</w:t>
        </w:r>
      </w:hyperlink>
      <w:r w:rsidRPr="00504F7A">
        <w:rPr>
          <w:b/>
          <w:sz w:val="18"/>
          <w:szCs w:val="18"/>
        </w:rPr>
        <w:t xml:space="preserve">  </w:t>
      </w:r>
      <w:r w:rsidR="007051AF" w:rsidRPr="00504F7A">
        <w:rPr>
          <w:b/>
          <w:sz w:val="18"/>
          <w:szCs w:val="18"/>
        </w:rPr>
        <w:t xml:space="preserve"> </w:t>
      </w:r>
      <w:r w:rsidRPr="00504F7A">
        <w:rPr>
          <w:b/>
          <w:sz w:val="18"/>
          <w:szCs w:val="18"/>
        </w:rPr>
        <w:t xml:space="preserve">e-mail: </w:t>
      </w:r>
      <w:hyperlink r:id="rId10" w:history="1">
        <w:r w:rsidR="00CC134E" w:rsidRPr="006B2296">
          <w:rPr>
            <w:rStyle w:val="Hyperlink"/>
            <w:b/>
            <w:sz w:val="18"/>
            <w:szCs w:val="18"/>
          </w:rPr>
          <w:t>office@adp2.ro</w:t>
        </w:r>
      </w:hyperlink>
    </w:p>
    <w:p w14:paraId="3876162F" w14:textId="693496AF" w:rsidR="0043145D" w:rsidRPr="00504F7A" w:rsidRDefault="0043145D" w:rsidP="00FD19DD">
      <w:pPr>
        <w:spacing w:line="276" w:lineRule="auto"/>
        <w:ind w:left="-567" w:right="-1" w:hanging="284"/>
        <w:rPr>
          <w:b/>
          <w:sz w:val="12"/>
          <w:szCs w:val="12"/>
        </w:rPr>
      </w:pPr>
      <w:r w:rsidRPr="00504F7A">
        <w:rPr>
          <w:b/>
          <w:sz w:val="12"/>
          <w:szCs w:val="12"/>
        </w:rPr>
        <w:t xml:space="preserve">   </w:t>
      </w:r>
    </w:p>
    <w:p w14:paraId="253DE3BD" w14:textId="3914B271" w:rsidR="0043145D" w:rsidRPr="004E46F1" w:rsidRDefault="0043145D" w:rsidP="00FD19DD">
      <w:pPr>
        <w:spacing w:line="276" w:lineRule="auto"/>
        <w:ind w:left="-567" w:right="-1" w:hanging="284"/>
        <w:rPr>
          <w:b/>
          <w:sz w:val="22"/>
          <w:szCs w:val="22"/>
          <w:lang w:val="fr-FR"/>
        </w:rPr>
      </w:pPr>
      <w:r w:rsidRPr="00504F7A">
        <w:rPr>
          <w:b/>
          <w:sz w:val="18"/>
          <w:szCs w:val="18"/>
        </w:rPr>
        <w:t xml:space="preserve">   </w:t>
      </w:r>
      <w:r w:rsidR="0088530D" w:rsidRPr="00504F7A">
        <w:rPr>
          <w:b/>
          <w:sz w:val="18"/>
          <w:szCs w:val="18"/>
        </w:rPr>
        <w:tab/>
      </w:r>
      <w:r w:rsidR="0088530D" w:rsidRPr="00504F7A">
        <w:rPr>
          <w:b/>
          <w:sz w:val="18"/>
          <w:szCs w:val="18"/>
        </w:rPr>
        <w:tab/>
      </w:r>
      <w:r w:rsidRPr="004E46F1">
        <w:rPr>
          <w:b/>
          <w:bCs/>
          <w:sz w:val="22"/>
          <w:szCs w:val="22"/>
        </w:rPr>
        <w:t xml:space="preserve">Nr. înreg. ADP S2 </w:t>
      </w:r>
      <w:r w:rsidR="0088530D">
        <w:rPr>
          <w:b/>
          <w:bCs/>
          <w:sz w:val="22"/>
          <w:szCs w:val="22"/>
        </w:rPr>
        <w:t xml:space="preserve">…………………/………………… </w:t>
      </w:r>
      <w:r w:rsidRPr="00504F7A">
        <w:rPr>
          <w:b/>
          <w:bCs/>
          <w:sz w:val="22"/>
          <w:szCs w:val="22"/>
          <w:lang w:val="fr-FR"/>
        </w:rPr>
        <w:t>20</w:t>
      </w:r>
      <w:r w:rsidR="00A65D8E" w:rsidRPr="00504F7A">
        <w:rPr>
          <w:b/>
          <w:bCs/>
          <w:sz w:val="22"/>
          <w:szCs w:val="22"/>
          <w:lang w:val="fr-FR"/>
        </w:rPr>
        <w:t>2</w:t>
      </w:r>
      <w:r w:rsidR="00F124E3">
        <w:rPr>
          <w:b/>
          <w:bCs/>
          <w:sz w:val="22"/>
          <w:szCs w:val="22"/>
          <w:lang w:val="fr-FR"/>
        </w:rPr>
        <w:t>3</w:t>
      </w:r>
    </w:p>
    <w:bookmarkEnd w:id="0"/>
    <w:p w14:paraId="1470B349" w14:textId="7BB63278" w:rsidR="00835D35" w:rsidRDefault="00835D35" w:rsidP="00FD19DD">
      <w:pPr>
        <w:spacing w:line="276" w:lineRule="auto"/>
        <w:ind w:right="-1"/>
        <w:rPr>
          <w:b/>
          <w:bCs/>
          <w:lang w:val="fr-FR"/>
        </w:rPr>
      </w:pPr>
    </w:p>
    <w:p w14:paraId="7EBA3EDC" w14:textId="77777777" w:rsidR="00C42FFE" w:rsidRDefault="00C42FFE" w:rsidP="00FD19DD">
      <w:pPr>
        <w:spacing w:line="276" w:lineRule="auto"/>
        <w:ind w:right="-1"/>
        <w:rPr>
          <w:b/>
          <w:bCs/>
          <w:lang w:val="fr-FR"/>
        </w:rPr>
      </w:pPr>
    </w:p>
    <w:p w14:paraId="17BB2F17" w14:textId="77777777" w:rsidR="00613DE1" w:rsidRPr="005D370F" w:rsidRDefault="00613DE1" w:rsidP="00FD19DD">
      <w:pPr>
        <w:spacing w:line="276" w:lineRule="auto"/>
        <w:ind w:right="-1"/>
        <w:rPr>
          <w:b/>
          <w:bCs/>
          <w:sz w:val="8"/>
          <w:szCs w:val="8"/>
          <w:lang w:val="fr-FR"/>
        </w:rPr>
      </w:pPr>
    </w:p>
    <w:p w14:paraId="3673E10F" w14:textId="1A4E6E7C" w:rsidR="00F23BA4" w:rsidRPr="00504F7A" w:rsidRDefault="00E32EAC" w:rsidP="00F23BA4">
      <w:pPr>
        <w:pStyle w:val="NoSpacing"/>
        <w:ind w:right="-1"/>
        <w:jc w:val="center"/>
        <w:rPr>
          <w:rFonts w:ascii="Times New Roman" w:hAnsi="Times New Roman"/>
          <w:b/>
          <w:bCs/>
          <w:sz w:val="28"/>
          <w:szCs w:val="28"/>
          <w:lang w:val="fr-FR"/>
        </w:rPr>
      </w:pPr>
      <w:r w:rsidRPr="00504F7A">
        <w:rPr>
          <w:rFonts w:ascii="Times New Roman" w:hAnsi="Times New Roman"/>
          <w:b/>
          <w:bCs/>
          <w:sz w:val="28"/>
          <w:szCs w:val="28"/>
          <w:lang w:val="fr-FR"/>
        </w:rPr>
        <w:t xml:space="preserve">ACT ADIȚIONAL NR. </w:t>
      </w:r>
      <w:r w:rsidR="00F23BA4">
        <w:rPr>
          <w:rFonts w:ascii="Times New Roman" w:hAnsi="Times New Roman"/>
          <w:b/>
          <w:bCs/>
          <w:sz w:val="28"/>
          <w:szCs w:val="28"/>
          <w:lang w:val="fr-FR"/>
        </w:rPr>
        <w:t>7</w:t>
      </w:r>
    </w:p>
    <w:p w14:paraId="4D83E7A4" w14:textId="6BFAC6BD" w:rsidR="0043145D" w:rsidRDefault="0043145D" w:rsidP="00F54A4E">
      <w:pPr>
        <w:pStyle w:val="NoSpacing"/>
        <w:ind w:right="-1"/>
        <w:jc w:val="center"/>
        <w:rPr>
          <w:rFonts w:ascii="Times New Roman" w:hAnsi="Times New Roman"/>
          <w:sz w:val="24"/>
          <w:szCs w:val="24"/>
          <w:lang w:val="ro-RO"/>
        </w:rPr>
      </w:pPr>
      <w:r w:rsidRPr="00504F7A">
        <w:rPr>
          <w:rFonts w:ascii="Times New Roman" w:hAnsi="Times New Roman"/>
          <w:sz w:val="24"/>
          <w:szCs w:val="24"/>
          <w:lang w:val="fr-FR"/>
        </w:rPr>
        <w:t xml:space="preserve">la </w:t>
      </w:r>
      <w:r w:rsidRPr="0043145D">
        <w:rPr>
          <w:rFonts w:ascii="Times New Roman" w:hAnsi="Times New Roman"/>
          <w:sz w:val="24"/>
          <w:szCs w:val="24"/>
          <w:lang w:val="ro-RO"/>
        </w:rPr>
        <w:t xml:space="preserve">Contractul Subsecvent de Lucrări nr. </w:t>
      </w:r>
      <w:r w:rsidR="00DC7ACF">
        <w:rPr>
          <w:rFonts w:ascii="Times New Roman" w:hAnsi="Times New Roman"/>
          <w:sz w:val="24"/>
          <w:szCs w:val="24"/>
          <w:lang w:val="ro-RO"/>
        </w:rPr>
        <w:t>3</w:t>
      </w:r>
      <w:r w:rsidR="00504F7A">
        <w:rPr>
          <w:rFonts w:ascii="Times New Roman" w:hAnsi="Times New Roman"/>
          <w:sz w:val="24"/>
          <w:szCs w:val="24"/>
          <w:lang w:val="ro-RO"/>
        </w:rPr>
        <w:t>2</w:t>
      </w:r>
      <w:r w:rsidR="00211D2B">
        <w:rPr>
          <w:rFonts w:ascii="Times New Roman" w:hAnsi="Times New Roman"/>
          <w:sz w:val="24"/>
          <w:szCs w:val="24"/>
          <w:lang w:val="ro-RO"/>
        </w:rPr>
        <w:t>/</w:t>
      </w:r>
      <w:r w:rsidR="00DC7ACF">
        <w:rPr>
          <w:rFonts w:ascii="Times New Roman" w:hAnsi="Times New Roman"/>
          <w:sz w:val="24"/>
          <w:szCs w:val="24"/>
          <w:lang w:val="ro-RO"/>
        </w:rPr>
        <w:t>1</w:t>
      </w:r>
      <w:r w:rsidR="00504F7A">
        <w:rPr>
          <w:rFonts w:ascii="Times New Roman" w:hAnsi="Times New Roman"/>
          <w:sz w:val="24"/>
          <w:szCs w:val="24"/>
          <w:lang w:val="ro-RO"/>
        </w:rPr>
        <w:t>6</w:t>
      </w:r>
      <w:r w:rsidR="00211D2B">
        <w:rPr>
          <w:rFonts w:ascii="Times New Roman" w:hAnsi="Times New Roman"/>
          <w:sz w:val="24"/>
          <w:szCs w:val="24"/>
          <w:lang w:val="ro-RO"/>
        </w:rPr>
        <w:t>.</w:t>
      </w:r>
      <w:r w:rsidR="00383D38">
        <w:rPr>
          <w:rFonts w:ascii="Times New Roman" w:hAnsi="Times New Roman"/>
          <w:sz w:val="24"/>
          <w:szCs w:val="24"/>
          <w:lang w:val="ro-RO"/>
        </w:rPr>
        <w:t>0</w:t>
      </w:r>
      <w:r w:rsidR="008F319D">
        <w:rPr>
          <w:rFonts w:ascii="Times New Roman" w:hAnsi="Times New Roman"/>
          <w:sz w:val="24"/>
          <w:szCs w:val="24"/>
          <w:lang w:val="ro-RO"/>
        </w:rPr>
        <w:t>2</w:t>
      </w:r>
      <w:r w:rsidR="00211D2B">
        <w:rPr>
          <w:rFonts w:ascii="Times New Roman" w:hAnsi="Times New Roman"/>
          <w:sz w:val="24"/>
          <w:szCs w:val="24"/>
          <w:lang w:val="ro-RO"/>
        </w:rPr>
        <w:t>.20</w:t>
      </w:r>
      <w:r w:rsidR="00383D38">
        <w:rPr>
          <w:rFonts w:ascii="Times New Roman" w:hAnsi="Times New Roman"/>
          <w:sz w:val="24"/>
          <w:szCs w:val="24"/>
          <w:lang w:val="ro-RO"/>
        </w:rPr>
        <w:t>2</w:t>
      </w:r>
      <w:r w:rsidR="008F319D">
        <w:rPr>
          <w:rFonts w:ascii="Times New Roman" w:hAnsi="Times New Roman"/>
          <w:sz w:val="24"/>
          <w:szCs w:val="24"/>
          <w:lang w:val="ro-RO"/>
        </w:rPr>
        <w:t>3</w:t>
      </w:r>
    </w:p>
    <w:p w14:paraId="3CB292DF" w14:textId="470CB4E1" w:rsidR="0043145D" w:rsidRPr="00504F7A" w:rsidRDefault="0043145D" w:rsidP="00F54A4E">
      <w:pPr>
        <w:pStyle w:val="NoSpacing"/>
        <w:ind w:right="-1"/>
        <w:jc w:val="center"/>
        <w:rPr>
          <w:lang w:val="es-ES"/>
        </w:rPr>
      </w:pPr>
      <w:r w:rsidRPr="0043145D">
        <w:rPr>
          <w:rFonts w:ascii="Times New Roman" w:hAnsi="Times New Roman"/>
          <w:sz w:val="24"/>
          <w:szCs w:val="24"/>
          <w:lang w:val="ro-RO"/>
        </w:rPr>
        <w:t>la Acordul-Cadru de Lucrări nr. 8587/17.05.2019</w:t>
      </w:r>
    </w:p>
    <w:p w14:paraId="335D2A5E" w14:textId="585A587E" w:rsidR="0043145D" w:rsidRPr="0036529A" w:rsidRDefault="0043145D" w:rsidP="00F54A4E">
      <w:pPr>
        <w:pStyle w:val="NoSpacing"/>
        <w:ind w:right="-1"/>
        <w:jc w:val="center"/>
        <w:rPr>
          <w:rFonts w:ascii="Times New Roman" w:hAnsi="Times New Roman"/>
          <w:b/>
          <w:bCs/>
          <w:i/>
          <w:iCs/>
          <w:sz w:val="24"/>
          <w:szCs w:val="24"/>
          <w:lang w:val="ro-RO"/>
        </w:rPr>
      </w:pPr>
      <w:r w:rsidRPr="0036529A">
        <w:rPr>
          <w:rFonts w:ascii="Times New Roman" w:hAnsi="Times New Roman"/>
          <w:b/>
          <w:bCs/>
          <w:i/>
          <w:iCs/>
          <w:sz w:val="24"/>
          <w:szCs w:val="24"/>
          <w:lang w:val="ro-RO"/>
        </w:rPr>
        <w:t>„Proiectarea și execuția lucrărilor de reparații și modernizări străzi, alei și parcări - Lot 1”</w:t>
      </w:r>
    </w:p>
    <w:p w14:paraId="440141E4" w14:textId="77777777" w:rsidR="00F54A4E" w:rsidRPr="0034205D" w:rsidRDefault="00F54A4E" w:rsidP="00F54A4E">
      <w:pPr>
        <w:ind w:right="-1"/>
        <w:jc w:val="center"/>
        <w:rPr>
          <w:b/>
          <w:bCs/>
          <w:sz w:val="16"/>
          <w:szCs w:val="16"/>
          <w:lang w:val="es-ES"/>
        </w:rPr>
      </w:pPr>
    </w:p>
    <w:p w14:paraId="301A995C" w14:textId="429AA9DF" w:rsidR="00CC134E" w:rsidRPr="0034205D" w:rsidRDefault="00CC134E" w:rsidP="00FD19DD">
      <w:pPr>
        <w:spacing w:line="276" w:lineRule="auto"/>
        <w:ind w:right="-1"/>
        <w:jc w:val="center"/>
        <w:rPr>
          <w:b/>
          <w:bCs/>
          <w:sz w:val="6"/>
          <w:szCs w:val="6"/>
          <w:lang w:val="es-ES"/>
        </w:rPr>
      </w:pPr>
    </w:p>
    <w:p w14:paraId="4273AC40" w14:textId="77777777" w:rsidR="00835D35" w:rsidRDefault="00835D35" w:rsidP="00FD19DD">
      <w:pPr>
        <w:spacing w:line="276" w:lineRule="auto"/>
        <w:ind w:right="-1"/>
        <w:jc w:val="center"/>
        <w:rPr>
          <w:b/>
          <w:bCs/>
          <w:sz w:val="16"/>
          <w:szCs w:val="16"/>
          <w:lang w:val="es-ES"/>
        </w:rPr>
      </w:pPr>
    </w:p>
    <w:p w14:paraId="50644606" w14:textId="77777777" w:rsidR="00C42FFE" w:rsidRPr="0034205D" w:rsidRDefault="00C42FFE" w:rsidP="00FD19DD">
      <w:pPr>
        <w:spacing w:line="276" w:lineRule="auto"/>
        <w:ind w:right="-1"/>
        <w:jc w:val="center"/>
        <w:rPr>
          <w:b/>
          <w:bCs/>
          <w:sz w:val="16"/>
          <w:szCs w:val="16"/>
          <w:lang w:val="es-ES"/>
        </w:rPr>
      </w:pPr>
    </w:p>
    <w:p w14:paraId="582F777D" w14:textId="77777777" w:rsidR="00DE277E" w:rsidRPr="00DE277E" w:rsidRDefault="00DE277E" w:rsidP="00DE277E">
      <w:pPr>
        <w:spacing w:line="360" w:lineRule="auto"/>
        <w:ind w:firstLine="720"/>
        <w:jc w:val="both"/>
        <w:rPr>
          <w:sz w:val="22"/>
          <w:szCs w:val="22"/>
          <w:lang w:val="ro-RO"/>
        </w:rPr>
      </w:pPr>
      <w:r w:rsidRPr="00DE277E">
        <w:rPr>
          <w:sz w:val="22"/>
          <w:szCs w:val="22"/>
          <w:lang w:val="ro-RO"/>
        </w:rPr>
        <w:t xml:space="preserve">Între, </w:t>
      </w:r>
    </w:p>
    <w:p w14:paraId="3007E288" w14:textId="77777777" w:rsidR="00DE277E" w:rsidRPr="00DE277E" w:rsidRDefault="00DE277E" w:rsidP="00DE277E">
      <w:pPr>
        <w:spacing w:line="360" w:lineRule="auto"/>
        <w:ind w:firstLine="720"/>
        <w:jc w:val="both"/>
        <w:rPr>
          <w:noProof/>
          <w:sz w:val="22"/>
          <w:szCs w:val="22"/>
          <w:lang w:val="ro-RO"/>
        </w:rPr>
      </w:pPr>
      <w:r w:rsidRPr="00DE277E">
        <w:rPr>
          <w:b/>
          <w:noProof/>
          <w:sz w:val="22"/>
          <w:szCs w:val="22"/>
          <w:lang w:val="ro-RO"/>
        </w:rPr>
        <w:t>ADMINISTRAŢIA DOMENIULUI PUBLIC SECTOR 2 BUCUREŞTI,</w:t>
      </w:r>
      <w:r w:rsidRPr="00DE277E">
        <w:rPr>
          <w:noProof/>
          <w:sz w:val="22"/>
          <w:szCs w:val="22"/>
          <w:lang w:val="ro-RO"/>
        </w:rPr>
        <w:t xml:space="preserve"> cu sediul în Bucureşti, şos. </w:t>
      </w:r>
      <w:r w:rsidRPr="00DE277E">
        <w:rPr>
          <w:noProof/>
          <w:sz w:val="22"/>
          <w:szCs w:val="22"/>
          <w:lang w:val="es-ES"/>
        </w:rPr>
        <w:t xml:space="preserve">Electronicii nr. 44, Sector 2, telefon 021.252.77.12/ 021.252.77.89, fax  021.252.79.77, cod fiscal  4266260, cont ......................, deschis la Trezoreria Sector 2, reprezentată prin ........................., în calitate de </w:t>
      </w:r>
      <w:r w:rsidRPr="00DE277E">
        <w:rPr>
          <w:b/>
          <w:noProof/>
          <w:sz w:val="22"/>
          <w:szCs w:val="22"/>
          <w:lang w:val="es-ES"/>
        </w:rPr>
        <w:t>Achizitor</w:t>
      </w:r>
      <w:r w:rsidRPr="00DE277E">
        <w:rPr>
          <w:noProof/>
          <w:sz w:val="22"/>
          <w:szCs w:val="22"/>
          <w:lang w:val="ro-RO"/>
        </w:rPr>
        <w:t>, pe de o parte,</w:t>
      </w:r>
    </w:p>
    <w:p w14:paraId="398A595E" w14:textId="77777777" w:rsidR="00DE277E" w:rsidRPr="00DE277E" w:rsidRDefault="00DE277E" w:rsidP="00DE277E">
      <w:pPr>
        <w:spacing w:line="360" w:lineRule="auto"/>
        <w:ind w:firstLine="900"/>
        <w:jc w:val="both"/>
        <w:rPr>
          <w:noProof/>
          <w:sz w:val="22"/>
          <w:szCs w:val="22"/>
          <w:lang w:val="ro-RO"/>
        </w:rPr>
      </w:pPr>
      <w:r w:rsidRPr="00DE277E">
        <w:rPr>
          <w:noProof/>
          <w:sz w:val="22"/>
          <w:szCs w:val="22"/>
          <w:lang w:val="ro-RO"/>
        </w:rPr>
        <w:t xml:space="preserve">şi </w:t>
      </w:r>
    </w:p>
    <w:p w14:paraId="0B933C73" w14:textId="77777777" w:rsidR="00DE277E" w:rsidRPr="00DE277E" w:rsidRDefault="00DE277E" w:rsidP="00DE277E">
      <w:pPr>
        <w:spacing w:line="360" w:lineRule="auto"/>
        <w:ind w:firstLine="720"/>
        <w:jc w:val="both"/>
        <w:rPr>
          <w:sz w:val="22"/>
          <w:szCs w:val="22"/>
          <w:lang w:val="ro-RO"/>
        </w:rPr>
      </w:pPr>
      <w:r w:rsidRPr="00DE277E">
        <w:rPr>
          <w:b/>
          <w:noProof/>
          <w:sz w:val="22"/>
          <w:szCs w:val="22"/>
          <w:lang w:val="ro-RO"/>
        </w:rPr>
        <w:t xml:space="preserve">Asocierea S.C. ACVATOT S.R.L., S.C. VIA STRADE INTERNATIONAL S.R.L., S.C. ABC EXPERT CONREP S.R.L. și S.C. SIRIUS PROIECTARE STUDII S.R.L </w:t>
      </w:r>
      <w:r w:rsidRPr="00DE277E">
        <w:rPr>
          <w:bCs/>
          <w:noProof/>
          <w:sz w:val="22"/>
          <w:szCs w:val="22"/>
          <w:lang w:val="ro-RO"/>
        </w:rPr>
        <w:t>prin  lider asociere</w:t>
      </w:r>
      <w:r w:rsidRPr="00DE277E">
        <w:rPr>
          <w:b/>
          <w:noProof/>
          <w:sz w:val="22"/>
          <w:szCs w:val="22"/>
          <w:lang w:val="ro-RO"/>
        </w:rPr>
        <w:t xml:space="preserve"> S.C. ACVATOT S.R.L., </w:t>
      </w:r>
      <w:r w:rsidRPr="00DE277E">
        <w:rPr>
          <w:bCs/>
          <w:noProof/>
          <w:sz w:val="22"/>
          <w:szCs w:val="22"/>
          <w:lang w:val="ro-RO"/>
        </w:rPr>
        <w:t xml:space="preserve">cu sediul în București, str. Dinu Vintilă nr. 11, clădirea EURO TOWER, et. 5, birourile 1-12, Sector 2, cod poștal 021101, ........................., număr de înmatriculare J40/6629/1991, cod unic de înregistrare RO13906, cont ....................., deschis la ........................, reprezentată prin ........................, în calitate de </w:t>
      </w:r>
      <w:r w:rsidRPr="00DE277E">
        <w:rPr>
          <w:b/>
          <w:noProof/>
          <w:sz w:val="22"/>
          <w:szCs w:val="22"/>
          <w:lang w:val="ro-RO"/>
        </w:rPr>
        <w:t>Executant</w:t>
      </w:r>
      <w:r w:rsidRPr="00DE277E">
        <w:rPr>
          <w:bCs/>
          <w:noProof/>
          <w:sz w:val="22"/>
          <w:szCs w:val="22"/>
          <w:lang w:val="ro-RO"/>
        </w:rPr>
        <w:t>, pe de altă parte</w:t>
      </w:r>
      <w:r w:rsidRPr="00DE277E">
        <w:rPr>
          <w:noProof/>
          <w:sz w:val="22"/>
          <w:szCs w:val="22"/>
          <w:lang w:val="pt-BR"/>
        </w:rPr>
        <w:t>, a intervenit prezentul act adițional</w:t>
      </w:r>
      <w:r w:rsidRPr="00DE277E">
        <w:rPr>
          <w:sz w:val="22"/>
          <w:szCs w:val="22"/>
          <w:lang w:val="ro-RO"/>
        </w:rPr>
        <w:t>.</w:t>
      </w:r>
    </w:p>
    <w:p w14:paraId="08D8BA7D" w14:textId="368F5ED5" w:rsidR="00211D2B" w:rsidRPr="00DE277E" w:rsidRDefault="0043145D" w:rsidP="00DE277E">
      <w:pPr>
        <w:spacing w:line="360" w:lineRule="auto"/>
        <w:ind w:firstLine="720"/>
        <w:jc w:val="both"/>
        <w:rPr>
          <w:sz w:val="22"/>
          <w:szCs w:val="22"/>
          <w:lang w:val="ro-RO"/>
        </w:rPr>
      </w:pPr>
      <w:r w:rsidRPr="00DE277E">
        <w:rPr>
          <w:sz w:val="22"/>
          <w:szCs w:val="22"/>
          <w:lang w:val="ro-RO"/>
        </w:rPr>
        <w:t>Av</w:t>
      </w:r>
      <w:r w:rsidR="007B1CBE" w:rsidRPr="00DE277E">
        <w:rPr>
          <w:sz w:val="22"/>
          <w:szCs w:val="22"/>
          <w:lang w:val="ro-RO"/>
        </w:rPr>
        <w:t>â</w:t>
      </w:r>
      <w:r w:rsidRPr="00DE277E">
        <w:rPr>
          <w:sz w:val="22"/>
          <w:szCs w:val="22"/>
          <w:lang w:val="ro-RO"/>
        </w:rPr>
        <w:t xml:space="preserve">nd </w:t>
      </w:r>
      <w:r w:rsidR="007B1CBE" w:rsidRPr="00DE277E">
        <w:rPr>
          <w:sz w:val="22"/>
          <w:szCs w:val="22"/>
          <w:lang w:val="ro-RO"/>
        </w:rPr>
        <w:t>î</w:t>
      </w:r>
      <w:r w:rsidRPr="00DE277E">
        <w:rPr>
          <w:sz w:val="22"/>
          <w:szCs w:val="22"/>
          <w:lang w:val="ro-RO"/>
        </w:rPr>
        <w:t xml:space="preserve">n vedere referatul de necesitate nr. </w:t>
      </w:r>
      <w:bookmarkStart w:id="1" w:name="_Hlk22046283"/>
      <w:r w:rsidR="00233B9D" w:rsidRPr="00DE277E">
        <w:rPr>
          <w:sz w:val="22"/>
          <w:szCs w:val="22"/>
          <w:lang w:val="ro-RO"/>
        </w:rPr>
        <w:t>27362</w:t>
      </w:r>
      <w:r w:rsidRPr="00DE277E">
        <w:rPr>
          <w:sz w:val="22"/>
          <w:szCs w:val="22"/>
          <w:lang w:val="ro-RO"/>
        </w:rPr>
        <w:t>/</w:t>
      </w:r>
      <w:r w:rsidR="00233B9D" w:rsidRPr="00DE277E">
        <w:rPr>
          <w:sz w:val="22"/>
          <w:szCs w:val="22"/>
          <w:lang w:val="ro-RO"/>
        </w:rPr>
        <w:t>04</w:t>
      </w:r>
      <w:r w:rsidRPr="00DE277E">
        <w:rPr>
          <w:sz w:val="22"/>
          <w:szCs w:val="22"/>
          <w:lang w:val="ro-RO"/>
        </w:rPr>
        <w:t>.</w:t>
      </w:r>
      <w:r w:rsidR="008F319D" w:rsidRPr="00DE277E">
        <w:rPr>
          <w:sz w:val="22"/>
          <w:szCs w:val="22"/>
          <w:lang w:val="ro-RO"/>
        </w:rPr>
        <w:t>0</w:t>
      </w:r>
      <w:r w:rsidR="00233B9D" w:rsidRPr="00DE277E">
        <w:rPr>
          <w:sz w:val="22"/>
          <w:szCs w:val="22"/>
          <w:lang w:val="ro-RO"/>
        </w:rPr>
        <w:t>7</w:t>
      </w:r>
      <w:r w:rsidRPr="00DE277E">
        <w:rPr>
          <w:sz w:val="22"/>
          <w:szCs w:val="22"/>
          <w:lang w:val="ro-RO"/>
        </w:rPr>
        <w:t>.</w:t>
      </w:r>
      <w:bookmarkEnd w:id="1"/>
      <w:r w:rsidR="003936FF" w:rsidRPr="00DE277E">
        <w:rPr>
          <w:sz w:val="22"/>
          <w:szCs w:val="22"/>
          <w:lang w:val="ro-RO"/>
        </w:rPr>
        <w:t>202</w:t>
      </w:r>
      <w:r w:rsidR="008F319D" w:rsidRPr="00DE277E">
        <w:rPr>
          <w:sz w:val="22"/>
          <w:szCs w:val="22"/>
          <w:lang w:val="ro-RO"/>
        </w:rPr>
        <w:t>3</w:t>
      </w:r>
      <w:r w:rsidRPr="00DE277E">
        <w:rPr>
          <w:sz w:val="22"/>
          <w:szCs w:val="22"/>
          <w:lang w:val="ro-RO"/>
        </w:rPr>
        <w:t xml:space="preserve">, </w:t>
      </w:r>
      <w:r w:rsidR="007B1CBE" w:rsidRPr="00DE277E">
        <w:rPr>
          <w:sz w:val="22"/>
          <w:szCs w:val="22"/>
          <w:lang w:val="ro-RO"/>
        </w:rPr>
        <w:t>î</w:t>
      </w:r>
      <w:r w:rsidRPr="00DE277E">
        <w:rPr>
          <w:sz w:val="22"/>
          <w:szCs w:val="22"/>
          <w:lang w:val="ro-RO"/>
        </w:rPr>
        <w:t>ntocmit de Sec</w:t>
      </w:r>
      <w:r w:rsidR="00E379A3" w:rsidRPr="00DE277E">
        <w:rPr>
          <w:sz w:val="22"/>
          <w:szCs w:val="22"/>
          <w:lang w:val="ro-RO"/>
        </w:rPr>
        <w:t>ț</w:t>
      </w:r>
      <w:r w:rsidRPr="00DE277E">
        <w:rPr>
          <w:sz w:val="22"/>
          <w:szCs w:val="22"/>
          <w:lang w:val="ro-RO"/>
        </w:rPr>
        <w:t>ia Str</w:t>
      </w:r>
      <w:r w:rsidR="00E379A3" w:rsidRPr="00DE277E">
        <w:rPr>
          <w:sz w:val="22"/>
          <w:szCs w:val="22"/>
          <w:lang w:val="ro-RO"/>
        </w:rPr>
        <w:t>ă</w:t>
      </w:r>
      <w:r w:rsidRPr="00DE277E">
        <w:rPr>
          <w:sz w:val="22"/>
          <w:szCs w:val="22"/>
          <w:lang w:val="ro-RO"/>
        </w:rPr>
        <w:t xml:space="preserve">zi </w:t>
      </w:r>
      <w:r w:rsidR="007B1CBE" w:rsidRPr="00DE277E">
        <w:rPr>
          <w:sz w:val="22"/>
          <w:szCs w:val="22"/>
          <w:lang w:val="ro-RO"/>
        </w:rPr>
        <w:t>ș</w:t>
      </w:r>
      <w:r w:rsidRPr="00DE277E">
        <w:rPr>
          <w:sz w:val="22"/>
          <w:szCs w:val="22"/>
          <w:lang w:val="ro-RO"/>
        </w:rPr>
        <w:t>i Urm</w:t>
      </w:r>
      <w:r w:rsidR="007B1CBE" w:rsidRPr="00DE277E">
        <w:rPr>
          <w:sz w:val="22"/>
          <w:szCs w:val="22"/>
          <w:lang w:val="ro-RO"/>
        </w:rPr>
        <w:t>ă</w:t>
      </w:r>
      <w:r w:rsidRPr="00DE277E">
        <w:rPr>
          <w:sz w:val="22"/>
          <w:szCs w:val="22"/>
          <w:lang w:val="ro-RO"/>
        </w:rPr>
        <w:t>rire Investi</w:t>
      </w:r>
      <w:r w:rsidR="007B1CBE" w:rsidRPr="00DE277E">
        <w:rPr>
          <w:sz w:val="22"/>
          <w:szCs w:val="22"/>
          <w:lang w:val="ro-RO"/>
        </w:rPr>
        <w:t>ț</w:t>
      </w:r>
      <w:r w:rsidRPr="00DE277E">
        <w:rPr>
          <w:sz w:val="22"/>
          <w:szCs w:val="22"/>
          <w:lang w:val="ro-RO"/>
        </w:rPr>
        <w:t xml:space="preserve">ii, </w:t>
      </w:r>
      <w:r w:rsidR="007B1CBE" w:rsidRPr="00DE277E">
        <w:rPr>
          <w:sz w:val="22"/>
          <w:szCs w:val="22"/>
          <w:lang w:val="ro-RO"/>
        </w:rPr>
        <w:t>î</w:t>
      </w:r>
      <w:r w:rsidRPr="00DE277E">
        <w:rPr>
          <w:sz w:val="22"/>
          <w:szCs w:val="22"/>
          <w:lang w:val="ro-RO"/>
        </w:rPr>
        <w:t xml:space="preserve">n conformitate cu prevederile art. 221 lit. </w:t>
      </w:r>
      <w:r w:rsidR="006B07DA" w:rsidRPr="00DE277E">
        <w:rPr>
          <w:sz w:val="22"/>
          <w:szCs w:val="22"/>
          <w:lang w:val="ro-RO"/>
        </w:rPr>
        <w:t>a</w:t>
      </w:r>
      <w:r w:rsidRPr="00DE277E">
        <w:rPr>
          <w:sz w:val="22"/>
          <w:szCs w:val="22"/>
          <w:lang w:val="ro-RO"/>
        </w:rPr>
        <w:t xml:space="preserve"> din Legea </w:t>
      </w:r>
      <w:r w:rsidR="00A961A8" w:rsidRPr="00DE277E">
        <w:rPr>
          <w:sz w:val="22"/>
          <w:szCs w:val="22"/>
          <w:lang w:val="ro-RO"/>
        </w:rPr>
        <w:t xml:space="preserve">nr. </w:t>
      </w:r>
      <w:r w:rsidRPr="00DE277E">
        <w:rPr>
          <w:sz w:val="22"/>
          <w:szCs w:val="22"/>
          <w:lang w:val="ro-RO"/>
        </w:rPr>
        <w:t>98/2016 a achizi</w:t>
      </w:r>
      <w:r w:rsidR="007B1CBE" w:rsidRPr="00DE277E">
        <w:rPr>
          <w:sz w:val="22"/>
          <w:szCs w:val="22"/>
          <w:lang w:val="ro-RO"/>
        </w:rPr>
        <w:t>ț</w:t>
      </w:r>
      <w:r w:rsidRPr="00DE277E">
        <w:rPr>
          <w:sz w:val="22"/>
          <w:szCs w:val="22"/>
          <w:lang w:val="ro-RO"/>
        </w:rPr>
        <w:t xml:space="preserve">iilor publice, </w:t>
      </w:r>
      <w:r w:rsidR="00211D2B" w:rsidRPr="00DE277E">
        <w:rPr>
          <w:sz w:val="22"/>
          <w:szCs w:val="22"/>
          <w:lang w:val="ro-RO"/>
        </w:rPr>
        <w:t xml:space="preserve">și </w:t>
      </w:r>
      <w:r w:rsidR="007B1CBE" w:rsidRPr="00DE277E">
        <w:rPr>
          <w:sz w:val="22"/>
          <w:szCs w:val="22"/>
          <w:lang w:val="ro-RO"/>
        </w:rPr>
        <w:t>î</w:t>
      </w:r>
      <w:r w:rsidRPr="00DE277E">
        <w:rPr>
          <w:sz w:val="22"/>
          <w:szCs w:val="22"/>
          <w:lang w:val="ro-RO"/>
        </w:rPr>
        <w:t>n baza art. 2</w:t>
      </w:r>
      <w:r w:rsidR="007B1CBE" w:rsidRPr="00DE277E">
        <w:rPr>
          <w:sz w:val="22"/>
          <w:szCs w:val="22"/>
          <w:lang w:val="ro-RO"/>
        </w:rPr>
        <w:t>3</w:t>
      </w:r>
      <w:r w:rsidRPr="00DE277E">
        <w:rPr>
          <w:sz w:val="22"/>
          <w:szCs w:val="22"/>
          <w:lang w:val="ro-RO"/>
        </w:rPr>
        <w:t>, pct. 2</w:t>
      </w:r>
      <w:r w:rsidR="007B1CBE" w:rsidRPr="00DE277E">
        <w:rPr>
          <w:sz w:val="22"/>
          <w:szCs w:val="22"/>
          <w:lang w:val="ro-RO"/>
        </w:rPr>
        <w:t>3</w:t>
      </w:r>
      <w:r w:rsidRPr="00DE277E">
        <w:rPr>
          <w:sz w:val="22"/>
          <w:szCs w:val="22"/>
          <w:lang w:val="ro-RO"/>
        </w:rPr>
        <w:t xml:space="preserve">.4 </w:t>
      </w:r>
      <w:r w:rsidR="00211D2B" w:rsidRPr="00DE277E">
        <w:rPr>
          <w:sz w:val="22"/>
          <w:szCs w:val="22"/>
          <w:lang w:val="ro-RO"/>
        </w:rPr>
        <w:t>si pct. 23.</w:t>
      </w:r>
      <w:r w:rsidR="004000F5" w:rsidRPr="00DE277E">
        <w:rPr>
          <w:sz w:val="22"/>
          <w:szCs w:val="22"/>
          <w:lang w:val="ro-RO"/>
        </w:rPr>
        <w:t>6</w:t>
      </w:r>
      <w:r w:rsidR="00211D2B" w:rsidRPr="00DE277E">
        <w:rPr>
          <w:sz w:val="22"/>
          <w:szCs w:val="22"/>
          <w:lang w:val="ro-RO"/>
        </w:rPr>
        <w:t xml:space="preserve"> </w:t>
      </w:r>
      <w:r w:rsidRPr="00DE277E">
        <w:rPr>
          <w:sz w:val="22"/>
          <w:szCs w:val="22"/>
          <w:lang w:val="ro-RO"/>
        </w:rPr>
        <w:t>din contract, p</w:t>
      </w:r>
      <w:r w:rsidR="007B1CBE" w:rsidRPr="00DE277E">
        <w:rPr>
          <w:sz w:val="22"/>
          <w:szCs w:val="22"/>
          <w:lang w:val="ro-RO"/>
        </w:rPr>
        <w:t>ă</w:t>
      </w:r>
      <w:r w:rsidRPr="00DE277E">
        <w:rPr>
          <w:sz w:val="22"/>
          <w:szCs w:val="22"/>
          <w:lang w:val="ro-RO"/>
        </w:rPr>
        <w:t>r</w:t>
      </w:r>
      <w:r w:rsidR="007B1CBE" w:rsidRPr="00DE277E">
        <w:rPr>
          <w:sz w:val="22"/>
          <w:szCs w:val="22"/>
          <w:lang w:val="ro-RO"/>
        </w:rPr>
        <w:t>ț</w:t>
      </w:r>
      <w:r w:rsidRPr="00DE277E">
        <w:rPr>
          <w:sz w:val="22"/>
          <w:szCs w:val="22"/>
          <w:lang w:val="ro-RO"/>
        </w:rPr>
        <w:t>ile</w:t>
      </w:r>
      <w:r w:rsidR="007B1CBE" w:rsidRPr="00DE277E">
        <w:rPr>
          <w:sz w:val="22"/>
          <w:szCs w:val="22"/>
          <w:lang w:val="ro-RO"/>
        </w:rPr>
        <w:t>, de comun acord,</w:t>
      </w:r>
      <w:r w:rsidRPr="00DE277E">
        <w:rPr>
          <w:sz w:val="22"/>
          <w:szCs w:val="22"/>
          <w:lang w:val="ro-RO"/>
        </w:rPr>
        <w:t xml:space="preserve"> au hot</w:t>
      </w:r>
      <w:r w:rsidR="007B1CBE" w:rsidRPr="00DE277E">
        <w:rPr>
          <w:sz w:val="22"/>
          <w:szCs w:val="22"/>
          <w:lang w:val="ro-RO"/>
        </w:rPr>
        <w:t>ă</w:t>
      </w:r>
      <w:r w:rsidRPr="00DE277E">
        <w:rPr>
          <w:sz w:val="22"/>
          <w:szCs w:val="22"/>
          <w:lang w:val="ro-RO"/>
        </w:rPr>
        <w:t>r</w:t>
      </w:r>
      <w:r w:rsidR="007B1CBE" w:rsidRPr="00DE277E">
        <w:rPr>
          <w:sz w:val="22"/>
          <w:szCs w:val="22"/>
          <w:lang w:val="ro-RO"/>
        </w:rPr>
        <w:t>â</w:t>
      </w:r>
      <w:r w:rsidRPr="00DE277E">
        <w:rPr>
          <w:sz w:val="22"/>
          <w:szCs w:val="22"/>
          <w:lang w:val="ro-RO"/>
        </w:rPr>
        <w:t>t</w:t>
      </w:r>
      <w:r w:rsidR="007B1CBE" w:rsidRPr="00DE277E">
        <w:rPr>
          <w:sz w:val="22"/>
          <w:szCs w:val="22"/>
          <w:lang w:val="ro-RO"/>
        </w:rPr>
        <w:t xml:space="preserve"> </w:t>
      </w:r>
      <w:r w:rsidR="00211D2B" w:rsidRPr="00DE277E">
        <w:rPr>
          <w:sz w:val="22"/>
          <w:szCs w:val="22"/>
          <w:lang w:val="ro-RO"/>
        </w:rPr>
        <w:t xml:space="preserve">modificarea Contractului Subsecvent de Lucrări nr. </w:t>
      </w:r>
      <w:r w:rsidR="003B0D8B" w:rsidRPr="00DE277E">
        <w:rPr>
          <w:sz w:val="22"/>
          <w:szCs w:val="22"/>
          <w:lang w:val="ro-RO"/>
        </w:rPr>
        <w:t>32/16.02.2023</w:t>
      </w:r>
      <w:r w:rsidR="00211D2B" w:rsidRPr="00DE277E">
        <w:rPr>
          <w:sz w:val="22"/>
          <w:szCs w:val="22"/>
          <w:lang w:val="ro-RO"/>
        </w:rPr>
        <w:t>, după cum urmează</w:t>
      </w:r>
      <w:r w:rsidRPr="00DE277E">
        <w:rPr>
          <w:sz w:val="22"/>
          <w:szCs w:val="22"/>
          <w:lang w:val="ro-RO"/>
        </w:rPr>
        <w:t>:</w:t>
      </w:r>
    </w:p>
    <w:p w14:paraId="795165F6" w14:textId="58032366" w:rsidR="001121DD" w:rsidRPr="00DE277E" w:rsidRDefault="001121DD" w:rsidP="00DE277E">
      <w:pPr>
        <w:spacing w:line="360" w:lineRule="auto"/>
        <w:jc w:val="both"/>
        <w:rPr>
          <w:sz w:val="22"/>
          <w:szCs w:val="22"/>
          <w:lang w:val="ro-RO"/>
        </w:rPr>
      </w:pPr>
      <w:r w:rsidRPr="00DE277E">
        <w:rPr>
          <w:b/>
          <w:bCs/>
          <w:sz w:val="22"/>
          <w:szCs w:val="22"/>
          <w:lang w:val="ro-RO"/>
        </w:rPr>
        <w:t xml:space="preserve">Art. </w:t>
      </w:r>
      <w:r w:rsidR="000B5C33" w:rsidRPr="00DE277E">
        <w:rPr>
          <w:b/>
          <w:bCs/>
          <w:sz w:val="22"/>
          <w:szCs w:val="22"/>
          <w:lang w:val="ro-RO"/>
        </w:rPr>
        <w:t>1</w:t>
      </w:r>
      <w:r w:rsidRPr="00DE277E">
        <w:rPr>
          <w:b/>
          <w:bCs/>
          <w:sz w:val="22"/>
          <w:szCs w:val="22"/>
          <w:lang w:val="ro-RO"/>
        </w:rPr>
        <w:t xml:space="preserve">. </w:t>
      </w:r>
      <w:r w:rsidRPr="00DE277E">
        <w:rPr>
          <w:sz w:val="22"/>
          <w:szCs w:val="22"/>
          <w:lang w:val="ro-RO"/>
        </w:rPr>
        <w:t>Se ajustează valoarea lucrărilor efectuate aferente Situatiei de Lucrari nr. 4, conform Anexe</w:t>
      </w:r>
      <w:r w:rsidR="00694703" w:rsidRPr="00DE277E">
        <w:rPr>
          <w:sz w:val="22"/>
          <w:szCs w:val="22"/>
          <w:lang w:val="ro-RO"/>
        </w:rPr>
        <w:t>lor</w:t>
      </w:r>
      <w:r w:rsidRPr="00DE277E">
        <w:rPr>
          <w:sz w:val="22"/>
          <w:szCs w:val="22"/>
          <w:lang w:val="ro-RO"/>
        </w:rPr>
        <w:t xml:space="preserve"> nr. 1</w:t>
      </w:r>
      <w:r w:rsidR="00694703" w:rsidRPr="00DE277E">
        <w:rPr>
          <w:sz w:val="22"/>
          <w:szCs w:val="22"/>
          <w:lang w:val="ro-RO"/>
        </w:rPr>
        <w:t xml:space="preserve"> </w:t>
      </w:r>
      <w:r w:rsidR="004978C6" w:rsidRPr="00DE277E">
        <w:rPr>
          <w:sz w:val="22"/>
          <w:szCs w:val="22"/>
          <w:lang w:val="ro-RO"/>
        </w:rPr>
        <w:t>ș</w:t>
      </w:r>
      <w:r w:rsidR="00694703" w:rsidRPr="00DE277E">
        <w:rPr>
          <w:sz w:val="22"/>
          <w:szCs w:val="22"/>
          <w:lang w:val="ro-RO"/>
        </w:rPr>
        <w:t>i 5</w:t>
      </w:r>
      <w:r w:rsidRPr="00DE277E">
        <w:rPr>
          <w:sz w:val="22"/>
          <w:szCs w:val="22"/>
          <w:lang w:val="ro-RO"/>
        </w:rPr>
        <w:t xml:space="preserve"> la prezentul Act adițional, care modifică și înlocuies</w:t>
      </w:r>
      <w:r w:rsidR="00A53DD2" w:rsidRPr="00DE277E">
        <w:rPr>
          <w:sz w:val="22"/>
          <w:szCs w:val="22"/>
          <w:lang w:val="ro-RO"/>
        </w:rPr>
        <w:t>c</w:t>
      </w:r>
      <w:r w:rsidRPr="00DE277E">
        <w:rPr>
          <w:sz w:val="22"/>
          <w:szCs w:val="22"/>
          <w:lang w:val="ro-RO"/>
        </w:rPr>
        <w:t xml:space="preserve"> conținutul Anexe</w:t>
      </w:r>
      <w:r w:rsidR="000B5C33" w:rsidRPr="00DE277E">
        <w:rPr>
          <w:sz w:val="22"/>
          <w:szCs w:val="22"/>
          <w:lang w:val="ro-RO"/>
        </w:rPr>
        <w:t>lor</w:t>
      </w:r>
      <w:r w:rsidRPr="00DE277E">
        <w:rPr>
          <w:sz w:val="22"/>
          <w:szCs w:val="22"/>
          <w:lang w:val="ro-RO"/>
        </w:rPr>
        <w:t xml:space="preserve"> nr. </w:t>
      </w:r>
      <w:r w:rsidR="000B5C33" w:rsidRPr="00DE277E">
        <w:rPr>
          <w:sz w:val="22"/>
          <w:szCs w:val="22"/>
          <w:lang w:val="ro-RO"/>
        </w:rPr>
        <w:t>1 si 7</w:t>
      </w:r>
      <w:r w:rsidRPr="00DE277E">
        <w:rPr>
          <w:sz w:val="22"/>
          <w:szCs w:val="22"/>
          <w:lang w:val="ro-RO"/>
        </w:rPr>
        <w:t xml:space="preserve"> la Contractul Subsecvent de Lucrări nr. </w:t>
      </w:r>
      <w:r w:rsidR="000B5C33" w:rsidRPr="00DE277E">
        <w:rPr>
          <w:sz w:val="22"/>
          <w:szCs w:val="22"/>
          <w:lang w:val="ro-RO"/>
        </w:rPr>
        <w:t>32/16.02.2023</w:t>
      </w:r>
      <w:r w:rsidRPr="00DE277E">
        <w:rPr>
          <w:sz w:val="22"/>
          <w:szCs w:val="22"/>
          <w:lang w:val="ro-RO"/>
        </w:rPr>
        <w:t xml:space="preserve">, cu un coeficient de ajustare de 0.034, calculat in urma diferentei dintre coeficientul de ajustare de 1.208, rezultat in urma aplicării formulei de calcul </w:t>
      </w:r>
      <w:r w:rsidRPr="00DE277E">
        <w:rPr>
          <w:i/>
          <w:iCs/>
          <w:sz w:val="22"/>
          <w:szCs w:val="22"/>
          <w:lang w:val="ro-RO"/>
        </w:rPr>
        <w:t>An=In/Io</w:t>
      </w:r>
      <w:r w:rsidRPr="00DE277E">
        <w:rPr>
          <w:sz w:val="22"/>
          <w:szCs w:val="22"/>
          <w:lang w:val="ro-RO"/>
        </w:rPr>
        <w:t xml:space="preserve">, unde In reprezintă indicele de cost în construcții total aferent lunii Februarie 2023 (188.0), iar Io reprezintă indicele de cost în construcții total aferent lunii Iulie 2021 (155.6), si coeficientul de ajustare de 1.242, rezultat in urma aplicării formulei de calcul </w:t>
      </w:r>
      <w:r w:rsidRPr="00DE277E">
        <w:rPr>
          <w:i/>
          <w:iCs/>
          <w:sz w:val="22"/>
          <w:szCs w:val="22"/>
          <w:lang w:val="ro-RO"/>
        </w:rPr>
        <w:t>An=In/Io</w:t>
      </w:r>
      <w:r w:rsidRPr="00DE277E">
        <w:rPr>
          <w:sz w:val="22"/>
          <w:szCs w:val="22"/>
          <w:lang w:val="ro-RO"/>
        </w:rPr>
        <w:t>, unde In reprezintă indicele de cost în construcții total aferent lunii Martie 2023 (193.3), iar Io reprezintă indicele de cost în construcții total aferent lunii Iulie 2021 (155.6).</w:t>
      </w:r>
    </w:p>
    <w:p w14:paraId="4A163632" w14:textId="4C40AC63" w:rsidR="009375FB" w:rsidRPr="00DE277E" w:rsidRDefault="00610EE3" w:rsidP="00DE277E">
      <w:pPr>
        <w:spacing w:line="360" w:lineRule="auto"/>
        <w:jc w:val="both"/>
        <w:rPr>
          <w:sz w:val="22"/>
          <w:szCs w:val="22"/>
          <w:lang w:val="ro-RO"/>
        </w:rPr>
      </w:pPr>
      <w:r w:rsidRPr="00DE277E">
        <w:rPr>
          <w:b/>
          <w:bCs/>
          <w:sz w:val="22"/>
          <w:szCs w:val="22"/>
          <w:lang w:val="ro-RO"/>
        </w:rPr>
        <w:t xml:space="preserve">Art. </w:t>
      </w:r>
      <w:r w:rsidR="000B5C33" w:rsidRPr="00DE277E">
        <w:rPr>
          <w:b/>
          <w:bCs/>
          <w:sz w:val="22"/>
          <w:szCs w:val="22"/>
          <w:lang w:val="ro-RO"/>
        </w:rPr>
        <w:t>2</w:t>
      </w:r>
      <w:r w:rsidRPr="00DE277E">
        <w:rPr>
          <w:b/>
          <w:bCs/>
          <w:sz w:val="22"/>
          <w:szCs w:val="22"/>
          <w:lang w:val="ro-RO"/>
        </w:rPr>
        <w:t>.</w:t>
      </w:r>
      <w:r w:rsidR="009663E7" w:rsidRPr="00DE277E">
        <w:rPr>
          <w:b/>
          <w:bCs/>
          <w:sz w:val="22"/>
          <w:szCs w:val="22"/>
          <w:lang w:val="ro-RO"/>
        </w:rPr>
        <w:t xml:space="preserve"> </w:t>
      </w:r>
      <w:r w:rsidR="00C711D3" w:rsidRPr="00DE277E">
        <w:rPr>
          <w:sz w:val="22"/>
          <w:szCs w:val="22"/>
          <w:lang w:val="ro-RO"/>
        </w:rPr>
        <w:t>Se ajustează valoarea lucrărilor efectuate, conform Anexe</w:t>
      </w:r>
      <w:r w:rsidR="000B5C33" w:rsidRPr="00DE277E">
        <w:rPr>
          <w:sz w:val="22"/>
          <w:szCs w:val="22"/>
          <w:lang w:val="ro-RO"/>
        </w:rPr>
        <w:t>lor</w:t>
      </w:r>
      <w:r w:rsidR="00C711D3" w:rsidRPr="00DE277E">
        <w:rPr>
          <w:sz w:val="22"/>
          <w:szCs w:val="22"/>
          <w:lang w:val="ro-RO"/>
        </w:rPr>
        <w:t xml:space="preserve"> nr. </w:t>
      </w:r>
      <w:r w:rsidR="00AD60A1" w:rsidRPr="00DE277E">
        <w:rPr>
          <w:sz w:val="22"/>
          <w:szCs w:val="22"/>
          <w:lang w:val="ro-RO"/>
        </w:rPr>
        <w:t xml:space="preserve">2, 3 </w:t>
      </w:r>
      <w:r w:rsidR="0031351E" w:rsidRPr="00DE277E">
        <w:rPr>
          <w:sz w:val="22"/>
          <w:szCs w:val="22"/>
          <w:lang w:val="ro-RO"/>
        </w:rPr>
        <w:t>ș</w:t>
      </w:r>
      <w:r w:rsidR="00AD60A1" w:rsidRPr="00DE277E">
        <w:rPr>
          <w:sz w:val="22"/>
          <w:szCs w:val="22"/>
          <w:lang w:val="ro-RO"/>
        </w:rPr>
        <w:t>i 4</w:t>
      </w:r>
      <w:r w:rsidR="00C711D3" w:rsidRPr="00DE277E">
        <w:rPr>
          <w:sz w:val="22"/>
          <w:szCs w:val="22"/>
          <w:lang w:val="ro-RO"/>
        </w:rPr>
        <w:t xml:space="preserve"> la prezentul Act adițional, care modifică și înlocuie</w:t>
      </w:r>
      <w:r w:rsidR="00AD60A1" w:rsidRPr="00DE277E">
        <w:rPr>
          <w:sz w:val="22"/>
          <w:szCs w:val="22"/>
          <w:lang w:val="ro-RO"/>
        </w:rPr>
        <w:t>sc</w:t>
      </w:r>
      <w:r w:rsidR="00C711D3" w:rsidRPr="00DE277E">
        <w:rPr>
          <w:sz w:val="22"/>
          <w:szCs w:val="22"/>
          <w:lang w:val="ro-RO"/>
        </w:rPr>
        <w:t xml:space="preserve"> </w:t>
      </w:r>
      <w:r w:rsidR="0034205D" w:rsidRPr="00DE277E">
        <w:rPr>
          <w:sz w:val="22"/>
          <w:szCs w:val="22"/>
          <w:lang w:val="ro-RO"/>
        </w:rPr>
        <w:t xml:space="preserve">conținutul </w:t>
      </w:r>
      <w:r w:rsidR="00C711D3" w:rsidRPr="00DE277E">
        <w:rPr>
          <w:sz w:val="22"/>
          <w:szCs w:val="22"/>
          <w:lang w:val="ro-RO"/>
        </w:rPr>
        <w:t>Anex</w:t>
      </w:r>
      <w:r w:rsidR="0034205D" w:rsidRPr="00DE277E">
        <w:rPr>
          <w:sz w:val="22"/>
          <w:szCs w:val="22"/>
          <w:lang w:val="ro-RO"/>
        </w:rPr>
        <w:t>e</w:t>
      </w:r>
      <w:r w:rsidR="00AD60A1" w:rsidRPr="00DE277E">
        <w:rPr>
          <w:sz w:val="22"/>
          <w:szCs w:val="22"/>
          <w:lang w:val="ro-RO"/>
        </w:rPr>
        <w:t>lor</w:t>
      </w:r>
      <w:r w:rsidR="00C711D3" w:rsidRPr="00DE277E">
        <w:rPr>
          <w:sz w:val="22"/>
          <w:szCs w:val="22"/>
          <w:lang w:val="ro-RO"/>
        </w:rPr>
        <w:t xml:space="preserve"> nr. </w:t>
      </w:r>
      <w:r w:rsidR="00A53DD2" w:rsidRPr="00DE277E">
        <w:rPr>
          <w:sz w:val="22"/>
          <w:szCs w:val="22"/>
          <w:lang w:val="ro-RO"/>
        </w:rPr>
        <w:t xml:space="preserve">2, 3 </w:t>
      </w:r>
      <w:r w:rsidR="00B15958" w:rsidRPr="00DE277E">
        <w:rPr>
          <w:sz w:val="22"/>
          <w:szCs w:val="22"/>
          <w:lang w:val="ro-RO"/>
        </w:rPr>
        <w:t>ș</w:t>
      </w:r>
      <w:r w:rsidR="00A53DD2" w:rsidRPr="00DE277E">
        <w:rPr>
          <w:sz w:val="22"/>
          <w:szCs w:val="22"/>
          <w:lang w:val="ro-RO"/>
        </w:rPr>
        <w:t>i 4</w:t>
      </w:r>
      <w:r w:rsidR="00C711D3" w:rsidRPr="00DE277E">
        <w:rPr>
          <w:sz w:val="22"/>
          <w:szCs w:val="22"/>
          <w:lang w:val="ro-RO"/>
        </w:rPr>
        <w:t xml:space="preserve"> la Contractul Subsecvent de Lucrări nr. 32/16.02.2023, cu un coeficient de ajustare de 1.2</w:t>
      </w:r>
      <w:r w:rsidR="0031351E" w:rsidRPr="00DE277E">
        <w:rPr>
          <w:sz w:val="22"/>
          <w:szCs w:val="22"/>
          <w:lang w:val="ro-RO"/>
        </w:rPr>
        <w:t>42</w:t>
      </w:r>
      <w:r w:rsidR="00C711D3" w:rsidRPr="00DE277E">
        <w:rPr>
          <w:sz w:val="22"/>
          <w:szCs w:val="22"/>
          <w:lang w:val="ro-RO"/>
        </w:rPr>
        <w:t xml:space="preserve">, rezultat în urma aplicării formulei de calcul An=In/Io, unde In reprezintă </w:t>
      </w:r>
      <w:r w:rsidR="00C711D3" w:rsidRPr="00DE277E">
        <w:rPr>
          <w:sz w:val="22"/>
          <w:szCs w:val="22"/>
          <w:lang w:val="ro-RO"/>
        </w:rPr>
        <w:lastRenderedPageBreak/>
        <w:t xml:space="preserve">indicele de cost în construcții total aferent lunii </w:t>
      </w:r>
      <w:r w:rsidR="0031351E" w:rsidRPr="00DE277E">
        <w:rPr>
          <w:sz w:val="22"/>
          <w:szCs w:val="22"/>
          <w:lang w:val="ro-RO"/>
        </w:rPr>
        <w:t>Martie</w:t>
      </w:r>
      <w:r w:rsidR="00C711D3" w:rsidRPr="00DE277E">
        <w:rPr>
          <w:sz w:val="22"/>
          <w:szCs w:val="22"/>
          <w:lang w:val="ro-RO"/>
        </w:rPr>
        <w:t xml:space="preserve"> 2023 (1</w:t>
      </w:r>
      <w:r w:rsidR="0031351E" w:rsidRPr="00DE277E">
        <w:rPr>
          <w:sz w:val="22"/>
          <w:szCs w:val="22"/>
          <w:lang w:val="ro-RO"/>
        </w:rPr>
        <w:t>93</w:t>
      </w:r>
      <w:r w:rsidR="00C711D3" w:rsidRPr="00DE277E">
        <w:rPr>
          <w:sz w:val="22"/>
          <w:szCs w:val="22"/>
          <w:lang w:val="ro-RO"/>
        </w:rPr>
        <w:t>.</w:t>
      </w:r>
      <w:r w:rsidR="0031351E" w:rsidRPr="00DE277E">
        <w:rPr>
          <w:sz w:val="22"/>
          <w:szCs w:val="22"/>
          <w:lang w:val="ro-RO"/>
        </w:rPr>
        <w:t>3</w:t>
      </w:r>
      <w:r w:rsidR="00C711D3" w:rsidRPr="00DE277E">
        <w:rPr>
          <w:sz w:val="22"/>
          <w:szCs w:val="22"/>
          <w:lang w:val="ro-RO"/>
        </w:rPr>
        <w:t>), iar Io reprezintă indicele de cost în construcții total aferent lunii Iulie 2021 (155.6).</w:t>
      </w:r>
    </w:p>
    <w:p w14:paraId="587DE0A9" w14:textId="37823ED9" w:rsidR="00610EE3" w:rsidRPr="00DE277E" w:rsidRDefault="00610EE3" w:rsidP="00DE277E">
      <w:pPr>
        <w:spacing w:line="360" w:lineRule="auto"/>
        <w:ind w:firstLine="720"/>
        <w:jc w:val="both"/>
        <w:rPr>
          <w:sz w:val="22"/>
          <w:szCs w:val="22"/>
          <w:lang w:val="ro-RO"/>
        </w:rPr>
      </w:pPr>
      <w:r w:rsidRPr="00DE277E">
        <w:rPr>
          <w:bCs/>
          <w:sz w:val="22"/>
          <w:szCs w:val="22"/>
          <w:lang w:val="ro-RO"/>
        </w:rPr>
        <w:t xml:space="preserve">La data </w:t>
      </w:r>
      <w:r w:rsidR="00F820D7" w:rsidRPr="00DE277E">
        <w:rPr>
          <w:bCs/>
          <w:sz w:val="22"/>
          <w:szCs w:val="22"/>
          <w:lang w:val="ro-RO"/>
        </w:rPr>
        <w:t>î</w:t>
      </w:r>
      <w:r w:rsidRPr="00DE277E">
        <w:rPr>
          <w:bCs/>
          <w:sz w:val="22"/>
          <w:szCs w:val="22"/>
          <w:lang w:val="ro-RO"/>
        </w:rPr>
        <w:t>ncheierii prezentului Act adi</w:t>
      </w:r>
      <w:r w:rsidR="00F820D7" w:rsidRPr="00DE277E">
        <w:rPr>
          <w:bCs/>
          <w:sz w:val="22"/>
          <w:szCs w:val="22"/>
          <w:lang w:val="ro-RO"/>
        </w:rPr>
        <w:t>ț</w:t>
      </w:r>
      <w:r w:rsidRPr="00DE277E">
        <w:rPr>
          <w:bCs/>
          <w:sz w:val="22"/>
          <w:szCs w:val="22"/>
          <w:lang w:val="ro-RO"/>
        </w:rPr>
        <w:t xml:space="preserve">ional, valoarea </w:t>
      </w:r>
      <w:r w:rsidRPr="00DE277E">
        <w:rPr>
          <w:sz w:val="22"/>
          <w:szCs w:val="22"/>
          <w:lang w:val="ro-RO"/>
        </w:rPr>
        <w:t xml:space="preserve">Contractului Subsecvent de Lucrări nr. </w:t>
      </w:r>
      <w:r w:rsidR="00DC7ACF" w:rsidRPr="00DE277E">
        <w:rPr>
          <w:sz w:val="22"/>
          <w:szCs w:val="22"/>
          <w:lang w:val="ro-RO"/>
        </w:rPr>
        <w:t>3</w:t>
      </w:r>
      <w:r w:rsidR="00F26FA3" w:rsidRPr="00DE277E">
        <w:rPr>
          <w:sz w:val="22"/>
          <w:szCs w:val="22"/>
          <w:lang w:val="ro-RO"/>
        </w:rPr>
        <w:t>2</w:t>
      </w:r>
      <w:r w:rsidR="00DC7ACF" w:rsidRPr="00DE277E">
        <w:rPr>
          <w:sz w:val="22"/>
          <w:szCs w:val="22"/>
          <w:lang w:val="ro-RO"/>
        </w:rPr>
        <w:t>/1</w:t>
      </w:r>
      <w:r w:rsidR="00F26FA3" w:rsidRPr="00DE277E">
        <w:rPr>
          <w:sz w:val="22"/>
          <w:szCs w:val="22"/>
          <w:lang w:val="ro-RO"/>
        </w:rPr>
        <w:t>6</w:t>
      </w:r>
      <w:r w:rsidR="00DC7ACF" w:rsidRPr="00DE277E">
        <w:rPr>
          <w:sz w:val="22"/>
          <w:szCs w:val="22"/>
          <w:lang w:val="ro-RO"/>
        </w:rPr>
        <w:t>.0</w:t>
      </w:r>
      <w:r w:rsidR="00F26FA3" w:rsidRPr="00DE277E">
        <w:rPr>
          <w:sz w:val="22"/>
          <w:szCs w:val="22"/>
          <w:lang w:val="ro-RO"/>
        </w:rPr>
        <w:t>2</w:t>
      </w:r>
      <w:r w:rsidR="00DC7ACF" w:rsidRPr="00DE277E">
        <w:rPr>
          <w:sz w:val="22"/>
          <w:szCs w:val="22"/>
          <w:lang w:val="ro-RO"/>
        </w:rPr>
        <w:t>.202</w:t>
      </w:r>
      <w:r w:rsidR="00F26FA3" w:rsidRPr="00DE277E">
        <w:rPr>
          <w:sz w:val="22"/>
          <w:szCs w:val="22"/>
          <w:lang w:val="ro-RO"/>
        </w:rPr>
        <w:t>3</w:t>
      </w:r>
      <w:r w:rsidR="00DC7ACF" w:rsidRPr="00DE277E">
        <w:rPr>
          <w:sz w:val="22"/>
          <w:szCs w:val="22"/>
          <w:lang w:val="ro-RO"/>
        </w:rPr>
        <w:t xml:space="preserve"> </w:t>
      </w:r>
      <w:r w:rsidRPr="00DE277E">
        <w:rPr>
          <w:sz w:val="22"/>
          <w:szCs w:val="22"/>
          <w:lang w:val="ro-RO"/>
        </w:rPr>
        <w:t xml:space="preserve">devine </w:t>
      </w:r>
      <w:r w:rsidR="00FC3697" w:rsidRPr="00DE277E">
        <w:rPr>
          <w:sz w:val="22"/>
          <w:szCs w:val="22"/>
          <w:lang w:val="ro-RO"/>
        </w:rPr>
        <w:t xml:space="preserve">16.755.277,86 </w:t>
      </w:r>
      <w:r w:rsidRPr="00DE277E">
        <w:rPr>
          <w:sz w:val="22"/>
          <w:szCs w:val="22"/>
          <w:lang w:val="ro-RO"/>
        </w:rPr>
        <w:t>lei f</w:t>
      </w:r>
      <w:r w:rsidR="007E0A97" w:rsidRPr="00DE277E">
        <w:rPr>
          <w:sz w:val="22"/>
          <w:szCs w:val="22"/>
          <w:lang w:val="ro-RO"/>
        </w:rPr>
        <w:t>ă</w:t>
      </w:r>
      <w:r w:rsidRPr="00DE277E">
        <w:rPr>
          <w:sz w:val="22"/>
          <w:szCs w:val="22"/>
          <w:lang w:val="ro-RO"/>
        </w:rPr>
        <w:t>r</w:t>
      </w:r>
      <w:r w:rsidR="007E0A97" w:rsidRPr="00DE277E">
        <w:rPr>
          <w:sz w:val="22"/>
          <w:szCs w:val="22"/>
          <w:lang w:val="ro-RO"/>
        </w:rPr>
        <w:t>ă</w:t>
      </w:r>
      <w:r w:rsidRPr="00DE277E">
        <w:rPr>
          <w:sz w:val="22"/>
          <w:szCs w:val="22"/>
          <w:lang w:val="ro-RO"/>
        </w:rPr>
        <w:t xml:space="preserve"> T</w:t>
      </w:r>
      <w:r w:rsidR="007E0A97" w:rsidRPr="00DE277E">
        <w:rPr>
          <w:sz w:val="22"/>
          <w:szCs w:val="22"/>
          <w:lang w:val="ro-RO"/>
        </w:rPr>
        <w:t>.</w:t>
      </w:r>
      <w:r w:rsidRPr="00DE277E">
        <w:rPr>
          <w:sz w:val="22"/>
          <w:szCs w:val="22"/>
          <w:lang w:val="ro-RO"/>
        </w:rPr>
        <w:t>V</w:t>
      </w:r>
      <w:r w:rsidR="007E0A97" w:rsidRPr="00DE277E">
        <w:rPr>
          <w:sz w:val="22"/>
          <w:szCs w:val="22"/>
          <w:lang w:val="ro-RO"/>
        </w:rPr>
        <w:t>.</w:t>
      </w:r>
      <w:r w:rsidRPr="00DE277E">
        <w:rPr>
          <w:sz w:val="22"/>
          <w:szCs w:val="22"/>
          <w:lang w:val="ro-RO"/>
        </w:rPr>
        <w:t>A</w:t>
      </w:r>
      <w:r w:rsidR="007E0A97" w:rsidRPr="00DE277E">
        <w:rPr>
          <w:sz w:val="22"/>
          <w:szCs w:val="22"/>
          <w:lang w:val="ro-RO"/>
        </w:rPr>
        <w:t>.</w:t>
      </w:r>
      <w:r w:rsidRPr="00DE277E">
        <w:rPr>
          <w:sz w:val="22"/>
          <w:szCs w:val="22"/>
          <w:lang w:val="ro-RO"/>
        </w:rPr>
        <w:t>, la care se adaug</w:t>
      </w:r>
      <w:r w:rsidR="00F820D7" w:rsidRPr="00DE277E">
        <w:rPr>
          <w:sz w:val="22"/>
          <w:szCs w:val="22"/>
          <w:lang w:val="ro-RO"/>
        </w:rPr>
        <w:t>ă</w:t>
      </w:r>
      <w:r w:rsidRPr="00DE277E">
        <w:rPr>
          <w:sz w:val="22"/>
          <w:szCs w:val="22"/>
          <w:lang w:val="ro-RO"/>
        </w:rPr>
        <w:t xml:space="preserve"> T</w:t>
      </w:r>
      <w:r w:rsidR="00F820D7" w:rsidRPr="00DE277E">
        <w:rPr>
          <w:sz w:val="22"/>
          <w:szCs w:val="22"/>
          <w:lang w:val="ro-RO"/>
        </w:rPr>
        <w:t>.</w:t>
      </w:r>
      <w:r w:rsidRPr="00DE277E">
        <w:rPr>
          <w:sz w:val="22"/>
          <w:szCs w:val="22"/>
          <w:lang w:val="ro-RO"/>
        </w:rPr>
        <w:t>V</w:t>
      </w:r>
      <w:r w:rsidR="00F820D7" w:rsidRPr="00DE277E">
        <w:rPr>
          <w:sz w:val="22"/>
          <w:szCs w:val="22"/>
          <w:lang w:val="ro-RO"/>
        </w:rPr>
        <w:t>.</w:t>
      </w:r>
      <w:r w:rsidRPr="00DE277E">
        <w:rPr>
          <w:sz w:val="22"/>
          <w:szCs w:val="22"/>
          <w:lang w:val="ro-RO"/>
        </w:rPr>
        <w:t>A</w:t>
      </w:r>
      <w:r w:rsidR="00F820D7" w:rsidRPr="00DE277E">
        <w:rPr>
          <w:sz w:val="22"/>
          <w:szCs w:val="22"/>
          <w:lang w:val="ro-RO"/>
        </w:rPr>
        <w:t>.</w:t>
      </w:r>
      <w:r w:rsidRPr="00DE277E">
        <w:rPr>
          <w:sz w:val="22"/>
          <w:szCs w:val="22"/>
          <w:lang w:val="ro-RO"/>
        </w:rPr>
        <w:t xml:space="preserve"> </w:t>
      </w:r>
      <w:r w:rsidR="00F820D7" w:rsidRPr="00DE277E">
        <w:rPr>
          <w:sz w:val="22"/>
          <w:szCs w:val="22"/>
          <w:lang w:val="ro-RO"/>
        </w:rPr>
        <w:t>î</w:t>
      </w:r>
      <w:r w:rsidRPr="00DE277E">
        <w:rPr>
          <w:sz w:val="22"/>
          <w:szCs w:val="22"/>
          <w:lang w:val="ro-RO"/>
        </w:rPr>
        <w:t xml:space="preserve">n valoare de </w:t>
      </w:r>
      <w:r w:rsidR="00FC3697" w:rsidRPr="00DE277E">
        <w:rPr>
          <w:sz w:val="22"/>
          <w:szCs w:val="22"/>
          <w:lang w:val="ro-RO"/>
        </w:rPr>
        <w:t xml:space="preserve">3.183.502,77 </w:t>
      </w:r>
      <w:r w:rsidRPr="00DE277E">
        <w:rPr>
          <w:sz w:val="22"/>
          <w:szCs w:val="22"/>
          <w:lang w:val="ro-RO"/>
        </w:rPr>
        <w:t xml:space="preserve">lei, respectiv </w:t>
      </w:r>
      <w:r w:rsidR="00FC3697" w:rsidRPr="00DE277E">
        <w:rPr>
          <w:sz w:val="22"/>
          <w:szCs w:val="22"/>
          <w:lang w:val="ro-RO"/>
        </w:rPr>
        <w:t xml:space="preserve">19.938.780,63 </w:t>
      </w:r>
      <w:r w:rsidRPr="00DE277E">
        <w:rPr>
          <w:sz w:val="22"/>
          <w:szCs w:val="22"/>
          <w:lang w:val="ro-RO"/>
        </w:rPr>
        <w:t>lei inclusiv T</w:t>
      </w:r>
      <w:r w:rsidR="007E0A97" w:rsidRPr="00DE277E">
        <w:rPr>
          <w:sz w:val="22"/>
          <w:szCs w:val="22"/>
          <w:lang w:val="ro-RO"/>
        </w:rPr>
        <w:t>.</w:t>
      </w:r>
      <w:r w:rsidRPr="00DE277E">
        <w:rPr>
          <w:sz w:val="22"/>
          <w:szCs w:val="22"/>
          <w:lang w:val="ro-RO"/>
        </w:rPr>
        <w:t>V</w:t>
      </w:r>
      <w:r w:rsidR="007E0A97" w:rsidRPr="00DE277E">
        <w:rPr>
          <w:sz w:val="22"/>
          <w:szCs w:val="22"/>
          <w:lang w:val="ro-RO"/>
        </w:rPr>
        <w:t>.</w:t>
      </w:r>
      <w:r w:rsidRPr="00DE277E">
        <w:rPr>
          <w:sz w:val="22"/>
          <w:szCs w:val="22"/>
          <w:lang w:val="ro-RO"/>
        </w:rPr>
        <w:t>A</w:t>
      </w:r>
      <w:r w:rsidR="007E0A97" w:rsidRPr="00DE277E">
        <w:rPr>
          <w:sz w:val="22"/>
          <w:szCs w:val="22"/>
          <w:lang w:val="ro-RO"/>
        </w:rPr>
        <w:t>.</w:t>
      </w:r>
      <w:r w:rsidRPr="00DE277E">
        <w:rPr>
          <w:sz w:val="22"/>
          <w:szCs w:val="22"/>
          <w:lang w:val="ro-RO"/>
        </w:rPr>
        <w:t>, valoare rezultat</w:t>
      </w:r>
      <w:r w:rsidR="00F820D7" w:rsidRPr="00DE277E">
        <w:rPr>
          <w:sz w:val="22"/>
          <w:szCs w:val="22"/>
          <w:lang w:val="ro-RO"/>
        </w:rPr>
        <w:t>ă</w:t>
      </w:r>
      <w:r w:rsidRPr="00DE277E">
        <w:rPr>
          <w:sz w:val="22"/>
          <w:szCs w:val="22"/>
          <w:lang w:val="ro-RO"/>
        </w:rPr>
        <w:t xml:space="preserve"> astfel:</w:t>
      </w:r>
    </w:p>
    <w:p w14:paraId="702085BD" w14:textId="44B51796" w:rsidR="00610EE3" w:rsidRPr="00DE277E" w:rsidRDefault="00610EE3" w:rsidP="00DE277E">
      <w:pPr>
        <w:pStyle w:val="ListParagraph"/>
        <w:numPr>
          <w:ilvl w:val="0"/>
          <w:numId w:val="6"/>
        </w:numPr>
        <w:spacing w:line="360" w:lineRule="auto"/>
        <w:jc w:val="both"/>
        <w:rPr>
          <w:sz w:val="22"/>
          <w:szCs w:val="22"/>
          <w:lang w:val="it-IT"/>
        </w:rPr>
      </w:pPr>
      <w:r w:rsidRPr="00DE277E">
        <w:rPr>
          <w:sz w:val="22"/>
          <w:szCs w:val="22"/>
          <w:lang w:val="it-IT"/>
        </w:rPr>
        <w:t>Valoare contractat</w:t>
      </w:r>
      <w:r w:rsidR="000873EE" w:rsidRPr="00DE277E">
        <w:rPr>
          <w:sz w:val="22"/>
          <w:szCs w:val="22"/>
          <w:lang w:val="it-IT"/>
        </w:rPr>
        <w:t>ă</w:t>
      </w:r>
      <w:r w:rsidRPr="00DE277E">
        <w:rPr>
          <w:sz w:val="22"/>
          <w:szCs w:val="22"/>
          <w:lang w:val="it-IT"/>
        </w:rPr>
        <w:t xml:space="preserve"> anterior: </w:t>
      </w:r>
      <w:r w:rsidR="00422861" w:rsidRPr="00DE277E">
        <w:rPr>
          <w:sz w:val="22"/>
          <w:szCs w:val="22"/>
          <w:lang w:val="it-IT"/>
        </w:rPr>
        <w:t>16.278.436,15</w:t>
      </w:r>
      <w:r w:rsidR="00EC293F" w:rsidRPr="00DE277E">
        <w:rPr>
          <w:sz w:val="22"/>
          <w:szCs w:val="22"/>
          <w:lang w:val="it-IT"/>
        </w:rPr>
        <w:t xml:space="preserve"> </w:t>
      </w:r>
      <w:r w:rsidRPr="00DE277E">
        <w:rPr>
          <w:sz w:val="22"/>
          <w:szCs w:val="22"/>
          <w:lang w:val="it-IT"/>
        </w:rPr>
        <w:t>lei f</w:t>
      </w:r>
      <w:r w:rsidR="007E0A97" w:rsidRPr="00DE277E">
        <w:rPr>
          <w:sz w:val="22"/>
          <w:szCs w:val="22"/>
          <w:lang w:val="it-IT"/>
        </w:rPr>
        <w:t>ă</w:t>
      </w:r>
      <w:r w:rsidRPr="00DE277E">
        <w:rPr>
          <w:sz w:val="22"/>
          <w:szCs w:val="22"/>
          <w:lang w:val="it-IT"/>
        </w:rPr>
        <w:t>r</w:t>
      </w:r>
      <w:r w:rsidR="007E0A97" w:rsidRPr="00DE277E">
        <w:rPr>
          <w:sz w:val="22"/>
          <w:szCs w:val="22"/>
          <w:lang w:val="it-IT"/>
        </w:rPr>
        <w:t>ă</w:t>
      </w:r>
      <w:r w:rsidRPr="00DE277E">
        <w:rPr>
          <w:sz w:val="22"/>
          <w:szCs w:val="22"/>
          <w:lang w:val="it-IT"/>
        </w:rPr>
        <w:t xml:space="preserve"> T</w:t>
      </w:r>
      <w:r w:rsidR="007E0A97" w:rsidRPr="00DE277E">
        <w:rPr>
          <w:sz w:val="22"/>
          <w:szCs w:val="22"/>
          <w:lang w:val="it-IT"/>
        </w:rPr>
        <w:t>.</w:t>
      </w:r>
      <w:r w:rsidRPr="00DE277E">
        <w:rPr>
          <w:sz w:val="22"/>
          <w:szCs w:val="22"/>
          <w:lang w:val="it-IT"/>
        </w:rPr>
        <w:t>V</w:t>
      </w:r>
      <w:r w:rsidR="007E0A97" w:rsidRPr="00DE277E">
        <w:rPr>
          <w:sz w:val="22"/>
          <w:szCs w:val="22"/>
          <w:lang w:val="it-IT"/>
        </w:rPr>
        <w:t>.</w:t>
      </w:r>
      <w:r w:rsidRPr="00DE277E">
        <w:rPr>
          <w:sz w:val="22"/>
          <w:szCs w:val="22"/>
          <w:lang w:val="it-IT"/>
        </w:rPr>
        <w:t>A</w:t>
      </w:r>
      <w:r w:rsidR="007E0A97" w:rsidRPr="00DE277E">
        <w:rPr>
          <w:sz w:val="22"/>
          <w:szCs w:val="22"/>
          <w:lang w:val="it-IT"/>
        </w:rPr>
        <w:t>.</w:t>
      </w:r>
      <w:r w:rsidRPr="00DE277E">
        <w:rPr>
          <w:sz w:val="22"/>
          <w:szCs w:val="22"/>
          <w:lang w:val="it-IT"/>
        </w:rPr>
        <w:t>;</w:t>
      </w:r>
    </w:p>
    <w:p w14:paraId="2AB79567" w14:textId="0B9EE7AB" w:rsidR="00610EE3" w:rsidRPr="00DE277E" w:rsidRDefault="00610EE3" w:rsidP="00DE277E">
      <w:pPr>
        <w:pStyle w:val="ListParagraph"/>
        <w:numPr>
          <w:ilvl w:val="0"/>
          <w:numId w:val="6"/>
        </w:numPr>
        <w:spacing w:line="360" w:lineRule="auto"/>
        <w:jc w:val="both"/>
        <w:rPr>
          <w:sz w:val="22"/>
          <w:szCs w:val="22"/>
          <w:lang w:val="it-IT"/>
        </w:rPr>
      </w:pPr>
      <w:r w:rsidRPr="00DE277E">
        <w:rPr>
          <w:sz w:val="22"/>
          <w:szCs w:val="22"/>
          <w:lang w:val="it-IT"/>
        </w:rPr>
        <w:t>Valoare decont</w:t>
      </w:r>
      <w:r w:rsidR="000873EE" w:rsidRPr="00DE277E">
        <w:rPr>
          <w:sz w:val="22"/>
          <w:szCs w:val="22"/>
          <w:lang w:val="it-IT"/>
        </w:rPr>
        <w:t>ă</w:t>
      </w:r>
      <w:r w:rsidRPr="00DE277E">
        <w:rPr>
          <w:sz w:val="22"/>
          <w:szCs w:val="22"/>
          <w:lang w:val="it-IT"/>
        </w:rPr>
        <w:t xml:space="preserve">ri anterioare: </w:t>
      </w:r>
      <w:r w:rsidR="003C62BF" w:rsidRPr="00DE277E">
        <w:rPr>
          <w:sz w:val="22"/>
          <w:szCs w:val="22"/>
          <w:lang w:val="it-IT"/>
        </w:rPr>
        <w:t>2.</w:t>
      </w:r>
      <w:r w:rsidR="006B17B4" w:rsidRPr="00DE277E">
        <w:rPr>
          <w:sz w:val="22"/>
          <w:szCs w:val="22"/>
          <w:lang w:val="it-IT"/>
        </w:rPr>
        <w:t>985.842,95</w:t>
      </w:r>
      <w:r w:rsidR="003C62BF" w:rsidRPr="00DE277E">
        <w:rPr>
          <w:sz w:val="22"/>
          <w:szCs w:val="22"/>
          <w:lang w:val="it-IT"/>
        </w:rPr>
        <w:t xml:space="preserve"> </w:t>
      </w:r>
      <w:r w:rsidR="007E0A97" w:rsidRPr="00DE277E">
        <w:rPr>
          <w:sz w:val="22"/>
          <w:szCs w:val="22"/>
          <w:lang w:val="it-IT"/>
        </w:rPr>
        <w:t>lei fără T.V.A.</w:t>
      </w:r>
      <w:r w:rsidRPr="00DE277E">
        <w:rPr>
          <w:sz w:val="22"/>
          <w:szCs w:val="22"/>
          <w:lang w:val="it-IT"/>
        </w:rPr>
        <w:t>;</w:t>
      </w:r>
    </w:p>
    <w:p w14:paraId="5FEB6011" w14:textId="45901292" w:rsidR="00610EE3" w:rsidRPr="00DE277E" w:rsidRDefault="00610EE3" w:rsidP="00DE277E">
      <w:pPr>
        <w:pStyle w:val="ListParagraph"/>
        <w:numPr>
          <w:ilvl w:val="0"/>
          <w:numId w:val="6"/>
        </w:numPr>
        <w:spacing w:line="360" w:lineRule="auto"/>
        <w:jc w:val="both"/>
        <w:rPr>
          <w:sz w:val="22"/>
          <w:szCs w:val="22"/>
          <w:lang w:val="it-IT"/>
        </w:rPr>
      </w:pPr>
      <w:r w:rsidRPr="00DE277E">
        <w:rPr>
          <w:sz w:val="22"/>
          <w:szCs w:val="22"/>
          <w:lang w:val="it-IT"/>
        </w:rPr>
        <w:t>Valoare decont</w:t>
      </w:r>
      <w:r w:rsidR="000873EE" w:rsidRPr="00DE277E">
        <w:rPr>
          <w:sz w:val="22"/>
          <w:szCs w:val="22"/>
          <w:lang w:val="it-IT"/>
        </w:rPr>
        <w:t>ă</w:t>
      </w:r>
      <w:r w:rsidRPr="00DE277E">
        <w:rPr>
          <w:sz w:val="22"/>
          <w:szCs w:val="22"/>
          <w:lang w:val="it-IT"/>
        </w:rPr>
        <w:t xml:space="preserve">ri curente: </w:t>
      </w:r>
      <w:r w:rsidR="002F268C" w:rsidRPr="00DE277E">
        <w:rPr>
          <w:sz w:val="22"/>
          <w:szCs w:val="22"/>
          <w:lang w:val="it-IT"/>
        </w:rPr>
        <w:t>1.858.385,13</w:t>
      </w:r>
      <w:r w:rsidR="003C62BF" w:rsidRPr="00DE277E">
        <w:rPr>
          <w:sz w:val="22"/>
          <w:szCs w:val="22"/>
          <w:lang w:val="it-IT"/>
        </w:rPr>
        <w:t xml:space="preserve"> </w:t>
      </w:r>
      <w:r w:rsidR="007E0A97" w:rsidRPr="00DE277E">
        <w:rPr>
          <w:sz w:val="22"/>
          <w:szCs w:val="22"/>
          <w:lang w:val="it-IT"/>
        </w:rPr>
        <w:t>lei fără T.V.A.</w:t>
      </w:r>
      <w:r w:rsidRPr="00DE277E">
        <w:rPr>
          <w:sz w:val="22"/>
          <w:szCs w:val="22"/>
          <w:lang w:val="it-IT"/>
        </w:rPr>
        <w:t>;</w:t>
      </w:r>
    </w:p>
    <w:p w14:paraId="63D1493C" w14:textId="3FFD0213" w:rsidR="00610EE3" w:rsidRPr="00DE277E" w:rsidRDefault="00610EE3" w:rsidP="00DE277E">
      <w:pPr>
        <w:pStyle w:val="ListParagraph"/>
        <w:numPr>
          <w:ilvl w:val="0"/>
          <w:numId w:val="6"/>
        </w:numPr>
        <w:spacing w:line="360" w:lineRule="auto"/>
        <w:jc w:val="both"/>
        <w:rPr>
          <w:sz w:val="22"/>
          <w:szCs w:val="22"/>
          <w:lang w:val="it-IT"/>
        </w:rPr>
      </w:pPr>
      <w:r w:rsidRPr="00DE277E">
        <w:rPr>
          <w:sz w:val="22"/>
          <w:szCs w:val="22"/>
          <w:lang w:val="it-IT"/>
        </w:rPr>
        <w:t>Valoare decont</w:t>
      </w:r>
      <w:r w:rsidR="000873EE" w:rsidRPr="00DE277E">
        <w:rPr>
          <w:sz w:val="22"/>
          <w:szCs w:val="22"/>
          <w:lang w:val="it-IT"/>
        </w:rPr>
        <w:t>ă</w:t>
      </w:r>
      <w:r w:rsidRPr="00DE277E">
        <w:rPr>
          <w:sz w:val="22"/>
          <w:szCs w:val="22"/>
          <w:lang w:val="it-IT"/>
        </w:rPr>
        <w:t>ri curente, ajustat</w:t>
      </w:r>
      <w:r w:rsidR="000873EE" w:rsidRPr="00DE277E">
        <w:rPr>
          <w:sz w:val="22"/>
          <w:szCs w:val="22"/>
          <w:lang w:val="it-IT"/>
        </w:rPr>
        <w:t>ă</w:t>
      </w:r>
      <w:r w:rsidRPr="00DE277E">
        <w:rPr>
          <w:sz w:val="22"/>
          <w:szCs w:val="22"/>
          <w:lang w:val="it-IT"/>
        </w:rPr>
        <w:t xml:space="preserve">: </w:t>
      </w:r>
      <w:r w:rsidR="002F268C" w:rsidRPr="00DE277E">
        <w:rPr>
          <w:sz w:val="22"/>
          <w:szCs w:val="22"/>
          <w:lang w:val="it-IT"/>
        </w:rPr>
        <w:t xml:space="preserve">2.297.128,71 </w:t>
      </w:r>
      <w:r w:rsidR="007E0A97" w:rsidRPr="00DE277E">
        <w:rPr>
          <w:sz w:val="22"/>
          <w:szCs w:val="22"/>
          <w:lang w:val="it-IT"/>
        </w:rPr>
        <w:t>lei fără T.V.A.</w:t>
      </w:r>
      <w:r w:rsidRPr="00DE277E">
        <w:rPr>
          <w:sz w:val="22"/>
          <w:szCs w:val="22"/>
          <w:lang w:val="it-IT"/>
        </w:rPr>
        <w:t>;</w:t>
      </w:r>
    </w:p>
    <w:p w14:paraId="6EF37390" w14:textId="4E2E982C" w:rsidR="00610EE3" w:rsidRPr="00DE277E" w:rsidRDefault="00610EE3" w:rsidP="00DE277E">
      <w:pPr>
        <w:pStyle w:val="ListParagraph"/>
        <w:numPr>
          <w:ilvl w:val="0"/>
          <w:numId w:val="6"/>
        </w:numPr>
        <w:spacing w:line="360" w:lineRule="auto"/>
        <w:jc w:val="both"/>
        <w:rPr>
          <w:sz w:val="22"/>
          <w:szCs w:val="22"/>
          <w:lang w:val="it-IT"/>
        </w:rPr>
      </w:pPr>
      <w:r w:rsidRPr="00DE277E">
        <w:rPr>
          <w:sz w:val="22"/>
          <w:szCs w:val="22"/>
          <w:lang w:val="it-IT"/>
        </w:rPr>
        <w:t>Valoare r</w:t>
      </w:r>
      <w:r w:rsidR="000873EE" w:rsidRPr="00DE277E">
        <w:rPr>
          <w:sz w:val="22"/>
          <w:szCs w:val="22"/>
          <w:lang w:val="it-IT"/>
        </w:rPr>
        <w:t>ă</w:t>
      </w:r>
      <w:r w:rsidRPr="00DE277E">
        <w:rPr>
          <w:sz w:val="22"/>
          <w:szCs w:val="22"/>
          <w:lang w:val="it-IT"/>
        </w:rPr>
        <w:t>mas</w:t>
      </w:r>
      <w:r w:rsidR="000873EE" w:rsidRPr="00DE277E">
        <w:rPr>
          <w:sz w:val="22"/>
          <w:szCs w:val="22"/>
          <w:lang w:val="it-IT"/>
        </w:rPr>
        <w:t>ă</w:t>
      </w:r>
      <w:r w:rsidRPr="00DE277E">
        <w:rPr>
          <w:sz w:val="22"/>
          <w:szCs w:val="22"/>
          <w:lang w:val="it-IT"/>
        </w:rPr>
        <w:t xml:space="preserve"> de decontat: </w:t>
      </w:r>
      <w:r w:rsidR="009A174C" w:rsidRPr="00DE277E">
        <w:rPr>
          <w:sz w:val="22"/>
          <w:szCs w:val="22"/>
          <w:lang w:val="it-IT"/>
        </w:rPr>
        <w:t>11.472.306,20</w:t>
      </w:r>
      <w:r w:rsidR="003C62BF" w:rsidRPr="00DE277E">
        <w:rPr>
          <w:sz w:val="22"/>
          <w:szCs w:val="22"/>
          <w:lang w:val="it-IT"/>
        </w:rPr>
        <w:t xml:space="preserve"> </w:t>
      </w:r>
      <w:r w:rsidR="007E0A97" w:rsidRPr="00DE277E">
        <w:rPr>
          <w:sz w:val="22"/>
          <w:szCs w:val="22"/>
          <w:lang w:val="it-IT"/>
        </w:rPr>
        <w:t>lei fără T.V.A.</w:t>
      </w:r>
      <w:r w:rsidRPr="00DE277E">
        <w:rPr>
          <w:sz w:val="22"/>
          <w:szCs w:val="22"/>
          <w:lang w:val="it-IT"/>
        </w:rPr>
        <w:t>;</w:t>
      </w:r>
    </w:p>
    <w:p w14:paraId="0CA54351" w14:textId="0AF17179" w:rsidR="00610EE3" w:rsidRPr="00DE277E" w:rsidRDefault="00610EE3" w:rsidP="00DE277E">
      <w:pPr>
        <w:pStyle w:val="ListParagraph"/>
        <w:numPr>
          <w:ilvl w:val="0"/>
          <w:numId w:val="6"/>
        </w:numPr>
        <w:spacing w:line="360" w:lineRule="auto"/>
        <w:jc w:val="both"/>
        <w:rPr>
          <w:sz w:val="22"/>
          <w:szCs w:val="22"/>
          <w:lang w:val="it-IT"/>
        </w:rPr>
      </w:pPr>
      <w:r w:rsidRPr="00DE277E">
        <w:rPr>
          <w:sz w:val="22"/>
          <w:szCs w:val="22"/>
          <w:lang w:val="it-IT"/>
        </w:rPr>
        <w:t>Valoare actualizat</w:t>
      </w:r>
      <w:r w:rsidR="000873EE" w:rsidRPr="00DE277E">
        <w:rPr>
          <w:sz w:val="22"/>
          <w:szCs w:val="22"/>
          <w:lang w:val="it-IT"/>
        </w:rPr>
        <w:t>ă</w:t>
      </w:r>
      <w:r w:rsidRPr="00DE277E">
        <w:rPr>
          <w:sz w:val="22"/>
          <w:szCs w:val="22"/>
          <w:lang w:val="it-IT"/>
        </w:rPr>
        <w:t xml:space="preserve"> contract: </w:t>
      </w:r>
      <w:r w:rsidR="00AE103B" w:rsidRPr="00DE277E">
        <w:rPr>
          <w:sz w:val="22"/>
          <w:szCs w:val="22"/>
          <w:lang w:val="it-IT"/>
        </w:rPr>
        <w:t xml:space="preserve">16.755.277,86 </w:t>
      </w:r>
      <w:r w:rsidR="007E0A97" w:rsidRPr="00DE277E">
        <w:rPr>
          <w:sz w:val="22"/>
          <w:szCs w:val="22"/>
          <w:lang w:val="it-IT"/>
        </w:rPr>
        <w:t>lei fără T.V.A.</w:t>
      </w:r>
      <w:r w:rsidRPr="00DE277E">
        <w:rPr>
          <w:sz w:val="22"/>
          <w:szCs w:val="22"/>
          <w:lang w:val="it-IT"/>
        </w:rPr>
        <w:t>;</w:t>
      </w:r>
    </w:p>
    <w:p w14:paraId="70D176E0" w14:textId="77777777" w:rsidR="008F1125" w:rsidRPr="005D370F" w:rsidRDefault="008F1125" w:rsidP="008F1125">
      <w:pPr>
        <w:pStyle w:val="ListParagraph"/>
        <w:spacing w:line="324" w:lineRule="auto"/>
        <w:ind w:left="1080"/>
        <w:jc w:val="both"/>
        <w:rPr>
          <w:sz w:val="6"/>
          <w:szCs w:val="6"/>
          <w:lang w:val="it-IT"/>
        </w:rPr>
      </w:pPr>
    </w:p>
    <w:tbl>
      <w:tblPr>
        <w:tblW w:w="10250" w:type="dxa"/>
        <w:jc w:val="center"/>
        <w:tblLook w:val="04A0" w:firstRow="1" w:lastRow="0" w:firstColumn="1" w:lastColumn="0" w:noHBand="0" w:noVBand="1"/>
      </w:tblPr>
      <w:tblGrid>
        <w:gridCol w:w="717"/>
        <w:gridCol w:w="2964"/>
        <w:gridCol w:w="1134"/>
        <w:gridCol w:w="1366"/>
        <w:gridCol w:w="1366"/>
        <w:gridCol w:w="1337"/>
        <w:gridCol w:w="1366"/>
      </w:tblGrid>
      <w:tr w:rsidR="00C746A2" w:rsidRPr="00C95763" w14:paraId="1E4A5B42" w14:textId="77777777" w:rsidTr="0061450D">
        <w:trPr>
          <w:trHeight w:val="300"/>
          <w:jc w:val="center"/>
        </w:trPr>
        <w:tc>
          <w:tcPr>
            <w:tcW w:w="71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37A5059" w14:textId="77777777" w:rsidR="00C746A2" w:rsidRPr="00C95763" w:rsidRDefault="00C746A2">
            <w:pPr>
              <w:jc w:val="center"/>
              <w:rPr>
                <w:b/>
                <w:bCs/>
                <w:i/>
                <w:iCs/>
                <w:color w:val="000000"/>
                <w:sz w:val="20"/>
                <w:szCs w:val="20"/>
              </w:rPr>
            </w:pPr>
            <w:r w:rsidRPr="00C95763">
              <w:rPr>
                <w:b/>
                <w:bCs/>
                <w:i/>
                <w:iCs/>
                <w:color w:val="000000"/>
                <w:sz w:val="20"/>
                <w:szCs w:val="20"/>
              </w:rPr>
              <w:t>Nr. anexa</w:t>
            </w:r>
          </w:p>
        </w:tc>
        <w:tc>
          <w:tcPr>
            <w:tcW w:w="29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6694E8F" w14:textId="77777777" w:rsidR="00C746A2" w:rsidRPr="00C95763" w:rsidRDefault="00C746A2">
            <w:pPr>
              <w:jc w:val="center"/>
              <w:rPr>
                <w:b/>
                <w:bCs/>
                <w:i/>
                <w:iCs/>
                <w:color w:val="000000"/>
                <w:sz w:val="20"/>
                <w:szCs w:val="20"/>
              </w:rPr>
            </w:pPr>
            <w:r w:rsidRPr="00C95763">
              <w:rPr>
                <w:b/>
                <w:bCs/>
                <w:i/>
                <w:iCs/>
                <w:color w:val="000000"/>
                <w:sz w:val="20"/>
                <w:szCs w:val="20"/>
              </w:rPr>
              <w:t>Denumire obiectiv</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0F790E8" w14:textId="77777777" w:rsidR="00C746A2" w:rsidRPr="00C95763" w:rsidRDefault="00C746A2">
            <w:pPr>
              <w:jc w:val="center"/>
              <w:rPr>
                <w:b/>
                <w:bCs/>
                <w:i/>
                <w:iCs/>
                <w:color w:val="000000"/>
                <w:sz w:val="20"/>
                <w:szCs w:val="20"/>
              </w:rPr>
            </w:pPr>
            <w:r w:rsidRPr="00C95763">
              <w:rPr>
                <w:b/>
                <w:bCs/>
                <w:i/>
                <w:iCs/>
                <w:color w:val="000000"/>
                <w:sz w:val="20"/>
                <w:szCs w:val="20"/>
              </w:rPr>
              <w:t>Proiectare</w:t>
            </w:r>
          </w:p>
        </w:tc>
        <w:tc>
          <w:tcPr>
            <w:tcW w:w="1366" w:type="dxa"/>
            <w:tcBorders>
              <w:top w:val="single" w:sz="4" w:space="0" w:color="auto"/>
              <w:left w:val="nil"/>
              <w:bottom w:val="nil"/>
              <w:right w:val="single" w:sz="4" w:space="0" w:color="auto"/>
            </w:tcBorders>
            <w:shd w:val="clear" w:color="auto" w:fill="auto"/>
            <w:vAlign w:val="center"/>
            <w:hideMark/>
          </w:tcPr>
          <w:p w14:paraId="347EB64D" w14:textId="77777777" w:rsidR="00C746A2" w:rsidRPr="00C95763" w:rsidRDefault="00C746A2">
            <w:pPr>
              <w:jc w:val="center"/>
              <w:rPr>
                <w:b/>
                <w:bCs/>
                <w:i/>
                <w:iCs/>
                <w:color w:val="000000"/>
                <w:sz w:val="20"/>
                <w:szCs w:val="20"/>
              </w:rPr>
            </w:pPr>
            <w:r w:rsidRPr="00C95763">
              <w:rPr>
                <w:b/>
                <w:bCs/>
                <w:i/>
                <w:iCs/>
                <w:color w:val="000000"/>
                <w:sz w:val="20"/>
                <w:szCs w:val="20"/>
              </w:rPr>
              <w:t>C+M</w:t>
            </w:r>
          </w:p>
        </w:tc>
        <w:tc>
          <w:tcPr>
            <w:tcW w:w="1366" w:type="dxa"/>
            <w:tcBorders>
              <w:top w:val="single" w:sz="4" w:space="0" w:color="auto"/>
              <w:left w:val="nil"/>
              <w:bottom w:val="nil"/>
              <w:right w:val="single" w:sz="4" w:space="0" w:color="auto"/>
            </w:tcBorders>
            <w:shd w:val="clear" w:color="auto" w:fill="auto"/>
            <w:vAlign w:val="center"/>
            <w:hideMark/>
          </w:tcPr>
          <w:p w14:paraId="7C246D47" w14:textId="77777777" w:rsidR="00C746A2" w:rsidRPr="00C95763" w:rsidRDefault="00C746A2">
            <w:pPr>
              <w:jc w:val="center"/>
              <w:rPr>
                <w:b/>
                <w:bCs/>
                <w:i/>
                <w:iCs/>
                <w:color w:val="000000"/>
                <w:sz w:val="20"/>
                <w:szCs w:val="20"/>
              </w:rPr>
            </w:pPr>
            <w:r w:rsidRPr="00C95763">
              <w:rPr>
                <w:b/>
                <w:bCs/>
                <w:i/>
                <w:iCs/>
                <w:color w:val="000000"/>
                <w:sz w:val="20"/>
                <w:szCs w:val="20"/>
              </w:rPr>
              <w:t>TOTAL</w:t>
            </w:r>
          </w:p>
        </w:tc>
        <w:tc>
          <w:tcPr>
            <w:tcW w:w="133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81492C" w14:textId="77777777" w:rsidR="00C746A2" w:rsidRPr="00C95763" w:rsidRDefault="00C746A2">
            <w:pPr>
              <w:jc w:val="center"/>
              <w:rPr>
                <w:b/>
                <w:bCs/>
                <w:i/>
                <w:iCs/>
                <w:color w:val="000000"/>
                <w:sz w:val="20"/>
                <w:szCs w:val="20"/>
              </w:rPr>
            </w:pPr>
            <w:r w:rsidRPr="00C95763">
              <w:rPr>
                <w:b/>
                <w:bCs/>
                <w:i/>
                <w:iCs/>
                <w:color w:val="000000"/>
                <w:sz w:val="20"/>
                <w:szCs w:val="20"/>
              </w:rPr>
              <w:t>T.V.A.</w:t>
            </w:r>
            <w:r w:rsidRPr="00C95763">
              <w:rPr>
                <w:i/>
                <w:iCs/>
                <w:color w:val="000000"/>
                <w:sz w:val="20"/>
                <w:szCs w:val="20"/>
              </w:rPr>
              <w:t xml:space="preserve">  19%</w:t>
            </w:r>
          </w:p>
        </w:tc>
        <w:tc>
          <w:tcPr>
            <w:tcW w:w="1366" w:type="dxa"/>
            <w:tcBorders>
              <w:top w:val="single" w:sz="4" w:space="0" w:color="auto"/>
              <w:left w:val="nil"/>
              <w:bottom w:val="nil"/>
              <w:right w:val="single" w:sz="4" w:space="0" w:color="auto"/>
            </w:tcBorders>
            <w:shd w:val="clear" w:color="auto" w:fill="auto"/>
            <w:vAlign w:val="center"/>
            <w:hideMark/>
          </w:tcPr>
          <w:p w14:paraId="26E0EF55" w14:textId="77777777" w:rsidR="00C746A2" w:rsidRPr="00C95763" w:rsidRDefault="00C746A2">
            <w:pPr>
              <w:jc w:val="center"/>
              <w:rPr>
                <w:b/>
                <w:bCs/>
                <w:i/>
                <w:iCs/>
                <w:color w:val="000000"/>
                <w:sz w:val="20"/>
                <w:szCs w:val="20"/>
              </w:rPr>
            </w:pPr>
            <w:r w:rsidRPr="00C95763">
              <w:rPr>
                <w:b/>
                <w:bCs/>
                <w:i/>
                <w:iCs/>
                <w:color w:val="000000"/>
                <w:sz w:val="20"/>
                <w:szCs w:val="20"/>
              </w:rPr>
              <w:t>TOTAL</w:t>
            </w:r>
            <w:r w:rsidRPr="00C95763">
              <w:rPr>
                <w:i/>
                <w:iCs/>
                <w:color w:val="000000"/>
                <w:sz w:val="20"/>
                <w:szCs w:val="20"/>
              </w:rPr>
              <w:t>,</w:t>
            </w:r>
          </w:p>
        </w:tc>
      </w:tr>
      <w:tr w:rsidR="00C746A2" w:rsidRPr="00C95763" w14:paraId="6EF94229" w14:textId="77777777" w:rsidTr="0061450D">
        <w:trPr>
          <w:trHeight w:val="113"/>
          <w:jc w:val="center"/>
        </w:trPr>
        <w:tc>
          <w:tcPr>
            <w:tcW w:w="717" w:type="dxa"/>
            <w:vMerge/>
            <w:tcBorders>
              <w:top w:val="single" w:sz="4" w:space="0" w:color="auto"/>
              <w:left w:val="single" w:sz="4" w:space="0" w:color="auto"/>
              <w:bottom w:val="single" w:sz="4" w:space="0" w:color="000000"/>
              <w:right w:val="single" w:sz="4" w:space="0" w:color="auto"/>
            </w:tcBorders>
            <w:vAlign w:val="center"/>
            <w:hideMark/>
          </w:tcPr>
          <w:p w14:paraId="259BC27A" w14:textId="77777777" w:rsidR="00C746A2" w:rsidRPr="00C95763" w:rsidRDefault="00C746A2">
            <w:pPr>
              <w:rPr>
                <w:b/>
                <w:bCs/>
                <w:i/>
                <w:iCs/>
                <w:color w:val="000000"/>
                <w:sz w:val="20"/>
                <w:szCs w:val="20"/>
              </w:rPr>
            </w:pPr>
          </w:p>
        </w:tc>
        <w:tc>
          <w:tcPr>
            <w:tcW w:w="2964" w:type="dxa"/>
            <w:vMerge/>
            <w:tcBorders>
              <w:top w:val="single" w:sz="4" w:space="0" w:color="auto"/>
              <w:left w:val="single" w:sz="4" w:space="0" w:color="auto"/>
              <w:bottom w:val="single" w:sz="4" w:space="0" w:color="000000"/>
              <w:right w:val="single" w:sz="4" w:space="0" w:color="auto"/>
            </w:tcBorders>
            <w:vAlign w:val="center"/>
            <w:hideMark/>
          </w:tcPr>
          <w:p w14:paraId="63809171" w14:textId="77777777" w:rsidR="00C746A2" w:rsidRPr="00C95763" w:rsidRDefault="00C746A2">
            <w:pPr>
              <w:rPr>
                <w:b/>
                <w:bCs/>
                <w:i/>
                <w:iCs/>
                <w:color w:val="000000"/>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5658950F" w14:textId="77777777" w:rsidR="00C746A2" w:rsidRPr="00C95763" w:rsidRDefault="00C746A2">
            <w:pPr>
              <w:rPr>
                <w:b/>
                <w:bCs/>
                <w:i/>
                <w:iCs/>
                <w:color w:val="000000"/>
                <w:sz w:val="20"/>
                <w:szCs w:val="20"/>
              </w:rPr>
            </w:pPr>
          </w:p>
        </w:tc>
        <w:tc>
          <w:tcPr>
            <w:tcW w:w="1366" w:type="dxa"/>
            <w:tcBorders>
              <w:top w:val="nil"/>
              <w:left w:val="nil"/>
              <w:bottom w:val="single" w:sz="4" w:space="0" w:color="auto"/>
              <w:right w:val="single" w:sz="4" w:space="0" w:color="auto"/>
            </w:tcBorders>
            <w:shd w:val="clear" w:color="auto" w:fill="auto"/>
            <w:vAlign w:val="center"/>
            <w:hideMark/>
          </w:tcPr>
          <w:p w14:paraId="1F5B47B4" w14:textId="77777777" w:rsidR="00C746A2" w:rsidRPr="00C95763" w:rsidRDefault="00C746A2">
            <w:pPr>
              <w:jc w:val="center"/>
              <w:rPr>
                <w:i/>
                <w:iCs/>
                <w:color w:val="000000"/>
                <w:sz w:val="16"/>
                <w:szCs w:val="16"/>
                <w:lang w:val="it-IT"/>
              </w:rPr>
            </w:pPr>
            <w:r w:rsidRPr="00C95763">
              <w:rPr>
                <w:i/>
                <w:iCs/>
                <w:color w:val="000000"/>
                <w:sz w:val="16"/>
                <w:szCs w:val="16"/>
                <w:lang w:val="it-IT"/>
              </w:rPr>
              <w:t>lei fără T.V.A.</w:t>
            </w:r>
          </w:p>
        </w:tc>
        <w:tc>
          <w:tcPr>
            <w:tcW w:w="1366" w:type="dxa"/>
            <w:tcBorders>
              <w:top w:val="nil"/>
              <w:left w:val="nil"/>
              <w:bottom w:val="single" w:sz="4" w:space="0" w:color="auto"/>
              <w:right w:val="single" w:sz="4" w:space="0" w:color="auto"/>
            </w:tcBorders>
            <w:shd w:val="clear" w:color="auto" w:fill="auto"/>
            <w:vAlign w:val="center"/>
            <w:hideMark/>
          </w:tcPr>
          <w:p w14:paraId="0BDA8369" w14:textId="77777777" w:rsidR="00C746A2" w:rsidRPr="00C95763" w:rsidRDefault="00C746A2">
            <w:pPr>
              <w:jc w:val="center"/>
              <w:rPr>
                <w:i/>
                <w:iCs/>
                <w:color w:val="000000"/>
                <w:sz w:val="16"/>
                <w:szCs w:val="16"/>
                <w:lang w:val="it-IT"/>
              </w:rPr>
            </w:pPr>
            <w:r w:rsidRPr="00C95763">
              <w:rPr>
                <w:i/>
                <w:iCs/>
                <w:color w:val="000000"/>
                <w:sz w:val="16"/>
                <w:szCs w:val="16"/>
                <w:lang w:val="it-IT"/>
              </w:rPr>
              <w:t>lei fără T.V.A.</w:t>
            </w:r>
          </w:p>
        </w:tc>
        <w:tc>
          <w:tcPr>
            <w:tcW w:w="1337" w:type="dxa"/>
            <w:vMerge/>
            <w:tcBorders>
              <w:top w:val="single" w:sz="4" w:space="0" w:color="auto"/>
              <w:left w:val="single" w:sz="4" w:space="0" w:color="auto"/>
              <w:bottom w:val="single" w:sz="4" w:space="0" w:color="000000"/>
              <w:right w:val="single" w:sz="4" w:space="0" w:color="auto"/>
            </w:tcBorders>
            <w:vAlign w:val="center"/>
            <w:hideMark/>
          </w:tcPr>
          <w:p w14:paraId="58EFFD67" w14:textId="77777777" w:rsidR="00C746A2" w:rsidRPr="00C95763" w:rsidRDefault="00C746A2">
            <w:pPr>
              <w:rPr>
                <w:b/>
                <w:bCs/>
                <w:i/>
                <w:iCs/>
                <w:color w:val="000000"/>
                <w:sz w:val="20"/>
                <w:szCs w:val="20"/>
                <w:lang w:val="it-IT"/>
              </w:rPr>
            </w:pPr>
          </w:p>
        </w:tc>
        <w:tc>
          <w:tcPr>
            <w:tcW w:w="1366" w:type="dxa"/>
            <w:tcBorders>
              <w:top w:val="nil"/>
              <w:left w:val="nil"/>
              <w:bottom w:val="single" w:sz="4" w:space="0" w:color="auto"/>
              <w:right w:val="single" w:sz="4" w:space="0" w:color="auto"/>
            </w:tcBorders>
            <w:shd w:val="clear" w:color="auto" w:fill="auto"/>
            <w:vAlign w:val="center"/>
            <w:hideMark/>
          </w:tcPr>
          <w:p w14:paraId="09D94358" w14:textId="77777777" w:rsidR="00C746A2" w:rsidRPr="00C95763" w:rsidRDefault="00C746A2">
            <w:pPr>
              <w:jc w:val="center"/>
              <w:rPr>
                <w:i/>
                <w:iCs/>
                <w:color w:val="000000"/>
                <w:sz w:val="16"/>
                <w:szCs w:val="16"/>
              </w:rPr>
            </w:pPr>
            <w:r w:rsidRPr="00C95763">
              <w:rPr>
                <w:i/>
                <w:iCs/>
                <w:color w:val="000000"/>
                <w:sz w:val="16"/>
                <w:szCs w:val="16"/>
              </w:rPr>
              <w:t>lei cu T.V.A.</w:t>
            </w:r>
          </w:p>
        </w:tc>
      </w:tr>
      <w:tr w:rsidR="00AE103B" w:rsidRPr="00C95763" w14:paraId="32962E5C" w14:textId="77777777" w:rsidTr="0061450D">
        <w:trPr>
          <w:trHeight w:val="163"/>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6B6C0BC3" w14:textId="77777777" w:rsidR="00AE103B" w:rsidRPr="00C95763" w:rsidRDefault="00AE103B" w:rsidP="00AE103B">
            <w:pPr>
              <w:jc w:val="center"/>
              <w:rPr>
                <w:i/>
                <w:iCs/>
                <w:color w:val="000000"/>
                <w:sz w:val="20"/>
                <w:szCs w:val="20"/>
              </w:rPr>
            </w:pPr>
            <w:r w:rsidRPr="00C95763">
              <w:rPr>
                <w:i/>
                <w:iCs/>
                <w:color w:val="000000"/>
                <w:sz w:val="20"/>
                <w:szCs w:val="20"/>
              </w:rPr>
              <w:t>1</w:t>
            </w:r>
          </w:p>
        </w:tc>
        <w:tc>
          <w:tcPr>
            <w:tcW w:w="2964" w:type="dxa"/>
            <w:tcBorders>
              <w:top w:val="nil"/>
              <w:left w:val="nil"/>
              <w:bottom w:val="single" w:sz="4" w:space="0" w:color="auto"/>
              <w:right w:val="single" w:sz="4" w:space="0" w:color="auto"/>
            </w:tcBorders>
            <w:shd w:val="clear" w:color="auto" w:fill="auto"/>
            <w:vAlign w:val="center"/>
            <w:hideMark/>
          </w:tcPr>
          <w:p w14:paraId="7AACD7B5" w14:textId="77777777" w:rsidR="00AE103B" w:rsidRPr="00C95763" w:rsidRDefault="00AE103B" w:rsidP="00AE103B">
            <w:pPr>
              <w:rPr>
                <w:i/>
                <w:iCs/>
                <w:color w:val="000000"/>
                <w:sz w:val="20"/>
                <w:szCs w:val="20"/>
              </w:rPr>
            </w:pPr>
            <w:r w:rsidRPr="00C95763">
              <w:rPr>
                <w:i/>
                <w:iCs/>
                <w:color w:val="000000"/>
                <w:sz w:val="20"/>
                <w:szCs w:val="20"/>
              </w:rPr>
              <w:t xml:space="preserve">Reabilitare sistem rutier </w:t>
            </w:r>
          </w:p>
          <w:p w14:paraId="2B0C3532" w14:textId="01001185" w:rsidR="00AE103B" w:rsidRPr="00C95763" w:rsidRDefault="00AE103B" w:rsidP="00AE103B">
            <w:pPr>
              <w:rPr>
                <w:i/>
                <w:iCs/>
                <w:color w:val="000000"/>
                <w:sz w:val="20"/>
                <w:szCs w:val="20"/>
              </w:rPr>
            </w:pPr>
            <w:r w:rsidRPr="00C95763">
              <w:rPr>
                <w:i/>
                <w:iCs/>
                <w:color w:val="000000"/>
                <w:sz w:val="20"/>
                <w:szCs w:val="20"/>
              </w:rPr>
              <w:t>Str. Tușnad</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194A9" w14:textId="074CEF26" w:rsidR="00AE103B" w:rsidRPr="00C95763" w:rsidRDefault="00AE103B" w:rsidP="00AE103B">
            <w:pPr>
              <w:jc w:val="center"/>
              <w:rPr>
                <w:i/>
                <w:iCs/>
                <w:color w:val="000000"/>
                <w:sz w:val="20"/>
                <w:szCs w:val="20"/>
              </w:rPr>
            </w:pPr>
            <w:r w:rsidRPr="00C95763">
              <w:rPr>
                <w:i/>
                <w:iCs/>
                <w:color w:val="000000"/>
                <w:sz w:val="20"/>
                <w:szCs w:val="20"/>
              </w:rPr>
              <w:t>60.201,98</w:t>
            </w:r>
          </w:p>
        </w:tc>
        <w:tc>
          <w:tcPr>
            <w:tcW w:w="1366" w:type="dxa"/>
            <w:tcBorders>
              <w:top w:val="single" w:sz="4" w:space="0" w:color="auto"/>
              <w:left w:val="nil"/>
              <w:bottom w:val="single" w:sz="4" w:space="0" w:color="auto"/>
              <w:right w:val="single" w:sz="4" w:space="0" w:color="auto"/>
            </w:tcBorders>
            <w:shd w:val="clear" w:color="auto" w:fill="auto"/>
            <w:vAlign w:val="center"/>
          </w:tcPr>
          <w:p w14:paraId="5090D489" w14:textId="2D7F44CB" w:rsidR="00AE103B" w:rsidRPr="00C95763" w:rsidRDefault="00AE103B" w:rsidP="00AE103B">
            <w:pPr>
              <w:jc w:val="center"/>
              <w:rPr>
                <w:i/>
                <w:iCs/>
                <w:color w:val="000000"/>
                <w:sz w:val="20"/>
                <w:szCs w:val="20"/>
              </w:rPr>
            </w:pPr>
            <w:r w:rsidRPr="00C95763">
              <w:rPr>
                <w:i/>
                <w:iCs/>
                <w:color w:val="000000"/>
                <w:sz w:val="20"/>
                <w:szCs w:val="20"/>
              </w:rPr>
              <w:t>2.607.741,40</w:t>
            </w:r>
          </w:p>
        </w:tc>
        <w:tc>
          <w:tcPr>
            <w:tcW w:w="1366" w:type="dxa"/>
            <w:tcBorders>
              <w:top w:val="single" w:sz="4" w:space="0" w:color="auto"/>
              <w:left w:val="nil"/>
              <w:bottom w:val="single" w:sz="4" w:space="0" w:color="auto"/>
              <w:right w:val="single" w:sz="4" w:space="0" w:color="auto"/>
            </w:tcBorders>
            <w:shd w:val="clear" w:color="auto" w:fill="auto"/>
            <w:vAlign w:val="center"/>
          </w:tcPr>
          <w:p w14:paraId="5F366E00" w14:textId="067EFE3C" w:rsidR="00AE103B" w:rsidRPr="00C95763" w:rsidRDefault="00AE103B" w:rsidP="00AE103B">
            <w:pPr>
              <w:jc w:val="center"/>
              <w:rPr>
                <w:i/>
                <w:iCs/>
                <w:color w:val="000000"/>
                <w:sz w:val="20"/>
                <w:szCs w:val="20"/>
              </w:rPr>
            </w:pPr>
            <w:r w:rsidRPr="00C95763">
              <w:rPr>
                <w:i/>
                <w:iCs/>
                <w:color w:val="000000"/>
                <w:sz w:val="20"/>
                <w:szCs w:val="20"/>
              </w:rPr>
              <w:t>2.667.943,38</w:t>
            </w:r>
          </w:p>
        </w:tc>
        <w:tc>
          <w:tcPr>
            <w:tcW w:w="1337" w:type="dxa"/>
            <w:tcBorders>
              <w:top w:val="single" w:sz="4" w:space="0" w:color="auto"/>
              <w:left w:val="nil"/>
              <w:bottom w:val="single" w:sz="4" w:space="0" w:color="auto"/>
              <w:right w:val="single" w:sz="4" w:space="0" w:color="auto"/>
            </w:tcBorders>
            <w:shd w:val="clear" w:color="auto" w:fill="auto"/>
            <w:vAlign w:val="center"/>
          </w:tcPr>
          <w:p w14:paraId="4626D4DC" w14:textId="50EBF925" w:rsidR="00AE103B" w:rsidRPr="00C95763" w:rsidRDefault="00AE103B" w:rsidP="00AE103B">
            <w:pPr>
              <w:jc w:val="center"/>
              <w:rPr>
                <w:i/>
                <w:iCs/>
                <w:color w:val="000000"/>
                <w:sz w:val="20"/>
                <w:szCs w:val="20"/>
              </w:rPr>
            </w:pPr>
            <w:r w:rsidRPr="00C95763">
              <w:rPr>
                <w:i/>
                <w:iCs/>
                <w:color w:val="000000"/>
                <w:sz w:val="20"/>
                <w:szCs w:val="20"/>
              </w:rPr>
              <w:t>506.909,24</w:t>
            </w:r>
          </w:p>
        </w:tc>
        <w:tc>
          <w:tcPr>
            <w:tcW w:w="1366" w:type="dxa"/>
            <w:tcBorders>
              <w:top w:val="single" w:sz="4" w:space="0" w:color="auto"/>
              <w:left w:val="nil"/>
              <w:bottom w:val="single" w:sz="4" w:space="0" w:color="auto"/>
              <w:right w:val="single" w:sz="4" w:space="0" w:color="auto"/>
            </w:tcBorders>
            <w:shd w:val="clear" w:color="auto" w:fill="auto"/>
            <w:vAlign w:val="center"/>
          </w:tcPr>
          <w:p w14:paraId="5AC0D41C" w14:textId="07C1E6DF" w:rsidR="00AE103B" w:rsidRPr="00C95763" w:rsidRDefault="00AE103B" w:rsidP="00AE103B">
            <w:pPr>
              <w:jc w:val="center"/>
              <w:rPr>
                <w:i/>
                <w:iCs/>
                <w:color w:val="000000"/>
                <w:sz w:val="20"/>
                <w:szCs w:val="20"/>
              </w:rPr>
            </w:pPr>
            <w:r w:rsidRPr="00C95763">
              <w:rPr>
                <w:i/>
                <w:iCs/>
                <w:color w:val="000000"/>
                <w:sz w:val="20"/>
                <w:szCs w:val="20"/>
              </w:rPr>
              <w:t>3.174.852,62</w:t>
            </w:r>
          </w:p>
        </w:tc>
      </w:tr>
      <w:tr w:rsidR="00AE103B" w:rsidRPr="00C95763" w14:paraId="54EFEA81" w14:textId="77777777" w:rsidTr="0061450D">
        <w:trPr>
          <w:trHeight w:val="128"/>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467D4062" w14:textId="77777777" w:rsidR="00AE103B" w:rsidRPr="00C95763" w:rsidRDefault="00AE103B" w:rsidP="00AE103B">
            <w:pPr>
              <w:jc w:val="center"/>
              <w:rPr>
                <w:i/>
                <w:iCs/>
                <w:color w:val="000000"/>
                <w:sz w:val="20"/>
                <w:szCs w:val="20"/>
              </w:rPr>
            </w:pPr>
            <w:r w:rsidRPr="00C95763">
              <w:rPr>
                <w:i/>
                <w:iCs/>
                <w:color w:val="000000"/>
                <w:sz w:val="20"/>
                <w:szCs w:val="20"/>
              </w:rPr>
              <w:t>2</w:t>
            </w:r>
          </w:p>
        </w:tc>
        <w:tc>
          <w:tcPr>
            <w:tcW w:w="2964" w:type="dxa"/>
            <w:tcBorders>
              <w:top w:val="nil"/>
              <w:left w:val="nil"/>
              <w:bottom w:val="single" w:sz="4" w:space="0" w:color="auto"/>
              <w:right w:val="single" w:sz="4" w:space="0" w:color="auto"/>
            </w:tcBorders>
            <w:shd w:val="clear" w:color="auto" w:fill="auto"/>
            <w:vAlign w:val="center"/>
            <w:hideMark/>
          </w:tcPr>
          <w:p w14:paraId="3F5F0DDD" w14:textId="77777777" w:rsidR="00AE103B" w:rsidRPr="00C95763" w:rsidRDefault="00AE103B" w:rsidP="00AE103B">
            <w:pPr>
              <w:rPr>
                <w:i/>
                <w:iCs/>
                <w:color w:val="000000"/>
                <w:sz w:val="20"/>
                <w:szCs w:val="20"/>
                <w:lang w:val="it-IT"/>
              </w:rPr>
            </w:pPr>
            <w:r w:rsidRPr="00C95763">
              <w:rPr>
                <w:i/>
                <w:iCs/>
                <w:color w:val="000000"/>
                <w:sz w:val="20"/>
                <w:szCs w:val="20"/>
                <w:lang w:val="it-IT"/>
              </w:rPr>
              <w:t xml:space="preserve">Reabilitare sistem rutier </w:t>
            </w:r>
          </w:p>
          <w:p w14:paraId="4E1BDBF3" w14:textId="53DC2407" w:rsidR="00AE103B" w:rsidRPr="00C95763" w:rsidRDefault="00AE103B" w:rsidP="00AE103B">
            <w:pPr>
              <w:rPr>
                <w:i/>
                <w:iCs/>
                <w:color w:val="000000"/>
                <w:sz w:val="20"/>
                <w:szCs w:val="20"/>
                <w:lang w:val="it-IT"/>
              </w:rPr>
            </w:pPr>
            <w:r w:rsidRPr="00C95763">
              <w:rPr>
                <w:i/>
                <w:iCs/>
                <w:color w:val="000000"/>
                <w:sz w:val="20"/>
                <w:szCs w:val="20"/>
                <w:lang w:val="it-IT"/>
              </w:rPr>
              <w:t>Str. Fălticeni</w:t>
            </w:r>
          </w:p>
        </w:tc>
        <w:tc>
          <w:tcPr>
            <w:tcW w:w="1134" w:type="dxa"/>
            <w:tcBorders>
              <w:top w:val="nil"/>
              <w:left w:val="single" w:sz="4" w:space="0" w:color="auto"/>
              <w:bottom w:val="single" w:sz="4" w:space="0" w:color="auto"/>
              <w:right w:val="single" w:sz="4" w:space="0" w:color="auto"/>
            </w:tcBorders>
            <w:shd w:val="clear" w:color="auto" w:fill="auto"/>
            <w:vAlign w:val="center"/>
          </w:tcPr>
          <w:p w14:paraId="1DD1C5C8" w14:textId="34C2B81A" w:rsidR="00AE103B" w:rsidRPr="00C95763" w:rsidRDefault="00AE103B" w:rsidP="00AE103B">
            <w:pPr>
              <w:jc w:val="center"/>
              <w:rPr>
                <w:i/>
                <w:iCs/>
                <w:color w:val="000000"/>
                <w:sz w:val="20"/>
                <w:szCs w:val="20"/>
              </w:rPr>
            </w:pPr>
            <w:r w:rsidRPr="00C95763">
              <w:rPr>
                <w:i/>
                <w:iCs/>
                <w:color w:val="000000"/>
                <w:sz w:val="20"/>
                <w:szCs w:val="20"/>
              </w:rPr>
              <w:t>62.862,19</w:t>
            </w:r>
          </w:p>
        </w:tc>
        <w:tc>
          <w:tcPr>
            <w:tcW w:w="1366" w:type="dxa"/>
            <w:tcBorders>
              <w:top w:val="nil"/>
              <w:left w:val="nil"/>
              <w:bottom w:val="single" w:sz="4" w:space="0" w:color="auto"/>
              <w:right w:val="single" w:sz="4" w:space="0" w:color="auto"/>
            </w:tcBorders>
            <w:shd w:val="clear" w:color="auto" w:fill="auto"/>
            <w:vAlign w:val="center"/>
          </w:tcPr>
          <w:p w14:paraId="139D4E98" w14:textId="2D1D950A" w:rsidR="00AE103B" w:rsidRPr="00C95763" w:rsidRDefault="00AE103B" w:rsidP="00AE103B">
            <w:pPr>
              <w:jc w:val="center"/>
              <w:rPr>
                <w:i/>
                <w:iCs/>
                <w:color w:val="000000"/>
                <w:sz w:val="20"/>
                <w:szCs w:val="20"/>
              </w:rPr>
            </w:pPr>
            <w:r w:rsidRPr="00C95763">
              <w:rPr>
                <w:i/>
                <w:iCs/>
                <w:color w:val="000000"/>
                <w:sz w:val="20"/>
                <w:szCs w:val="20"/>
              </w:rPr>
              <w:t>2.743.241,25</w:t>
            </w:r>
          </w:p>
        </w:tc>
        <w:tc>
          <w:tcPr>
            <w:tcW w:w="1366" w:type="dxa"/>
            <w:tcBorders>
              <w:top w:val="nil"/>
              <w:left w:val="nil"/>
              <w:bottom w:val="single" w:sz="4" w:space="0" w:color="auto"/>
              <w:right w:val="single" w:sz="4" w:space="0" w:color="auto"/>
            </w:tcBorders>
            <w:shd w:val="clear" w:color="auto" w:fill="auto"/>
            <w:vAlign w:val="center"/>
          </w:tcPr>
          <w:p w14:paraId="14DCD4E5" w14:textId="62EB6112" w:rsidR="00AE103B" w:rsidRPr="00C95763" w:rsidRDefault="00AE103B" w:rsidP="00AE103B">
            <w:pPr>
              <w:jc w:val="center"/>
              <w:rPr>
                <w:i/>
                <w:iCs/>
                <w:color w:val="000000"/>
                <w:sz w:val="20"/>
                <w:szCs w:val="20"/>
              </w:rPr>
            </w:pPr>
            <w:r w:rsidRPr="00C95763">
              <w:rPr>
                <w:i/>
                <w:iCs/>
                <w:color w:val="000000"/>
                <w:sz w:val="20"/>
                <w:szCs w:val="20"/>
              </w:rPr>
              <w:t>2.806.103,44</w:t>
            </w:r>
          </w:p>
        </w:tc>
        <w:tc>
          <w:tcPr>
            <w:tcW w:w="1337" w:type="dxa"/>
            <w:tcBorders>
              <w:top w:val="nil"/>
              <w:left w:val="nil"/>
              <w:bottom w:val="single" w:sz="4" w:space="0" w:color="auto"/>
              <w:right w:val="single" w:sz="4" w:space="0" w:color="auto"/>
            </w:tcBorders>
            <w:shd w:val="clear" w:color="auto" w:fill="auto"/>
            <w:vAlign w:val="center"/>
          </w:tcPr>
          <w:p w14:paraId="76E00717" w14:textId="7AF7D178" w:rsidR="00AE103B" w:rsidRPr="00C95763" w:rsidRDefault="00AE103B" w:rsidP="00AE103B">
            <w:pPr>
              <w:jc w:val="center"/>
              <w:rPr>
                <w:i/>
                <w:iCs/>
                <w:color w:val="000000"/>
                <w:sz w:val="20"/>
                <w:szCs w:val="20"/>
              </w:rPr>
            </w:pPr>
            <w:r w:rsidRPr="00C95763">
              <w:rPr>
                <w:i/>
                <w:iCs/>
                <w:color w:val="000000"/>
                <w:sz w:val="20"/>
                <w:szCs w:val="20"/>
              </w:rPr>
              <w:t>533.159,65</w:t>
            </w:r>
          </w:p>
        </w:tc>
        <w:tc>
          <w:tcPr>
            <w:tcW w:w="1366" w:type="dxa"/>
            <w:tcBorders>
              <w:top w:val="nil"/>
              <w:left w:val="nil"/>
              <w:bottom w:val="single" w:sz="4" w:space="0" w:color="auto"/>
              <w:right w:val="single" w:sz="4" w:space="0" w:color="auto"/>
            </w:tcBorders>
            <w:shd w:val="clear" w:color="auto" w:fill="auto"/>
            <w:vAlign w:val="center"/>
          </w:tcPr>
          <w:p w14:paraId="0B7CFC83" w14:textId="102BD1F2" w:rsidR="00AE103B" w:rsidRPr="00C95763" w:rsidRDefault="00AE103B" w:rsidP="00AE103B">
            <w:pPr>
              <w:jc w:val="center"/>
              <w:rPr>
                <w:i/>
                <w:iCs/>
                <w:color w:val="000000"/>
                <w:sz w:val="20"/>
                <w:szCs w:val="20"/>
              </w:rPr>
            </w:pPr>
            <w:r w:rsidRPr="00C95763">
              <w:rPr>
                <w:i/>
                <w:iCs/>
                <w:color w:val="000000"/>
                <w:sz w:val="20"/>
                <w:szCs w:val="20"/>
              </w:rPr>
              <w:t>3.339.263,09</w:t>
            </w:r>
          </w:p>
        </w:tc>
      </w:tr>
      <w:tr w:rsidR="00AE103B" w:rsidRPr="00C95763" w14:paraId="0C28FED5" w14:textId="77777777" w:rsidTr="00B7587D">
        <w:trPr>
          <w:trHeight w:val="130"/>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044A8E" w14:textId="77777777" w:rsidR="00AE103B" w:rsidRPr="00C95763" w:rsidRDefault="00AE103B" w:rsidP="00AE103B">
            <w:pPr>
              <w:jc w:val="center"/>
              <w:rPr>
                <w:i/>
                <w:iCs/>
                <w:color w:val="000000"/>
                <w:sz w:val="20"/>
                <w:szCs w:val="20"/>
              </w:rPr>
            </w:pPr>
            <w:r w:rsidRPr="00C95763">
              <w:rPr>
                <w:i/>
                <w:iCs/>
                <w:color w:val="000000"/>
                <w:sz w:val="20"/>
                <w:szCs w:val="20"/>
              </w:rPr>
              <w:t>3</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C2E56" w14:textId="77777777" w:rsidR="00AE103B" w:rsidRPr="00C95763" w:rsidRDefault="00AE103B" w:rsidP="00AE103B">
            <w:pPr>
              <w:rPr>
                <w:i/>
                <w:iCs/>
                <w:color w:val="000000"/>
                <w:sz w:val="20"/>
                <w:szCs w:val="20"/>
              </w:rPr>
            </w:pPr>
            <w:r w:rsidRPr="00C95763">
              <w:rPr>
                <w:i/>
                <w:iCs/>
                <w:color w:val="000000"/>
                <w:sz w:val="20"/>
                <w:szCs w:val="20"/>
              </w:rPr>
              <w:t xml:space="preserve">Reabilitare sistem rutier </w:t>
            </w:r>
          </w:p>
          <w:p w14:paraId="26ACEE72" w14:textId="3F1843C2" w:rsidR="00AE103B" w:rsidRPr="00C95763" w:rsidRDefault="00AE103B" w:rsidP="00AE103B">
            <w:pPr>
              <w:rPr>
                <w:i/>
                <w:iCs/>
                <w:color w:val="000000"/>
                <w:sz w:val="20"/>
                <w:szCs w:val="20"/>
              </w:rPr>
            </w:pPr>
            <w:r w:rsidRPr="00C95763">
              <w:rPr>
                <w:i/>
                <w:iCs/>
                <w:color w:val="000000"/>
                <w:sz w:val="20"/>
                <w:szCs w:val="20"/>
              </w:rPr>
              <w:t>Str. Vidin</w:t>
            </w:r>
          </w:p>
        </w:tc>
        <w:tc>
          <w:tcPr>
            <w:tcW w:w="1134" w:type="dxa"/>
            <w:tcBorders>
              <w:top w:val="nil"/>
              <w:left w:val="single" w:sz="4" w:space="0" w:color="auto"/>
              <w:bottom w:val="single" w:sz="4" w:space="0" w:color="auto"/>
              <w:right w:val="single" w:sz="4" w:space="0" w:color="auto"/>
            </w:tcBorders>
            <w:shd w:val="clear" w:color="auto" w:fill="auto"/>
            <w:vAlign w:val="center"/>
          </w:tcPr>
          <w:p w14:paraId="5344627B" w14:textId="7C21F35F" w:rsidR="00AE103B" w:rsidRPr="00C95763" w:rsidRDefault="00AE103B" w:rsidP="00AE103B">
            <w:pPr>
              <w:jc w:val="center"/>
              <w:rPr>
                <w:i/>
                <w:iCs/>
                <w:color w:val="000000"/>
                <w:sz w:val="20"/>
                <w:szCs w:val="20"/>
              </w:rPr>
            </w:pPr>
            <w:r w:rsidRPr="00C95763">
              <w:rPr>
                <w:i/>
                <w:iCs/>
                <w:color w:val="000000"/>
                <w:sz w:val="20"/>
                <w:szCs w:val="20"/>
              </w:rPr>
              <w:t>54.593,41</w:t>
            </w:r>
          </w:p>
        </w:tc>
        <w:tc>
          <w:tcPr>
            <w:tcW w:w="1366" w:type="dxa"/>
            <w:tcBorders>
              <w:top w:val="nil"/>
              <w:left w:val="nil"/>
              <w:bottom w:val="single" w:sz="4" w:space="0" w:color="auto"/>
              <w:right w:val="single" w:sz="4" w:space="0" w:color="auto"/>
            </w:tcBorders>
            <w:shd w:val="clear" w:color="auto" w:fill="auto"/>
            <w:vAlign w:val="center"/>
          </w:tcPr>
          <w:p w14:paraId="0182E513" w14:textId="3D828823" w:rsidR="00AE103B" w:rsidRPr="00C95763" w:rsidRDefault="00AE103B" w:rsidP="00AE103B">
            <w:pPr>
              <w:jc w:val="center"/>
              <w:rPr>
                <w:i/>
                <w:iCs/>
                <w:color w:val="000000"/>
                <w:sz w:val="20"/>
                <w:szCs w:val="20"/>
              </w:rPr>
            </w:pPr>
            <w:r w:rsidRPr="00C95763">
              <w:rPr>
                <w:i/>
                <w:iCs/>
                <w:color w:val="000000"/>
                <w:sz w:val="20"/>
                <w:szCs w:val="20"/>
              </w:rPr>
              <w:t>2.428.535,54</w:t>
            </w:r>
          </w:p>
        </w:tc>
        <w:tc>
          <w:tcPr>
            <w:tcW w:w="1366" w:type="dxa"/>
            <w:tcBorders>
              <w:top w:val="nil"/>
              <w:left w:val="nil"/>
              <w:bottom w:val="single" w:sz="4" w:space="0" w:color="auto"/>
              <w:right w:val="single" w:sz="4" w:space="0" w:color="auto"/>
            </w:tcBorders>
            <w:shd w:val="clear" w:color="auto" w:fill="auto"/>
            <w:vAlign w:val="center"/>
          </w:tcPr>
          <w:p w14:paraId="159ABBF5" w14:textId="53AD6DAC" w:rsidR="00AE103B" w:rsidRPr="00C95763" w:rsidRDefault="00AE103B" w:rsidP="00AE103B">
            <w:pPr>
              <w:jc w:val="center"/>
              <w:rPr>
                <w:i/>
                <w:iCs/>
                <w:color w:val="000000"/>
                <w:sz w:val="20"/>
                <w:szCs w:val="20"/>
              </w:rPr>
            </w:pPr>
            <w:r w:rsidRPr="00C95763">
              <w:rPr>
                <w:i/>
                <w:iCs/>
                <w:color w:val="000000"/>
                <w:sz w:val="20"/>
                <w:szCs w:val="20"/>
              </w:rPr>
              <w:t>2.483.128,95</w:t>
            </w:r>
          </w:p>
        </w:tc>
        <w:tc>
          <w:tcPr>
            <w:tcW w:w="1337" w:type="dxa"/>
            <w:tcBorders>
              <w:top w:val="nil"/>
              <w:left w:val="nil"/>
              <w:bottom w:val="single" w:sz="4" w:space="0" w:color="auto"/>
              <w:right w:val="single" w:sz="4" w:space="0" w:color="auto"/>
            </w:tcBorders>
            <w:shd w:val="clear" w:color="auto" w:fill="auto"/>
            <w:vAlign w:val="center"/>
          </w:tcPr>
          <w:p w14:paraId="6C29665E" w14:textId="3F5539D9" w:rsidR="00AE103B" w:rsidRPr="00C95763" w:rsidRDefault="00AE103B" w:rsidP="00AE103B">
            <w:pPr>
              <w:jc w:val="center"/>
              <w:rPr>
                <w:i/>
                <w:iCs/>
                <w:color w:val="000000"/>
                <w:sz w:val="20"/>
                <w:szCs w:val="20"/>
              </w:rPr>
            </w:pPr>
            <w:r w:rsidRPr="00C95763">
              <w:rPr>
                <w:i/>
                <w:iCs/>
                <w:color w:val="000000"/>
                <w:sz w:val="20"/>
                <w:szCs w:val="20"/>
              </w:rPr>
              <w:t>471.794,50</w:t>
            </w:r>
          </w:p>
        </w:tc>
        <w:tc>
          <w:tcPr>
            <w:tcW w:w="1366" w:type="dxa"/>
            <w:tcBorders>
              <w:top w:val="nil"/>
              <w:left w:val="nil"/>
              <w:bottom w:val="single" w:sz="4" w:space="0" w:color="auto"/>
              <w:right w:val="single" w:sz="4" w:space="0" w:color="auto"/>
            </w:tcBorders>
            <w:shd w:val="clear" w:color="auto" w:fill="auto"/>
            <w:vAlign w:val="center"/>
          </w:tcPr>
          <w:p w14:paraId="0B490A9E" w14:textId="439915EB" w:rsidR="00AE103B" w:rsidRPr="00C95763" w:rsidRDefault="00AE103B" w:rsidP="00AE103B">
            <w:pPr>
              <w:jc w:val="center"/>
              <w:rPr>
                <w:i/>
                <w:iCs/>
                <w:color w:val="000000"/>
                <w:sz w:val="20"/>
                <w:szCs w:val="20"/>
              </w:rPr>
            </w:pPr>
            <w:r w:rsidRPr="00C95763">
              <w:rPr>
                <w:i/>
                <w:iCs/>
                <w:color w:val="000000"/>
                <w:sz w:val="20"/>
                <w:szCs w:val="20"/>
              </w:rPr>
              <w:t>2.954.923,45</w:t>
            </w:r>
          </w:p>
        </w:tc>
      </w:tr>
      <w:tr w:rsidR="00AE103B" w:rsidRPr="00C95763" w14:paraId="14589CBD" w14:textId="77777777" w:rsidTr="00B7587D">
        <w:trPr>
          <w:trHeight w:val="206"/>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4E408" w14:textId="77777777" w:rsidR="00AE103B" w:rsidRPr="00C95763" w:rsidRDefault="00AE103B" w:rsidP="00AE103B">
            <w:pPr>
              <w:jc w:val="center"/>
              <w:rPr>
                <w:i/>
                <w:iCs/>
                <w:color w:val="000000"/>
                <w:sz w:val="20"/>
                <w:szCs w:val="20"/>
              </w:rPr>
            </w:pPr>
            <w:r w:rsidRPr="00C95763">
              <w:rPr>
                <w:i/>
                <w:iCs/>
                <w:color w:val="000000"/>
                <w:sz w:val="20"/>
                <w:szCs w:val="20"/>
              </w:rPr>
              <w:t>4</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736316" w14:textId="77777777" w:rsidR="00AE103B" w:rsidRPr="00C95763" w:rsidRDefault="00AE103B" w:rsidP="00AE103B">
            <w:pPr>
              <w:rPr>
                <w:i/>
                <w:iCs/>
                <w:color w:val="000000"/>
                <w:sz w:val="20"/>
                <w:szCs w:val="20"/>
              </w:rPr>
            </w:pPr>
            <w:r w:rsidRPr="00C95763">
              <w:rPr>
                <w:i/>
                <w:iCs/>
                <w:color w:val="000000"/>
                <w:sz w:val="20"/>
                <w:szCs w:val="20"/>
              </w:rPr>
              <w:t xml:space="preserve">Reabilitare sistem rutier </w:t>
            </w:r>
          </w:p>
          <w:p w14:paraId="6B6CD8A7" w14:textId="1FBA7050" w:rsidR="00AE103B" w:rsidRPr="00C95763" w:rsidRDefault="00AE103B" w:rsidP="00AE103B">
            <w:pPr>
              <w:rPr>
                <w:i/>
                <w:iCs/>
                <w:color w:val="000000"/>
                <w:sz w:val="20"/>
                <w:szCs w:val="20"/>
              </w:rPr>
            </w:pPr>
            <w:r w:rsidRPr="00C95763">
              <w:rPr>
                <w:i/>
                <w:iCs/>
                <w:color w:val="000000"/>
                <w:sz w:val="20"/>
                <w:szCs w:val="20"/>
              </w:rPr>
              <w:t>Str. Johannes Kepler</w:t>
            </w:r>
          </w:p>
        </w:tc>
        <w:tc>
          <w:tcPr>
            <w:tcW w:w="1134" w:type="dxa"/>
            <w:tcBorders>
              <w:top w:val="nil"/>
              <w:left w:val="single" w:sz="4" w:space="0" w:color="auto"/>
              <w:bottom w:val="single" w:sz="4" w:space="0" w:color="auto"/>
              <w:right w:val="single" w:sz="4" w:space="0" w:color="auto"/>
            </w:tcBorders>
            <w:shd w:val="clear" w:color="auto" w:fill="auto"/>
            <w:vAlign w:val="center"/>
          </w:tcPr>
          <w:p w14:paraId="49C05F07" w14:textId="62EABB46" w:rsidR="00AE103B" w:rsidRPr="00C95763" w:rsidRDefault="00AE103B" w:rsidP="00AE103B">
            <w:pPr>
              <w:jc w:val="center"/>
              <w:rPr>
                <w:i/>
                <w:iCs/>
                <w:color w:val="000000"/>
                <w:sz w:val="20"/>
                <w:szCs w:val="20"/>
              </w:rPr>
            </w:pPr>
            <w:r w:rsidRPr="00C95763">
              <w:rPr>
                <w:i/>
                <w:iCs/>
                <w:color w:val="000000"/>
                <w:sz w:val="20"/>
                <w:szCs w:val="20"/>
              </w:rPr>
              <w:t>36.054,77</w:t>
            </w:r>
          </w:p>
        </w:tc>
        <w:tc>
          <w:tcPr>
            <w:tcW w:w="1366" w:type="dxa"/>
            <w:tcBorders>
              <w:top w:val="nil"/>
              <w:left w:val="nil"/>
              <w:bottom w:val="single" w:sz="4" w:space="0" w:color="auto"/>
              <w:right w:val="single" w:sz="4" w:space="0" w:color="auto"/>
            </w:tcBorders>
            <w:shd w:val="clear" w:color="auto" w:fill="auto"/>
            <w:vAlign w:val="center"/>
          </w:tcPr>
          <w:p w14:paraId="740A59CB" w14:textId="621F63A4" w:rsidR="00AE103B" w:rsidRPr="00C95763" w:rsidRDefault="00AE103B" w:rsidP="00AE103B">
            <w:pPr>
              <w:jc w:val="center"/>
              <w:rPr>
                <w:i/>
                <w:iCs/>
                <w:color w:val="000000"/>
                <w:sz w:val="20"/>
                <w:szCs w:val="20"/>
              </w:rPr>
            </w:pPr>
            <w:r w:rsidRPr="00C95763">
              <w:rPr>
                <w:i/>
                <w:iCs/>
                <w:color w:val="000000"/>
                <w:sz w:val="20"/>
                <w:szCs w:val="20"/>
              </w:rPr>
              <w:t>1.597.649,23</w:t>
            </w:r>
          </w:p>
        </w:tc>
        <w:tc>
          <w:tcPr>
            <w:tcW w:w="1366" w:type="dxa"/>
            <w:tcBorders>
              <w:top w:val="nil"/>
              <w:left w:val="nil"/>
              <w:bottom w:val="single" w:sz="4" w:space="0" w:color="auto"/>
              <w:right w:val="single" w:sz="4" w:space="0" w:color="auto"/>
            </w:tcBorders>
            <w:shd w:val="clear" w:color="auto" w:fill="auto"/>
            <w:vAlign w:val="center"/>
          </w:tcPr>
          <w:p w14:paraId="4C23C12C" w14:textId="693E640A" w:rsidR="00AE103B" w:rsidRPr="00C95763" w:rsidRDefault="00AE103B" w:rsidP="00AE103B">
            <w:pPr>
              <w:jc w:val="center"/>
              <w:rPr>
                <w:i/>
                <w:iCs/>
                <w:color w:val="000000"/>
                <w:sz w:val="20"/>
                <w:szCs w:val="20"/>
              </w:rPr>
            </w:pPr>
            <w:r w:rsidRPr="00C95763">
              <w:rPr>
                <w:i/>
                <w:iCs/>
                <w:color w:val="000000"/>
                <w:sz w:val="20"/>
                <w:szCs w:val="20"/>
              </w:rPr>
              <w:t>1.633.704,00</w:t>
            </w:r>
          </w:p>
        </w:tc>
        <w:tc>
          <w:tcPr>
            <w:tcW w:w="1337" w:type="dxa"/>
            <w:tcBorders>
              <w:top w:val="nil"/>
              <w:left w:val="nil"/>
              <w:bottom w:val="single" w:sz="4" w:space="0" w:color="auto"/>
              <w:right w:val="single" w:sz="4" w:space="0" w:color="auto"/>
            </w:tcBorders>
            <w:shd w:val="clear" w:color="auto" w:fill="auto"/>
            <w:vAlign w:val="center"/>
          </w:tcPr>
          <w:p w14:paraId="12B69BB7" w14:textId="1990CF31" w:rsidR="00AE103B" w:rsidRPr="00C95763" w:rsidRDefault="00AE103B" w:rsidP="00AE103B">
            <w:pPr>
              <w:jc w:val="center"/>
              <w:rPr>
                <w:i/>
                <w:iCs/>
                <w:color w:val="000000"/>
                <w:sz w:val="20"/>
                <w:szCs w:val="20"/>
              </w:rPr>
            </w:pPr>
            <w:r w:rsidRPr="00C95763">
              <w:rPr>
                <w:i/>
                <w:iCs/>
                <w:color w:val="000000"/>
                <w:sz w:val="20"/>
                <w:szCs w:val="20"/>
              </w:rPr>
              <w:t>310.403,76</w:t>
            </w:r>
          </w:p>
        </w:tc>
        <w:tc>
          <w:tcPr>
            <w:tcW w:w="1366" w:type="dxa"/>
            <w:tcBorders>
              <w:top w:val="nil"/>
              <w:left w:val="nil"/>
              <w:bottom w:val="single" w:sz="4" w:space="0" w:color="auto"/>
              <w:right w:val="single" w:sz="4" w:space="0" w:color="auto"/>
            </w:tcBorders>
            <w:shd w:val="clear" w:color="auto" w:fill="auto"/>
            <w:vAlign w:val="center"/>
          </w:tcPr>
          <w:p w14:paraId="02807016" w14:textId="6369526E" w:rsidR="00AE103B" w:rsidRPr="00C95763" w:rsidRDefault="00AE103B" w:rsidP="00AE103B">
            <w:pPr>
              <w:jc w:val="center"/>
              <w:rPr>
                <w:i/>
                <w:iCs/>
                <w:color w:val="000000"/>
                <w:sz w:val="20"/>
                <w:szCs w:val="20"/>
              </w:rPr>
            </w:pPr>
            <w:r w:rsidRPr="00C95763">
              <w:rPr>
                <w:i/>
                <w:iCs/>
                <w:color w:val="000000"/>
                <w:sz w:val="20"/>
                <w:szCs w:val="20"/>
              </w:rPr>
              <w:t>1.944.107,76</w:t>
            </w:r>
          </w:p>
        </w:tc>
      </w:tr>
      <w:tr w:rsidR="00AE103B" w:rsidRPr="00C95763" w14:paraId="65C064DA" w14:textId="77777777" w:rsidTr="00B7587D">
        <w:trPr>
          <w:trHeight w:val="155"/>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81C09A" w14:textId="77777777" w:rsidR="00AE103B" w:rsidRPr="00C95763" w:rsidRDefault="00AE103B" w:rsidP="00AE103B">
            <w:pPr>
              <w:jc w:val="center"/>
              <w:rPr>
                <w:i/>
                <w:iCs/>
                <w:color w:val="000000"/>
                <w:sz w:val="20"/>
                <w:szCs w:val="20"/>
              </w:rPr>
            </w:pPr>
            <w:r w:rsidRPr="00C95763">
              <w:rPr>
                <w:i/>
                <w:iCs/>
                <w:color w:val="000000"/>
                <w:sz w:val="20"/>
                <w:szCs w:val="20"/>
              </w:rPr>
              <w:t>5</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14B81" w14:textId="77777777" w:rsidR="00AE103B" w:rsidRPr="00C95763" w:rsidRDefault="00AE103B" w:rsidP="00AE103B">
            <w:pPr>
              <w:rPr>
                <w:i/>
                <w:iCs/>
                <w:color w:val="000000"/>
                <w:sz w:val="20"/>
                <w:szCs w:val="20"/>
                <w:lang w:val="it-IT"/>
              </w:rPr>
            </w:pPr>
            <w:r w:rsidRPr="00C95763">
              <w:rPr>
                <w:i/>
                <w:iCs/>
                <w:color w:val="000000"/>
                <w:sz w:val="20"/>
                <w:szCs w:val="20"/>
                <w:lang w:val="it-IT"/>
              </w:rPr>
              <w:t xml:space="preserve">Reabilitare sistem rutier </w:t>
            </w:r>
          </w:p>
          <w:p w14:paraId="5AC6986E" w14:textId="3BAD1B68" w:rsidR="00AE103B" w:rsidRPr="00C95763" w:rsidRDefault="00AE103B" w:rsidP="00AE103B">
            <w:pPr>
              <w:rPr>
                <w:i/>
                <w:iCs/>
                <w:color w:val="000000"/>
                <w:sz w:val="20"/>
                <w:szCs w:val="20"/>
              </w:rPr>
            </w:pPr>
            <w:r w:rsidRPr="00C95763">
              <w:rPr>
                <w:i/>
                <w:iCs/>
                <w:color w:val="000000"/>
                <w:sz w:val="20"/>
                <w:szCs w:val="20"/>
                <w:lang w:val="it-IT"/>
              </w:rPr>
              <w:t xml:space="preserve">Piața Ghe. </w:t>
            </w:r>
            <w:r w:rsidRPr="00C95763">
              <w:rPr>
                <w:i/>
                <w:iCs/>
                <w:color w:val="000000"/>
                <w:sz w:val="20"/>
                <w:szCs w:val="20"/>
              </w:rPr>
              <w:t>Cantacuzino</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D28E8D" w14:textId="5A8C38AD" w:rsidR="00AE103B" w:rsidRPr="00C95763" w:rsidRDefault="00AE103B" w:rsidP="00AE103B">
            <w:pPr>
              <w:jc w:val="center"/>
              <w:rPr>
                <w:i/>
                <w:iCs/>
                <w:color w:val="000000"/>
                <w:sz w:val="20"/>
                <w:szCs w:val="20"/>
              </w:rPr>
            </w:pPr>
            <w:r w:rsidRPr="00C95763">
              <w:rPr>
                <w:i/>
                <w:iCs/>
                <w:color w:val="000000"/>
                <w:sz w:val="20"/>
                <w:szCs w:val="20"/>
              </w:rPr>
              <w:t>43.800,94</w:t>
            </w:r>
          </w:p>
        </w:tc>
        <w:tc>
          <w:tcPr>
            <w:tcW w:w="1366" w:type="dxa"/>
            <w:tcBorders>
              <w:top w:val="nil"/>
              <w:left w:val="nil"/>
              <w:bottom w:val="single" w:sz="4" w:space="0" w:color="auto"/>
              <w:right w:val="single" w:sz="4" w:space="0" w:color="auto"/>
            </w:tcBorders>
            <w:shd w:val="clear" w:color="auto" w:fill="auto"/>
            <w:vAlign w:val="center"/>
          </w:tcPr>
          <w:p w14:paraId="1BB381DB" w14:textId="50672235" w:rsidR="00AE103B" w:rsidRPr="00C95763" w:rsidRDefault="00AE103B" w:rsidP="00AE103B">
            <w:pPr>
              <w:jc w:val="center"/>
              <w:rPr>
                <w:i/>
                <w:iCs/>
                <w:color w:val="000000"/>
                <w:sz w:val="20"/>
                <w:szCs w:val="20"/>
              </w:rPr>
            </w:pPr>
            <w:r w:rsidRPr="00C95763">
              <w:rPr>
                <w:i/>
                <w:iCs/>
                <w:color w:val="000000"/>
                <w:sz w:val="20"/>
                <w:szCs w:val="20"/>
              </w:rPr>
              <w:t>1.903.194,97</w:t>
            </w:r>
          </w:p>
        </w:tc>
        <w:tc>
          <w:tcPr>
            <w:tcW w:w="1366" w:type="dxa"/>
            <w:tcBorders>
              <w:top w:val="nil"/>
              <w:left w:val="nil"/>
              <w:bottom w:val="single" w:sz="4" w:space="0" w:color="auto"/>
              <w:right w:val="single" w:sz="4" w:space="0" w:color="auto"/>
            </w:tcBorders>
            <w:shd w:val="clear" w:color="auto" w:fill="auto"/>
            <w:vAlign w:val="center"/>
          </w:tcPr>
          <w:p w14:paraId="50895EBD" w14:textId="1F983189" w:rsidR="00AE103B" w:rsidRPr="00C95763" w:rsidRDefault="00AE103B" w:rsidP="00AE103B">
            <w:pPr>
              <w:jc w:val="center"/>
              <w:rPr>
                <w:i/>
                <w:iCs/>
                <w:color w:val="000000"/>
                <w:sz w:val="20"/>
                <w:szCs w:val="20"/>
              </w:rPr>
            </w:pPr>
            <w:r w:rsidRPr="00C95763">
              <w:rPr>
                <w:i/>
                <w:iCs/>
                <w:color w:val="000000"/>
                <w:sz w:val="20"/>
                <w:szCs w:val="20"/>
              </w:rPr>
              <w:t>1.946.995,91</w:t>
            </w:r>
          </w:p>
        </w:tc>
        <w:tc>
          <w:tcPr>
            <w:tcW w:w="1337" w:type="dxa"/>
            <w:tcBorders>
              <w:top w:val="nil"/>
              <w:left w:val="nil"/>
              <w:bottom w:val="single" w:sz="4" w:space="0" w:color="auto"/>
              <w:right w:val="single" w:sz="4" w:space="0" w:color="auto"/>
            </w:tcBorders>
            <w:shd w:val="clear" w:color="auto" w:fill="auto"/>
            <w:vAlign w:val="center"/>
          </w:tcPr>
          <w:p w14:paraId="41044AA2" w14:textId="2CB105ED" w:rsidR="00AE103B" w:rsidRPr="00C95763" w:rsidRDefault="00AE103B" w:rsidP="00AE103B">
            <w:pPr>
              <w:jc w:val="center"/>
              <w:rPr>
                <w:i/>
                <w:iCs/>
                <w:color w:val="000000"/>
                <w:sz w:val="20"/>
                <w:szCs w:val="20"/>
              </w:rPr>
            </w:pPr>
            <w:r w:rsidRPr="00C95763">
              <w:rPr>
                <w:i/>
                <w:iCs/>
                <w:color w:val="000000"/>
                <w:sz w:val="20"/>
                <w:szCs w:val="20"/>
              </w:rPr>
              <w:t>369.929,22</w:t>
            </w:r>
          </w:p>
        </w:tc>
        <w:tc>
          <w:tcPr>
            <w:tcW w:w="1366" w:type="dxa"/>
            <w:tcBorders>
              <w:top w:val="nil"/>
              <w:left w:val="nil"/>
              <w:bottom w:val="single" w:sz="4" w:space="0" w:color="auto"/>
              <w:right w:val="single" w:sz="4" w:space="0" w:color="auto"/>
            </w:tcBorders>
            <w:shd w:val="clear" w:color="auto" w:fill="auto"/>
            <w:vAlign w:val="center"/>
          </w:tcPr>
          <w:p w14:paraId="5CAFF7C0" w14:textId="1E3D0E92" w:rsidR="00AE103B" w:rsidRPr="00C95763" w:rsidRDefault="00AE103B" w:rsidP="00AE103B">
            <w:pPr>
              <w:jc w:val="center"/>
              <w:rPr>
                <w:i/>
                <w:iCs/>
                <w:color w:val="000000"/>
                <w:sz w:val="20"/>
                <w:szCs w:val="20"/>
              </w:rPr>
            </w:pPr>
            <w:r w:rsidRPr="00C95763">
              <w:rPr>
                <w:i/>
                <w:iCs/>
                <w:color w:val="000000"/>
                <w:sz w:val="20"/>
                <w:szCs w:val="20"/>
              </w:rPr>
              <w:t>2.316.925,13</w:t>
            </w:r>
          </w:p>
        </w:tc>
      </w:tr>
      <w:tr w:rsidR="00AE103B" w:rsidRPr="00C95763" w14:paraId="09AEDF70" w14:textId="77777777" w:rsidTr="00B7587D">
        <w:trPr>
          <w:trHeight w:val="78"/>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E9F2D0" w14:textId="77777777" w:rsidR="00AE103B" w:rsidRPr="00C95763" w:rsidRDefault="00AE103B" w:rsidP="00AE103B">
            <w:pPr>
              <w:jc w:val="center"/>
              <w:rPr>
                <w:i/>
                <w:iCs/>
                <w:color w:val="000000"/>
                <w:sz w:val="20"/>
                <w:szCs w:val="20"/>
              </w:rPr>
            </w:pPr>
            <w:r w:rsidRPr="00C95763">
              <w:rPr>
                <w:i/>
                <w:iCs/>
                <w:color w:val="000000"/>
                <w:sz w:val="20"/>
                <w:szCs w:val="20"/>
              </w:rPr>
              <w:t>6</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A400F" w14:textId="77777777" w:rsidR="00AE103B" w:rsidRPr="00C95763" w:rsidRDefault="00AE103B" w:rsidP="00AE103B">
            <w:pPr>
              <w:rPr>
                <w:i/>
                <w:iCs/>
                <w:color w:val="000000"/>
                <w:sz w:val="20"/>
                <w:szCs w:val="20"/>
              </w:rPr>
            </w:pPr>
            <w:r w:rsidRPr="00C95763">
              <w:rPr>
                <w:i/>
                <w:iCs/>
                <w:color w:val="000000"/>
                <w:sz w:val="20"/>
                <w:szCs w:val="20"/>
              </w:rPr>
              <w:t xml:space="preserve">Reabilitare sistem rutier </w:t>
            </w:r>
          </w:p>
          <w:p w14:paraId="4A14D374" w14:textId="7BBA9530" w:rsidR="00AE103B" w:rsidRPr="00C95763" w:rsidRDefault="00AE103B" w:rsidP="00AE103B">
            <w:pPr>
              <w:rPr>
                <w:i/>
                <w:iCs/>
                <w:color w:val="000000"/>
                <w:sz w:val="20"/>
                <w:szCs w:val="20"/>
              </w:rPr>
            </w:pPr>
            <w:r w:rsidRPr="00C95763">
              <w:rPr>
                <w:i/>
                <w:iCs/>
                <w:color w:val="000000"/>
                <w:sz w:val="20"/>
                <w:szCs w:val="20"/>
              </w:rPr>
              <w:t>Str. Sfântul Petru Tei</w:t>
            </w:r>
          </w:p>
        </w:tc>
        <w:tc>
          <w:tcPr>
            <w:tcW w:w="1134" w:type="dxa"/>
            <w:tcBorders>
              <w:top w:val="nil"/>
              <w:left w:val="single" w:sz="4" w:space="0" w:color="auto"/>
              <w:bottom w:val="single" w:sz="4" w:space="0" w:color="auto"/>
              <w:right w:val="single" w:sz="4" w:space="0" w:color="auto"/>
            </w:tcBorders>
            <w:shd w:val="clear" w:color="auto" w:fill="auto"/>
            <w:vAlign w:val="center"/>
          </w:tcPr>
          <w:p w14:paraId="1C00E455" w14:textId="2764B6BB" w:rsidR="00AE103B" w:rsidRPr="00C95763" w:rsidRDefault="00AE103B" w:rsidP="00AE103B">
            <w:pPr>
              <w:jc w:val="center"/>
              <w:rPr>
                <w:i/>
                <w:iCs/>
                <w:color w:val="000000"/>
                <w:sz w:val="20"/>
                <w:szCs w:val="20"/>
              </w:rPr>
            </w:pPr>
            <w:r w:rsidRPr="00C95763">
              <w:rPr>
                <w:i/>
                <w:iCs/>
                <w:color w:val="000000"/>
                <w:sz w:val="20"/>
                <w:szCs w:val="20"/>
              </w:rPr>
              <w:t>0,00</w:t>
            </w:r>
          </w:p>
        </w:tc>
        <w:tc>
          <w:tcPr>
            <w:tcW w:w="1366" w:type="dxa"/>
            <w:tcBorders>
              <w:top w:val="nil"/>
              <w:left w:val="nil"/>
              <w:bottom w:val="single" w:sz="4" w:space="0" w:color="auto"/>
              <w:right w:val="single" w:sz="4" w:space="0" w:color="auto"/>
            </w:tcBorders>
            <w:shd w:val="clear" w:color="auto" w:fill="auto"/>
            <w:vAlign w:val="center"/>
          </w:tcPr>
          <w:p w14:paraId="69444686" w14:textId="5DC2E68B" w:rsidR="00AE103B" w:rsidRPr="00C95763" w:rsidRDefault="00AE103B" w:rsidP="00AE103B">
            <w:pPr>
              <w:jc w:val="center"/>
              <w:rPr>
                <w:i/>
                <w:iCs/>
                <w:color w:val="000000"/>
                <w:sz w:val="20"/>
                <w:szCs w:val="20"/>
              </w:rPr>
            </w:pPr>
            <w:r w:rsidRPr="00C95763">
              <w:rPr>
                <w:i/>
                <w:iCs/>
                <w:color w:val="000000"/>
                <w:sz w:val="20"/>
                <w:szCs w:val="20"/>
              </w:rPr>
              <w:t>1.604.715,33</w:t>
            </w:r>
          </w:p>
        </w:tc>
        <w:tc>
          <w:tcPr>
            <w:tcW w:w="1366" w:type="dxa"/>
            <w:tcBorders>
              <w:top w:val="nil"/>
              <w:left w:val="nil"/>
              <w:bottom w:val="single" w:sz="4" w:space="0" w:color="auto"/>
              <w:right w:val="single" w:sz="4" w:space="0" w:color="auto"/>
            </w:tcBorders>
            <w:shd w:val="clear" w:color="auto" w:fill="auto"/>
            <w:vAlign w:val="center"/>
          </w:tcPr>
          <w:p w14:paraId="7B5284FA" w14:textId="19134EB2" w:rsidR="00AE103B" w:rsidRPr="00C95763" w:rsidRDefault="00AE103B" w:rsidP="00AE103B">
            <w:pPr>
              <w:jc w:val="center"/>
              <w:rPr>
                <w:i/>
                <w:iCs/>
                <w:color w:val="000000"/>
                <w:sz w:val="20"/>
                <w:szCs w:val="20"/>
              </w:rPr>
            </w:pPr>
            <w:r w:rsidRPr="00C95763">
              <w:rPr>
                <w:i/>
                <w:iCs/>
                <w:color w:val="000000"/>
                <w:sz w:val="20"/>
                <w:szCs w:val="20"/>
              </w:rPr>
              <w:t>1.604.715,33</w:t>
            </w:r>
          </w:p>
        </w:tc>
        <w:tc>
          <w:tcPr>
            <w:tcW w:w="1337" w:type="dxa"/>
            <w:tcBorders>
              <w:top w:val="nil"/>
              <w:left w:val="nil"/>
              <w:bottom w:val="single" w:sz="4" w:space="0" w:color="auto"/>
              <w:right w:val="single" w:sz="4" w:space="0" w:color="auto"/>
            </w:tcBorders>
            <w:shd w:val="clear" w:color="auto" w:fill="auto"/>
            <w:vAlign w:val="center"/>
          </w:tcPr>
          <w:p w14:paraId="27C46627" w14:textId="14BEC13B" w:rsidR="00AE103B" w:rsidRPr="00C95763" w:rsidRDefault="00AE103B" w:rsidP="00AE103B">
            <w:pPr>
              <w:jc w:val="center"/>
              <w:rPr>
                <w:i/>
                <w:iCs/>
                <w:color w:val="000000"/>
                <w:sz w:val="20"/>
                <w:szCs w:val="20"/>
              </w:rPr>
            </w:pPr>
            <w:r w:rsidRPr="00C95763">
              <w:rPr>
                <w:i/>
                <w:iCs/>
                <w:color w:val="000000"/>
                <w:sz w:val="20"/>
                <w:szCs w:val="20"/>
              </w:rPr>
              <w:t>304.895,91</w:t>
            </w:r>
          </w:p>
        </w:tc>
        <w:tc>
          <w:tcPr>
            <w:tcW w:w="1366" w:type="dxa"/>
            <w:tcBorders>
              <w:top w:val="nil"/>
              <w:left w:val="nil"/>
              <w:bottom w:val="single" w:sz="4" w:space="0" w:color="auto"/>
              <w:right w:val="single" w:sz="4" w:space="0" w:color="auto"/>
            </w:tcBorders>
            <w:shd w:val="clear" w:color="auto" w:fill="auto"/>
            <w:vAlign w:val="center"/>
          </w:tcPr>
          <w:p w14:paraId="348FBF69" w14:textId="7507C19B" w:rsidR="00AE103B" w:rsidRPr="00C95763" w:rsidRDefault="00AE103B" w:rsidP="00AE103B">
            <w:pPr>
              <w:jc w:val="center"/>
              <w:rPr>
                <w:i/>
                <w:iCs/>
                <w:color w:val="000000"/>
                <w:sz w:val="20"/>
                <w:szCs w:val="20"/>
              </w:rPr>
            </w:pPr>
            <w:r w:rsidRPr="00C95763">
              <w:rPr>
                <w:i/>
                <w:iCs/>
                <w:color w:val="000000"/>
                <w:sz w:val="20"/>
                <w:szCs w:val="20"/>
              </w:rPr>
              <w:t>1.909.611,24</w:t>
            </w:r>
          </w:p>
        </w:tc>
      </w:tr>
      <w:tr w:rsidR="00AE103B" w:rsidRPr="00C95763" w14:paraId="4707E1DA" w14:textId="77777777" w:rsidTr="00B7587D">
        <w:trPr>
          <w:trHeight w:val="85"/>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E7952" w14:textId="77777777" w:rsidR="00AE103B" w:rsidRPr="00C95763" w:rsidRDefault="00AE103B" w:rsidP="00AE103B">
            <w:pPr>
              <w:jc w:val="center"/>
              <w:rPr>
                <w:i/>
                <w:iCs/>
                <w:color w:val="000000"/>
                <w:sz w:val="20"/>
                <w:szCs w:val="20"/>
              </w:rPr>
            </w:pPr>
            <w:r w:rsidRPr="00C95763">
              <w:rPr>
                <w:i/>
                <w:iCs/>
                <w:color w:val="000000"/>
                <w:sz w:val="20"/>
                <w:szCs w:val="20"/>
              </w:rPr>
              <w:t>7</w:t>
            </w:r>
          </w:p>
        </w:tc>
        <w:tc>
          <w:tcPr>
            <w:tcW w:w="29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10A04" w14:textId="26C31C33" w:rsidR="00AE103B" w:rsidRPr="00C95763" w:rsidRDefault="00AE103B" w:rsidP="00AE103B">
            <w:pPr>
              <w:rPr>
                <w:i/>
                <w:iCs/>
                <w:color w:val="000000"/>
                <w:sz w:val="20"/>
                <w:szCs w:val="20"/>
                <w:lang w:val="de-DE"/>
              </w:rPr>
            </w:pPr>
            <w:r w:rsidRPr="00C95763">
              <w:rPr>
                <w:i/>
                <w:iCs/>
                <w:color w:val="000000"/>
                <w:sz w:val="20"/>
                <w:szCs w:val="20"/>
                <w:lang w:val="it-IT"/>
              </w:rPr>
              <w:t xml:space="preserve">Reabilitare sistem rutier Alee de legătura Str. </w:t>
            </w:r>
            <w:r w:rsidRPr="00C95763">
              <w:rPr>
                <w:i/>
                <w:iCs/>
                <w:color w:val="000000"/>
                <w:sz w:val="20"/>
                <w:szCs w:val="20"/>
                <w:lang w:val="de-DE"/>
              </w:rPr>
              <w:t xml:space="preserve">Kepler – Str. Sf. Petru Tei </w:t>
            </w:r>
          </w:p>
        </w:tc>
        <w:tc>
          <w:tcPr>
            <w:tcW w:w="1134" w:type="dxa"/>
            <w:tcBorders>
              <w:top w:val="nil"/>
              <w:left w:val="single" w:sz="4" w:space="0" w:color="auto"/>
              <w:bottom w:val="single" w:sz="4" w:space="0" w:color="auto"/>
              <w:right w:val="single" w:sz="4" w:space="0" w:color="auto"/>
            </w:tcBorders>
            <w:shd w:val="clear" w:color="auto" w:fill="auto"/>
            <w:vAlign w:val="center"/>
          </w:tcPr>
          <w:p w14:paraId="5C2A2361" w14:textId="459B5AF5" w:rsidR="00AE103B" w:rsidRPr="00C95763" w:rsidRDefault="00AE103B" w:rsidP="00AE103B">
            <w:pPr>
              <w:jc w:val="center"/>
              <w:rPr>
                <w:i/>
                <w:iCs/>
                <w:color w:val="000000"/>
                <w:sz w:val="20"/>
                <w:szCs w:val="20"/>
              </w:rPr>
            </w:pPr>
            <w:r w:rsidRPr="00C95763">
              <w:rPr>
                <w:i/>
                <w:iCs/>
                <w:color w:val="000000"/>
                <w:sz w:val="20"/>
                <w:szCs w:val="20"/>
              </w:rPr>
              <w:t>16.015,38</w:t>
            </w:r>
          </w:p>
        </w:tc>
        <w:tc>
          <w:tcPr>
            <w:tcW w:w="1366" w:type="dxa"/>
            <w:tcBorders>
              <w:top w:val="nil"/>
              <w:left w:val="nil"/>
              <w:bottom w:val="single" w:sz="4" w:space="0" w:color="auto"/>
              <w:right w:val="single" w:sz="4" w:space="0" w:color="auto"/>
            </w:tcBorders>
            <w:shd w:val="clear" w:color="auto" w:fill="auto"/>
            <w:vAlign w:val="center"/>
          </w:tcPr>
          <w:p w14:paraId="579C179B" w14:textId="73FD4863" w:rsidR="00AE103B" w:rsidRPr="00C95763" w:rsidRDefault="00AE103B" w:rsidP="00AE103B">
            <w:pPr>
              <w:jc w:val="center"/>
              <w:rPr>
                <w:i/>
                <w:iCs/>
                <w:color w:val="000000"/>
                <w:sz w:val="20"/>
                <w:szCs w:val="20"/>
              </w:rPr>
            </w:pPr>
            <w:r w:rsidRPr="00C95763">
              <w:rPr>
                <w:i/>
                <w:iCs/>
                <w:color w:val="000000"/>
                <w:sz w:val="20"/>
                <w:szCs w:val="20"/>
              </w:rPr>
              <w:t>825.858,27</w:t>
            </w:r>
          </w:p>
        </w:tc>
        <w:tc>
          <w:tcPr>
            <w:tcW w:w="1366" w:type="dxa"/>
            <w:tcBorders>
              <w:top w:val="nil"/>
              <w:left w:val="nil"/>
              <w:bottom w:val="single" w:sz="4" w:space="0" w:color="auto"/>
              <w:right w:val="single" w:sz="4" w:space="0" w:color="auto"/>
            </w:tcBorders>
            <w:shd w:val="clear" w:color="auto" w:fill="auto"/>
            <w:vAlign w:val="center"/>
          </w:tcPr>
          <w:p w14:paraId="1A426735" w14:textId="56CEE092" w:rsidR="00AE103B" w:rsidRPr="00C95763" w:rsidRDefault="00AE103B" w:rsidP="00AE103B">
            <w:pPr>
              <w:jc w:val="center"/>
              <w:rPr>
                <w:i/>
                <w:iCs/>
                <w:color w:val="000000"/>
                <w:sz w:val="20"/>
                <w:szCs w:val="20"/>
              </w:rPr>
            </w:pPr>
            <w:r w:rsidRPr="00C95763">
              <w:rPr>
                <w:i/>
                <w:iCs/>
                <w:color w:val="000000"/>
                <w:sz w:val="20"/>
                <w:szCs w:val="20"/>
              </w:rPr>
              <w:t>841.873,65</w:t>
            </w:r>
          </w:p>
        </w:tc>
        <w:tc>
          <w:tcPr>
            <w:tcW w:w="1337" w:type="dxa"/>
            <w:tcBorders>
              <w:top w:val="nil"/>
              <w:left w:val="nil"/>
              <w:bottom w:val="single" w:sz="4" w:space="0" w:color="auto"/>
              <w:right w:val="single" w:sz="4" w:space="0" w:color="auto"/>
            </w:tcBorders>
            <w:shd w:val="clear" w:color="auto" w:fill="auto"/>
            <w:vAlign w:val="center"/>
          </w:tcPr>
          <w:p w14:paraId="007E2430" w14:textId="598A1C60" w:rsidR="00AE103B" w:rsidRPr="00C95763" w:rsidRDefault="00AE103B" w:rsidP="00AE103B">
            <w:pPr>
              <w:jc w:val="center"/>
              <w:rPr>
                <w:i/>
                <w:iCs/>
                <w:color w:val="000000"/>
                <w:sz w:val="20"/>
                <w:szCs w:val="20"/>
              </w:rPr>
            </w:pPr>
            <w:r w:rsidRPr="00C95763">
              <w:rPr>
                <w:i/>
                <w:iCs/>
                <w:color w:val="000000"/>
                <w:sz w:val="20"/>
                <w:szCs w:val="20"/>
              </w:rPr>
              <w:t>159.955,99</w:t>
            </w:r>
          </w:p>
        </w:tc>
        <w:tc>
          <w:tcPr>
            <w:tcW w:w="1366" w:type="dxa"/>
            <w:tcBorders>
              <w:top w:val="nil"/>
              <w:left w:val="nil"/>
              <w:bottom w:val="single" w:sz="4" w:space="0" w:color="auto"/>
              <w:right w:val="single" w:sz="4" w:space="0" w:color="auto"/>
            </w:tcBorders>
            <w:shd w:val="clear" w:color="auto" w:fill="auto"/>
            <w:vAlign w:val="center"/>
          </w:tcPr>
          <w:p w14:paraId="023F074E" w14:textId="226F78D3" w:rsidR="00AE103B" w:rsidRPr="00C95763" w:rsidRDefault="00AE103B" w:rsidP="00AE103B">
            <w:pPr>
              <w:jc w:val="center"/>
              <w:rPr>
                <w:i/>
                <w:iCs/>
                <w:color w:val="000000"/>
                <w:sz w:val="20"/>
                <w:szCs w:val="20"/>
              </w:rPr>
            </w:pPr>
            <w:r w:rsidRPr="00C95763">
              <w:rPr>
                <w:i/>
                <w:iCs/>
                <w:color w:val="000000"/>
                <w:sz w:val="20"/>
                <w:szCs w:val="20"/>
              </w:rPr>
              <w:t>1.001.829,64</w:t>
            </w:r>
          </w:p>
        </w:tc>
      </w:tr>
      <w:tr w:rsidR="00AE103B" w:rsidRPr="00C95763" w14:paraId="70A12A70" w14:textId="77777777" w:rsidTr="00B7587D">
        <w:trPr>
          <w:trHeight w:val="96"/>
          <w:jc w:val="center"/>
        </w:trPr>
        <w:tc>
          <w:tcPr>
            <w:tcW w:w="7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70351C" w14:textId="77777777" w:rsidR="00AE103B" w:rsidRPr="00C95763" w:rsidRDefault="00AE103B" w:rsidP="00AE103B">
            <w:pPr>
              <w:jc w:val="center"/>
              <w:rPr>
                <w:i/>
                <w:iCs/>
                <w:color w:val="000000"/>
                <w:sz w:val="20"/>
                <w:szCs w:val="20"/>
              </w:rPr>
            </w:pPr>
            <w:r w:rsidRPr="00C95763">
              <w:rPr>
                <w:i/>
                <w:iCs/>
                <w:color w:val="000000"/>
                <w:sz w:val="20"/>
                <w:szCs w:val="20"/>
              </w:rPr>
              <w:t>8</w:t>
            </w:r>
          </w:p>
        </w:tc>
        <w:tc>
          <w:tcPr>
            <w:tcW w:w="2964" w:type="dxa"/>
            <w:tcBorders>
              <w:top w:val="single" w:sz="4" w:space="0" w:color="auto"/>
              <w:left w:val="nil"/>
              <w:bottom w:val="single" w:sz="4" w:space="0" w:color="auto"/>
              <w:right w:val="single" w:sz="4" w:space="0" w:color="auto"/>
            </w:tcBorders>
            <w:shd w:val="clear" w:color="auto" w:fill="auto"/>
            <w:vAlign w:val="center"/>
            <w:hideMark/>
          </w:tcPr>
          <w:p w14:paraId="688ACEA0" w14:textId="77777777" w:rsidR="00AE103B" w:rsidRPr="00C95763" w:rsidRDefault="00AE103B" w:rsidP="00AE103B">
            <w:pPr>
              <w:rPr>
                <w:i/>
                <w:iCs/>
                <w:color w:val="000000"/>
                <w:sz w:val="20"/>
                <w:szCs w:val="20"/>
                <w:lang w:val="it-IT"/>
              </w:rPr>
            </w:pPr>
            <w:r w:rsidRPr="00C95763">
              <w:rPr>
                <w:i/>
                <w:iCs/>
                <w:color w:val="000000"/>
                <w:sz w:val="20"/>
                <w:szCs w:val="20"/>
                <w:lang w:val="it-IT"/>
              </w:rPr>
              <w:t xml:space="preserve">Reabilitare sistem rutier </w:t>
            </w:r>
          </w:p>
          <w:p w14:paraId="2FB23449" w14:textId="7E784F65" w:rsidR="00AE103B" w:rsidRPr="00C95763" w:rsidRDefault="00AE103B" w:rsidP="00AE103B">
            <w:pPr>
              <w:rPr>
                <w:i/>
                <w:iCs/>
                <w:color w:val="000000"/>
                <w:sz w:val="20"/>
                <w:szCs w:val="20"/>
                <w:lang w:val="it-IT"/>
              </w:rPr>
            </w:pPr>
            <w:r w:rsidRPr="00C95763">
              <w:rPr>
                <w:i/>
                <w:iCs/>
                <w:color w:val="000000"/>
                <w:sz w:val="20"/>
                <w:szCs w:val="20"/>
                <w:lang w:val="it-IT"/>
              </w:rPr>
              <w:t>Str. Negustori</w:t>
            </w:r>
          </w:p>
        </w:tc>
        <w:tc>
          <w:tcPr>
            <w:tcW w:w="1134" w:type="dxa"/>
            <w:tcBorders>
              <w:top w:val="nil"/>
              <w:left w:val="single" w:sz="4" w:space="0" w:color="auto"/>
              <w:bottom w:val="single" w:sz="4" w:space="0" w:color="auto"/>
              <w:right w:val="single" w:sz="4" w:space="0" w:color="auto"/>
            </w:tcBorders>
            <w:shd w:val="clear" w:color="auto" w:fill="auto"/>
            <w:vAlign w:val="center"/>
          </w:tcPr>
          <w:p w14:paraId="628CA870" w14:textId="297B0A59" w:rsidR="00AE103B" w:rsidRPr="00C95763" w:rsidRDefault="00AE103B" w:rsidP="00AE103B">
            <w:pPr>
              <w:jc w:val="center"/>
              <w:rPr>
                <w:i/>
                <w:iCs/>
                <w:color w:val="000000"/>
                <w:sz w:val="20"/>
                <w:szCs w:val="20"/>
              </w:rPr>
            </w:pPr>
            <w:r w:rsidRPr="00C95763">
              <w:rPr>
                <w:i/>
                <w:iCs/>
                <w:color w:val="000000"/>
                <w:sz w:val="20"/>
                <w:szCs w:val="20"/>
              </w:rPr>
              <w:t>43.869,58</w:t>
            </w:r>
          </w:p>
        </w:tc>
        <w:tc>
          <w:tcPr>
            <w:tcW w:w="1366" w:type="dxa"/>
            <w:tcBorders>
              <w:top w:val="nil"/>
              <w:left w:val="nil"/>
              <w:bottom w:val="single" w:sz="4" w:space="0" w:color="auto"/>
              <w:right w:val="single" w:sz="4" w:space="0" w:color="auto"/>
            </w:tcBorders>
            <w:shd w:val="clear" w:color="auto" w:fill="auto"/>
            <w:vAlign w:val="center"/>
          </w:tcPr>
          <w:p w14:paraId="4926BB4F" w14:textId="7048CE0C" w:rsidR="00AE103B" w:rsidRPr="00C95763" w:rsidRDefault="00AE103B" w:rsidP="00AE103B">
            <w:pPr>
              <w:jc w:val="center"/>
              <w:rPr>
                <w:i/>
                <w:iCs/>
                <w:color w:val="000000"/>
                <w:sz w:val="20"/>
                <w:szCs w:val="20"/>
              </w:rPr>
            </w:pPr>
            <w:r w:rsidRPr="00C95763">
              <w:rPr>
                <w:i/>
                <w:iCs/>
                <w:color w:val="000000"/>
                <w:sz w:val="20"/>
                <w:szCs w:val="20"/>
              </w:rPr>
              <w:t>1.860.389,28</w:t>
            </w:r>
          </w:p>
        </w:tc>
        <w:tc>
          <w:tcPr>
            <w:tcW w:w="1366" w:type="dxa"/>
            <w:tcBorders>
              <w:top w:val="nil"/>
              <w:left w:val="nil"/>
              <w:bottom w:val="single" w:sz="4" w:space="0" w:color="auto"/>
              <w:right w:val="single" w:sz="4" w:space="0" w:color="auto"/>
            </w:tcBorders>
            <w:shd w:val="clear" w:color="auto" w:fill="auto"/>
            <w:vAlign w:val="center"/>
          </w:tcPr>
          <w:p w14:paraId="6DECB1BE" w14:textId="34159AC5" w:rsidR="00AE103B" w:rsidRPr="00C95763" w:rsidRDefault="00AE103B" w:rsidP="00AE103B">
            <w:pPr>
              <w:jc w:val="center"/>
              <w:rPr>
                <w:i/>
                <w:iCs/>
                <w:color w:val="000000"/>
                <w:sz w:val="20"/>
                <w:szCs w:val="20"/>
              </w:rPr>
            </w:pPr>
            <w:r w:rsidRPr="00C95763">
              <w:rPr>
                <w:i/>
                <w:iCs/>
                <w:color w:val="000000"/>
                <w:sz w:val="20"/>
                <w:szCs w:val="20"/>
              </w:rPr>
              <w:t>1.904.258,86</w:t>
            </w:r>
          </w:p>
        </w:tc>
        <w:tc>
          <w:tcPr>
            <w:tcW w:w="1337" w:type="dxa"/>
            <w:tcBorders>
              <w:top w:val="nil"/>
              <w:left w:val="nil"/>
              <w:bottom w:val="single" w:sz="4" w:space="0" w:color="auto"/>
              <w:right w:val="single" w:sz="4" w:space="0" w:color="auto"/>
            </w:tcBorders>
            <w:shd w:val="clear" w:color="auto" w:fill="auto"/>
            <w:vAlign w:val="center"/>
          </w:tcPr>
          <w:p w14:paraId="2C6BC361" w14:textId="3BDF4D82" w:rsidR="00AE103B" w:rsidRPr="00C95763" w:rsidRDefault="00AE103B" w:rsidP="00AE103B">
            <w:pPr>
              <w:jc w:val="center"/>
              <w:rPr>
                <w:i/>
                <w:iCs/>
                <w:color w:val="000000"/>
                <w:sz w:val="20"/>
                <w:szCs w:val="20"/>
              </w:rPr>
            </w:pPr>
            <w:r w:rsidRPr="00C95763">
              <w:rPr>
                <w:i/>
                <w:iCs/>
                <w:color w:val="000000"/>
                <w:sz w:val="20"/>
                <w:szCs w:val="20"/>
              </w:rPr>
              <w:t>361.809,18</w:t>
            </w:r>
          </w:p>
        </w:tc>
        <w:tc>
          <w:tcPr>
            <w:tcW w:w="1366" w:type="dxa"/>
            <w:tcBorders>
              <w:top w:val="nil"/>
              <w:left w:val="nil"/>
              <w:bottom w:val="single" w:sz="4" w:space="0" w:color="auto"/>
              <w:right w:val="single" w:sz="4" w:space="0" w:color="auto"/>
            </w:tcBorders>
            <w:shd w:val="clear" w:color="auto" w:fill="auto"/>
            <w:vAlign w:val="center"/>
          </w:tcPr>
          <w:p w14:paraId="3D3335BB" w14:textId="00AD5B2F" w:rsidR="00AE103B" w:rsidRPr="00C95763" w:rsidRDefault="00AE103B" w:rsidP="00AE103B">
            <w:pPr>
              <w:jc w:val="center"/>
              <w:rPr>
                <w:i/>
                <w:iCs/>
                <w:color w:val="000000"/>
                <w:sz w:val="20"/>
                <w:szCs w:val="20"/>
              </w:rPr>
            </w:pPr>
            <w:r w:rsidRPr="00C95763">
              <w:rPr>
                <w:i/>
                <w:iCs/>
                <w:color w:val="000000"/>
                <w:sz w:val="20"/>
                <w:szCs w:val="20"/>
              </w:rPr>
              <w:t>2.266.068,04</w:t>
            </w:r>
          </w:p>
        </w:tc>
      </w:tr>
      <w:tr w:rsidR="00AE103B" w:rsidRPr="00C95763" w14:paraId="20284001" w14:textId="77777777" w:rsidTr="0061450D">
        <w:trPr>
          <w:trHeight w:val="71"/>
          <w:jc w:val="center"/>
        </w:trPr>
        <w:tc>
          <w:tcPr>
            <w:tcW w:w="717" w:type="dxa"/>
            <w:tcBorders>
              <w:top w:val="nil"/>
              <w:left w:val="single" w:sz="4" w:space="0" w:color="auto"/>
              <w:bottom w:val="single" w:sz="4" w:space="0" w:color="auto"/>
              <w:right w:val="single" w:sz="4" w:space="0" w:color="auto"/>
            </w:tcBorders>
            <w:shd w:val="clear" w:color="auto" w:fill="auto"/>
            <w:vAlign w:val="center"/>
            <w:hideMark/>
          </w:tcPr>
          <w:p w14:paraId="71E5ECEA" w14:textId="77777777" w:rsidR="00AE103B" w:rsidRPr="00C95763" w:rsidRDefault="00AE103B" w:rsidP="00AE103B">
            <w:pPr>
              <w:jc w:val="center"/>
              <w:rPr>
                <w:i/>
                <w:iCs/>
                <w:color w:val="000000"/>
                <w:sz w:val="20"/>
                <w:szCs w:val="20"/>
              </w:rPr>
            </w:pPr>
            <w:r w:rsidRPr="00C95763">
              <w:rPr>
                <w:i/>
                <w:iCs/>
                <w:color w:val="000000"/>
                <w:sz w:val="20"/>
                <w:szCs w:val="20"/>
              </w:rPr>
              <w:t>9</w:t>
            </w:r>
          </w:p>
        </w:tc>
        <w:tc>
          <w:tcPr>
            <w:tcW w:w="2964" w:type="dxa"/>
            <w:tcBorders>
              <w:top w:val="nil"/>
              <w:left w:val="nil"/>
              <w:bottom w:val="single" w:sz="4" w:space="0" w:color="auto"/>
              <w:right w:val="single" w:sz="4" w:space="0" w:color="auto"/>
            </w:tcBorders>
            <w:shd w:val="clear" w:color="auto" w:fill="auto"/>
            <w:vAlign w:val="center"/>
            <w:hideMark/>
          </w:tcPr>
          <w:p w14:paraId="30F32F06" w14:textId="77777777" w:rsidR="00AE103B" w:rsidRPr="00C95763" w:rsidRDefault="00AE103B" w:rsidP="00AE103B">
            <w:pPr>
              <w:rPr>
                <w:i/>
                <w:iCs/>
                <w:color w:val="000000"/>
                <w:sz w:val="20"/>
                <w:szCs w:val="20"/>
              </w:rPr>
            </w:pPr>
            <w:r w:rsidRPr="00C95763">
              <w:rPr>
                <w:i/>
                <w:iCs/>
                <w:color w:val="000000"/>
                <w:sz w:val="20"/>
                <w:szCs w:val="20"/>
              </w:rPr>
              <w:t xml:space="preserve">Reabilitare sistem rutier </w:t>
            </w:r>
          </w:p>
          <w:p w14:paraId="1CBED24F" w14:textId="3025B08F" w:rsidR="00AE103B" w:rsidRPr="00C95763" w:rsidRDefault="00AE103B" w:rsidP="00AE103B">
            <w:pPr>
              <w:rPr>
                <w:i/>
                <w:iCs/>
                <w:color w:val="000000"/>
                <w:sz w:val="20"/>
                <w:szCs w:val="20"/>
              </w:rPr>
            </w:pPr>
            <w:r w:rsidRPr="00C95763">
              <w:rPr>
                <w:i/>
                <w:iCs/>
                <w:color w:val="000000"/>
                <w:sz w:val="20"/>
                <w:szCs w:val="20"/>
              </w:rPr>
              <w:t>Str. Arcului</w:t>
            </w:r>
          </w:p>
        </w:tc>
        <w:tc>
          <w:tcPr>
            <w:tcW w:w="1134" w:type="dxa"/>
            <w:tcBorders>
              <w:top w:val="nil"/>
              <w:left w:val="single" w:sz="4" w:space="0" w:color="auto"/>
              <w:bottom w:val="single" w:sz="4" w:space="0" w:color="auto"/>
              <w:right w:val="single" w:sz="4" w:space="0" w:color="auto"/>
            </w:tcBorders>
            <w:shd w:val="clear" w:color="auto" w:fill="auto"/>
            <w:vAlign w:val="center"/>
          </w:tcPr>
          <w:p w14:paraId="5F96D991" w14:textId="158FBD38" w:rsidR="00AE103B" w:rsidRPr="00C95763" w:rsidRDefault="00AE103B" w:rsidP="00AE103B">
            <w:pPr>
              <w:jc w:val="center"/>
              <w:rPr>
                <w:i/>
                <w:iCs/>
                <w:color w:val="000000"/>
                <w:sz w:val="20"/>
                <w:szCs w:val="20"/>
              </w:rPr>
            </w:pPr>
            <w:r w:rsidRPr="00C95763">
              <w:rPr>
                <w:i/>
                <w:iCs/>
                <w:color w:val="000000"/>
                <w:sz w:val="20"/>
                <w:szCs w:val="20"/>
              </w:rPr>
              <w:t>19.470,70</w:t>
            </w:r>
          </w:p>
        </w:tc>
        <w:tc>
          <w:tcPr>
            <w:tcW w:w="1366" w:type="dxa"/>
            <w:tcBorders>
              <w:top w:val="nil"/>
              <w:left w:val="nil"/>
              <w:bottom w:val="single" w:sz="4" w:space="0" w:color="auto"/>
              <w:right w:val="single" w:sz="4" w:space="0" w:color="auto"/>
            </w:tcBorders>
            <w:shd w:val="clear" w:color="auto" w:fill="auto"/>
            <w:vAlign w:val="center"/>
          </w:tcPr>
          <w:p w14:paraId="39258AB5" w14:textId="465AC817" w:rsidR="00AE103B" w:rsidRPr="00C95763" w:rsidRDefault="00AE103B" w:rsidP="00AE103B">
            <w:pPr>
              <w:jc w:val="center"/>
              <w:rPr>
                <w:i/>
                <w:iCs/>
                <w:color w:val="000000"/>
                <w:sz w:val="20"/>
                <w:szCs w:val="20"/>
              </w:rPr>
            </w:pPr>
            <w:r w:rsidRPr="00C95763">
              <w:rPr>
                <w:i/>
                <w:iCs/>
                <w:color w:val="000000"/>
                <w:sz w:val="20"/>
                <w:szCs w:val="20"/>
              </w:rPr>
              <w:t>847.083,64</w:t>
            </w:r>
          </w:p>
        </w:tc>
        <w:tc>
          <w:tcPr>
            <w:tcW w:w="1366" w:type="dxa"/>
            <w:tcBorders>
              <w:top w:val="nil"/>
              <w:left w:val="nil"/>
              <w:bottom w:val="single" w:sz="4" w:space="0" w:color="auto"/>
              <w:right w:val="single" w:sz="4" w:space="0" w:color="auto"/>
            </w:tcBorders>
            <w:shd w:val="clear" w:color="auto" w:fill="auto"/>
            <w:vAlign w:val="center"/>
          </w:tcPr>
          <w:p w14:paraId="70472555" w14:textId="23BAE8EB" w:rsidR="00AE103B" w:rsidRPr="00C95763" w:rsidRDefault="00AE103B" w:rsidP="00AE103B">
            <w:pPr>
              <w:jc w:val="center"/>
              <w:rPr>
                <w:i/>
                <w:iCs/>
                <w:color w:val="000000"/>
                <w:sz w:val="20"/>
                <w:szCs w:val="20"/>
              </w:rPr>
            </w:pPr>
            <w:r w:rsidRPr="00C95763">
              <w:rPr>
                <w:i/>
                <w:iCs/>
                <w:color w:val="000000"/>
                <w:sz w:val="20"/>
                <w:szCs w:val="20"/>
              </w:rPr>
              <w:t>866.554,34</w:t>
            </w:r>
          </w:p>
        </w:tc>
        <w:tc>
          <w:tcPr>
            <w:tcW w:w="1337" w:type="dxa"/>
            <w:tcBorders>
              <w:top w:val="nil"/>
              <w:left w:val="nil"/>
              <w:bottom w:val="single" w:sz="4" w:space="0" w:color="auto"/>
              <w:right w:val="single" w:sz="4" w:space="0" w:color="auto"/>
            </w:tcBorders>
            <w:shd w:val="clear" w:color="auto" w:fill="auto"/>
            <w:vAlign w:val="center"/>
          </w:tcPr>
          <w:p w14:paraId="74701713" w14:textId="54865756" w:rsidR="00AE103B" w:rsidRPr="00C95763" w:rsidRDefault="00AE103B" w:rsidP="00AE103B">
            <w:pPr>
              <w:jc w:val="center"/>
              <w:rPr>
                <w:i/>
                <w:iCs/>
                <w:color w:val="000000"/>
                <w:sz w:val="20"/>
                <w:szCs w:val="20"/>
              </w:rPr>
            </w:pPr>
            <w:r w:rsidRPr="00C95763">
              <w:rPr>
                <w:i/>
                <w:iCs/>
                <w:color w:val="000000"/>
                <w:sz w:val="20"/>
                <w:szCs w:val="20"/>
              </w:rPr>
              <w:t>164.645,32</w:t>
            </w:r>
          </w:p>
        </w:tc>
        <w:tc>
          <w:tcPr>
            <w:tcW w:w="1366" w:type="dxa"/>
            <w:tcBorders>
              <w:top w:val="nil"/>
              <w:left w:val="nil"/>
              <w:bottom w:val="single" w:sz="4" w:space="0" w:color="auto"/>
              <w:right w:val="single" w:sz="4" w:space="0" w:color="auto"/>
            </w:tcBorders>
            <w:shd w:val="clear" w:color="auto" w:fill="auto"/>
            <w:vAlign w:val="center"/>
          </w:tcPr>
          <w:p w14:paraId="0B323502" w14:textId="40D16186" w:rsidR="00AE103B" w:rsidRPr="00C95763" w:rsidRDefault="00AE103B" w:rsidP="00AE103B">
            <w:pPr>
              <w:jc w:val="center"/>
              <w:rPr>
                <w:i/>
                <w:iCs/>
                <w:color w:val="000000"/>
                <w:sz w:val="20"/>
                <w:szCs w:val="20"/>
              </w:rPr>
            </w:pPr>
            <w:r w:rsidRPr="00C95763">
              <w:rPr>
                <w:i/>
                <w:iCs/>
                <w:color w:val="000000"/>
                <w:sz w:val="20"/>
                <w:szCs w:val="20"/>
              </w:rPr>
              <w:t>1.031.199,66</w:t>
            </w:r>
          </w:p>
        </w:tc>
      </w:tr>
      <w:tr w:rsidR="00C95763" w:rsidRPr="00C95763" w14:paraId="2661C3E7" w14:textId="77777777" w:rsidTr="0061450D">
        <w:trPr>
          <w:trHeight w:val="561"/>
          <w:jc w:val="center"/>
        </w:trPr>
        <w:tc>
          <w:tcPr>
            <w:tcW w:w="3681"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32C3BA2" w14:textId="77777777" w:rsidR="00C95763" w:rsidRPr="00C95763" w:rsidRDefault="00C95763" w:rsidP="00C95763">
            <w:pPr>
              <w:jc w:val="center"/>
              <w:rPr>
                <w:b/>
                <w:bCs/>
                <w:i/>
                <w:iCs/>
                <w:color w:val="000000"/>
                <w:sz w:val="20"/>
                <w:szCs w:val="20"/>
              </w:rPr>
            </w:pPr>
            <w:bookmarkStart w:id="2" w:name="_Hlk133573841"/>
            <w:r w:rsidRPr="00C95763">
              <w:rPr>
                <w:b/>
                <w:bCs/>
                <w:i/>
                <w:iCs/>
                <w:color w:val="000000"/>
                <w:sz w:val="20"/>
                <w:szCs w:val="20"/>
              </w:rPr>
              <w:t>TOTAL</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F88474" w14:textId="576251FF" w:rsidR="00C95763" w:rsidRPr="00C95763" w:rsidRDefault="00C95763" w:rsidP="00C95763">
            <w:pPr>
              <w:jc w:val="center"/>
              <w:rPr>
                <w:i/>
                <w:iCs/>
                <w:color w:val="000000"/>
                <w:sz w:val="20"/>
                <w:szCs w:val="20"/>
              </w:rPr>
            </w:pPr>
            <w:r w:rsidRPr="00C95763">
              <w:rPr>
                <w:i/>
                <w:iCs/>
                <w:color w:val="000000"/>
                <w:sz w:val="20"/>
                <w:szCs w:val="20"/>
              </w:rPr>
              <w:t>336.868,95</w:t>
            </w:r>
          </w:p>
        </w:tc>
        <w:tc>
          <w:tcPr>
            <w:tcW w:w="1366" w:type="dxa"/>
            <w:tcBorders>
              <w:top w:val="single" w:sz="4" w:space="0" w:color="auto"/>
              <w:left w:val="nil"/>
              <w:bottom w:val="single" w:sz="4" w:space="0" w:color="auto"/>
              <w:right w:val="single" w:sz="4" w:space="0" w:color="auto"/>
            </w:tcBorders>
            <w:shd w:val="clear" w:color="auto" w:fill="auto"/>
            <w:vAlign w:val="center"/>
          </w:tcPr>
          <w:p w14:paraId="62FE1E5F" w14:textId="71F08351" w:rsidR="00C95763" w:rsidRPr="00C95763" w:rsidRDefault="00C95763" w:rsidP="00C95763">
            <w:pPr>
              <w:jc w:val="center"/>
              <w:rPr>
                <w:i/>
                <w:iCs/>
                <w:color w:val="000000"/>
                <w:sz w:val="20"/>
                <w:szCs w:val="20"/>
              </w:rPr>
            </w:pPr>
            <w:r w:rsidRPr="00C95763">
              <w:rPr>
                <w:i/>
                <w:iCs/>
                <w:color w:val="000000"/>
                <w:sz w:val="20"/>
                <w:szCs w:val="20"/>
              </w:rPr>
              <w:t>16.418.408,91</w:t>
            </w:r>
          </w:p>
        </w:tc>
        <w:tc>
          <w:tcPr>
            <w:tcW w:w="1366" w:type="dxa"/>
            <w:tcBorders>
              <w:top w:val="single" w:sz="4" w:space="0" w:color="auto"/>
              <w:left w:val="nil"/>
              <w:bottom w:val="single" w:sz="4" w:space="0" w:color="auto"/>
              <w:right w:val="single" w:sz="4" w:space="0" w:color="auto"/>
            </w:tcBorders>
            <w:shd w:val="clear" w:color="auto" w:fill="auto"/>
            <w:vAlign w:val="center"/>
          </w:tcPr>
          <w:p w14:paraId="49E0003F" w14:textId="32EAB8E8" w:rsidR="00C95763" w:rsidRPr="00C95763" w:rsidRDefault="00C95763" w:rsidP="00C95763">
            <w:pPr>
              <w:jc w:val="center"/>
              <w:rPr>
                <w:b/>
                <w:bCs/>
                <w:i/>
                <w:iCs/>
                <w:color w:val="000000"/>
                <w:sz w:val="20"/>
                <w:szCs w:val="20"/>
              </w:rPr>
            </w:pPr>
            <w:r w:rsidRPr="00C95763">
              <w:rPr>
                <w:b/>
                <w:bCs/>
                <w:i/>
                <w:iCs/>
                <w:color w:val="000000"/>
                <w:sz w:val="20"/>
                <w:szCs w:val="20"/>
              </w:rPr>
              <w:t>16.755.277,86</w:t>
            </w:r>
          </w:p>
        </w:tc>
        <w:tc>
          <w:tcPr>
            <w:tcW w:w="1337" w:type="dxa"/>
            <w:tcBorders>
              <w:top w:val="single" w:sz="4" w:space="0" w:color="auto"/>
              <w:left w:val="nil"/>
              <w:bottom w:val="single" w:sz="4" w:space="0" w:color="auto"/>
              <w:right w:val="single" w:sz="4" w:space="0" w:color="auto"/>
            </w:tcBorders>
            <w:shd w:val="clear" w:color="auto" w:fill="auto"/>
            <w:vAlign w:val="center"/>
          </w:tcPr>
          <w:p w14:paraId="317653A5" w14:textId="71C46722" w:rsidR="00C95763" w:rsidRPr="00C95763" w:rsidRDefault="00C95763" w:rsidP="00C95763">
            <w:pPr>
              <w:jc w:val="center"/>
              <w:rPr>
                <w:i/>
                <w:iCs/>
                <w:color w:val="000000"/>
                <w:sz w:val="20"/>
                <w:szCs w:val="20"/>
              </w:rPr>
            </w:pPr>
            <w:r w:rsidRPr="00C95763">
              <w:rPr>
                <w:i/>
                <w:iCs/>
                <w:color w:val="000000"/>
                <w:sz w:val="20"/>
                <w:szCs w:val="20"/>
              </w:rPr>
              <w:t>3.183.502,77</w:t>
            </w:r>
          </w:p>
        </w:tc>
        <w:tc>
          <w:tcPr>
            <w:tcW w:w="1366" w:type="dxa"/>
            <w:tcBorders>
              <w:top w:val="single" w:sz="4" w:space="0" w:color="auto"/>
              <w:left w:val="nil"/>
              <w:bottom w:val="single" w:sz="4" w:space="0" w:color="auto"/>
              <w:right w:val="single" w:sz="4" w:space="0" w:color="auto"/>
            </w:tcBorders>
            <w:shd w:val="clear" w:color="auto" w:fill="auto"/>
            <w:vAlign w:val="center"/>
          </w:tcPr>
          <w:p w14:paraId="2373A3DB" w14:textId="16B56ECD" w:rsidR="00C95763" w:rsidRPr="00C95763" w:rsidRDefault="00C95763" w:rsidP="00C95763">
            <w:pPr>
              <w:jc w:val="center"/>
              <w:rPr>
                <w:b/>
                <w:bCs/>
                <w:i/>
                <w:iCs/>
                <w:color w:val="000000"/>
                <w:sz w:val="20"/>
                <w:szCs w:val="20"/>
              </w:rPr>
            </w:pPr>
            <w:r w:rsidRPr="00C95763">
              <w:rPr>
                <w:b/>
                <w:bCs/>
                <w:i/>
                <w:iCs/>
                <w:color w:val="000000"/>
                <w:sz w:val="20"/>
                <w:szCs w:val="20"/>
              </w:rPr>
              <w:t>19.938.780,63</w:t>
            </w:r>
          </w:p>
        </w:tc>
      </w:tr>
      <w:bookmarkEnd w:id="2"/>
    </w:tbl>
    <w:p w14:paraId="0F0E3125" w14:textId="77777777" w:rsidR="00A961A8" w:rsidRPr="002C7F07" w:rsidRDefault="00A961A8" w:rsidP="00595A64">
      <w:pPr>
        <w:spacing w:line="336" w:lineRule="auto"/>
        <w:jc w:val="both"/>
        <w:rPr>
          <w:i/>
          <w:iCs/>
          <w:sz w:val="6"/>
          <w:szCs w:val="6"/>
        </w:rPr>
      </w:pPr>
    </w:p>
    <w:p w14:paraId="6C7F55DB" w14:textId="1FE2EA57" w:rsidR="0043145D" w:rsidRPr="00DE277E" w:rsidRDefault="0043145D" w:rsidP="00DE277E">
      <w:pPr>
        <w:spacing w:line="360" w:lineRule="auto"/>
        <w:jc w:val="both"/>
        <w:rPr>
          <w:sz w:val="22"/>
          <w:szCs w:val="22"/>
        </w:rPr>
      </w:pPr>
      <w:r w:rsidRPr="00DE277E">
        <w:rPr>
          <w:b/>
          <w:bCs/>
          <w:sz w:val="22"/>
          <w:szCs w:val="22"/>
        </w:rPr>
        <w:t xml:space="preserve">Art. </w:t>
      </w:r>
      <w:r w:rsidR="00C95763" w:rsidRPr="00DE277E">
        <w:rPr>
          <w:b/>
          <w:bCs/>
          <w:sz w:val="22"/>
          <w:szCs w:val="22"/>
        </w:rPr>
        <w:t>3</w:t>
      </w:r>
      <w:r w:rsidRPr="00DE277E">
        <w:rPr>
          <w:b/>
          <w:bCs/>
          <w:sz w:val="22"/>
          <w:szCs w:val="22"/>
        </w:rPr>
        <w:t>.</w:t>
      </w:r>
      <w:r w:rsidRPr="00DE277E">
        <w:rPr>
          <w:sz w:val="22"/>
          <w:szCs w:val="22"/>
        </w:rPr>
        <w:t xml:space="preserve"> Celelalte clauze </w:t>
      </w:r>
      <w:r w:rsidR="00E67AFE" w:rsidRPr="00DE277E">
        <w:rPr>
          <w:sz w:val="22"/>
          <w:szCs w:val="22"/>
        </w:rPr>
        <w:t xml:space="preserve">contractuale </w:t>
      </w:r>
      <w:r w:rsidRPr="00DE277E">
        <w:rPr>
          <w:sz w:val="22"/>
          <w:szCs w:val="22"/>
        </w:rPr>
        <w:t>rămân nemodificate.</w:t>
      </w:r>
    </w:p>
    <w:p w14:paraId="60C7003E" w14:textId="509C19BF" w:rsidR="0043145D" w:rsidRPr="00DE277E" w:rsidRDefault="0043145D" w:rsidP="00DE277E">
      <w:pPr>
        <w:tabs>
          <w:tab w:val="left" w:pos="720"/>
          <w:tab w:val="left" w:pos="1440"/>
          <w:tab w:val="left" w:pos="2160"/>
          <w:tab w:val="left" w:pos="2880"/>
          <w:tab w:val="left" w:pos="7526"/>
        </w:tabs>
        <w:spacing w:line="360" w:lineRule="auto"/>
        <w:jc w:val="both"/>
        <w:rPr>
          <w:sz w:val="22"/>
          <w:szCs w:val="22"/>
        </w:rPr>
      </w:pPr>
      <w:r w:rsidRPr="00DE277E">
        <w:rPr>
          <w:sz w:val="22"/>
          <w:szCs w:val="22"/>
        </w:rPr>
        <w:tab/>
        <w:t>Prezentul act adiţional s-a încheiat în 2 (două) exemplare, câte unul pentru fiecare parte.</w:t>
      </w:r>
    </w:p>
    <w:p w14:paraId="0F949B57" w14:textId="77777777" w:rsidR="002F475B" w:rsidRPr="00F124E3" w:rsidRDefault="002F475B" w:rsidP="00FD19DD">
      <w:pPr>
        <w:tabs>
          <w:tab w:val="left" w:pos="720"/>
          <w:tab w:val="left" w:pos="1440"/>
          <w:tab w:val="left" w:pos="2160"/>
          <w:tab w:val="left" w:pos="2880"/>
          <w:tab w:val="left" w:pos="7526"/>
        </w:tabs>
        <w:spacing w:line="276" w:lineRule="auto"/>
        <w:ind w:right="-1"/>
        <w:jc w:val="both"/>
        <w:rPr>
          <w:sz w:val="12"/>
          <w:szCs w:val="12"/>
        </w:rPr>
      </w:pPr>
    </w:p>
    <w:p w14:paraId="49BE7AC0" w14:textId="77777777" w:rsidR="00F50E7F" w:rsidRDefault="00F50E7F" w:rsidP="00FD19DD">
      <w:pPr>
        <w:spacing w:line="276" w:lineRule="auto"/>
        <w:ind w:right="-1"/>
        <w:jc w:val="both"/>
        <w:rPr>
          <w:b/>
          <w:sz w:val="22"/>
          <w:szCs w:val="22"/>
          <w:lang w:val="es-ES"/>
        </w:rPr>
        <w:sectPr w:rsidR="00F50E7F" w:rsidSect="00F50E7F">
          <w:pgSz w:w="11907" w:h="16839" w:code="9"/>
          <w:pgMar w:top="709" w:right="850" w:bottom="993" w:left="1134" w:header="720" w:footer="319" w:gutter="0"/>
          <w:cols w:space="720"/>
          <w:docGrid w:linePitch="360"/>
        </w:sectPr>
      </w:pPr>
    </w:p>
    <w:p w14:paraId="5DD9F25E" w14:textId="0D33E72E" w:rsidR="007B1CBE" w:rsidRDefault="007B1CBE" w:rsidP="00FD19DD">
      <w:pPr>
        <w:spacing w:line="276" w:lineRule="auto"/>
        <w:ind w:right="-1"/>
        <w:jc w:val="both"/>
        <w:rPr>
          <w:b/>
          <w:sz w:val="22"/>
          <w:szCs w:val="22"/>
          <w:lang w:val="es-ES"/>
        </w:rPr>
      </w:pPr>
    </w:p>
    <w:p w14:paraId="330624D5" w14:textId="77777777" w:rsidR="00F50E7F" w:rsidRDefault="00F50E7F" w:rsidP="00FD19DD">
      <w:pPr>
        <w:spacing w:line="276" w:lineRule="auto"/>
        <w:ind w:right="-1"/>
        <w:jc w:val="both"/>
        <w:rPr>
          <w:b/>
          <w:sz w:val="22"/>
          <w:szCs w:val="22"/>
          <w:lang w:val="es-ES"/>
        </w:rPr>
      </w:pPr>
    </w:p>
    <w:tbl>
      <w:tblPr>
        <w:tblW w:w="5000" w:type="pct"/>
        <w:tblLook w:val="04A0" w:firstRow="1" w:lastRow="0" w:firstColumn="1" w:lastColumn="0" w:noHBand="0" w:noVBand="1"/>
      </w:tblPr>
      <w:tblGrid>
        <w:gridCol w:w="536"/>
        <w:gridCol w:w="1678"/>
        <w:gridCol w:w="529"/>
        <w:gridCol w:w="700"/>
        <w:gridCol w:w="694"/>
        <w:gridCol w:w="761"/>
        <w:gridCol w:w="921"/>
        <w:gridCol w:w="684"/>
        <w:gridCol w:w="793"/>
        <w:gridCol w:w="793"/>
        <w:gridCol w:w="973"/>
        <w:gridCol w:w="973"/>
        <w:gridCol w:w="817"/>
        <w:gridCol w:w="817"/>
        <w:gridCol w:w="849"/>
        <w:gridCol w:w="817"/>
        <w:gridCol w:w="885"/>
        <w:gridCol w:w="853"/>
        <w:gridCol w:w="865"/>
        <w:gridCol w:w="865"/>
        <w:gridCol w:w="865"/>
        <w:gridCol w:w="865"/>
        <w:gridCol w:w="793"/>
        <w:gridCol w:w="745"/>
        <w:gridCol w:w="885"/>
        <w:gridCol w:w="749"/>
        <w:gridCol w:w="885"/>
        <w:gridCol w:w="793"/>
        <w:gridCol w:w="973"/>
        <w:gridCol w:w="973"/>
        <w:gridCol w:w="793"/>
        <w:gridCol w:w="849"/>
        <w:gridCol w:w="973"/>
        <w:gridCol w:w="973"/>
      </w:tblGrid>
      <w:tr w:rsidR="0064188F" w:rsidRPr="0064188F" w14:paraId="5AAAE429" w14:textId="77777777" w:rsidTr="0064188F">
        <w:trPr>
          <w:trHeight w:val="315"/>
        </w:trPr>
        <w:tc>
          <w:tcPr>
            <w:tcW w:w="5000" w:type="pct"/>
            <w:gridSpan w:val="34"/>
            <w:tcBorders>
              <w:top w:val="nil"/>
              <w:left w:val="nil"/>
              <w:bottom w:val="nil"/>
              <w:right w:val="nil"/>
            </w:tcBorders>
            <w:shd w:val="clear" w:color="auto" w:fill="auto"/>
            <w:noWrap/>
            <w:vAlign w:val="center"/>
            <w:hideMark/>
          </w:tcPr>
          <w:p w14:paraId="4ED4F43F" w14:textId="77777777" w:rsidR="0064188F" w:rsidRPr="0064188F" w:rsidRDefault="0064188F" w:rsidP="0064188F">
            <w:pPr>
              <w:jc w:val="center"/>
              <w:rPr>
                <w:color w:val="000000"/>
              </w:rPr>
            </w:pPr>
            <w:r w:rsidRPr="0064188F">
              <w:rPr>
                <w:color w:val="000000"/>
              </w:rPr>
              <w:t>Anexa nr. 1 la Actul aditional nr. 7 la Contractul Subsecvent nr. 32 la Acordul-cadru nr. 8587/17.05.2019</w:t>
            </w:r>
          </w:p>
        </w:tc>
      </w:tr>
      <w:tr w:rsidR="0064188F" w:rsidRPr="0064188F" w14:paraId="3A46FC54" w14:textId="77777777" w:rsidTr="0064188F">
        <w:trPr>
          <w:trHeight w:val="315"/>
        </w:trPr>
        <w:tc>
          <w:tcPr>
            <w:tcW w:w="5000" w:type="pct"/>
            <w:gridSpan w:val="34"/>
            <w:tcBorders>
              <w:top w:val="nil"/>
              <w:left w:val="nil"/>
              <w:bottom w:val="nil"/>
              <w:right w:val="nil"/>
            </w:tcBorders>
            <w:shd w:val="clear" w:color="auto" w:fill="auto"/>
            <w:noWrap/>
            <w:vAlign w:val="center"/>
            <w:hideMark/>
          </w:tcPr>
          <w:p w14:paraId="68FFD97A" w14:textId="77777777" w:rsidR="0064188F" w:rsidRPr="0064188F" w:rsidRDefault="0064188F" w:rsidP="0064188F">
            <w:pPr>
              <w:jc w:val="center"/>
              <w:rPr>
                <w:i/>
                <w:iCs/>
                <w:color w:val="000000"/>
              </w:rPr>
            </w:pPr>
            <w:r w:rsidRPr="0064188F">
              <w:rPr>
                <w:i/>
                <w:iCs/>
                <w:color w:val="000000"/>
              </w:rPr>
              <w:t>„Proiectarea si execuția lucrărilor de reparații și modernizări străzi, alei și parcări - LOT 1”</w:t>
            </w:r>
          </w:p>
        </w:tc>
      </w:tr>
      <w:tr w:rsidR="0064188F" w:rsidRPr="0064188F" w14:paraId="4442FE40" w14:textId="77777777" w:rsidTr="0064188F">
        <w:trPr>
          <w:trHeight w:val="315"/>
        </w:trPr>
        <w:tc>
          <w:tcPr>
            <w:tcW w:w="94" w:type="pct"/>
            <w:tcBorders>
              <w:top w:val="nil"/>
              <w:left w:val="nil"/>
              <w:bottom w:val="nil"/>
              <w:right w:val="nil"/>
            </w:tcBorders>
            <w:shd w:val="clear" w:color="auto" w:fill="auto"/>
            <w:noWrap/>
            <w:vAlign w:val="center"/>
            <w:hideMark/>
          </w:tcPr>
          <w:p w14:paraId="504B08A4" w14:textId="77777777" w:rsidR="0064188F" w:rsidRPr="0064188F" w:rsidRDefault="0064188F" w:rsidP="0064188F">
            <w:pPr>
              <w:jc w:val="center"/>
              <w:rPr>
                <w:i/>
                <w:iCs/>
                <w:color w:val="000000"/>
              </w:rPr>
            </w:pPr>
          </w:p>
        </w:tc>
        <w:tc>
          <w:tcPr>
            <w:tcW w:w="252" w:type="pct"/>
            <w:tcBorders>
              <w:top w:val="nil"/>
              <w:left w:val="nil"/>
              <w:bottom w:val="nil"/>
              <w:right w:val="nil"/>
            </w:tcBorders>
            <w:shd w:val="clear" w:color="auto" w:fill="auto"/>
            <w:noWrap/>
            <w:vAlign w:val="center"/>
            <w:hideMark/>
          </w:tcPr>
          <w:p w14:paraId="69976B85" w14:textId="77777777" w:rsidR="0064188F" w:rsidRPr="0064188F" w:rsidRDefault="0064188F" w:rsidP="0064188F">
            <w:pPr>
              <w:jc w:val="center"/>
              <w:rPr>
                <w:sz w:val="20"/>
                <w:szCs w:val="20"/>
              </w:rPr>
            </w:pPr>
          </w:p>
        </w:tc>
        <w:tc>
          <w:tcPr>
            <w:tcW w:w="92" w:type="pct"/>
            <w:tcBorders>
              <w:top w:val="nil"/>
              <w:left w:val="nil"/>
              <w:bottom w:val="nil"/>
              <w:right w:val="nil"/>
            </w:tcBorders>
            <w:shd w:val="clear" w:color="auto" w:fill="auto"/>
            <w:noWrap/>
            <w:vAlign w:val="center"/>
            <w:hideMark/>
          </w:tcPr>
          <w:p w14:paraId="7104B564" w14:textId="77777777" w:rsidR="0064188F" w:rsidRPr="0064188F" w:rsidRDefault="0064188F" w:rsidP="0064188F">
            <w:pPr>
              <w:jc w:val="center"/>
              <w:rPr>
                <w:sz w:val="20"/>
                <w:szCs w:val="20"/>
              </w:rPr>
            </w:pPr>
          </w:p>
        </w:tc>
        <w:tc>
          <w:tcPr>
            <w:tcW w:w="122" w:type="pct"/>
            <w:tcBorders>
              <w:top w:val="nil"/>
              <w:left w:val="nil"/>
              <w:bottom w:val="nil"/>
              <w:right w:val="nil"/>
            </w:tcBorders>
            <w:shd w:val="clear" w:color="auto" w:fill="auto"/>
            <w:noWrap/>
            <w:vAlign w:val="center"/>
            <w:hideMark/>
          </w:tcPr>
          <w:p w14:paraId="5CAFA2A1" w14:textId="77777777" w:rsidR="0064188F" w:rsidRPr="0064188F" w:rsidRDefault="0064188F" w:rsidP="0064188F">
            <w:pPr>
              <w:jc w:val="center"/>
              <w:rPr>
                <w:sz w:val="20"/>
                <w:szCs w:val="20"/>
              </w:rPr>
            </w:pPr>
          </w:p>
        </w:tc>
        <w:tc>
          <w:tcPr>
            <w:tcW w:w="121" w:type="pct"/>
            <w:tcBorders>
              <w:top w:val="nil"/>
              <w:left w:val="nil"/>
              <w:bottom w:val="nil"/>
              <w:right w:val="nil"/>
            </w:tcBorders>
            <w:shd w:val="clear" w:color="auto" w:fill="auto"/>
            <w:noWrap/>
            <w:vAlign w:val="center"/>
            <w:hideMark/>
          </w:tcPr>
          <w:p w14:paraId="58FEEA81" w14:textId="77777777" w:rsidR="0064188F" w:rsidRPr="0064188F" w:rsidRDefault="0064188F" w:rsidP="0064188F">
            <w:pPr>
              <w:jc w:val="center"/>
              <w:rPr>
                <w:sz w:val="20"/>
                <w:szCs w:val="20"/>
              </w:rPr>
            </w:pPr>
          </w:p>
        </w:tc>
        <w:tc>
          <w:tcPr>
            <w:tcW w:w="133" w:type="pct"/>
            <w:tcBorders>
              <w:top w:val="nil"/>
              <w:left w:val="nil"/>
              <w:bottom w:val="nil"/>
              <w:right w:val="nil"/>
            </w:tcBorders>
            <w:shd w:val="clear" w:color="auto" w:fill="auto"/>
            <w:noWrap/>
            <w:vAlign w:val="center"/>
            <w:hideMark/>
          </w:tcPr>
          <w:p w14:paraId="467745E8" w14:textId="77777777" w:rsidR="0064188F" w:rsidRPr="0064188F" w:rsidRDefault="0064188F" w:rsidP="0064188F">
            <w:pPr>
              <w:jc w:val="center"/>
              <w:rPr>
                <w:sz w:val="20"/>
                <w:szCs w:val="20"/>
              </w:rPr>
            </w:pPr>
          </w:p>
        </w:tc>
        <w:tc>
          <w:tcPr>
            <w:tcW w:w="161" w:type="pct"/>
            <w:tcBorders>
              <w:top w:val="nil"/>
              <w:left w:val="nil"/>
              <w:bottom w:val="nil"/>
              <w:right w:val="nil"/>
            </w:tcBorders>
            <w:shd w:val="clear" w:color="auto" w:fill="auto"/>
            <w:noWrap/>
            <w:vAlign w:val="center"/>
            <w:hideMark/>
          </w:tcPr>
          <w:p w14:paraId="68C1B676" w14:textId="77777777" w:rsidR="0064188F" w:rsidRPr="0064188F" w:rsidRDefault="0064188F" w:rsidP="0064188F">
            <w:pPr>
              <w:jc w:val="center"/>
              <w:rPr>
                <w:sz w:val="20"/>
                <w:szCs w:val="20"/>
              </w:rPr>
            </w:pPr>
          </w:p>
        </w:tc>
        <w:tc>
          <w:tcPr>
            <w:tcW w:w="119" w:type="pct"/>
            <w:tcBorders>
              <w:top w:val="nil"/>
              <w:left w:val="nil"/>
              <w:bottom w:val="nil"/>
              <w:right w:val="nil"/>
            </w:tcBorders>
            <w:shd w:val="clear" w:color="auto" w:fill="auto"/>
            <w:noWrap/>
            <w:vAlign w:val="center"/>
            <w:hideMark/>
          </w:tcPr>
          <w:p w14:paraId="6A81BD42"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0E467881"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40899314"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78DC322A"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327D7589"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1212E16A"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795E4E69"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31F3071C"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5364857A"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52617E06" w14:textId="77777777" w:rsidR="0064188F" w:rsidRPr="0064188F" w:rsidRDefault="0064188F" w:rsidP="0064188F">
            <w:pPr>
              <w:jc w:val="center"/>
              <w:rPr>
                <w:sz w:val="20"/>
                <w:szCs w:val="20"/>
              </w:rPr>
            </w:pPr>
          </w:p>
        </w:tc>
        <w:tc>
          <w:tcPr>
            <w:tcW w:w="149" w:type="pct"/>
            <w:tcBorders>
              <w:top w:val="nil"/>
              <w:left w:val="nil"/>
              <w:bottom w:val="nil"/>
              <w:right w:val="nil"/>
            </w:tcBorders>
            <w:shd w:val="clear" w:color="auto" w:fill="auto"/>
            <w:noWrap/>
            <w:vAlign w:val="center"/>
            <w:hideMark/>
          </w:tcPr>
          <w:p w14:paraId="012C8AD1"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24D63737"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4910F0CE"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29F2DA2E"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64A8CF81"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3B2D7BEE" w14:textId="77777777" w:rsidR="0064188F" w:rsidRPr="0064188F" w:rsidRDefault="0064188F" w:rsidP="0064188F">
            <w:pPr>
              <w:jc w:val="center"/>
              <w:rPr>
                <w:sz w:val="20"/>
                <w:szCs w:val="20"/>
              </w:rPr>
            </w:pPr>
          </w:p>
        </w:tc>
        <w:tc>
          <w:tcPr>
            <w:tcW w:w="130" w:type="pct"/>
            <w:tcBorders>
              <w:top w:val="nil"/>
              <w:left w:val="nil"/>
              <w:bottom w:val="nil"/>
              <w:right w:val="nil"/>
            </w:tcBorders>
            <w:shd w:val="clear" w:color="auto" w:fill="auto"/>
            <w:noWrap/>
            <w:vAlign w:val="center"/>
            <w:hideMark/>
          </w:tcPr>
          <w:p w14:paraId="5AF81ACC"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7B28ECEE" w14:textId="77777777" w:rsidR="0064188F" w:rsidRPr="0064188F" w:rsidRDefault="0064188F" w:rsidP="0064188F">
            <w:pPr>
              <w:jc w:val="center"/>
              <w:rPr>
                <w:sz w:val="20"/>
                <w:szCs w:val="20"/>
              </w:rPr>
            </w:pPr>
          </w:p>
        </w:tc>
        <w:tc>
          <w:tcPr>
            <w:tcW w:w="131" w:type="pct"/>
            <w:tcBorders>
              <w:top w:val="nil"/>
              <w:left w:val="nil"/>
              <w:bottom w:val="nil"/>
              <w:right w:val="nil"/>
            </w:tcBorders>
            <w:shd w:val="clear" w:color="auto" w:fill="auto"/>
            <w:noWrap/>
            <w:vAlign w:val="center"/>
            <w:hideMark/>
          </w:tcPr>
          <w:p w14:paraId="6C166B15"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3316F1F3"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124CD1B8"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28163C8A"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781D328D"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132942D0"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30F4D525"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3BA1AD08"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477D569" w14:textId="77777777" w:rsidR="0064188F" w:rsidRPr="0064188F" w:rsidRDefault="0064188F" w:rsidP="0064188F">
            <w:pPr>
              <w:jc w:val="center"/>
              <w:rPr>
                <w:sz w:val="20"/>
                <w:szCs w:val="20"/>
              </w:rPr>
            </w:pPr>
          </w:p>
        </w:tc>
      </w:tr>
      <w:tr w:rsidR="0064188F" w:rsidRPr="0064188F" w14:paraId="1CC5CD01" w14:textId="77777777" w:rsidTr="0064188F">
        <w:trPr>
          <w:trHeight w:val="300"/>
        </w:trPr>
        <w:tc>
          <w:tcPr>
            <w:tcW w:w="94" w:type="pct"/>
            <w:tcBorders>
              <w:top w:val="nil"/>
              <w:left w:val="nil"/>
              <w:bottom w:val="nil"/>
              <w:right w:val="nil"/>
            </w:tcBorders>
            <w:shd w:val="clear" w:color="auto" w:fill="auto"/>
            <w:noWrap/>
            <w:vAlign w:val="center"/>
            <w:hideMark/>
          </w:tcPr>
          <w:p w14:paraId="5920C6AC" w14:textId="77777777" w:rsidR="0064188F" w:rsidRPr="0064188F" w:rsidRDefault="0064188F" w:rsidP="0064188F">
            <w:pPr>
              <w:jc w:val="center"/>
              <w:rPr>
                <w:sz w:val="20"/>
                <w:szCs w:val="20"/>
              </w:rPr>
            </w:pPr>
          </w:p>
        </w:tc>
        <w:tc>
          <w:tcPr>
            <w:tcW w:w="252" w:type="pct"/>
            <w:tcBorders>
              <w:top w:val="nil"/>
              <w:left w:val="nil"/>
              <w:bottom w:val="nil"/>
              <w:right w:val="nil"/>
            </w:tcBorders>
            <w:shd w:val="clear" w:color="auto" w:fill="auto"/>
            <w:noWrap/>
            <w:vAlign w:val="center"/>
            <w:hideMark/>
          </w:tcPr>
          <w:p w14:paraId="5972A420" w14:textId="77777777" w:rsidR="0064188F" w:rsidRPr="0064188F" w:rsidRDefault="0064188F" w:rsidP="0064188F">
            <w:pPr>
              <w:jc w:val="center"/>
              <w:rPr>
                <w:sz w:val="20"/>
                <w:szCs w:val="20"/>
              </w:rPr>
            </w:pPr>
          </w:p>
        </w:tc>
        <w:tc>
          <w:tcPr>
            <w:tcW w:w="92" w:type="pct"/>
            <w:tcBorders>
              <w:top w:val="nil"/>
              <w:left w:val="nil"/>
              <w:bottom w:val="nil"/>
              <w:right w:val="nil"/>
            </w:tcBorders>
            <w:shd w:val="clear" w:color="auto" w:fill="auto"/>
            <w:noWrap/>
            <w:vAlign w:val="center"/>
            <w:hideMark/>
          </w:tcPr>
          <w:p w14:paraId="1E0F5231" w14:textId="77777777" w:rsidR="0064188F" w:rsidRPr="0064188F" w:rsidRDefault="0064188F" w:rsidP="0064188F">
            <w:pPr>
              <w:jc w:val="center"/>
              <w:rPr>
                <w:sz w:val="20"/>
                <w:szCs w:val="20"/>
              </w:rPr>
            </w:pPr>
          </w:p>
        </w:tc>
        <w:tc>
          <w:tcPr>
            <w:tcW w:w="122" w:type="pct"/>
            <w:tcBorders>
              <w:top w:val="nil"/>
              <w:left w:val="nil"/>
              <w:bottom w:val="nil"/>
              <w:right w:val="nil"/>
            </w:tcBorders>
            <w:shd w:val="clear" w:color="auto" w:fill="auto"/>
            <w:noWrap/>
            <w:vAlign w:val="center"/>
            <w:hideMark/>
          </w:tcPr>
          <w:p w14:paraId="4CD0F139" w14:textId="77777777" w:rsidR="0064188F" w:rsidRPr="0064188F" w:rsidRDefault="0064188F" w:rsidP="0064188F">
            <w:pPr>
              <w:jc w:val="center"/>
              <w:rPr>
                <w:sz w:val="20"/>
                <w:szCs w:val="20"/>
              </w:rPr>
            </w:pPr>
          </w:p>
        </w:tc>
        <w:tc>
          <w:tcPr>
            <w:tcW w:w="121" w:type="pct"/>
            <w:tcBorders>
              <w:top w:val="nil"/>
              <w:left w:val="nil"/>
              <w:bottom w:val="nil"/>
              <w:right w:val="nil"/>
            </w:tcBorders>
            <w:shd w:val="clear" w:color="auto" w:fill="auto"/>
            <w:noWrap/>
            <w:vAlign w:val="center"/>
            <w:hideMark/>
          </w:tcPr>
          <w:p w14:paraId="06C3063B" w14:textId="77777777" w:rsidR="0064188F" w:rsidRPr="0064188F" w:rsidRDefault="0064188F" w:rsidP="0064188F">
            <w:pPr>
              <w:jc w:val="center"/>
              <w:rPr>
                <w:sz w:val="20"/>
                <w:szCs w:val="20"/>
              </w:rPr>
            </w:pPr>
          </w:p>
        </w:tc>
        <w:tc>
          <w:tcPr>
            <w:tcW w:w="133" w:type="pct"/>
            <w:tcBorders>
              <w:top w:val="nil"/>
              <w:left w:val="nil"/>
              <w:bottom w:val="nil"/>
              <w:right w:val="nil"/>
            </w:tcBorders>
            <w:shd w:val="clear" w:color="auto" w:fill="auto"/>
            <w:noWrap/>
            <w:vAlign w:val="center"/>
            <w:hideMark/>
          </w:tcPr>
          <w:p w14:paraId="02D2B5D7" w14:textId="77777777" w:rsidR="0064188F" w:rsidRPr="0064188F" w:rsidRDefault="0064188F" w:rsidP="0064188F">
            <w:pPr>
              <w:jc w:val="center"/>
              <w:rPr>
                <w:sz w:val="20"/>
                <w:szCs w:val="20"/>
              </w:rPr>
            </w:pPr>
          </w:p>
        </w:tc>
        <w:tc>
          <w:tcPr>
            <w:tcW w:w="161" w:type="pct"/>
            <w:tcBorders>
              <w:top w:val="nil"/>
              <w:left w:val="nil"/>
              <w:bottom w:val="nil"/>
              <w:right w:val="nil"/>
            </w:tcBorders>
            <w:shd w:val="clear" w:color="auto" w:fill="auto"/>
            <w:noWrap/>
            <w:vAlign w:val="center"/>
            <w:hideMark/>
          </w:tcPr>
          <w:p w14:paraId="6896B99E" w14:textId="77777777" w:rsidR="0064188F" w:rsidRPr="0064188F" w:rsidRDefault="0064188F" w:rsidP="0064188F">
            <w:pPr>
              <w:jc w:val="center"/>
              <w:rPr>
                <w:sz w:val="20"/>
                <w:szCs w:val="20"/>
              </w:rPr>
            </w:pPr>
          </w:p>
        </w:tc>
        <w:tc>
          <w:tcPr>
            <w:tcW w:w="119" w:type="pct"/>
            <w:tcBorders>
              <w:top w:val="nil"/>
              <w:left w:val="nil"/>
              <w:bottom w:val="nil"/>
              <w:right w:val="nil"/>
            </w:tcBorders>
            <w:shd w:val="clear" w:color="auto" w:fill="auto"/>
            <w:noWrap/>
            <w:vAlign w:val="center"/>
            <w:hideMark/>
          </w:tcPr>
          <w:p w14:paraId="795BCB4C"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51931ED7"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1412FE3E"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37B045B9"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006FA2B4"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55C1745C"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7999C443"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1B0B37A7"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1862B825"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1E3F18F1" w14:textId="77777777" w:rsidR="0064188F" w:rsidRPr="0064188F" w:rsidRDefault="0064188F" w:rsidP="0064188F">
            <w:pPr>
              <w:rPr>
                <w:sz w:val="20"/>
                <w:szCs w:val="20"/>
              </w:rPr>
            </w:pPr>
          </w:p>
        </w:tc>
        <w:tc>
          <w:tcPr>
            <w:tcW w:w="149" w:type="pct"/>
            <w:tcBorders>
              <w:top w:val="nil"/>
              <w:left w:val="nil"/>
              <w:bottom w:val="nil"/>
              <w:right w:val="nil"/>
            </w:tcBorders>
            <w:shd w:val="clear" w:color="auto" w:fill="auto"/>
            <w:noWrap/>
            <w:vAlign w:val="center"/>
            <w:hideMark/>
          </w:tcPr>
          <w:p w14:paraId="75ACA38C"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7B0B356E"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780DBBA9"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41E54897"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141EAEFC"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782BC320"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41E98AB3"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377ADA68"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7F199867"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13F89258"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212F53D"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6C56F2A2"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5EA72A02"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E0383FD"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77EB6503"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1C8F17B5"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388D38B8" w14:textId="77777777" w:rsidR="0064188F" w:rsidRPr="0064188F" w:rsidRDefault="0064188F" w:rsidP="0064188F">
            <w:pPr>
              <w:rPr>
                <w:sz w:val="20"/>
                <w:szCs w:val="20"/>
              </w:rPr>
            </w:pPr>
          </w:p>
        </w:tc>
      </w:tr>
      <w:tr w:rsidR="0064188F" w:rsidRPr="0064188F" w14:paraId="696A1723" w14:textId="77777777" w:rsidTr="0064188F">
        <w:trPr>
          <w:trHeight w:val="405"/>
        </w:trPr>
        <w:tc>
          <w:tcPr>
            <w:tcW w:w="5000" w:type="pct"/>
            <w:gridSpan w:val="34"/>
            <w:tcBorders>
              <w:top w:val="nil"/>
              <w:left w:val="nil"/>
              <w:bottom w:val="nil"/>
              <w:right w:val="nil"/>
            </w:tcBorders>
            <w:shd w:val="clear" w:color="auto" w:fill="auto"/>
            <w:noWrap/>
            <w:vAlign w:val="center"/>
            <w:hideMark/>
          </w:tcPr>
          <w:p w14:paraId="6B5650E3" w14:textId="77777777" w:rsidR="0064188F" w:rsidRPr="0064188F" w:rsidRDefault="0064188F" w:rsidP="0064188F">
            <w:pPr>
              <w:jc w:val="center"/>
              <w:rPr>
                <w:b/>
                <w:bCs/>
                <w:color w:val="000000"/>
                <w:sz w:val="32"/>
                <w:szCs w:val="32"/>
              </w:rPr>
            </w:pPr>
            <w:r w:rsidRPr="0064188F">
              <w:rPr>
                <w:b/>
                <w:bCs/>
                <w:color w:val="000000"/>
                <w:sz w:val="32"/>
                <w:szCs w:val="32"/>
              </w:rPr>
              <w:t>Reabilitare sistem rutier Strada Tușnad</w:t>
            </w:r>
          </w:p>
        </w:tc>
      </w:tr>
      <w:tr w:rsidR="0064188F" w:rsidRPr="0064188F" w14:paraId="48182BE0" w14:textId="77777777" w:rsidTr="0064188F">
        <w:trPr>
          <w:trHeight w:val="405"/>
        </w:trPr>
        <w:tc>
          <w:tcPr>
            <w:tcW w:w="94" w:type="pct"/>
            <w:tcBorders>
              <w:top w:val="nil"/>
              <w:left w:val="nil"/>
              <w:bottom w:val="nil"/>
              <w:right w:val="nil"/>
            </w:tcBorders>
            <w:shd w:val="clear" w:color="auto" w:fill="auto"/>
            <w:noWrap/>
            <w:vAlign w:val="center"/>
            <w:hideMark/>
          </w:tcPr>
          <w:p w14:paraId="26069187" w14:textId="77777777" w:rsidR="0064188F" w:rsidRPr="0064188F" w:rsidRDefault="0064188F" w:rsidP="0064188F">
            <w:pPr>
              <w:jc w:val="center"/>
              <w:rPr>
                <w:b/>
                <w:bCs/>
                <w:color w:val="000000"/>
                <w:sz w:val="32"/>
                <w:szCs w:val="32"/>
              </w:rPr>
            </w:pPr>
          </w:p>
        </w:tc>
        <w:tc>
          <w:tcPr>
            <w:tcW w:w="252" w:type="pct"/>
            <w:tcBorders>
              <w:top w:val="nil"/>
              <w:left w:val="nil"/>
              <w:bottom w:val="nil"/>
              <w:right w:val="nil"/>
            </w:tcBorders>
            <w:shd w:val="clear" w:color="auto" w:fill="auto"/>
            <w:noWrap/>
            <w:vAlign w:val="center"/>
            <w:hideMark/>
          </w:tcPr>
          <w:p w14:paraId="6509AC87" w14:textId="77777777" w:rsidR="0064188F" w:rsidRPr="0064188F" w:rsidRDefault="0064188F" w:rsidP="0064188F">
            <w:pPr>
              <w:jc w:val="center"/>
              <w:rPr>
                <w:sz w:val="20"/>
                <w:szCs w:val="20"/>
              </w:rPr>
            </w:pPr>
          </w:p>
        </w:tc>
        <w:tc>
          <w:tcPr>
            <w:tcW w:w="92" w:type="pct"/>
            <w:tcBorders>
              <w:top w:val="nil"/>
              <w:left w:val="nil"/>
              <w:bottom w:val="nil"/>
              <w:right w:val="nil"/>
            </w:tcBorders>
            <w:shd w:val="clear" w:color="auto" w:fill="auto"/>
            <w:noWrap/>
            <w:vAlign w:val="center"/>
            <w:hideMark/>
          </w:tcPr>
          <w:p w14:paraId="3F2C91A2" w14:textId="77777777" w:rsidR="0064188F" w:rsidRPr="0064188F" w:rsidRDefault="0064188F" w:rsidP="0064188F">
            <w:pPr>
              <w:jc w:val="center"/>
              <w:rPr>
                <w:sz w:val="20"/>
                <w:szCs w:val="20"/>
              </w:rPr>
            </w:pPr>
          </w:p>
        </w:tc>
        <w:tc>
          <w:tcPr>
            <w:tcW w:w="122" w:type="pct"/>
            <w:tcBorders>
              <w:top w:val="nil"/>
              <w:left w:val="nil"/>
              <w:bottom w:val="nil"/>
              <w:right w:val="nil"/>
            </w:tcBorders>
            <w:shd w:val="clear" w:color="auto" w:fill="auto"/>
            <w:noWrap/>
            <w:vAlign w:val="center"/>
            <w:hideMark/>
          </w:tcPr>
          <w:p w14:paraId="2BDBBE7B" w14:textId="77777777" w:rsidR="0064188F" w:rsidRPr="0064188F" w:rsidRDefault="0064188F" w:rsidP="0064188F">
            <w:pPr>
              <w:jc w:val="center"/>
              <w:rPr>
                <w:sz w:val="20"/>
                <w:szCs w:val="20"/>
              </w:rPr>
            </w:pPr>
          </w:p>
        </w:tc>
        <w:tc>
          <w:tcPr>
            <w:tcW w:w="121" w:type="pct"/>
            <w:tcBorders>
              <w:top w:val="nil"/>
              <w:left w:val="nil"/>
              <w:bottom w:val="nil"/>
              <w:right w:val="nil"/>
            </w:tcBorders>
            <w:shd w:val="clear" w:color="auto" w:fill="auto"/>
            <w:noWrap/>
            <w:vAlign w:val="center"/>
            <w:hideMark/>
          </w:tcPr>
          <w:p w14:paraId="28274B3A" w14:textId="77777777" w:rsidR="0064188F" w:rsidRPr="0064188F" w:rsidRDefault="0064188F" w:rsidP="0064188F">
            <w:pPr>
              <w:jc w:val="center"/>
              <w:rPr>
                <w:sz w:val="20"/>
                <w:szCs w:val="20"/>
              </w:rPr>
            </w:pPr>
          </w:p>
        </w:tc>
        <w:tc>
          <w:tcPr>
            <w:tcW w:w="133" w:type="pct"/>
            <w:tcBorders>
              <w:top w:val="nil"/>
              <w:left w:val="nil"/>
              <w:bottom w:val="nil"/>
              <w:right w:val="nil"/>
            </w:tcBorders>
            <w:shd w:val="clear" w:color="auto" w:fill="auto"/>
            <w:noWrap/>
            <w:vAlign w:val="center"/>
            <w:hideMark/>
          </w:tcPr>
          <w:p w14:paraId="067DC20C" w14:textId="77777777" w:rsidR="0064188F" w:rsidRPr="0064188F" w:rsidRDefault="0064188F" w:rsidP="0064188F">
            <w:pPr>
              <w:jc w:val="center"/>
              <w:rPr>
                <w:sz w:val="20"/>
                <w:szCs w:val="20"/>
              </w:rPr>
            </w:pPr>
          </w:p>
        </w:tc>
        <w:tc>
          <w:tcPr>
            <w:tcW w:w="161" w:type="pct"/>
            <w:tcBorders>
              <w:top w:val="nil"/>
              <w:left w:val="nil"/>
              <w:bottom w:val="nil"/>
              <w:right w:val="nil"/>
            </w:tcBorders>
            <w:shd w:val="clear" w:color="auto" w:fill="auto"/>
            <w:noWrap/>
            <w:vAlign w:val="center"/>
            <w:hideMark/>
          </w:tcPr>
          <w:p w14:paraId="2189EEE6" w14:textId="77777777" w:rsidR="0064188F" w:rsidRPr="0064188F" w:rsidRDefault="0064188F" w:rsidP="0064188F">
            <w:pPr>
              <w:jc w:val="center"/>
              <w:rPr>
                <w:sz w:val="20"/>
                <w:szCs w:val="20"/>
              </w:rPr>
            </w:pPr>
          </w:p>
        </w:tc>
        <w:tc>
          <w:tcPr>
            <w:tcW w:w="119" w:type="pct"/>
            <w:tcBorders>
              <w:top w:val="nil"/>
              <w:left w:val="nil"/>
              <w:bottom w:val="nil"/>
              <w:right w:val="nil"/>
            </w:tcBorders>
            <w:shd w:val="clear" w:color="auto" w:fill="auto"/>
            <w:noWrap/>
            <w:vAlign w:val="center"/>
            <w:hideMark/>
          </w:tcPr>
          <w:p w14:paraId="439EAB4C"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391E4FDC"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5AEA8F2D"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73838C88"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18B33FC9"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2FA2B798"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106A1731"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51086587"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4A2BC4C2"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0C2822B7" w14:textId="77777777" w:rsidR="0064188F" w:rsidRPr="0064188F" w:rsidRDefault="0064188F" w:rsidP="0064188F">
            <w:pPr>
              <w:jc w:val="center"/>
              <w:rPr>
                <w:sz w:val="20"/>
                <w:szCs w:val="20"/>
              </w:rPr>
            </w:pPr>
          </w:p>
        </w:tc>
        <w:tc>
          <w:tcPr>
            <w:tcW w:w="149" w:type="pct"/>
            <w:tcBorders>
              <w:top w:val="nil"/>
              <w:left w:val="nil"/>
              <w:bottom w:val="nil"/>
              <w:right w:val="nil"/>
            </w:tcBorders>
            <w:shd w:val="clear" w:color="auto" w:fill="auto"/>
            <w:noWrap/>
            <w:vAlign w:val="center"/>
            <w:hideMark/>
          </w:tcPr>
          <w:p w14:paraId="7AC890F5"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7B6DF5F8"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44822BBF"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50D51394"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195D02C3"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203FBF32" w14:textId="77777777" w:rsidR="0064188F" w:rsidRPr="0064188F" w:rsidRDefault="0064188F" w:rsidP="0064188F">
            <w:pPr>
              <w:jc w:val="center"/>
              <w:rPr>
                <w:sz w:val="20"/>
                <w:szCs w:val="20"/>
              </w:rPr>
            </w:pPr>
          </w:p>
        </w:tc>
        <w:tc>
          <w:tcPr>
            <w:tcW w:w="130" w:type="pct"/>
            <w:tcBorders>
              <w:top w:val="nil"/>
              <w:left w:val="nil"/>
              <w:bottom w:val="nil"/>
              <w:right w:val="nil"/>
            </w:tcBorders>
            <w:shd w:val="clear" w:color="auto" w:fill="auto"/>
            <w:noWrap/>
            <w:vAlign w:val="center"/>
            <w:hideMark/>
          </w:tcPr>
          <w:p w14:paraId="48969829"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5458432C" w14:textId="77777777" w:rsidR="0064188F" w:rsidRPr="0064188F" w:rsidRDefault="0064188F" w:rsidP="0064188F">
            <w:pPr>
              <w:jc w:val="center"/>
              <w:rPr>
                <w:sz w:val="20"/>
                <w:szCs w:val="20"/>
              </w:rPr>
            </w:pPr>
          </w:p>
        </w:tc>
        <w:tc>
          <w:tcPr>
            <w:tcW w:w="131" w:type="pct"/>
            <w:tcBorders>
              <w:top w:val="nil"/>
              <w:left w:val="nil"/>
              <w:bottom w:val="nil"/>
              <w:right w:val="nil"/>
            </w:tcBorders>
            <w:shd w:val="clear" w:color="auto" w:fill="auto"/>
            <w:noWrap/>
            <w:vAlign w:val="center"/>
            <w:hideMark/>
          </w:tcPr>
          <w:p w14:paraId="5915C680"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336CFC56"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77192EEE"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1C2A4970"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1D501399"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240C9A1E"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128139F5"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0299234E"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7EC1CC2" w14:textId="77777777" w:rsidR="0064188F" w:rsidRPr="0064188F" w:rsidRDefault="0064188F" w:rsidP="0064188F">
            <w:pPr>
              <w:jc w:val="center"/>
              <w:rPr>
                <w:sz w:val="20"/>
                <w:szCs w:val="20"/>
              </w:rPr>
            </w:pPr>
          </w:p>
        </w:tc>
      </w:tr>
      <w:tr w:rsidR="0064188F" w:rsidRPr="0064188F" w14:paraId="05471D5A" w14:textId="77777777" w:rsidTr="0064188F">
        <w:trPr>
          <w:trHeight w:val="300"/>
        </w:trPr>
        <w:tc>
          <w:tcPr>
            <w:tcW w:w="94" w:type="pct"/>
            <w:tcBorders>
              <w:top w:val="nil"/>
              <w:left w:val="nil"/>
              <w:bottom w:val="nil"/>
              <w:right w:val="nil"/>
            </w:tcBorders>
            <w:shd w:val="clear" w:color="auto" w:fill="auto"/>
            <w:noWrap/>
            <w:vAlign w:val="center"/>
            <w:hideMark/>
          </w:tcPr>
          <w:p w14:paraId="62580258" w14:textId="77777777" w:rsidR="0064188F" w:rsidRPr="0064188F" w:rsidRDefault="0064188F" w:rsidP="0064188F">
            <w:pPr>
              <w:jc w:val="center"/>
              <w:rPr>
                <w:sz w:val="20"/>
                <w:szCs w:val="20"/>
              </w:rPr>
            </w:pPr>
          </w:p>
        </w:tc>
        <w:tc>
          <w:tcPr>
            <w:tcW w:w="252" w:type="pct"/>
            <w:tcBorders>
              <w:top w:val="nil"/>
              <w:left w:val="nil"/>
              <w:bottom w:val="nil"/>
              <w:right w:val="nil"/>
            </w:tcBorders>
            <w:shd w:val="clear" w:color="auto" w:fill="auto"/>
            <w:noWrap/>
            <w:vAlign w:val="center"/>
            <w:hideMark/>
          </w:tcPr>
          <w:p w14:paraId="655EDF3B" w14:textId="77777777" w:rsidR="0064188F" w:rsidRPr="0064188F" w:rsidRDefault="0064188F" w:rsidP="0064188F">
            <w:pPr>
              <w:rPr>
                <w:sz w:val="20"/>
                <w:szCs w:val="20"/>
              </w:rPr>
            </w:pPr>
          </w:p>
        </w:tc>
        <w:tc>
          <w:tcPr>
            <w:tcW w:w="92" w:type="pct"/>
            <w:tcBorders>
              <w:top w:val="nil"/>
              <w:left w:val="nil"/>
              <w:bottom w:val="nil"/>
              <w:right w:val="nil"/>
            </w:tcBorders>
            <w:shd w:val="clear" w:color="auto" w:fill="auto"/>
            <w:noWrap/>
            <w:vAlign w:val="center"/>
            <w:hideMark/>
          </w:tcPr>
          <w:p w14:paraId="03A6BE8B" w14:textId="77777777" w:rsidR="0064188F" w:rsidRPr="0064188F" w:rsidRDefault="0064188F" w:rsidP="0064188F">
            <w:pPr>
              <w:rPr>
                <w:sz w:val="20"/>
                <w:szCs w:val="20"/>
              </w:rPr>
            </w:pPr>
          </w:p>
        </w:tc>
        <w:tc>
          <w:tcPr>
            <w:tcW w:w="122" w:type="pct"/>
            <w:tcBorders>
              <w:top w:val="nil"/>
              <w:left w:val="nil"/>
              <w:bottom w:val="nil"/>
              <w:right w:val="nil"/>
            </w:tcBorders>
            <w:shd w:val="clear" w:color="auto" w:fill="auto"/>
            <w:noWrap/>
            <w:vAlign w:val="center"/>
            <w:hideMark/>
          </w:tcPr>
          <w:p w14:paraId="2EE88163" w14:textId="77777777" w:rsidR="0064188F" w:rsidRPr="0064188F" w:rsidRDefault="0064188F" w:rsidP="0064188F">
            <w:pPr>
              <w:rPr>
                <w:sz w:val="20"/>
                <w:szCs w:val="20"/>
              </w:rPr>
            </w:pPr>
          </w:p>
        </w:tc>
        <w:tc>
          <w:tcPr>
            <w:tcW w:w="121" w:type="pct"/>
            <w:tcBorders>
              <w:top w:val="nil"/>
              <w:left w:val="nil"/>
              <w:bottom w:val="nil"/>
              <w:right w:val="nil"/>
            </w:tcBorders>
            <w:shd w:val="clear" w:color="auto" w:fill="auto"/>
            <w:noWrap/>
            <w:vAlign w:val="center"/>
            <w:hideMark/>
          </w:tcPr>
          <w:p w14:paraId="28B870DB" w14:textId="77777777" w:rsidR="0064188F" w:rsidRPr="0064188F" w:rsidRDefault="0064188F" w:rsidP="0064188F">
            <w:pPr>
              <w:rPr>
                <w:sz w:val="20"/>
                <w:szCs w:val="20"/>
              </w:rPr>
            </w:pPr>
          </w:p>
        </w:tc>
        <w:tc>
          <w:tcPr>
            <w:tcW w:w="133" w:type="pct"/>
            <w:tcBorders>
              <w:top w:val="nil"/>
              <w:left w:val="nil"/>
              <w:bottom w:val="nil"/>
              <w:right w:val="nil"/>
            </w:tcBorders>
            <w:shd w:val="clear" w:color="auto" w:fill="auto"/>
            <w:noWrap/>
            <w:vAlign w:val="center"/>
            <w:hideMark/>
          </w:tcPr>
          <w:p w14:paraId="46CE5CBF" w14:textId="77777777" w:rsidR="0064188F" w:rsidRPr="0064188F" w:rsidRDefault="0064188F" w:rsidP="0064188F">
            <w:pPr>
              <w:rPr>
                <w:sz w:val="20"/>
                <w:szCs w:val="20"/>
              </w:rPr>
            </w:pPr>
          </w:p>
        </w:tc>
        <w:tc>
          <w:tcPr>
            <w:tcW w:w="161" w:type="pct"/>
            <w:tcBorders>
              <w:top w:val="nil"/>
              <w:left w:val="nil"/>
              <w:bottom w:val="nil"/>
              <w:right w:val="nil"/>
            </w:tcBorders>
            <w:shd w:val="clear" w:color="auto" w:fill="auto"/>
            <w:noWrap/>
            <w:vAlign w:val="center"/>
            <w:hideMark/>
          </w:tcPr>
          <w:p w14:paraId="75C8E765" w14:textId="77777777" w:rsidR="0064188F" w:rsidRPr="0064188F" w:rsidRDefault="0064188F" w:rsidP="0064188F">
            <w:pPr>
              <w:rPr>
                <w:sz w:val="20"/>
                <w:szCs w:val="20"/>
              </w:rPr>
            </w:pPr>
          </w:p>
        </w:tc>
        <w:tc>
          <w:tcPr>
            <w:tcW w:w="119" w:type="pct"/>
            <w:tcBorders>
              <w:top w:val="nil"/>
              <w:left w:val="nil"/>
              <w:bottom w:val="nil"/>
              <w:right w:val="nil"/>
            </w:tcBorders>
            <w:shd w:val="clear" w:color="auto" w:fill="auto"/>
            <w:noWrap/>
            <w:vAlign w:val="center"/>
            <w:hideMark/>
          </w:tcPr>
          <w:p w14:paraId="37620FFE"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80C5851"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1CA4FB7D"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005098A5"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2EFCA831"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2DCD26C3"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3254C93A"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79B88D5C"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3813F3B7"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70797F88" w14:textId="77777777" w:rsidR="0064188F" w:rsidRPr="0064188F" w:rsidRDefault="0064188F" w:rsidP="0064188F">
            <w:pPr>
              <w:rPr>
                <w:sz w:val="20"/>
                <w:szCs w:val="20"/>
              </w:rPr>
            </w:pPr>
          </w:p>
        </w:tc>
        <w:tc>
          <w:tcPr>
            <w:tcW w:w="149" w:type="pct"/>
            <w:tcBorders>
              <w:top w:val="nil"/>
              <w:left w:val="nil"/>
              <w:bottom w:val="nil"/>
              <w:right w:val="nil"/>
            </w:tcBorders>
            <w:shd w:val="clear" w:color="auto" w:fill="auto"/>
            <w:noWrap/>
            <w:vAlign w:val="center"/>
            <w:hideMark/>
          </w:tcPr>
          <w:p w14:paraId="001E6C43"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A2BF087"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72B728A2"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779EC2EA"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0A872C9"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79485285"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6692BFC9"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26D46B72"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3E2ABDB2"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08BC21DF"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46C1113"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30D7CE0F"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6208EC37"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0B5AE0DC"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38711A76"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6610DFBB"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3063F1FC" w14:textId="77777777" w:rsidR="0064188F" w:rsidRPr="0064188F" w:rsidRDefault="0064188F" w:rsidP="0064188F">
            <w:pPr>
              <w:rPr>
                <w:sz w:val="20"/>
                <w:szCs w:val="20"/>
              </w:rPr>
            </w:pPr>
          </w:p>
        </w:tc>
      </w:tr>
      <w:tr w:rsidR="0064188F" w:rsidRPr="0064188F" w14:paraId="27730611" w14:textId="77777777" w:rsidTr="0064188F">
        <w:trPr>
          <w:trHeight w:val="1785"/>
        </w:trPr>
        <w:tc>
          <w:tcPr>
            <w:tcW w:w="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C024" w14:textId="77777777" w:rsidR="0064188F" w:rsidRPr="0064188F" w:rsidRDefault="0064188F" w:rsidP="0064188F">
            <w:pPr>
              <w:jc w:val="center"/>
              <w:rPr>
                <w:b/>
                <w:bCs/>
                <w:color w:val="000000"/>
                <w:sz w:val="20"/>
                <w:szCs w:val="20"/>
              </w:rPr>
            </w:pPr>
            <w:r w:rsidRPr="0064188F">
              <w:rPr>
                <w:b/>
                <w:bCs/>
                <w:color w:val="000000"/>
                <w:sz w:val="20"/>
                <w:szCs w:val="20"/>
              </w:rPr>
              <w:t>Cod preț</w:t>
            </w:r>
          </w:p>
        </w:tc>
        <w:tc>
          <w:tcPr>
            <w:tcW w:w="252" w:type="pct"/>
            <w:tcBorders>
              <w:top w:val="single" w:sz="4" w:space="0" w:color="auto"/>
              <w:left w:val="nil"/>
              <w:bottom w:val="single" w:sz="4" w:space="0" w:color="auto"/>
              <w:right w:val="single" w:sz="4" w:space="0" w:color="auto"/>
            </w:tcBorders>
            <w:shd w:val="clear" w:color="auto" w:fill="auto"/>
            <w:vAlign w:val="center"/>
            <w:hideMark/>
          </w:tcPr>
          <w:p w14:paraId="2000F2A2" w14:textId="77777777" w:rsidR="0064188F" w:rsidRPr="0064188F" w:rsidRDefault="0064188F" w:rsidP="0064188F">
            <w:pPr>
              <w:jc w:val="center"/>
              <w:rPr>
                <w:b/>
                <w:bCs/>
                <w:color w:val="000000"/>
                <w:sz w:val="20"/>
                <w:szCs w:val="20"/>
              </w:rPr>
            </w:pPr>
            <w:r w:rsidRPr="0064188F">
              <w:rPr>
                <w:b/>
                <w:bCs/>
                <w:color w:val="000000"/>
                <w:sz w:val="20"/>
                <w:szCs w:val="20"/>
              </w:rPr>
              <w:t>Denumire activitate</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5F68E440" w14:textId="77777777" w:rsidR="0064188F" w:rsidRPr="0064188F" w:rsidRDefault="0064188F" w:rsidP="0064188F">
            <w:pPr>
              <w:jc w:val="center"/>
              <w:rPr>
                <w:b/>
                <w:bCs/>
                <w:color w:val="000000"/>
                <w:sz w:val="20"/>
                <w:szCs w:val="20"/>
              </w:rPr>
            </w:pPr>
            <w:r w:rsidRPr="0064188F">
              <w:rPr>
                <w:b/>
                <w:bCs/>
                <w:color w:val="000000"/>
                <w:sz w:val="20"/>
                <w:szCs w:val="20"/>
              </w:rPr>
              <w:t>U.M.</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56095C51" w14:textId="77777777" w:rsidR="0064188F" w:rsidRPr="0064188F" w:rsidRDefault="0064188F" w:rsidP="0064188F">
            <w:pPr>
              <w:jc w:val="center"/>
              <w:rPr>
                <w:color w:val="000000"/>
                <w:sz w:val="20"/>
                <w:szCs w:val="20"/>
              </w:rPr>
            </w:pPr>
            <w:r w:rsidRPr="0064188F">
              <w:rPr>
                <w:color w:val="000000"/>
                <w:sz w:val="20"/>
                <w:szCs w:val="20"/>
              </w:rPr>
              <w:t xml:space="preserve">Coef. de ajustare </w:t>
            </w:r>
            <w:r w:rsidRPr="0064188F">
              <w:rPr>
                <w:color w:val="000000"/>
                <w:sz w:val="16"/>
                <w:szCs w:val="16"/>
              </w:rPr>
              <w:t>An=In/Io febr.2023-iulie2021</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40276CF0" w14:textId="77777777" w:rsidR="0064188F" w:rsidRPr="0064188F" w:rsidRDefault="0064188F" w:rsidP="0064188F">
            <w:pPr>
              <w:jc w:val="center"/>
              <w:rPr>
                <w:color w:val="000000"/>
                <w:sz w:val="20"/>
                <w:szCs w:val="20"/>
              </w:rPr>
            </w:pPr>
            <w:r w:rsidRPr="0064188F">
              <w:rPr>
                <w:color w:val="000000"/>
                <w:sz w:val="20"/>
                <w:szCs w:val="20"/>
              </w:rPr>
              <w:t xml:space="preserve">Coef. de ajustare </w:t>
            </w:r>
            <w:r w:rsidRPr="0064188F">
              <w:rPr>
                <w:color w:val="000000"/>
                <w:sz w:val="16"/>
                <w:szCs w:val="16"/>
              </w:rPr>
              <w:t>An=In/Io mar.2023-iulie2021</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438B010A" w14:textId="77777777" w:rsidR="0064188F" w:rsidRPr="0064188F" w:rsidRDefault="0064188F" w:rsidP="0064188F">
            <w:pPr>
              <w:jc w:val="center"/>
              <w:rPr>
                <w:color w:val="000000"/>
                <w:sz w:val="20"/>
                <w:szCs w:val="20"/>
              </w:rPr>
            </w:pPr>
            <w:r w:rsidRPr="0064188F">
              <w:rPr>
                <w:color w:val="000000"/>
                <w:sz w:val="20"/>
                <w:szCs w:val="20"/>
              </w:rPr>
              <w:t>Diferenta coef. de ajustare</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46B3ABE8" w14:textId="77777777" w:rsidR="0064188F" w:rsidRPr="0064188F" w:rsidRDefault="0064188F" w:rsidP="0064188F">
            <w:pPr>
              <w:jc w:val="center"/>
              <w:rPr>
                <w:b/>
                <w:bCs/>
                <w:color w:val="000000"/>
                <w:sz w:val="20"/>
                <w:szCs w:val="20"/>
              </w:rPr>
            </w:pPr>
            <w:r w:rsidRPr="0064188F">
              <w:rPr>
                <w:b/>
                <w:bCs/>
                <w:color w:val="000000"/>
                <w:sz w:val="20"/>
                <w:szCs w:val="20"/>
              </w:rPr>
              <w:t>Cantitate contractată</w:t>
            </w:r>
          </w:p>
        </w:tc>
        <w:tc>
          <w:tcPr>
            <w:tcW w:w="395" w:type="pct"/>
            <w:gridSpan w:val="3"/>
            <w:tcBorders>
              <w:top w:val="single" w:sz="4" w:space="0" w:color="auto"/>
              <w:left w:val="nil"/>
              <w:bottom w:val="single" w:sz="4" w:space="0" w:color="auto"/>
              <w:right w:val="single" w:sz="4" w:space="0" w:color="auto"/>
            </w:tcBorders>
            <w:shd w:val="clear" w:color="auto" w:fill="auto"/>
            <w:vAlign w:val="center"/>
            <w:hideMark/>
          </w:tcPr>
          <w:p w14:paraId="75D6C3DC" w14:textId="77777777" w:rsidR="0064188F" w:rsidRPr="0064188F" w:rsidRDefault="0064188F" w:rsidP="0064188F">
            <w:pPr>
              <w:jc w:val="center"/>
              <w:rPr>
                <w:b/>
                <w:bCs/>
                <w:color w:val="000000"/>
                <w:sz w:val="20"/>
                <w:szCs w:val="20"/>
              </w:rPr>
            </w:pPr>
            <w:r w:rsidRPr="0064188F">
              <w:rPr>
                <w:b/>
                <w:bCs/>
                <w:color w:val="000000"/>
                <w:sz w:val="20"/>
                <w:szCs w:val="20"/>
              </w:rPr>
              <w:t>Preț unitar</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B24D44B" w14:textId="77777777" w:rsidR="0064188F" w:rsidRPr="0064188F" w:rsidRDefault="0064188F" w:rsidP="0064188F">
            <w:pPr>
              <w:jc w:val="center"/>
              <w:rPr>
                <w:b/>
                <w:bCs/>
                <w:color w:val="000000"/>
                <w:sz w:val="20"/>
                <w:szCs w:val="20"/>
              </w:rPr>
            </w:pPr>
            <w:r w:rsidRPr="0064188F">
              <w:rPr>
                <w:b/>
                <w:bCs/>
                <w:color w:val="000000"/>
                <w:sz w:val="20"/>
                <w:szCs w:val="20"/>
              </w:rPr>
              <w:t>Valoare C+M contractată</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EF1275F" w14:textId="77777777" w:rsidR="0064188F" w:rsidRPr="0064188F" w:rsidRDefault="0064188F" w:rsidP="0064188F">
            <w:pPr>
              <w:jc w:val="center"/>
              <w:rPr>
                <w:b/>
                <w:bCs/>
                <w:color w:val="000000"/>
                <w:sz w:val="20"/>
                <w:szCs w:val="20"/>
              </w:rPr>
            </w:pPr>
            <w:r w:rsidRPr="0064188F">
              <w:rPr>
                <w:b/>
                <w:bCs/>
                <w:color w:val="000000"/>
                <w:sz w:val="20"/>
                <w:szCs w:val="20"/>
              </w:rPr>
              <w:t>Valoare contractată, inclusiv proiectare</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4805774" w14:textId="77777777" w:rsidR="0064188F" w:rsidRPr="0064188F" w:rsidRDefault="0064188F" w:rsidP="0064188F">
            <w:pPr>
              <w:jc w:val="center"/>
              <w:rPr>
                <w:b/>
                <w:bCs/>
                <w:color w:val="000000"/>
                <w:sz w:val="20"/>
                <w:szCs w:val="20"/>
              </w:rPr>
            </w:pPr>
            <w:r w:rsidRPr="0064188F">
              <w:rPr>
                <w:b/>
                <w:bCs/>
                <w:color w:val="000000"/>
                <w:sz w:val="20"/>
                <w:szCs w:val="20"/>
              </w:rPr>
              <w:t>Cantitate decontata anterior, cf. SL1+ SL2+ SL3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2AA7E538" w14:textId="77777777" w:rsidR="0064188F" w:rsidRPr="0064188F" w:rsidRDefault="0064188F" w:rsidP="0064188F">
            <w:pPr>
              <w:jc w:val="center"/>
              <w:rPr>
                <w:b/>
                <w:bCs/>
                <w:color w:val="000000"/>
                <w:sz w:val="20"/>
                <w:szCs w:val="20"/>
              </w:rPr>
            </w:pPr>
            <w:r w:rsidRPr="0064188F">
              <w:rPr>
                <w:b/>
                <w:bCs/>
                <w:color w:val="000000"/>
                <w:sz w:val="20"/>
                <w:szCs w:val="20"/>
              </w:rPr>
              <w:t>Valoare C+M decontata anterior cf. SL1+ SL2+ SL3</w:t>
            </w:r>
          </w:p>
        </w:tc>
        <w:tc>
          <w:tcPr>
            <w:tcW w:w="148" w:type="pct"/>
            <w:tcBorders>
              <w:top w:val="single" w:sz="4" w:space="0" w:color="auto"/>
              <w:left w:val="nil"/>
              <w:bottom w:val="single" w:sz="4" w:space="0" w:color="auto"/>
              <w:right w:val="single" w:sz="4" w:space="0" w:color="auto"/>
            </w:tcBorders>
            <w:shd w:val="clear" w:color="auto" w:fill="auto"/>
            <w:vAlign w:val="center"/>
            <w:hideMark/>
          </w:tcPr>
          <w:p w14:paraId="0611544A" w14:textId="77777777" w:rsidR="0064188F" w:rsidRPr="0064188F" w:rsidRDefault="0064188F" w:rsidP="0064188F">
            <w:pPr>
              <w:jc w:val="center"/>
              <w:rPr>
                <w:b/>
                <w:bCs/>
                <w:color w:val="000000"/>
                <w:sz w:val="20"/>
                <w:szCs w:val="20"/>
              </w:rPr>
            </w:pPr>
            <w:r w:rsidRPr="0064188F">
              <w:rPr>
                <w:b/>
                <w:bCs/>
                <w:color w:val="000000"/>
                <w:sz w:val="20"/>
                <w:szCs w:val="20"/>
              </w:rPr>
              <w:t>Valoare incl. proiectare decontata anterior, cf. SL1+ SL2+ SL3</w:t>
            </w:r>
          </w:p>
        </w:tc>
        <w:tc>
          <w:tcPr>
            <w:tcW w:w="142" w:type="pct"/>
            <w:tcBorders>
              <w:top w:val="single" w:sz="4" w:space="0" w:color="auto"/>
              <w:left w:val="nil"/>
              <w:bottom w:val="single" w:sz="4" w:space="0" w:color="auto"/>
              <w:right w:val="single" w:sz="4" w:space="0" w:color="auto"/>
            </w:tcBorders>
            <w:shd w:val="clear" w:color="auto" w:fill="auto"/>
            <w:vAlign w:val="center"/>
            <w:hideMark/>
          </w:tcPr>
          <w:p w14:paraId="61DB3E2C" w14:textId="77777777" w:rsidR="0064188F" w:rsidRPr="0064188F" w:rsidRDefault="0064188F" w:rsidP="0064188F">
            <w:pPr>
              <w:jc w:val="center"/>
              <w:rPr>
                <w:b/>
                <w:bCs/>
                <w:color w:val="000000"/>
                <w:sz w:val="20"/>
                <w:szCs w:val="20"/>
              </w:rPr>
            </w:pPr>
            <w:r w:rsidRPr="0064188F">
              <w:rPr>
                <w:b/>
                <w:bCs/>
                <w:color w:val="000000"/>
                <w:sz w:val="20"/>
                <w:szCs w:val="20"/>
              </w:rPr>
              <w:t>Valoare C+M decontata anterior ajustata, cf. SL1+ SL2+ SL3</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32ED0D07" w14:textId="77777777" w:rsidR="0064188F" w:rsidRPr="0064188F" w:rsidRDefault="0064188F" w:rsidP="0064188F">
            <w:pPr>
              <w:jc w:val="center"/>
              <w:rPr>
                <w:b/>
                <w:bCs/>
                <w:color w:val="000000"/>
                <w:sz w:val="20"/>
                <w:szCs w:val="20"/>
              </w:rPr>
            </w:pPr>
            <w:r w:rsidRPr="0064188F">
              <w:rPr>
                <w:b/>
                <w:bCs/>
                <w:color w:val="000000"/>
                <w:sz w:val="20"/>
                <w:szCs w:val="20"/>
              </w:rPr>
              <w:t>Valoare decontata anterior ajustata, incl. proiectare, cf. SL1+ SL2+ SL3</w:t>
            </w:r>
          </w:p>
        </w:tc>
        <w:tc>
          <w:tcPr>
            <w:tcW w:w="149" w:type="pct"/>
            <w:tcBorders>
              <w:top w:val="single" w:sz="4" w:space="0" w:color="auto"/>
              <w:left w:val="nil"/>
              <w:bottom w:val="single" w:sz="4" w:space="0" w:color="auto"/>
              <w:right w:val="single" w:sz="4" w:space="0" w:color="auto"/>
            </w:tcBorders>
            <w:shd w:val="clear" w:color="auto" w:fill="auto"/>
            <w:vAlign w:val="center"/>
            <w:hideMark/>
          </w:tcPr>
          <w:p w14:paraId="4B19A6BA" w14:textId="77777777" w:rsidR="0064188F" w:rsidRPr="0064188F" w:rsidRDefault="0064188F" w:rsidP="0064188F">
            <w:pPr>
              <w:jc w:val="center"/>
              <w:rPr>
                <w:b/>
                <w:bCs/>
                <w:color w:val="000000"/>
                <w:sz w:val="20"/>
                <w:szCs w:val="20"/>
              </w:rPr>
            </w:pPr>
            <w:r w:rsidRPr="0064188F">
              <w:rPr>
                <w:b/>
                <w:bCs/>
                <w:color w:val="000000"/>
                <w:sz w:val="20"/>
                <w:szCs w:val="20"/>
              </w:rPr>
              <w:t>Cantitate decontata, cf. SL4</w:t>
            </w:r>
          </w:p>
        </w:tc>
        <w:tc>
          <w:tcPr>
            <w:tcW w:w="151" w:type="pct"/>
            <w:tcBorders>
              <w:top w:val="single" w:sz="4" w:space="0" w:color="auto"/>
              <w:left w:val="nil"/>
              <w:bottom w:val="single" w:sz="4" w:space="0" w:color="auto"/>
              <w:right w:val="single" w:sz="4" w:space="0" w:color="auto"/>
            </w:tcBorders>
            <w:shd w:val="clear" w:color="auto" w:fill="auto"/>
            <w:vAlign w:val="center"/>
            <w:hideMark/>
          </w:tcPr>
          <w:p w14:paraId="321DF79A" w14:textId="77777777" w:rsidR="0064188F" w:rsidRPr="0064188F" w:rsidRDefault="0064188F" w:rsidP="0064188F">
            <w:pPr>
              <w:jc w:val="center"/>
              <w:rPr>
                <w:b/>
                <w:bCs/>
                <w:color w:val="000000"/>
                <w:sz w:val="20"/>
                <w:szCs w:val="20"/>
              </w:rPr>
            </w:pPr>
            <w:r w:rsidRPr="0064188F">
              <w:rPr>
                <w:b/>
                <w:bCs/>
                <w:color w:val="000000"/>
                <w:sz w:val="20"/>
                <w:szCs w:val="20"/>
              </w:rPr>
              <w:t>Valoare C+M decontata, cf. SL4</w:t>
            </w:r>
          </w:p>
        </w:tc>
        <w:tc>
          <w:tcPr>
            <w:tcW w:w="151" w:type="pct"/>
            <w:tcBorders>
              <w:top w:val="single" w:sz="4" w:space="0" w:color="auto"/>
              <w:left w:val="nil"/>
              <w:bottom w:val="single" w:sz="4" w:space="0" w:color="auto"/>
              <w:right w:val="single" w:sz="4" w:space="0" w:color="auto"/>
            </w:tcBorders>
            <w:shd w:val="clear" w:color="auto" w:fill="auto"/>
            <w:vAlign w:val="center"/>
            <w:hideMark/>
          </w:tcPr>
          <w:p w14:paraId="42B0941B" w14:textId="77777777" w:rsidR="0064188F" w:rsidRPr="0064188F" w:rsidRDefault="0064188F" w:rsidP="0064188F">
            <w:pPr>
              <w:jc w:val="center"/>
              <w:rPr>
                <w:b/>
                <w:bCs/>
                <w:color w:val="000000"/>
                <w:sz w:val="20"/>
                <w:szCs w:val="20"/>
              </w:rPr>
            </w:pPr>
            <w:r w:rsidRPr="0064188F">
              <w:rPr>
                <w:b/>
                <w:bCs/>
                <w:color w:val="000000"/>
                <w:sz w:val="20"/>
                <w:szCs w:val="20"/>
              </w:rPr>
              <w:t>Valoare incl. proiectare decontata, cf. SL4</w:t>
            </w:r>
          </w:p>
        </w:tc>
        <w:tc>
          <w:tcPr>
            <w:tcW w:w="151" w:type="pct"/>
            <w:tcBorders>
              <w:top w:val="single" w:sz="4" w:space="0" w:color="auto"/>
              <w:left w:val="nil"/>
              <w:bottom w:val="single" w:sz="4" w:space="0" w:color="auto"/>
              <w:right w:val="single" w:sz="4" w:space="0" w:color="auto"/>
            </w:tcBorders>
            <w:shd w:val="clear" w:color="auto" w:fill="auto"/>
            <w:vAlign w:val="center"/>
            <w:hideMark/>
          </w:tcPr>
          <w:p w14:paraId="0B2E9C64" w14:textId="77777777" w:rsidR="0064188F" w:rsidRPr="0064188F" w:rsidRDefault="0064188F" w:rsidP="0064188F">
            <w:pPr>
              <w:jc w:val="center"/>
              <w:rPr>
                <w:b/>
                <w:bCs/>
                <w:color w:val="000000"/>
                <w:sz w:val="20"/>
                <w:szCs w:val="20"/>
              </w:rPr>
            </w:pPr>
            <w:r w:rsidRPr="0064188F">
              <w:rPr>
                <w:b/>
                <w:bCs/>
                <w:color w:val="000000"/>
                <w:sz w:val="20"/>
                <w:szCs w:val="20"/>
              </w:rPr>
              <w:t>Valoare C+M decontata cf. SL4, ajustata</w:t>
            </w:r>
          </w:p>
        </w:tc>
        <w:tc>
          <w:tcPr>
            <w:tcW w:w="151" w:type="pct"/>
            <w:tcBorders>
              <w:top w:val="single" w:sz="4" w:space="0" w:color="auto"/>
              <w:left w:val="nil"/>
              <w:bottom w:val="single" w:sz="4" w:space="0" w:color="auto"/>
              <w:right w:val="single" w:sz="4" w:space="0" w:color="auto"/>
            </w:tcBorders>
            <w:shd w:val="clear" w:color="auto" w:fill="auto"/>
            <w:vAlign w:val="center"/>
            <w:hideMark/>
          </w:tcPr>
          <w:p w14:paraId="16324DDF" w14:textId="77777777" w:rsidR="0064188F" w:rsidRPr="0064188F" w:rsidRDefault="0064188F" w:rsidP="0064188F">
            <w:pPr>
              <w:jc w:val="center"/>
              <w:rPr>
                <w:b/>
                <w:bCs/>
                <w:color w:val="000000"/>
                <w:sz w:val="20"/>
                <w:szCs w:val="20"/>
              </w:rPr>
            </w:pPr>
            <w:r w:rsidRPr="0064188F">
              <w:rPr>
                <w:b/>
                <w:bCs/>
                <w:color w:val="000000"/>
                <w:sz w:val="20"/>
                <w:szCs w:val="20"/>
              </w:rPr>
              <w:t>Valoare incl. proiectare decontata cf. SL4, ajustata</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22E21791" w14:textId="77777777" w:rsidR="0064188F" w:rsidRPr="0064188F" w:rsidRDefault="0064188F" w:rsidP="0064188F">
            <w:pPr>
              <w:jc w:val="center"/>
              <w:rPr>
                <w:b/>
                <w:bCs/>
                <w:color w:val="000000"/>
                <w:sz w:val="20"/>
                <w:szCs w:val="20"/>
              </w:rPr>
            </w:pPr>
            <w:r w:rsidRPr="0064188F">
              <w:rPr>
                <w:b/>
                <w:bCs/>
                <w:color w:val="000000"/>
                <w:sz w:val="20"/>
                <w:szCs w:val="20"/>
              </w:rPr>
              <w:t>Cantitate de decontat în lună, cf. SL5</w:t>
            </w:r>
          </w:p>
        </w:tc>
        <w:tc>
          <w:tcPr>
            <w:tcW w:w="130" w:type="pct"/>
            <w:tcBorders>
              <w:top w:val="single" w:sz="4" w:space="0" w:color="auto"/>
              <w:left w:val="nil"/>
              <w:bottom w:val="single" w:sz="4" w:space="0" w:color="auto"/>
              <w:right w:val="single" w:sz="4" w:space="0" w:color="auto"/>
            </w:tcBorders>
            <w:shd w:val="clear" w:color="auto" w:fill="auto"/>
            <w:vAlign w:val="center"/>
            <w:hideMark/>
          </w:tcPr>
          <w:p w14:paraId="56AEC7F4" w14:textId="77777777" w:rsidR="0064188F" w:rsidRPr="0064188F" w:rsidRDefault="0064188F" w:rsidP="0064188F">
            <w:pPr>
              <w:jc w:val="center"/>
              <w:rPr>
                <w:b/>
                <w:bCs/>
                <w:color w:val="000000"/>
                <w:sz w:val="20"/>
                <w:szCs w:val="20"/>
              </w:rPr>
            </w:pPr>
            <w:r w:rsidRPr="0064188F">
              <w:rPr>
                <w:b/>
                <w:bCs/>
                <w:color w:val="000000"/>
                <w:sz w:val="20"/>
                <w:szCs w:val="20"/>
              </w:rPr>
              <w:t>Valoare de decontat C+M în lună, cf. SL5</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0A39B0EA" w14:textId="77777777" w:rsidR="0064188F" w:rsidRPr="0064188F" w:rsidRDefault="0064188F" w:rsidP="0064188F">
            <w:pPr>
              <w:jc w:val="center"/>
              <w:rPr>
                <w:b/>
                <w:bCs/>
                <w:color w:val="000000"/>
                <w:sz w:val="20"/>
                <w:szCs w:val="20"/>
              </w:rPr>
            </w:pPr>
            <w:r w:rsidRPr="0064188F">
              <w:rPr>
                <w:b/>
                <w:bCs/>
                <w:color w:val="000000"/>
                <w:sz w:val="20"/>
                <w:szCs w:val="20"/>
              </w:rPr>
              <w:t>Valoare de decontat in luna, inclusiv proiectare, cf. SL5</w:t>
            </w:r>
          </w:p>
        </w:tc>
        <w:tc>
          <w:tcPr>
            <w:tcW w:w="131" w:type="pct"/>
            <w:tcBorders>
              <w:top w:val="single" w:sz="4" w:space="0" w:color="auto"/>
              <w:left w:val="nil"/>
              <w:bottom w:val="single" w:sz="4" w:space="0" w:color="auto"/>
              <w:right w:val="single" w:sz="4" w:space="0" w:color="auto"/>
            </w:tcBorders>
            <w:shd w:val="clear" w:color="auto" w:fill="auto"/>
            <w:vAlign w:val="center"/>
            <w:hideMark/>
          </w:tcPr>
          <w:p w14:paraId="6244A93E" w14:textId="77777777" w:rsidR="0064188F" w:rsidRPr="0064188F" w:rsidRDefault="0064188F" w:rsidP="0064188F">
            <w:pPr>
              <w:jc w:val="center"/>
              <w:rPr>
                <w:b/>
                <w:bCs/>
                <w:color w:val="000000"/>
                <w:sz w:val="20"/>
                <w:szCs w:val="20"/>
              </w:rPr>
            </w:pPr>
            <w:r w:rsidRPr="0064188F">
              <w:rPr>
                <w:b/>
                <w:bCs/>
                <w:color w:val="000000"/>
                <w:sz w:val="20"/>
                <w:szCs w:val="20"/>
              </w:rPr>
              <w:t>Valoare de decontat - C+M in luna, ajustata, cf. SL5</w:t>
            </w:r>
          </w:p>
        </w:tc>
        <w:tc>
          <w:tcPr>
            <w:tcW w:w="154" w:type="pct"/>
            <w:tcBorders>
              <w:top w:val="single" w:sz="4" w:space="0" w:color="auto"/>
              <w:left w:val="nil"/>
              <w:bottom w:val="single" w:sz="4" w:space="0" w:color="auto"/>
              <w:right w:val="single" w:sz="4" w:space="0" w:color="auto"/>
            </w:tcBorders>
            <w:shd w:val="clear" w:color="auto" w:fill="auto"/>
            <w:vAlign w:val="center"/>
            <w:hideMark/>
          </w:tcPr>
          <w:p w14:paraId="7F1D9E1D" w14:textId="77777777" w:rsidR="0064188F" w:rsidRPr="0064188F" w:rsidRDefault="0064188F" w:rsidP="0064188F">
            <w:pPr>
              <w:jc w:val="center"/>
              <w:rPr>
                <w:b/>
                <w:bCs/>
                <w:color w:val="000000"/>
                <w:sz w:val="20"/>
                <w:szCs w:val="20"/>
              </w:rPr>
            </w:pPr>
            <w:r w:rsidRPr="0064188F">
              <w:rPr>
                <w:b/>
                <w:bCs/>
                <w:color w:val="000000"/>
                <w:sz w:val="20"/>
                <w:szCs w:val="20"/>
              </w:rPr>
              <w:t>Valoare de decontat in luna ajustata, inclusiv proiectare, cf. SL5</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2E47C2A3" w14:textId="77777777" w:rsidR="0064188F" w:rsidRPr="0064188F" w:rsidRDefault="0064188F" w:rsidP="0064188F">
            <w:pPr>
              <w:jc w:val="center"/>
              <w:rPr>
                <w:b/>
                <w:bCs/>
                <w:color w:val="000000"/>
                <w:sz w:val="20"/>
                <w:szCs w:val="20"/>
              </w:rPr>
            </w:pPr>
            <w:r w:rsidRPr="0064188F">
              <w:rPr>
                <w:b/>
                <w:bCs/>
                <w:color w:val="000000"/>
                <w:sz w:val="20"/>
                <w:szCs w:val="20"/>
              </w:rPr>
              <w:t>Cantitate ramasa de decontat</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1202A3AF" w14:textId="77777777" w:rsidR="0064188F" w:rsidRPr="0064188F" w:rsidRDefault="0064188F" w:rsidP="0064188F">
            <w:pPr>
              <w:jc w:val="center"/>
              <w:rPr>
                <w:b/>
                <w:bCs/>
                <w:color w:val="000000"/>
                <w:sz w:val="20"/>
                <w:szCs w:val="20"/>
              </w:rPr>
            </w:pPr>
            <w:r w:rsidRPr="0064188F">
              <w:rPr>
                <w:b/>
                <w:bCs/>
                <w:color w:val="000000"/>
                <w:sz w:val="20"/>
                <w:szCs w:val="20"/>
              </w:rPr>
              <w:t>Valoare ramasa de decontat - C+M</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A4E3A75" w14:textId="77777777" w:rsidR="0064188F" w:rsidRPr="0064188F" w:rsidRDefault="0064188F" w:rsidP="0064188F">
            <w:pPr>
              <w:jc w:val="center"/>
              <w:rPr>
                <w:b/>
                <w:bCs/>
                <w:color w:val="000000"/>
                <w:sz w:val="20"/>
                <w:szCs w:val="20"/>
              </w:rPr>
            </w:pPr>
            <w:r w:rsidRPr="0064188F">
              <w:rPr>
                <w:b/>
                <w:bCs/>
                <w:color w:val="000000"/>
                <w:sz w:val="20"/>
                <w:szCs w:val="20"/>
              </w:rPr>
              <w:t>Valoare ramasa de decontat, inclusiv proiectare</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762551B9" w14:textId="77777777" w:rsidR="0064188F" w:rsidRPr="0064188F" w:rsidRDefault="0064188F" w:rsidP="0064188F">
            <w:pPr>
              <w:jc w:val="center"/>
              <w:rPr>
                <w:b/>
                <w:bCs/>
                <w:color w:val="000000"/>
                <w:sz w:val="20"/>
                <w:szCs w:val="20"/>
              </w:rPr>
            </w:pPr>
            <w:r w:rsidRPr="0064188F">
              <w:rPr>
                <w:b/>
                <w:bCs/>
                <w:color w:val="000000"/>
                <w:sz w:val="20"/>
                <w:szCs w:val="20"/>
              </w:rPr>
              <w:t>Valoare C+M cf. diferenta  coef. de ajustare aferent SL4</w:t>
            </w:r>
          </w:p>
        </w:tc>
        <w:tc>
          <w:tcPr>
            <w:tcW w:w="148" w:type="pct"/>
            <w:tcBorders>
              <w:top w:val="single" w:sz="4" w:space="0" w:color="auto"/>
              <w:left w:val="nil"/>
              <w:bottom w:val="single" w:sz="4" w:space="0" w:color="auto"/>
              <w:right w:val="single" w:sz="4" w:space="0" w:color="auto"/>
            </w:tcBorders>
            <w:shd w:val="clear" w:color="auto" w:fill="auto"/>
            <w:vAlign w:val="center"/>
            <w:hideMark/>
          </w:tcPr>
          <w:p w14:paraId="10BD2164" w14:textId="77777777" w:rsidR="0064188F" w:rsidRPr="0064188F" w:rsidRDefault="0064188F" w:rsidP="0064188F">
            <w:pPr>
              <w:jc w:val="center"/>
              <w:rPr>
                <w:b/>
                <w:bCs/>
                <w:color w:val="000000"/>
                <w:sz w:val="20"/>
                <w:szCs w:val="20"/>
              </w:rPr>
            </w:pPr>
            <w:r w:rsidRPr="0064188F">
              <w:rPr>
                <w:b/>
                <w:bCs/>
                <w:color w:val="000000"/>
                <w:sz w:val="20"/>
                <w:szCs w:val="20"/>
              </w:rPr>
              <w:t>Valoare inclusiv proiectare cf. diferenta  coef. de ajustare aferent SL4</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42B6C47B" w14:textId="77777777" w:rsidR="0064188F" w:rsidRPr="0064188F" w:rsidRDefault="0064188F" w:rsidP="0064188F">
            <w:pPr>
              <w:jc w:val="center"/>
              <w:rPr>
                <w:b/>
                <w:bCs/>
                <w:color w:val="000000"/>
                <w:sz w:val="20"/>
                <w:szCs w:val="20"/>
              </w:rPr>
            </w:pPr>
            <w:r w:rsidRPr="0064188F">
              <w:rPr>
                <w:b/>
                <w:bCs/>
                <w:color w:val="000000"/>
                <w:sz w:val="20"/>
                <w:szCs w:val="20"/>
              </w:rPr>
              <w:t>Valoare actualizata C+M</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789C83A3" w14:textId="77777777" w:rsidR="0064188F" w:rsidRPr="0064188F" w:rsidRDefault="0064188F" w:rsidP="0064188F">
            <w:pPr>
              <w:jc w:val="center"/>
              <w:rPr>
                <w:b/>
                <w:bCs/>
                <w:color w:val="000000"/>
                <w:sz w:val="20"/>
                <w:szCs w:val="20"/>
              </w:rPr>
            </w:pPr>
            <w:r w:rsidRPr="0064188F">
              <w:rPr>
                <w:b/>
                <w:bCs/>
                <w:color w:val="000000"/>
                <w:sz w:val="20"/>
                <w:szCs w:val="20"/>
              </w:rPr>
              <w:t>Valoare actualizata, inclusiv proiectare</w:t>
            </w:r>
          </w:p>
        </w:tc>
      </w:tr>
      <w:tr w:rsidR="0064188F" w:rsidRPr="0064188F" w14:paraId="3002A091"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02BC8BC7" w14:textId="77777777" w:rsidR="0064188F" w:rsidRPr="0064188F" w:rsidRDefault="0064188F" w:rsidP="0064188F">
            <w:pPr>
              <w:jc w:val="center"/>
              <w:rPr>
                <w:color w:val="000000"/>
                <w:sz w:val="18"/>
                <w:szCs w:val="18"/>
              </w:rPr>
            </w:pPr>
            <w:r w:rsidRPr="0064188F">
              <w:rPr>
                <w:color w:val="000000"/>
                <w:sz w:val="18"/>
                <w:szCs w:val="18"/>
              </w:rPr>
              <w:t> </w:t>
            </w:r>
          </w:p>
        </w:tc>
        <w:tc>
          <w:tcPr>
            <w:tcW w:w="252" w:type="pct"/>
            <w:tcBorders>
              <w:top w:val="nil"/>
              <w:left w:val="nil"/>
              <w:bottom w:val="nil"/>
              <w:right w:val="nil"/>
            </w:tcBorders>
            <w:shd w:val="clear" w:color="auto" w:fill="auto"/>
            <w:vAlign w:val="center"/>
            <w:hideMark/>
          </w:tcPr>
          <w:p w14:paraId="164AFD5B" w14:textId="77777777" w:rsidR="0064188F" w:rsidRPr="0064188F" w:rsidRDefault="0064188F" w:rsidP="0064188F">
            <w:pPr>
              <w:jc w:val="center"/>
              <w:rPr>
                <w:color w:val="000000"/>
                <w:sz w:val="18"/>
                <w:szCs w:val="18"/>
              </w:rPr>
            </w:pPr>
            <w:r w:rsidRPr="0064188F">
              <w:rPr>
                <w:color w:val="000000"/>
                <w:sz w:val="18"/>
                <w:szCs w:val="18"/>
              </w:rPr>
              <w:t> </w:t>
            </w:r>
          </w:p>
        </w:tc>
        <w:tc>
          <w:tcPr>
            <w:tcW w:w="92" w:type="pct"/>
            <w:tcBorders>
              <w:top w:val="nil"/>
              <w:left w:val="nil"/>
              <w:bottom w:val="nil"/>
              <w:right w:val="nil"/>
            </w:tcBorders>
            <w:shd w:val="clear" w:color="auto" w:fill="auto"/>
            <w:vAlign w:val="center"/>
            <w:hideMark/>
          </w:tcPr>
          <w:p w14:paraId="55E6380B" w14:textId="77777777" w:rsidR="0064188F" w:rsidRPr="0064188F" w:rsidRDefault="0064188F" w:rsidP="0064188F">
            <w:pPr>
              <w:jc w:val="center"/>
              <w:rPr>
                <w:color w:val="000000"/>
                <w:sz w:val="18"/>
                <w:szCs w:val="18"/>
              </w:rPr>
            </w:pPr>
            <w:r w:rsidRPr="0064188F">
              <w:rPr>
                <w:color w:val="000000"/>
                <w:sz w:val="18"/>
                <w:szCs w:val="18"/>
              </w:rPr>
              <w:t> </w:t>
            </w:r>
          </w:p>
        </w:tc>
        <w:tc>
          <w:tcPr>
            <w:tcW w:w="122" w:type="pct"/>
            <w:tcBorders>
              <w:top w:val="nil"/>
              <w:left w:val="nil"/>
              <w:bottom w:val="nil"/>
              <w:right w:val="nil"/>
            </w:tcBorders>
            <w:shd w:val="clear" w:color="auto" w:fill="auto"/>
            <w:vAlign w:val="center"/>
            <w:hideMark/>
          </w:tcPr>
          <w:p w14:paraId="7C00E060" w14:textId="77777777" w:rsidR="0064188F" w:rsidRPr="0064188F" w:rsidRDefault="0064188F" w:rsidP="0064188F">
            <w:pPr>
              <w:jc w:val="center"/>
              <w:rPr>
                <w:color w:val="000000"/>
                <w:sz w:val="18"/>
                <w:szCs w:val="18"/>
              </w:rPr>
            </w:pPr>
            <w:r w:rsidRPr="0064188F">
              <w:rPr>
                <w:color w:val="000000"/>
                <w:sz w:val="18"/>
                <w:szCs w:val="18"/>
              </w:rPr>
              <w:t> </w:t>
            </w:r>
          </w:p>
        </w:tc>
        <w:tc>
          <w:tcPr>
            <w:tcW w:w="121" w:type="pct"/>
            <w:tcBorders>
              <w:top w:val="nil"/>
              <w:left w:val="nil"/>
              <w:bottom w:val="nil"/>
              <w:right w:val="nil"/>
            </w:tcBorders>
            <w:shd w:val="clear" w:color="auto" w:fill="auto"/>
            <w:vAlign w:val="center"/>
            <w:hideMark/>
          </w:tcPr>
          <w:p w14:paraId="48ACAFAC" w14:textId="77777777" w:rsidR="0064188F" w:rsidRPr="0064188F" w:rsidRDefault="0064188F" w:rsidP="0064188F">
            <w:pPr>
              <w:jc w:val="center"/>
              <w:rPr>
                <w:color w:val="000000"/>
                <w:sz w:val="18"/>
                <w:szCs w:val="18"/>
              </w:rPr>
            </w:pPr>
            <w:r w:rsidRPr="0064188F">
              <w:rPr>
                <w:color w:val="000000"/>
                <w:sz w:val="18"/>
                <w:szCs w:val="18"/>
              </w:rPr>
              <w:t> </w:t>
            </w:r>
          </w:p>
        </w:tc>
        <w:tc>
          <w:tcPr>
            <w:tcW w:w="133" w:type="pct"/>
            <w:tcBorders>
              <w:top w:val="nil"/>
              <w:left w:val="nil"/>
              <w:bottom w:val="nil"/>
              <w:right w:val="nil"/>
            </w:tcBorders>
            <w:shd w:val="clear" w:color="auto" w:fill="auto"/>
            <w:vAlign w:val="center"/>
            <w:hideMark/>
          </w:tcPr>
          <w:p w14:paraId="23DC296F" w14:textId="77777777" w:rsidR="0064188F" w:rsidRPr="0064188F" w:rsidRDefault="0064188F" w:rsidP="0064188F">
            <w:pPr>
              <w:jc w:val="center"/>
              <w:rPr>
                <w:color w:val="000000"/>
                <w:sz w:val="18"/>
                <w:szCs w:val="18"/>
              </w:rPr>
            </w:pPr>
            <w:r w:rsidRPr="0064188F">
              <w:rPr>
                <w:color w:val="000000"/>
                <w:sz w:val="18"/>
                <w:szCs w:val="18"/>
              </w:rPr>
              <w:t> </w:t>
            </w:r>
          </w:p>
        </w:tc>
        <w:tc>
          <w:tcPr>
            <w:tcW w:w="161" w:type="pct"/>
            <w:tcBorders>
              <w:top w:val="nil"/>
              <w:left w:val="nil"/>
              <w:bottom w:val="nil"/>
              <w:right w:val="nil"/>
            </w:tcBorders>
            <w:shd w:val="clear" w:color="auto" w:fill="auto"/>
            <w:vAlign w:val="center"/>
            <w:hideMark/>
          </w:tcPr>
          <w:p w14:paraId="502E59E5" w14:textId="77777777" w:rsidR="0064188F" w:rsidRPr="0064188F" w:rsidRDefault="0064188F" w:rsidP="0064188F">
            <w:pPr>
              <w:jc w:val="center"/>
              <w:rPr>
                <w:color w:val="000000"/>
                <w:sz w:val="18"/>
                <w:szCs w:val="18"/>
              </w:rPr>
            </w:pPr>
            <w:r w:rsidRPr="0064188F">
              <w:rPr>
                <w:color w:val="000000"/>
                <w:sz w:val="18"/>
                <w:szCs w:val="18"/>
              </w:rPr>
              <w:t> </w:t>
            </w:r>
          </w:p>
        </w:tc>
        <w:tc>
          <w:tcPr>
            <w:tcW w:w="119" w:type="pct"/>
            <w:tcBorders>
              <w:top w:val="nil"/>
              <w:left w:val="nil"/>
              <w:bottom w:val="nil"/>
              <w:right w:val="nil"/>
            </w:tcBorders>
            <w:shd w:val="clear" w:color="auto" w:fill="auto"/>
            <w:vAlign w:val="center"/>
            <w:hideMark/>
          </w:tcPr>
          <w:p w14:paraId="1D3B867A" w14:textId="77777777" w:rsidR="0064188F" w:rsidRPr="0064188F" w:rsidRDefault="0064188F" w:rsidP="0064188F">
            <w:pPr>
              <w:jc w:val="center"/>
              <w:rPr>
                <w:color w:val="000000"/>
                <w:sz w:val="16"/>
                <w:szCs w:val="16"/>
              </w:rPr>
            </w:pPr>
            <w:r w:rsidRPr="0064188F">
              <w:rPr>
                <w:color w:val="000000"/>
                <w:sz w:val="16"/>
                <w:szCs w:val="16"/>
              </w:rPr>
              <w:t>Proiectare</w:t>
            </w:r>
          </w:p>
        </w:tc>
        <w:tc>
          <w:tcPr>
            <w:tcW w:w="138" w:type="pct"/>
            <w:tcBorders>
              <w:top w:val="nil"/>
              <w:left w:val="nil"/>
              <w:bottom w:val="nil"/>
              <w:right w:val="nil"/>
            </w:tcBorders>
            <w:shd w:val="clear" w:color="auto" w:fill="auto"/>
            <w:vAlign w:val="center"/>
            <w:hideMark/>
          </w:tcPr>
          <w:p w14:paraId="0FA2B976" w14:textId="77777777" w:rsidR="0064188F" w:rsidRPr="0064188F" w:rsidRDefault="0064188F" w:rsidP="0064188F">
            <w:pPr>
              <w:jc w:val="center"/>
              <w:rPr>
                <w:color w:val="000000"/>
                <w:sz w:val="16"/>
                <w:szCs w:val="16"/>
              </w:rPr>
            </w:pPr>
            <w:r w:rsidRPr="0064188F">
              <w:rPr>
                <w:color w:val="000000"/>
                <w:sz w:val="16"/>
                <w:szCs w:val="16"/>
              </w:rPr>
              <w:t>C+M</w:t>
            </w:r>
          </w:p>
        </w:tc>
        <w:tc>
          <w:tcPr>
            <w:tcW w:w="138" w:type="pct"/>
            <w:tcBorders>
              <w:top w:val="nil"/>
              <w:left w:val="nil"/>
              <w:bottom w:val="nil"/>
              <w:right w:val="nil"/>
            </w:tcBorders>
            <w:shd w:val="clear" w:color="auto" w:fill="auto"/>
            <w:vAlign w:val="center"/>
            <w:hideMark/>
          </w:tcPr>
          <w:p w14:paraId="70B18DC0" w14:textId="77777777" w:rsidR="0064188F" w:rsidRPr="0064188F" w:rsidRDefault="0064188F" w:rsidP="0064188F">
            <w:pPr>
              <w:jc w:val="center"/>
              <w:rPr>
                <w:color w:val="000000"/>
                <w:sz w:val="16"/>
                <w:szCs w:val="16"/>
              </w:rPr>
            </w:pPr>
            <w:r w:rsidRPr="0064188F">
              <w:rPr>
                <w:color w:val="000000"/>
                <w:sz w:val="16"/>
                <w:szCs w:val="16"/>
              </w:rPr>
              <w:t>Total</w:t>
            </w:r>
          </w:p>
        </w:tc>
        <w:tc>
          <w:tcPr>
            <w:tcW w:w="170" w:type="pct"/>
            <w:tcBorders>
              <w:top w:val="nil"/>
              <w:left w:val="nil"/>
              <w:bottom w:val="nil"/>
              <w:right w:val="nil"/>
            </w:tcBorders>
            <w:shd w:val="clear" w:color="auto" w:fill="auto"/>
            <w:vAlign w:val="center"/>
            <w:hideMark/>
          </w:tcPr>
          <w:p w14:paraId="6697ED31" w14:textId="77777777" w:rsidR="0064188F" w:rsidRPr="0064188F" w:rsidRDefault="0064188F" w:rsidP="0064188F">
            <w:pPr>
              <w:jc w:val="center"/>
              <w:rPr>
                <w:color w:val="000000"/>
                <w:sz w:val="16"/>
                <w:szCs w:val="16"/>
              </w:rPr>
            </w:pPr>
          </w:p>
        </w:tc>
        <w:tc>
          <w:tcPr>
            <w:tcW w:w="170" w:type="pct"/>
            <w:tcBorders>
              <w:top w:val="nil"/>
              <w:left w:val="nil"/>
              <w:bottom w:val="nil"/>
              <w:right w:val="nil"/>
            </w:tcBorders>
            <w:shd w:val="clear" w:color="auto" w:fill="auto"/>
            <w:vAlign w:val="center"/>
            <w:hideMark/>
          </w:tcPr>
          <w:p w14:paraId="6D73671C"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7F47961A"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78566A3D"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26369DAC"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184B9E89"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280DB973" w14:textId="77777777" w:rsidR="0064188F" w:rsidRPr="0064188F" w:rsidRDefault="0064188F" w:rsidP="0064188F">
            <w:pPr>
              <w:rPr>
                <w:sz w:val="20"/>
                <w:szCs w:val="20"/>
              </w:rPr>
            </w:pPr>
          </w:p>
        </w:tc>
        <w:tc>
          <w:tcPr>
            <w:tcW w:w="149" w:type="pct"/>
            <w:tcBorders>
              <w:top w:val="nil"/>
              <w:left w:val="nil"/>
              <w:bottom w:val="nil"/>
              <w:right w:val="nil"/>
            </w:tcBorders>
            <w:shd w:val="clear" w:color="auto" w:fill="auto"/>
            <w:noWrap/>
            <w:vAlign w:val="center"/>
            <w:hideMark/>
          </w:tcPr>
          <w:p w14:paraId="319035CA"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046C4507"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48A0CB53"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5BA50851"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653CEB1B"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6D146949"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431806BC"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0BC745D3"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76CE55DD"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64C0F18D"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58FF8836"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5E195F39"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0E670539"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21400452"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2FF28280"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058531A2"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61CDD21E"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r>
      <w:tr w:rsidR="0064188F" w:rsidRPr="0064188F" w14:paraId="366E1AE8" w14:textId="77777777" w:rsidTr="0064188F">
        <w:trPr>
          <w:trHeight w:val="360"/>
        </w:trPr>
        <w:tc>
          <w:tcPr>
            <w:tcW w:w="94" w:type="pct"/>
            <w:tcBorders>
              <w:top w:val="nil"/>
              <w:left w:val="single" w:sz="4" w:space="0" w:color="auto"/>
              <w:bottom w:val="single" w:sz="4" w:space="0" w:color="auto"/>
              <w:right w:val="nil"/>
            </w:tcBorders>
            <w:shd w:val="clear" w:color="000000" w:fill="D9E1F2"/>
            <w:noWrap/>
            <w:vAlign w:val="center"/>
            <w:hideMark/>
          </w:tcPr>
          <w:p w14:paraId="6FD6A214"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1814DD71" w14:textId="77777777" w:rsidR="0064188F" w:rsidRPr="0064188F" w:rsidRDefault="0064188F" w:rsidP="0064188F">
            <w:pPr>
              <w:rPr>
                <w:b/>
                <w:bCs/>
                <w:color w:val="000000"/>
                <w:sz w:val="22"/>
                <w:szCs w:val="22"/>
              </w:rPr>
            </w:pPr>
            <w:r w:rsidRPr="0064188F">
              <w:rPr>
                <w:b/>
                <w:bCs/>
                <w:color w:val="000000"/>
                <w:sz w:val="22"/>
                <w:szCs w:val="22"/>
              </w:rPr>
              <w:t>DESFACERI</w:t>
            </w:r>
          </w:p>
        </w:tc>
        <w:tc>
          <w:tcPr>
            <w:tcW w:w="92" w:type="pct"/>
            <w:tcBorders>
              <w:top w:val="nil"/>
              <w:left w:val="nil"/>
              <w:bottom w:val="single" w:sz="4" w:space="0" w:color="auto"/>
              <w:right w:val="nil"/>
            </w:tcBorders>
            <w:shd w:val="clear" w:color="000000" w:fill="D9E1F2"/>
            <w:noWrap/>
            <w:vAlign w:val="center"/>
            <w:hideMark/>
          </w:tcPr>
          <w:p w14:paraId="737FFB69"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single" w:sz="4" w:space="0" w:color="auto"/>
              <w:right w:val="nil"/>
            </w:tcBorders>
            <w:shd w:val="clear" w:color="000000" w:fill="D9E1F2"/>
            <w:noWrap/>
            <w:vAlign w:val="center"/>
            <w:hideMark/>
          </w:tcPr>
          <w:p w14:paraId="0FDCD04D"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single" w:sz="4" w:space="0" w:color="auto"/>
              <w:right w:val="nil"/>
            </w:tcBorders>
            <w:shd w:val="clear" w:color="000000" w:fill="D9E1F2"/>
            <w:noWrap/>
            <w:vAlign w:val="center"/>
            <w:hideMark/>
          </w:tcPr>
          <w:p w14:paraId="252FD5D8"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single" w:sz="4" w:space="0" w:color="auto"/>
              <w:right w:val="nil"/>
            </w:tcBorders>
            <w:shd w:val="clear" w:color="000000" w:fill="D9E1F2"/>
            <w:noWrap/>
            <w:vAlign w:val="center"/>
            <w:hideMark/>
          </w:tcPr>
          <w:p w14:paraId="372B77F7"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single" w:sz="4" w:space="0" w:color="auto"/>
              <w:right w:val="nil"/>
            </w:tcBorders>
            <w:shd w:val="clear" w:color="000000" w:fill="D9E1F2"/>
            <w:noWrap/>
            <w:vAlign w:val="center"/>
            <w:hideMark/>
          </w:tcPr>
          <w:p w14:paraId="19A616EC"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single" w:sz="4" w:space="0" w:color="auto"/>
              <w:right w:val="nil"/>
            </w:tcBorders>
            <w:shd w:val="clear" w:color="000000" w:fill="D9E1F2"/>
            <w:noWrap/>
            <w:vAlign w:val="center"/>
            <w:hideMark/>
          </w:tcPr>
          <w:p w14:paraId="13CA2D8F"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single" w:sz="4" w:space="0" w:color="auto"/>
              <w:right w:val="nil"/>
            </w:tcBorders>
            <w:shd w:val="clear" w:color="000000" w:fill="D9E1F2"/>
            <w:noWrap/>
            <w:vAlign w:val="center"/>
            <w:hideMark/>
          </w:tcPr>
          <w:p w14:paraId="4E4287E9"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single" w:sz="4" w:space="0" w:color="auto"/>
              <w:right w:val="nil"/>
            </w:tcBorders>
            <w:shd w:val="clear" w:color="000000" w:fill="D9E1F2"/>
            <w:noWrap/>
            <w:vAlign w:val="center"/>
            <w:hideMark/>
          </w:tcPr>
          <w:p w14:paraId="6964E1FD"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70" w:type="pct"/>
            <w:tcBorders>
              <w:top w:val="nil"/>
              <w:left w:val="nil"/>
              <w:bottom w:val="nil"/>
              <w:right w:val="nil"/>
            </w:tcBorders>
            <w:shd w:val="clear" w:color="000000" w:fill="D9E1F2"/>
            <w:noWrap/>
            <w:vAlign w:val="center"/>
            <w:hideMark/>
          </w:tcPr>
          <w:p w14:paraId="5E3E99C6" w14:textId="77777777" w:rsidR="0064188F" w:rsidRPr="0064188F" w:rsidRDefault="0064188F" w:rsidP="0064188F">
            <w:pPr>
              <w:jc w:val="right"/>
              <w:rPr>
                <w:b/>
                <w:bCs/>
                <w:color w:val="000000"/>
                <w:sz w:val="22"/>
                <w:szCs w:val="22"/>
              </w:rPr>
            </w:pPr>
            <w:r w:rsidRPr="0064188F">
              <w:rPr>
                <w:b/>
                <w:bCs/>
                <w:color w:val="000000"/>
                <w:sz w:val="22"/>
                <w:szCs w:val="22"/>
              </w:rPr>
              <w:t> </w:t>
            </w:r>
          </w:p>
        </w:tc>
        <w:tc>
          <w:tcPr>
            <w:tcW w:w="170" w:type="pct"/>
            <w:tcBorders>
              <w:top w:val="nil"/>
              <w:left w:val="nil"/>
              <w:bottom w:val="nil"/>
              <w:right w:val="nil"/>
            </w:tcBorders>
            <w:shd w:val="clear" w:color="000000" w:fill="D9E1F2"/>
            <w:noWrap/>
            <w:vAlign w:val="center"/>
            <w:hideMark/>
          </w:tcPr>
          <w:p w14:paraId="229E2C3B" w14:textId="77777777" w:rsidR="0064188F" w:rsidRPr="0064188F" w:rsidRDefault="0064188F" w:rsidP="0064188F">
            <w:pPr>
              <w:jc w:val="right"/>
              <w:rPr>
                <w:b/>
                <w:bCs/>
                <w:color w:val="000000"/>
                <w:sz w:val="22"/>
                <w:szCs w:val="22"/>
              </w:rPr>
            </w:pPr>
            <w:r w:rsidRPr="0064188F">
              <w:rPr>
                <w:b/>
                <w:bCs/>
                <w:color w:val="000000"/>
                <w:sz w:val="22"/>
                <w:szCs w:val="22"/>
              </w:rPr>
              <w:t> </w:t>
            </w:r>
          </w:p>
        </w:tc>
        <w:tc>
          <w:tcPr>
            <w:tcW w:w="142" w:type="pct"/>
            <w:tcBorders>
              <w:top w:val="nil"/>
              <w:left w:val="nil"/>
              <w:bottom w:val="nil"/>
              <w:right w:val="nil"/>
            </w:tcBorders>
            <w:shd w:val="clear" w:color="000000" w:fill="D9E1F2"/>
            <w:noWrap/>
            <w:vAlign w:val="center"/>
            <w:hideMark/>
          </w:tcPr>
          <w:p w14:paraId="29138B1B"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42" w:type="pct"/>
            <w:tcBorders>
              <w:top w:val="nil"/>
              <w:left w:val="nil"/>
              <w:bottom w:val="nil"/>
              <w:right w:val="nil"/>
            </w:tcBorders>
            <w:shd w:val="clear" w:color="000000" w:fill="D9E1F2"/>
            <w:noWrap/>
            <w:vAlign w:val="center"/>
            <w:hideMark/>
          </w:tcPr>
          <w:p w14:paraId="6DCC6312"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5501A8B1"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42" w:type="pct"/>
            <w:tcBorders>
              <w:top w:val="nil"/>
              <w:left w:val="nil"/>
              <w:bottom w:val="nil"/>
              <w:right w:val="nil"/>
            </w:tcBorders>
            <w:shd w:val="clear" w:color="000000" w:fill="D9E1F2"/>
            <w:noWrap/>
            <w:vAlign w:val="center"/>
            <w:hideMark/>
          </w:tcPr>
          <w:p w14:paraId="3BB17195"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215F2E75"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49" w:type="pct"/>
            <w:tcBorders>
              <w:top w:val="nil"/>
              <w:left w:val="nil"/>
              <w:bottom w:val="nil"/>
              <w:right w:val="nil"/>
            </w:tcBorders>
            <w:shd w:val="clear" w:color="000000" w:fill="D9E1F2"/>
            <w:noWrap/>
            <w:vAlign w:val="center"/>
            <w:hideMark/>
          </w:tcPr>
          <w:p w14:paraId="5B86035D"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51" w:type="pct"/>
            <w:tcBorders>
              <w:top w:val="nil"/>
              <w:left w:val="nil"/>
              <w:bottom w:val="nil"/>
              <w:right w:val="nil"/>
            </w:tcBorders>
            <w:shd w:val="clear" w:color="000000" w:fill="D9E1F2"/>
            <w:noWrap/>
            <w:vAlign w:val="center"/>
            <w:hideMark/>
          </w:tcPr>
          <w:p w14:paraId="3F3BDDDA"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51" w:type="pct"/>
            <w:tcBorders>
              <w:top w:val="nil"/>
              <w:left w:val="nil"/>
              <w:bottom w:val="nil"/>
              <w:right w:val="nil"/>
            </w:tcBorders>
            <w:shd w:val="clear" w:color="000000" w:fill="D9E1F2"/>
            <w:noWrap/>
            <w:vAlign w:val="center"/>
            <w:hideMark/>
          </w:tcPr>
          <w:p w14:paraId="76BAD094"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51" w:type="pct"/>
            <w:tcBorders>
              <w:top w:val="nil"/>
              <w:left w:val="nil"/>
              <w:bottom w:val="nil"/>
              <w:right w:val="nil"/>
            </w:tcBorders>
            <w:shd w:val="clear" w:color="000000" w:fill="D9E1F2"/>
            <w:noWrap/>
            <w:vAlign w:val="center"/>
            <w:hideMark/>
          </w:tcPr>
          <w:p w14:paraId="77E0BC8B"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51" w:type="pct"/>
            <w:tcBorders>
              <w:top w:val="nil"/>
              <w:left w:val="nil"/>
              <w:bottom w:val="nil"/>
              <w:right w:val="nil"/>
            </w:tcBorders>
            <w:shd w:val="clear" w:color="000000" w:fill="D9E1F2"/>
            <w:noWrap/>
            <w:vAlign w:val="center"/>
            <w:hideMark/>
          </w:tcPr>
          <w:p w14:paraId="03AE073A"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38" w:type="pct"/>
            <w:tcBorders>
              <w:top w:val="nil"/>
              <w:left w:val="nil"/>
              <w:bottom w:val="nil"/>
              <w:right w:val="nil"/>
            </w:tcBorders>
            <w:shd w:val="clear" w:color="000000" w:fill="D9E1F2"/>
            <w:noWrap/>
            <w:vAlign w:val="center"/>
            <w:hideMark/>
          </w:tcPr>
          <w:p w14:paraId="4657F0BF"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30" w:type="pct"/>
            <w:tcBorders>
              <w:top w:val="nil"/>
              <w:left w:val="nil"/>
              <w:bottom w:val="nil"/>
              <w:right w:val="nil"/>
            </w:tcBorders>
            <w:shd w:val="clear" w:color="000000" w:fill="D9E1F2"/>
            <w:noWrap/>
            <w:vAlign w:val="center"/>
            <w:hideMark/>
          </w:tcPr>
          <w:p w14:paraId="36BB9D77"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56949C0C"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31" w:type="pct"/>
            <w:tcBorders>
              <w:top w:val="nil"/>
              <w:left w:val="nil"/>
              <w:bottom w:val="nil"/>
              <w:right w:val="nil"/>
            </w:tcBorders>
            <w:shd w:val="clear" w:color="000000" w:fill="D9E1F2"/>
            <w:noWrap/>
            <w:vAlign w:val="center"/>
            <w:hideMark/>
          </w:tcPr>
          <w:p w14:paraId="1E334C95"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54" w:type="pct"/>
            <w:tcBorders>
              <w:top w:val="nil"/>
              <w:left w:val="nil"/>
              <w:bottom w:val="nil"/>
              <w:right w:val="nil"/>
            </w:tcBorders>
            <w:shd w:val="clear" w:color="000000" w:fill="D9E1F2"/>
            <w:noWrap/>
            <w:vAlign w:val="center"/>
            <w:hideMark/>
          </w:tcPr>
          <w:p w14:paraId="310DA9E6"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38" w:type="pct"/>
            <w:tcBorders>
              <w:top w:val="nil"/>
              <w:left w:val="nil"/>
              <w:bottom w:val="nil"/>
              <w:right w:val="nil"/>
            </w:tcBorders>
            <w:shd w:val="clear" w:color="000000" w:fill="D9E1F2"/>
            <w:noWrap/>
            <w:vAlign w:val="center"/>
            <w:hideMark/>
          </w:tcPr>
          <w:p w14:paraId="743BB81D"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32132F64"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250DD6BD"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38" w:type="pct"/>
            <w:tcBorders>
              <w:top w:val="nil"/>
              <w:left w:val="nil"/>
              <w:bottom w:val="nil"/>
              <w:right w:val="nil"/>
            </w:tcBorders>
            <w:shd w:val="clear" w:color="000000" w:fill="D9E1F2"/>
            <w:noWrap/>
            <w:vAlign w:val="center"/>
            <w:hideMark/>
          </w:tcPr>
          <w:p w14:paraId="1EF3C81C"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48" w:type="pct"/>
            <w:tcBorders>
              <w:top w:val="nil"/>
              <w:left w:val="nil"/>
              <w:bottom w:val="nil"/>
              <w:right w:val="nil"/>
            </w:tcBorders>
            <w:shd w:val="clear" w:color="000000" w:fill="D9E1F2"/>
            <w:noWrap/>
            <w:vAlign w:val="center"/>
            <w:hideMark/>
          </w:tcPr>
          <w:p w14:paraId="09509D89"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70" w:type="pct"/>
            <w:tcBorders>
              <w:top w:val="nil"/>
              <w:left w:val="nil"/>
              <w:bottom w:val="nil"/>
              <w:right w:val="nil"/>
            </w:tcBorders>
            <w:shd w:val="clear" w:color="000000" w:fill="D9E1F2"/>
            <w:noWrap/>
            <w:vAlign w:val="center"/>
            <w:hideMark/>
          </w:tcPr>
          <w:p w14:paraId="74B84F8E"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170" w:type="pct"/>
            <w:tcBorders>
              <w:top w:val="nil"/>
              <w:left w:val="nil"/>
              <w:bottom w:val="nil"/>
              <w:right w:val="single" w:sz="4" w:space="0" w:color="auto"/>
            </w:tcBorders>
            <w:shd w:val="clear" w:color="000000" w:fill="D9E1F2"/>
            <w:noWrap/>
            <w:vAlign w:val="center"/>
            <w:hideMark/>
          </w:tcPr>
          <w:p w14:paraId="5DD10307"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r>
      <w:tr w:rsidR="0064188F" w:rsidRPr="0064188F" w14:paraId="75824F99"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390AF752" w14:textId="77777777" w:rsidR="0064188F" w:rsidRPr="0064188F" w:rsidRDefault="0064188F" w:rsidP="0064188F">
            <w:pPr>
              <w:jc w:val="center"/>
              <w:rPr>
                <w:color w:val="000000"/>
                <w:sz w:val="20"/>
                <w:szCs w:val="20"/>
              </w:rPr>
            </w:pPr>
            <w:r w:rsidRPr="0064188F">
              <w:rPr>
                <w:color w:val="000000"/>
                <w:sz w:val="20"/>
                <w:szCs w:val="20"/>
              </w:rPr>
              <w:t>1D2</w:t>
            </w:r>
          </w:p>
        </w:tc>
        <w:tc>
          <w:tcPr>
            <w:tcW w:w="252" w:type="pct"/>
            <w:tcBorders>
              <w:top w:val="nil"/>
              <w:left w:val="nil"/>
              <w:bottom w:val="single" w:sz="4" w:space="0" w:color="auto"/>
              <w:right w:val="single" w:sz="4" w:space="0" w:color="auto"/>
            </w:tcBorders>
            <w:shd w:val="clear" w:color="auto" w:fill="auto"/>
            <w:vAlign w:val="center"/>
            <w:hideMark/>
          </w:tcPr>
          <w:p w14:paraId="74BED1BD" w14:textId="77777777" w:rsidR="0064188F" w:rsidRPr="0064188F" w:rsidRDefault="0064188F" w:rsidP="0064188F">
            <w:pPr>
              <w:rPr>
                <w:color w:val="000000"/>
                <w:sz w:val="20"/>
                <w:szCs w:val="20"/>
              </w:rPr>
            </w:pPr>
            <w:r w:rsidRPr="0064188F">
              <w:rPr>
                <w:color w:val="000000"/>
                <w:sz w:val="20"/>
                <w:szCs w:val="20"/>
              </w:rPr>
              <w:t>decapare (frezare) mixturi asfaltice 9 cm</w:t>
            </w:r>
          </w:p>
        </w:tc>
        <w:tc>
          <w:tcPr>
            <w:tcW w:w="92" w:type="pct"/>
            <w:tcBorders>
              <w:top w:val="nil"/>
              <w:left w:val="nil"/>
              <w:bottom w:val="single" w:sz="4" w:space="0" w:color="auto"/>
              <w:right w:val="single" w:sz="4" w:space="0" w:color="auto"/>
            </w:tcBorders>
            <w:shd w:val="clear" w:color="auto" w:fill="auto"/>
            <w:vAlign w:val="center"/>
            <w:hideMark/>
          </w:tcPr>
          <w:p w14:paraId="57812E67" w14:textId="77777777" w:rsidR="0064188F" w:rsidRPr="0064188F" w:rsidRDefault="0064188F" w:rsidP="0064188F">
            <w:pPr>
              <w:jc w:val="center"/>
              <w:rPr>
                <w:color w:val="000000"/>
                <w:sz w:val="20"/>
                <w:szCs w:val="20"/>
              </w:rPr>
            </w:pPr>
            <w:r w:rsidRPr="0064188F">
              <w:rPr>
                <w:color w:val="000000"/>
                <w:sz w:val="20"/>
                <w:szCs w:val="20"/>
              </w:rPr>
              <w:t>mp</w:t>
            </w:r>
          </w:p>
        </w:tc>
        <w:tc>
          <w:tcPr>
            <w:tcW w:w="122" w:type="pct"/>
            <w:tcBorders>
              <w:top w:val="nil"/>
              <w:left w:val="nil"/>
              <w:bottom w:val="single" w:sz="4" w:space="0" w:color="auto"/>
              <w:right w:val="single" w:sz="4" w:space="0" w:color="auto"/>
            </w:tcBorders>
            <w:shd w:val="clear" w:color="auto" w:fill="auto"/>
            <w:vAlign w:val="center"/>
            <w:hideMark/>
          </w:tcPr>
          <w:p w14:paraId="11DE113E"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0F48399D"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60D6F774"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31DFF88E" w14:textId="77777777" w:rsidR="0064188F" w:rsidRPr="0064188F" w:rsidRDefault="0064188F" w:rsidP="0064188F">
            <w:pPr>
              <w:jc w:val="center"/>
              <w:rPr>
                <w:color w:val="000000"/>
                <w:sz w:val="20"/>
                <w:szCs w:val="20"/>
              </w:rPr>
            </w:pPr>
            <w:r w:rsidRPr="0064188F">
              <w:rPr>
                <w:color w:val="000000"/>
                <w:sz w:val="20"/>
                <w:szCs w:val="20"/>
              </w:rPr>
              <w:t>4.461,00</w:t>
            </w:r>
          </w:p>
        </w:tc>
        <w:tc>
          <w:tcPr>
            <w:tcW w:w="119" w:type="pct"/>
            <w:tcBorders>
              <w:top w:val="nil"/>
              <w:left w:val="nil"/>
              <w:bottom w:val="single" w:sz="4" w:space="0" w:color="auto"/>
              <w:right w:val="single" w:sz="4" w:space="0" w:color="auto"/>
            </w:tcBorders>
            <w:shd w:val="clear" w:color="auto" w:fill="auto"/>
            <w:vAlign w:val="center"/>
            <w:hideMark/>
          </w:tcPr>
          <w:p w14:paraId="784F2A23" w14:textId="77777777" w:rsidR="0064188F" w:rsidRPr="0064188F" w:rsidRDefault="0064188F" w:rsidP="0064188F">
            <w:pPr>
              <w:jc w:val="center"/>
              <w:rPr>
                <w:color w:val="000000"/>
                <w:sz w:val="20"/>
                <w:szCs w:val="20"/>
              </w:rPr>
            </w:pPr>
            <w:r w:rsidRPr="0064188F">
              <w:rPr>
                <w:color w:val="000000"/>
                <w:sz w:val="20"/>
                <w:szCs w:val="20"/>
              </w:rPr>
              <w:t>0,91</w:t>
            </w:r>
          </w:p>
        </w:tc>
        <w:tc>
          <w:tcPr>
            <w:tcW w:w="138" w:type="pct"/>
            <w:tcBorders>
              <w:top w:val="nil"/>
              <w:left w:val="nil"/>
              <w:bottom w:val="single" w:sz="4" w:space="0" w:color="auto"/>
              <w:right w:val="single" w:sz="4" w:space="0" w:color="auto"/>
            </w:tcBorders>
            <w:shd w:val="clear" w:color="auto" w:fill="auto"/>
            <w:vAlign w:val="center"/>
            <w:hideMark/>
          </w:tcPr>
          <w:p w14:paraId="101076A8" w14:textId="77777777" w:rsidR="0064188F" w:rsidRPr="0064188F" w:rsidRDefault="0064188F" w:rsidP="0064188F">
            <w:pPr>
              <w:jc w:val="center"/>
              <w:rPr>
                <w:color w:val="000000"/>
                <w:sz w:val="20"/>
                <w:szCs w:val="20"/>
              </w:rPr>
            </w:pPr>
            <w:r w:rsidRPr="0064188F">
              <w:rPr>
                <w:color w:val="000000"/>
                <w:sz w:val="20"/>
                <w:szCs w:val="20"/>
              </w:rPr>
              <w:t>39,32</w:t>
            </w:r>
          </w:p>
        </w:tc>
        <w:tc>
          <w:tcPr>
            <w:tcW w:w="138" w:type="pct"/>
            <w:tcBorders>
              <w:top w:val="nil"/>
              <w:left w:val="nil"/>
              <w:bottom w:val="single" w:sz="4" w:space="0" w:color="auto"/>
              <w:right w:val="single" w:sz="4" w:space="0" w:color="auto"/>
            </w:tcBorders>
            <w:shd w:val="clear" w:color="auto" w:fill="auto"/>
            <w:vAlign w:val="center"/>
            <w:hideMark/>
          </w:tcPr>
          <w:p w14:paraId="62A4BAE9" w14:textId="77777777" w:rsidR="0064188F" w:rsidRPr="0064188F" w:rsidRDefault="0064188F" w:rsidP="0064188F">
            <w:pPr>
              <w:jc w:val="center"/>
              <w:rPr>
                <w:color w:val="000000"/>
                <w:sz w:val="20"/>
                <w:szCs w:val="20"/>
              </w:rPr>
            </w:pPr>
            <w:r w:rsidRPr="0064188F">
              <w:rPr>
                <w:color w:val="000000"/>
                <w:sz w:val="20"/>
                <w:szCs w:val="20"/>
              </w:rPr>
              <w:t>40,23</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4A3591B" w14:textId="77777777" w:rsidR="0064188F" w:rsidRPr="0064188F" w:rsidRDefault="0064188F" w:rsidP="0064188F">
            <w:pPr>
              <w:jc w:val="right"/>
              <w:rPr>
                <w:color w:val="000000"/>
                <w:sz w:val="20"/>
                <w:szCs w:val="20"/>
              </w:rPr>
            </w:pPr>
            <w:r w:rsidRPr="0064188F">
              <w:rPr>
                <w:color w:val="000000"/>
                <w:sz w:val="20"/>
                <w:szCs w:val="20"/>
              </w:rPr>
              <w:t>175.406,52</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99E4031" w14:textId="77777777" w:rsidR="0064188F" w:rsidRPr="0064188F" w:rsidRDefault="0064188F" w:rsidP="0064188F">
            <w:pPr>
              <w:jc w:val="right"/>
              <w:rPr>
                <w:color w:val="000000"/>
                <w:sz w:val="20"/>
                <w:szCs w:val="20"/>
              </w:rPr>
            </w:pPr>
            <w:r w:rsidRPr="0064188F">
              <w:rPr>
                <w:color w:val="000000"/>
                <w:sz w:val="20"/>
                <w:szCs w:val="20"/>
              </w:rPr>
              <w:t>179.466,03</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77117A67"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7491C31E"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16F73FED"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265C1B7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3696C986"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51BDE7FB"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7D795AE7"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nil"/>
            </w:tcBorders>
            <w:shd w:val="clear" w:color="auto" w:fill="auto"/>
            <w:noWrap/>
            <w:vAlign w:val="center"/>
            <w:hideMark/>
          </w:tcPr>
          <w:p w14:paraId="33A13E23"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single" w:sz="4" w:space="0" w:color="auto"/>
              <w:bottom w:val="single" w:sz="4" w:space="0" w:color="auto"/>
              <w:right w:val="nil"/>
            </w:tcBorders>
            <w:shd w:val="clear" w:color="auto" w:fill="auto"/>
            <w:noWrap/>
            <w:vAlign w:val="center"/>
            <w:hideMark/>
          </w:tcPr>
          <w:p w14:paraId="4BD9A60C"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3F252"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33343D6F"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762598B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1B60E366"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6F0092F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41443C4"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187864E3" w14:textId="77777777" w:rsidR="0064188F" w:rsidRPr="0064188F" w:rsidRDefault="0064188F" w:rsidP="0064188F">
            <w:pPr>
              <w:jc w:val="center"/>
              <w:rPr>
                <w:color w:val="000000"/>
                <w:sz w:val="20"/>
                <w:szCs w:val="20"/>
              </w:rPr>
            </w:pPr>
            <w:r w:rsidRPr="0064188F">
              <w:rPr>
                <w:color w:val="000000"/>
                <w:sz w:val="20"/>
                <w:szCs w:val="20"/>
              </w:rPr>
              <w:t>4.461,00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DC31228" w14:textId="77777777" w:rsidR="0064188F" w:rsidRPr="0064188F" w:rsidRDefault="0064188F" w:rsidP="0064188F">
            <w:pPr>
              <w:jc w:val="right"/>
              <w:rPr>
                <w:color w:val="000000"/>
                <w:sz w:val="20"/>
                <w:szCs w:val="20"/>
              </w:rPr>
            </w:pPr>
            <w:r w:rsidRPr="0064188F">
              <w:rPr>
                <w:color w:val="000000"/>
                <w:sz w:val="20"/>
                <w:szCs w:val="20"/>
              </w:rPr>
              <w:t>175.406,52</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1F9C837E" w14:textId="77777777" w:rsidR="0064188F" w:rsidRPr="0064188F" w:rsidRDefault="0064188F" w:rsidP="0064188F">
            <w:pPr>
              <w:jc w:val="right"/>
              <w:rPr>
                <w:color w:val="000000"/>
                <w:sz w:val="20"/>
                <w:szCs w:val="20"/>
              </w:rPr>
            </w:pPr>
            <w:r w:rsidRPr="0064188F">
              <w:rPr>
                <w:color w:val="000000"/>
                <w:sz w:val="20"/>
                <w:szCs w:val="20"/>
              </w:rPr>
              <w:t>179.466,03</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526D2F05"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41B1C023"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B24D914" w14:textId="77777777" w:rsidR="0064188F" w:rsidRPr="0064188F" w:rsidRDefault="0064188F" w:rsidP="0064188F">
            <w:pPr>
              <w:jc w:val="right"/>
              <w:rPr>
                <w:color w:val="000000"/>
                <w:sz w:val="20"/>
                <w:szCs w:val="20"/>
              </w:rPr>
            </w:pPr>
            <w:r w:rsidRPr="0064188F">
              <w:rPr>
                <w:color w:val="000000"/>
                <w:sz w:val="20"/>
                <w:szCs w:val="20"/>
              </w:rPr>
              <w:t>175.406,52</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2FA8B05B" w14:textId="77777777" w:rsidR="0064188F" w:rsidRPr="0064188F" w:rsidRDefault="0064188F" w:rsidP="0064188F">
            <w:pPr>
              <w:jc w:val="right"/>
              <w:rPr>
                <w:color w:val="000000"/>
                <w:sz w:val="20"/>
                <w:szCs w:val="20"/>
              </w:rPr>
            </w:pPr>
            <w:r w:rsidRPr="0064188F">
              <w:rPr>
                <w:color w:val="000000"/>
                <w:sz w:val="20"/>
                <w:szCs w:val="20"/>
              </w:rPr>
              <w:t>179.466,03</w:t>
            </w:r>
          </w:p>
        </w:tc>
      </w:tr>
      <w:tr w:rsidR="0064188F" w:rsidRPr="0064188F" w14:paraId="0058DE04"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233497CC" w14:textId="77777777" w:rsidR="0064188F" w:rsidRPr="0064188F" w:rsidRDefault="0064188F" w:rsidP="0064188F">
            <w:pPr>
              <w:jc w:val="center"/>
              <w:rPr>
                <w:color w:val="000000"/>
                <w:sz w:val="20"/>
                <w:szCs w:val="20"/>
              </w:rPr>
            </w:pPr>
            <w:r w:rsidRPr="0064188F">
              <w:rPr>
                <w:color w:val="000000"/>
                <w:sz w:val="20"/>
                <w:szCs w:val="20"/>
              </w:rPr>
              <w:t>1D3</w:t>
            </w:r>
          </w:p>
        </w:tc>
        <w:tc>
          <w:tcPr>
            <w:tcW w:w="252" w:type="pct"/>
            <w:tcBorders>
              <w:top w:val="nil"/>
              <w:left w:val="nil"/>
              <w:bottom w:val="single" w:sz="4" w:space="0" w:color="auto"/>
              <w:right w:val="single" w:sz="4" w:space="0" w:color="auto"/>
            </w:tcBorders>
            <w:shd w:val="clear" w:color="auto" w:fill="auto"/>
            <w:vAlign w:val="center"/>
            <w:hideMark/>
          </w:tcPr>
          <w:p w14:paraId="33B02049" w14:textId="77777777" w:rsidR="0064188F" w:rsidRPr="0064188F" w:rsidRDefault="0064188F" w:rsidP="0064188F">
            <w:pPr>
              <w:rPr>
                <w:color w:val="000000"/>
                <w:sz w:val="20"/>
                <w:szCs w:val="20"/>
              </w:rPr>
            </w:pPr>
            <w:r w:rsidRPr="0064188F">
              <w:rPr>
                <w:color w:val="000000"/>
                <w:sz w:val="20"/>
                <w:szCs w:val="20"/>
              </w:rPr>
              <w:t>decapare mixturi asfaltice la trotuare</w:t>
            </w:r>
          </w:p>
        </w:tc>
        <w:tc>
          <w:tcPr>
            <w:tcW w:w="92" w:type="pct"/>
            <w:tcBorders>
              <w:top w:val="nil"/>
              <w:left w:val="nil"/>
              <w:bottom w:val="single" w:sz="4" w:space="0" w:color="auto"/>
              <w:right w:val="single" w:sz="4" w:space="0" w:color="auto"/>
            </w:tcBorders>
            <w:shd w:val="clear" w:color="auto" w:fill="auto"/>
            <w:vAlign w:val="center"/>
            <w:hideMark/>
          </w:tcPr>
          <w:p w14:paraId="06D36CAF" w14:textId="77777777" w:rsidR="0064188F" w:rsidRPr="0064188F" w:rsidRDefault="0064188F" w:rsidP="0064188F">
            <w:pPr>
              <w:jc w:val="center"/>
              <w:rPr>
                <w:color w:val="000000"/>
                <w:sz w:val="20"/>
                <w:szCs w:val="20"/>
              </w:rPr>
            </w:pPr>
            <w:r w:rsidRPr="0064188F">
              <w:rPr>
                <w:color w:val="000000"/>
                <w:sz w:val="20"/>
                <w:szCs w:val="20"/>
              </w:rPr>
              <w:t>mp</w:t>
            </w:r>
          </w:p>
        </w:tc>
        <w:tc>
          <w:tcPr>
            <w:tcW w:w="122" w:type="pct"/>
            <w:tcBorders>
              <w:top w:val="nil"/>
              <w:left w:val="nil"/>
              <w:bottom w:val="single" w:sz="4" w:space="0" w:color="auto"/>
              <w:right w:val="single" w:sz="4" w:space="0" w:color="auto"/>
            </w:tcBorders>
            <w:shd w:val="clear" w:color="auto" w:fill="auto"/>
            <w:vAlign w:val="center"/>
            <w:hideMark/>
          </w:tcPr>
          <w:p w14:paraId="77FD3915"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4883CDB8"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0377E5B0"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29B33C3F" w14:textId="77777777" w:rsidR="0064188F" w:rsidRPr="0064188F" w:rsidRDefault="0064188F" w:rsidP="0064188F">
            <w:pPr>
              <w:jc w:val="center"/>
              <w:rPr>
                <w:color w:val="000000"/>
                <w:sz w:val="20"/>
                <w:szCs w:val="20"/>
              </w:rPr>
            </w:pPr>
            <w:r w:rsidRPr="0064188F">
              <w:rPr>
                <w:color w:val="000000"/>
                <w:sz w:val="20"/>
                <w:szCs w:val="20"/>
              </w:rPr>
              <w:t>2.102,00</w:t>
            </w:r>
          </w:p>
        </w:tc>
        <w:tc>
          <w:tcPr>
            <w:tcW w:w="119" w:type="pct"/>
            <w:tcBorders>
              <w:top w:val="nil"/>
              <w:left w:val="nil"/>
              <w:bottom w:val="single" w:sz="4" w:space="0" w:color="auto"/>
              <w:right w:val="single" w:sz="4" w:space="0" w:color="auto"/>
            </w:tcBorders>
            <w:shd w:val="clear" w:color="auto" w:fill="auto"/>
            <w:vAlign w:val="center"/>
            <w:hideMark/>
          </w:tcPr>
          <w:p w14:paraId="5C1B1646" w14:textId="77777777" w:rsidR="0064188F" w:rsidRPr="0064188F" w:rsidRDefault="0064188F" w:rsidP="0064188F">
            <w:pPr>
              <w:jc w:val="center"/>
              <w:rPr>
                <w:color w:val="000000"/>
                <w:sz w:val="20"/>
                <w:szCs w:val="20"/>
              </w:rPr>
            </w:pPr>
            <w:r w:rsidRPr="0064188F">
              <w:rPr>
                <w:color w:val="000000"/>
                <w:sz w:val="20"/>
                <w:szCs w:val="20"/>
              </w:rPr>
              <w:t>0,24</w:t>
            </w:r>
          </w:p>
        </w:tc>
        <w:tc>
          <w:tcPr>
            <w:tcW w:w="138" w:type="pct"/>
            <w:tcBorders>
              <w:top w:val="nil"/>
              <w:left w:val="nil"/>
              <w:bottom w:val="single" w:sz="4" w:space="0" w:color="auto"/>
              <w:right w:val="single" w:sz="4" w:space="0" w:color="auto"/>
            </w:tcBorders>
            <w:shd w:val="clear" w:color="auto" w:fill="auto"/>
            <w:vAlign w:val="center"/>
            <w:hideMark/>
          </w:tcPr>
          <w:p w14:paraId="16327005" w14:textId="77777777" w:rsidR="0064188F" w:rsidRPr="0064188F" w:rsidRDefault="0064188F" w:rsidP="0064188F">
            <w:pPr>
              <w:jc w:val="center"/>
              <w:rPr>
                <w:color w:val="000000"/>
                <w:sz w:val="20"/>
                <w:szCs w:val="20"/>
              </w:rPr>
            </w:pPr>
            <w:r w:rsidRPr="0064188F">
              <w:rPr>
                <w:color w:val="000000"/>
                <w:sz w:val="20"/>
                <w:szCs w:val="20"/>
              </w:rPr>
              <w:t>12,27</w:t>
            </w:r>
          </w:p>
        </w:tc>
        <w:tc>
          <w:tcPr>
            <w:tcW w:w="138" w:type="pct"/>
            <w:tcBorders>
              <w:top w:val="nil"/>
              <w:left w:val="nil"/>
              <w:bottom w:val="single" w:sz="4" w:space="0" w:color="auto"/>
              <w:right w:val="single" w:sz="4" w:space="0" w:color="auto"/>
            </w:tcBorders>
            <w:shd w:val="clear" w:color="auto" w:fill="auto"/>
            <w:vAlign w:val="center"/>
            <w:hideMark/>
          </w:tcPr>
          <w:p w14:paraId="28003B92" w14:textId="77777777" w:rsidR="0064188F" w:rsidRPr="0064188F" w:rsidRDefault="0064188F" w:rsidP="0064188F">
            <w:pPr>
              <w:jc w:val="center"/>
              <w:rPr>
                <w:color w:val="000000"/>
                <w:sz w:val="20"/>
                <w:szCs w:val="20"/>
              </w:rPr>
            </w:pPr>
            <w:r w:rsidRPr="0064188F">
              <w:rPr>
                <w:color w:val="000000"/>
                <w:sz w:val="20"/>
                <w:szCs w:val="20"/>
              </w:rPr>
              <w:t>12,51</w:t>
            </w:r>
          </w:p>
        </w:tc>
        <w:tc>
          <w:tcPr>
            <w:tcW w:w="170" w:type="pct"/>
            <w:tcBorders>
              <w:top w:val="nil"/>
              <w:left w:val="nil"/>
              <w:bottom w:val="single" w:sz="4" w:space="0" w:color="auto"/>
              <w:right w:val="single" w:sz="4" w:space="0" w:color="auto"/>
            </w:tcBorders>
            <w:shd w:val="clear" w:color="auto" w:fill="auto"/>
            <w:vAlign w:val="center"/>
            <w:hideMark/>
          </w:tcPr>
          <w:p w14:paraId="2BFA1C05" w14:textId="77777777" w:rsidR="0064188F" w:rsidRPr="0064188F" w:rsidRDefault="0064188F" w:rsidP="0064188F">
            <w:pPr>
              <w:jc w:val="right"/>
              <w:rPr>
                <w:color w:val="000000"/>
                <w:sz w:val="20"/>
                <w:szCs w:val="20"/>
              </w:rPr>
            </w:pPr>
            <w:r w:rsidRPr="0064188F">
              <w:rPr>
                <w:color w:val="000000"/>
                <w:sz w:val="20"/>
                <w:szCs w:val="20"/>
              </w:rPr>
              <w:t>28.928,14</w:t>
            </w:r>
          </w:p>
        </w:tc>
        <w:tc>
          <w:tcPr>
            <w:tcW w:w="170" w:type="pct"/>
            <w:tcBorders>
              <w:top w:val="nil"/>
              <w:left w:val="nil"/>
              <w:bottom w:val="single" w:sz="4" w:space="0" w:color="auto"/>
              <w:right w:val="single" w:sz="4" w:space="0" w:color="auto"/>
            </w:tcBorders>
            <w:shd w:val="clear" w:color="auto" w:fill="auto"/>
            <w:vAlign w:val="center"/>
            <w:hideMark/>
          </w:tcPr>
          <w:p w14:paraId="3511A656" w14:textId="77777777" w:rsidR="0064188F" w:rsidRPr="0064188F" w:rsidRDefault="0064188F" w:rsidP="0064188F">
            <w:pPr>
              <w:jc w:val="right"/>
              <w:rPr>
                <w:color w:val="000000"/>
                <w:sz w:val="20"/>
                <w:szCs w:val="20"/>
              </w:rPr>
            </w:pPr>
            <w:r w:rsidRPr="0064188F">
              <w:rPr>
                <w:color w:val="000000"/>
                <w:sz w:val="20"/>
                <w:szCs w:val="20"/>
              </w:rPr>
              <w:t>29.432,62</w:t>
            </w:r>
          </w:p>
        </w:tc>
        <w:tc>
          <w:tcPr>
            <w:tcW w:w="142" w:type="pct"/>
            <w:tcBorders>
              <w:top w:val="nil"/>
              <w:left w:val="nil"/>
              <w:bottom w:val="single" w:sz="4" w:space="0" w:color="auto"/>
              <w:right w:val="single" w:sz="4" w:space="0" w:color="auto"/>
            </w:tcBorders>
            <w:shd w:val="clear" w:color="auto" w:fill="auto"/>
            <w:noWrap/>
            <w:vAlign w:val="center"/>
            <w:hideMark/>
          </w:tcPr>
          <w:p w14:paraId="012705C4"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5114DF7B"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8CE6321"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10BDA815"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6E5DEDB"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4BA35E5C" w14:textId="77777777" w:rsidR="0064188F" w:rsidRPr="0064188F" w:rsidRDefault="0064188F" w:rsidP="0064188F">
            <w:pPr>
              <w:jc w:val="center"/>
              <w:rPr>
                <w:color w:val="000000"/>
                <w:sz w:val="20"/>
                <w:szCs w:val="20"/>
              </w:rPr>
            </w:pPr>
            <w:r w:rsidRPr="0064188F">
              <w:rPr>
                <w:color w:val="000000"/>
                <w:sz w:val="20"/>
                <w:szCs w:val="20"/>
              </w:rPr>
              <w:t>1.229,00</w:t>
            </w:r>
          </w:p>
        </w:tc>
        <w:tc>
          <w:tcPr>
            <w:tcW w:w="151" w:type="pct"/>
            <w:tcBorders>
              <w:top w:val="nil"/>
              <w:left w:val="nil"/>
              <w:bottom w:val="single" w:sz="4" w:space="0" w:color="auto"/>
              <w:right w:val="single" w:sz="4" w:space="0" w:color="auto"/>
            </w:tcBorders>
            <w:shd w:val="clear" w:color="auto" w:fill="auto"/>
            <w:noWrap/>
            <w:vAlign w:val="center"/>
            <w:hideMark/>
          </w:tcPr>
          <w:p w14:paraId="5567D15A" w14:textId="77777777" w:rsidR="0064188F" w:rsidRPr="0064188F" w:rsidRDefault="0064188F" w:rsidP="0064188F">
            <w:pPr>
              <w:jc w:val="right"/>
              <w:rPr>
                <w:color w:val="000000"/>
                <w:sz w:val="20"/>
                <w:szCs w:val="20"/>
              </w:rPr>
            </w:pPr>
            <w:r w:rsidRPr="0064188F">
              <w:rPr>
                <w:color w:val="000000"/>
                <w:sz w:val="20"/>
                <w:szCs w:val="20"/>
              </w:rPr>
              <w:t>15.079,83</w:t>
            </w:r>
          </w:p>
        </w:tc>
        <w:tc>
          <w:tcPr>
            <w:tcW w:w="151" w:type="pct"/>
            <w:tcBorders>
              <w:top w:val="nil"/>
              <w:left w:val="nil"/>
              <w:bottom w:val="single" w:sz="4" w:space="0" w:color="auto"/>
              <w:right w:val="nil"/>
            </w:tcBorders>
            <w:shd w:val="clear" w:color="auto" w:fill="auto"/>
            <w:noWrap/>
            <w:vAlign w:val="center"/>
            <w:hideMark/>
          </w:tcPr>
          <w:p w14:paraId="0AD7530C" w14:textId="77777777" w:rsidR="0064188F" w:rsidRPr="0064188F" w:rsidRDefault="0064188F" w:rsidP="0064188F">
            <w:pPr>
              <w:jc w:val="right"/>
              <w:rPr>
                <w:color w:val="000000"/>
                <w:sz w:val="20"/>
                <w:szCs w:val="20"/>
              </w:rPr>
            </w:pPr>
            <w:r w:rsidRPr="0064188F">
              <w:rPr>
                <w:color w:val="000000"/>
                <w:sz w:val="20"/>
                <w:szCs w:val="20"/>
              </w:rPr>
              <w:t>15.374,79</w:t>
            </w:r>
          </w:p>
        </w:tc>
        <w:tc>
          <w:tcPr>
            <w:tcW w:w="151" w:type="pct"/>
            <w:tcBorders>
              <w:top w:val="nil"/>
              <w:left w:val="single" w:sz="4" w:space="0" w:color="auto"/>
              <w:bottom w:val="single" w:sz="4" w:space="0" w:color="auto"/>
              <w:right w:val="nil"/>
            </w:tcBorders>
            <w:shd w:val="clear" w:color="auto" w:fill="auto"/>
            <w:noWrap/>
            <w:vAlign w:val="center"/>
            <w:hideMark/>
          </w:tcPr>
          <w:p w14:paraId="0199B5AD" w14:textId="77777777" w:rsidR="0064188F" w:rsidRPr="0064188F" w:rsidRDefault="0064188F" w:rsidP="0064188F">
            <w:pPr>
              <w:jc w:val="right"/>
              <w:rPr>
                <w:color w:val="000000"/>
                <w:sz w:val="20"/>
                <w:szCs w:val="20"/>
              </w:rPr>
            </w:pPr>
            <w:r w:rsidRPr="0064188F">
              <w:rPr>
                <w:color w:val="000000"/>
                <w:sz w:val="20"/>
                <w:szCs w:val="20"/>
              </w:rPr>
              <w:t>18.216,43</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00DB57D0" w14:textId="77777777" w:rsidR="0064188F" w:rsidRPr="0064188F" w:rsidRDefault="0064188F" w:rsidP="0064188F">
            <w:pPr>
              <w:jc w:val="right"/>
              <w:rPr>
                <w:color w:val="000000"/>
                <w:sz w:val="20"/>
                <w:szCs w:val="20"/>
              </w:rPr>
            </w:pPr>
            <w:r w:rsidRPr="0064188F">
              <w:rPr>
                <w:color w:val="000000"/>
                <w:sz w:val="20"/>
                <w:szCs w:val="20"/>
              </w:rPr>
              <w:t>18.511,39</w:t>
            </w:r>
          </w:p>
        </w:tc>
        <w:tc>
          <w:tcPr>
            <w:tcW w:w="138" w:type="pct"/>
            <w:tcBorders>
              <w:top w:val="nil"/>
              <w:left w:val="nil"/>
              <w:bottom w:val="single" w:sz="4" w:space="0" w:color="auto"/>
              <w:right w:val="single" w:sz="4" w:space="0" w:color="auto"/>
            </w:tcBorders>
            <w:shd w:val="clear" w:color="auto" w:fill="auto"/>
            <w:noWrap/>
            <w:vAlign w:val="center"/>
            <w:hideMark/>
          </w:tcPr>
          <w:p w14:paraId="79C46F3F"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7FECC16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8C555BB"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0576A667"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3DA6B20"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5D4C7CD2" w14:textId="77777777" w:rsidR="0064188F" w:rsidRPr="0064188F" w:rsidRDefault="0064188F" w:rsidP="0064188F">
            <w:pPr>
              <w:jc w:val="center"/>
              <w:rPr>
                <w:color w:val="000000"/>
                <w:sz w:val="20"/>
                <w:szCs w:val="20"/>
              </w:rPr>
            </w:pPr>
            <w:r w:rsidRPr="0064188F">
              <w:rPr>
                <w:color w:val="000000"/>
                <w:sz w:val="20"/>
                <w:szCs w:val="20"/>
              </w:rPr>
              <w:t>873,00</w:t>
            </w:r>
          </w:p>
        </w:tc>
        <w:tc>
          <w:tcPr>
            <w:tcW w:w="170" w:type="pct"/>
            <w:tcBorders>
              <w:top w:val="nil"/>
              <w:left w:val="nil"/>
              <w:bottom w:val="single" w:sz="4" w:space="0" w:color="auto"/>
              <w:right w:val="single" w:sz="4" w:space="0" w:color="auto"/>
            </w:tcBorders>
            <w:shd w:val="clear" w:color="auto" w:fill="auto"/>
            <w:noWrap/>
            <w:vAlign w:val="center"/>
            <w:hideMark/>
          </w:tcPr>
          <w:p w14:paraId="5A5D6818" w14:textId="77777777" w:rsidR="0064188F" w:rsidRPr="0064188F" w:rsidRDefault="0064188F" w:rsidP="0064188F">
            <w:pPr>
              <w:jc w:val="right"/>
              <w:rPr>
                <w:color w:val="000000"/>
                <w:sz w:val="20"/>
                <w:szCs w:val="20"/>
              </w:rPr>
            </w:pPr>
            <w:r w:rsidRPr="0064188F">
              <w:rPr>
                <w:color w:val="000000"/>
                <w:sz w:val="20"/>
                <w:szCs w:val="20"/>
              </w:rPr>
              <w:t>10.711,71</w:t>
            </w:r>
          </w:p>
        </w:tc>
        <w:tc>
          <w:tcPr>
            <w:tcW w:w="170" w:type="pct"/>
            <w:tcBorders>
              <w:top w:val="nil"/>
              <w:left w:val="nil"/>
              <w:bottom w:val="single" w:sz="4" w:space="0" w:color="auto"/>
              <w:right w:val="single" w:sz="4" w:space="0" w:color="auto"/>
            </w:tcBorders>
            <w:shd w:val="clear" w:color="auto" w:fill="auto"/>
            <w:noWrap/>
            <w:vAlign w:val="center"/>
            <w:hideMark/>
          </w:tcPr>
          <w:p w14:paraId="4C6F3876" w14:textId="77777777" w:rsidR="0064188F" w:rsidRPr="0064188F" w:rsidRDefault="0064188F" w:rsidP="0064188F">
            <w:pPr>
              <w:jc w:val="right"/>
              <w:rPr>
                <w:color w:val="000000"/>
                <w:sz w:val="20"/>
                <w:szCs w:val="20"/>
              </w:rPr>
            </w:pPr>
            <w:r w:rsidRPr="0064188F">
              <w:rPr>
                <w:color w:val="000000"/>
                <w:sz w:val="20"/>
                <w:szCs w:val="20"/>
              </w:rPr>
              <w:t>10.921,23</w:t>
            </w:r>
          </w:p>
        </w:tc>
        <w:tc>
          <w:tcPr>
            <w:tcW w:w="138" w:type="pct"/>
            <w:tcBorders>
              <w:top w:val="nil"/>
              <w:left w:val="nil"/>
              <w:bottom w:val="single" w:sz="4" w:space="0" w:color="auto"/>
              <w:right w:val="single" w:sz="4" w:space="0" w:color="auto"/>
            </w:tcBorders>
            <w:shd w:val="clear" w:color="auto" w:fill="auto"/>
            <w:noWrap/>
            <w:vAlign w:val="center"/>
            <w:hideMark/>
          </w:tcPr>
          <w:p w14:paraId="61D5D53E" w14:textId="77777777" w:rsidR="0064188F" w:rsidRPr="0064188F" w:rsidRDefault="0064188F" w:rsidP="0064188F">
            <w:pPr>
              <w:jc w:val="right"/>
              <w:rPr>
                <w:color w:val="000000"/>
                <w:sz w:val="20"/>
                <w:szCs w:val="20"/>
              </w:rPr>
            </w:pPr>
            <w:r w:rsidRPr="0064188F">
              <w:rPr>
                <w:color w:val="000000"/>
                <w:sz w:val="20"/>
                <w:szCs w:val="20"/>
              </w:rPr>
              <w:t>512,71</w:t>
            </w:r>
          </w:p>
        </w:tc>
        <w:tc>
          <w:tcPr>
            <w:tcW w:w="148" w:type="pct"/>
            <w:tcBorders>
              <w:top w:val="nil"/>
              <w:left w:val="nil"/>
              <w:bottom w:val="single" w:sz="4" w:space="0" w:color="auto"/>
              <w:right w:val="single" w:sz="4" w:space="0" w:color="auto"/>
            </w:tcBorders>
            <w:shd w:val="clear" w:color="auto" w:fill="auto"/>
            <w:noWrap/>
            <w:vAlign w:val="center"/>
            <w:hideMark/>
          </w:tcPr>
          <w:p w14:paraId="63628536" w14:textId="77777777" w:rsidR="0064188F" w:rsidRPr="0064188F" w:rsidRDefault="0064188F" w:rsidP="0064188F">
            <w:pPr>
              <w:jc w:val="right"/>
              <w:rPr>
                <w:color w:val="000000"/>
                <w:sz w:val="20"/>
                <w:szCs w:val="20"/>
              </w:rPr>
            </w:pPr>
            <w:r w:rsidRPr="0064188F">
              <w:rPr>
                <w:color w:val="000000"/>
                <w:sz w:val="20"/>
                <w:szCs w:val="20"/>
              </w:rPr>
              <w:t>512,71</w:t>
            </w:r>
          </w:p>
        </w:tc>
        <w:tc>
          <w:tcPr>
            <w:tcW w:w="170" w:type="pct"/>
            <w:tcBorders>
              <w:top w:val="nil"/>
              <w:left w:val="nil"/>
              <w:bottom w:val="single" w:sz="4" w:space="0" w:color="auto"/>
              <w:right w:val="single" w:sz="4" w:space="0" w:color="auto"/>
            </w:tcBorders>
            <w:shd w:val="clear" w:color="auto" w:fill="auto"/>
            <w:noWrap/>
            <w:vAlign w:val="center"/>
            <w:hideMark/>
          </w:tcPr>
          <w:p w14:paraId="559D52B7" w14:textId="77777777" w:rsidR="0064188F" w:rsidRPr="0064188F" w:rsidRDefault="0064188F" w:rsidP="0064188F">
            <w:pPr>
              <w:jc w:val="right"/>
              <w:rPr>
                <w:color w:val="000000"/>
                <w:sz w:val="20"/>
                <w:szCs w:val="20"/>
              </w:rPr>
            </w:pPr>
            <w:r w:rsidRPr="0064188F">
              <w:rPr>
                <w:color w:val="000000"/>
                <w:sz w:val="20"/>
                <w:szCs w:val="20"/>
              </w:rPr>
              <w:t>29.440,85</w:t>
            </w:r>
          </w:p>
        </w:tc>
        <w:tc>
          <w:tcPr>
            <w:tcW w:w="170" w:type="pct"/>
            <w:tcBorders>
              <w:top w:val="nil"/>
              <w:left w:val="nil"/>
              <w:bottom w:val="single" w:sz="4" w:space="0" w:color="auto"/>
              <w:right w:val="single" w:sz="4" w:space="0" w:color="auto"/>
            </w:tcBorders>
            <w:shd w:val="clear" w:color="auto" w:fill="auto"/>
            <w:noWrap/>
            <w:vAlign w:val="center"/>
            <w:hideMark/>
          </w:tcPr>
          <w:p w14:paraId="0F7B181E" w14:textId="77777777" w:rsidR="0064188F" w:rsidRPr="0064188F" w:rsidRDefault="0064188F" w:rsidP="0064188F">
            <w:pPr>
              <w:jc w:val="right"/>
              <w:rPr>
                <w:color w:val="000000"/>
                <w:sz w:val="20"/>
                <w:szCs w:val="20"/>
              </w:rPr>
            </w:pPr>
            <w:r w:rsidRPr="0064188F">
              <w:rPr>
                <w:color w:val="000000"/>
                <w:sz w:val="20"/>
                <w:szCs w:val="20"/>
              </w:rPr>
              <w:t>29.945,33</w:t>
            </w:r>
          </w:p>
        </w:tc>
      </w:tr>
      <w:tr w:rsidR="0064188F" w:rsidRPr="0064188F" w14:paraId="378515EB"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6C49EBE2" w14:textId="77777777" w:rsidR="0064188F" w:rsidRPr="0064188F" w:rsidRDefault="0064188F" w:rsidP="0064188F">
            <w:pPr>
              <w:jc w:val="center"/>
              <w:rPr>
                <w:color w:val="000000"/>
                <w:sz w:val="20"/>
                <w:szCs w:val="20"/>
              </w:rPr>
            </w:pPr>
            <w:r w:rsidRPr="0064188F">
              <w:rPr>
                <w:color w:val="000000"/>
                <w:sz w:val="20"/>
                <w:szCs w:val="20"/>
              </w:rPr>
              <w:t>1D4</w:t>
            </w:r>
          </w:p>
        </w:tc>
        <w:tc>
          <w:tcPr>
            <w:tcW w:w="252" w:type="pct"/>
            <w:tcBorders>
              <w:top w:val="nil"/>
              <w:left w:val="nil"/>
              <w:bottom w:val="single" w:sz="4" w:space="0" w:color="auto"/>
              <w:right w:val="single" w:sz="4" w:space="0" w:color="auto"/>
            </w:tcBorders>
            <w:shd w:val="clear" w:color="auto" w:fill="auto"/>
            <w:vAlign w:val="center"/>
            <w:hideMark/>
          </w:tcPr>
          <w:p w14:paraId="6AEB324A" w14:textId="77777777" w:rsidR="0064188F" w:rsidRPr="0064188F" w:rsidRDefault="0064188F" w:rsidP="0064188F">
            <w:pPr>
              <w:rPr>
                <w:color w:val="000000"/>
                <w:sz w:val="20"/>
                <w:szCs w:val="20"/>
              </w:rPr>
            </w:pPr>
            <w:r w:rsidRPr="0064188F">
              <w:rPr>
                <w:color w:val="000000"/>
                <w:sz w:val="20"/>
                <w:szCs w:val="20"/>
              </w:rPr>
              <w:t>desfacere betoane degradate</w:t>
            </w:r>
          </w:p>
        </w:tc>
        <w:tc>
          <w:tcPr>
            <w:tcW w:w="92" w:type="pct"/>
            <w:tcBorders>
              <w:top w:val="nil"/>
              <w:left w:val="nil"/>
              <w:bottom w:val="single" w:sz="4" w:space="0" w:color="auto"/>
              <w:right w:val="single" w:sz="4" w:space="0" w:color="auto"/>
            </w:tcBorders>
            <w:shd w:val="clear" w:color="auto" w:fill="auto"/>
            <w:vAlign w:val="center"/>
            <w:hideMark/>
          </w:tcPr>
          <w:p w14:paraId="5BF52C67"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nil"/>
              <w:left w:val="nil"/>
              <w:bottom w:val="single" w:sz="4" w:space="0" w:color="auto"/>
              <w:right w:val="single" w:sz="4" w:space="0" w:color="auto"/>
            </w:tcBorders>
            <w:shd w:val="clear" w:color="auto" w:fill="auto"/>
            <w:vAlign w:val="center"/>
            <w:hideMark/>
          </w:tcPr>
          <w:p w14:paraId="67B55E6E"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33F49B32"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49F2A2F5"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7C626A04" w14:textId="77777777" w:rsidR="0064188F" w:rsidRPr="0064188F" w:rsidRDefault="0064188F" w:rsidP="0064188F">
            <w:pPr>
              <w:jc w:val="center"/>
              <w:rPr>
                <w:color w:val="000000"/>
                <w:sz w:val="20"/>
                <w:szCs w:val="20"/>
              </w:rPr>
            </w:pPr>
            <w:r w:rsidRPr="0064188F">
              <w:rPr>
                <w:color w:val="000000"/>
                <w:sz w:val="20"/>
                <w:szCs w:val="20"/>
              </w:rPr>
              <w:t>210,20</w:t>
            </w:r>
          </w:p>
        </w:tc>
        <w:tc>
          <w:tcPr>
            <w:tcW w:w="119" w:type="pct"/>
            <w:tcBorders>
              <w:top w:val="nil"/>
              <w:left w:val="nil"/>
              <w:bottom w:val="single" w:sz="4" w:space="0" w:color="auto"/>
              <w:right w:val="single" w:sz="4" w:space="0" w:color="auto"/>
            </w:tcBorders>
            <w:shd w:val="clear" w:color="auto" w:fill="auto"/>
            <w:vAlign w:val="center"/>
            <w:hideMark/>
          </w:tcPr>
          <w:p w14:paraId="668A1390" w14:textId="77777777" w:rsidR="0064188F" w:rsidRPr="0064188F" w:rsidRDefault="0064188F" w:rsidP="0064188F">
            <w:pPr>
              <w:jc w:val="center"/>
              <w:rPr>
                <w:color w:val="000000"/>
                <w:sz w:val="20"/>
                <w:szCs w:val="20"/>
              </w:rPr>
            </w:pPr>
            <w:r w:rsidRPr="0064188F">
              <w:rPr>
                <w:color w:val="000000"/>
                <w:sz w:val="20"/>
                <w:szCs w:val="20"/>
              </w:rPr>
              <w:t>1,37</w:t>
            </w:r>
          </w:p>
        </w:tc>
        <w:tc>
          <w:tcPr>
            <w:tcW w:w="138" w:type="pct"/>
            <w:tcBorders>
              <w:top w:val="nil"/>
              <w:left w:val="nil"/>
              <w:bottom w:val="single" w:sz="4" w:space="0" w:color="auto"/>
              <w:right w:val="single" w:sz="4" w:space="0" w:color="auto"/>
            </w:tcBorders>
            <w:shd w:val="clear" w:color="auto" w:fill="auto"/>
            <w:vAlign w:val="center"/>
            <w:hideMark/>
          </w:tcPr>
          <w:p w14:paraId="5A1D5BBE" w14:textId="77777777" w:rsidR="0064188F" w:rsidRPr="0064188F" w:rsidRDefault="0064188F" w:rsidP="0064188F">
            <w:pPr>
              <w:jc w:val="center"/>
              <w:rPr>
                <w:color w:val="000000"/>
                <w:sz w:val="20"/>
                <w:szCs w:val="20"/>
              </w:rPr>
            </w:pPr>
            <w:r w:rsidRPr="0064188F">
              <w:rPr>
                <w:color w:val="000000"/>
                <w:sz w:val="20"/>
                <w:szCs w:val="20"/>
              </w:rPr>
              <w:t>66,24</w:t>
            </w:r>
          </w:p>
        </w:tc>
        <w:tc>
          <w:tcPr>
            <w:tcW w:w="138" w:type="pct"/>
            <w:tcBorders>
              <w:top w:val="nil"/>
              <w:left w:val="nil"/>
              <w:bottom w:val="single" w:sz="4" w:space="0" w:color="auto"/>
              <w:right w:val="single" w:sz="4" w:space="0" w:color="auto"/>
            </w:tcBorders>
            <w:shd w:val="clear" w:color="auto" w:fill="auto"/>
            <w:vAlign w:val="center"/>
            <w:hideMark/>
          </w:tcPr>
          <w:p w14:paraId="33557F76" w14:textId="77777777" w:rsidR="0064188F" w:rsidRPr="0064188F" w:rsidRDefault="0064188F" w:rsidP="0064188F">
            <w:pPr>
              <w:jc w:val="center"/>
              <w:rPr>
                <w:color w:val="000000"/>
                <w:sz w:val="20"/>
                <w:szCs w:val="20"/>
              </w:rPr>
            </w:pPr>
            <w:r w:rsidRPr="0064188F">
              <w:rPr>
                <w:color w:val="000000"/>
                <w:sz w:val="20"/>
                <w:szCs w:val="20"/>
              </w:rPr>
              <w:t>67,61</w:t>
            </w:r>
          </w:p>
        </w:tc>
        <w:tc>
          <w:tcPr>
            <w:tcW w:w="170" w:type="pct"/>
            <w:tcBorders>
              <w:top w:val="nil"/>
              <w:left w:val="nil"/>
              <w:bottom w:val="single" w:sz="4" w:space="0" w:color="auto"/>
              <w:right w:val="single" w:sz="4" w:space="0" w:color="auto"/>
            </w:tcBorders>
            <w:shd w:val="clear" w:color="auto" w:fill="auto"/>
            <w:vAlign w:val="center"/>
            <w:hideMark/>
          </w:tcPr>
          <w:p w14:paraId="720799DF" w14:textId="77777777" w:rsidR="0064188F" w:rsidRPr="0064188F" w:rsidRDefault="0064188F" w:rsidP="0064188F">
            <w:pPr>
              <w:jc w:val="right"/>
              <w:rPr>
                <w:color w:val="000000"/>
                <w:sz w:val="20"/>
                <w:szCs w:val="20"/>
              </w:rPr>
            </w:pPr>
            <w:r w:rsidRPr="0064188F">
              <w:rPr>
                <w:color w:val="000000"/>
                <w:sz w:val="20"/>
                <w:szCs w:val="20"/>
              </w:rPr>
              <w:t>15.616,96</w:t>
            </w:r>
          </w:p>
        </w:tc>
        <w:tc>
          <w:tcPr>
            <w:tcW w:w="170" w:type="pct"/>
            <w:tcBorders>
              <w:top w:val="nil"/>
              <w:left w:val="nil"/>
              <w:bottom w:val="single" w:sz="4" w:space="0" w:color="auto"/>
              <w:right w:val="single" w:sz="4" w:space="0" w:color="auto"/>
            </w:tcBorders>
            <w:shd w:val="clear" w:color="auto" w:fill="auto"/>
            <w:vAlign w:val="center"/>
            <w:hideMark/>
          </w:tcPr>
          <w:p w14:paraId="28A6EF35" w14:textId="77777777" w:rsidR="0064188F" w:rsidRPr="0064188F" w:rsidRDefault="0064188F" w:rsidP="0064188F">
            <w:pPr>
              <w:jc w:val="right"/>
              <w:rPr>
                <w:color w:val="000000"/>
                <w:sz w:val="20"/>
                <w:szCs w:val="20"/>
              </w:rPr>
            </w:pPr>
            <w:r w:rsidRPr="0064188F">
              <w:rPr>
                <w:color w:val="000000"/>
                <w:sz w:val="20"/>
                <w:szCs w:val="20"/>
              </w:rPr>
              <w:t>15.904,93</w:t>
            </w:r>
          </w:p>
        </w:tc>
        <w:tc>
          <w:tcPr>
            <w:tcW w:w="142" w:type="pct"/>
            <w:tcBorders>
              <w:top w:val="nil"/>
              <w:left w:val="nil"/>
              <w:bottom w:val="single" w:sz="4" w:space="0" w:color="auto"/>
              <w:right w:val="single" w:sz="4" w:space="0" w:color="auto"/>
            </w:tcBorders>
            <w:shd w:val="clear" w:color="auto" w:fill="auto"/>
            <w:noWrap/>
            <w:vAlign w:val="center"/>
            <w:hideMark/>
          </w:tcPr>
          <w:p w14:paraId="27338D03"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7FB56DE0"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6E4516A5"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B82A3E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DD7181C"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0FC4A465" w14:textId="77777777" w:rsidR="0064188F" w:rsidRPr="0064188F" w:rsidRDefault="0064188F" w:rsidP="0064188F">
            <w:pPr>
              <w:jc w:val="center"/>
              <w:rPr>
                <w:color w:val="000000"/>
                <w:sz w:val="20"/>
                <w:szCs w:val="20"/>
              </w:rPr>
            </w:pPr>
            <w:r w:rsidRPr="0064188F">
              <w:rPr>
                <w:color w:val="000000"/>
                <w:sz w:val="20"/>
                <w:szCs w:val="20"/>
              </w:rPr>
              <w:t>122,90</w:t>
            </w:r>
          </w:p>
        </w:tc>
        <w:tc>
          <w:tcPr>
            <w:tcW w:w="151" w:type="pct"/>
            <w:tcBorders>
              <w:top w:val="nil"/>
              <w:left w:val="nil"/>
              <w:bottom w:val="single" w:sz="4" w:space="0" w:color="auto"/>
              <w:right w:val="single" w:sz="4" w:space="0" w:color="auto"/>
            </w:tcBorders>
            <w:shd w:val="clear" w:color="auto" w:fill="auto"/>
            <w:noWrap/>
            <w:vAlign w:val="center"/>
            <w:hideMark/>
          </w:tcPr>
          <w:p w14:paraId="05E36F57" w14:textId="77777777" w:rsidR="0064188F" w:rsidRPr="0064188F" w:rsidRDefault="0064188F" w:rsidP="0064188F">
            <w:pPr>
              <w:jc w:val="right"/>
              <w:rPr>
                <w:color w:val="000000"/>
                <w:sz w:val="20"/>
                <w:szCs w:val="20"/>
              </w:rPr>
            </w:pPr>
            <w:r w:rsidRPr="0064188F">
              <w:rPr>
                <w:color w:val="000000"/>
                <w:sz w:val="20"/>
                <w:szCs w:val="20"/>
              </w:rPr>
              <w:t>8.140,90</w:t>
            </w:r>
          </w:p>
        </w:tc>
        <w:tc>
          <w:tcPr>
            <w:tcW w:w="151" w:type="pct"/>
            <w:tcBorders>
              <w:top w:val="nil"/>
              <w:left w:val="nil"/>
              <w:bottom w:val="single" w:sz="4" w:space="0" w:color="auto"/>
              <w:right w:val="nil"/>
            </w:tcBorders>
            <w:shd w:val="clear" w:color="auto" w:fill="auto"/>
            <w:noWrap/>
            <w:vAlign w:val="center"/>
            <w:hideMark/>
          </w:tcPr>
          <w:p w14:paraId="01331C60" w14:textId="77777777" w:rsidR="0064188F" w:rsidRPr="0064188F" w:rsidRDefault="0064188F" w:rsidP="0064188F">
            <w:pPr>
              <w:jc w:val="right"/>
              <w:rPr>
                <w:color w:val="000000"/>
                <w:sz w:val="20"/>
                <w:szCs w:val="20"/>
              </w:rPr>
            </w:pPr>
            <w:r w:rsidRPr="0064188F">
              <w:rPr>
                <w:color w:val="000000"/>
                <w:sz w:val="20"/>
                <w:szCs w:val="20"/>
              </w:rPr>
              <w:t>8.309,27</w:t>
            </w:r>
          </w:p>
        </w:tc>
        <w:tc>
          <w:tcPr>
            <w:tcW w:w="151" w:type="pct"/>
            <w:tcBorders>
              <w:top w:val="nil"/>
              <w:left w:val="single" w:sz="4" w:space="0" w:color="auto"/>
              <w:bottom w:val="single" w:sz="4" w:space="0" w:color="auto"/>
              <w:right w:val="nil"/>
            </w:tcBorders>
            <w:shd w:val="clear" w:color="auto" w:fill="auto"/>
            <w:noWrap/>
            <w:vAlign w:val="center"/>
            <w:hideMark/>
          </w:tcPr>
          <w:p w14:paraId="20D43218" w14:textId="77777777" w:rsidR="0064188F" w:rsidRPr="0064188F" w:rsidRDefault="0064188F" w:rsidP="0064188F">
            <w:pPr>
              <w:jc w:val="right"/>
              <w:rPr>
                <w:color w:val="000000"/>
                <w:sz w:val="20"/>
                <w:szCs w:val="20"/>
              </w:rPr>
            </w:pPr>
            <w:r w:rsidRPr="0064188F">
              <w:rPr>
                <w:color w:val="000000"/>
                <w:sz w:val="20"/>
                <w:szCs w:val="20"/>
              </w:rPr>
              <w:t>9.834,21</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07928470" w14:textId="77777777" w:rsidR="0064188F" w:rsidRPr="0064188F" w:rsidRDefault="0064188F" w:rsidP="0064188F">
            <w:pPr>
              <w:jc w:val="right"/>
              <w:rPr>
                <w:color w:val="000000"/>
                <w:sz w:val="20"/>
                <w:szCs w:val="20"/>
              </w:rPr>
            </w:pPr>
            <w:r w:rsidRPr="0064188F">
              <w:rPr>
                <w:color w:val="000000"/>
                <w:sz w:val="20"/>
                <w:szCs w:val="20"/>
              </w:rPr>
              <w:t>10.002,58</w:t>
            </w:r>
          </w:p>
        </w:tc>
        <w:tc>
          <w:tcPr>
            <w:tcW w:w="138" w:type="pct"/>
            <w:tcBorders>
              <w:top w:val="nil"/>
              <w:left w:val="nil"/>
              <w:bottom w:val="single" w:sz="4" w:space="0" w:color="auto"/>
              <w:right w:val="single" w:sz="4" w:space="0" w:color="auto"/>
            </w:tcBorders>
            <w:shd w:val="clear" w:color="auto" w:fill="auto"/>
            <w:noWrap/>
            <w:vAlign w:val="center"/>
            <w:hideMark/>
          </w:tcPr>
          <w:p w14:paraId="1AEF60C5"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6C60178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D729F52"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7156DAC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C145498"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22FE2390" w14:textId="77777777" w:rsidR="0064188F" w:rsidRPr="0064188F" w:rsidRDefault="0064188F" w:rsidP="0064188F">
            <w:pPr>
              <w:jc w:val="center"/>
              <w:rPr>
                <w:color w:val="000000"/>
                <w:sz w:val="20"/>
                <w:szCs w:val="20"/>
              </w:rPr>
            </w:pPr>
            <w:r w:rsidRPr="0064188F">
              <w:rPr>
                <w:color w:val="000000"/>
                <w:sz w:val="20"/>
                <w:szCs w:val="20"/>
              </w:rPr>
              <w:t>87,30</w:t>
            </w:r>
          </w:p>
        </w:tc>
        <w:tc>
          <w:tcPr>
            <w:tcW w:w="170" w:type="pct"/>
            <w:tcBorders>
              <w:top w:val="nil"/>
              <w:left w:val="nil"/>
              <w:bottom w:val="single" w:sz="4" w:space="0" w:color="auto"/>
              <w:right w:val="single" w:sz="4" w:space="0" w:color="auto"/>
            </w:tcBorders>
            <w:shd w:val="clear" w:color="auto" w:fill="auto"/>
            <w:noWrap/>
            <w:vAlign w:val="center"/>
            <w:hideMark/>
          </w:tcPr>
          <w:p w14:paraId="0AA704B6" w14:textId="77777777" w:rsidR="0064188F" w:rsidRPr="0064188F" w:rsidRDefault="0064188F" w:rsidP="0064188F">
            <w:pPr>
              <w:jc w:val="right"/>
              <w:rPr>
                <w:color w:val="000000"/>
                <w:sz w:val="20"/>
                <w:szCs w:val="20"/>
              </w:rPr>
            </w:pPr>
            <w:r w:rsidRPr="0064188F">
              <w:rPr>
                <w:color w:val="000000"/>
                <w:sz w:val="20"/>
                <w:szCs w:val="20"/>
              </w:rPr>
              <w:t>5.782,75</w:t>
            </w:r>
          </w:p>
        </w:tc>
        <w:tc>
          <w:tcPr>
            <w:tcW w:w="170" w:type="pct"/>
            <w:tcBorders>
              <w:top w:val="nil"/>
              <w:left w:val="nil"/>
              <w:bottom w:val="single" w:sz="4" w:space="0" w:color="auto"/>
              <w:right w:val="single" w:sz="4" w:space="0" w:color="auto"/>
            </w:tcBorders>
            <w:shd w:val="clear" w:color="auto" w:fill="auto"/>
            <w:noWrap/>
            <w:vAlign w:val="center"/>
            <w:hideMark/>
          </w:tcPr>
          <w:p w14:paraId="446C72D7" w14:textId="77777777" w:rsidR="0064188F" w:rsidRPr="0064188F" w:rsidRDefault="0064188F" w:rsidP="0064188F">
            <w:pPr>
              <w:jc w:val="right"/>
              <w:rPr>
                <w:color w:val="000000"/>
                <w:sz w:val="20"/>
                <w:szCs w:val="20"/>
              </w:rPr>
            </w:pPr>
            <w:r w:rsidRPr="0064188F">
              <w:rPr>
                <w:color w:val="000000"/>
                <w:sz w:val="20"/>
                <w:szCs w:val="20"/>
              </w:rPr>
              <w:t>5.902,35</w:t>
            </w:r>
          </w:p>
        </w:tc>
        <w:tc>
          <w:tcPr>
            <w:tcW w:w="138" w:type="pct"/>
            <w:tcBorders>
              <w:top w:val="nil"/>
              <w:left w:val="nil"/>
              <w:bottom w:val="single" w:sz="4" w:space="0" w:color="auto"/>
              <w:right w:val="single" w:sz="4" w:space="0" w:color="auto"/>
            </w:tcBorders>
            <w:shd w:val="clear" w:color="auto" w:fill="auto"/>
            <w:noWrap/>
            <w:vAlign w:val="center"/>
            <w:hideMark/>
          </w:tcPr>
          <w:p w14:paraId="0F7E68D7" w14:textId="77777777" w:rsidR="0064188F" w:rsidRPr="0064188F" w:rsidRDefault="0064188F" w:rsidP="0064188F">
            <w:pPr>
              <w:jc w:val="right"/>
              <w:rPr>
                <w:color w:val="000000"/>
                <w:sz w:val="20"/>
                <w:szCs w:val="20"/>
              </w:rPr>
            </w:pPr>
            <w:r w:rsidRPr="0064188F">
              <w:rPr>
                <w:color w:val="000000"/>
                <w:sz w:val="20"/>
                <w:szCs w:val="20"/>
              </w:rPr>
              <w:t>276,79</w:t>
            </w:r>
          </w:p>
        </w:tc>
        <w:tc>
          <w:tcPr>
            <w:tcW w:w="148" w:type="pct"/>
            <w:tcBorders>
              <w:top w:val="nil"/>
              <w:left w:val="nil"/>
              <w:bottom w:val="single" w:sz="4" w:space="0" w:color="auto"/>
              <w:right w:val="single" w:sz="4" w:space="0" w:color="auto"/>
            </w:tcBorders>
            <w:shd w:val="clear" w:color="auto" w:fill="auto"/>
            <w:noWrap/>
            <w:vAlign w:val="center"/>
            <w:hideMark/>
          </w:tcPr>
          <w:p w14:paraId="7F88C58F" w14:textId="77777777" w:rsidR="0064188F" w:rsidRPr="0064188F" w:rsidRDefault="0064188F" w:rsidP="0064188F">
            <w:pPr>
              <w:jc w:val="right"/>
              <w:rPr>
                <w:color w:val="000000"/>
                <w:sz w:val="20"/>
                <w:szCs w:val="20"/>
              </w:rPr>
            </w:pPr>
            <w:r w:rsidRPr="0064188F">
              <w:rPr>
                <w:color w:val="000000"/>
                <w:sz w:val="20"/>
                <w:szCs w:val="20"/>
              </w:rPr>
              <w:t>276,79</w:t>
            </w:r>
          </w:p>
        </w:tc>
        <w:tc>
          <w:tcPr>
            <w:tcW w:w="170" w:type="pct"/>
            <w:tcBorders>
              <w:top w:val="nil"/>
              <w:left w:val="nil"/>
              <w:bottom w:val="single" w:sz="4" w:space="0" w:color="auto"/>
              <w:right w:val="single" w:sz="4" w:space="0" w:color="auto"/>
            </w:tcBorders>
            <w:shd w:val="clear" w:color="auto" w:fill="auto"/>
            <w:noWrap/>
            <w:vAlign w:val="center"/>
            <w:hideMark/>
          </w:tcPr>
          <w:p w14:paraId="3D100DC3" w14:textId="77777777" w:rsidR="0064188F" w:rsidRPr="0064188F" w:rsidRDefault="0064188F" w:rsidP="0064188F">
            <w:pPr>
              <w:jc w:val="right"/>
              <w:rPr>
                <w:color w:val="000000"/>
                <w:sz w:val="20"/>
                <w:szCs w:val="20"/>
              </w:rPr>
            </w:pPr>
            <w:r w:rsidRPr="0064188F">
              <w:rPr>
                <w:color w:val="000000"/>
                <w:sz w:val="20"/>
                <w:szCs w:val="20"/>
              </w:rPr>
              <w:t>15.893,75</w:t>
            </w:r>
          </w:p>
        </w:tc>
        <w:tc>
          <w:tcPr>
            <w:tcW w:w="170" w:type="pct"/>
            <w:tcBorders>
              <w:top w:val="nil"/>
              <w:left w:val="nil"/>
              <w:bottom w:val="single" w:sz="4" w:space="0" w:color="auto"/>
              <w:right w:val="single" w:sz="4" w:space="0" w:color="auto"/>
            </w:tcBorders>
            <w:shd w:val="clear" w:color="auto" w:fill="auto"/>
            <w:noWrap/>
            <w:vAlign w:val="center"/>
            <w:hideMark/>
          </w:tcPr>
          <w:p w14:paraId="2BECD3C6" w14:textId="77777777" w:rsidR="0064188F" w:rsidRPr="0064188F" w:rsidRDefault="0064188F" w:rsidP="0064188F">
            <w:pPr>
              <w:jc w:val="right"/>
              <w:rPr>
                <w:color w:val="000000"/>
                <w:sz w:val="20"/>
                <w:szCs w:val="20"/>
              </w:rPr>
            </w:pPr>
            <w:r w:rsidRPr="0064188F">
              <w:rPr>
                <w:color w:val="000000"/>
                <w:sz w:val="20"/>
                <w:szCs w:val="20"/>
              </w:rPr>
              <w:t>16.181,72</w:t>
            </w:r>
          </w:p>
        </w:tc>
      </w:tr>
      <w:tr w:rsidR="0064188F" w:rsidRPr="0064188F" w14:paraId="5D4D35AD"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07A69AB0" w14:textId="77777777" w:rsidR="0064188F" w:rsidRPr="0064188F" w:rsidRDefault="0064188F" w:rsidP="0064188F">
            <w:pPr>
              <w:jc w:val="center"/>
              <w:rPr>
                <w:color w:val="000000"/>
                <w:sz w:val="20"/>
                <w:szCs w:val="20"/>
              </w:rPr>
            </w:pPr>
            <w:r w:rsidRPr="0064188F">
              <w:rPr>
                <w:color w:val="000000"/>
                <w:sz w:val="20"/>
                <w:szCs w:val="20"/>
              </w:rPr>
              <w:t>1D5</w:t>
            </w:r>
          </w:p>
        </w:tc>
        <w:tc>
          <w:tcPr>
            <w:tcW w:w="252" w:type="pct"/>
            <w:tcBorders>
              <w:top w:val="nil"/>
              <w:left w:val="nil"/>
              <w:bottom w:val="single" w:sz="4" w:space="0" w:color="auto"/>
              <w:right w:val="single" w:sz="4" w:space="0" w:color="auto"/>
            </w:tcBorders>
            <w:shd w:val="clear" w:color="auto" w:fill="auto"/>
            <w:vAlign w:val="center"/>
            <w:hideMark/>
          </w:tcPr>
          <w:p w14:paraId="1D88FBE6" w14:textId="77777777" w:rsidR="0064188F" w:rsidRPr="0064188F" w:rsidRDefault="0064188F" w:rsidP="0064188F">
            <w:pPr>
              <w:rPr>
                <w:color w:val="000000"/>
                <w:sz w:val="20"/>
                <w:szCs w:val="20"/>
              </w:rPr>
            </w:pPr>
            <w:r w:rsidRPr="0064188F">
              <w:rPr>
                <w:color w:val="000000"/>
                <w:sz w:val="20"/>
                <w:szCs w:val="20"/>
              </w:rPr>
              <w:t>demontare borduri mari</w:t>
            </w:r>
          </w:p>
        </w:tc>
        <w:tc>
          <w:tcPr>
            <w:tcW w:w="92" w:type="pct"/>
            <w:tcBorders>
              <w:top w:val="nil"/>
              <w:left w:val="nil"/>
              <w:bottom w:val="single" w:sz="4" w:space="0" w:color="auto"/>
              <w:right w:val="single" w:sz="4" w:space="0" w:color="auto"/>
            </w:tcBorders>
            <w:shd w:val="clear" w:color="auto" w:fill="auto"/>
            <w:vAlign w:val="center"/>
            <w:hideMark/>
          </w:tcPr>
          <w:p w14:paraId="2B34759B" w14:textId="77777777" w:rsidR="0064188F" w:rsidRPr="0064188F" w:rsidRDefault="0064188F" w:rsidP="0064188F">
            <w:pPr>
              <w:jc w:val="center"/>
              <w:rPr>
                <w:color w:val="000000"/>
                <w:sz w:val="20"/>
                <w:szCs w:val="20"/>
              </w:rPr>
            </w:pPr>
            <w:r w:rsidRPr="0064188F">
              <w:rPr>
                <w:color w:val="000000"/>
                <w:sz w:val="20"/>
                <w:szCs w:val="20"/>
              </w:rPr>
              <w:t>m</w:t>
            </w:r>
          </w:p>
        </w:tc>
        <w:tc>
          <w:tcPr>
            <w:tcW w:w="122" w:type="pct"/>
            <w:tcBorders>
              <w:top w:val="nil"/>
              <w:left w:val="nil"/>
              <w:bottom w:val="single" w:sz="4" w:space="0" w:color="auto"/>
              <w:right w:val="single" w:sz="4" w:space="0" w:color="auto"/>
            </w:tcBorders>
            <w:shd w:val="clear" w:color="auto" w:fill="auto"/>
            <w:vAlign w:val="center"/>
            <w:hideMark/>
          </w:tcPr>
          <w:p w14:paraId="169086FD"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41975CEB"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66D4885F"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02809F06" w14:textId="77777777" w:rsidR="0064188F" w:rsidRPr="0064188F" w:rsidRDefault="0064188F" w:rsidP="0064188F">
            <w:pPr>
              <w:jc w:val="center"/>
              <w:rPr>
                <w:color w:val="000000"/>
                <w:sz w:val="20"/>
                <w:szCs w:val="20"/>
              </w:rPr>
            </w:pPr>
            <w:r w:rsidRPr="0064188F">
              <w:rPr>
                <w:color w:val="000000"/>
                <w:sz w:val="20"/>
                <w:szCs w:val="20"/>
              </w:rPr>
              <w:t>1.341,00</w:t>
            </w:r>
          </w:p>
        </w:tc>
        <w:tc>
          <w:tcPr>
            <w:tcW w:w="119" w:type="pct"/>
            <w:tcBorders>
              <w:top w:val="nil"/>
              <w:left w:val="nil"/>
              <w:bottom w:val="single" w:sz="4" w:space="0" w:color="auto"/>
              <w:right w:val="single" w:sz="4" w:space="0" w:color="auto"/>
            </w:tcBorders>
            <w:shd w:val="clear" w:color="auto" w:fill="auto"/>
            <w:vAlign w:val="center"/>
            <w:hideMark/>
          </w:tcPr>
          <w:p w14:paraId="1B615BFC" w14:textId="77777777" w:rsidR="0064188F" w:rsidRPr="0064188F" w:rsidRDefault="0064188F" w:rsidP="0064188F">
            <w:pPr>
              <w:jc w:val="center"/>
              <w:rPr>
                <w:color w:val="000000"/>
                <w:sz w:val="20"/>
                <w:szCs w:val="20"/>
              </w:rPr>
            </w:pPr>
            <w:r w:rsidRPr="0064188F">
              <w:rPr>
                <w:color w:val="000000"/>
                <w:sz w:val="20"/>
                <w:szCs w:val="20"/>
              </w:rPr>
              <w:t>0,20</w:t>
            </w:r>
          </w:p>
        </w:tc>
        <w:tc>
          <w:tcPr>
            <w:tcW w:w="138" w:type="pct"/>
            <w:tcBorders>
              <w:top w:val="nil"/>
              <w:left w:val="nil"/>
              <w:bottom w:val="single" w:sz="4" w:space="0" w:color="auto"/>
              <w:right w:val="single" w:sz="4" w:space="0" w:color="auto"/>
            </w:tcBorders>
            <w:shd w:val="clear" w:color="auto" w:fill="auto"/>
            <w:vAlign w:val="center"/>
            <w:hideMark/>
          </w:tcPr>
          <w:p w14:paraId="01128BE0" w14:textId="77777777" w:rsidR="0064188F" w:rsidRPr="0064188F" w:rsidRDefault="0064188F" w:rsidP="0064188F">
            <w:pPr>
              <w:jc w:val="center"/>
              <w:rPr>
                <w:color w:val="000000"/>
                <w:sz w:val="20"/>
                <w:szCs w:val="20"/>
              </w:rPr>
            </w:pPr>
            <w:r w:rsidRPr="0064188F">
              <w:rPr>
                <w:color w:val="000000"/>
                <w:sz w:val="20"/>
                <w:szCs w:val="20"/>
              </w:rPr>
              <w:t>11,93</w:t>
            </w:r>
          </w:p>
        </w:tc>
        <w:tc>
          <w:tcPr>
            <w:tcW w:w="138" w:type="pct"/>
            <w:tcBorders>
              <w:top w:val="nil"/>
              <w:left w:val="nil"/>
              <w:bottom w:val="single" w:sz="4" w:space="0" w:color="auto"/>
              <w:right w:val="single" w:sz="4" w:space="0" w:color="auto"/>
            </w:tcBorders>
            <w:shd w:val="clear" w:color="auto" w:fill="auto"/>
            <w:vAlign w:val="center"/>
            <w:hideMark/>
          </w:tcPr>
          <w:p w14:paraId="3F8CB2C4" w14:textId="77777777" w:rsidR="0064188F" w:rsidRPr="0064188F" w:rsidRDefault="0064188F" w:rsidP="0064188F">
            <w:pPr>
              <w:jc w:val="center"/>
              <w:rPr>
                <w:color w:val="000000"/>
                <w:sz w:val="20"/>
                <w:szCs w:val="20"/>
              </w:rPr>
            </w:pPr>
            <w:r w:rsidRPr="0064188F">
              <w:rPr>
                <w:color w:val="000000"/>
                <w:sz w:val="20"/>
                <w:szCs w:val="20"/>
              </w:rPr>
              <w:t>12,13</w:t>
            </w:r>
          </w:p>
        </w:tc>
        <w:tc>
          <w:tcPr>
            <w:tcW w:w="170" w:type="pct"/>
            <w:tcBorders>
              <w:top w:val="nil"/>
              <w:left w:val="nil"/>
              <w:bottom w:val="single" w:sz="4" w:space="0" w:color="auto"/>
              <w:right w:val="single" w:sz="4" w:space="0" w:color="auto"/>
            </w:tcBorders>
            <w:shd w:val="clear" w:color="auto" w:fill="auto"/>
            <w:vAlign w:val="center"/>
            <w:hideMark/>
          </w:tcPr>
          <w:p w14:paraId="13B2F15C" w14:textId="77777777" w:rsidR="0064188F" w:rsidRPr="0064188F" w:rsidRDefault="0064188F" w:rsidP="0064188F">
            <w:pPr>
              <w:jc w:val="right"/>
              <w:rPr>
                <w:color w:val="000000"/>
                <w:sz w:val="20"/>
                <w:szCs w:val="20"/>
              </w:rPr>
            </w:pPr>
            <w:r w:rsidRPr="0064188F">
              <w:rPr>
                <w:color w:val="000000"/>
                <w:sz w:val="20"/>
                <w:szCs w:val="20"/>
              </w:rPr>
              <w:t>17.050,26</w:t>
            </w:r>
          </w:p>
        </w:tc>
        <w:tc>
          <w:tcPr>
            <w:tcW w:w="170" w:type="pct"/>
            <w:tcBorders>
              <w:top w:val="nil"/>
              <w:left w:val="nil"/>
              <w:bottom w:val="single" w:sz="4" w:space="0" w:color="auto"/>
              <w:right w:val="single" w:sz="4" w:space="0" w:color="auto"/>
            </w:tcBorders>
            <w:shd w:val="clear" w:color="auto" w:fill="auto"/>
            <w:vAlign w:val="center"/>
            <w:hideMark/>
          </w:tcPr>
          <w:p w14:paraId="52E2016E" w14:textId="77777777" w:rsidR="0064188F" w:rsidRPr="0064188F" w:rsidRDefault="0064188F" w:rsidP="0064188F">
            <w:pPr>
              <w:jc w:val="right"/>
              <w:rPr>
                <w:color w:val="000000"/>
                <w:sz w:val="20"/>
                <w:szCs w:val="20"/>
              </w:rPr>
            </w:pPr>
            <w:r w:rsidRPr="0064188F">
              <w:rPr>
                <w:color w:val="000000"/>
                <w:sz w:val="20"/>
                <w:szCs w:val="20"/>
              </w:rPr>
              <w:t>17.318,46</w:t>
            </w:r>
          </w:p>
        </w:tc>
        <w:tc>
          <w:tcPr>
            <w:tcW w:w="142" w:type="pct"/>
            <w:tcBorders>
              <w:top w:val="nil"/>
              <w:left w:val="nil"/>
              <w:bottom w:val="single" w:sz="4" w:space="0" w:color="auto"/>
              <w:right w:val="single" w:sz="4" w:space="0" w:color="auto"/>
            </w:tcBorders>
            <w:shd w:val="clear" w:color="auto" w:fill="auto"/>
            <w:noWrap/>
            <w:vAlign w:val="center"/>
            <w:hideMark/>
          </w:tcPr>
          <w:p w14:paraId="435DBCD7"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7E2262D0"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0835B62F"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F9ADCDA"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3175E61"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28C7824" w14:textId="77777777" w:rsidR="0064188F" w:rsidRPr="0064188F" w:rsidRDefault="0064188F" w:rsidP="0064188F">
            <w:pPr>
              <w:jc w:val="center"/>
              <w:rPr>
                <w:color w:val="000000"/>
                <w:sz w:val="20"/>
                <w:szCs w:val="20"/>
              </w:rPr>
            </w:pPr>
            <w:r w:rsidRPr="0064188F">
              <w:rPr>
                <w:color w:val="000000"/>
                <w:sz w:val="20"/>
                <w:szCs w:val="20"/>
              </w:rPr>
              <w:t>424,00</w:t>
            </w:r>
          </w:p>
        </w:tc>
        <w:tc>
          <w:tcPr>
            <w:tcW w:w="151" w:type="pct"/>
            <w:tcBorders>
              <w:top w:val="nil"/>
              <w:left w:val="nil"/>
              <w:bottom w:val="single" w:sz="4" w:space="0" w:color="auto"/>
              <w:right w:val="single" w:sz="4" w:space="0" w:color="auto"/>
            </w:tcBorders>
            <w:shd w:val="clear" w:color="auto" w:fill="auto"/>
            <w:noWrap/>
            <w:vAlign w:val="center"/>
            <w:hideMark/>
          </w:tcPr>
          <w:p w14:paraId="11E9F32B" w14:textId="77777777" w:rsidR="0064188F" w:rsidRPr="0064188F" w:rsidRDefault="0064188F" w:rsidP="0064188F">
            <w:pPr>
              <w:jc w:val="right"/>
              <w:rPr>
                <w:color w:val="000000"/>
                <w:sz w:val="20"/>
                <w:szCs w:val="20"/>
              </w:rPr>
            </w:pPr>
            <w:r w:rsidRPr="0064188F">
              <w:rPr>
                <w:color w:val="000000"/>
                <w:sz w:val="20"/>
                <w:szCs w:val="20"/>
              </w:rPr>
              <w:t>5.058,32</w:t>
            </w:r>
          </w:p>
        </w:tc>
        <w:tc>
          <w:tcPr>
            <w:tcW w:w="151" w:type="pct"/>
            <w:tcBorders>
              <w:top w:val="nil"/>
              <w:left w:val="nil"/>
              <w:bottom w:val="single" w:sz="4" w:space="0" w:color="auto"/>
              <w:right w:val="nil"/>
            </w:tcBorders>
            <w:shd w:val="clear" w:color="auto" w:fill="auto"/>
            <w:noWrap/>
            <w:vAlign w:val="center"/>
            <w:hideMark/>
          </w:tcPr>
          <w:p w14:paraId="57227649" w14:textId="77777777" w:rsidR="0064188F" w:rsidRPr="0064188F" w:rsidRDefault="0064188F" w:rsidP="0064188F">
            <w:pPr>
              <w:jc w:val="right"/>
              <w:rPr>
                <w:color w:val="000000"/>
                <w:sz w:val="20"/>
                <w:szCs w:val="20"/>
              </w:rPr>
            </w:pPr>
            <w:r w:rsidRPr="0064188F">
              <w:rPr>
                <w:color w:val="000000"/>
                <w:sz w:val="20"/>
                <w:szCs w:val="20"/>
              </w:rPr>
              <w:t>5.143,12</w:t>
            </w:r>
          </w:p>
        </w:tc>
        <w:tc>
          <w:tcPr>
            <w:tcW w:w="151" w:type="pct"/>
            <w:tcBorders>
              <w:top w:val="nil"/>
              <w:left w:val="single" w:sz="4" w:space="0" w:color="auto"/>
              <w:bottom w:val="single" w:sz="4" w:space="0" w:color="auto"/>
              <w:right w:val="nil"/>
            </w:tcBorders>
            <w:shd w:val="clear" w:color="auto" w:fill="auto"/>
            <w:noWrap/>
            <w:vAlign w:val="center"/>
            <w:hideMark/>
          </w:tcPr>
          <w:p w14:paraId="6020BB2A" w14:textId="77777777" w:rsidR="0064188F" w:rsidRPr="0064188F" w:rsidRDefault="0064188F" w:rsidP="0064188F">
            <w:pPr>
              <w:jc w:val="right"/>
              <w:rPr>
                <w:color w:val="000000"/>
                <w:sz w:val="20"/>
                <w:szCs w:val="20"/>
              </w:rPr>
            </w:pPr>
            <w:r w:rsidRPr="0064188F">
              <w:rPr>
                <w:color w:val="000000"/>
                <w:sz w:val="20"/>
                <w:szCs w:val="20"/>
              </w:rPr>
              <w:t>6.110,45</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62B922A2" w14:textId="77777777" w:rsidR="0064188F" w:rsidRPr="0064188F" w:rsidRDefault="0064188F" w:rsidP="0064188F">
            <w:pPr>
              <w:jc w:val="right"/>
              <w:rPr>
                <w:color w:val="000000"/>
                <w:sz w:val="20"/>
                <w:szCs w:val="20"/>
              </w:rPr>
            </w:pPr>
            <w:r w:rsidRPr="0064188F">
              <w:rPr>
                <w:color w:val="000000"/>
                <w:sz w:val="20"/>
                <w:szCs w:val="20"/>
              </w:rPr>
              <w:t>6.195,25</w:t>
            </w:r>
          </w:p>
        </w:tc>
        <w:tc>
          <w:tcPr>
            <w:tcW w:w="138" w:type="pct"/>
            <w:tcBorders>
              <w:top w:val="nil"/>
              <w:left w:val="nil"/>
              <w:bottom w:val="single" w:sz="4" w:space="0" w:color="auto"/>
              <w:right w:val="single" w:sz="4" w:space="0" w:color="auto"/>
            </w:tcBorders>
            <w:shd w:val="clear" w:color="auto" w:fill="auto"/>
            <w:noWrap/>
            <w:vAlign w:val="center"/>
            <w:hideMark/>
          </w:tcPr>
          <w:p w14:paraId="73727BA9"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09FF084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7EDEF81"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1E09DB9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B3909E3"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563D3CDA" w14:textId="77777777" w:rsidR="0064188F" w:rsidRPr="0064188F" w:rsidRDefault="0064188F" w:rsidP="0064188F">
            <w:pPr>
              <w:jc w:val="center"/>
              <w:rPr>
                <w:color w:val="000000"/>
                <w:sz w:val="20"/>
                <w:szCs w:val="20"/>
              </w:rPr>
            </w:pPr>
            <w:r w:rsidRPr="0064188F">
              <w:rPr>
                <w:color w:val="000000"/>
                <w:sz w:val="20"/>
                <w:szCs w:val="20"/>
              </w:rPr>
              <w:t>917,00</w:t>
            </w:r>
          </w:p>
        </w:tc>
        <w:tc>
          <w:tcPr>
            <w:tcW w:w="170" w:type="pct"/>
            <w:tcBorders>
              <w:top w:val="nil"/>
              <w:left w:val="nil"/>
              <w:bottom w:val="single" w:sz="4" w:space="0" w:color="auto"/>
              <w:right w:val="single" w:sz="4" w:space="0" w:color="auto"/>
            </w:tcBorders>
            <w:shd w:val="clear" w:color="auto" w:fill="auto"/>
            <w:noWrap/>
            <w:vAlign w:val="center"/>
            <w:hideMark/>
          </w:tcPr>
          <w:p w14:paraId="06546CE9" w14:textId="77777777" w:rsidR="0064188F" w:rsidRPr="0064188F" w:rsidRDefault="0064188F" w:rsidP="0064188F">
            <w:pPr>
              <w:jc w:val="right"/>
              <w:rPr>
                <w:color w:val="000000"/>
                <w:sz w:val="20"/>
                <w:szCs w:val="20"/>
              </w:rPr>
            </w:pPr>
            <w:r w:rsidRPr="0064188F">
              <w:rPr>
                <w:color w:val="000000"/>
                <w:sz w:val="20"/>
                <w:szCs w:val="20"/>
              </w:rPr>
              <w:t>10.939,81</w:t>
            </w:r>
          </w:p>
        </w:tc>
        <w:tc>
          <w:tcPr>
            <w:tcW w:w="170" w:type="pct"/>
            <w:tcBorders>
              <w:top w:val="nil"/>
              <w:left w:val="nil"/>
              <w:bottom w:val="single" w:sz="4" w:space="0" w:color="auto"/>
              <w:right w:val="single" w:sz="4" w:space="0" w:color="auto"/>
            </w:tcBorders>
            <w:shd w:val="clear" w:color="auto" w:fill="auto"/>
            <w:noWrap/>
            <w:vAlign w:val="center"/>
            <w:hideMark/>
          </w:tcPr>
          <w:p w14:paraId="6FE2E7D4" w14:textId="77777777" w:rsidR="0064188F" w:rsidRPr="0064188F" w:rsidRDefault="0064188F" w:rsidP="0064188F">
            <w:pPr>
              <w:jc w:val="right"/>
              <w:rPr>
                <w:color w:val="000000"/>
                <w:sz w:val="20"/>
                <w:szCs w:val="20"/>
              </w:rPr>
            </w:pPr>
            <w:r w:rsidRPr="0064188F">
              <w:rPr>
                <w:color w:val="000000"/>
                <w:sz w:val="20"/>
                <w:szCs w:val="20"/>
              </w:rPr>
              <w:t>11.123,21</w:t>
            </w:r>
          </w:p>
        </w:tc>
        <w:tc>
          <w:tcPr>
            <w:tcW w:w="138" w:type="pct"/>
            <w:tcBorders>
              <w:top w:val="nil"/>
              <w:left w:val="nil"/>
              <w:bottom w:val="single" w:sz="4" w:space="0" w:color="auto"/>
              <w:right w:val="single" w:sz="4" w:space="0" w:color="auto"/>
            </w:tcBorders>
            <w:shd w:val="clear" w:color="auto" w:fill="auto"/>
            <w:noWrap/>
            <w:vAlign w:val="center"/>
            <w:hideMark/>
          </w:tcPr>
          <w:p w14:paraId="6EE4B144" w14:textId="77777777" w:rsidR="0064188F" w:rsidRPr="0064188F" w:rsidRDefault="0064188F" w:rsidP="0064188F">
            <w:pPr>
              <w:jc w:val="right"/>
              <w:rPr>
                <w:color w:val="000000"/>
                <w:sz w:val="20"/>
                <w:szCs w:val="20"/>
              </w:rPr>
            </w:pPr>
            <w:r w:rsidRPr="0064188F">
              <w:rPr>
                <w:color w:val="000000"/>
                <w:sz w:val="20"/>
                <w:szCs w:val="20"/>
              </w:rPr>
              <w:t>171,98</w:t>
            </w:r>
          </w:p>
        </w:tc>
        <w:tc>
          <w:tcPr>
            <w:tcW w:w="148" w:type="pct"/>
            <w:tcBorders>
              <w:top w:val="nil"/>
              <w:left w:val="nil"/>
              <w:bottom w:val="single" w:sz="4" w:space="0" w:color="auto"/>
              <w:right w:val="single" w:sz="4" w:space="0" w:color="auto"/>
            </w:tcBorders>
            <w:shd w:val="clear" w:color="auto" w:fill="auto"/>
            <w:noWrap/>
            <w:vAlign w:val="center"/>
            <w:hideMark/>
          </w:tcPr>
          <w:p w14:paraId="56716447" w14:textId="77777777" w:rsidR="0064188F" w:rsidRPr="0064188F" w:rsidRDefault="0064188F" w:rsidP="0064188F">
            <w:pPr>
              <w:jc w:val="right"/>
              <w:rPr>
                <w:color w:val="000000"/>
                <w:sz w:val="20"/>
                <w:szCs w:val="20"/>
              </w:rPr>
            </w:pPr>
            <w:r w:rsidRPr="0064188F">
              <w:rPr>
                <w:color w:val="000000"/>
                <w:sz w:val="20"/>
                <w:szCs w:val="20"/>
              </w:rPr>
              <w:t>171,98</w:t>
            </w:r>
          </w:p>
        </w:tc>
        <w:tc>
          <w:tcPr>
            <w:tcW w:w="170" w:type="pct"/>
            <w:tcBorders>
              <w:top w:val="nil"/>
              <w:left w:val="nil"/>
              <w:bottom w:val="single" w:sz="4" w:space="0" w:color="auto"/>
              <w:right w:val="single" w:sz="4" w:space="0" w:color="auto"/>
            </w:tcBorders>
            <w:shd w:val="clear" w:color="auto" w:fill="auto"/>
            <w:noWrap/>
            <w:vAlign w:val="center"/>
            <w:hideMark/>
          </w:tcPr>
          <w:p w14:paraId="5720EB42" w14:textId="77777777" w:rsidR="0064188F" w:rsidRPr="0064188F" w:rsidRDefault="0064188F" w:rsidP="0064188F">
            <w:pPr>
              <w:jc w:val="right"/>
              <w:rPr>
                <w:color w:val="000000"/>
                <w:sz w:val="20"/>
                <w:szCs w:val="20"/>
              </w:rPr>
            </w:pPr>
            <w:r w:rsidRPr="0064188F">
              <w:rPr>
                <w:color w:val="000000"/>
                <w:sz w:val="20"/>
                <w:szCs w:val="20"/>
              </w:rPr>
              <w:t>17.222,24</w:t>
            </w:r>
          </w:p>
        </w:tc>
        <w:tc>
          <w:tcPr>
            <w:tcW w:w="170" w:type="pct"/>
            <w:tcBorders>
              <w:top w:val="nil"/>
              <w:left w:val="nil"/>
              <w:bottom w:val="single" w:sz="4" w:space="0" w:color="auto"/>
              <w:right w:val="single" w:sz="4" w:space="0" w:color="auto"/>
            </w:tcBorders>
            <w:shd w:val="clear" w:color="auto" w:fill="auto"/>
            <w:noWrap/>
            <w:vAlign w:val="center"/>
            <w:hideMark/>
          </w:tcPr>
          <w:p w14:paraId="24EE194C" w14:textId="77777777" w:rsidR="0064188F" w:rsidRPr="0064188F" w:rsidRDefault="0064188F" w:rsidP="0064188F">
            <w:pPr>
              <w:jc w:val="right"/>
              <w:rPr>
                <w:color w:val="000000"/>
                <w:sz w:val="20"/>
                <w:szCs w:val="20"/>
              </w:rPr>
            </w:pPr>
            <w:r w:rsidRPr="0064188F">
              <w:rPr>
                <w:color w:val="000000"/>
                <w:sz w:val="20"/>
                <w:szCs w:val="20"/>
              </w:rPr>
              <w:t>17.490,44</w:t>
            </w:r>
          </w:p>
        </w:tc>
      </w:tr>
      <w:tr w:rsidR="0064188F" w:rsidRPr="0064188F" w14:paraId="4B8743C2"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7611091B" w14:textId="77777777" w:rsidR="0064188F" w:rsidRPr="0064188F" w:rsidRDefault="0064188F" w:rsidP="0064188F">
            <w:pPr>
              <w:jc w:val="center"/>
              <w:rPr>
                <w:color w:val="000000"/>
                <w:sz w:val="20"/>
                <w:szCs w:val="20"/>
              </w:rPr>
            </w:pPr>
            <w:r w:rsidRPr="0064188F">
              <w:rPr>
                <w:color w:val="000000"/>
                <w:sz w:val="20"/>
                <w:szCs w:val="20"/>
              </w:rPr>
              <w:t>1D6</w:t>
            </w:r>
          </w:p>
        </w:tc>
        <w:tc>
          <w:tcPr>
            <w:tcW w:w="252" w:type="pct"/>
            <w:tcBorders>
              <w:top w:val="nil"/>
              <w:left w:val="nil"/>
              <w:bottom w:val="single" w:sz="4" w:space="0" w:color="auto"/>
              <w:right w:val="single" w:sz="4" w:space="0" w:color="auto"/>
            </w:tcBorders>
            <w:shd w:val="clear" w:color="auto" w:fill="auto"/>
            <w:vAlign w:val="center"/>
            <w:hideMark/>
          </w:tcPr>
          <w:p w14:paraId="06975A28" w14:textId="77777777" w:rsidR="0064188F" w:rsidRPr="0064188F" w:rsidRDefault="0064188F" w:rsidP="0064188F">
            <w:pPr>
              <w:rPr>
                <w:color w:val="000000"/>
                <w:sz w:val="20"/>
                <w:szCs w:val="20"/>
              </w:rPr>
            </w:pPr>
            <w:r w:rsidRPr="0064188F">
              <w:rPr>
                <w:color w:val="000000"/>
                <w:sz w:val="20"/>
                <w:szCs w:val="20"/>
              </w:rPr>
              <w:t>demontare borduri mici</w:t>
            </w:r>
          </w:p>
        </w:tc>
        <w:tc>
          <w:tcPr>
            <w:tcW w:w="92" w:type="pct"/>
            <w:tcBorders>
              <w:top w:val="nil"/>
              <w:left w:val="nil"/>
              <w:bottom w:val="single" w:sz="4" w:space="0" w:color="auto"/>
              <w:right w:val="single" w:sz="4" w:space="0" w:color="auto"/>
            </w:tcBorders>
            <w:shd w:val="clear" w:color="auto" w:fill="auto"/>
            <w:vAlign w:val="center"/>
            <w:hideMark/>
          </w:tcPr>
          <w:p w14:paraId="776A620E" w14:textId="77777777" w:rsidR="0064188F" w:rsidRPr="0064188F" w:rsidRDefault="0064188F" w:rsidP="0064188F">
            <w:pPr>
              <w:jc w:val="center"/>
              <w:rPr>
                <w:color w:val="000000"/>
                <w:sz w:val="20"/>
                <w:szCs w:val="20"/>
              </w:rPr>
            </w:pPr>
            <w:r w:rsidRPr="0064188F">
              <w:rPr>
                <w:color w:val="000000"/>
                <w:sz w:val="20"/>
                <w:szCs w:val="20"/>
              </w:rPr>
              <w:t>m</w:t>
            </w:r>
          </w:p>
        </w:tc>
        <w:tc>
          <w:tcPr>
            <w:tcW w:w="122" w:type="pct"/>
            <w:tcBorders>
              <w:top w:val="nil"/>
              <w:left w:val="nil"/>
              <w:bottom w:val="single" w:sz="4" w:space="0" w:color="auto"/>
              <w:right w:val="single" w:sz="4" w:space="0" w:color="auto"/>
            </w:tcBorders>
            <w:shd w:val="clear" w:color="auto" w:fill="auto"/>
            <w:vAlign w:val="center"/>
            <w:hideMark/>
          </w:tcPr>
          <w:p w14:paraId="4740B5C3"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1889CB4A"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79489A5D"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7156E2BC" w14:textId="77777777" w:rsidR="0064188F" w:rsidRPr="0064188F" w:rsidRDefault="0064188F" w:rsidP="0064188F">
            <w:pPr>
              <w:jc w:val="center"/>
              <w:rPr>
                <w:color w:val="000000"/>
                <w:sz w:val="20"/>
                <w:szCs w:val="20"/>
              </w:rPr>
            </w:pPr>
            <w:r w:rsidRPr="0064188F">
              <w:rPr>
                <w:color w:val="000000"/>
                <w:sz w:val="20"/>
                <w:szCs w:val="20"/>
              </w:rPr>
              <w:t>806,00</w:t>
            </w:r>
          </w:p>
        </w:tc>
        <w:tc>
          <w:tcPr>
            <w:tcW w:w="119" w:type="pct"/>
            <w:tcBorders>
              <w:top w:val="nil"/>
              <w:left w:val="nil"/>
              <w:bottom w:val="single" w:sz="4" w:space="0" w:color="auto"/>
              <w:right w:val="single" w:sz="4" w:space="0" w:color="auto"/>
            </w:tcBorders>
            <w:shd w:val="clear" w:color="auto" w:fill="auto"/>
            <w:vAlign w:val="center"/>
            <w:hideMark/>
          </w:tcPr>
          <w:p w14:paraId="2D45375D" w14:textId="77777777" w:rsidR="0064188F" w:rsidRPr="0064188F" w:rsidRDefault="0064188F" w:rsidP="0064188F">
            <w:pPr>
              <w:jc w:val="center"/>
              <w:rPr>
                <w:color w:val="000000"/>
                <w:sz w:val="20"/>
                <w:szCs w:val="20"/>
              </w:rPr>
            </w:pPr>
            <w:r w:rsidRPr="0064188F">
              <w:rPr>
                <w:color w:val="000000"/>
                <w:sz w:val="20"/>
                <w:szCs w:val="20"/>
              </w:rPr>
              <w:t>0,15</w:t>
            </w:r>
          </w:p>
        </w:tc>
        <w:tc>
          <w:tcPr>
            <w:tcW w:w="138" w:type="pct"/>
            <w:tcBorders>
              <w:top w:val="nil"/>
              <w:left w:val="nil"/>
              <w:bottom w:val="single" w:sz="4" w:space="0" w:color="auto"/>
              <w:right w:val="single" w:sz="4" w:space="0" w:color="auto"/>
            </w:tcBorders>
            <w:shd w:val="clear" w:color="auto" w:fill="auto"/>
            <w:vAlign w:val="center"/>
            <w:hideMark/>
          </w:tcPr>
          <w:p w14:paraId="5369C85F" w14:textId="77777777" w:rsidR="0064188F" w:rsidRPr="0064188F" w:rsidRDefault="0064188F" w:rsidP="0064188F">
            <w:pPr>
              <w:jc w:val="center"/>
              <w:rPr>
                <w:color w:val="000000"/>
                <w:sz w:val="20"/>
                <w:szCs w:val="20"/>
              </w:rPr>
            </w:pPr>
            <w:r w:rsidRPr="0064188F">
              <w:rPr>
                <w:color w:val="000000"/>
                <w:sz w:val="20"/>
                <w:szCs w:val="20"/>
              </w:rPr>
              <w:t>9,48</w:t>
            </w:r>
          </w:p>
        </w:tc>
        <w:tc>
          <w:tcPr>
            <w:tcW w:w="138" w:type="pct"/>
            <w:tcBorders>
              <w:top w:val="nil"/>
              <w:left w:val="nil"/>
              <w:bottom w:val="single" w:sz="4" w:space="0" w:color="auto"/>
              <w:right w:val="single" w:sz="4" w:space="0" w:color="auto"/>
            </w:tcBorders>
            <w:shd w:val="clear" w:color="auto" w:fill="auto"/>
            <w:vAlign w:val="center"/>
            <w:hideMark/>
          </w:tcPr>
          <w:p w14:paraId="1C38B955" w14:textId="77777777" w:rsidR="0064188F" w:rsidRPr="0064188F" w:rsidRDefault="0064188F" w:rsidP="0064188F">
            <w:pPr>
              <w:jc w:val="center"/>
              <w:rPr>
                <w:color w:val="000000"/>
                <w:sz w:val="20"/>
                <w:szCs w:val="20"/>
              </w:rPr>
            </w:pPr>
            <w:r w:rsidRPr="0064188F">
              <w:rPr>
                <w:color w:val="000000"/>
                <w:sz w:val="20"/>
                <w:szCs w:val="20"/>
              </w:rPr>
              <w:t>9,63</w:t>
            </w:r>
          </w:p>
        </w:tc>
        <w:tc>
          <w:tcPr>
            <w:tcW w:w="170" w:type="pct"/>
            <w:tcBorders>
              <w:top w:val="nil"/>
              <w:left w:val="nil"/>
              <w:bottom w:val="single" w:sz="4" w:space="0" w:color="auto"/>
              <w:right w:val="nil"/>
            </w:tcBorders>
            <w:shd w:val="clear" w:color="auto" w:fill="auto"/>
            <w:vAlign w:val="center"/>
            <w:hideMark/>
          </w:tcPr>
          <w:p w14:paraId="472ABD08" w14:textId="77777777" w:rsidR="0064188F" w:rsidRPr="0064188F" w:rsidRDefault="0064188F" w:rsidP="0064188F">
            <w:pPr>
              <w:jc w:val="right"/>
              <w:rPr>
                <w:color w:val="000000"/>
                <w:sz w:val="20"/>
                <w:szCs w:val="20"/>
              </w:rPr>
            </w:pPr>
            <w:r w:rsidRPr="0064188F">
              <w:rPr>
                <w:color w:val="000000"/>
                <w:sz w:val="20"/>
                <w:szCs w:val="20"/>
              </w:rPr>
              <w:t>8.618,91</w:t>
            </w:r>
          </w:p>
        </w:tc>
        <w:tc>
          <w:tcPr>
            <w:tcW w:w="170" w:type="pct"/>
            <w:tcBorders>
              <w:top w:val="nil"/>
              <w:left w:val="single" w:sz="4" w:space="0" w:color="auto"/>
              <w:bottom w:val="single" w:sz="4" w:space="0" w:color="auto"/>
              <w:right w:val="nil"/>
            </w:tcBorders>
            <w:shd w:val="clear" w:color="auto" w:fill="auto"/>
            <w:vAlign w:val="center"/>
            <w:hideMark/>
          </w:tcPr>
          <w:p w14:paraId="4DA2BCDD" w14:textId="77777777" w:rsidR="0064188F" w:rsidRPr="0064188F" w:rsidRDefault="0064188F" w:rsidP="0064188F">
            <w:pPr>
              <w:jc w:val="right"/>
              <w:rPr>
                <w:color w:val="000000"/>
                <w:sz w:val="20"/>
                <w:szCs w:val="20"/>
              </w:rPr>
            </w:pPr>
            <w:r w:rsidRPr="0064188F">
              <w:rPr>
                <w:color w:val="000000"/>
                <w:sz w:val="20"/>
                <w:szCs w:val="20"/>
              </w:rPr>
              <w:t>8.739,81</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773445C5"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B658E74"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7216C397"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E5A74A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F3B4F18"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41560663" w14:textId="77777777" w:rsidR="0064188F" w:rsidRPr="0064188F" w:rsidRDefault="0064188F" w:rsidP="0064188F">
            <w:pPr>
              <w:jc w:val="center"/>
              <w:rPr>
                <w:color w:val="000000"/>
                <w:sz w:val="20"/>
                <w:szCs w:val="20"/>
              </w:rPr>
            </w:pPr>
            <w:r w:rsidRPr="0064188F">
              <w:rPr>
                <w:color w:val="000000"/>
                <w:sz w:val="20"/>
                <w:szCs w:val="20"/>
              </w:rPr>
              <w:t>496,00</w:t>
            </w:r>
          </w:p>
        </w:tc>
        <w:tc>
          <w:tcPr>
            <w:tcW w:w="151" w:type="pct"/>
            <w:tcBorders>
              <w:top w:val="nil"/>
              <w:left w:val="nil"/>
              <w:bottom w:val="single" w:sz="4" w:space="0" w:color="auto"/>
              <w:right w:val="single" w:sz="4" w:space="0" w:color="auto"/>
            </w:tcBorders>
            <w:shd w:val="clear" w:color="auto" w:fill="auto"/>
            <w:noWrap/>
            <w:vAlign w:val="center"/>
            <w:hideMark/>
          </w:tcPr>
          <w:p w14:paraId="1C3FE66C" w14:textId="77777777" w:rsidR="0064188F" w:rsidRPr="0064188F" w:rsidRDefault="0064188F" w:rsidP="0064188F">
            <w:pPr>
              <w:jc w:val="right"/>
              <w:rPr>
                <w:color w:val="000000"/>
                <w:sz w:val="20"/>
                <w:szCs w:val="20"/>
              </w:rPr>
            </w:pPr>
            <w:r w:rsidRPr="0064188F">
              <w:rPr>
                <w:color w:val="000000"/>
                <w:sz w:val="20"/>
                <w:szCs w:val="20"/>
              </w:rPr>
              <w:t>4.702,08</w:t>
            </w:r>
          </w:p>
        </w:tc>
        <w:tc>
          <w:tcPr>
            <w:tcW w:w="151" w:type="pct"/>
            <w:tcBorders>
              <w:top w:val="nil"/>
              <w:left w:val="nil"/>
              <w:bottom w:val="single" w:sz="4" w:space="0" w:color="auto"/>
              <w:right w:val="nil"/>
            </w:tcBorders>
            <w:shd w:val="clear" w:color="auto" w:fill="auto"/>
            <w:noWrap/>
            <w:vAlign w:val="center"/>
            <w:hideMark/>
          </w:tcPr>
          <w:p w14:paraId="5A778AA2" w14:textId="77777777" w:rsidR="0064188F" w:rsidRPr="0064188F" w:rsidRDefault="0064188F" w:rsidP="0064188F">
            <w:pPr>
              <w:jc w:val="right"/>
              <w:rPr>
                <w:color w:val="000000"/>
                <w:sz w:val="20"/>
                <w:szCs w:val="20"/>
              </w:rPr>
            </w:pPr>
            <w:r w:rsidRPr="0064188F">
              <w:rPr>
                <w:color w:val="000000"/>
                <w:sz w:val="20"/>
                <w:szCs w:val="20"/>
              </w:rPr>
              <w:t>4.776,48</w:t>
            </w:r>
          </w:p>
        </w:tc>
        <w:tc>
          <w:tcPr>
            <w:tcW w:w="151" w:type="pct"/>
            <w:tcBorders>
              <w:top w:val="nil"/>
              <w:left w:val="single" w:sz="4" w:space="0" w:color="auto"/>
              <w:bottom w:val="single" w:sz="4" w:space="0" w:color="auto"/>
              <w:right w:val="nil"/>
            </w:tcBorders>
            <w:shd w:val="clear" w:color="auto" w:fill="auto"/>
            <w:noWrap/>
            <w:vAlign w:val="center"/>
            <w:hideMark/>
          </w:tcPr>
          <w:p w14:paraId="370E5B0B" w14:textId="77777777" w:rsidR="0064188F" w:rsidRPr="0064188F" w:rsidRDefault="0064188F" w:rsidP="0064188F">
            <w:pPr>
              <w:jc w:val="right"/>
              <w:rPr>
                <w:color w:val="000000"/>
                <w:sz w:val="20"/>
                <w:szCs w:val="20"/>
              </w:rPr>
            </w:pPr>
            <w:r w:rsidRPr="0064188F">
              <w:rPr>
                <w:color w:val="000000"/>
                <w:sz w:val="20"/>
                <w:szCs w:val="20"/>
              </w:rPr>
              <w:t>5.680,11</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3CC787F1" w14:textId="77777777" w:rsidR="0064188F" w:rsidRPr="0064188F" w:rsidRDefault="0064188F" w:rsidP="0064188F">
            <w:pPr>
              <w:jc w:val="right"/>
              <w:rPr>
                <w:color w:val="000000"/>
                <w:sz w:val="20"/>
                <w:szCs w:val="20"/>
              </w:rPr>
            </w:pPr>
            <w:r w:rsidRPr="0064188F">
              <w:rPr>
                <w:color w:val="000000"/>
                <w:sz w:val="20"/>
                <w:szCs w:val="20"/>
              </w:rPr>
              <w:t>5.754,51</w:t>
            </w:r>
          </w:p>
        </w:tc>
        <w:tc>
          <w:tcPr>
            <w:tcW w:w="138" w:type="pct"/>
            <w:tcBorders>
              <w:top w:val="nil"/>
              <w:left w:val="nil"/>
              <w:bottom w:val="single" w:sz="4" w:space="0" w:color="auto"/>
              <w:right w:val="single" w:sz="4" w:space="0" w:color="auto"/>
            </w:tcBorders>
            <w:shd w:val="clear" w:color="auto" w:fill="auto"/>
            <w:noWrap/>
            <w:vAlign w:val="center"/>
            <w:hideMark/>
          </w:tcPr>
          <w:p w14:paraId="4DB70550"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0153A2F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09F6321"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7DAA9F75"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5B4593B"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42CFF231" w14:textId="77777777" w:rsidR="0064188F" w:rsidRPr="0064188F" w:rsidRDefault="0064188F" w:rsidP="0064188F">
            <w:pPr>
              <w:jc w:val="center"/>
              <w:rPr>
                <w:color w:val="000000"/>
                <w:sz w:val="20"/>
                <w:szCs w:val="20"/>
              </w:rPr>
            </w:pPr>
            <w:r w:rsidRPr="0064188F">
              <w:rPr>
                <w:color w:val="000000"/>
                <w:sz w:val="20"/>
                <w:szCs w:val="20"/>
              </w:rPr>
              <w:t>310,00</w:t>
            </w:r>
          </w:p>
        </w:tc>
        <w:tc>
          <w:tcPr>
            <w:tcW w:w="170" w:type="pct"/>
            <w:tcBorders>
              <w:top w:val="nil"/>
              <w:left w:val="nil"/>
              <w:bottom w:val="single" w:sz="4" w:space="0" w:color="auto"/>
              <w:right w:val="single" w:sz="4" w:space="0" w:color="auto"/>
            </w:tcBorders>
            <w:shd w:val="clear" w:color="auto" w:fill="auto"/>
            <w:noWrap/>
            <w:vAlign w:val="center"/>
            <w:hideMark/>
          </w:tcPr>
          <w:p w14:paraId="3E8B1FC3" w14:textId="77777777" w:rsidR="0064188F" w:rsidRPr="0064188F" w:rsidRDefault="0064188F" w:rsidP="0064188F">
            <w:pPr>
              <w:jc w:val="right"/>
              <w:rPr>
                <w:color w:val="000000"/>
                <w:sz w:val="20"/>
                <w:szCs w:val="20"/>
              </w:rPr>
            </w:pPr>
            <w:r w:rsidRPr="0064188F">
              <w:rPr>
                <w:color w:val="000000"/>
                <w:sz w:val="20"/>
                <w:szCs w:val="20"/>
              </w:rPr>
              <w:t>2.938,80</w:t>
            </w:r>
          </w:p>
        </w:tc>
        <w:tc>
          <w:tcPr>
            <w:tcW w:w="170" w:type="pct"/>
            <w:tcBorders>
              <w:top w:val="nil"/>
              <w:left w:val="nil"/>
              <w:bottom w:val="single" w:sz="4" w:space="0" w:color="auto"/>
              <w:right w:val="single" w:sz="4" w:space="0" w:color="auto"/>
            </w:tcBorders>
            <w:shd w:val="clear" w:color="auto" w:fill="auto"/>
            <w:noWrap/>
            <w:vAlign w:val="center"/>
            <w:hideMark/>
          </w:tcPr>
          <w:p w14:paraId="7A4E4D22" w14:textId="77777777" w:rsidR="0064188F" w:rsidRPr="0064188F" w:rsidRDefault="0064188F" w:rsidP="0064188F">
            <w:pPr>
              <w:jc w:val="right"/>
              <w:rPr>
                <w:color w:val="000000"/>
                <w:sz w:val="20"/>
                <w:szCs w:val="20"/>
              </w:rPr>
            </w:pPr>
            <w:r w:rsidRPr="0064188F">
              <w:rPr>
                <w:color w:val="000000"/>
                <w:sz w:val="20"/>
                <w:szCs w:val="20"/>
              </w:rPr>
              <w:t>2.985,30</w:t>
            </w:r>
          </w:p>
        </w:tc>
        <w:tc>
          <w:tcPr>
            <w:tcW w:w="138" w:type="pct"/>
            <w:tcBorders>
              <w:top w:val="nil"/>
              <w:left w:val="nil"/>
              <w:bottom w:val="single" w:sz="4" w:space="0" w:color="auto"/>
              <w:right w:val="single" w:sz="4" w:space="0" w:color="auto"/>
            </w:tcBorders>
            <w:shd w:val="clear" w:color="auto" w:fill="auto"/>
            <w:noWrap/>
            <w:vAlign w:val="center"/>
            <w:hideMark/>
          </w:tcPr>
          <w:p w14:paraId="28F214A1" w14:textId="77777777" w:rsidR="0064188F" w:rsidRPr="0064188F" w:rsidRDefault="0064188F" w:rsidP="0064188F">
            <w:pPr>
              <w:jc w:val="right"/>
              <w:rPr>
                <w:color w:val="000000"/>
                <w:sz w:val="20"/>
                <w:szCs w:val="20"/>
              </w:rPr>
            </w:pPr>
            <w:r w:rsidRPr="0064188F">
              <w:rPr>
                <w:color w:val="000000"/>
                <w:sz w:val="20"/>
                <w:szCs w:val="20"/>
              </w:rPr>
              <w:t>159,87</w:t>
            </w:r>
          </w:p>
        </w:tc>
        <w:tc>
          <w:tcPr>
            <w:tcW w:w="148" w:type="pct"/>
            <w:tcBorders>
              <w:top w:val="nil"/>
              <w:left w:val="nil"/>
              <w:bottom w:val="single" w:sz="4" w:space="0" w:color="auto"/>
              <w:right w:val="single" w:sz="4" w:space="0" w:color="auto"/>
            </w:tcBorders>
            <w:shd w:val="clear" w:color="auto" w:fill="auto"/>
            <w:noWrap/>
            <w:vAlign w:val="center"/>
            <w:hideMark/>
          </w:tcPr>
          <w:p w14:paraId="6A0E20F4" w14:textId="77777777" w:rsidR="0064188F" w:rsidRPr="0064188F" w:rsidRDefault="0064188F" w:rsidP="0064188F">
            <w:pPr>
              <w:jc w:val="right"/>
              <w:rPr>
                <w:color w:val="000000"/>
                <w:sz w:val="20"/>
                <w:szCs w:val="20"/>
              </w:rPr>
            </w:pPr>
            <w:r w:rsidRPr="0064188F">
              <w:rPr>
                <w:color w:val="000000"/>
                <w:sz w:val="20"/>
                <w:szCs w:val="20"/>
              </w:rPr>
              <w:t>159,87</w:t>
            </w:r>
          </w:p>
        </w:tc>
        <w:tc>
          <w:tcPr>
            <w:tcW w:w="170" w:type="pct"/>
            <w:tcBorders>
              <w:top w:val="nil"/>
              <w:left w:val="nil"/>
              <w:bottom w:val="single" w:sz="4" w:space="0" w:color="auto"/>
              <w:right w:val="single" w:sz="4" w:space="0" w:color="auto"/>
            </w:tcBorders>
            <w:shd w:val="clear" w:color="auto" w:fill="auto"/>
            <w:noWrap/>
            <w:vAlign w:val="center"/>
            <w:hideMark/>
          </w:tcPr>
          <w:p w14:paraId="3B1320E2" w14:textId="77777777" w:rsidR="0064188F" w:rsidRPr="0064188F" w:rsidRDefault="0064188F" w:rsidP="0064188F">
            <w:pPr>
              <w:jc w:val="right"/>
              <w:rPr>
                <w:color w:val="000000"/>
                <w:sz w:val="20"/>
                <w:szCs w:val="20"/>
              </w:rPr>
            </w:pPr>
            <w:r w:rsidRPr="0064188F">
              <w:rPr>
                <w:color w:val="000000"/>
                <w:sz w:val="20"/>
                <w:szCs w:val="20"/>
              </w:rPr>
              <w:t>8.778,78</w:t>
            </w:r>
          </w:p>
        </w:tc>
        <w:tc>
          <w:tcPr>
            <w:tcW w:w="170" w:type="pct"/>
            <w:tcBorders>
              <w:top w:val="nil"/>
              <w:left w:val="nil"/>
              <w:bottom w:val="single" w:sz="4" w:space="0" w:color="auto"/>
              <w:right w:val="single" w:sz="4" w:space="0" w:color="auto"/>
            </w:tcBorders>
            <w:shd w:val="clear" w:color="auto" w:fill="auto"/>
            <w:noWrap/>
            <w:vAlign w:val="center"/>
            <w:hideMark/>
          </w:tcPr>
          <w:p w14:paraId="67E15BAF" w14:textId="77777777" w:rsidR="0064188F" w:rsidRPr="0064188F" w:rsidRDefault="0064188F" w:rsidP="0064188F">
            <w:pPr>
              <w:jc w:val="right"/>
              <w:rPr>
                <w:color w:val="000000"/>
                <w:sz w:val="20"/>
                <w:szCs w:val="20"/>
              </w:rPr>
            </w:pPr>
            <w:r w:rsidRPr="0064188F">
              <w:rPr>
                <w:color w:val="000000"/>
                <w:sz w:val="20"/>
                <w:szCs w:val="20"/>
              </w:rPr>
              <w:t>8.899,68</w:t>
            </w:r>
          </w:p>
        </w:tc>
      </w:tr>
      <w:tr w:rsidR="0064188F" w:rsidRPr="0064188F" w14:paraId="7F04943E"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1F3F34A2"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56D2E572" w14:textId="77777777" w:rsidR="0064188F" w:rsidRPr="0064188F" w:rsidRDefault="0064188F" w:rsidP="0064188F">
            <w:pPr>
              <w:rPr>
                <w:color w:val="000000"/>
                <w:sz w:val="20"/>
                <w:szCs w:val="20"/>
              </w:rPr>
            </w:pPr>
            <w:r w:rsidRPr="0064188F">
              <w:rPr>
                <w:color w:val="000000"/>
                <w:sz w:val="20"/>
                <w:szCs w:val="20"/>
              </w:rPr>
              <w:t> </w:t>
            </w:r>
          </w:p>
        </w:tc>
        <w:tc>
          <w:tcPr>
            <w:tcW w:w="92" w:type="pct"/>
            <w:tcBorders>
              <w:top w:val="nil"/>
              <w:left w:val="nil"/>
              <w:bottom w:val="nil"/>
              <w:right w:val="nil"/>
            </w:tcBorders>
            <w:shd w:val="clear" w:color="auto" w:fill="auto"/>
            <w:vAlign w:val="center"/>
            <w:hideMark/>
          </w:tcPr>
          <w:p w14:paraId="73B921E6" w14:textId="77777777" w:rsidR="0064188F" w:rsidRPr="0064188F" w:rsidRDefault="0064188F" w:rsidP="0064188F">
            <w:pPr>
              <w:jc w:val="center"/>
              <w:rPr>
                <w:color w:val="000000"/>
                <w:sz w:val="20"/>
                <w:szCs w:val="20"/>
              </w:rPr>
            </w:pPr>
            <w:r w:rsidRPr="0064188F">
              <w:rPr>
                <w:color w:val="000000"/>
                <w:sz w:val="20"/>
                <w:szCs w:val="20"/>
              </w:rPr>
              <w:t> </w:t>
            </w:r>
          </w:p>
        </w:tc>
        <w:tc>
          <w:tcPr>
            <w:tcW w:w="122" w:type="pct"/>
            <w:tcBorders>
              <w:top w:val="nil"/>
              <w:left w:val="nil"/>
              <w:bottom w:val="nil"/>
              <w:right w:val="nil"/>
            </w:tcBorders>
            <w:shd w:val="clear" w:color="auto" w:fill="auto"/>
            <w:vAlign w:val="center"/>
            <w:hideMark/>
          </w:tcPr>
          <w:p w14:paraId="20566C71" w14:textId="77777777" w:rsidR="0064188F" w:rsidRPr="0064188F" w:rsidRDefault="0064188F" w:rsidP="0064188F">
            <w:pPr>
              <w:jc w:val="center"/>
              <w:rPr>
                <w:color w:val="000000"/>
                <w:sz w:val="20"/>
                <w:szCs w:val="20"/>
              </w:rPr>
            </w:pPr>
            <w:r w:rsidRPr="0064188F">
              <w:rPr>
                <w:color w:val="000000"/>
                <w:sz w:val="20"/>
                <w:szCs w:val="20"/>
              </w:rPr>
              <w:t> </w:t>
            </w:r>
          </w:p>
        </w:tc>
        <w:tc>
          <w:tcPr>
            <w:tcW w:w="121" w:type="pct"/>
            <w:tcBorders>
              <w:top w:val="nil"/>
              <w:left w:val="nil"/>
              <w:bottom w:val="nil"/>
              <w:right w:val="nil"/>
            </w:tcBorders>
            <w:shd w:val="clear" w:color="auto" w:fill="auto"/>
            <w:vAlign w:val="center"/>
            <w:hideMark/>
          </w:tcPr>
          <w:p w14:paraId="2E8AF681" w14:textId="77777777" w:rsidR="0064188F" w:rsidRPr="0064188F" w:rsidRDefault="0064188F" w:rsidP="0064188F">
            <w:pPr>
              <w:jc w:val="center"/>
              <w:rPr>
                <w:color w:val="000000"/>
                <w:sz w:val="20"/>
                <w:szCs w:val="20"/>
              </w:rPr>
            </w:pPr>
            <w:r w:rsidRPr="0064188F">
              <w:rPr>
                <w:color w:val="000000"/>
                <w:sz w:val="20"/>
                <w:szCs w:val="20"/>
              </w:rPr>
              <w:t> </w:t>
            </w:r>
          </w:p>
        </w:tc>
        <w:tc>
          <w:tcPr>
            <w:tcW w:w="133" w:type="pct"/>
            <w:tcBorders>
              <w:top w:val="nil"/>
              <w:left w:val="nil"/>
              <w:bottom w:val="nil"/>
              <w:right w:val="nil"/>
            </w:tcBorders>
            <w:shd w:val="clear" w:color="auto" w:fill="auto"/>
            <w:vAlign w:val="center"/>
            <w:hideMark/>
          </w:tcPr>
          <w:p w14:paraId="241F8955" w14:textId="77777777" w:rsidR="0064188F" w:rsidRPr="0064188F" w:rsidRDefault="0064188F" w:rsidP="0064188F">
            <w:pPr>
              <w:jc w:val="center"/>
              <w:rPr>
                <w:color w:val="000000"/>
                <w:sz w:val="20"/>
                <w:szCs w:val="20"/>
              </w:rPr>
            </w:pPr>
            <w:r w:rsidRPr="0064188F">
              <w:rPr>
                <w:color w:val="000000"/>
                <w:sz w:val="20"/>
                <w:szCs w:val="20"/>
              </w:rPr>
              <w:t> </w:t>
            </w:r>
          </w:p>
        </w:tc>
        <w:tc>
          <w:tcPr>
            <w:tcW w:w="161" w:type="pct"/>
            <w:tcBorders>
              <w:top w:val="nil"/>
              <w:left w:val="nil"/>
              <w:bottom w:val="nil"/>
              <w:right w:val="nil"/>
            </w:tcBorders>
            <w:shd w:val="clear" w:color="auto" w:fill="auto"/>
            <w:vAlign w:val="center"/>
            <w:hideMark/>
          </w:tcPr>
          <w:p w14:paraId="68E44CE1" w14:textId="77777777" w:rsidR="0064188F" w:rsidRPr="0064188F" w:rsidRDefault="0064188F" w:rsidP="0064188F">
            <w:pPr>
              <w:jc w:val="center"/>
              <w:rPr>
                <w:color w:val="000000"/>
                <w:sz w:val="20"/>
                <w:szCs w:val="20"/>
              </w:rPr>
            </w:pPr>
            <w:r w:rsidRPr="0064188F">
              <w:rPr>
                <w:color w:val="000000"/>
                <w:sz w:val="20"/>
                <w:szCs w:val="20"/>
              </w:rPr>
              <w:t> </w:t>
            </w:r>
          </w:p>
        </w:tc>
        <w:tc>
          <w:tcPr>
            <w:tcW w:w="119" w:type="pct"/>
            <w:tcBorders>
              <w:top w:val="nil"/>
              <w:left w:val="nil"/>
              <w:bottom w:val="nil"/>
              <w:right w:val="nil"/>
            </w:tcBorders>
            <w:shd w:val="clear" w:color="auto" w:fill="auto"/>
            <w:vAlign w:val="center"/>
            <w:hideMark/>
          </w:tcPr>
          <w:p w14:paraId="19664D20"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04A981FF"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75ECBE0B"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auto" w:fill="auto"/>
            <w:vAlign w:val="center"/>
            <w:hideMark/>
          </w:tcPr>
          <w:p w14:paraId="1643A4DC" w14:textId="77777777" w:rsidR="0064188F" w:rsidRPr="0064188F" w:rsidRDefault="0064188F" w:rsidP="0064188F">
            <w:pPr>
              <w:jc w:val="center"/>
              <w:rPr>
                <w:color w:val="000000"/>
                <w:sz w:val="20"/>
                <w:szCs w:val="20"/>
              </w:rPr>
            </w:pPr>
          </w:p>
        </w:tc>
        <w:tc>
          <w:tcPr>
            <w:tcW w:w="170" w:type="pct"/>
            <w:tcBorders>
              <w:top w:val="nil"/>
              <w:left w:val="nil"/>
              <w:bottom w:val="nil"/>
              <w:right w:val="nil"/>
            </w:tcBorders>
            <w:shd w:val="clear" w:color="auto" w:fill="auto"/>
            <w:vAlign w:val="center"/>
            <w:hideMark/>
          </w:tcPr>
          <w:p w14:paraId="3C183EF3"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0933BE82"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2120269E"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69764760"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799D0EC1"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194BFD00"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13359848"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0A1FCD3D"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011150CA"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10550EA2"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A1F07A3"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0374D2B2"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33C3A3A9"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736A53EF"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5122EF99"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444E94E0"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15B23C7B"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71C6EBC2"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774F70B4"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DA393B7"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4766A3BB"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47A40504"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7A613A40"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0B567744" w14:textId="77777777" w:rsidTr="0064188F">
        <w:trPr>
          <w:trHeight w:val="360"/>
        </w:trPr>
        <w:tc>
          <w:tcPr>
            <w:tcW w:w="94" w:type="pct"/>
            <w:tcBorders>
              <w:top w:val="nil"/>
              <w:left w:val="single" w:sz="4" w:space="0" w:color="auto"/>
              <w:bottom w:val="nil"/>
              <w:right w:val="nil"/>
            </w:tcBorders>
            <w:shd w:val="clear" w:color="000000" w:fill="D9E1F2"/>
            <w:noWrap/>
            <w:vAlign w:val="center"/>
            <w:hideMark/>
          </w:tcPr>
          <w:p w14:paraId="6DB81D69"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4B4D2DF8" w14:textId="77777777" w:rsidR="0064188F" w:rsidRPr="0064188F" w:rsidRDefault="0064188F" w:rsidP="0064188F">
            <w:pPr>
              <w:rPr>
                <w:b/>
                <w:bCs/>
                <w:color w:val="000000"/>
                <w:sz w:val="22"/>
                <w:szCs w:val="22"/>
              </w:rPr>
            </w:pPr>
            <w:r w:rsidRPr="0064188F">
              <w:rPr>
                <w:b/>
                <w:bCs/>
                <w:color w:val="000000"/>
                <w:sz w:val="22"/>
                <w:szCs w:val="22"/>
              </w:rPr>
              <w:t>SISTEM RUTIER </w:t>
            </w:r>
          </w:p>
        </w:tc>
        <w:tc>
          <w:tcPr>
            <w:tcW w:w="92" w:type="pct"/>
            <w:tcBorders>
              <w:top w:val="nil"/>
              <w:left w:val="nil"/>
              <w:bottom w:val="nil"/>
              <w:right w:val="nil"/>
            </w:tcBorders>
            <w:shd w:val="clear" w:color="000000" w:fill="D9E1F2"/>
            <w:noWrap/>
            <w:vAlign w:val="center"/>
            <w:hideMark/>
          </w:tcPr>
          <w:p w14:paraId="6AE9616D"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noWrap/>
            <w:vAlign w:val="center"/>
            <w:hideMark/>
          </w:tcPr>
          <w:p w14:paraId="164B86BD"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noWrap/>
            <w:vAlign w:val="center"/>
            <w:hideMark/>
          </w:tcPr>
          <w:p w14:paraId="6A7CC91D"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noWrap/>
            <w:vAlign w:val="center"/>
            <w:hideMark/>
          </w:tcPr>
          <w:p w14:paraId="503C502D"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noWrap/>
            <w:vAlign w:val="center"/>
            <w:hideMark/>
          </w:tcPr>
          <w:p w14:paraId="34DCA4BE"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noWrap/>
            <w:vAlign w:val="center"/>
            <w:hideMark/>
          </w:tcPr>
          <w:p w14:paraId="0FA8D110"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5A690397"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09BB9B37"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7D3E3AE8"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5766E3BF"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213BEDD5"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131FB6E2"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42B7BFE9"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1E4A363F"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200FD83E"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1AE795B2"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416698F8"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18072AA1"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65FB0F5E"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6B8981C8"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1544C06F"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09970FA9"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034075C1"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5AF218CC"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14AE1FFC"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770DB0CE"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6344B9C2"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5E97291B"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6810E4A5"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6B208719"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59EBBF45"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44159734"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2ADCB5CD" w14:textId="77777777" w:rsidTr="0064188F">
        <w:trPr>
          <w:trHeight w:val="600"/>
        </w:trPr>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2A2939" w14:textId="77777777" w:rsidR="0064188F" w:rsidRPr="0064188F" w:rsidRDefault="0064188F" w:rsidP="0064188F">
            <w:pPr>
              <w:jc w:val="center"/>
              <w:rPr>
                <w:color w:val="000000"/>
                <w:sz w:val="20"/>
                <w:szCs w:val="20"/>
              </w:rPr>
            </w:pPr>
            <w:r w:rsidRPr="0064188F">
              <w:rPr>
                <w:color w:val="000000"/>
                <w:sz w:val="20"/>
                <w:szCs w:val="20"/>
              </w:rPr>
              <w:t>1S1</w:t>
            </w:r>
          </w:p>
        </w:tc>
        <w:tc>
          <w:tcPr>
            <w:tcW w:w="252" w:type="pct"/>
            <w:tcBorders>
              <w:top w:val="nil"/>
              <w:left w:val="nil"/>
              <w:bottom w:val="single" w:sz="4" w:space="0" w:color="auto"/>
              <w:right w:val="single" w:sz="4" w:space="0" w:color="auto"/>
            </w:tcBorders>
            <w:shd w:val="clear" w:color="auto" w:fill="auto"/>
            <w:vAlign w:val="center"/>
            <w:hideMark/>
          </w:tcPr>
          <w:p w14:paraId="5F7C280D" w14:textId="77777777" w:rsidR="0064188F" w:rsidRPr="0064188F" w:rsidRDefault="0064188F" w:rsidP="0064188F">
            <w:pPr>
              <w:rPr>
                <w:color w:val="000000"/>
                <w:sz w:val="20"/>
                <w:szCs w:val="20"/>
              </w:rPr>
            </w:pPr>
            <w:r w:rsidRPr="0064188F">
              <w:rPr>
                <w:color w:val="000000"/>
                <w:sz w:val="20"/>
                <w:szCs w:val="20"/>
              </w:rPr>
              <w:t>asternere balast la carosabil</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39196B57"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1F37C2AC"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393400B3"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1B0BA00E"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28080870" w14:textId="77777777" w:rsidR="0064188F" w:rsidRPr="0064188F" w:rsidRDefault="0064188F" w:rsidP="0064188F">
            <w:pPr>
              <w:jc w:val="center"/>
              <w:rPr>
                <w:color w:val="000000"/>
                <w:sz w:val="20"/>
                <w:szCs w:val="20"/>
              </w:rPr>
            </w:pPr>
            <w:r w:rsidRPr="0064188F">
              <w:rPr>
                <w:color w:val="000000"/>
                <w:sz w:val="20"/>
                <w:szCs w:val="20"/>
              </w:rPr>
              <w:t>1.118,50</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573871E0" w14:textId="77777777" w:rsidR="0064188F" w:rsidRPr="0064188F" w:rsidRDefault="0064188F" w:rsidP="0064188F">
            <w:pPr>
              <w:jc w:val="center"/>
              <w:rPr>
                <w:color w:val="000000"/>
                <w:sz w:val="20"/>
                <w:szCs w:val="20"/>
              </w:rPr>
            </w:pPr>
            <w:r w:rsidRPr="0064188F">
              <w:rPr>
                <w:color w:val="000000"/>
                <w:sz w:val="20"/>
                <w:szCs w:val="20"/>
              </w:rPr>
              <w:t>2,22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2B757944" w14:textId="77777777" w:rsidR="0064188F" w:rsidRPr="0064188F" w:rsidRDefault="0064188F" w:rsidP="0064188F">
            <w:pPr>
              <w:jc w:val="center"/>
              <w:rPr>
                <w:color w:val="000000"/>
                <w:sz w:val="20"/>
                <w:szCs w:val="20"/>
              </w:rPr>
            </w:pPr>
            <w:r w:rsidRPr="0064188F">
              <w:rPr>
                <w:color w:val="000000"/>
                <w:sz w:val="20"/>
                <w:szCs w:val="20"/>
              </w:rPr>
              <w:t>95,08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54B9E5D7" w14:textId="77777777" w:rsidR="0064188F" w:rsidRPr="0064188F" w:rsidRDefault="0064188F" w:rsidP="0064188F">
            <w:pPr>
              <w:jc w:val="center"/>
              <w:rPr>
                <w:color w:val="000000"/>
                <w:sz w:val="20"/>
                <w:szCs w:val="20"/>
              </w:rPr>
            </w:pPr>
            <w:r w:rsidRPr="0064188F">
              <w:rPr>
                <w:color w:val="000000"/>
                <w:sz w:val="20"/>
                <w:szCs w:val="20"/>
              </w:rPr>
              <w:t>97,30</w:t>
            </w:r>
          </w:p>
        </w:tc>
        <w:tc>
          <w:tcPr>
            <w:tcW w:w="170" w:type="pct"/>
            <w:tcBorders>
              <w:top w:val="single" w:sz="4" w:space="0" w:color="auto"/>
              <w:left w:val="nil"/>
              <w:bottom w:val="single" w:sz="4" w:space="0" w:color="auto"/>
              <w:right w:val="nil"/>
            </w:tcBorders>
            <w:shd w:val="clear" w:color="auto" w:fill="auto"/>
            <w:vAlign w:val="center"/>
            <w:hideMark/>
          </w:tcPr>
          <w:p w14:paraId="7AB35586" w14:textId="77777777" w:rsidR="0064188F" w:rsidRPr="0064188F" w:rsidRDefault="0064188F" w:rsidP="0064188F">
            <w:pPr>
              <w:jc w:val="right"/>
              <w:rPr>
                <w:color w:val="000000"/>
                <w:sz w:val="20"/>
                <w:szCs w:val="20"/>
              </w:rPr>
            </w:pPr>
            <w:r w:rsidRPr="0064188F">
              <w:rPr>
                <w:color w:val="000000"/>
                <w:sz w:val="20"/>
                <w:szCs w:val="20"/>
              </w:rPr>
              <w:t>106.346,98</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4CE4EF83" w14:textId="77777777" w:rsidR="0064188F" w:rsidRPr="0064188F" w:rsidRDefault="0064188F" w:rsidP="0064188F">
            <w:pPr>
              <w:jc w:val="right"/>
              <w:rPr>
                <w:color w:val="000000"/>
                <w:sz w:val="20"/>
                <w:szCs w:val="20"/>
              </w:rPr>
            </w:pPr>
            <w:r w:rsidRPr="0064188F">
              <w:rPr>
                <w:color w:val="000000"/>
                <w:sz w:val="20"/>
                <w:szCs w:val="20"/>
              </w:rPr>
              <w:t>108.830,05</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55BEB"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7F640C5A"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3C3ACB90"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36A01853"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36D1E6CB"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2D8FCDE4"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00DA7CFF"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nil"/>
            </w:tcBorders>
            <w:shd w:val="clear" w:color="auto" w:fill="auto"/>
            <w:noWrap/>
            <w:vAlign w:val="center"/>
            <w:hideMark/>
          </w:tcPr>
          <w:p w14:paraId="58F9FBF5"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single" w:sz="4" w:space="0" w:color="auto"/>
              <w:bottom w:val="single" w:sz="4" w:space="0" w:color="auto"/>
              <w:right w:val="nil"/>
            </w:tcBorders>
            <w:shd w:val="clear" w:color="auto" w:fill="auto"/>
            <w:noWrap/>
            <w:vAlign w:val="center"/>
            <w:hideMark/>
          </w:tcPr>
          <w:p w14:paraId="0943BE20"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18195"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1434EE33"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4DA2CF6D"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79FC6B93"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63B7E494"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0C8FD79"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59B0E086" w14:textId="77777777" w:rsidR="0064188F" w:rsidRPr="0064188F" w:rsidRDefault="0064188F" w:rsidP="0064188F">
            <w:pPr>
              <w:jc w:val="center"/>
              <w:rPr>
                <w:color w:val="000000"/>
                <w:sz w:val="20"/>
                <w:szCs w:val="20"/>
              </w:rPr>
            </w:pPr>
            <w:r w:rsidRPr="0064188F">
              <w:rPr>
                <w:color w:val="000000"/>
                <w:sz w:val="20"/>
                <w:szCs w:val="20"/>
              </w:rPr>
              <w:t>1.118,50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71A25F26" w14:textId="77777777" w:rsidR="0064188F" w:rsidRPr="0064188F" w:rsidRDefault="0064188F" w:rsidP="0064188F">
            <w:pPr>
              <w:jc w:val="right"/>
              <w:rPr>
                <w:color w:val="000000"/>
                <w:sz w:val="20"/>
                <w:szCs w:val="20"/>
              </w:rPr>
            </w:pPr>
            <w:r w:rsidRPr="0064188F">
              <w:rPr>
                <w:color w:val="000000"/>
                <w:sz w:val="20"/>
                <w:szCs w:val="20"/>
              </w:rPr>
              <w:t>106.346,98</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7D293946" w14:textId="77777777" w:rsidR="0064188F" w:rsidRPr="0064188F" w:rsidRDefault="0064188F" w:rsidP="0064188F">
            <w:pPr>
              <w:jc w:val="right"/>
              <w:rPr>
                <w:color w:val="000000"/>
                <w:sz w:val="20"/>
                <w:szCs w:val="20"/>
              </w:rPr>
            </w:pPr>
            <w:r w:rsidRPr="0064188F">
              <w:rPr>
                <w:color w:val="000000"/>
                <w:sz w:val="20"/>
                <w:szCs w:val="20"/>
              </w:rPr>
              <w:t>108.830,05</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31873807"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2B7D394A"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7E0B9010" w14:textId="77777777" w:rsidR="0064188F" w:rsidRPr="0064188F" w:rsidRDefault="0064188F" w:rsidP="0064188F">
            <w:pPr>
              <w:jc w:val="right"/>
              <w:rPr>
                <w:color w:val="000000"/>
                <w:sz w:val="20"/>
                <w:szCs w:val="20"/>
              </w:rPr>
            </w:pPr>
            <w:r w:rsidRPr="0064188F">
              <w:rPr>
                <w:color w:val="000000"/>
                <w:sz w:val="20"/>
                <w:szCs w:val="20"/>
              </w:rPr>
              <w:t>106.346,98</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1CA2C142" w14:textId="77777777" w:rsidR="0064188F" w:rsidRPr="0064188F" w:rsidRDefault="0064188F" w:rsidP="0064188F">
            <w:pPr>
              <w:jc w:val="right"/>
              <w:rPr>
                <w:color w:val="000000"/>
                <w:sz w:val="20"/>
                <w:szCs w:val="20"/>
              </w:rPr>
            </w:pPr>
            <w:r w:rsidRPr="0064188F">
              <w:rPr>
                <w:color w:val="000000"/>
                <w:sz w:val="20"/>
                <w:szCs w:val="20"/>
              </w:rPr>
              <w:t>108.830,05</w:t>
            </w:r>
          </w:p>
        </w:tc>
      </w:tr>
      <w:tr w:rsidR="0064188F" w:rsidRPr="0064188F" w14:paraId="607E6C1C"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7037557B" w14:textId="77777777" w:rsidR="0064188F" w:rsidRPr="0064188F" w:rsidRDefault="0064188F" w:rsidP="0064188F">
            <w:pPr>
              <w:jc w:val="center"/>
              <w:rPr>
                <w:color w:val="000000"/>
                <w:sz w:val="20"/>
                <w:szCs w:val="20"/>
              </w:rPr>
            </w:pPr>
            <w:r w:rsidRPr="0064188F">
              <w:rPr>
                <w:color w:val="000000"/>
                <w:sz w:val="20"/>
                <w:szCs w:val="20"/>
              </w:rPr>
              <w:t>1S2</w:t>
            </w:r>
          </w:p>
        </w:tc>
        <w:tc>
          <w:tcPr>
            <w:tcW w:w="252" w:type="pct"/>
            <w:tcBorders>
              <w:top w:val="nil"/>
              <w:left w:val="nil"/>
              <w:bottom w:val="single" w:sz="4" w:space="0" w:color="auto"/>
              <w:right w:val="single" w:sz="4" w:space="0" w:color="auto"/>
            </w:tcBorders>
            <w:shd w:val="clear" w:color="auto" w:fill="auto"/>
            <w:vAlign w:val="center"/>
            <w:hideMark/>
          </w:tcPr>
          <w:p w14:paraId="15D751FD" w14:textId="77777777" w:rsidR="0064188F" w:rsidRPr="0064188F" w:rsidRDefault="0064188F" w:rsidP="0064188F">
            <w:pPr>
              <w:rPr>
                <w:color w:val="000000"/>
                <w:sz w:val="20"/>
                <w:szCs w:val="20"/>
              </w:rPr>
            </w:pPr>
            <w:r w:rsidRPr="0064188F">
              <w:rPr>
                <w:color w:val="000000"/>
                <w:sz w:val="20"/>
                <w:szCs w:val="20"/>
              </w:rPr>
              <w:t>asternere nisip la carosabil</w:t>
            </w:r>
          </w:p>
        </w:tc>
        <w:tc>
          <w:tcPr>
            <w:tcW w:w="92" w:type="pct"/>
            <w:tcBorders>
              <w:top w:val="nil"/>
              <w:left w:val="nil"/>
              <w:bottom w:val="single" w:sz="4" w:space="0" w:color="auto"/>
              <w:right w:val="single" w:sz="4" w:space="0" w:color="auto"/>
            </w:tcBorders>
            <w:shd w:val="clear" w:color="auto" w:fill="auto"/>
            <w:vAlign w:val="center"/>
            <w:hideMark/>
          </w:tcPr>
          <w:p w14:paraId="00710598"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nil"/>
              <w:left w:val="nil"/>
              <w:bottom w:val="single" w:sz="4" w:space="0" w:color="auto"/>
              <w:right w:val="single" w:sz="4" w:space="0" w:color="auto"/>
            </w:tcBorders>
            <w:shd w:val="clear" w:color="auto" w:fill="auto"/>
            <w:vAlign w:val="center"/>
            <w:hideMark/>
          </w:tcPr>
          <w:p w14:paraId="0AF051EB"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4083529A"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0904C610"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172F0305" w14:textId="77777777" w:rsidR="0064188F" w:rsidRPr="0064188F" w:rsidRDefault="0064188F" w:rsidP="0064188F">
            <w:pPr>
              <w:jc w:val="center"/>
              <w:rPr>
                <w:color w:val="000000"/>
                <w:sz w:val="20"/>
                <w:szCs w:val="20"/>
              </w:rPr>
            </w:pPr>
            <w:r w:rsidRPr="0064188F">
              <w:rPr>
                <w:color w:val="000000"/>
                <w:sz w:val="20"/>
                <w:szCs w:val="20"/>
              </w:rPr>
              <w:t>447,40</w:t>
            </w:r>
          </w:p>
        </w:tc>
        <w:tc>
          <w:tcPr>
            <w:tcW w:w="119" w:type="pct"/>
            <w:tcBorders>
              <w:top w:val="nil"/>
              <w:left w:val="nil"/>
              <w:bottom w:val="single" w:sz="4" w:space="0" w:color="auto"/>
              <w:right w:val="single" w:sz="4" w:space="0" w:color="auto"/>
            </w:tcBorders>
            <w:shd w:val="clear" w:color="auto" w:fill="auto"/>
            <w:vAlign w:val="center"/>
            <w:hideMark/>
          </w:tcPr>
          <w:p w14:paraId="01939AEE" w14:textId="77777777" w:rsidR="0064188F" w:rsidRPr="0064188F" w:rsidRDefault="0064188F" w:rsidP="0064188F">
            <w:pPr>
              <w:jc w:val="center"/>
              <w:rPr>
                <w:color w:val="000000"/>
                <w:sz w:val="20"/>
                <w:szCs w:val="20"/>
              </w:rPr>
            </w:pPr>
            <w:r w:rsidRPr="0064188F">
              <w:rPr>
                <w:color w:val="000000"/>
                <w:sz w:val="20"/>
                <w:szCs w:val="20"/>
              </w:rPr>
              <w:t>2,30</w:t>
            </w:r>
          </w:p>
        </w:tc>
        <w:tc>
          <w:tcPr>
            <w:tcW w:w="138" w:type="pct"/>
            <w:tcBorders>
              <w:top w:val="nil"/>
              <w:left w:val="nil"/>
              <w:bottom w:val="single" w:sz="4" w:space="0" w:color="auto"/>
              <w:right w:val="single" w:sz="4" w:space="0" w:color="auto"/>
            </w:tcBorders>
            <w:shd w:val="clear" w:color="auto" w:fill="auto"/>
            <w:vAlign w:val="center"/>
            <w:hideMark/>
          </w:tcPr>
          <w:p w14:paraId="16AB5436" w14:textId="77777777" w:rsidR="0064188F" w:rsidRPr="0064188F" w:rsidRDefault="0064188F" w:rsidP="0064188F">
            <w:pPr>
              <w:jc w:val="center"/>
              <w:rPr>
                <w:color w:val="000000"/>
                <w:sz w:val="20"/>
                <w:szCs w:val="20"/>
              </w:rPr>
            </w:pPr>
            <w:r w:rsidRPr="0064188F">
              <w:rPr>
                <w:color w:val="000000"/>
                <w:sz w:val="20"/>
                <w:szCs w:val="20"/>
              </w:rPr>
              <w:t>98,73</w:t>
            </w:r>
          </w:p>
        </w:tc>
        <w:tc>
          <w:tcPr>
            <w:tcW w:w="138" w:type="pct"/>
            <w:tcBorders>
              <w:top w:val="nil"/>
              <w:left w:val="nil"/>
              <w:bottom w:val="single" w:sz="4" w:space="0" w:color="auto"/>
              <w:right w:val="single" w:sz="4" w:space="0" w:color="auto"/>
            </w:tcBorders>
            <w:shd w:val="clear" w:color="auto" w:fill="auto"/>
            <w:vAlign w:val="center"/>
            <w:hideMark/>
          </w:tcPr>
          <w:p w14:paraId="45CA547D" w14:textId="77777777" w:rsidR="0064188F" w:rsidRPr="0064188F" w:rsidRDefault="0064188F" w:rsidP="0064188F">
            <w:pPr>
              <w:jc w:val="center"/>
              <w:rPr>
                <w:color w:val="000000"/>
                <w:sz w:val="20"/>
                <w:szCs w:val="20"/>
              </w:rPr>
            </w:pPr>
            <w:r w:rsidRPr="0064188F">
              <w:rPr>
                <w:color w:val="000000"/>
                <w:sz w:val="20"/>
                <w:szCs w:val="20"/>
              </w:rPr>
              <w:t>101,03</w:t>
            </w:r>
          </w:p>
        </w:tc>
        <w:tc>
          <w:tcPr>
            <w:tcW w:w="170" w:type="pct"/>
            <w:tcBorders>
              <w:top w:val="nil"/>
              <w:left w:val="nil"/>
              <w:bottom w:val="single" w:sz="4" w:space="0" w:color="auto"/>
              <w:right w:val="nil"/>
            </w:tcBorders>
            <w:shd w:val="clear" w:color="auto" w:fill="auto"/>
            <w:vAlign w:val="center"/>
            <w:hideMark/>
          </w:tcPr>
          <w:p w14:paraId="7E181F94" w14:textId="77777777" w:rsidR="0064188F" w:rsidRPr="0064188F" w:rsidRDefault="0064188F" w:rsidP="0064188F">
            <w:pPr>
              <w:jc w:val="right"/>
              <w:rPr>
                <w:color w:val="000000"/>
                <w:sz w:val="20"/>
                <w:szCs w:val="20"/>
              </w:rPr>
            </w:pPr>
            <w:r w:rsidRPr="0064188F">
              <w:rPr>
                <w:color w:val="000000"/>
                <w:sz w:val="20"/>
                <w:szCs w:val="20"/>
              </w:rPr>
              <w:t>44.171,80</w:t>
            </w:r>
          </w:p>
        </w:tc>
        <w:tc>
          <w:tcPr>
            <w:tcW w:w="170" w:type="pct"/>
            <w:tcBorders>
              <w:top w:val="nil"/>
              <w:left w:val="single" w:sz="4" w:space="0" w:color="auto"/>
              <w:bottom w:val="single" w:sz="4" w:space="0" w:color="auto"/>
              <w:right w:val="nil"/>
            </w:tcBorders>
            <w:shd w:val="clear" w:color="auto" w:fill="auto"/>
            <w:vAlign w:val="center"/>
            <w:hideMark/>
          </w:tcPr>
          <w:p w14:paraId="7E8062F4" w14:textId="77777777" w:rsidR="0064188F" w:rsidRPr="0064188F" w:rsidRDefault="0064188F" w:rsidP="0064188F">
            <w:pPr>
              <w:jc w:val="right"/>
              <w:rPr>
                <w:color w:val="000000"/>
                <w:sz w:val="20"/>
                <w:szCs w:val="20"/>
              </w:rPr>
            </w:pPr>
            <w:r w:rsidRPr="0064188F">
              <w:rPr>
                <w:color w:val="000000"/>
                <w:sz w:val="20"/>
                <w:szCs w:val="20"/>
              </w:rPr>
              <w:t>45.200,82</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1E6123F4"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FACFE1E"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7A9D7A65"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66D690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E641B60"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517AEAD2"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738F55EC"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nil"/>
            </w:tcBorders>
            <w:shd w:val="clear" w:color="auto" w:fill="auto"/>
            <w:noWrap/>
            <w:vAlign w:val="center"/>
            <w:hideMark/>
          </w:tcPr>
          <w:p w14:paraId="5CE0448E"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nil"/>
            </w:tcBorders>
            <w:shd w:val="clear" w:color="auto" w:fill="auto"/>
            <w:noWrap/>
            <w:vAlign w:val="center"/>
            <w:hideMark/>
          </w:tcPr>
          <w:p w14:paraId="22B2E550"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4413ECDA"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4B724947"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7A71F9B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185C1EB"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036CFF2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7857083"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2539FB6F" w14:textId="77777777" w:rsidR="0064188F" w:rsidRPr="0064188F" w:rsidRDefault="0064188F" w:rsidP="0064188F">
            <w:pPr>
              <w:jc w:val="center"/>
              <w:rPr>
                <w:color w:val="000000"/>
                <w:sz w:val="20"/>
                <w:szCs w:val="20"/>
              </w:rPr>
            </w:pPr>
            <w:r w:rsidRPr="0064188F">
              <w:rPr>
                <w:color w:val="000000"/>
                <w:sz w:val="20"/>
                <w:szCs w:val="20"/>
              </w:rPr>
              <w:t>447,40</w:t>
            </w:r>
          </w:p>
        </w:tc>
        <w:tc>
          <w:tcPr>
            <w:tcW w:w="170" w:type="pct"/>
            <w:tcBorders>
              <w:top w:val="nil"/>
              <w:left w:val="nil"/>
              <w:bottom w:val="single" w:sz="4" w:space="0" w:color="auto"/>
              <w:right w:val="single" w:sz="4" w:space="0" w:color="auto"/>
            </w:tcBorders>
            <w:shd w:val="clear" w:color="auto" w:fill="auto"/>
            <w:noWrap/>
            <w:vAlign w:val="center"/>
            <w:hideMark/>
          </w:tcPr>
          <w:p w14:paraId="3C6FA17B" w14:textId="77777777" w:rsidR="0064188F" w:rsidRPr="0064188F" w:rsidRDefault="0064188F" w:rsidP="0064188F">
            <w:pPr>
              <w:jc w:val="right"/>
              <w:rPr>
                <w:color w:val="000000"/>
                <w:sz w:val="20"/>
                <w:szCs w:val="20"/>
              </w:rPr>
            </w:pPr>
            <w:r w:rsidRPr="0064188F">
              <w:rPr>
                <w:color w:val="000000"/>
                <w:sz w:val="20"/>
                <w:szCs w:val="20"/>
              </w:rPr>
              <w:t>44.171,80</w:t>
            </w:r>
          </w:p>
        </w:tc>
        <w:tc>
          <w:tcPr>
            <w:tcW w:w="170" w:type="pct"/>
            <w:tcBorders>
              <w:top w:val="nil"/>
              <w:left w:val="nil"/>
              <w:bottom w:val="single" w:sz="4" w:space="0" w:color="auto"/>
              <w:right w:val="single" w:sz="4" w:space="0" w:color="auto"/>
            </w:tcBorders>
            <w:shd w:val="clear" w:color="auto" w:fill="auto"/>
            <w:noWrap/>
            <w:vAlign w:val="center"/>
            <w:hideMark/>
          </w:tcPr>
          <w:p w14:paraId="2192B4AA" w14:textId="77777777" w:rsidR="0064188F" w:rsidRPr="0064188F" w:rsidRDefault="0064188F" w:rsidP="0064188F">
            <w:pPr>
              <w:jc w:val="right"/>
              <w:rPr>
                <w:color w:val="000000"/>
                <w:sz w:val="20"/>
                <w:szCs w:val="20"/>
              </w:rPr>
            </w:pPr>
            <w:r w:rsidRPr="0064188F">
              <w:rPr>
                <w:color w:val="000000"/>
                <w:sz w:val="20"/>
                <w:szCs w:val="20"/>
              </w:rPr>
              <w:t>45.200,82</w:t>
            </w:r>
          </w:p>
        </w:tc>
        <w:tc>
          <w:tcPr>
            <w:tcW w:w="138" w:type="pct"/>
            <w:tcBorders>
              <w:top w:val="nil"/>
              <w:left w:val="nil"/>
              <w:bottom w:val="single" w:sz="4" w:space="0" w:color="auto"/>
              <w:right w:val="single" w:sz="4" w:space="0" w:color="auto"/>
            </w:tcBorders>
            <w:shd w:val="clear" w:color="auto" w:fill="auto"/>
            <w:noWrap/>
            <w:vAlign w:val="center"/>
            <w:hideMark/>
          </w:tcPr>
          <w:p w14:paraId="1429B474"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1EFC7FB0"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57BB4998" w14:textId="77777777" w:rsidR="0064188F" w:rsidRPr="0064188F" w:rsidRDefault="0064188F" w:rsidP="0064188F">
            <w:pPr>
              <w:jc w:val="right"/>
              <w:rPr>
                <w:color w:val="000000"/>
                <w:sz w:val="20"/>
                <w:szCs w:val="20"/>
              </w:rPr>
            </w:pPr>
            <w:r w:rsidRPr="0064188F">
              <w:rPr>
                <w:color w:val="000000"/>
                <w:sz w:val="20"/>
                <w:szCs w:val="20"/>
              </w:rPr>
              <w:t>44.171,80</w:t>
            </w:r>
          </w:p>
        </w:tc>
        <w:tc>
          <w:tcPr>
            <w:tcW w:w="170" w:type="pct"/>
            <w:tcBorders>
              <w:top w:val="nil"/>
              <w:left w:val="nil"/>
              <w:bottom w:val="single" w:sz="4" w:space="0" w:color="auto"/>
              <w:right w:val="single" w:sz="4" w:space="0" w:color="auto"/>
            </w:tcBorders>
            <w:shd w:val="clear" w:color="auto" w:fill="auto"/>
            <w:noWrap/>
            <w:vAlign w:val="center"/>
            <w:hideMark/>
          </w:tcPr>
          <w:p w14:paraId="47033112" w14:textId="77777777" w:rsidR="0064188F" w:rsidRPr="0064188F" w:rsidRDefault="0064188F" w:rsidP="0064188F">
            <w:pPr>
              <w:jc w:val="right"/>
              <w:rPr>
                <w:color w:val="000000"/>
                <w:sz w:val="20"/>
                <w:szCs w:val="20"/>
              </w:rPr>
            </w:pPr>
            <w:r w:rsidRPr="0064188F">
              <w:rPr>
                <w:color w:val="000000"/>
                <w:sz w:val="20"/>
                <w:szCs w:val="20"/>
              </w:rPr>
              <w:t>45.200,82</w:t>
            </w:r>
          </w:p>
        </w:tc>
      </w:tr>
      <w:tr w:rsidR="0064188F" w:rsidRPr="0064188F" w14:paraId="4C293827"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6D064F94" w14:textId="77777777" w:rsidR="0064188F" w:rsidRPr="0064188F" w:rsidRDefault="0064188F" w:rsidP="0064188F">
            <w:pPr>
              <w:jc w:val="center"/>
              <w:rPr>
                <w:color w:val="000000"/>
                <w:sz w:val="20"/>
                <w:szCs w:val="20"/>
              </w:rPr>
            </w:pPr>
            <w:r w:rsidRPr="0064188F">
              <w:rPr>
                <w:color w:val="000000"/>
                <w:sz w:val="20"/>
                <w:szCs w:val="20"/>
              </w:rPr>
              <w:t>1S3</w:t>
            </w:r>
          </w:p>
        </w:tc>
        <w:tc>
          <w:tcPr>
            <w:tcW w:w="252" w:type="pct"/>
            <w:tcBorders>
              <w:top w:val="nil"/>
              <w:left w:val="nil"/>
              <w:bottom w:val="single" w:sz="4" w:space="0" w:color="auto"/>
              <w:right w:val="single" w:sz="4" w:space="0" w:color="auto"/>
            </w:tcBorders>
            <w:shd w:val="clear" w:color="auto" w:fill="auto"/>
            <w:vAlign w:val="center"/>
            <w:hideMark/>
          </w:tcPr>
          <w:p w14:paraId="2627BFB4" w14:textId="77777777" w:rsidR="0064188F" w:rsidRPr="0064188F" w:rsidRDefault="0064188F" w:rsidP="0064188F">
            <w:pPr>
              <w:rPr>
                <w:color w:val="000000"/>
                <w:sz w:val="20"/>
                <w:szCs w:val="20"/>
              </w:rPr>
            </w:pPr>
            <w:r w:rsidRPr="0064188F">
              <w:rPr>
                <w:color w:val="000000"/>
                <w:sz w:val="20"/>
                <w:szCs w:val="20"/>
              </w:rPr>
              <w:t>asternere piatra sparta la carosabil</w:t>
            </w:r>
          </w:p>
        </w:tc>
        <w:tc>
          <w:tcPr>
            <w:tcW w:w="92" w:type="pct"/>
            <w:tcBorders>
              <w:top w:val="nil"/>
              <w:left w:val="nil"/>
              <w:bottom w:val="single" w:sz="4" w:space="0" w:color="auto"/>
              <w:right w:val="single" w:sz="4" w:space="0" w:color="auto"/>
            </w:tcBorders>
            <w:shd w:val="clear" w:color="auto" w:fill="auto"/>
            <w:vAlign w:val="center"/>
            <w:hideMark/>
          </w:tcPr>
          <w:p w14:paraId="5DF21542"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nil"/>
              <w:left w:val="nil"/>
              <w:bottom w:val="single" w:sz="4" w:space="0" w:color="auto"/>
              <w:right w:val="single" w:sz="4" w:space="0" w:color="auto"/>
            </w:tcBorders>
            <w:shd w:val="clear" w:color="auto" w:fill="auto"/>
            <w:vAlign w:val="center"/>
            <w:hideMark/>
          </w:tcPr>
          <w:p w14:paraId="2B268003"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7F09B04E"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31BD8989"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4F522782" w14:textId="77777777" w:rsidR="0064188F" w:rsidRPr="0064188F" w:rsidRDefault="0064188F" w:rsidP="0064188F">
            <w:pPr>
              <w:jc w:val="center"/>
              <w:rPr>
                <w:color w:val="000000"/>
                <w:sz w:val="20"/>
                <w:szCs w:val="20"/>
              </w:rPr>
            </w:pPr>
            <w:r w:rsidRPr="0064188F">
              <w:rPr>
                <w:color w:val="000000"/>
                <w:sz w:val="20"/>
                <w:szCs w:val="20"/>
              </w:rPr>
              <w:t>671,10</w:t>
            </w:r>
          </w:p>
        </w:tc>
        <w:tc>
          <w:tcPr>
            <w:tcW w:w="119" w:type="pct"/>
            <w:tcBorders>
              <w:top w:val="nil"/>
              <w:left w:val="nil"/>
              <w:bottom w:val="single" w:sz="4" w:space="0" w:color="auto"/>
              <w:right w:val="single" w:sz="4" w:space="0" w:color="auto"/>
            </w:tcBorders>
            <w:shd w:val="clear" w:color="auto" w:fill="auto"/>
            <w:vAlign w:val="center"/>
            <w:hideMark/>
          </w:tcPr>
          <w:p w14:paraId="1DC27ECB" w14:textId="77777777" w:rsidR="0064188F" w:rsidRPr="0064188F" w:rsidRDefault="0064188F" w:rsidP="0064188F">
            <w:pPr>
              <w:jc w:val="center"/>
              <w:rPr>
                <w:color w:val="000000"/>
                <w:sz w:val="20"/>
                <w:szCs w:val="20"/>
              </w:rPr>
            </w:pPr>
            <w:r w:rsidRPr="0064188F">
              <w:rPr>
                <w:color w:val="000000"/>
                <w:sz w:val="20"/>
                <w:szCs w:val="20"/>
              </w:rPr>
              <w:t>5,37</w:t>
            </w:r>
          </w:p>
        </w:tc>
        <w:tc>
          <w:tcPr>
            <w:tcW w:w="138" w:type="pct"/>
            <w:tcBorders>
              <w:top w:val="nil"/>
              <w:left w:val="nil"/>
              <w:bottom w:val="single" w:sz="4" w:space="0" w:color="auto"/>
              <w:right w:val="single" w:sz="4" w:space="0" w:color="auto"/>
            </w:tcBorders>
            <w:shd w:val="clear" w:color="auto" w:fill="auto"/>
            <w:vAlign w:val="center"/>
            <w:hideMark/>
          </w:tcPr>
          <w:p w14:paraId="4987000C" w14:textId="77777777" w:rsidR="0064188F" w:rsidRPr="0064188F" w:rsidRDefault="0064188F" w:rsidP="0064188F">
            <w:pPr>
              <w:jc w:val="center"/>
              <w:rPr>
                <w:color w:val="000000"/>
                <w:sz w:val="20"/>
                <w:szCs w:val="20"/>
              </w:rPr>
            </w:pPr>
            <w:r w:rsidRPr="0064188F">
              <w:rPr>
                <w:color w:val="000000"/>
                <w:sz w:val="20"/>
                <w:szCs w:val="20"/>
              </w:rPr>
              <w:t>229,09</w:t>
            </w:r>
          </w:p>
        </w:tc>
        <w:tc>
          <w:tcPr>
            <w:tcW w:w="138" w:type="pct"/>
            <w:tcBorders>
              <w:top w:val="nil"/>
              <w:left w:val="nil"/>
              <w:bottom w:val="single" w:sz="4" w:space="0" w:color="auto"/>
              <w:right w:val="single" w:sz="4" w:space="0" w:color="auto"/>
            </w:tcBorders>
            <w:shd w:val="clear" w:color="auto" w:fill="auto"/>
            <w:vAlign w:val="center"/>
            <w:hideMark/>
          </w:tcPr>
          <w:p w14:paraId="5B199F14" w14:textId="77777777" w:rsidR="0064188F" w:rsidRPr="0064188F" w:rsidRDefault="0064188F" w:rsidP="0064188F">
            <w:pPr>
              <w:jc w:val="center"/>
              <w:rPr>
                <w:color w:val="000000"/>
                <w:sz w:val="20"/>
                <w:szCs w:val="20"/>
              </w:rPr>
            </w:pPr>
            <w:r w:rsidRPr="0064188F">
              <w:rPr>
                <w:color w:val="000000"/>
                <w:sz w:val="20"/>
                <w:szCs w:val="20"/>
              </w:rPr>
              <w:t>234,46</w:t>
            </w:r>
          </w:p>
        </w:tc>
        <w:tc>
          <w:tcPr>
            <w:tcW w:w="170" w:type="pct"/>
            <w:tcBorders>
              <w:top w:val="nil"/>
              <w:left w:val="nil"/>
              <w:bottom w:val="single" w:sz="4" w:space="0" w:color="auto"/>
              <w:right w:val="nil"/>
            </w:tcBorders>
            <w:shd w:val="clear" w:color="auto" w:fill="auto"/>
            <w:vAlign w:val="center"/>
            <w:hideMark/>
          </w:tcPr>
          <w:p w14:paraId="00F8B07D" w14:textId="77777777" w:rsidR="0064188F" w:rsidRPr="0064188F" w:rsidRDefault="0064188F" w:rsidP="0064188F">
            <w:pPr>
              <w:jc w:val="right"/>
              <w:rPr>
                <w:color w:val="000000"/>
                <w:sz w:val="20"/>
                <w:szCs w:val="20"/>
              </w:rPr>
            </w:pPr>
            <w:r w:rsidRPr="0064188F">
              <w:rPr>
                <w:color w:val="000000"/>
                <w:sz w:val="20"/>
                <w:szCs w:val="20"/>
              </w:rPr>
              <w:t>153.742,30</w:t>
            </w:r>
          </w:p>
        </w:tc>
        <w:tc>
          <w:tcPr>
            <w:tcW w:w="170" w:type="pct"/>
            <w:tcBorders>
              <w:top w:val="nil"/>
              <w:left w:val="single" w:sz="4" w:space="0" w:color="auto"/>
              <w:bottom w:val="single" w:sz="4" w:space="0" w:color="auto"/>
              <w:right w:val="nil"/>
            </w:tcBorders>
            <w:shd w:val="clear" w:color="auto" w:fill="auto"/>
            <w:vAlign w:val="center"/>
            <w:hideMark/>
          </w:tcPr>
          <w:p w14:paraId="5F97664D" w14:textId="77777777" w:rsidR="0064188F" w:rsidRPr="0064188F" w:rsidRDefault="0064188F" w:rsidP="0064188F">
            <w:pPr>
              <w:jc w:val="right"/>
              <w:rPr>
                <w:color w:val="000000"/>
                <w:sz w:val="20"/>
                <w:szCs w:val="20"/>
              </w:rPr>
            </w:pPr>
            <w:r w:rsidRPr="0064188F">
              <w:rPr>
                <w:color w:val="000000"/>
                <w:sz w:val="20"/>
                <w:szCs w:val="20"/>
              </w:rPr>
              <w:t>157.346,11</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4E3C8F56"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453A2BF"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17973E53"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03EADD4"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F9F4FEC"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3DC9C329"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0050DF1B"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nil"/>
            </w:tcBorders>
            <w:shd w:val="clear" w:color="auto" w:fill="auto"/>
            <w:noWrap/>
            <w:vAlign w:val="center"/>
            <w:hideMark/>
          </w:tcPr>
          <w:p w14:paraId="398BAECE"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nil"/>
            </w:tcBorders>
            <w:shd w:val="clear" w:color="auto" w:fill="auto"/>
            <w:noWrap/>
            <w:vAlign w:val="center"/>
            <w:hideMark/>
          </w:tcPr>
          <w:p w14:paraId="3EBDDDD1"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14F38002"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5C82817A"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15ADFA5E"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E6AA1D8"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6BCFB00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9A2326D"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7E75468D" w14:textId="77777777" w:rsidR="0064188F" w:rsidRPr="0064188F" w:rsidRDefault="0064188F" w:rsidP="0064188F">
            <w:pPr>
              <w:jc w:val="center"/>
              <w:rPr>
                <w:color w:val="000000"/>
                <w:sz w:val="20"/>
                <w:szCs w:val="20"/>
              </w:rPr>
            </w:pPr>
            <w:r w:rsidRPr="0064188F">
              <w:rPr>
                <w:color w:val="000000"/>
                <w:sz w:val="20"/>
                <w:szCs w:val="20"/>
              </w:rPr>
              <w:t>671,10</w:t>
            </w:r>
          </w:p>
        </w:tc>
        <w:tc>
          <w:tcPr>
            <w:tcW w:w="170" w:type="pct"/>
            <w:tcBorders>
              <w:top w:val="nil"/>
              <w:left w:val="nil"/>
              <w:bottom w:val="single" w:sz="4" w:space="0" w:color="auto"/>
              <w:right w:val="single" w:sz="4" w:space="0" w:color="auto"/>
            </w:tcBorders>
            <w:shd w:val="clear" w:color="auto" w:fill="auto"/>
            <w:noWrap/>
            <w:vAlign w:val="center"/>
            <w:hideMark/>
          </w:tcPr>
          <w:p w14:paraId="74208FF2" w14:textId="77777777" w:rsidR="0064188F" w:rsidRPr="0064188F" w:rsidRDefault="0064188F" w:rsidP="0064188F">
            <w:pPr>
              <w:jc w:val="right"/>
              <w:rPr>
                <w:color w:val="000000"/>
                <w:sz w:val="20"/>
                <w:szCs w:val="20"/>
              </w:rPr>
            </w:pPr>
            <w:r w:rsidRPr="0064188F">
              <w:rPr>
                <w:color w:val="000000"/>
                <w:sz w:val="20"/>
                <w:szCs w:val="20"/>
              </w:rPr>
              <w:t>153.742,30</w:t>
            </w:r>
          </w:p>
        </w:tc>
        <w:tc>
          <w:tcPr>
            <w:tcW w:w="170" w:type="pct"/>
            <w:tcBorders>
              <w:top w:val="nil"/>
              <w:left w:val="nil"/>
              <w:bottom w:val="single" w:sz="4" w:space="0" w:color="auto"/>
              <w:right w:val="single" w:sz="4" w:space="0" w:color="auto"/>
            </w:tcBorders>
            <w:shd w:val="clear" w:color="auto" w:fill="auto"/>
            <w:noWrap/>
            <w:vAlign w:val="center"/>
            <w:hideMark/>
          </w:tcPr>
          <w:p w14:paraId="203F3984" w14:textId="77777777" w:rsidR="0064188F" w:rsidRPr="0064188F" w:rsidRDefault="0064188F" w:rsidP="0064188F">
            <w:pPr>
              <w:jc w:val="right"/>
              <w:rPr>
                <w:color w:val="000000"/>
                <w:sz w:val="20"/>
                <w:szCs w:val="20"/>
              </w:rPr>
            </w:pPr>
            <w:r w:rsidRPr="0064188F">
              <w:rPr>
                <w:color w:val="000000"/>
                <w:sz w:val="20"/>
                <w:szCs w:val="20"/>
              </w:rPr>
              <w:t>157.346,11</w:t>
            </w:r>
          </w:p>
        </w:tc>
        <w:tc>
          <w:tcPr>
            <w:tcW w:w="138" w:type="pct"/>
            <w:tcBorders>
              <w:top w:val="nil"/>
              <w:left w:val="nil"/>
              <w:bottom w:val="single" w:sz="4" w:space="0" w:color="auto"/>
              <w:right w:val="single" w:sz="4" w:space="0" w:color="auto"/>
            </w:tcBorders>
            <w:shd w:val="clear" w:color="auto" w:fill="auto"/>
            <w:noWrap/>
            <w:vAlign w:val="center"/>
            <w:hideMark/>
          </w:tcPr>
          <w:p w14:paraId="348E4782"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515A15CD"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08032F92" w14:textId="77777777" w:rsidR="0064188F" w:rsidRPr="0064188F" w:rsidRDefault="0064188F" w:rsidP="0064188F">
            <w:pPr>
              <w:jc w:val="right"/>
              <w:rPr>
                <w:color w:val="000000"/>
                <w:sz w:val="20"/>
                <w:szCs w:val="20"/>
              </w:rPr>
            </w:pPr>
            <w:r w:rsidRPr="0064188F">
              <w:rPr>
                <w:color w:val="000000"/>
                <w:sz w:val="20"/>
                <w:szCs w:val="20"/>
              </w:rPr>
              <w:t>153.742,30</w:t>
            </w:r>
          </w:p>
        </w:tc>
        <w:tc>
          <w:tcPr>
            <w:tcW w:w="170" w:type="pct"/>
            <w:tcBorders>
              <w:top w:val="nil"/>
              <w:left w:val="nil"/>
              <w:bottom w:val="single" w:sz="4" w:space="0" w:color="auto"/>
              <w:right w:val="single" w:sz="4" w:space="0" w:color="auto"/>
            </w:tcBorders>
            <w:shd w:val="clear" w:color="auto" w:fill="auto"/>
            <w:noWrap/>
            <w:vAlign w:val="center"/>
            <w:hideMark/>
          </w:tcPr>
          <w:p w14:paraId="7D449C32" w14:textId="77777777" w:rsidR="0064188F" w:rsidRPr="0064188F" w:rsidRDefault="0064188F" w:rsidP="0064188F">
            <w:pPr>
              <w:jc w:val="right"/>
              <w:rPr>
                <w:color w:val="000000"/>
                <w:sz w:val="20"/>
                <w:szCs w:val="20"/>
              </w:rPr>
            </w:pPr>
            <w:r w:rsidRPr="0064188F">
              <w:rPr>
                <w:color w:val="000000"/>
                <w:sz w:val="20"/>
                <w:szCs w:val="20"/>
              </w:rPr>
              <w:t>157.346,11</w:t>
            </w:r>
          </w:p>
        </w:tc>
      </w:tr>
      <w:tr w:rsidR="0064188F" w:rsidRPr="0064188F" w14:paraId="6C6D2394"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645C1219" w14:textId="77777777" w:rsidR="0064188F" w:rsidRPr="0064188F" w:rsidRDefault="0064188F" w:rsidP="0064188F">
            <w:pPr>
              <w:jc w:val="center"/>
              <w:rPr>
                <w:color w:val="000000"/>
                <w:sz w:val="20"/>
                <w:szCs w:val="20"/>
              </w:rPr>
            </w:pPr>
            <w:r w:rsidRPr="0064188F">
              <w:rPr>
                <w:color w:val="000000"/>
                <w:sz w:val="20"/>
                <w:szCs w:val="20"/>
              </w:rPr>
              <w:t>1S7</w:t>
            </w:r>
          </w:p>
        </w:tc>
        <w:tc>
          <w:tcPr>
            <w:tcW w:w="252" w:type="pct"/>
            <w:tcBorders>
              <w:top w:val="nil"/>
              <w:left w:val="nil"/>
              <w:bottom w:val="single" w:sz="4" w:space="0" w:color="auto"/>
              <w:right w:val="single" w:sz="4" w:space="0" w:color="auto"/>
            </w:tcBorders>
            <w:shd w:val="clear" w:color="auto" w:fill="auto"/>
            <w:vAlign w:val="center"/>
            <w:hideMark/>
          </w:tcPr>
          <w:p w14:paraId="3B2F326F" w14:textId="77777777" w:rsidR="0064188F" w:rsidRPr="0064188F" w:rsidRDefault="0064188F" w:rsidP="0064188F">
            <w:pPr>
              <w:rPr>
                <w:color w:val="000000"/>
                <w:sz w:val="20"/>
                <w:szCs w:val="20"/>
              </w:rPr>
            </w:pPr>
            <w:r w:rsidRPr="0064188F">
              <w:rPr>
                <w:color w:val="000000"/>
                <w:sz w:val="20"/>
                <w:szCs w:val="20"/>
              </w:rPr>
              <w:t>strat din beton – C16/20 carosabil</w:t>
            </w:r>
          </w:p>
        </w:tc>
        <w:tc>
          <w:tcPr>
            <w:tcW w:w="92" w:type="pct"/>
            <w:tcBorders>
              <w:top w:val="nil"/>
              <w:left w:val="nil"/>
              <w:bottom w:val="single" w:sz="4" w:space="0" w:color="auto"/>
              <w:right w:val="single" w:sz="4" w:space="0" w:color="auto"/>
            </w:tcBorders>
            <w:shd w:val="clear" w:color="auto" w:fill="auto"/>
            <w:vAlign w:val="center"/>
            <w:hideMark/>
          </w:tcPr>
          <w:p w14:paraId="1CAE8EA3"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nil"/>
              <w:left w:val="nil"/>
              <w:bottom w:val="single" w:sz="4" w:space="0" w:color="auto"/>
              <w:right w:val="single" w:sz="4" w:space="0" w:color="auto"/>
            </w:tcBorders>
            <w:shd w:val="clear" w:color="auto" w:fill="auto"/>
            <w:vAlign w:val="center"/>
            <w:hideMark/>
          </w:tcPr>
          <w:p w14:paraId="6FA2D389"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549A242E"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386AEAD4"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78BF92FD" w14:textId="77777777" w:rsidR="0064188F" w:rsidRPr="0064188F" w:rsidRDefault="0064188F" w:rsidP="0064188F">
            <w:pPr>
              <w:jc w:val="center"/>
              <w:rPr>
                <w:color w:val="000000"/>
                <w:sz w:val="20"/>
                <w:szCs w:val="20"/>
              </w:rPr>
            </w:pPr>
            <w:r w:rsidRPr="0064188F">
              <w:rPr>
                <w:color w:val="000000"/>
                <w:sz w:val="20"/>
                <w:szCs w:val="20"/>
              </w:rPr>
              <w:t>205,40</w:t>
            </w:r>
          </w:p>
        </w:tc>
        <w:tc>
          <w:tcPr>
            <w:tcW w:w="119" w:type="pct"/>
            <w:tcBorders>
              <w:top w:val="nil"/>
              <w:left w:val="nil"/>
              <w:bottom w:val="single" w:sz="4" w:space="0" w:color="auto"/>
              <w:right w:val="single" w:sz="4" w:space="0" w:color="auto"/>
            </w:tcBorders>
            <w:shd w:val="clear" w:color="auto" w:fill="auto"/>
            <w:vAlign w:val="center"/>
            <w:hideMark/>
          </w:tcPr>
          <w:p w14:paraId="6876FB27" w14:textId="77777777" w:rsidR="0064188F" w:rsidRPr="0064188F" w:rsidRDefault="0064188F" w:rsidP="0064188F">
            <w:pPr>
              <w:jc w:val="center"/>
              <w:rPr>
                <w:color w:val="000000"/>
                <w:sz w:val="20"/>
                <w:szCs w:val="20"/>
              </w:rPr>
            </w:pPr>
            <w:r w:rsidRPr="0064188F">
              <w:rPr>
                <w:color w:val="000000"/>
                <w:sz w:val="20"/>
                <w:szCs w:val="20"/>
              </w:rPr>
              <w:t>6,40</w:t>
            </w:r>
          </w:p>
        </w:tc>
        <w:tc>
          <w:tcPr>
            <w:tcW w:w="138" w:type="pct"/>
            <w:tcBorders>
              <w:top w:val="nil"/>
              <w:left w:val="nil"/>
              <w:bottom w:val="single" w:sz="4" w:space="0" w:color="auto"/>
              <w:right w:val="single" w:sz="4" w:space="0" w:color="auto"/>
            </w:tcBorders>
            <w:shd w:val="clear" w:color="auto" w:fill="auto"/>
            <w:vAlign w:val="center"/>
            <w:hideMark/>
          </w:tcPr>
          <w:p w14:paraId="378E0220" w14:textId="77777777" w:rsidR="0064188F" w:rsidRPr="0064188F" w:rsidRDefault="0064188F" w:rsidP="0064188F">
            <w:pPr>
              <w:jc w:val="center"/>
              <w:rPr>
                <w:color w:val="000000"/>
                <w:sz w:val="20"/>
                <w:szCs w:val="20"/>
              </w:rPr>
            </w:pPr>
            <w:r w:rsidRPr="0064188F">
              <w:rPr>
                <w:color w:val="000000"/>
                <w:sz w:val="20"/>
                <w:szCs w:val="20"/>
              </w:rPr>
              <w:t>277,77</w:t>
            </w:r>
          </w:p>
        </w:tc>
        <w:tc>
          <w:tcPr>
            <w:tcW w:w="138" w:type="pct"/>
            <w:tcBorders>
              <w:top w:val="nil"/>
              <w:left w:val="nil"/>
              <w:bottom w:val="single" w:sz="4" w:space="0" w:color="auto"/>
              <w:right w:val="single" w:sz="4" w:space="0" w:color="auto"/>
            </w:tcBorders>
            <w:shd w:val="clear" w:color="auto" w:fill="auto"/>
            <w:vAlign w:val="center"/>
            <w:hideMark/>
          </w:tcPr>
          <w:p w14:paraId="5DF4623C" w14:textId="77777777" w:rsidR="0064188F" w:rsidRPr="0064188F" w:rsidRDefault="0064188F" w:rsidP="0064188F">
            <w:pPr>
              <w:jc w:val="center"/>
              <w:rPr>
                <w:color w:val="000000"/>
                <w:sz w:val="20"/>
                <w:szCs w:val="20"/>
              </w:rPr>
            </w:pPr>
            <w:r w:rsidRPr="0064188F">
              <w:rPr>
                <w:color w:val="000000"/>
                <w:sz w:val="20"/>
                <w:szCs w:val="20"/>
              </w:rPr>
              <w:t>284,17</w:t>
            </w:r>
          </w:p>
        </w:tc>
        <w:tc>
          <w:tcPr>
            <w:tcW w:w="170" w:type="pct"/>
            <w:tcBorders>
              <w:top w:val="nil"/>
              <w:left w:val="nil"/>
              <w:bottom w:val="single" w:sz="4" w:space="0" w:color="auto"/>
              <w:right w:val="nil"/>
            </w:tcBorders>
            <w:shd w:val="clear" w:color="auto" w:fill="auto"/>
            <w:vAlign w:val="center"/>
            <w:hideMark/>
          </w:tcPr>
          <w:p w14:paraId="0369851F" w14:textId="77777777" w:rsidR="0064188F" w:rsidRPr="0064188F" w:rsidRDefault="0064188F" w:rsidP="0064188F">
            <w:pPr>
              <w:jc w:val="right"/>
              <w:rPr>
                <w:color w:val="000000"/>
                <w:sz w:val="20"/>
                <w:szCs w:val="20"/>
              </w:rPr>
            </w:pPr>
            <w:r w:rsidRPr="0064188F">
              <w:rPr>
                <w:color w:val="000000"/>
                <w:sz w:val="20"/>
                <w:szCs w:val="20"/>
              </w:rPr>
              <w:t>64.154,65</w:t>
            </w:r>
          </w:p>
        </w:tc>
        <w:tc>
          <w:tcPr>
            <w:tcW w:w="170" w:type="pct"/>
            <w:tcBorders>
              <w:top w:val="nil"/>
              <w:left w:val="single" w:sz="4" w:space="0" w:color="auto"/>
              <w:bottom w:val="single" w:sz="4" w:space="0" w:color="auto"/>
              <w:right w:val="nil"/>
            </w:tcBorders>
            <w:shd w:val="clear" w:color="auto" w:fill="auto"/>
            <w:vAlign w:val="center"/>
            <w:hideMark/>
          </w:tcPr>
          <w:p w14:paraId="0224AA44" w14:textId="77777777" w:rsidR="0064188F" w:rsidRPr="0064188F" w:rsidRDefault="0064188F" w:rsidP="0064188F">
            <w:pPr>
              <w:jc w:val="right"/>
              <w:rPr>
                <w:color w:val="000000"/>
                <w:sz w:val="20"/>
                <w:szCs w:val="20"/>
              </w:rPr>
            </w:pPr>
            <w:r w:rsidRPr="0064188F">
              <w:rPr>
                <w:color w:val="000000"/>
                <w:sz w:val="20"/>
                <w:szCs w:val="20"/>
              </w:rPr>
              <w:t>65.469,21</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53A4A86D"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EDE4081"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5F5D7CB6"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0864908"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AAC757F"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25246ED1" w14:textId="77777777" w:rsidR="0064188F" w:rsidRPr="0064188F" w:rsidRDefault="0064188F" w:rsidP="0064188F">
            <w:pPr>
              <w:jc w:val="center"/>
              <w:rPr>
                <w:color w:val="000000"/>
                <w:sz w:val="20"/>
                <w:szCs w:val="20"/>
              </w:rPr>
            </w:pPr>
            <w:r w:rsidRPr="0064188F">
              <w:rPr>
                <w:color w:val="000000"/>
                <w:sz w:val="20"/>
                <w:szCs w:val="20"/>
              </w:rPr>
              <w:t>122,90</w:t>
            </w:r>
          </w:p>
        </w:tc>
        <w:tc>
          <w:tcPr>
            <w:tcW w:w="151" w:type="pct"/>
            <w:tcBorders>
              <w:top w:val="nil"/>
              <w:left w:val="nil"/>
              <w:bottom w:val="single" w:sz="4" w:space="0" w:color="auto"/>
              <w:right w:val="single" w:sz="4" w:space="0" w:color="auto"/>
            </w:tcBorders>
            <w:shd w:val="clear" w:color="auto" w:fill="auto"/>
            <w:noWrap/>
            <w:vAlign w:val="center"/>
            <w:hideMark/>
          </w:tcPr>
          <w:p w14:paraId="01BC0E10" w14:textId="77777777" w:rsidR="0064188F" w:rsidRPr="0064188F" w:rsidRDefault="0064188F" w:rsidP="0064188F">
            <w:pPr>
              <w:jc w:val="right"/>
              <w:rPr>
                <w:color w:val="000000"/>
                <w:sz w:val="20"/>
                <w:szCs w:val="20"/>
              </w:rPr>
            </w:pPr>
            <w:r w:rsidRPr="0064188F">
              <w:rPr>
                <w:color w:val="000000"/>
                <w:sz w:val="20"/>
                <w:szCs w:val="20"/>
              </w:rPr>
              <w:t>34.137,93</w:t>
            </w:r>
          </w:p>
        </w:tc>
        <w:tc>
          <w:tcPr>
            <w:tcW w:w="151" w:type="pct"/>
            <w:tcBorders>
              <w:top w:val="nil"/>
              <w:left w:val="nil"/>
              <w:bottom w:val="single" w:sz="4" w:space="0" w:color="auto"/>
              <w:right w:val="nil"/>
            </w:tcBorders>
            <w:shd w:val="clear" w:color="auto" w:fill="auto"/>
            <w:noWrap/>
            <w:vAlign w:val="center"/>
            <w:hideMark/>
          </w:tcPr>
          <w:p w14:paraId="26742FE4" w14:textId="77777777" w:rsidR="0064188F" w:rsidRPr="0064188F" w:rsidRDefault="0064188F" w:rsidP="0064188F">
            <w:pPr>
              <w:jc w:val="right"/>
              <w:rPr>
                <w:color w:val="000000"/>
                <w:sz w:val="20"/>
                <w:szCs w:val="20"/>
              </w:rPr>
            </w:pPr>
            <w:r w:rsidRPr="0064188F">
              <w:rPr>
                <w:color w:val="000000"/>
                <w:sz w:val="20"/>
                <w:szCs w:val="20"/>
              </w:rPr>
              <w:t>34.924,49</w:t>
            </w:r>
          </w:p>
        </w:tc>
        <w:tc>
          <w:tcPr>
            <w:tcW w:w="151" w:type="pct"/>
            <w:tcBorders>
              <w:top w:val="nil"/>
              <w:left w:val="single" w:sz="4" w:space="0" w:color="auto"/>
              <w:bottom w:val="single" w:sz="4" w:space="0" w:color="auto"/>
              <w:right w:val="nil"/>
            </w:tcBorders>
            <w:shd w:val="clear" w:color="auto" w:fill="auto"/>
            <w:noWrap/>
            <w:vAlign w:val="center"/>
            <w:hideMark/>
          </w:tcPr>
          <w:p w14:paraId="525DFA86" w14:textId="77777777" w:rsidR="0064188F" w:rsidRPr="0064188F" w:rsidRDefault="0064188F" w:rsidP="0064188F">
            <w:pPr>
              <w:jc w:val="right"/>
              <w:rPr>
                <w:color w:val="000000"/>
                <w:sz w:val="20"/>
                <w:szCs w:val="20"/>
              </w:rPr>
            </w:pPr>
            <w:r w:rsidRPr="0064188F">
              <w:rPr>
                <w:color w:val="000000"/>
                <w:sz w:val="20"/>
                <w:szCs w:val="20"/>
              </w:rPr>
              <w:t>41.238,62</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7A60B61A" w14:textId="77777777" w:rsidR="0064188F" w:rsidRPr="0064188F" w:rsidRDefault="0064188F" w:rsidP="0064188F">
            <w:pPr>
              <w:jc w:val="right"/>
              <w:rPr>
                <w:color w:val="000000"/>
                <w:sz w:val="20"/>
                <w:szCs w:val="20"/>
              </w:rPr>
            </w:pPr>
            <w:r w:rsidRPr="0064188F">
              <w:rPr>
                <w:color w:val="000000"/>
                <w:sz w:val="20"/>
                <w:szCs w:val="20"/>
              </w:rPr>
              <w:t>42.025,18</w:t>
            </w:r>
          </w:p>
        </w:tc>
        <w:tc>
          <w:tcPr>
            <w:tcW w:w="138" w:type="pct"/>
            <w:tcBorders>
              <w:top w:val="nil"/>
              <w:left w:val="nil"/>
              <w:bottom w:val="single" w:sz="4" w:space="0" w:color="auto"/>
              <w:right w:val="single" w:sz="4" w:space="0" w:color="auto"/>
            </w:tcBorders>
            <w:shd w:val="clear" w:color="auto" w:fill="auto"/>
            <w:noWrap/>
            <w:vAlign w:val="center"/>
            <w:hideMark/>
          </w:tcPr>
          <w:p w14:paraId="6B36F1F6"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35ED6793"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FAB39F5"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16DB57C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7C24261"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72797713" w14:textId="77777777" w:rsidR="0064188F" w:rsidRPr="0064188F" w:rsidRDefault="0064188F" w:rsidP="0064188F">
            <w:pPr>
              <w:jc w:val="center"/>
              <w:rPr>
                <w:color w:val="000000"/>
                <w:sz w:val="20"/>
                <w:szCs w:val="20"/>
              </w:rPr>
            </w:pPr>
            <w:r w:rsidRPr="0064188F">
              <w:rPr>
                <w:color w:val="000000"/>
                <w:sz w:val="20"/>
                <w:szCs w:val="20"/>
              </w:rPr>
              <w:t>82,50</w:t>
            </w:r>
          </w:p>
        </w:tc>
        <w:tc>
          <w:tcPr>
            <w:tcW w:w="170" w:type="pct"/>
            <w:tcBorders>
              <w:top w:val="nil"/>
              <w:left w:val="nil"/>
              <w:bottom w:val="single" w:sz="4" w:space="0" w:color="auto"/>
              <w:right w:val="single" w:sz="4" w:space="0" w:color="auto"/>
            </w:tcBorders>
            <w:shd w:val="clear" w:color="auto" w:fill="auto"/>
            <w:noWrap/>
            <w:vAlign w:val="center"/>
            <w:hideMark/>
          </w:tcPr>
          <w:p w14:paraId="38DA0D36" w14:textId="77777777" w:rsidR="0064188F" w:rsidRPr="0064188F" w:rsidRDefault="0064188F" w:rsidP="0064188F">
            <w:pPr>
              <w:jc w:val="right"/>
              <w:rPr>
                <w:color w:val="000000"/>
                <w:sz w:val="20"/>
                <w:szCs w:val="20"/>
              </w:rPr>
            </w:pPr>
            <w:r w:rsidRPr="0064188F">
              <w:rPr>
                <w:color w:val="000000"/>
                <w:sz w:val="20"/>
                <w:szCs w:val="20"/>
              </w:rPr>
              <w:t>22.916,03</w:t>
            </w:r>
          </w:p>
        </w:tc>
        <w:tc>
          <w:tcPr>
            <w:tcW w:w="170" w:type="pct"/>
            <w:tcBorders>
              <w:top w:val="nil"/>
              <w:left w:val="nil"/>
              <w:bottom w:val="single" w:sz="4" w:space="0" w:color="auto"/>
              <w:right w:val="single" w:sz="4" w:space="0" w:color="auto"/>
            </w:tcBorders>
            <w:shd w:val="clear" w:color="auto" w:fill="auto"/>
            <w:noWrap/>
            <w:vAlign w:val="center"/>
            <w:hideMark/>
          </w:tcPr>
          <w:p w14:paraId="2039AD75" w14:textId="77777777" w:rsidR="0064188F" w:rsidRPr="0064188F" w:rsidRDefault="0064188F" w:rsidP="0064188F">
            <w:pPr>
              <w:jc w:val="right"/>
              <w:rPr>
                <w:color w:val="000000"/>
                <w:sz w:val="20"/>
                <w:szCs w:val="20"/>
              </w:rPr>
            </w:pPr>
            <w:r w:rsidRPr="0064188F">
              <w:rPr>
                <w:color w:val="000000"/>
                <w:sz w:val="20"/>
                <w:szCs w:val="20"/>
              </w:rPr>
              <w:t>23.444,03</w:t>
            </w:r>
          </w:p>
        </w:tc>
        <w:tc>
          <w:tcPr>
            <w:tcW w:w="138" w:type="pct"/>
            <w:tcBorders>
              <w:top w:val="nil"/>
              <w:left w:val="nil"/>
              <w:bottom w:val="single" w:sz="4" w:space="0" w:color="auto"/>
              <w:right w:val="single" w:sz="4" w:space="0" w:color="auto"/>
            </w:tcBorders>
            <w:shd w:val="clear" w:color="auto" w:fill="auto"/>
            <w:noWrap/>
            <w:vAlign w:val="center"/>
            <w:hideMark/>
          </w:tcPr>
          <w:p w14:paraId="5FC01700" w14:textId="77777777" w:rsidR="0064188F" w:rsidRPr="0064188F" w:rsidRDefault="0064188F" w:rsidP="0064188F">
            <w:pPr>
              <w:jc w:val="right"/>
              <w:rPr>
                <w:color w:val="000000"/>
                <w:sz w:val="20"/>
                <w:szCs w:val="20"/>
              </w:rPr>
            </w:pPr>
            <w:r w:rsidRPr="0064188F">
              <w:rPr>
                <w:color w:val="000000"/>
                <w:sz w:val="20"/>
                <w:szCs w:val="20"/>
              </w:rPr>
              <w:t>1.160,69</w:t>
            </w:r>
          </w:p>
        </w:tc>
        <w:tc>
          <w:tcPr>
            <w:tcW w:w="148" w:type="pct"/>
            <w:tcBorders>
              <w:top w:val="nil"/>
              <w:left w:val="nil"/>
              <w:bottom w:val="single" w:sz="4" w:space="0" w:color="auto"/>
              <w:right w:val="single" w:sz="4" w:space="0" w:color="auto"/>
            </w:tcBorders>
            <w:shd w:val="clear" w:color="auto" w:fill="auto"/>
            <w:noWrap/>
            <w:vAlign w:val="center"/>
            <w:hideMark/>
          </w:tcPr>
          <w:p w14:paraId="673F4F5D" w14:textId="77777777" w:rsidR="0064188F" w:rsidRPr="0064188F" w:rsidRDefault="0064188F" w:rsidP="0064188F">
            <w:pPr>
              <w:jc w:val="right"/>
              <w:rPr>
                <w:color w:val="000000"/>
                <w:sz w:val="20"/>
                <w:szCs w:val="20"/>
              </w:rPr>
            </w:pPr>
            <w:r w:rsidRPr="0064188F">
              <w:rPr>
                <w:color w:val="000000"/>
                <w:sz w:val="20"/>
                <w:szCs w:val="20"/>
              </w:rPr>
              <w:t>1.160,69</w:t>
            </w:r>
          </w:p>
        </w:tc>
        <w:tc>
          <w:tcPr>
            <w:tcW w:w="170" w:type="pct"/>
            <w:tcBorders>
              <w:top w:val="nil"/>
              <w:left w:val="nil"/>
              <w:bottom w:val="single" w:sz="4" w:space="0" w:color="auto"/>
              <w:right w:val="single" w:sz="4" w:space="0" w:color="auto"/>
            </w:tcBorders>
            <w:shd w:val="clear" w:color="auto" w:fill="auto"/>
            <w:noWrap/>
            <w:vAlign w:val="center"/>
            <w:hideMark/>
          </w:tcPr>
          <w:p w14:paraId="02D48000" w14:textId="77777777" w:rsidR="0064188F" w:rsidRPr="0064188F" w:rsidRDefault="0064188F" w:rsidP="0064188F">
            <w:pPr>
              <w:jc w:val="right"/>
              <w:rPr>
                <w:color w:val="000000"/>
                <w:sz w:val="20"/>
                <w:szCs w:val="20"/>
              </w:rPr>
            </w:pPr>
            <w:r w:rsidRPr="0064188F">
              <w:rPr>
                <w:color w:val="000000"/>
                <w:sz w:val="20"/>
                <w:szCs w:val="20"/>
              </w:rPr>
              <w:t>65.315,34</w:t>
            </w:r>
          </w:p>
        </w:tc>
        <w:tc>
          <w:tcPr>
            <w:tcW w:w="170" w:type="pct"/>
            <w:tcBorders>
              <w:top w:val="nil"/>
              <w:left w:val="nil"/>
              <w:bottom w:val="single" w:sz="4" w:space="0" w:color="auto"/>
              <w:right w:val="single" w:sz="4" w:space="0" w:color="auto"/>
            </w:tcBorders>
            <w:shd w:val="clear" w:color="auto" w:fill="auto"/>
            <w:noWrap/>
            <w:vAlign w:val="center"/>
            <w:hideMark/>
          </w:tcPr>
          <w:p w14:paraId="2D3F31FB" w14:textId="77777777" w:rsidR="0064188F" w:rsidRPr="0064188F" w:rsidRDefault="0064188F" w:rsidP="0064188F">
            <w:pPr>
              <w:jc w:val="right"/>
              <w:rPr>
                <w:color w:val="000000"/>
                <w:sz w:val="20"/>
                <w:szCs w:val="20"/>
              </w:rPr>
            </w:pPr>
            <w:r w:rsidRPr="0064188F">
              <w:rPr>
                <w:color w:val="000000"/>
                <w:sz w:val="20"/>
                <w:szCs w:val="20"/>
              </w:rPr>
              <w:t>66.629,90</w:t>
            </w:r>
          </w:p>
        </w:tc>
      </w:tr>
      <w:tr w:rsidR="0064188F" w:rsidRPr="0064188F" w14:paraId="22A9ECE8"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31FADADB" w14:textId="77777777" w:rsidR="0064188F" w:rsidRPr="0064188F" w:rsidRDefault="0064188F" w:rsidP="0064188F">
            <w:pPr>
              <w:jc w:val="center"/>
              <w:rPr>
                <w:color w:val="000000"/>
                <w:sz w:val="20"/>
                <w:szCs w:val="20"/>
              </w:rPr>
            </w:pPr>
            <w:r w:rsidRPr="0064188F">
              <w:rPr>
                <w:color w:val="000000"/>
                <w:sz w:val="20"/>
                <w:szCs w:val="20"/>
              </w:rPr>
              <w:t>1S8</w:t>
            </w:r>
          </w:p>
        </w:tc>
        <w:tc>
          <w:tcPr>
            <w:tcW w:w="252" w:type="pct"/>
            <w:tcBorders>
              <w:top w:val="nil"/>
              <w:left w:val="nil"/>
              <w:bottom w:val="single" w:sz="4" w:space="0" w:color="auto"/>
              <w:right w:val="single" w:sz="4" w:space="0" w:color="auto"/>
            </w:tcBorders>
            <w:shd w:val="clear" w:color="auto" w:fill="auto"/>
            <w:vAlign w:val="center"/>
            <w:hideMark/>
          </w:tcPr>
          <w:p w14:paraId="7FAAC139" w14:textId="77777777" w:rsidR="0064188F" w:rsidRPr="0064188F" w:rsidRDefault="0064188F" w:rsidP="0064188F">
            <w:pPr>
              <w:rPr>
                <w:color w:val="000000"/>
                <w:sz w:val="20"/>
                <w:szCs w:val="20"/>
              </w:rPr>
            </w:pPr>
            <w:r w:rsidRPr="0064188F">
              <w:rPr>
                <w:color w:val="000000"/>
                <w:sz w:val="20"/>
                <w:szCs w:val="20"/>
              </w:rPr>
              <w:t>asternere mixtura asfaltica BA16 - 5 cm</w:t>
            </w:r>
          </w:p>
        </w:tc>
        <w:tc>
          <w:tcPr>
            <w:tcW w:w="92" w:type="pct"/>
            <w:tcBorders>
              <w:top w:val="nil"/>
              <w:left w:val="nil"/>
              <w:bottom w:val="single" w:sz="4" w:space="0" w:color="auto"/>
              <w:right w:val="single" w:sz="4" w:space="0" w:color="auto"/>
            </w:tcBorders>
            <w:shd w:val="clear" w:color="auto" w:fill="auto"/>
            <w:vAlign w:val="center"/>
            <w:hideMark/>
          </w:tcPr>
          <w:p w14:paraId="54C3945A" w14:textId="77777777" w:rsidR="0064188F" w:rsidRPr="0064188F" w:rsidRDefault="0064188F" w:rsidP="0064188F">
            <w:pPr>
              <w:jc w:val="center"/>
              <w:rPr>
                <w:color w:val="000000"/>
                <w:sz w:val="20"/>
                <w:szCs w:val="20"/>
              </w:rPr>
            </w:pPr>
            <w:r w:rsidRPr="0064188F">
              <w:rPr>
                <w:color w:val="000000"/>
                <w:sz w:val="20"/>
                <w:szCs w:val="20"/>
              </w:rPr>
              <w:t>mp</w:t>
            </w:r>
          </w:p>
        </w:tc>
        <w:tc>
          <w:tcPr>
            <w:tcW w:w="122" w:type="pct"/>
            <w:tcBorders>
              <w:top w:val="nil"/>
              <w:left w:val="nil"/>
              <w:bottom w:val="single" w:sz="4" w:space="0" w:color="auto"/>
              <w:right w:val="single" w:sz="4" w:space="0" w:color="auto"/>
            </w:tcBorders>
            <w:shd w:val="clear" w:color="auto" w:fill="auto"/>
            <w:vAlign w:val="center"/>
            <w:hideMark/>
          </w:tcPr>
          <w:p w14:paraId="6E1F2938"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3C7D3218"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29F79A29"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1AE1EFC3" w14:textId="77777777" w:rsidR="0064188F" w:rsidRPr="0064188F" w:rsidRDefault="0064188F" w:rsidP="0064188F">
            <w:pPr>
              <w:jc w:val="center"/>
              <w:rPr>
                <w:color w:val="000000"/>
                <w:sz w:val="20"/>
                <w:szCs w:val="20"/>
              </w:rPr>
            </w:pPr>
            <w:r w:rsidRPr="0064188F">
              <w:rPr>
                <w:color w:val="000000"/>
                <w:sz w:val="20"/>
                <w:szCs w:val="20"/>
              </w:rPr>
              <w:t>4.474,00</w:t>
            </w:r>
          </w:p>
        </w:tc>
        <w:tc>
          <w:tcPr>
            <w:tcW w:w="119" w:type="pct"/>
            <w:tcBorders>
              <w:top w:val="nil"/>
              <w:left w:val="nil"/>
              <w:bottom w:val="single" w:sz="4" w:space="0" w:color="auto"/>
              <w:right w:val="single" w:sz="4" w:space="0" w:color="auto"/>
            </w:tcBorders>
            <w:shd w:val="clear" w:color="auto" w:fill="auto"/>
            <w:vAlign w:val="center"/>
            <w:hideMark/>
          </w:tcPr>
          <w:p w14:paraId="68B7CFA6" w14:textId="77777777" w:rsidR="0064188F" w:rsidRPr="0064188F" w:rsidRDefault="0064188F" w:rsidP="0064188F">
            <w:pPr>
              <w:jc w:val="center"/>
              <w:rPr>
                <w:color w:val="000000"/>
                <w:sz w:val="20"/>
                <w:szCs w:val="20"/>
              </w:rPr>
            </w:pPr>
            <w:r w:rsidRPr="0064188F">
              <w:rPr>
                <w:color w:val="000000"/>
                <w:sz w:val="20"/>
                <w:szCs w:val="20"/>
              </w:rPr>
              <w:t>1,65</w:t>
            </w:r>
          </w:p>
        </w:tc>
        <w:tc>
          <w:tcPr>
            <w:tcW w:w="138" w:type="pct"/>
            <w:tcBorders>
              <w:top w:val="nil"/>
              <w:left w:val="nil"/>
              <w:bottom w:val="single" w:sz="4" w:space="0" w:color="auto"/>
              <w:right w:val="single" w:sz="4" w:space="0" w:color="auto"/>
            </w:tcBorders>
            <w:shd w:val="clear" w:color="auto" w:fill="auto"/>
            <w:vAlign w:val="center"/>
            <w:hideMark/>
          </w:tcPr>
          <w:p w14:paraId="6EA5FBE7" w14:textId="77777777" w:rsidR="0064188F" w:rsidRPr="0064188F" w:rsidRDefault="0064188F" w:rsidP="0064188F">
            <w:pPr>
              <w:jc w:val="center"/>
              <w:rPr>
                <w:color w:val="000000"/>
                <w:sz w:val="20"/>
                <w:szCs w:val="20"/>
              </w:rPr>
            </w:pPr>
            <w:r w:rsidRPr="0064188F">
              <w:rPr>
                <w:color w:val="000000"/>
                <w:sz w:val="20"/>
                <w:szCs w:val="20"/>
              </w:rPr>
              <w:t>71,01</w:t>
            </w:r>
          </w:p>
        </w:tc>
        <w:tc>
          <w:tcPr>
            <w:tcW w:w="138" w:type="pct"/>
            <w:tcBorders>
              <w:top w:val="nil"/>
              <w:left w:val="nil"/>
              <w:bottom w:val="single" w:sz="4" w:space="0" w:color="auto"/>
              <w:right w:val="single" w:sz="4" w:space="0" w:color="auto"/>
            </w:tcBorders>
            <w:shd w:val="clear" w:color="auto" w:fill="auto"/>
            <w:vAlign w:val="center"/>
            <w:hideMark/>
          </w:tcPr>
          <w:p w14:paraId="70BDBCA2" w14:textId="77777777" w:rsidR="0064188F" w:rsidRPr="0064188F" w:rsidRDefault="0064188F" w:rsidP="0064188F">
            <w:pPr>
              <w:jc w:val="center"/>
              <w:rPr>
                <w:color w:val="000000"/>
                <w:sz w:val="20"/>
                <w:szCs w:val="20"/>
              </w:rPr>
            </w:pPr>
            <w:r w:rsidRPr="0064188F">
              <w:rPr>
                <w:color w:val="000000"/>
                <w:sz w:val="20"/>
                <w:szCs w:val="20"/>
              </w:rPr>
              <w:t>72,66</w:t>
            </w:r>
          </w:p>
        </w:tc>
        <w:tc>
          <w:tcPr>
            <w:tcW w:w="170" w:type="pct"/>
            <w:tcBorders>
              <w:top w:val="nil"/>
              <w:left w:val="nil"/>
              <w:bottom w:val="single" w:sz="4" w:space="0" w:color="auto"/>
              <w:right w:val="nil"/>
            </w:tcBorders>
            <w:shd w:val="clear" w:color="auto" w:fill="auto"/>
            <w:vAlign w:val="center"/>
            <w:hideMark/>
          </w:tcPr>
          <w:p w14:paraId="39FA8C76" w14:textId="77777777" w:rsidR="0064188F" w:rsidRPr="0064188F" w:rsidRDefault="0064188F" w:rsidP="0064188F">
            <w:pPr>
              <w:jc w:val="right"/>
              <w:rPr>
                <w:color w:val="000000"/>
                <w:sz w:val="20"/>
                <w:szCs w:val="20"/>
              </w:rPr>
            </w:pPr>
            <w:r w:rsidRPr="0064188F">
              <w:rPr>
                <w:color w:val="000000"/>
                <w:sz w:val="20"/>
                <w:szCs w:val="20"/>
              </w:rPr>
              <w:t>317.698,74</w:t>
            </w:r>
          </w:p>
        </w:tc>
        <w:tc>
          <w:tcPr>
            <w:tcW w:w="170" w:type="pct"/>
            <w:tcBorders>
              <w:top w:val="nil"/>
              <w:left w:val="single" w:sz="4" w:space="0" w:color="auto"/>
              <w:bottom w:val="single" w:sz="4" w:space="0" w:color="auto"/>
              <w:right w:val="nil"/>
            </w:tcBorders>
            <w:shd w:val="clear" w:color="auto" w:fill="auto"/>
            <w:vAlign w:val="center"/>
            <w:hideMark/>
          </w:tcPr>
          <w:p w14:paraId="5BEB5D36" w14:textId="77777777" w:rsidR="0064188F" w:rsidRPr="0064188F" w:rsidRDefault="0064188F" w:rsidP="0064188F">
            <w:pPr>
              <w:jc w:val="right"/>
              <w:rPr>
                <w:color w:val="000000"/>
                <w:sz w:val="20"/>
                <w:szCs w:val="20"/>
              </w:rPr>
            </w:pPr>
            <w:r w:rsidRPr="0064188F">
              <w:rPr>
                <w:color w:val="000000"/>
                <w:sz w:val="20"/>
                <w:szCs w:val="20"/>
              </w:rPr>
              <w:t>325.080,84</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6F63D25B"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389E2EB"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3BD346EF"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3355187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29763D1"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64DD2EAD"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14549651"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nil"/>
            </w:tcBorders>
            <w:shd w:val="clear" w:color="auto" w:fill="auto"/>
            <w:noWrap/>
            <w:vAlign w:val="center"/>
            <w:hideMark/>
          </w:tcPr>
          <w:p w14:paraId="0C175162"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nil"/>
            </w:tcBorders>
            <w:shd w:val="clear" w:color="auto" w:fill="auto"/>
            <w:noWrap/>
            <w:vAlign w:val="center"/>
            <w:hideMark/>
          </w:tcPr>
          <w:p w14:paraId="7599D9AA"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2A405063"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0058A2BC"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6367C5A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F17BE0B"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6CE26A5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51643E0"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0236D21A" w14:textId="77777777" w:rsidR="0064188F" w:rsidRPr="0064188F" w:rsidRDefault="0064188F" w:rsidP="0064188F">
            <w:pPr>
              <w:jc w:val="center"/>
              <w:rPr>
                <w:color w:val="000000"/>
                <w:sz w:val="20"/>
                <w:szCs w:val="20"/>
              </w:rPr>
            </w:pPr>
            <w:r w:rsidRPr="0064188F">
              <w:rPr>
                <w:color w:val="000000"/>
                <w:sz w:val="20"/>
                <w:szCs w:val="20"/>
              </w:rPr>
              <w:t>4.474,00</w:t>
            </w:r>
          </w:p>
        </w:tc>
        <w:tc>
          <w:tcPr>
            <w:tcW w:w="170" w:type="pct"/>
            <w:tcBorders>
              <w:top w:val="nil"/>
              <w:left w:val="nil"/>
              <w:bottom w:val="single" w:sz="4" w:space="0" w:color="auto"/>
              <w:right w:val="single" w:sz="4" w:space="0" w:color="auto"/>
            </w:tcBorders>
            <w:shd w:val="clear" w:color="auto" w:fill="auto"/>
            <w:noWrap/>
            <w:vAlign w:val="center"/>
            <w:hideMark/>
          </w:tcPr>
          <w:p w14:paraId="0C26EE3D" w14:textId="77777777" w:rsidR="0064188F" w:rsidRPr="0064188F" w:rsidRDefault="0064188F" w:rsidP="0064188F">
            <w:pPr>
              <w:jc w:val="right"/>
              <w:rPr>
                <w:color w:val="000000"/>
                <w:sz w:val="20"/>
                <w:szCs w:val="20"/>
              </w:rPr>
            </w:pPr>
            <w:r w:rsidRPr="0064188F">
              <w:rPr>
                <w:color w:val="000000"/>
                <w:sz w:val="20"/>
                <w:szCs w:val="20"/>
              </w:rPr>
              <w:t>317.698,74</w:t>
            </w:r>
          </w:p>
        </w:tc>
        <w:tc>
          <w:tcPr>
            <w:tcW w:w="170" w:type="pct"/>
            <w:tcBorders>
              <w:top w:val="nil"/>
              <w:left w:val="nil"/>
              <w:bottom w:val="single" w:sz="4" w:space="0" w:color="auto"/>
              <w:right w:val="single" w:sz="4" w:space="0" w:color="auto"/>
            </w:tcBorders>
            <w:shd w:val="clear" w:color="auto" w:fill="auto"/>
            <w:noWrap/>
            <w:vAlign w:val="center"/>
            <w:hideMark/>
          </w:tcPr>
          <w:p w14:paraId="4C8E55E1" w14:textId="77777777" w:rsidR="0064188F" w:rsidRPr="0064188F" w:rsidRDefault="0064188F" w:rsidP="0064188F">
            <w:pPr>
              <w:jc w:val="right"/>
              <w:rPr>
                <w:color w:val="000000"/>
                <w:sz w:val="20"/>
                <w:szCs w:val="20"/>
              </w:rPr>
            </w:pPr>
            <w:r w:rsidRPr="0064188F">
              <w:rPr>
                <w:color w:val="000000"/>
                <w:sz w:val="20"/>
                <w:szCs w:val="20"/>
              </w:rPr>
              <w:t>325.080,84</w:t>
            </w:r>
          </w:p>
        </w:tc>
        <w:tc>
          <w:tcPr>
            <w:tcW w:w="138" w:type="pct"/>
            <w:tcBorders>
              <w:top w:val="nil"/>
              <w:left w:val="nil"/>
              <w:bottom w:val="single" w:sz="4" w:space="0" w:color="auto"/>
              <w:right w:val="single" w:sz="4" w:space="0" w:color="auto"/>
            </w:tcBorders>
            <w:shd w:val="clear" w:color="auto" w:fill="auto"/>
            <w:noWrap/>
            <w:vAlign w:val="center"/>
            <w:hideMark/>
          </w:tcPr>
          <w:p w14:paraId="0B8180A8"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0231751E"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3E66A956" w14:textId="77777777" w:rsidR="0064188F" w:rsidRPr="0064188F" w:rsidRDefault="0064188F" w:rsidP="0064188F">
            <w:pPr>
              <w:jc w:val="right"/>
              <w:rPr>
                <w:color w:val="000000"/>
                <w:sz w:val="20"/>
                <w:szCs w:val="20"/>
              </w:rPr>
            </w:pPr>
            <w:r w:rsidRPr="0064188F">
              <w:rPr>
                <w:color w:val="000000"/>
                <w:sz w:val="20"/>
                <w:szCs w:val="20"/>
              </w:rPr>
              <w:t>317.698,74</w:t>
            </w:r>
          </w:p>
        </w:tc>
        <w:tc>
          <w:tcPr>
            <w:tcW w:w="170" w:type="pct"/>
            <w:tcBorders>
              <w:top w:val="nil"/>
              <w:left w:val="nil"/>
              <w:bottom w:val="single" w:sz="4" w:space="0" w:color="auto"/>
              <w:right w:val="single" w:sz="4" w:space="0" w:color="auto"/>
            </w:tcBorders>
            <w:shd w:val="clear" w:color="auto" w:fill="auto"/>
            <w:noWrap/>
            <w:vAlign w:val="center"/>
            <w:hideMark/>
          </w:tcPr>
          <w:p w14:paraId="037B0CE2" w14:textId="77777777" w:rsidR="0064188F" w:rsidRPr="0064188F" w:rsidRDefault="0064188F" w:rsidP="0064188F">
            <w:pPr>
              <w:jc w:val="right"/>
              <w:rPr>
                <w:color w:val="000000"/>
                <w:sz w:val="20"/>
                <w:szCs w:val="20"/>
              </w:rPr>
            </w:pPr>
            <w:r w:rsidRPr="0064188F">
              <w:rPr>
                <w:color w:val="000000"/>
                <w:sz w:val="20"/>
                <w:szCs w:val="20"/>
              </w:rPr>
              <w:t>325.080,84</w:t>
            </w:r>
          </w:p>
        </w:tc>
      </w:tr>
      <w:tr w:rsidR="0064188F" w:rsidRPr="0064188F" w14:paraId="6511C8E3"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6BF23999" w14:textId="77777777" w:rsidR="0064188F" w:rsidRPr="0064188F" w:rsidRDefault="0064188F" w:rsidP="0064188F">
            <w:pPr>
              <w:jc w:val="center"/>
              <w:rPr>
                <w:color w:val="000000"/>
                <w:sz w:val="20"/>
                <w:szCs w:val="20"/>
              </w:rPr>
            </w:pPr>
            <w:r w:rsidRPr="0064188F">
              <w:rPr>
                <w:color w:val="000000"/>
                <w:sz w:val="20"/>
                <w:szCs w:val="20"/>
              </w:rPr>
              <w:t>1S10</w:t>
            </w:r>
          </w:p>
        </w:tc>
        <w:tc>
          <w:tcPr>
            <w:tcW w:w="252" w:type="pct"/>
            <w:tcBorders>
              <w:top w:val="nil"/>
              <w:left w:val="nil"/>
              <w:bottom w:val="single" w:sz="4" w:space="0" w:color="auto"/>
              <w:right w:val="single" w:sz="4" w:space="0" w:color="auto"/>
            </w:tcBorders>
            <w:shd w:val="clear" w:color="auto" w:fill="auto"/>
            <w:vAlign w:val="center"/>
            <w:hideMark/>
          </w:tcPr>
          <w:p w14:paraId="4698A110" w14:textId="77777777" w:rsidR="0064188F" w:rsidRPr="0064188F" w:rsidRDefault="0064188F" w:rsidP="0064188F">
            <w:pPr>
              <w:rPr>
                <w:color w:val="000000"/>
                <w:sz w:val="20"/>
                <w:szCs w:val="20"/>
              </w:rPr>
            </w:pPr>
            <w:r w:rsidRPr="0064188F">
              <w:rPr>
                <w:color w:val="000000"/>
                <w:sz w:val="20"/>
                <w:szCs w:val="20"/>
              </w:rPr>
              <w:t>asternere mixtura asfaltica BAD 25</w:t>
            </w:r>
          </w:p>
        </w:tc>
        <w:tc>
          <w:tcPr>
            <w:tcW w:w="92" w:type="pct"/>
            <w:tcBorders>
              <w:top w:val="nil"/>
              <w:left w:val="nil"/>
              <w:bottom w:val="single" w:sz="4" w:space="0" w:color="auto"/>
              <w:right w:val="single" w:sz="4" w:space="0" w:color="auto"/>
            </w:tcBorders>
            <w:shd w:val="clear" w:color="auto" w:fill="auto"/>
            <w:vAlign w:val="center"/>
            <w:hideMark/>
          </w:tcPr>
          <w:p w14:paraId="6867ADAA" w14:textId="77777777" w:rsidR="0064188F" w:rsidRPr="0064188F" w:rsidRDefault="0064188F" w:rsidP="0064188F">
            <w:pPr>
              <w:jc w:val="center"/>
              <w:rPr>
                <w:color w:val="000000"/>
                <w:sz w:val="20"/>
                <w:szCs w:val="20"/>
              </w:rPr>
            </w:pPr>
            <w:r w:rsidRPr="0064188F">
              <w:rPr>
                <w:color w:val="000000"/>
                <w:sz w:val="20"/>
                <w:szCs w:val="20"/>
              </w:rPr>
              <w:t>t</w:t>
            </w:r>
          </w:p>
        </w:tc>
        <w:tc>
          <w:tcPr>
            <w:tcW w:w="122" w:type="pct"/>
            <w:tcBorders>
              <w:top w:val="nil"/>
              <w:left w:val="nil"/>
              <w:bottom w:val="single" w:sz="4" w:space="0" w:color="auto"/>
              <w:right w:val="single" w:sz="4" w:space="0" w:color="auto"/>
            </w:tcBorders>
            <w:shd w:val="clear" w:color="auto" w:fill="auto"/>
            <w:vAlign w:val="center"/>
            <w:hideMark/>
          </w:tcPr>
          <w:p w14:paraId="6C7E3E34"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42253CDD"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299CBA63"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7CA7221B" w14:textId="77777777" w:rsidR="0064188F" w:rsidRPr="0064188F" w:rsidRDefault="0064188F" w:rsidP="0064188F">
            <w:pPr>
              <w:jc w:val="center"/>
              <w:rPr>
                <w:color w:val="000000"/>
                <w:sz w:val="20"/>
                <w:szCs w:val="20"/>
              </w:rPr>
            </w:pPr>
            <w:r w:rsidRPr="0064188F">
              <w:rPr>
                <w:color w:val="000000"/>
                <w:sz w:val="20"/>
                <w:szCs w:val="20"/>
              </w:rPr>
              <w:t>678,28</w:t>
            </w:r>
          </w:p>
        </w:tc>
        <w:tc>
          <w:tcPr>
            <w:tcW w:w="119" w:type="pct"/>
            <w:tcBorders>
              <w:top w:val="nil"/>
              <w:left w:val="nil"/>
              <w:bottom w:val="single" w:sz="4" w:space="0" w:color="auto"/>
              <w:right w:val="single" w:sz="4" w:space="0" w:color="auto"/>
            </w:tcBorders>
            <w:shd w:val="clear" w:color="auto" w:fill="auto"/>
            <w:vAlign w:val="center"/>
            <w:hideMark/>
          </w:tcPr>
          <w:p w14:paraId="32D46437" w14:textId="77777777" w:rsidR="0064188F" w:rsidRPr="0064188F" w:rsidRDefault="0064188F" w:rsidP="0064188F">
            <w:pPr>
              <w:jc w:val="center"/>
              <w:rPr>
                <w:color w:val="000000"/>
                <w:sz w:val="20"/>
                <w:szCs w:val="20"/>
              </w:rPr>
            </w:pPr>
            <w:r w:rsidRPr="0064188F">
              <w:rPr>
                <w:color w:val="000000"/>
                <w:sz w:val="20"/>
                <w:szCs w:val="20"/>
              </w:rPr>
              <w:t>12,47</w:t>
            </w:r>
          </w:p>
        </w:tc>
        <w:tc>
          <w:tcPr>
            <w:tcW w:w="138" w:type="pct"/>
            <w:tcBorders>
              <w:top w:val="nil"/>
              <w:left w:val="nil"/>
              <w:bottom w:val="single" w:sz="4" w:space="0" w:color="auto"/>
              <w:right w:val="single" w:sz="4" w:space="0" w:color="auto"/>
            </w:tcBorders>
            <w:shd w:val="clear" w:color="auto" w:fill="auto"/>
            <w:vAlign w:val="center"/>
            <w:hideMark/>
          </w:tcPr>
          <w:p w14:paraId="191555F1" w14:textId="77777777" w:rsidR="0064188F" w:rsidRPr="0064188F" w:rsidRDefault="0064188F" w:rsidP="0064188F">
            <w:pPr>
              <w:jc w:val="center"/>
              <w:rPr>
                <w:color w:val="000000"/>
                <w:sz w:val="20"/>
                <w:szCs w:val="20"/>
              </w:rPr>
            </w:pPr>
            <w:r w:rsidRPr="0064188F">
              <w:rPr>
                <w:color w:val="000000"/>
                <w:sz w:val="20"/>
                <w:szCs w:val="20"/>
              </w:rPr>
              <w:t>529,52</w:t>
            </w:r>
          </w:p>
        </w:tc>
        <w:tc>
          <w:tcPr>
            <w:tcW w:w="138" w:type="pct"/>
            <w:tcBorders>
              <w:top w:val="nil"/>
              <w:left w:val="nil"/>
              <w:bottom w:val="single" w:sz="4" w:space="0" w:color="auto"/>
              <w:right w:val="single" w:sz="4" w:space="0" w:color="auto"/>
            </w:tcBorders>
            <w:shd w:val="clear" w:color="auto" w:fill="auto"/>
            <w:vAlign w:val="center"/>
            <w:hideMark/>
          </w:tcPr>
          <w:p w14:paraId="628ECEB9" w14:textId="77777777" w:rsidR="0064188F" w:rsidRPr="0064188F" w:rsidRDefault="0064188F" w:rsidP="0064188F">
            <w:pPr>
              <w:jc w:val="center"/>
              <w:rPr>
                <w:color w:val="000000"/>
                <w:sz w:val="20"/>
                <w:szCs w:val="20"/>
              </w:rPr>
            </w:pPr>
            <w:r w:rsidRPr="0064188F">
              <w:rPr>
                <w:color w:val="000000"/>
                <w:sz w:val="20"/>
                <w:szCs w:val="20"/>
              </w:rPr>
              <w:t>541,99</w:t>
            </w:r>
          </w:p>
        </w:tc>
        <w:tc>
          <w:tcPr>
            <w:tcW w:w="170" w:type="pct"/>
            <w:tcBorders>
              <w:top w:val="nil"/>
              <w:left w:val="nil"/>
              <w:bottom w:val="single" w:sz="4" w:space="0" w:color="auto"/>
              <w:right w:val="nil"/>
            </w:tcBorders>
            <w:shd w:val="clear" w:color="auto" w:fill="auto"/>
            <w:vAlign w:val="center"/>
            <w:hideMark/>
          </w:tcPr>
          <w:p w14:paraId="1B9D76B0" w14:textId="77777777" w:rsidR="0064188F" w:rsidRPr="0064188F" w:rsidRDefault="0064188F" w:rsidP="0064188F">
            <w:pPr>
              <w:jc w:val="right"/>
              <w:rPr>
                <w:color w:val="000000"/>
                <w:sz w:val="20"/>
                <w:szCs w:val="20"/>
              </w:rPr>
            </w:pPr>
            <w:r w:rsidRPr="0064188F">
              <w:rPr>
                <w:color w:val="000000"/>
                <w:sz w:val="20"/>
                <w:szCs w:val="20"/>
              </w:rPr>
              <w:t>359.162,83</w:t>
            </w:r>
          </w:p>
        </w:tc>
        <w:tc>
          <w:tcPr>
            <w:tcW w:w="170" w:type="pct"/>
            <w:tcBorders>
              <w:top w:val="nil"/>
              <w:left w:val="single" w:sz="4" w:space="0" w:color="auto"/>
              <w:bottom w:val="single" w:sz="4" w:space="0" w:color="auto"/>
              <w:right w:val="nil"/>
            </w:tcBorders>
            <w:shd w:val="clear" w:color="auto" w:fill="auto"/>
            <w:vAlign w:val="center"/>
            <w:hideMark/>
          </w:tcPr>
          <w:p w14:paraId="02DEEB7F" w14:textId="77777777" w:rsidR="0064188F" w:rsidRPr="0064188F" w:rsidRDefault="0064188F" w:rsidP="0064188F">
            <w:pPr>
              <w:jc w:val="right"/>
              <w:rPr>
                <w:color w:val="000000"/>
                <w:sz w:val="20"/>
                <w:szCs w:val="20"/>
              </w:rPr>
            </w:pPr>
            <w:r w:rsidRPr="0064188F">
              <w:rPr>
                <w:color w:val="000000"/>
                <w:sz w:val="20"/>
                <w:szCs w:val="20"/>
              </w:rPr>
              <w:t>367.620,98</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3CFD2B66"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5776ADBD"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7EF419A7"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75890E6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5F9A30A"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4F07D96"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490EE438"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nil"/>
            </w:tcBorders>
            <w:shd w:val="clear" w:color="auto" w:fill="auto"/>
            <w:noWrap/>
            <w:vAlign w:val="center"/>
            <w:hideMark/>
          </w:tcPr>
          <w:p w14:paraId="5B561494"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nil"/>
            </w:tcBorders>
            <w:shd w:val="clear" w:color="auto" w:fill="auto"/>
            <w:noWrap/>
            <w:vAlign w:val="center"/>
            <w:hideMark/>
          </w:tcPr>
          <w:p w14:paraId="1060629C"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5CB3C347"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77575501"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6C64FBE0"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91FAB98"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4F06E3B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65B13A3"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7F0D2F79" w14:textId="77777777" w:rsidR="0064188F" w:rsidRPr="0064188F" w:rsidRDefault="0064188F" w:rsidP="0064188F">
            <w:pPr>
              <w:jc w:val="center"/>
              <w:rPr>
                <w:color w:val="000000"/>
                <w:sz w:val="20"/>
                <w:szCs w:val="20"/>
              </w:rPr>
            </w:pPr>
            <w:r w:rsidRPr="0064188F">
              <w:rPr>
                <w:color w:val="000000"/>
                <w:sz w:val="20"/>
                <w:szCs w:val="20"/>
              </w:rPr>
              <w:t>678,28</w:t>
            </w:r>
          </w:p>
        </w:tc>
        <w:tc>
          <w:tcPr>
            <w:tcW w:w="170" w:type="pct"/>
            <w:tcBorders>
              <w:top w:val="nil"/>
              <w:left w:val="nil"/>
              <w:bottom w:val="single" w:sz="4" w:space="0" w:color="auto"/>
              <w:right w:val="single" w:sz="4" w:space="0" w:color="auto"/>
            </w:tcBorders>
            <w:shd w:val="clear" w:color="auto" w:fill="auto"/>
            <w:noWrap/>
            <w:vAlign w:val="center"/>
            <w:hideMark/>
          </w:tcPr>
          <w:p w14:paraId="37E33E4D" w14:textId="77777777" w:rsidR="0064188F" w:rsidRPr="0064188F" w:rsidRDefault="0064188F" w:rsidP="0064188F">
            <w:pPr>
              <w:jc w:val="right"/>
              <w:rPr>
                <w:color w:val="000000"/>
                <w:sz w:val="20"/>
                <w:szCs w:val="20"/>
              </w:rPr>
            </w:pPr>
            <w:r w:rsidRPr="0064188F">
              <w:rPr>
                <w:color w:val="000000"/>
                <w:sz w:val="20"/>
                <w:szCs w:val="20"/>
              </w:rPr>
              <w:t>359.162,83</w:t>
            </w:r>
          </w:p>
        </w:tc>
        <w:tc>
          <w:tcPr>
            <w:tcW w:w="170" w:type="pct"/>
            <w:tcBorders>
              <w:top w:val="nil"/>
              <w:left w:val="nil"/>
              <w:bottom w:val="single" w:sz="4" w:space="0" w:color="auto"/>
              <w:right w:val="single" w:sz="4" w:space="0" w:color="auto"/>
            </w:tcBorders>
            <w:shd w:val="clear" w:color="auto" w:fill="auto"/>
            <w:noWrap/>
            <w:vAlign w:val="center"/>
            <w:hideMark/>
          </w:tcPr>
          <w:p w14:paraId="23D9E7DE" w14:textId="77777777" w:rsidR="0064188F" w:rsidRPr="0064188F" w:rsidRDefault="0064188F" w:rsidP="0064188F">
            <w:pPr>
              <w:jc w:val="right"/>
              <w:rPr>
                <w:color w:val="000000"/>
                <w:sz w:val="20"/>
                <w:szCs w:val="20"/>
              </w:rPr>
            </w:pPr>
            <w:r w:rsidRPr="0064188F">
              <w:rPr>
                <w:color w:val="000000"/>
                <w:sz w:val="20"/>
                <w:szCs w:val="20"/>
              </w:rPr>
              <w:t>367.620,98</w:t>
            </w:r>
          </w:p>
        </w:tc>
        <w:tc>
          <w:tcPr>
            <w:tcW w:w="138" w:type="pct"/>
            <w:tcBorders>
              <w:top w:val="nil"/>
              <w:left w:val="nil"/>
              <w:bottom w:val="single" w:sz="4" w:space="0" w:color="auto"/>
              <w:right w:val="single" w:sz="4" w:space="0" w:color="auto"/>
            </w:tcBorders>
            <w:shd w:val="clear" w:color="auto" w:fill="auto"/>
            <w:noWrap/>
            <w:vAlign w:val="center"/>
            <w:hideMark/>
          </w:tcPr>
          <w:p w14:paraId="79A0E598"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C94F008"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68C92777" w14:textId="77777777" w:rsidR="0064188F" w:rsidRPr="0064188F" w:rsidRDefault="0064188F" w:rsidP="0064188F">
            <w:pPr>
              <w:jc w:val="right"/>
              <w:rPr>
                <w:color w:val="000000"/>
                <w:sz w:val="20"/>
                <w:szCs w:val="20"/>
              </w:rPr>
            </w:pPr>
            <w:r w:rsidRPr="0064188F">
              <w:rPr>
                <w:color w:val="000000"/>
                <w:sz w:val="20"/>
                <w:szCs w:val="20"/>
              </w:rPr>
              <w:t>359.162,83</w:t>
            </w:r>
          </w:p>
        </w:tc>
        <w:tc>
          <w:tcPr>
            <w:tcW w:w="170" w:type="pct"/>
            <w:tcBorders>
              <w:top w:val="nil"/>
              <w:left w:val="nil"/>
              <w:bottom w:val="single" w:sz="4" w:space="0" w:color="auto"/>
              <w:right w:val="single" w:sz="4" w:space="0" w:color="auto"/>
            </w:tcBorders>
            <w:shd w:val="clear" w:color="auto" w:fill="auto"/>
            <w:noWrap/>
            <w:vAlign w:val="center"/>
            <w:hideMark/>
          </w:tcPr>
          <w:p w14:paraId="07FBE1CA" w14:textId="77777777" w:rsidR="0064188F" w:rsidRPr="0064188F" w:rsidRDefault="0064188F" w:rsidP="0064188F">
            <w:pPr>
              <w:jc w:val="right"/>
              <w:rPr>
                <w:color w:val="000000"/>
                <w:sz w:val="20"/>
                <w:szCs w:val="20"/>
              </w:rPr>
            </w:pPr>
            <w:r w:rsidRPr="0064188F">
              <w:rPr>
                <w:color w:val="000000"/>
                <w:sz w:val="20"/>
                <w:szCs w:val="20"/>
              </w:rPr>
              <w:t>367.620,98</w:t>
            </w:r>
          </w:p>
        </w:tc>
      </w:tr>
      <w:tr w:rsidR="0064188F" w:rsidRPr="0064188F" w14:paraId="0B20E6FF"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7654A9BE"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2900D2D7" w14:textId="77777777" w:rsidR="0064188F" w:rsidRPr="0064188F" w:rsidRDefault="0064188F" w:rsidP="0064188F">
            <w:pPr>
              <w:rPr>
                <w:color w:val="000000"/>
                <w:sz w:val="20"/>
                <w:szCs w:val="20"/>
              </w:rPr>
            </w:pPr>
            <w:r w:rsidRPr="0064188F">
              <w:rPr>
                <w:color w:val="000000"/>
                <w:sz w:val="20"/>
                <w:szCs w:val="20"/>
              </w:rPr>
              <w:t> </w:t>
            </w:r>
          </w:p>
        </w:tc>
        <w:tc>
          <w:tcPr>
            <w:tcW w:w="92" w:type="pct"/>
            <w:tcBorders>
              <w:top w:val="nil"/>
              <w:left w:val="nil"/>
              <w:bottom w:val="nil"/>
              <w:right w:val="nil"/>
            </w:tcBorders>
            <w:shd w:val="clear" w:color="auto" w:fill="auto"/>
            <w:vAlign w:val="center"/>
            <w:hideMark/>
          </w:tcPr>
          <w:p w14:paraId="1FA53C7A" w14:textId="77777777" w:rsidR="0064188F" w:rsidRPr="0064188F" w:rsidRDefault="0064188F" w:rsidP="0064188F">
            <w:pPr>
              <w:jc w:val="center"/>
              <w:rPr>
                <w:color w:val="000000"/>
                <w:sz w:val="20"/>
                <w:szCs w:val="20"/>
              </w:rPr>
            </w:pPr>
            <w:r w:rsidRPr="0064188F">
              <w:rPr>
                <w:color w:val="000000"/>
                <w:sz w:val="20"/>
                <w:szCs w:val="20"/>
              </w:rPr>
              <w:t> </w:t>
            </w:r>
          </w:p>
        </w:tc>
        <w:tc>
          <w:tcPr>
            <w:tcW w:w="122" w:type="pct"/>
            <w:tcBorders>
              <w:top w:val="nil"/>
              <w:left w:val="nil"/>
              <w:bottom w:val="nil"/>
              <w:right w:val="nil"/>
            </w:tcBorders>
            <w:shd w:val="clear" w:color="auto" w:fill="auto"/>
            <w:vAlign w:val="center"/>
            <w:hideMark/>
          </w:tcPr>
          <w:p w14:paraId="210DDAE8" w14:textId="77777777" w:rsidR="0064188F" w:rsidRPr="0064188F" w:rsidRDefault="0064188F" w:rsidP="0064188F">
            <w:pPr>
              <w:jc w:val="center"/>
              <w:rPr>
                <w:color w:val="000000"/>
                <w:sz w:val="20"/>
                <w:szCs w:val="20"/>
              </w:rPr>
            </w:pPr>
            <w:r w:rsidRPr="0064188F">
              <w:rPr>
                <w:color w:val="000000"/>
                <w:sz w:val="20"/>
                <w:szCs w:val="20"/>
              </w:rPr>
              <w:t> </w:t>
            </w:r>
          </w:p>
        </w:tc>
        <w:tc>
          <w:tcPr>
            <w:tcW w:w="121" w:type="pct"/>
            <w:tcBorders>
              <w:top w:val="nil"/>
              <w:left w:val="nil"/>
              <w:bottom w:val="nil"/>
              <w:right w:val="nil"/>
            </w:tcBorders>
            <w:shd w:val="clear" w:color="auto" w:fill="auto"/>
            <w:vAlign w:val="center"/>
            <w:hideMark/>
          </w:tcPr>
          <w:p w14:paraId="2B93ADCE" w14:textId="77777777" w:rsidR="0064188F" w:rsidRPr="0064188F" w:rsidRDefault="0064188F" w:rsidP="0064188F">
            <w:pPr>
              <w:jc w:val="center"/>
              <w:rPr>
                <w:color w:val="000000"/>
                <w:sz w:val="20"/>
                <w:szCs w:val="20"/>
              </w:rPr>
            </w:pPr>
            <w:r w:rsidRPr="0064188F">
              <w:rPr>
                <w:color w:val="000000"/>
                <w:sz w:val="20"/>
                <w:szCs w:val="20"/>
              </w:rPr>
              <w:t> </w:t>
            </w:r>
          </w:p>
        </w:tc>
        <w:tc>
          <w:tcPr>
            <w:tcW w:w="133" w:type="pct"/>
            <w:tcBorders>
              <w:top w:val="nil"/>
              <w:left w:val="nil"/>
              <w:bottom w:val="nil"/>
              <w:right w:val="nil"/>
            </w:tcBorders>
            <w:shd w:val="clear" w:color="auto" w:fill="auto"/>
            <w:vAlign w:val="center"/>
            <w:hideMark/>
          </w:tcPr>
          <w:p w14:paraId="5B7F822A" w14:textId="77777777" w:rsidR="0064188F" w:rsidRPr="0064188F" w:rsidRDefault="0064188F" w:rsidP="0064188F">
            <w:pPr>
              <w:jc w:val="center"/>
              <w:rPr>
                <w:color w:val="000000"/>
                <w:sz w:val="20"/>
                <w:szCs w:val="20"/>
              </w:rPr>
            </w:pPr>
            <w:r w:rsidRPr="0064188F">
              <w:rPr>
                <w:color w:val="000000"/>
                <w:sz w:val="20"/>
                <w:szCs w:val="20"/>
              </w:rPr>
              <w:t> </w:t>
            </w:r>
          </w:p>
        </w:tc>
        <w:tc>
          <w:tcPr>
            <w:tcW w:w="161" w:type="pct"/>
            <w:tcBorders>
              <w:top w:val="nil"/>
              <w:left w:val="nil"/>
              <w:bottom w:val="nil"/>
              <w:right w:val="nil"/>
            </w:tcBorders>
            <w:shd w:val="clear" w:color="auto" w:fill="auto"/>
            <w:vAlign w:val="center"/>
            <w:hideMark/>
          </w:tcPr>
          <w:p w14:paraId="45B1664A" w14:textId="77777777" w:rsidR="0064188F" w:rsidRPr="0064188F" w:rsidRDefault="0064188F" w:rsidP="0064188F">
            <w:pPr>
              <w:jc w:val="center"/>
              <w:rPr>
                <w:color w:val="000000"/>
                <w:sz w:val="20"/>
                <w:szCs w:val="20"/>
              </w:rPr>
            </w:pPr>
            <w:r w:rsidRPr="0064188F">
              <w:rPr>
                <w:color w:val="000000"/>
                <w:sz w:val="20"/>
                <w:szCs w:val="20"/>
              </w:rPr>
              <w:t> </w:t>
            </w:r>
          </w:p>
        </w:tc>
        <w:tc>
          <w:tcPr>
            <w:tcW w:w="119" w:type="pct"/>
            <w:tcBorders>
              <w:top w:val="nil"/>
              <w:left w:val="nil"/>
              <w:bottom w:val="nil"/>
              <w:right w:val="nil"/>
            </w:tcBorders>
            <w:shd w:val="clear" w:color="auto" w:fill="auto"/>
            <w:vAlign w:val="center"/>
            <w:hideMark/>
          </w:tcPr>
          <w:p w14:paraId="41AE0757"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4C5C6202"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0F28B28F"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auto" w:fill="auto"/>
            <w:vAlign w:val="center"/>
            <w:hideMark/>
          </w:tcPr>
          <w:p w14:paraId="2756C489" w14:textId="77777777" w:rsidR="0064188F" w:rsidRPr="0064188F" w:rsidRDefault="0064188F" w:rsidP="0064188F">
            <w:pPr>
              <w:jc w:val="center"/>
              <w:rPr>
                <w:color w:val="000000"/>
                <w:sz w:val="20"/>
                <w:szCs w:val="20"/>
              </w:rPr>
            </w:pPr>
          </w:p>
        </w:tc>
        <w:tc>
          <w:tcPr>
            <w:tcW w:w="170" w:type="pct"/>
            <w:tcBorders>
              <w:top w:val="nil"/>
              <w:left w:val="nil"/>
              <w:bottom w:val="nil"/>
              <w:right w:val="nil"/>
            </w:tcBorders>
            <w:shd w:val="clear" w:color="auto" w:fill="auto"/>
            <w:vAlign w:val="center"/>
            <w:hideMark/>
          </w:tcPr>
          <w:p w14:paraId="46BE722B"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132EB085"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01368A14"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245BD7BE"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72704985"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58C1732E"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106C97B0"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3103E499"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7D659B1E"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3DFCD06D"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6D4A943"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76E23A4"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675A1C2C"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06F7BCC6"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6911A3E9"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64CA1362"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7568C77"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0E57805C"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DE3F5B4"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D55E1A4"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22BE35F5"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7628C8A0"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15A58D0D"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447B06A0" w14:textId="77777777" w:rsidTr="0064188F">
        <w:trPr>
          <w:trHeight w:val="360"/>
        </w:trPr>
        <w:tc>
          <w:tcPr>
            <w:tcW w:w="94" w:type="pct"/>
            <w:tcBorders>
              <w:top w:val="nil"/>
              <w:left w:val="single" w:sz="4" w:space="0" w:color="auto"/>
              <w:bottom w:val="nil"/>
              <w:right w:val="nil"/>
            </w:tcBorders>
            <w:shd w:val="clear" w:color="000000" w:fill="D9E1F2"/>
            <w:noWrap/>
            <w:vAlign w:val="center"/>
            <w:hideMark/>
          </w:tcPr>
          <w:p w14:paraId="084A6BC1"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2A14778C" w14:textId="77777777" w:rsidR="0064188F" w:rsidRPr="0064188F" w:rsidRDefault="0064188F" w:rsidP="0064188F">
            <w:pPr>
              <w:rPr>
                <w:b/>
                <w:bCs/>
                <w:color w:val="000000"/>
                <w:sz w:val="22"/>
                <w:szCs w:val="22"/>
              </w:rPr>
            </w:pPr>
            <w:r w:rsidRPr="0064188F">
              <w:rPr>
                <w:b/>
                <w:bCs/>
                <w:color w:val="000000"/>
                <w:sz w:val="22"/>
                <w:szCs w:val="22"/>
              </w:rPr>
              <w:t>TERASAMENTE</w:t>
            </w:r>
          </w:p>
        </w:tc>
        <w:tc>
          <w:tcPr>
            <w:tcW w:w="92" w:type="pct"/>
            <w:tcBorders>
              <w:top w:val="nil"/>
              <w:left w:val="nil"/>
              <w:bottom w:val="nil"/>
              <w:right w:val="nil"/>
            </w:tcBorders>
            <w:shd w:val="clear" w:color="000000" w:fill="D9E1F2"/>
            <w:vAlign w:val="center"/>
            <w:hideMark/>
          </w:tcPr>
          <w:p w14:paraId="6E3B04AE"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vAlign w:val="center"/>
            <w:hideMark/>
          </w:tcPr>
          <w:p w14:paraId="692F8AB5"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vAlign w:val="center"/>
            <w:hideMark/>
          </w:tcPr>
          <w:p w14:paraId="5FE93990"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vAlign w:val="center"/>
            <w:hideMark/>
          </w:tcPr>
          <w:p w14:paraId="1152342A"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vAlign w:val="center"/>
            <w:hideMark/>
          </w:tcPr>
          <w:p w14:paraId="19A7E37C"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vAlign w:val="center"/>
            <w:hideMark/>
          </w:tcPr>
          <w:p w14:paraId="58CED6AD"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120E8165"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5186AB4D"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366677E0"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14118A1E"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7FEC6E25"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2C4A8C0F"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42EBF6C9"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716766F7"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26E60BCA"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625F1A2D"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757C095C"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32800688"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74876FD6"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0ADA5C2E"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760F18DD"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3C39D36A"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1170708A"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219A083F"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2D3B0F83"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4DCED806"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13424A4E"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712949EE"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5806271F"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7F17AD3F"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4A5E33AF"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1AF1ACB3"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5CDDBC84" w14:textId="77777777" w:rsidTr="0064188F">
        <w:trPr>
          <w:trHeight w:val="600"/>
        </w:trPr>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9F96C" w14:textId="77777777" w:rsidR="0064188F" w:rsidRPr="0064188F" w:rsidRDefault="0064188F" w:rsidP="0064188F">
            <w:pPr>
              <w:jc w:val="center"/>
              <w:rPr>
                <w:color w:val="000000"/>
                <w:sz w:val="20"/>
                <w:szCs w:val="20"/>
              </w:rPr>
            </w:pPr>
            <w:r w:rsidRPr="0064188F">
              <w:rPr>
                <w:color w:val="000000"/>
                <w:sz w:val="20"/>
                <w:szCs w:val="20"/>
              </w:rPr>
              <w:t>1T1</w:t>
            </w:r>
          </w:p>
        </w:tc>
        <w:tc>
          <w:tcPr>
            <w:tcW w:w="252" w:type="pct"/>
            <w:tcBorders>
              <w:top w:val="nil"/>
              <w:left w:val="nil"/>
              <w:bottom w:val="single" w:sz="4" w:space="0" w:color="auto"/>
              <w:right w:val="single" w:sz="4" w:space="0" w:color="auto"/>
            </w:tcBorders>
            <w:shd w:val="clear" w:color="auto" w:fill="auto"/>
            <w:vAlign w:val="center"/>
            <w:hideMark/>
          </w:tcPr>
          <w:p w14:paraId="7FA28124" w14:textId="77777777" w:rsidR="0064188F" w:rsidRPr="0064188F" w:rsidRDefault="0064188F" w:rsidP="0064188F">
            <w:pPr>
              <w:rPr>
                <w:color w:val="000000"/>
                <w:sz w:val="20"/>
                <w:szCs w:val="20"/>
              </w:rPr>
            </w:pPr>
            <w:r w:rsidRPr="0064188F">
              <w:rPr>
                <w:color w:val="000000"/>
                <w:sz w:val="20"/>
                <w:szCs w:val="20"/>
              </w:rPr>
              <w:t>sapatura manuala</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18414B46"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1BF18663"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1BBD4228"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469FC93B"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7AF7A7F5" w14:textId="77777777" w:rsidR="0064188F" w:rsidRPr="0064188F" w:rsidRDefault="0064188F" w:rsidP="0064188F">
            <w:pPr>
              <w:jc w:val="center"/>
              <w:rPr>
                <w:color w:val="000000"/>
                <w:sz w:val="20"/>
                <w:szCs w:val="20"/>
              </w:rPr>
            </w:pPr>
            <w:r w:rsidRPr="0064188F">
              <w:rPr>
                <w:color w:val="000000"/>
                <w:sz w:val="20"/>
                <w:szCs w:val="20"/>
              </w:rPr>
              <w:t>328,64</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09F365CE" w14:textId="77777777" w:rsidR="0064188F" w:rsidRPr="0064188F" w:rsidRDefault="0064188F" w:rsidP="0064188F">
            <w:pPr>
              <w:jc w:val="center"/>
              <w:rPr>
                <w:color w:val="000000"/>
                <w:sz w:val="20"/>
                <w:szCs w:val="20"/>
              </w:rPr>
            </w:pPr>
            <w:r w:rsidRPr="0064188F">
              <w:rPr>
                <w:color w:val="000000"/>
                <w:sz w:val="20"/>
                <w:szCs w:val="20"/>
              </w:rPr>
              <w:t>0,93</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599556CB" w14:textId="77777777" w:rsidR="0064188F" w:rsidRPr="0064188F" w:rsidRDefault="0064188F" w:rsidP="0064188F">
            <w:pPr>
              <w:jc w:val="center"/>
              <w:rPr>
                <w:color w:val="000000"/>
                <w:sz w:val="20"/>
                <w:szCs w:val="20"/>
              </w:rPr>
            </w:pPr>
            <w:r w:rsidRPr="0064188F">
              <w:rPr>
                <w:color w:val="000000"/>
                <w:sz w:val="20"/>
                <w:szCs w:val="20"/>
              </w:rPr>
              <w:t>50,68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512F841C" w14:textId="77777777" w:rsidR="0064188F" w:rsidRPr="0064188F" w:rsidRDefault="0064188F" w:rsidP="0064188F">
            <w:pPr>
              <w:jc w:val="center"/>
              <w:rPr>
                <w:color w:val="000000"/>
                <w:sz w:val="20"/>
                <w:szCs w:val="20"/>
              </w:rPr>
            </w:pPr>
            <w:r w:rsidRPr="0064188F">
              <w:rPr>
                <w:color w:val="000000"/>
                <w:sz w:val="20"/>
                <w:szCs w:val="20"/>
              </w:rPr>
              <w:t>51,61</w:t>
            </w:r>
          </w:p>
        </w:tc>
        <w:tc>
          <w:tcPr>
            <w:tcW w:w="170" w:type="pct"/>
            <w:tcBorders>
              <w:top w:val="single" w:sz="4" w:space="0" w:color="auto"/>
              <w:left w:val="nil"/>
              <w:bottom w:val="single" w:sz="4" w:space="0" w:color="auto"/>
              <w:right w:val="nil"/>
            </w:tcBorders>
            <w:shd w:val="clear" w:color="auto" w:fill="auto"/>
            <w:vAlign w:val="center"/>
            <w:hideMark/>
          </w:tcPr>
          <w:p w14:paraId="26EC0243" w14:textId="77777777" w:rsidR="0064188F" w:rsidRPr="0064188F" w:rsidRDefault="0064188F" w:rsidP="0064188F">
            <w:pPr>
              <w:jc w:val="right"/>
              <w:rPr>
                <w:color w:val="000000"/>
                <w:sz w:val="20"/>
                <w:szCs w:val="20"/>
              </w:rPr>
            </w:pPr>
            <w:r w:rsidRPr="0064188F">
              <w:rPr>
                <w:color w:val="000000"/>
                <w:sz w:val="20"/>
                <w:szCs w:val="20"/>
              </w:rPr>
              <w:t>18.728,35</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471F80E2" w14:textId="77777777" w:rsidR="0064188F" w:rsidRPr="0064188F" w:rsidRDefault="0064188F" w:rsidP="0064188F">
            <w:pPr>
              <w:jc w:val="right"/>
              <w:rPr>
                <w:color w:val="000000"/>
                <w:sz w:val="20"/>
                <w:szCs w:val="20"/>
              </w:rPr>
            </w:pPr>
            <w:r w:rsidRPr="0064188F">
              <w:rPr>
                <w:color w:val="000000"/>
                <w:sz w:val="20"/>
                <w:szCs w:val="20"/>
              </w:rPr>
              <w:t>19.033,98</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02EF4"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0235F9BF"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6BBAC337"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76E002F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ADF1441"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2B18B697" w14:textId="77777777" w:rsidR="0064188F" w:rsidRPr="0064188F" w:rsidRDefault="0064188F" w:rsidP="0064188F">
            <w:pPr>
              <w:jc w:val="center"/>
              <w:rPr>
                <w:color w:val="000000"/>
                <w:sz w:val="20"/>
                <w:szCs w:val="20"/>
              </w:rPr>
            </w:pPr>
            <w:r w:rsidRPr="0064188F">
              <w:rPr>
                <w:color w:val="000000"/>
                <w:sz w:val="20"/>
                <w:szCs w:val="20"/>
              </w:rPr>
              <w:t>196,64</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6E218270" w14:textId="77777777" w:rsidR="0064188F" w:rsidRPr="0064188F" w:rsidRDefault="0064188F" w:rsidP="0064188F">
            <w:pPr>
              <w:jc w:val="right"/>
              <w:rPr>
                <w:color w:val="000000"/>
                <w:sz w:val="20"/>
                <w:szCs w:val="20"/>
              </w:rPr>
            </w:pPr>
            <w:r w:rsidRPr="0064188F">
              <w:rPr>
                <w:color w:val="000000"/>
                <w:sz w:val="20"/>
                <w:szCs w:val="20"/>
              </w:rPr>
              <w:t>9.965,72</w:t>
            </w:r>
          </w:p>
        </w:tc>
        <w:tc>
          <w:tcPr>
            <w:tcW w:w="151" w:type="pct"/>
            <w:tcBorders>
              <w:top w:val="single" w:sz="4" w:space="0" w:color="auto"/>
              <w:left w:val="nil"/>
              <w:bottom w:val="single" w:sz="4" w:space="0" w:color="auto"/>
              <w:right w:val="nil"/>
            </w:tcBorders>
            <w:shd w:val="clear" w:color="auto" w:fill="auto"/>
            <w:noWrap/>
            <w:vAlign w:val="center"/>
            <w:hideMark/>
          </w:tcPr>
          <w:p w14:paraId="1695FCC0" w14:textId="77777777" w:rsidR="0064188F" w:rsidRPr="0064188F" w:rsidRDefault="0064188F" w:rsidP="0064188F">
            <w:pPr>
              <w:jc w:val="right"/>
              <w:rPr>
                <w:color w:val="000000"/>
                <w:sz w:val="20"/>
                <w:szCs w:val="20"/>
              </w:rPr>
            </w:pPr>
            <w:r w:rsidRPr="0064188F">
              <w:rPr>
                <w:color w:val="000000"/>
                <w:sz w:val="20"/>
                <w:szCs w:val="20"/>
              </w:rPr>
              <w:t>10.148,59</w:t>
            </w:r>
          </w:p>
        </w:tc>
        <w:tc>
          <w:tcPr>
            <w:tcW w:w="151" w:type="pct"/>
            <w:tcBorders>
              <w:top w:val="single" w:sz="4" w:space="0" w:color="auto"/>
              <w:left w:val="single" w:sz="4" w:space="0" w:color="auto"/>
              <w:bottom w:val="single" w:sz="4" w:space="0" w:color="auto"/>
              <w:right w:val="nil"/>
            </w:tcBorders>
            <w:shd w:val="clear" w:color="auto" w:fill="auto"/>
            <w:noWrap/>
            <w:vAlign w:val="center"/>
            <w:hideMark/>
          </w:tcPr>
          <w:p w14:paraId="130E012F" w14:textId="77777777" w:rsidR="0064188F" w:rsidRPr="0064188F" w:rsidRDefault="0064188F" w:rsidP="0064188F">
            <w:pPr>
              <w:jc w:val="right"/>
              <w:rPr>
                <w:color w:val="000000"/>
                <w:sz w:val="20"/>
                <w:szCs w:val="20"/>
              </w:rPr>
            </w:pPr>
            <w:r w:rsidRPr="0064188F">
              <w:rPr>
                <w:color w:val="000000"/>
                <w:sz w:val="20"/>
                <w:szCs w:val="20"/>
              </w:rPr>
              <w:t>12.038,59</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01ABA" w14:textId="77777777" w:rsidR="0064188F" w:rsidRPr="0064188F" w:rsidRDefault="0064188F" w:rsidP="0064188F">
            <w:pPr>
              <w:jc w:val="right"/>
              <w:rPr>
                <w:color w:val="000000"/>
                <w:sz w:val="20"/>
                <w:szCs w:val="20"/>
              </w:rPr>
            </w:pPr>
            <w:r w:rsidRPr="0064188F">
              <w:rPr>
                <w:color w:val="000000"/>
                <w:sz w:val="20"/>
                <w:szCs w:val="20"/>
              </w:rPr>
              <w:t>12.221,46</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6B1E2351"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7E3DBAC8"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1337B47"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4F0D069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41C1D639"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4444119D" w14:textId="77777777" w:rsidR="0064188F" w:rsidRPr="0064188F" w:rsidRDefault="0064188F" w:rsidP="0064188F">
            <w:pPr>
              <w:jc w:val="center"/>
              <w:rPr>
                <w:color w:val="000000"/>
                <w:sz w:val="20"/>
                <w:szCs w:val="20"/>
              </w:rPr>
            </w:pPr>
            <w:r w:rsidRPr="0064188F">
              <w:rPr>
                <w:color w:val="000000"/>
                <w:sz w:val="20"/>
                <w:szCs w:val="20"/>
              </w:rPr>
              <w:t>132,00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026483C3" w14:textId="77777777" w:rsidR="0064188F" w:rsidRPr="0064188F" w:rsidRDefault="0064188F" w:rsidP="0064188F">
            <w:pPr>
              <w:jc w:val="right"/>
              <w:rPr>
                <w:color w:val="000000"/>
                <w:sz w:val="20"/>
                <w:szCs w:val="20"/>
              </w:rPr>
            </w:pPr>
            <w:r w:rsidRPr="0064188F">
              <w:rPr>
                <w:color w:val="000000"/>
                <w:sz w:val="20"/>
                <w:szCs w:val="20"/>
              </w:rPr>
              <w:t>6.689,76</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651F8D81" w14:textId="77777777" w:rsidR="0064188F" w:rsidRPr="0064188F" w:rsidRDefault="0064188F" w:rsidP="0064188F">
            <w:pPr>
              <w:jc w:val="right"/>
              <w:rPr>
                <w:color w:val="000000"/>
                <w:sz w:val="20"/>
                <w:szCs w:val="20"/>
              </w:rPr>
            </w:pPr>
            <w:r w:rsidRPr="0064188F">
              <w:rPr>
                <w:color w:val="000000"/>
                <w:sz w:val="20"/>
                <w:szCs w:val="20"/>
              </w:rPr>
              <w:t>6.812,52</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06847A84" w14:textId="77777777" w:rsidR="0064188F" w:rsidRPr="0064188F" w:rsidRDefault="0064188F" w:rsidP="0064188F">
            <w:pPr>
              <w:jc w:val="right"/>
              <w:rPr>
                <w:color w:val="000000"/>
                <w:sz w:val="20"/>
                <w:szCs w:val="20"/>
              </w:rPr>
            </w:pPr>
            <w:r w:rsidRPr="0064188F">
              <w:rPr>
                <w:color w:val="000000"/>
                <w:sz w:val="20"/>
                <w:szCs w:val="20"/>
              </w:rPr>
              <w:t>338,83</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235CCC9B" w14:textId="77777777" w:rsidR="0064188F" w:rsidRPr="0064188F" w:rsidRDefault="0064188F" w:rsidP="0064188F">
            <w:pPr>
              <w:jc w:val="right"/>
              <w:rPr>
                <w:color w:val="000000"/>
                <w:sz w:val="20"/>
                <w:szCs w:val="20"/>
              </w:rPr>
            </w:pPr>
            <w:r w:rsidRPr="0064188F">
              <w:rPr>
                <w:color w:val="000000"/>
                <w:sz w:val="20"/>
                <w:szCs w:val="20"/>
              </w:rPr>
              <w:t>338,83</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3A22280E" w14:textId="77777777" w:rsidR="0064188F" w:rsidRPr="0064188F" w:rsidRDefault="0064188F" w:rsidP="0064188F">
            <w:pPr>
              <w:jc w:val="right"/>
              <w:rPr>
                <w:color w:val="000000"/>
                <w:sz w:val="20"/>
                <w:szCs w:val="20"/>
              </w:rPr>
            </w:pPr>
            <w:r w:rsidRPr="0064188F">
              <w:rPr>
                <w:color w:val="000000"/>
                <w:sz w:val="20"/>
                <w:szCs w:val="20"/>
              </w:rPr>
              <w:t>19.067,18</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4B678171" w14:textId="77777777" w:rsidR="0064188F" w:rsidRPr="0064188F" w:rsidRDefault="0064188F" w:rsidP="0064188F">
            <w:pPr>
              <w:jc w:val="right"/>
              <w:rPr>
                <w:color w:val="000000"/>
                <w:sz w:val="20"/>
                <w:szCs w:val="20"/>
              </w:rPr>
            </w:pPr>
            <w:r w:rsidRPr="0064188F">
              <w:rPr>
                <w:color w:val="000000"/>
                <w:sz w:val="20"/>
                <w:szCs w:val="20"/>
              </w:rPr>
              <w:t>19.372,81</w:t>
            </w:r>
          </w:p>
        </w:tc>
      </w:tr>
      <w:tr w:rsidR="0064188F" w:rsidRPr="0064188F" w14:paraId="13EF4749"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41960672" w14:textId="77777777" w:rsidR="0064188F" w:rsidRPr="0064188F" w:rsidRDefault="0064188F" w:rsidP="0064188F">
            <w:pPr>
              <w:jc w:val="center"/>
              <w:rPr>
                <w:color w:val="000000"/>
                <w:sz w:val="20"/>
                <w:szCs w:val="20"/>
              </w:rPr>
            </w:pPr>
            <w:r w:rsidRPr="0064188F">
              <w:rPr>
                <w:color w:val="000000"/>
                <w:sz w:val="20"/>
                <w:szCs w:val="20"/>
              </w:rPr>
              <w:t>1T2</w:t>
            </w:r>
          </w:p>
        </w:tc>
        <w:tc>
          <w:tcPr>
            <w:tcW w:w="252" w:type="pct"/>
            <w:tcBorders>
              <w:top w:val="nil"/>
              <w:left w:val="nil"/>
              <w:bottom w:val="single" w:sz="4" w:space="0" w:color="auto"/>
              <w:right w:val="single" w:sz="4" w:space="0" w:color="auto"/>
            </w:tcBorders>
            <w:shd w:val="clear" w:color="auto" w:fill="auto"/>
            <w:vAlign w:val="center"/>
            <w:hideMark/>
          </w:tcPr>
          <w:p w14:paraId="33820BDF" w14:textId="77777777" w:rsidR="0064188F" w:rsidRPr="0064188F" w:rsidRDefault="0064188F" w:rsidP="0064188F">
            <w:pPr>
              <w:rPr>
                <w:color w:val="000000"/>
                <w:sz w:val="20"/>
                <w:szCs w:val="20"/>
              </w:rPr>
            </w:pPr>
            <w:r w:rsidRPr="0064188F">
              <w:rPr>
                <w:color w:val="000000"/>
                <w:sz w:val="20"/>
                <w:szCs w:val="20"/>
              </w:rPr>
              <w:t>sapatura mecanica</w:t>
            </w:r>
          </w:p>
        </w:tc>
        <w:tc>
          <w:tcPr>
            <w:tcW w:w="92" w:type="pct"/>
            <w:tcBorders>
              <w:top w:val="nil"/>
              <w:left w:val="nil"/>
              <w:bottom w:val="single" w:sz="4" w:space="0" w:color="auto"/>
              <w:right w:val="single" w:sz="4" w:space="0" w:color="auto"/>
            </w:tcBorders>
            <w:shd w:val="clear" w:color="auto" w:fill="auto"/>
            <w:vAlign w:val="center"/>
            <w:hideMark/>
          </w:tcPr>
          <w:p w14:paraId="1F0E364B"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nil"/>
              <w:left w:val="nil"/>
              <w:bottom w:val="single" w:sz="4" w:space="0" w:color="auto"/>
              <w:right w:val="single" w:sz="4" w:space="0" w:color="auto"/>
            </w:tcBorders>
            <w:shd w:val="clear" w:color="auto" w:fill="auto"/>
            <w:vAlign w:val="center"/>
            <w:hideMark/>
          </w:tcPr>
          <w:p w14:paraId="7F458B46"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29FCE6D4"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66302A28"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60CE23E2" w14:textId="77777777" w:rsidR="0064188F" w:rsidRPr="0064188F" w:rsidRDefault="0064188F" w:rsidP="0064188F">
            <w:pPr>
              <w:jc w:val="center"/>
              <w:rPr>
                <w:color w:val="000000"/>
                <w:sz w:val="20"/>
                <w:szCs w:val="20"/>
              </w:rPr>
            </w:pPr>
            <w:r w:rsidRPr="0064188F">
              <w:rPr>
                <w:color w:val="000000"/>
                <w:sz w:val="20"/>
                <w:szCs w:val="20"/>
              </w:rPr>
              <w:t>2.326,48</w:t>
            </w:r>
          </w:p>
        </w:tc>
        <w:tc>
          <w:tcPr>
            <w:tcW w:w="119" w:type="pct"/>
            <w:tcBorders>
              <w:top w:val="nil"/>
              <w:left w:val="nil"/>
              <w:bottom w:val="single" w:sz="4" w:space="0" w:color="auto"/>
              <w:right w:val="single" w:sz="4" w:space="0" w:color="auto"/>
            </w:tcBorders>
            <w:shd w:val="clear" w:color="auto" w:fill="auto"/>
            <w:vAlign w:val="center"/>
            <w:hideMark/>
          </w:tcPr>
          <w:p w14:paraId="5F438FC2" w14:textId="77777777" w:rsidR="0064188F" w:rsidRPr="0064188F" w:rsidRDefault="0064188F" w:rsidP="0064188F">
            <w:pPr>
              <w:jc w:val="center"/>
              <w:rPr>
                <w:color w:val="000000"/>
                <w:sz w:val="20"/>
                <w:szCs w:val="20"/>
              </w:rPr>
            </w:pPr>
            <w:r w:rsidRPr="0064188F">
              <w:rPr>
                <w:color w:val="000000"/>
                <w:sz w:val="20"/>
                <w:szCs w:val="20"/>
              </w:rPr>
              <w:t>0,60</w:t>
            </w:r>
          </w:p>
        </w:tc>
        <w:tc>
          <w:tcPr>
            <w:tcW w:w="138" w:type="pct"/>
            <w:tcBorders>
              <w:top w:val="nil"/>
              <w:left w:val="nil"/>
              <w:bottom w:val="single" w:sz="4" w:space="0" w:color="auto"/>
              <w:right w:val="single" w:sz="4" w:space="0" w:color="auto"/>
            </w:tcBorders>
            <w:shd w:val="clear" w:color="auto" w:fill="auto"/>
            <w:vAlign w:val="center"/>
            <w:hideMark/>
          </w:tcPr>
          <w:p w14:paraId="3DEEEC94" w14:textId="77777777" w:rsidR="0064188F" w:rsidRPr="0064188F" w:rsidRDefault="0064188F" w:rsidP="0064188F">
            <w:pPr>
              <w:jc w:val="center"/>
              <w:rPr>
                <w:color w:val="000000"/>
                <w:sz w:val="20"/>
                <w:szCs w:val="20"/>
              </w:rPr>
            </w:pPr>
            <w:r w:rsidRPr="0064188F">
              <w:rPr>
                <w:color w:val="000000"/>
                <w:sz w:val="20"/>
                <w:szCs w:val="20"/>
              </w:rPr>
              <w:t>25,11</w:t>
            </w:r>
          </w:p>
        </w:tc>
        <w:tc>
          <w:tcPr>
            <w:tcW w:w="138" w:type="pct"/>
            <w:tcBorders>
              <w:top w:val="nil"/>
              <w:left w:val="nil"/>
              <w:bottom w:val="single" w:sz="4" w:space="0" w:color="auto"/>
              <w:right w:val="single" w:sz="4" w:space="0" w:color="auto"/>
            </w:tcBorders>
            <w:shd w:val="clear" w:color="auto" w:fill="auto"/>
            <w:vAlign w:val="center"/>
            <w:hideMark/>
          </w:tcPr>
          <w:p w14:paraId="11F6C136" w14:textId="77777777" w:rsidR="0064188F" w:rsidRPr="0064188F" w:rsidRDefault="0064188F" w:rsidP="0064188F">
            <w:pPr>
              <w:jc w:val="center"/>
              <w:rPr>
                <w:color w:val="000000"/>
                <w:sz w:val="20"/>
                <w:szCs w:val="20"/>
              </w:rPr>
            </w:pPr>
            <w:r w:rsidRPr="0064188F">
              <w:rPr>
                <w:color w:val="000000"/>
                <w:sz w:val="20"/>
                <w:szCs w:val="20"/>
              </w:rPr>
              <w:t>25,71</w:t>
            </w:r>
          </w:p>
        </w:tc>
        <w:tc>
          <w:tcPr>
            <w:tcW w:w="170" w:type="pct"/>
            <w:tcBorders>
              <w:top w:val="nil"/>
              <w:left w:val="nil"/>
              <w:bottom w:val="single" w:sz="4" w:space="0" w:color="auto"/>
              <w:right w:val="nil"/>
            </w:tcBorders>
            <w:shd w:val="clear" w:color="auto" w:fill="auto"/>
            <w:vAlign w:val="center"/>
            <w:hideMark/>
          </w:tcPr>
          <w:p w14:paraId="425EE71E" w14:textId="77777777" w:rsidR="0064188F" w:rsidRPr="0064188F" w:rsidRDefault="0064188F" w:rsidP="0064188F">
            <w:pPr>
              <w:jc w:val="right"/>
              <w:rPr>
                <w:color w:val="000000"/>
                <w:sz w:val="20"/>
                <w:szCs w:val="20"/>
              </w:rPr>
            </w:pPr>
            <w:r w:rsidRPr="0064188F">
              <w:rPr>
                <w:color w:val="000000"/>
                <w:sz w:val="20"/>
                <w:szCs w:val="20"/>
              </w:rPr>
              <w:t>58.417,91</w:t>
            </w:r>
          </w:p>
        </w:tc>
        <w:tc>
          <w:tcPr>
            <w:tcW w:w="170" w:type="pct"/>
            <w:tcBorders>
              <w:top w:val="nil"/>
              <w:left w:val="single" w:sz="4" w:space="0" w:color="auto"/>
              <w:bottom w:val="single" w:sz="4" w:space="0" w:color="auto"/>
              <w:right w:val="nil"/>
            </w:tcBorders>
            <w:shd w:val="clear" w:color="auto" w:fill="auto"/>
            <w:vAlign w:val="center"/>
            <w:hideMark/>
          </w:tcPr>
          <w:p w14:paraId="4DD55412" w14:textId="77777777" w:rsidR="0064188F" w:rsidRPr="0064188F" w:rsidRDefault="0064188F" w:rsidP="0064188F">
            <w:pPr>
              <w:jc w:val="right"/>
              <w:rPr>
                <w:color w:val="000000"/>
                <w:sz w:val="20"/>
                <w:szCs w:val="20"/>
              </w:rPr>
            </w:pPr>
            <w:r w:rsidRPr="0064188F">
              <w:rPr>
                <w:color w:val="000000"/>
                <w:sz w:val="20"/>
                <w:szCs w:val="20"/>
              </w:rPr>
              <w:t>59.813,80</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0C071F24"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8427170"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7806827E"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CC90D7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81570A8"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298FB73F"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0975BA0A"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nil"/>
            </w:tcBorders>
            <w:shd w:val="clear" w:color="auto" w:fill="auto"/>
            <w:noWrap/>
            <w:vAlign w:val="center"/>
            <w:hideMark/>
          </w:tcPr>
          <w:p w14:paraId="046ED66C"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nil"/>
            </w:tcBorders>
            <w:shd w:val="clear" w:color="auto" w:fill="auto"/>
            <w:noWrap/>
            <w:vAlign w:val="center"/>
            <w:hideMark/>
          </w:tcPr>
          <w:p w14:paraId="2B2496F9"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35C0889A"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364553FD"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1CB3D4C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9F75F51"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62106BA8"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AFF05F1"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1493B656" w14:textId="77777777" w:rsidR="0064188F" w:rsidRPr="0064188F" w:rsidRDefault="0064188F" w:rsidP="0064188F">
            <w:pPr>
              <w:jc w:val="center"/>
              <w:rPr>
                <w:color w:val="000000"/>
                <w:sz w:val="20"/>
                <w:szCs w:val="20"/>
              </w:rPr>
            </w:pPr>
            <w:r w:rsidRPr="0064188F">
              <w:rPr>
                <w:color w:val="000000"/>
                <w:sz w:val="20"/>
                <w:szCs w:val="20"/>
              </w:rPr>
              <w:t>2.326,48</w:t>
            </w:r>
          </w:p>
        </w:tc>
        <w:tc>
          <w:tcPr>
            <w:tcW w:w="170" w:type="pct"/>
            <w:tcBorders>
              <w:top w:val="nil"/>
              <w:left w:val="nil"/>
              <w:bottom w:val="single" w:sz="4" w:space="0" w:color="auto"/>
              <w:right w:val="single" w:sz="4" w:space="0" w:color="auto"/>
            </w:tcBorders>
            <w:shd w:val="clear" w:color="auto" w:fill="auto"/>
            <w:noWrap/>
            <w:vAlign w:val="center"/>
            <w:hideMark/>
          </w:tcPr>
          <w:p w14:paraId="01C6B52C" w14:textId="77777777" w:rsidR="0064188F" w:rsidRPr="0064188F" w:rsidRDefault="0064188F" w:rsidP="0064188F">
            <w:pPr>
              <w:jc w:val="right"/>
              <w:rPr>
                <w:color w:val="000000"/>
                <w:sz w:val="20"/>
                <w:szCs w:val="20"/>
              </w:rPr>
            </w:pPr>
            <w:r w:rsidRPr="0064188F">
              <w:rPr>
                <w:color w:val="000000"/>
                <w:sz w:val="20"/>
                <w:szCs w:val="20"/>
              </w:rPr>
              <w:t>58.417,91</w:t>
            </w:r>
          </w:p>
        </w:tc>
        <w:tc>
          <w:tcPr>
            <w:tcW w:w="170" w:type="pct"/>
            <w:tcBorders>
              <w:top w:val="nil"/>
              <w:left w:val="nil"/>
              <w:bottom w:val="single" w:sz="4" w:space="0" w:color="auto"/>
              <w:right w:val="single" w:sz="4" w:space="0" w:color="auto"/>
            </w:tcBorders>
            <w:shd w:val="clear" w:color="auto" w:fill="auto"/>
            <w:noWrap/>
            <w:vAlign w:val="center"/>
            <w:hideMark/>
          </w:tcPr>
          <w:p w14:paraId="3F2107BD" w14:textId="77777777" w:rsidR="0064188F" w:rsidRPr="0064188F" w:rsidRDefault="0064188F" w:rsidP="0064188F">
            <w:pPr>
              <w:jc w:val="right"/>
              <w:rPr>
                <w:color w:val="000000"/>
                <w:sz w:val="20"/>
                <w:szCs w:val="20"/>
              </w:rPr>
            </w:pPr>
            <w:r w:rsidRPr="0064188F">
              <w:rPr>
                <w:color w:val="000000"/>
                <w:sz w:val="20"/>
                <w:szCs w:val="20"/>
              </w:rPr>
              <w:t>59.813,80</w:t>
            </w:r>
          </w:p>
        </w:tc>
        <w:tc>
          <w:tcPr>
            <w:tcW w:w="138" w:type="pct"/>
            <w:tcBorders>
              <w:top w:val="nil"/>
              <w:left w:val="nil"/>
              <w:bottom w:val="single" w:sz="4" w:space="0" w:color="auto"/>
              <w:right w:val="single" w:sz="4" w:space="0" w:color="auto"/>
            </w:tcBorders>
            <w:shd w:val="clear" w:color="auto" w:fill="auto"/>
            <w:noWrap/>
            <w:vAlign w:val="center"/>
            <w:hideMark/>
          </w:tcPr>
          <w:p w14:paraId="7132C4B0"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43B07B6A"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647B6580" w14:textId="77777777" w:rsidR="0064188F" w:rsidRPr="0064188F" w:rsidRDefault="0064188F" w:rsidP="0064188F">
            <w:pPr>
              <w:jc w:val="right"/>
              <w:rPr>
                <w:color w:val="000000"/>
                <w:sz w:val="20"/>
                <w:szCs w:val="20"/>
              </w:rPr>
            </w:pPr>
            <w:r w:rsidRPr="0064188F">
              <w:rPr>
                <w:color w:val="000000"/>
                <w:sz w:val="20"/>
                <w:szCs w:val="20"/>
              </w:rPr>
              <w:t>58.417,91</w:t>
            </w:r>
          </w:p>
        </w:tc>
        <w:tc>
          <w:tcPr>
            <w:tcW w:w="170" w:type="pct"/>
            <w:tcBorders>
              <w:top w:val="nil"/>
              <w:left w:val="nil"/>
              <w:bottom w:val="single" w:sz="4" w:space="0" w:color="auto"/>
              <w:right w:val="single" w:sz="4" w:space="0" w:color="auto"/>
            </w:tcBorders>
            <w:shd w:val="clear" w:color="auto" w:fill="auto"/>
            <w:noWrap/>
            <w:vAlign w:val="center"/>
            <w:hideMark/>
          </w:tcPr>
          <w:p w14:paraId="6CF1D117" w14:textId="77777777" w:rsidR="0064188F" w:rsidRPr="0064188F" w:rsidRDefault="0064188F" w:rsidP="0064188F">
            <w:pPr>
              <w:jc w:val="right"/>
              <w:rPr>
                <w:color w:val="000000"/>
                <w:sz w:val="20"/>
                <w:szCs w:val="20"/>
              </w:rPr>
            </w:pPr>
            <w:r w:rsidRPr="0064188F">
              <w:rPr>
                <w:color w:val="000000"/>
                <w:sz w:val="20"/>
                <w:szCs w:val="20"/>
              </w:rPr>
              <w:t>59.813,80</w:t>
            </w:r>
          </w:p>
        </w:tc>
      </w:tr>
      <w:tr w:rsidR="0064188F" w:rsidRPr="0064188F" w14:paraId="56C26DAF"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5D8E6C99" w14:textId="77777777" w:rsidR="0064188F" w:rsidRPr="0064188F" w:rsidRDefault="0064188F" w:rsidP="0064188F">
            <w:pPr>
              <w:jc w:val="center"/>
              <w:rPr>
                <w:color w:val="000000"/>
                <w:sz w:val="20"/>
                <w:szCs w:val="20"/>
              </w:rPr>
            </w:pPr>
            <w:r w:rsidRPr="0064188F">
              <w:rPr>
                <w:color w:val="000000"/>
                <w:sz w:val="20"/>
                <w:szCs w:val="20"/>
              </w:rPr>
              <w:t>1T3</w:t>
            </w:r>
          </w:p>
        </w:tc>
        <w:tc>
          <w:tcPr>
            <w:tcW w:w="252" w:type="pct"/>
            <w:tcBorders>
              <w:top w:val="nil"/>
              <w:left w:val="nil"/>
              <w:bottom w:val="single" w:sz="4" w:space="0" w:color="auto"/>
              <w:right w:val="single" w:sz="4" w:space="0" w:color="auto"/>
            </w:tcBorders>
            <w:shd w:val="clear" w:color="auto" w:fill="auto"/>
            <w:vAlign w:val="center"/>
            <w:hideMark/>
          </w:tcPr>
          <w:p w14:paraId="3BE90273" w14:textId="77777777" w:rsidR="0064188F" w:rsidRPr="0064188F" w:rsidRDefault="0064188F" w:rsidP="0064188F">
            <w:pPr>
              <w:rPr>
                <w:color w:val="000000"/>
                <w:sz w:val="20"/>
                <w:szCs w:val="20"/>
              </w:rPr>
            </w:pPr>
            <w:r w:rsidRPr="0064188F">
              <w:rPr>
                <w:color w:val="000000"/>
                <w:sz w:val="20"/>
                <w:szCs w:val="20"/>
              </w:rPr>
              <w:t>pregatire pat drum (nivelare si compactare)</w:t>
            </w:r>
          </w:p>
        </w:tc>
        <w:tc>
          <w:tcPr>
            <w:tcW w:w="92" w:type="pct"/>
            <w:tcBorders>
              <w:top w:val="nil"/>
              <w:left w:val="nil"/>
              <w:bottom w:val="single" w:sz="4" w:space="0" w:color="auto"/>
              <w:right w:val="single" w:sz="4" w:space="0" w:color="auto"/>
            </w:tcBorders>
            <w:shd w:val="clear" w:color="auto" w:fill="auto"/>
            <w:vAlign w:val="center"/>
            <w:hideMark/>
          </w:tcPr>
          <w:p w14:paraId="750FB996" w14:textId="77777777" w:rsidR="0064188F" w:rsidRPr="0064188F" w:rsidRDefault="0064188F" w:rsidP="0064188F">
            <w:pPr>
              <w:jc w:val="center"/>
              <w:rPr>
                <w:color w:val="000000"/>
                <w:sz w:val="20"/>
                <w:szCs w:val="20"/>
              </w:rPr>
            </w:pPr>
            <w:r w:rsidRPr="0064188F">
              <w:rPr>
                <w:color w:val="000000"/>
                <w:sz w:val="20"/>
                <w:szCs w:val="20"/>
              </w:rPr>
              <w:t>100 mp</w:t>
            </w:r>
          </w:p>
        </w:tc>
        <w:tc>
          <w:tcPr>
            <w:tcW w:w="122" w:type="pct"/>
            <w:tcBorders>
              <w:top w:val="nil"/>
              <w:left w:val="nil"/>
              <w:bottom w:val="single" w:sz="4" w:space="0" w:color="auto"/>
              <w:right w:val="single" w:sz="4" w:space="0" w:color="auto"/>
            </w:tcBorders>
            <w:shd w:val="clear" w:color="auto" w:fill="auto"/>
            <w:vAlign w:val="center"/>
            <w:hideMark/>
          </w:tcPr>
          <w:p w14:paraId="774F9817"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438A9A13"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37459E26"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04D0EA14" w14:textId="77777777" w:rsidR="0064188F" w:rsidRPr="0064188F" w:rsidRDefault="0064188F" w:rsidP="0064188F">
            <w:pPr>
              <w:jc w:val="center"/>
              <w:rPr>
                <w:color w:val="000000"/>
                <w:sz w:val="20"/>
                <w:szCs w:val="20"/>
              </w:rPr>
            </w:pPr>
            <w:r w:rsidRPr="0064188F">
              <w:rPr>
                <w:color w:val="000000"/>
                <w:sz w:val="20"/>
                <w:szCs w:val="20"/>
              </w:rPr>
              <w:t>65,28</w:t>
            </w:r>
          </w:p>
        </w:tc>
        <w:tc>
          <w:tcPr>
            <w:tcW w:w="119" w:type="pct"/>
            <w:tcBorders>
              <w:top w:val="nil"/>
              <w:left w:val="nil"/>
              <w:bottom w:val="single" w:sz="4" w:space="0" w:color="auto"/>
              <w:right w:val="single" w:sz="4" w:space="0" w:color="auto"/>
            </w:tcBorders>
            <w:shd w:val="clear" w:color="auto" w:fill="auto"/>
            <w:vAlign w:val="center"/>
            <w:hideMark/>
          </w:tcPr>
          <w:p w14:paraId="5DB0C5AC" w14:textId="77777777" w:rsidR="0064188F" w:rsidRPr="0064188F" w:rsidRDefault="0064188F" w:rsidP="0064188F">
            <w:pPr>
              <w:jc w:val="center"/>
              <w:rPr>
                <w:color w:val="000000"/>
                <w:sz w:val="20"/>
                <w:szCs w:val="20"/>
              </w:rPr>
            </w:pPr>
            <w:r w:rsidRPr="0064188F">
              <w:rPr>
                <w:color w:val="000000"/>
                <w:sz w:val="20"/>
                <w:szCs w:val="20"/>
              </w:rPr>
              <w:t>2,92</w:t>
            </w:r>
          </w:p>
        </w:tc>
        <w:tc>
          <w:tcPr>
            <w:tcW w:w="138" w:type="pct"/>
            <w:tcBorders>
              <w:top w:val="nil"/>
              <w:left w:val="nil"/>
              <w:bottom w:val="single" w:sz="4" w:space="0" w:color="auto"/>
              <w:right w:val="single" w:sz="4" w:space="0" w:color="auto"/>
            </w:tcBorders>
            <w:shd w:val="clear" w:color="auto" w:fill="auto"/>
            <w:vAlign w:val="center"/>
            <w:hideMark/>
          </w:tcPr>
          <w:p w14:paraId="619C5177" w14:textId="77777777" w:rsidR="0064188F" w:rsidRPr="0064188F" w:rsidRDefault="0064188F" w:rsidP="0064188F">
            <w:pPr>
              <w:jc w:val="center"/>
              <w:rPr>
                <w:color w:val="000000"/>
                <w:sz w:val="20"/>
                <w:szCs w:val="20"/>
              </w:rPr>
            </w:pPr>
            <w:r w:rsidRPr="0064188F">
              <w:rPr>
                <w:color w:val="000000"/>
                <w:sz w:val="20"/>
                <w:szCs w:val="20"/>
              </w:rPr>
              <w:t>158,36</w:t>
            </w:r>
          </w:p>
        </w:tc>
        <w:tc>
          <w:tcPr>
            <w:tcW w:w="138" w:type="pct"/>
            <w:tcBorders>
              <w:top w:val="nil"/>
              <w:left w:val="nil"/>
              <w:bottom w:val="single" w:sz="4" w:space="0" w:color="auto"/>
              <w:right w:val="single" w:sz="4" w:space="0" w:color="auto"/>
            </w:tcBorders>
            <w:shd w:val="clear" w:color="auto" w:fill="auto"/>
            <w:vAlign w:val="center"/>
            <w:hideMark/>
          </w:tcPr>
          <w:p w14:paraId="44EE3758" w14:textId="77777777" w:rsidR="0064188F" w:rsidRPr="0064188F" w:rsidRDefault="0064188F" w:rsidP="0064188F">
            <w:pPr>
              <w:jc w:val="center"/>
              <w:rPr>
                <w:color w:val="000000"/>
                <w:sz w:val="20"/>
                <w:szCs w:val="20"/>
              </w:rPr>
            </w:pPr>
            <w:r w:rsidRPr="0064188F">
              <w:rPr>
                <w:color w:val="000000"/>
                <w:sz w:val="20"/>
                <w:szCs w:val="20"/>
              </w:rPr>
              <w:t>161,28</w:t>
            </w:r>
          </w:p>
        </w:tc>
        <w:tc>
          <w:tcPr>
            <w:tcW w:w="170" w:type="pct"/>
            <w:tcBorders>
              <w:top w:val="nil"/>
              <w:left w:val="nil"/>
              <w:bottom w:val="single" w:sz="4" w:space="0" w:color="auto"/>
              <w:right w:val="nil"/>
            </w:tcBorders>
            <w:shd w:val="clear" w:color="auto" w:fill="auto"/>
            <w:vAlign w:val="center"/>
            <w:hideMark/>
          </w:tcPr>
          <w:p w14:paraId="01CE0124" w14:textId="77777777" w:rsidR="0064188F" w:rsidRPr="0064188F" w:rsidRDefault="0064188F" w:rsidP="0064188F">
            <w:pPr>
              <w:jc w:val="right"/>
              <w:rPr>
                <w:color w:val="000000"/>
                <w:sz w:val="20"/>
                <w:szCs w:val="20"/>
              </w:rPr>
            </w:pPr>
            <w:r w:rsidRPr="0064188F">
              <w:rPr>
                <w:color w:val="000000"/>
                <w:sz w:val="20"/>
                <w:szCs w:val="20"/>
              </w:rPr>
              <w:t>10.742,56</w:t>
            </w:r>
          </w:p>
        </w:tc>
        <w:tc>
          <w:tcPr>
            <w:tcW w:w="170" w:type="pct"/>
            <w:tcBorders>
              <w:top w:val="nil"/>
              <w:left w:val="single" w:sz="4" w:space="0" w:color="auto"/>
              <w:bottom w:val="single" w:sz="4" w:space="0" w:color="auto"/>
              <w:right w:val="nil"/>
            </w:tcBorders>
            <w:shd w:val="clear" w:color="auto" w:fill="auto"/>
            <w:vAlign w:val="center"/>
            <w:hideMark/>
          </w:tcPr>
          <w:p w14:paraId="570E7135" w14:textId="77777777" w:rsidR="0064188F" w:rsidRPr="0064188F" w:rsidRDefault="0064188F" w:rsidP="0064188F">
            <w:pPr>
              <w:jc w:val="right"/>
              <w:rPr>
                <w:color w:val="000000"/>
                <w:sz w:val="20"/>
                <w:szCs w:val="20"/>
              </w:rPr>
            </w:pPr>
            <w:r w:rsidRPr="0064188F">
              <w:rPr>
                <w:color w:val="000000"/>
                <w:sz w:val="20"/>
                <w:szCs w:val="20"/>
              </w:rPr>
              <w:t>10.933,18</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6019E1C2"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5BF6C8B6"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57EC3E9"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B2E9AAA"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5F01725"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36B4A070" w14:textId="77777777" w:rsidR="0064188F" w:rsidRPr="0064188F" w:rsidRDefault="0064188F" w:rsidP="0064188F">
            <w:pPr>
              <w:jc w:val="center"/>
              <w:rPr>
                <w:color w:val="000000"/>
                <w:sz w:val="20"/>
                <w:szCs w:val="20"/>
              </w:rPr>
            </w:pPr>
            <w:r w:rsidRPr="0064188F">
              <w:rPr>
                <w:color w:val="000000"/>
                <w:sz w:val="20"/>
                <w:szCs w:val="20"/>
              </w:rPr>
              <w:t>12,29</w:t>
            </w:r>
          </w:p>
        </w:tc>
        <w:tc>
          <w:tcPr>
            <w:tcW w:w="151" w:type="pct"/>
            <w:tcBorders>
              <w:top w:val="nil"/>
              <w:left w:val="nil"/>
              <w:bottom w:val="single" w:sz="4" w:space="0" w:color="auto"/>
              <w:right w:val="single" w:sz="4" w:space="0" w:color="auto"/>
            </w:tcBorders>
            <w:shd w:val="clear" w:color="auto" w:fill="auto"/>
            <w:noWrap/>
            <w:vAlign w:val="center"/>
            <w:hideMark/>
          </w:tcPr>
          <w:p w14:paraId="4A7BB2CB" w14:textId="77777777" w:rsidR="0064188F" w:rsidRPr="0064188F" w:rsidRDefault="0064188F" w:rsidP="0064188F">
            <w:pPr>
              <w:jc w:val="right"/>
              <w:rPr>
                <w:color w:val="000000"/>
                <w:sz w:val="20"/>
                <w:szCs w:val="20"/>
              </w:rPr>
            </w:pPr>
            <w:r w:rsidRPr="0064188F">
              <w:rPr>
                <w:color w:val="000000"/>
                <w:sz w:val="20"/>
                <w:szCs w:val="20"/>
              </w:rPr>
              <w:t>1.946,24</w:t>
            </w:r>
          </w:p>
        </w:tc>
        <w:tc>
          <w:tcPr>
            <w:tcW w:w="151" w:type="pct"/>
            <w:tcBorders>
              <w:top w:val="nil"/>
              <w:left w:val="nil"/>
              <w:bottom w:val="single" w:sz="4" w:space="0" w:color="auto"/>
              <w:right w:val="nil"/>
            </w:tcBorders>
            <w:shd w:val="clear" w:color="auto" w:fill="auto"/>
            <w:noWrap/>
            <w:vAlign w:val="center"/>
            <w:hideMark/>
          </w:tcPr>
          <w:p w14:paraId="0686E1E1" w14:textId="77777777" w:rsidR="0064188F" w:rsidRPr="0064188F" w:rsidRDefault="0064188F" w:rsidP="0064188F">
            <w:pPr>
              <w:jc w:val="right"/>
              <w:rPr>
                <w:color w:val="000000"/>
                <w:sz w:val="20"/>
                <w:szCs w:val="20"/>
              </w:rPr>
            </w:pPr>
            <w:r w:rsidRPr="0064188F">
              <w:rPr>
                <w:color w:val="000000"/>
                <w:sz w:val="20"/>
                <w:szCs w:val="20"/>
              </w:rPr>
              <w:t>1.982,13</w:t>
            </w:r>
          </w:p>
        </w:tc>
        <w:tc>
          <w:tcPr>
            <w:tcW w:w="151" w:type="pct"/>
            <w:tcBorders>
              <w:top w:val="nil"/>
              <w:left w:val="single" w:sz="4" w:space="0" w:color="auto"/>
              <w:bottom w:val="single" w:sz="4" w:space="0" w:color="auto"/>
              <w:right w:val="nil"/>
            </w:tcBorders>
            <w:shd w:val="clear" w:color="auto" w:fill="auto"/>
            <w:noWrap/>
            <w:vAlign w:val="center"/>
            <w:hideMark/>
          </w:tcPr>
          <w:p w14:paraId="7F9416D4" w14:textId="77777777" w:rsidR="0064188F" w:rsidRPr="0064188F" w:rsidRDefault="0064188F" w:rsidP="0064188F">
            <w:pPr>
              <w:jc w:val="right"/>
              <w:rPr>
                <w:color w:val="000000"/>
                <w:sz w:val="20"/>
                <w:szCs w:val="20"/>
              </w:rPr>
            </w:pPr>
            <w:r w:rsidRPr="0064188F">
              <w:rPr>
                <w:color w:val="000000"/>
                <w:sz w:val="20"/>
                <w:szCs w:val="20"/>
              </w:rPr>
              <w:t>2.351,06</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6F3CB5A7" w14:textId="77777777" w:rsidR="0064188F" w:rsidRPr="0064188F" w:rsidRDefault="0064188F" w:rsidP="0064188F">
            <w:pPr>
              <w:jc w:val="right"/>
              <w:rPr>
                <w:color w:val="000000"/>
                <w:sz w:val="20"/>
                <w:szCs w:val="20"/>
              </w:rPr>
            </w:pPr>
            <w:r w:rsidRPr="0064188F">
              <w:rPr>
                <w:color w:val="000000"/>
                <w:sz w:val="20"/>
                <w:szCs w:val="20"/>
              </w:rPr>
              <w:t>2.386,95</w:t>
            </w:r>
          </w:p>
        </w:tc>
        <w:tc>
          <w:tcPr>
            <w:tcW w:w="138" w:type="pct"/>
            <w:tcBorders>
              <w:top w:val="nil"/>
              <w:left w:val="nil"/>
              <w:bottom w:val="single" w:sz="4" w:space="0" w:color="auto"/>
              <w:right w:val="single" w:sz="4" w:space="0" w:color="auto"/>
            </w:tcBorders>
            <w:shd w:val="clear" w:color="auto" w:fill="auto"/>
            <w:noWrap/>
            <w:vAlign w:val="center"/>
            <w:hideMark/>
          </w:tcPr>
          <w:p w14:paraId="0711C494"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4FAF0D73"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9A3CAA6"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6BA1FBE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04A80B9"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053919F2" w14:textId="77777777" w:rsidR="0064188F" w:rsidRPr="0064188F" w:rsidRDefault="0064188F" w:rsidP="0064188F">
            <w:pPr>
              <w:jc w:val="center"/>
              <w:rPr>
                <w:color w:val="000000"/>
                <w:sz w:val="20"/>
                <w:szCs w:val="20"/>
              </w:rPr>
            </w:pPr>
            <w:r w:rsidRPr="0064188F">
              <w:rPr>
                <w:color w:val="000000"/>
                <w:sz w:val="20"/>
                <w:szCs w:val="20"/>
              </w:rPr>
              <w:t>52,99</w:t>
            </w:r>
          </w:p>
        </w:tc>
        <w:tc>
          <w:tcPr>
            <w:tcW w:w="170" w:type="pct"/>
            <w:tcBorders>
              <w:top w:val="nil"/>
              <w:left w:val="nil"/>
              <w:bottom w:val="single" w:sz="4" w:space="0" w:color="auto"/>
              <w:right w:val="single" w:sz="4" w:space="0" w:color="auto"/>
            </w:tcBorders>
            <w:shd w:val="clear" w:color="auto" w:fill="auto"/>
            <w:noWrap/>
            <w:vAlign w:val="center"/>
            <w:hideMark/>
          </w:tcPr>
          <w:p w14:paraId="7AA4F921" w14:textId="77777777" w:rsidR="0064188F" w:rsidRPr="0064188F" w:rsidRDefault="0064188F" w:rsidP="0064188F">
            <w:pPr>
              <w:jc w:val="right"/>
              <w:rPr>
                <w:color w:val="000000"/>
                <w:sz w:val="20"/>
                <w:szCs w:val="20"/>
              </w:rPr>
            </w:pPr>
            <w:r w:rsidRPr="0064188F">
              <w:rPr>
                <w:color w:val="000000"/>
                <w:sz w:val="20"/>
                <w:szCs w:val="20"/>
              </w:rPr>
              <w:t>8.391,50</w:t>
            </w:r>
          </w:p>
        </w:tc>
        <w:tc>
          <w:tcPr>
            <w:tcW w:w="170" w:type="pct"/>
            <w:tcBorders>
              <w:top w:val="nil"/>
              <w:left w:val="nil"/>
              <w:bottom w:val="single" w:sz="4" w:space="0" w:color="auto"/>
              <w:right w:val="single" w:sz="4" w:space="0" w:color="auto"/>
            </w:tcBorders>
            <w:shd w:val="clear" w:color="auto" w:fill="auto"/>
            <w:noWrap/>
            <w:vAlign w:val="center"/>
            <w:hideMark/>
          </w:tcPr>
          <w:p w14:paraId="25F66B3D" w14:textId="77777777" w:rsidR="0064188F" w:rsidRPr="0064188F" w:rsidRDefault="0064188F" w:rsidP="0064188F">
            <w:pPr>
              <w:jc w:val="right"/>
              <w:rPr>
                <w:color w:val="000000"/>
                <w:sz w:val="20"/>
                <w:szCs w:val="20"/>
              </w:rPr>
            </w:pPr>
            <w:r w:rsidRPr="0064188F">
              <w:rPr>
                <w:color w:val="000000"/>
                <w:sz w:val="20"/>
                <w:szCs w:val="20"/>
              </w:rPr>
              <w:t>8.546,23</w:t>
            </w:r>
          </w:p>
        </w:tc>
        <w:tc>
          <w:tcPr>
            <w:tcW w:w="138" w:type="pct"/>
            <w:tcBorders>
              <w:top w:val="nil"/>
              <w:left w:val="nil"/>
              <w:bottom w:val="single" w:sz="4" w:space="0" w:color="auto"/>
              <w:right w:val="single" w:sz="4" w:space="0" w:color="auto"/>
            </w:tcBorders>
            <w:shd w:val="clear" w:color="auto" w:fill="auto"/>
            <w:noWrap/>
            <w:vAlign w:val="center"/>
            <w:hideMark/>
          </w:tcPr>
          <w:p w14:paraId="797CCD90" w14:textId="77777777" w:rsidR="0064188F" w:rsidRPr="0064188F" w:rsidRDefault="0064188F" w:rsidP="0064188F">
            <w:pPr>
              <w:jc w:val="right"/>
              <w:rPr>
                <w:color w:val="000000"/>
                <w:sz w:val="20"/>
                <w:szCs w:val="20"/>
              </w:rPr>
            </w:pPr>
            <w:r w:rsidRPr="0064188F">
              <w:rPr>
                <w:color w:val="000000"/>
                <w:sz w:val="20"/>
                <w:szCs w:val="20"/>
              </w:rPr>
              <w:t>66,17</w:t>
            </w:r>
          </w:p>
        </w:tc>
        <w:tc>
          <w:tcPr>
            <w:tcW w:w="148" w:type="pct"/>
            <w:tcBorders>
              <w:top w:val="nil"/>
              <w:left w:val="nil"/>
              <w:bottom w:val="single" w:sz="4" w:space="0" w:color="auto"/>
              <w:right w:val="single" w:sz="4" w:space="0" w:color="auto"/>
            </w:tcBorders>
            <w:shd w:val="clear" w:color="auto" w:fill="auto"/>
            <w:noWrap/>
            <w:vAlign w:val="center"/>
            <w:hideMark/>
          </w:tcPr>
          <w:p w14:paraId="43E6F550" w14:textId="77777777" w:rsidR="0064188F" w:rsidRPr="0064188F" w:rsidRDefault="0064188F" w:rsidP="0064188F">
            <w:pPr>
              <w:jc w:val="right"/>
              <w:rPr>
                <w:color w:val="000000"/>
                <w:sz w:val="20"/>
                <w:szCs w:val="20"/>
              </w:rPr>
            </w:pPr>
            <w:r w:rsidRPr="0064188F">
              <w:rPr>
                <w:color w:val="000000"/>
                <w:sz w:val="20"/>
                <w:szCs w:val="20"/>
              </w:rPr>
              <w:t>66,17</w:t>
            </w:r>
          </w:p>
        </w:tc>
        <w:tc>
          <w:tcPr>
            <w:tcW w:w="170" w:type="pct"/>
            <w:tcBorders>
              <w:top w:val="nil"/>
              <w:left w:val="nil"/>
              <w:bottom w:val="single" w:sz="4" w:space="0" w:color="auto"/>
              <w:right w:val="single" w:sz="4" w:space="0" w:color="auto"/>
            </w:tcBorders>
            <w:shd w:val="clear" w:color="auto" w:fill="auto"/>
            <w:noWrap/>
            <w:vAlign w:val="center"/>
            <w:hideMark/>
          </w:tcPr>
          <w:p w14:paraId="0E5DDC67" w14:textId="77777777" w:rsidR="0064188F" w:rsidRPr="0064188F" w:rsidRDefault="0064188F" w:rsidP="0064188F">
            <w:pPr>
              <w:jc w:val="right"/>
              <w:rPr>
                <w:color w:val="000000"/>
                <w:sz w:val="20"/>
                <w:szCs w:val="20"/>
              </w:rPr>
            </w:pPr>
            <w:r w:rsidRPr="0064188F">
              <w:rPr>
                <w:color w:val="000000"/>
                <w:sz w:val="20"/>
                <w:szCs w:val="20"/>
              </w:rPr>
              <w:t>10.808,73</w:t>
            </w:r>
          </w:p>
        </w:tc>
        <w:tc>
          <w:tcPr>
            <w:tcW w:w="170" w:type="pct"/>
            <w:tcBorders>
              <w:top w:val="nil"/>
              <w:left w:val="nil"/>
              <w:bottom w:val="single" w:sz="4" w:space="0" w:color="auto"/>
              <w:right w:val="single" w:sz="4" w:space="0" w:color="auto"/>
            </w:tcBorders>
            <w:shd w:val="clear" w:color="auto" w:fill="auto"/>
            <w:noWrap/>
            <w:vAlign w:val="center"/>
            <w:hideMark/>
          </w:tcPr>
          <w:p w14:paraId="41DD02D5" w14:textId="77777777" w:rsidR="0064188F" w:rsidRPr="0064188F" w:rsidRDefault="0064188F" w:rsidP="0064188F">
            <w:pPr>
              <w:jc w:val="right"/>
              <w:rPr>
                <w:color w:val="000000"/>
                <w:sz w:val="20"/>
                <w:szCs w:val="20"/>
              </w:rPr>
            </w:pPr>
            <w:r w:rsidRPr="0064188F">
              <w:rPr>
                <w:color w:val="000000"/>
                <w:sz w:val="20"/>
                <w:szCs w:val="20"/>
              </w:rPr>
              <w:t>10.999,35</w:t>
            </w:r>
          </w:p>
        </w:tc>
      </w:tr>
      <w:tr w:rsidR="0064188F" w:rsidRPr="0064188F" w14:paraId="74AA5E50"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7BF6B746"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42E1FD6D" w14:textId="77777777" w:rsidR="0064188F" w:rsidRPr="0064188F" w:rsidRDefault="0064188F" w:rsidP="0064188F">
            <w:pPr>
              <w:jc w:val="center"/>
              <w:rPr>
                <w:color w:val="000000"/>
                <w:sz w:val="20"/>
                <w:szCs w:val="20"/>
              </w:rPr>
            </w:pPr>
          </w:p>
        </w:tc>
        <w:tc>
          <w:tcPr>
            <w:tcW w:w="92" w:type="pct"/>
            <w:tcBorders>
              <w:top w:val="nil"/>
              <w:left w:val="nil"/>
              <w:bottom w:val="nil"/>
              <w:right w:val="nil"/>
            </w:tcBorders>
            <w:shd w:val="clear" w:color="auto" w:fill="auto"/>
            <w:vAlign w:val="center"/>
            <w:hideMark/>
          </w:tcPr>
          <w:p w14:paraId="72C42852" w14:textId="77777777" w:rsidR="0064188F" w:rsidRPr="0064188F" w:rsidRDefault="0064188F" w:rsidP="0064188F">
            <w:pPr>
              <w:rPr>
                <w:sz w:val="20"/>
                <w:szCs w:val="20"/>
              </w:rPr>
            </w:pPr>
          </w:p>
        </w:tc>
        <w:tc>
          <w:tcPr>
            <w:tcW w:w="122" w:type="pct"/>
            <w:tcBorders>
              <w:top w:val="nil"/>
              <w:left w:val="nil"/>
              <w:bottom w:val="nil"/>
              <w:right w:val="nil"/>
            </w:tcBorders>
            <w:shd w:val="clear" w:color="auto" w:fill="auto"/>
            <w:vAlign w:val="center"/>
            <w:hideMark/>
          </w:tcPr>
          <w:p w14:paraId="6A4BB6F1" w14:textId="77777777" w:rsidR="0064188F" w:rsidRPr="0064188F" w:rsidRDefault="0064188F" w:rsidP="0064188F">
            <w:pPr>
              <w:jc w:val="center"/>
              <w:rPr>
                <w:sz w:val="20"/>
                <w:szCs w:val="20"/>
              </w:rPr>
            </w:pPr>
          </w:p>
        </w:tc>
        <w:tc>
          <w:tcPr>
            <w:tcW w:w="121" w:type="pct"/>
            <w:tcBorders>
              <w:top w:val="nil"/>
              <w:left w:val="nil"/>
              <w:bottom w:val="nil"/>
              <w:right w:val="nil"/>
            </w:tcBorders>
            <w:shd w:val="clear" w:color="auto" w:fill="auto"/>
            <w:vAlign w:val="center"/>
            <w:hideMark/>
          </w:tcPr>
          <w:p w14:paraId="75B61DC7" w14:textId="77777777" w:rsidR="0064188F" w:rsidRPr="0064188F" w:rsidRDefault="0064188F" w:rsidP="0064188F">
            <w:pPr>
              <w:jc w:val="center"/>
              <w:rPr>
                <w:sz w:val="20"/>
                <w:szCs w:val="20"/>
              </w:rPr>
            </w:pPr>
          </w:p>
        </w:tc>
        <w:tc>
          <w:tcPr>
            <w:tcW w:w="133" w:type="pct"/>
            <w:tcBorders>
              <w:top w:val="nil"/>
              <w:left w:val="nil"/>
              <w:bottom w:val="nil"/>
              <w:right w:val="nil"/>
            </w:tcBorders>
            <w:shd w:val="clear" w:color="auto" w:fill="auto"/>
            <w:vAlign w:val="center"/>
            <w:hideMark/>
          </w:tcPr>
          <w:p w14:paraId="66A16083" w14:textId="77777777" w:rsidR="0064188F" w:rsidRPr="0064188F" w:rsidRDefault="0064188F" w:rsidP="0064188F">
            <w:pPr>
              <w:jc w:val="center"/>
              <w:rPr>
                <w:sz w:val="20"/>
                <w:szCs w:val="20"/>
              </w:rPr>
            </w:pPr>
          </w:p>
        </w:tc>
        <w:tc>
          <w:tcPr>
            <w:tcW w:w="161" w:type="pct"/>
            <w:tcBorders>
              <w:top w:val="nil"/>
              <w:left w:val="nil"/>
              <w:bottom w:val="nil"/>
              <w:right w:val="nil"/>
            </w:tcBorders>
            <w:shd w:val="clear" w:color="auto" w:fill="auto"/>
            <w:vAlign w:val="center"/>
            <w:hideMark/>
          </w:tcPr>
          <w:p w14:paraId="5800804B" w14:textId="77777777" w:rsidR="0064188F" w:rsidRPr="0064188F" w:rsidRDefault="0064188F" w:rsidP="0064188F">
            <w:pPr>
              <w:jc w:val="center"/>
              <w:rPr>
                <w:sz w:val="20"/>
                <w:szCs w:val="20"/>
              </w:rPr>
            </w:pPr>
          </w:p>
        </w:tc>
        <w:tc>
          <w:tcPr>
            <w:tcW w:w="119" w:type="pct"/>
            <w:tcBorders>
              <w:top w:val="nil"/>
              <w:left w:val="nil"/>
              <w:bottom w:val="nil"/>
              <w:right w:val="nil"/>
            </w:tcBorders>
            <w:shd w:val="clear" w:color="auto" w:fill="auto"/>
            <w:vAlign w:val="center"/>
            <w:hideMark/>
          </w:tcPr>
          <w:p w14:paraId="26469D02"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vAlign w:val="center"/>
            <w:hideMark/>
          </w:tcPr>
          <w:p w14:paraId="7E020E72"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vAlign w:val="center"/>
            <w:hideMark/>
          </w:tcPr>
          <w:p w14:paraId="2FF11883"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vAlign w:val="center"/>
            <w:hideMark/>
          </w:tcPr>
          <w:p w14:paraId="4F461F0C"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vAlign w:val="center"/>
            <w:hideMark/>
          </w:tcPr>
          <w:p w14:paraId="5021F7CF"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422CA1FB"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454EF599"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0130B924"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453B434A"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0D9143FB"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18E9A7D0"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56D78FCF"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26B4C959"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009D2A50"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86CDD69"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7376CE46"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2FD44390"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7D30AB5F"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4F2B6754"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4F27D942"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6C6875A"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49436162"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38FBD6B3"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06872A9"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32038ADF"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4CF35FCF"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2FAF5706"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59668C77" w14:textId="77777777" w:rsidTr="0064188F">
        <w:trPr>
          <w:trHeight w:val="360"/>
        </w:trPr>
        <w:tc>
          <w:tcPr>
            <w:tcW w:w="94" w:type="pct"/>
            <w:tcBorders>
              <w:top w:val="nil"/>
              <w:left w:val="single" w:sz="4" w:space="0" w:color="auto"/>
              <w:bottom w:val="nil"/>
              <w:right w:val="nil"/>
            </w:tcBorders>
            <w:shd w:val="clear" w:color="000000" w:fill="D9E1F2"/>
            <w:noWrap/>
            <w:vAlign w:val="center"/>
            <w:hideMark/>
          </w:tcPr>
          <w:p w14:paraId="46F11ACC"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2A9DE824" w14:textId="77777777" w:rsidR="0064188F" w:rsidRPr="0064188F" w:rsidRDefault="0064188F" w:rsidP="0064188F">
            <w:pPr>
              <w:rPr>
                <w:b/>
                <w:bCs/>
                <w:color w:val="000000"/>
                <w:sz w:val="22"/>
                <w:szCs w:val="22"/>
              </w:rPr>
            </w:pPr>
            <w:r w:rsidRPr="0064188F">
              <w:rPr>
                <w:b/>
                <w:bCs/>
                <w:color w:val="000000"/>
                <w:sz w:val="22"/>
                <w:szCs w:val="22"/>
              </w:rPr>
              <w:t>INCADRARI</w:t>
            </w:r>
          </w:p>
        </w:tc>
        <w:tc>
          <w:tcPr>
            <w:tcW w:w="92" w:type="pct"/>
            <w:tcBorders>
              <w:top w:val="nil"/>
              <w:left w:val="nil"/>
              <w:bottom w:val="nil"/>
              <w:right w:val="nil"/>
            </w:tcBorders>
            <w:shd w:val="clear" w:color="000000" w:fill="D9E1F2"/>
            <w:vAlign w:val="center"/>
            <w:hideMark/>
          </w:tcPr>
          <w:p w14:paraId="06DF735D"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vAlign w:val="center"/>
            <w:hideMark/>
          </w:tcPr>
          <w:p w14:paraId="455978CC"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vAlign w:val="center"/>
            <w:hideMark/>
          </w:tcPr>
          <w:p w14:paraId="147C04ED"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vAlign w:val="center"/>
            <w:hideMark/>
          </w:tcPr>
          <w:p w14:paraId="74D5B144"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vAlign w:val="center"/>
            <w:hideMark/>
          </w:tcPr>
          <w:p w14:paraId="44FE6E3F"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vAlign w:val="center"/>
            <w:hideMark/>
          </w:tcPr>
          <w:p w14:paraId="6FD83A21"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553AFC9F"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52FA4AAF"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670FFD21"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6B6EC7DB"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13F619D7"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634A1B8E"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2D0FF73F"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588CEB80"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31336F82"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1D49982F"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B600144"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1D1D5E67"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0ABB60F3"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51830159"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29D7A094"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50382129"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145D021B"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4F2681FA"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13552831"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44F3A782"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526DF98C"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600B4919"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2C002ABC"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1D74424B"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1020027A"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370BC3E2"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45595ADD" w14:textId="77777777" w:rsidTr="0064188F">
        <w:trPr>
          <w:trHeight w:val="600"/>
        </w:trPr>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7A97D" w14:textId="77777777" w:rsidR="0064188F" w:rsidRPr="0064188F" w:rsidRDefault="0064188F" w:rsidP="0064188F">
            <w:pPr>
              <w:jc w:val="center"/>
              <w:rPr>
                <w:color w:val="000000"/>
                <w:sz w:val="20"/>
                <w:szCs w:val="20"/>
              </w:rPr>
            </w:pPr>
            <w:r w:rsidRPr="0064188F">
              <w:rPr>
                <w:color w:val="000000"/>
                <w:sz w:val="20"/>
                <w:szCs w:val="20"/>
              </w:rPr>
              <w:t>1I1</w:t>
            </w:r>
          </w:p>
        </w:tc>
        <w:tc>
          <w:tcPr>
            <w:tcW w:w="252" w:type="pct"/>
            <w:tcBorders>
              <w:top w:val="nil"/>
              <w:left w:val="nil"/>
              <w:bottom w:val="single" w:sz="4" w:space="0" w:color="auto"/>
              <w:right w:val="single" w:sz="4" w:space="0" w:color="auto"/>
            </w:tcBorders>
            <w:shd w:val="clear" w:color="auto" w:fill="auto"/>
            <w:vAlign w:val="center"/>
            <w:hideMark/>
          </w:tcPr>
          <w:p w14:paraId="629E0EB4" w14:textId="77777777" w:rsidR="0064188F" w:rsidRPr="0064188F" w:rsidRDefault="0064188F" w:rsidP="0064188F">
            <w:pPr>
              <w:rPr>
                <w:color w:val="000000"/>
                <w:sz w:val="20"/>
                <w:szCs w:val="20"/>
              </w:rPr>
            </w:pPr>
            <w:r w:rsidRPr="0064188F">
              <w:rPr>
                <w:color w:val="000000"/>
                <w:sz w:val="20"/>
                <w:szCs w:val="20"/>
              </w:rPr>
              <w:t>montare borduri mari noi beton</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64A6F79D" w14:textId="77777777" w:rsidR="0064188F" w:rsidRPr="0064188F" w:rsidRDefault="0064188F" w:rsidP="0064188F">
            <w:pPr>
              <w:jc w:val="center"/>
              <w:rPr>
                <w:color w:val="000000"/>
                <w:sz w:val="20"/>
                <w:szCs w:val="20"/>
              </w:rPr>
            </w:pPr>
            <w:r w:rsidRPr="0064188F">
              <w:rPr>
                <w:color w:val="000000"/>
                <w:sz w:val="20"/>
                <w:szCs w:val="20"/>
              </w:rPr>
              <w:t>m</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74763546"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75E6A634"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2C8308C3"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39F3DBA9" w14:textId="77777777" w:rsidR="0064188F" w:rsidRPr="0064188F" w:rsidRDefault="0064188F" w:rsidP="0064188F">
            <w:pPr>
              <w:jc w:val="center"/>
              <w:rPr>
                <w:color w:val="000000"/>
                <w:sz w:val="20"/>
                <w:szCs w:val="20"/>
              </w:rPr>
            </w:pPr>
            <w:r w:rsidRPr="0064188F">
              <w:rPr>
                <w:color w:val="000000"/>
                <w:sz w:val="20"/>
                <w:szCs w:val="20"/>
              </w:rPr>
              <w:t>1.297,00</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5B3EAC6C" w14:textId="77777777" w:rsidR="0064188F" w:rsidRPr="0064188F" w:rsidRDefault="0064188F" w:rsidP="0064188F">
            <w:pPr>
              <w:jc w:val="center"/>
              <w:rPr>
                <w:color w:val="000000"/>
                <w:sz w:val="20"/>
                <w:szCs w:val="20"/>
              </w:rPr>
            </w:pPr>
            <w:r w:rsidRPr="0064188F">
              <w:rPr>
                <w:color w:val="000000"/>
                <w:sz w:val="20"/>
                <w:szCs w:val="20"/>
              </w:rPr>
              <w:t>1,27</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0E6996C3" w14:textId="77777777" w:rsidR="0064188F" w:rsidRPr="0064188F" w:rsidRDefault="0064188F" w:rsidP="0064188F">
            <w:pPr>
              <w:jc w:val="center"/>
              <w:rPr>
                <w:color w:val="000000"/>
                <w:sz w:val="20"/>
                <w:szCs w:val="20"/>
              </w:rPr>
            </w:pPr>
            <w:r w:rsidRPr="0064188F">
              <w:rPr>
                <w:color w:val="000000"/>
                <w:sz w:val="20"/>
                <w:szCs w:val="20"/>
              </w:rPr>
              <w:t>64,18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03C95D0F" w14:textId="77777777" w:rsidR="0064188F" w:rsidRPr="0064188F" w:rsidRDefault="0064188F" w:rsidP="0064188F">
            <w:pPr>
              <w:jc w:val="center"/>
              <w:rPr>
                <w:color w:val="000000"/>
                <w:sz w:val="20"/>
                <w:szCs w:val="20"/>
              </w:rPr>
            </w:pPr>
            <w:r w:rsidRPr="0064188F">
              <w:rPr>
                <w:color w:val="000000"/>
                <w:sz w:val="20"/>
                <w:szCs w:val="20"/>
              </w:rPr>
              <w:t>65,45</w:t>
            </w:r>
          </w:p>
        </w:tc>
        <w:tc>
          <w:tcPr>
            <w:tcW w:w="170" w:type="pct"/>
            <w:tcBorders>
              <w:top w:val="single" w:sz="4" w:space="0" w:color="auto"/>
              <w:left w:val="nil"/>
              <w:bottom w:val="single" w:sz="4" w:space="0" w:color="auto"/>
              <w:right w:val="nil"/>
            </w:tcBorders>
            <w:shd w:val="clear" w:color="auto" w:fill="auto"/>
            <w:vAlign w:val="center"/>
            <w:hideMark/>
          </w:tcPr>
          <w:p w14:paraId="5F03ADFD" w14:textId="77777777" w:rsidR="0064188F" w:rsidRPr="0064188F" w:rsidRDefault="0064188F" w:rsidP="0064188F">
            <w:pPr>
              <w:jc w:val="right"/>
              <w:rPr>
                <w:color w:val="000000"/>
                <w:sz w:val="20"/>
                <w:szCs w:val="20"/>
              </w:rPr>
            </w:pPr>
            <w:r w:rsidRPr="0064188F">
              <w:rPr>
                <w:color w:val="000000"/>
                <w:sz w:val="20"/>
                <w:szCs w:val="20"/>
              </w:rPr>
              <w:t>88.901,62</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2B369CD3" w14:textId="77777777" w:rsidR="0064188F" w:rsidRPr="0064188F" w:rsidRDefault="0064188F" w:rsidP="0064188F">
            <w:pPr>
              <w:jc w:val="right"/>
              <w:rPr>
                <w:color w:val="000000"/>
                <w:sz w:val="20"/>
                <w:szCs w:val="20"/>
              </w:rPr>
            </w:pPr>
            <w:r w:rsidRPr="0064188F">
              <w:rPr>
                <w:color w:val="000000"/>
                <w:sz w:val="20"/>
                <w:szCs w:val="20"/>
              </w:rPr>
              <w:t>90.548,81</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2B234A"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36F5C984"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0E409B8E"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5F9C5ED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CEE55AA"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2E591727" w14:textId="77777777" w:rsidR="0064188F" w:rsidRPr="0064188F" w:rsidRDefault="0064188F" w:rsidP="0064188F">
            <w:pPr>
              <w:jc w:val="center"/>
              <w:rPr>
                <w:color w:val="000000"/>
                <w:sz w:val="20"/>
                <w:szCs w:val="20"/>
              </w:rPr>
            </w:pPr>
            <w:r w:rsidRPr="0064188F">
              <w:rPr>
                <w:color w:val="000000"/>
                <w:sz w:val="20"/>
                <w:szCs w:val="20"/>
              </w:rPr>
              <w:t>424,00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2AD9F615" w14:textId="77777777" w:rsidR="0064188F" w:rsidRPr="0064188F" w:rsidRDefault="0064188F" w:rsidP="0064188F">
            <w:pPr>
              <w:jc w:val="right"/>
              <w:rPr>
                <w:color w:val="000000"/>
                <w:sz w:val="20"/>
                <w:szCs w:val="20"/>
              </w:rPr>
            </w:pPr>
            <w:r w:rsidRPr="0064188F">
              <w:rPr>
                <w:color w:val="000000"/>
                <w:sz w:val="20"/>
                <w:szCs w:val="20"/>
              </w:rPr>
              <w:t>27.212,32</w:t>
            </w:r>
          </w:p>
        </w:tc>
        <w:tc>
          <w:tcPr>
            <w:tcW w:w="151" w:type="pct"/>
            <w:tcBorders>
              <w:top w:val="single" w:sz="4" w:space="0" w:color="auto"/>
              <w:left w:val="nil"/>
              <w:bottom w:val="single" w:sz="4" w:space="0" w:color="auto"/>
              <w:right w:val="nil"/>
            </w:tcBorders>
            <w:shd w:val="clear" w:color="auto" w:fill="auto"/>
            <w:noWrap/>
            <w:vAlign w:val="center"/>
            <w:hideMark/>
          </w:tcPr>
          <w:p w14:paraId="06C23EFA" w14:textId="77777777" w:rsidR="0064188F" w:rsidRPr="0064188F" w:rsidRDefault="0064188F" w:rsidP="0064188F">
            <w:pPr>
              <w:jc w:val="right"/>
              <w:rPr>
                <w:color w:val="000000"/>
                <w:sz w:val="20"/>
                <w:szCs w:val="20"/>
              </w:rPr>
            </w:pPr>
            <w:r w:rsidRPr="0064188F">
              <w:rPr>
                <w:color w:val="000000"/>
                <w:sz w:val="20"/>
                <w:szCs w:val="20"/>
              </w:rPr>
              <w:t>27.750,80</w:t>
            </w:r>
          </w:p>
        </w:tc>
        <w:tc>
          <w:tcPr>
            <w:tcW w:w="151" w:type="pct"/>
            <w:tcBorders>
              <w:top w:val="single" w:sz="4" w:space="0" w:color="auto"/>
              <w:left w:val="single" w:sz="4" w:space="0" w:color="auto"/>
              <w:bottom w:val="single" w:sz="4" w:space="0" w:color="auto"/>
              <w:right w:val="nil"/>
            </w:tcBorders>
            <w:shd w:val="clear" w:color="auto" w:fill="auto"/>
            <w:noWrap/>
            <w:vAlign w:val="center"/>
            <w:hideMark/>
          </w:tcPr>
          <w:p w14:paraId="64F6AAE6" w14:textId="77777777" w:rsidR="0064188F" w:rsidRPr="0064188F" w:rsidRDefault="0064188F" w:rsidP="0064188F">
            <w:pPr>
              <w:jc w:val="right"/>
              <w:rPr>
                <w:color w:val="000000"/>
                <w:sz w:val="20"/>
                <w:szCs w:val="20"/>
              </w:rPr>
            </w:pPr>
            <w:r w:rsidRPr="0064188F">
              <w:rPr>
                <w:color w:val="000000"/>
                <w:sz w:val="20"/>
                <w:szCs w:val="20"/>
              </w:rPr>
              <w:t>32.872,48</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72E97" w14:textId="77777777" w:rsidR="0064188F" w:rsidRPr="0064188F" w:rsidRDefault="0064188F" w:rsidP="0064188F">
            <w:pPr>
              <w:jc w:val="right"/>
              <w:rPr>
                <w:color w:val="000000"/>
                <w:sz w:val="20"/>
                <w:szCs w:val="20"/>
              </w:rPr>
            </w:pPr>
            <w:r w:rsidRPr="0064188F">
              <w:rPr>
                <w:color w:val="000000"/>
                <w:sz w:val="20"/>
                <w:szCs w:val="20"/>
              </w:rPr>
              <w:t>33.410,96</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3C934C6B"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79E77E7B"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40EC3E2D"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421A2A2D"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0D0D46C"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6671DF11" w14:textId="77777777" w:rsidR="0064188F" w:rsidRPr="0064188F" w:rsidRDefault="0064188F" w:rsidP="0064188F">
            <w:pPr>
              <w:jc w:val="center"/>
              <w:rPr>
                <w:color w:val="000000"/>
                <w:sz w:val="20"/>
                <w:szCs w:val="20"/>
              </w:rPr>
            </w:pPr>
            <w:r w:rsidRPr="0064188F">
              <w:rPr>
                <w:color w:val="000000"/>
                <w:sz w:val="20"/>
                <w:szCs w:val="20"/>
              </w:rPr>
              <w:t>873,00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398772FB" w14:textId="77777777" w:rsidR="0064188F" w:rsidRPr="0064188F" w:rsidRDefault="0064188F" w:rsidP="0064188F">
            <w:pPr>
              <w:jc w:val="right"/>
              <w:rPr>
                <w:color w:val="000000"/>
                <w:sz w:val="20"/>
                <w:szCs w:val="20"/>
              </w:rPr>
            </w:pPr>
            <w:r w:rsidRPr="0064188F">
              <w:rPr>
                <w:color w:val="000000"/>
                <w:sz w:val="20"/>
                <w:szCs w:val="20"/>
              </w:rPr>
              <w:t>56.029,14</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1C52EA64" w14:textId="77777777" w:rsidR="0064188F" w:rsidRPr="0064188F" w:rsidRDefault="0064188F" w:rsidP="0064188F">
            <w:pPr>
              <w:jc w:val="right"/>
              <w:rPr>
                <w:color w:val="000000"/>
                <w:sz w:val="20"/>
                <w:szCs w:val="20"/>
              </w:rPr>
            </w:pPr>
            <w:r w:rsidRPr="0064188F">
              <w:rPr>
                <w:color w:val="000000"/>
                <w:sz w:val="20"/>
                <w:szCs w:val="20"/>
              </w:rPr>
              <w:t>57.137,85</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33F6C4B0" w14:textId="77777777" w:rsidR="0064188F" w:rsidRPr="0064188F" w:rsidRDefault="0064188F" w:rsidP="0064188F">
            <w:pPr>
              <w:jc w:val="right"/>
              <w:rPr>
                <w:color w:val="000000"/>
                <w:sz w:val="20"/>
                <w:szCs w:val="20"/>
              </w:rPr>
            </w:pPr>
            <w:r w:rsidRPr="0064188F">
              <w:rPr>
                <w:color w:val="000000"/>
                <w:sz w:val="20"/>
                <w:szCs w:val="20"/>
              </w:rPr>
              <w:t>925,22</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1CE45CEC" w14:textId="77777777" w:rsidR="0064188F" w:rsidRPr="0064188F" w:rsidRDefault="0064188F" w:rsidP="0064188F">
            <w:pPr>
              <w:jc w:val="right"/>
              <w:rPr>
                <w:color w:val="000000"/>
                <w:sz w:val="20"/>
                <w:szCs w:val="20"/>
              </w:rPr>
            </w:pPr>
            <w:r w:rsidRPr="0064188F">
              <w:rPr>
                <w:color w:val="000000"/>
                <w:sz w:val="20"/>
                <w:szCs w:val="20"/>
              </w:rPr>
              <w:t>925,22</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7FCD7A0F" w14:textId="77777777" w:rsidR="0064188F" w:rsidRPr="0064188F" w:rsidRDefault="0064188F" w:rsidP="0064188F">
            <w:pPr>
              <w:jc w:val="right"/>
              <w:rPr>
                <w:color w:val="000000"/>
                <w:sz w:val="20"/>
                <w:szCs w:val="20"/>
              </w:rPr>
            </w:pPr>
            <w:r w:rsidRPr="0064188F">
              <w:rPr>
                <w:color w:val="000000"/>
                <w:sz w:val="20"/>
                <w:szCs w:val="20"/>
              </w:rPr>
              <w:t>89.826,84</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08D097B9" w14:textId="77777777" w:rsidR="0064188F" w:rsidRPr="0064188F" w:rsidRDefault="0064188F" w:rsidP="0064188F">
            <w:pPr>
              <w:jc w:val="right"/>
              <w:rPr>
                <w:color w:val="000000"/>
                <w:sz w:val="20"/>
                <w:szCs w:val="20"/>
              </w:rPr>
            </w:pPr>
            <w:r w:rsidRPr="0064188F">
              <w:rPr>
                <w:color w:val="000000"/>
                <w:sz w:val="20"/>
                <w:szCs w:val="20"/>
              </w:rPr>
              <w:t>91.474,03</w:t>
            </w:r>
          </w:p>
        </w:tc>
      </w:tr>
      <w:tr w:rsidR="0064188F" w:rsidRPr="0064188F" w14:paraId="39923C3C"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0FFFB524" w14:textId="77777777" w:rsidR="0064188F" w:rsidRPr="0064188F" w:rsidRDefault="0064188F" w:rsidP="0064188F">
            <w:pPr>
              <w:jc w:val="center"/>
              <w:rPr>
                <w:color w:val="000000"/>
                <w:sz w:val="20"/>
                <w:szCs w:val="20"/>
              </w:rPr>
            </w:pPr>
            <w:r w:rsidRPr="0064188F">
              <w:rPr>
                <w:color w:val="000000"/>
                <w:sz w:val="20"/>
                <w:szCs w:val="20"/>
              </w:rPr>
              <w:t>1I3</w:t>
            </w:r>
          </w:p>
        </w:tc>
        <w:tc>
          <w:tcPr>
            <w:tcW w:w="252" w:type="pct"/>
            <w:tcBorders>
              <w:top w:val="nil"/>
              <w:left w:val="nil"/>
              <w:bottom w:val="single" w:sz="4" w:space="0" w:color="auto"/>
              <w:right w:val="single" w:sz="4" w:space="0" w:color="auto"/>
            </w:tcBorders>
            <w:shd w:val="clear" w:color="auto" w:fill="auto"/>
            <w:vAlign w:val="center"/>
            <w:hideMark/>
          </w:tcPr>
          <w:p w14:paraId="5FD4EC49" w14:textId="77777777" w:rsidR="0064188F" w:rsidRPr="0064188F" w:rsidRDefault="0064188F" w:rsidP="0064188F">
            <w:pPr>
              <w:rPr>
                <w:color w:val="000000"/>
                <w:sz w:val="20"/>
                <w:szCs w:val="20"/>
              </w:rPr>
            </w:pPr>
            <w:r w:rsidRPr="0064188F">
              <w:rPr>
                <w:color w:val="000000"/>
                <w:sz w:val="20"/>
                <w:szCs w:val="20"/>
              </w:rPr>
              <w:t>montare borduri mici noi beton</w:t>
            </w:r>
          </w:p>
        </w:tc>
        <w:tc>
          <w:tcPr>
            <w:tcW w:w="92" w:type="pct"/>
            <w:tcBorders>
              <w:top w:val="nil"/>
              <w:left w:val="nil"/>
              <w:bottom w:val="single" w:sz="4" w:space="0" w:color="auto"/>
              <w:right w:val="single" w:sz="4" w:space="0" w:color="auto"/>
            </w:tcBorders>
            <w:shd w:val="clear" w:color="auto" w:fill="auto"/>
            <w:vAlign w:val="center"/>
            <w:hideMark/>
          </w:tcPr>
          <w:p w14:paraId="06798DEE" w14:textId="77777777" w:rsidR="0064188F" w:rsidRPr="0064188F" w:rsidRDefault="0064188F" w:rsidP="0064188F">
            <w:pPr>
              <w:jc w:val="center"/>
              <w:rPr>
                <w:color w:val="000000"/>
                <w:sz w:val="20"/>
                <w:szCs w:val="20"/>
              </w:rPr>
            </w:pPr>
            <w:r w:rsidRPr="0064188F">
              <w:rPr>
                <w:color w:val="000000"/>
                <w:sz w:val="20"/>
                <w:szCs w:val="20"/>
              </w:rPr>
              <w:t>m</w:t>
            </w:r>
          </w:p>
        </w:tc>
        <w:tc>
          <w:tcPr>
            <w:tcW w:w="122" w:type="pct"/>
            <w:tcBorders>
              <w:top w:val="nil"/>
              <w:left w:val="nil"/>
              <w:bottom w:val="single" w:sz="4" w:space="0" w:color="auto"/>
              <w:right w:val="single" w:sz="4" w:space="0" w:color="auto"/>
            </w:tcBorders>
            <w:shd w:val="clear" w:color="auto" w:fill="auto"/>
            <w:vAlign w:val="center"/>
            <w:hideMark/>
          </w:tcPr>
          <w:p w14:paraId="00469C09"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2FDCBE11"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42745FE1"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058F0A77" w14:textId="77777777" w:rsidR="0064188F" w:rsidRPr="0064188F" w:rsidRDefault="0064188F" w:rsidP="0064188F">
            <w:pPr>
              <w:jc w:val="center"/>
              <w:rPr>
                <w:color w:val="000000"/>
                <w:sz w:val="20"/>
                <w:szCs w:val="20"/>
              </w:rPr>
            </w:pPr>
            <w:r w:rsidRPr="0064188F">
              <w:rPr>
                <w:color w:val="000000"/>
                <w:sz w:val="20"/>
                <w:szCs w:val="20"/>
              </w:rPr>
              <w:t>780,00</w:t>
            </w:r>
          </w:p>
        </w:tc>
        <w:tc>
          <w:tcPr>
            <w:tcW w:w="119" w:type="pct"/>
            <w:tcBorders>
              <w:top w:val="nil"/>
              <w:left w:val="nil"/>
              <w:bottom w:val="single" w:sz="4" w:space="0" w:color="auto"/>
              <w:right w:val="single" w:sz="4" w:space="0" w:color="auto"/>
            </w:tcBorders>
            <w:shd w:val="clear" w:color="auto" w:fill="auto"/>
            <w:vAlign w:val="center"/>
            <w:hideMark/>
          </w:tcPr>
          <w:p w14:paraId="5B9134E5" w14:textId="77777777" w:rsidR="0064188F" w:rsidRPr="0064188F" w:rsidRDefault="0064188F" w:rsidP="0064188F">
            <w:pPr>
              <w:jc w:val="center"/>
              <w:rPr>
                <w:color w:val="000000"/>
                <w:sz w:val="20"/>
                <w:szCs w:val="20"/>
              </w:rPr>
            </w:pPr>
            <w:r w:rsidRPr="0064188F">
              <w:rPr>
                <w:color w:val="000000"/>
                <w:sz w:val="20"/>
                <w:szCs w:val="20"/>
              </w:rPr>
              <w:t>0,67</w:t>
            </w:r>
          </w:p>
        </w:tc>
        <w:tc>
          <w:tcPr>
            <w:tcW w:w="138" w:type="pct"/>
            <w:tcBorders>
              <w:top w:val="nil"/>
              <w:left w:val="nil"/>
              <w:bottom w:val="single" w:sz="4" w:space="0" w:color="auto"/>
              <w:right w:val="single" w:sz="4" w:space="0" w:color="auto"/>
            </w:tcBorders>
            <w:shd w:val="clear" w:color="auto" w:fill="auto"/>
            <w:vAlign w:val="center"/>
            <w:hideMark/>
          </w:tcPr>
          <w:p w14:paraId="6CA721D6" w14:textId="77777777" w:rsidR="0064188F" w:rsidRPr="0064188F" w:rsidRDefault="0064188F" w:rsidP="0064188F">
            <w:pPr>
              <w:jc w:val="center"/>
              <w:rPr>
                <w:color w:val="000000"/>
                <w:sz w:val="20"/>
                <w:szCs w:val="20"/>
              </w:rPr>
            </w:pPr>
            <w:r w:rsidRPr="0064188F">
              <w:rPr>
                <w:color w:val="000000"/>
                <w:sz w:val="20"/>
                <w:szCs w:val="20"/>
              </w:rPr>
              <w:t>36,29</w:t>
            </w:r>
          </w:p>
        </w:tc>
        <w:tc>
          <w:tcPr>
            <w:tcW w:w="138" w:type="pct"/>
            <w:tcBorders>
              <w:top w:val="nil"/>
              <w:left w:val="nil"/>
              <w:bottom w:val="single" w:sz="4" w:space="0" w:color="auto"/>
              <w:right w:val="single" w:sz="4" w:space="0" w:color="auto"/>
            </w:tcBorders>
            <w:shd w:val="clear" w:color="auto" w:fill="auto"/>
            <w:vAlign w:val="center"/>
            <w:hideMark/>
          </w:tcPr>
          <w:p w14:paraId="62C9F71E" w14:textId="77777777" w:rsidR="0064188F" w:rsidRPr="0064188F" w:rsidRDefault="0064188F" w:rsidP="0064188F">
            <w:pPr>
              <w:jc w:val="center"/>
              <w:rPr>
                <w:color w:val="000000"/>
                <w:sz w:val="20"/>
                <w:szCs w:val="20"/>
              </w:rPr>
            </w:pPr>
            <w:r w:rsidRPr="0064188F">
              <w:rPr>
                <w:color w:val="000000"/>
                <w:sz w:val="20"/>
                <w:szCs w:val="20"/>
              </w:rPr>
              <w:t>36,96</w:t>
            </w:r>
          </w:p>
        </w:tc>
        <w:tc>
          <w:tcPr>
            <w:tcW w:w="170" w:type="pct"/>
            <w:tcBorders>
              <w:top w:val="nil"/>
              <w:left w:val="nil"/>
              <w:bottom w:val="single" w:sz="4" w:space="0" w:color="auto"/>
              <w:right w:val="nil"/>
            </w:tcBorders>
            <w:shd w:val="clear" w:color="auto" w:fill="auto"/>
            <w:vAlign w:val="center"/>
            <w:hideMark/>
          </w:tcPr>
          <w:p w14:paraId="791A14C9" w14:textId="77777777" w:rsidR="0064188F" w:rsidRPr="0064188F" w:rsidRDefault="0064188F" w:rsidP="0064188F">
            <w:pPr>
              <w:jc w:val="right"/>
              <w:rPr>
                <w:color w:val="000000"/>
                <w:sz w:val="20"/>
                <w:szCs w:val="20"/>
              </w:rPr>
            </w:pPr>
            <w:r w:rsidRPr="0064188F">
              <w:rPr>
                <w:color w:val="000000"/>
                <w:sz w:val="20"/>
                <w:szCs w:val="20"/>
              </w:rPr>
              <w:t>32.050,17</w:t>
            </w:r>
          </w:p>
        </w:tc>
        <w:tc>
          <w:tcPr>
            <w:tcW w:w="170" w:type="pct"/>
            <w:tcBorders>
              <w:top w:val="nil"/>
              <w:left w:val="single" w:sz="4" w:space="0" w:color="auto"/>
              <w:bottom w:val="single" w:sz="4" w:space="0" w:color="auto"/>
              <w:right w:val="nil"/>
            </w:tcBorders>
            <w:shd w:val="clear" w:color="auto" w:fill="auto"/>
            <w:vAlign w:val="center"/>
            <w:hideMark/>
          </w:tcPr>
          <w:p w14:paraId="789C4985" w14:textId="77777777" w:rsidR="0064188F" w:rsidRPr="0064188F" w:rsidRDefault="0064188F" w:rsidP="0064188F">
            <w:pPr>
              <w:jc w:val="right"/>
              <w:rPr>
                <w:color w:val="000000"/>
                <w:sz w:val="20"/>
                <w:szCs w:val="20"/>
              </w:rPr>
            </w:pPr>
            <w:r w:rsidRPr="0064188F">
              <w:rPr>
                <w:color w:val="000000"/>
                <w:sz w:val="20"/>
                <w:szCs w:val="20"/>
              </w:rPr>
              <w:t>32.572,77</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1EBD5FBD"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20EA934"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677E1E08"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C53198E"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B085811"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1A276B34" w14:textId="77777777" w:rsidR="0064188F" w:rsidRPr="0064188F" w:rsidRDefault="0064188F" w:rsidP="0064188F">
            <w:pPr>
              <w:jc w:val="center"/>
              <w:rPr>
                <w:color w:val="000000"/>
                <w:sz w:val="20"/>
                <w:szCs w:val="20"/>
              </w:rPr>
            </w:pPr>
            <w:r w:rsidRPr="0064188F">
              <w:rPr>
                <w:color w:val="000000"/>
                <w:sz w:val="20"/>
                <w:szCs w:val="20"/>
              </w:rPr>
              <w:t>496,00</w:t>
            </w:r>
          </w:p>
        </w:tc>
        <w:tc>
          <w:tcPr>
            <w:tcW w:w="151" w:type="pct"/>
            <w:tcBorders>
              <w:top w:val="nil"/>
              <w:left w:val="nil"/>
              <w:bottom w:val="single" w:sz="4" w:space="0" w:color="auto"/>
              <w:right w:val="single" w:sz="4" w:space="0" w:color="auto"/>
            </w:tcBorders>
            <w:shd w:val="clear" w:color="auto" w:fill="auto"/>
            <w:noWrap/>
            <w:vAlign w:val="center"/>
            <w:hideMark/>
          </w:tcPr>
          <w:p w14:paraId="75487A5C" w14:textId="77777777" w:rsidR="0064188F" w:rsidRPr="0064188F" w:rsidRDefault="0064188F" w:rsidP="0064188F">
            <w:pPr>
              <w:jc w:val="right"/>
              <w:rPr>
                <w:color w:val="000000"/>
                <w:sz w:val="20"/>
                <w:szCs w:val="20"/>
              </w:rPr>
            </w:pPr>
            <w:r w:rsidRPr="0064188F">
              <w:rPr>
                <w:color w:val="000000"/>
                <w:sz w:val="20"/>
                <w:szCs w:val="20"/>
              </w:rPr>
              <w:t>17.999,84</w:t>
            </w:r>
          </w:p>
        </w:tc>
        <w:tc>
          <w:tcPr>
            <w:tcW w:w="151" w:type="pct"/>
            <w:tcBorders>
              <w:top w:val="nil"/>
              <w:left w:val="nil"/>
              <w:bottom w:val="single" w:sz="4" w:space="0" w:color="auto"/>
              <w:right w:val="nil"/>
            </w:tcBorders>
            <w:shd w:val="clear" w:color="auto" w:fill="auto"/>
            <w:noWrap/>
            <w:vAlign w:val="center"/>
            <w:hideMark/>
          </w:tcPr>
          <w:p w14:paraId="788B1EC5" w14:textId="77777777" w:rsidR="0064188F" w:rsidRPr="0064188F" w:rsidRDefault="0064188F" w:rsidP="0064188F">
            <w:pPr>
              <w:jc w:val="right"/>
              <w:rPr>
                <w:color w:val="000000"/>
                <w:sz w:val="20"/>
                <w:szCs w:val="20"/>
              </w:rPr>
            </w:pPr>
            <w:r w:rsidRPr="0064188F">
              <w:rPr>
                <w:color w:val="000000"/>
                <w:sz w:val="20"/>
                <w:szCs w:val="20"/>
              </w:rPr>
              <w:t>18.332,16</w:t>
            </w:r>
          </w:p>
        </w:tc>
        <w:tc>
          <w:tcPr>
            <w:tcW w:w="151" w:type="pct"/>
            <w:tcBorders>
              <w:top w:val="nil"/>
              <w:left w:val="single" w:sz="4" w:space="0" w:color="auto"/>
              <w:bottom w:val="single" w:sz="4" w:space="0" w:color="auto"/>
              <w:right w:val="nil"/>
            </w:tcBorders>
            <w:shd w:val="clear" w:color="auto" w:fill="auto"/>
            <w:noWrap/>
            <w:vAlign w:val="center"/>
            <w:hideMark/>
          </w:tcPr>
          <w:p w14:paraId="0C285572" w14:textId="77777777" w:rsidR="0064188F" w:rsidRPr="0064188F" w:rsidRDefault="0064188F" w:rsidP="0064188F">
            <w:pPr>
              <w:jc w:val="right"/>
              <w:rPr>
                <w:color w:val="000000"/>
                <w:sz w:val="20"/>
                <w:szCs w:val="20"/>
              </w:rPr>
            </w:pPr>
            <w:r w:rsidRPr="0064188F">
              <w:rPr>
                <w:color w:val="000000"/>
                <w:sz w:val="20"/>
                <w:szCs w:val="20"/>
              </w:rPr>
              <w:t>21.743,81</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02629CDB" w14:textId="77777777" w:rsidR="0064188F" w:rsidRPr="0064188F" w:rsidRDefault="0064188F" w:rsidP="0064188F">
            <w:pPr>
              <w:jc w:val="right"/>
              <w:rPr>
                <w:color w:val="000000"/>
                <w:sz w:val="20"/>
                <w:szCs w:val="20"/>
              </w:rPr>
            </w:pPr>
            <w:r w:rsidRPr="0064188F">
              <w:rPr>
                <w:color w:val="000000"/>
                <w:sz w:val="20"/>
                <w:szCs w:val="20"/>
              </w:rPr>
              <w:t>22.076,13</w:t>
            </w:r>
          </w:p>
        </w:tc>
        <w:tc>
          <w:tcPr>
            <w:tcW w:w="138" w:type="pct"/>
            <w:tcBorders>
              <w:top w:val="nil"/>
              <w:left w:val="nil"/>
              <w:bottom w:val="single" w:sz="4" w:space="0" w:color="auto"/>
              <w:right w:val="single" w:sz="4" w:space="0" w:color="auto"/>
            </w:tcBorders>
            <w:shd w:val="clear" w:color="auto" w:fill="auto"/>
            <w:noWrap/>
            <w:vAlign w:val="center"/>
            <w:hideMark/>
          </w:tcPr>
          <w:p w14:paraId="1C283801"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4DF94BEA"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FE240C6"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55DBD3EE"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D5E2FCB"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515C72E2" w14:textId="77777777" w:rsidR="0064188F" w:rsidRPr="0064188F" w:rsidRDefault="0064188F" w:rsidP="0064188F">
            <w:pPr>
              <w:jc w:val="center"/>
              <w:rPr>
                <w:color w:val="000000"/>
                <w:sz w:val="20"/>
                <w:szCs w:val="20"/>
              </w:rPr>
            </w:pPr>
            <w:r w:rsidRPr="0064188F">
              <w:rPr>
                <w:color w:val="000000"/>
                <w:sz w:val="20"/>
                <w:szCs w:val="20"/>
              </w:rPr>
              <w:t>284,00</w:t>
            </w:r>
          </w:p>
        </w:tc>
        <w:tc>
          <w:tcPr>
            <w:tcW w:w="170" w:type="pct"/>
            <w:tcBorders>
              <w:top w:val="nil"/>
              <w:left w:val="nil"/>
              <w:bottom w:val="single" w:sz="4" w:space="0" w:color="auto"/>
              <w:right w:val="single" w:sz="4" w:space="0" w:color="auto"/>
            </w:tcBorders>
            <w:shd w:val="clear" w:color="auto" w:fill="auto"/>
            <w:noWrap/>
            <w:vAlign w:val="center"/>
            <w:hideMark/>
          </w:tcPr>
          <w:p w14:paraId="62B036EB" w14:textId="77777777" w:rsidR="0064188F" w:rsidRPr="0064188F" w:rsidRDefault="0064188F" w:rsidP="0064188F">
            <w:pPr>
              <w:jc w:val="right"/>
              <w:rPr>
                <w:color w:val="000000"/>
                <w:sz w:val="20"/>
                <w:szCs w:val="20"/>
              </w:rPr>
            </w:pPr>
            <w:r w:rsidRPr="0064188F">
              <w:rPr>
                <w:color w:val="000000"/>
                <w:sz w:val="20"/>
                <w:szCs w:val="20"/>
              </w:rPr>
              <w:t>10.306,36</w:t>
            </w:r>
          </w:p>
        </w:tc>
        <w:tc>
          <w:tcPr>
            <w:tcW w:w="170" w:type="pct"/>
            <w:tcBorders>
              <w:top w:val="nil"/>
              <w:left w:val="nil"/>
              <w:bottom w:val="single" w:sz="4" w:space="0" w:color="auto"/>
              <w:right w:val="single" w:sz="4" w:space="0" w:color="auto"/>
            </w:tcBorders>
            <w:shd w:val="clear" w:color="auto" w:fill="auto"/>
            <w:noWrap/>
            <w:vAlign w:val="center"/>
            <w:hideMark/>
          </w:tcPr>
          <w:p w14:paraId="1D37C804" w14:textId="77777777" w:rsidR="0064188F" w:rsidRPr="0064188F" w:rsidRDefault="0064188F" w:rsidP="0064188F">
            <w:pPr>
              <w:jc w:val="right"/>
              <w:rPr>
                <w:color w:val="000000"/>
                <w:sz w:val="20"/>
                <w:szCs w:val="20"/>
              </w:rPr>
            </w:pPr>
            <w:r w:rsidRPr="0064188F">
              <w:rPr>
                <w:color w:val="000000"/>
                <w:sz w:val="20"/>
                <w:szCs w:val="20"/>
              </w:rPr>
              <w:t>10.496,64</w:t>
            </w:r>
          </w:p>
        </w:tc>
        <w:tc>
          <w:tcPr>
            <w:tcW w:w="138" w:type="pct"/>
            <w:tcBorders>
              <w:top w:val="nil"/>
              <w:left w:val="nil"/>
              <w:bottom w:val="single" w:sz="4" w:space="0" w:color="auto"/>
              <w:right w:val="single" w:sz="4" w:space="0" w:color="auto"/>
            </w:tcBorders>
            <w:shd w:val="clear" w:color="auto" w:fill="auto"/>
            <w:noWrap/>
            <w:vAlign w:val="center"/>
            <w:hideMark/>
          </w:tcPr>
          <w:p w14:paraId="0000F17D" w14:textId="77777777" w:rsidR="0064188F" w:rsidRPr="0064188F" w:rsidRDefault="0064188F" w:rsidP="0064188F">
            <w:pPr>
              <w:jc w:val="right"/>
              <w:rPr>
                <w:color w:val="000000"/>
                <w:sz w:val="20"/>
                <w:szCs w:val="20"/>
              </w:rPr>
            </w:pPr>
            <w:r w:rsidRPr="0064188F">
              <w:rPr>
                <w:color w:val="000000"/>
                <w:sz w:val="20"/>
                <w:szCs w:val="20"/>
              </w:rPr>
              <w:t>611,99</w:t>
            </w:r>
          </w:p>
        </w:tc>
        <w:tc>
          <w:tcPr>
            <w:tcW w:w="148" w:type="pct"/>
            <w:tcBorders>
              <w:top w:val="nil"/>
              <w:left w:val="nil"/>
              <w:bottom w:val="single" w:sz="4" w:space="0" w:color="auto"/>
              <w:right w:val="single" w:sz="4" w:space="0" w:color="auto"/>
            </w:tcBorders>
            <w:shd w:val="clear" w:color="auto" w:fill="auto"/>
            <w:noWrap/>
            <w:vAlign w:val="center"/>
            <w:hideMark/>
          </w:tcPr>
          <w:p w14:paraId="3F3CE615" w14:textId="77777777" w:rsidR="0064188F" w:rsidRPr="0064188F" w:rsidRDefault="0064188F" w:rsidP="0064188F">
            <w:pPr>
              <w:jc w:val="right"/>
              <w:rPr>
                <w:color w:val="000000"/>
                <w:sz w:val="20"/>
                <w:szCs w:val="20"/>
              </w:rPr>
            </w:pPr>
            <w:r w:rsidRPr="0064188F">
              <w:rPr>
                <w:color w:val="000000"/>
                <w:sz w:val="20"/>
                <w:szCs w:val="20"/>
              </w:rPr>
              <w:t>611,99</w:t>
            </w:r>
          </w:p>
        </w:tc>
        <w:tc>
          <w:tcPr>
            <w:tcW w:w="170" w:type="pct"/>
            <w:tcBorders>
              <w:top w:val="nil"/>
              <w:left w:val="nil"/>
              <w:bottom w:val="single" w:sz="4" w:space="0" w:color="auto"/>
              <w:right w:val="single" w:sz="4" w:space="0" w:color="auto"/>
            </w:tcBorders>
            <w:shd w:val="clear" w:color="auto" w:fill="auto"/>
            <w:noWrap/>
            <w:vAlign w:val="center"/>
            <w:hideMark/>
          </w:tcPr>
          <w:p w14:paraId="1E538AC6" w14:textId="77777777" w:rsidR="0064188F" w:rsidRPr="0064188F" w:rsidRDefault="0064188F" w:rsidP="0064188F">
            <w:pPr>
              <w:jc w:val="right"/>
              <w:rPr>
                <w:color w:val="000000"/>
                <w:sz w:val="20"/>
                <w:szCs w:val="20"/>
              </w:rPr>
            </w:pPr>
            <w:r w:rsidRPr="0064188F">
              <w:rPr>
                <w:color w:val="000000"/>
                <w:sz w:val="20"/>
                <w:szCs w:val="20"/>
              </w:rPr>
              <w:t>32.662,16</w:t>
            </w:r>
          </w:p>
        </w:tc>
        <w:tc>
          <w:tcPr>
            <w:tcW w:w="170" w:type="pct"/>
            <w:tcBorders>
              <w:top w:val="nil"/>
              <w:left w:val="nil"/>
              <w:bottom w:val="single" w:sz="4" w:space="0" w:color="auto"/>
              <w:right w:val="single" w:sz="4" w:space="0" w:color="auto"/>
            </w:tcBorders>
            <w:shd w:val="clear" w:color="auto" w:fill="auto"/>
            <w:noWrap/>
            <w:vAlign w:val="center"/>
            <w:hideMark/>
          </w:tcPr>
          <w:p w14:paraId="05FF98B6" w14:textId="77777777" w:rsidR="0064188F" w:rsidRPr="0064188F" w:rsidRDefault="0064188F" w:rsidP="0064188F">
            <w:pPr>
              <w:jc w:val="right"/>
              <w:rPr>
                <w:color w:val="000000"/>
                <w:sz w:val="20"/>
                <w:szCs w:val="20"/>
              </w:rPr>
            </w:pPr>
            <w:r w:rsidRPr="0064188F">
              <w:rPr>
                <w:color w:val="000000"/>
                <w:sz w:val="20"/>
                <w:szCs w:val="20"/>
              </w:rPr>
              <w:t>33.184,76</w:t>
            </w:r>
          </w:p>
        </w:tc>
      </w:tr>
      <w:tr w:rsidR="0064188F" w:rsidRPr="0064188F" w14:paraId="4B173075"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3A1D9387"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1BB171B2" w14:textId="77777777" w:rsidR="0064188F" w:rsidRPr="0064188F" w:rsidRDefault="0064188F" w:rsidP="0064188F">
            <w:pPr>
              <w:rPr>
                <w:color w:val="000000"/>
                <w:sz w:val="20"/>
                <w:szCs w:val="20"/>
              </w:rPr>
            </w:pPr>
            <w:r w:rsidRPr="0064188F">
              <w:rPr>
                <w:color w:val="000000"/>
                <w:sz w:val="20"/>
                <w:szCs w:val="20"/>
              </w:rPr>
              <w:t> </w:t>
            </w:r>
          </w:p>
        </w:tc>
        <w:tc>
          <w:tcPr>
            <w:tcW w:w="92" w:type="pct"/>
            <w:tcBorders>
              <w:top w:val="nil"/>
              <w:left w:val="nil"/>
              <w:bottom w:val="nil"/>
              <w:right w:val="nil"/>
            </w:tcBorders>
            <w:shd w:val="clear" w:color="auto" w:fill="auto"/>
            <w:vAlign w:val="center"/>
            <w:hideMark/>
          </w:tcPr>
          <w:p w14:paraId="0163705E" w14:textId="77777777" w:rsidR="0064188F" w:rsidRPr="0064188F" w:rsidRDefault="0064188F" w:rsidP="0064188F">
            <w:pPr>
              <w:jc w:val="center"/>
              <w:rPr>
                <w:color w:val="000000"/>
                <w:sz w:val="20"/>
                <w:szCs w:val="20"/>
              </w:rPr>
            </w:pPr>
            <w:r w:rsidRPr="0064188F">
              <w:rPr>
                <w:color w:val="000000"/>
                <w:sz w:val="20"/>
                <w:szCs w:val="20"/>
              </w:rPr>
              <w:t> </w:t>
            </w:r>
          </w:p>
        </w:tc>
        <w:tc>
          <w:tcPr>
            <w:tcW w:w="122" w:type="pct"/>
            <w:tcBorders>
              <w:top w:val="nil"/>
              <w:left w:val="nil"/>
              <w:bottom w:val="nil"/>
              <w:right w:val="nil"/>
            </w:tcBorders>
            <w:shd w:val="clear" w:color="auto" w:fill="auto"/>
            <w:vAlign w:val="center"/>
            <w:hideMark/>
          </w:tcPr>
          <w:p w14:paraId="5EDA6A30" w14:textId="77777777" w:rsidR="0064188F" w:rsidRPr="0064188F" w:rsidRDefault="0064188F" w:rsidP="0064188F">
            <w:pPr>
              <w:jc w:val="center"/>
              <w:rPr>
                <w:color w:val="000000"/>
                <w:sz w:val="20"/>
                <w:szCs w:val="20"/>
              </w:rPr>
            </w:pPr>
            <w:r w:rsidRPr="0064188F">
              <w:rPr>
                <w:color w:val="000000"/>
                <w:sz w:val="20"/>
                <w:szCs w:val="20"/>
              </w:rPr>
              <w:t> </w:t>
            </w:r>
          </w:p>
        </w:tc>
        <w:tc>
          <w:tcPr>
            <w:tcW w:w="121" w:type="pct"/>
            <w:tcBorders>
              <w:top w:val="nil"/>
              <w:left w:val="nil"/>
              <w:bottom w:val="nil"/>
              <w:right w:val="nil"/>
            </w:tcBorders>
            <w:shd w:val="clear" w:color="auto" w:fill="auto"/>
            <w:vAlign w:val="center"/>
            <w:hideMark/>
          </w:tcPr>
          <w:p w14:paraId="7C289B70" w14:textId="77777777" w:rsidR="0064188F" w:rsidRPr="0064188F" w:rsidRDefault="0064188F" w:rsidP="0064188F">
            <w:pPr>
              <w:jc w:val="center"/>
              <w:rPr>
                <w:color w:val="000000"/>
                <w:sz w:val="20"/>
                <w:szCs w:val="20"/>
              </w:rPr>
            </w:pPr>
            <w:r w:rsidRPr="0064188F">
              <w:rPr>
                <w:color w:val="000000"/>
                <w:sz w:val="20"/>
                <w:szCs w:val="20"/>
              </w:rPr>
              <w:t> </w:t>
            </w:r>
          </w:p>
        </w:tc>
        <w:tc>
          <w:tcPr>
            <w:tcW w:w="133" w:type="pct"/>
            <w:tcBorders>
              <w:top w:val="nil"/>
              <w:left w:val="nil"/>
              <w:bottom w:val="nil"/>
              <w:right w:val="nil"/>
            </w:tcBorders>
            <w:shd w:val="clear" w:color="auto" w:fill="auto"/>
            <w:vAlign w:val="center"/>
            <w:hideMark/>
          </w:tcPr>
          <w:p w14:paraId="3CE0017D" w14:textId="77777777" w:rsidR="0064188F" w:rsidRPr="0064188F" w:rsidRDefault="0064188F" w:rsidP="0064188F">
            <w:pPr>
              <w:jc w:val="center"/>
              <w:rPr>
                <w:color w:val="000000"/>
                <w:sz w:val="20"/>
                <w:szCs w:val="20"/>
              </w:rPr>
            </w:pPr>
            <w:r w:rsidRPr="0064188F">
              <w:rPr>
                <w:color w:val="000000"/>
                <w:sz w:val="20"/>
                <w:szCs w:val="20"/>
              </w:rPr>
              <w:t> </w:t>
            </w:r>
          </w:p>
        </w:tc>
        <w:tc>
          <w:tcPr>
            <w:tcW w:w="161" w:type="pct"/>
            <w:tcBorders>
              <w:top w:val="nil"/>
              <w:left w:val="nil"/>
              <w:bottom w:val="nil"/>
              <w:right w:val="nil"/>
            </w:tcBorders>
            <w:shd w:val="clear" w:color="auto" w:fill="auto"/>
            <w:vAlign w:val="center"/>
            <w:hideMark/>
          </w:tcPr>
          <w:p w14:paraId="78A5DE2A" w14:textId="77777777" w:rsidR="0064188F" w:rsidRPr="0064188F" w:rsidRDefault="0064188F" w:rsidP="0064188F">
            <w:pPr>
              <w:jc w:val="center"/>
              <w:rPr>
                <w:color w:val="000000"/>
                <w:sz w:val="20"/>
                <w:szCs w:val="20"/>
              </w:rPr>
            </w:pPr>
            <w:r w:rsidRPr="0064188F">
              <w:rPr>
                <w:color w:val="000000"/>
                <w:sz w:val="20"/>
                <w:szCs w:val="20"/>
              </w:rPr>
              <w:t> </w:t>
            </w:r>
          </w:p>
        </w:tc>
        <w:tc>
          <w:tcPr>
            <w:tcW w:w="119" w:type="pct"/>
            <w:tcBorders>
              <w:top w:val="nil"/>
              <w:left w:val="nil"/>
              <w:bottom w:val="nil"/>
              <w:right w:val="nil"/>
            </w:tcBorders>
            <w:shd w:val="clear" w:color="auto" w:fill="auto"/>
            <w:vAlign w:val="center"/>
            <w:hideMark/>
          </w:tcPr>
          <w:p w14:paraId="0E48F596"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20022694"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0D8EC041"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auto" w:fill="auto"/>
            <w:vAlign w:val="center"/>
            <w:hideMark/>
          </w:tcPr>
          <w:p w14:paraId="387231D7" w14:textId="77777777" w:rsidR="0064188F" w:rsidRPr="0064188F" w:rsidRDefault="0064188F" w:rsidP="0064188F">
            <w:pPr>
              <w:jc w:val="center"/>
              <w:rPr>
                <w:color w:val="000000"/>
                <w:sz w:val="20"/>
                <w:szCs w:val="20"/>
              </w:rPr>
            </w:pPr>
          </w:p>
        </w:tc>
        <w:tc>
          <w:tcPr>
            <w:tcW w:w="170" w:type="pct"/>
            <w:tcBorders>
              <w:top w:val="nil"/>
              <w:left w:val="nil"/>
              <w:bottom w:val="nil"/>
              <w:right w:val="nil"/>
            </w:tcBorders>
            <w:shd w:val="clear" w:color="auto" w:fill="auto"/>
            <w:vAlign w:val="center"/>
            <w:hideMark/>
          </w:tcPr>
          <w:p w14:paraId="0FEECFBD"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57A435D7"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51B24B14"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3FF70D2A"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03C0E85E"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1A9F050A"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61910E86"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14E705DF"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7DD8F1A8"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06BBBC56"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6B34DDEC"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663286CA"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3B69EE7E"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69EF1BF5"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15106B16"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31E8DFBE"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DDC5111"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181ED93D"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7280A763"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CA283F0"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11AC7B83"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210B0498"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3EBBF0F1"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530CD1D8" w14:textId="77777777" w:rsidTr="0064188F">
        <w:trPr>
          <w:trHeight w:val="360"/>
        </w:trPr>
        <w:tc>
          <w:tcPr>
            <w:tcW w:w="94" w:type="pct"/>
            <w:tcBorders>
              <w:top w:val="nil"/>
              <w:left w:val="single" w:sz="4" w:space="0" w:color="auto"/>
              <w:bottom w:val="single" w:sz="4" w:space="0" w:color="auto"/>
              <w:right w:val="nil"/>
            </w:tcBorders>
            <w:shd w:val="clear" w:color="000000" w:fill="D9E1F2"/>
            <w:noWrap/>
            <w:vAlign w:val="center"/>
            <w:hideMark/>
          </w:tcPr>
          <w:p w14:paraId="53AAC95A"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59FB5B29" w14:textId="77777777" w:rsidR="0064188F" w:rsidRPr="0064188F" w:rsidRDefault="0064188F" w:rsidP="0064188F">
            <w:pPr>
              <w:rPr>
                <w:b/>
                <w:bCs/>
                <w:color w:val="000000"/>
                <w:sz w:val="22"/>
                <w:szCs w:val="22"/>
              </w:rPr>
            </w:pPr>
            <w:r w:rsidRPr="0064188F">
              <w:rPr>
                <w:b/>
                <w:bCs/>
                <w:color w:val="000000"/>
                <w:sz w:val="22"/>
                <w:szCs w:val="22"/>
              </w:rPr>
              <w:t>TROTUARE</w:t>
            </w:r>
          </w:p>
        </w:tc>
        <w:tc>
          <w:tcPr>
            <w:tcW w:w="92" w:type="pct"/>
            <w:tcBorders>
              <w:top w:val="nil"/>
              <w:left w:val="nil"/>
              <w:bottom w:val="nil"/>
              <w:right w:val="nil"/>
            </w:tcBorders>
            <w:shd w:val="clear" w:color="000000" w:fill="D9E1F2"/>
            <w:noWrap/>
            <w:vAlign w:val="center"/>
            <w:hideMark/>
          </w:tcPr>
          <w:p w14:paraId="1AE50917"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noWrap/>
            <w:vAlign w:val="center"/>
            <w:hideMark/>
          </w:tcPr>
          <w:p w14:paraId="5F9A7EFC"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noWrap/>
            <w:vAlign w:val="center"/>
            <w:hideMark/>
          </w:tcPr>
          <w:p w14:paraId="45067C43"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noWrap/>
            <w:vAlign w:val="center"/>
            <w:hideMark/>
          </w:tcPr>
          <w:p w14:paraId="24D9F3B4"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noWrap/>
            <w:vAlign w:val="center"/>
            <w:hideMark/>
          </w:tcPr>
          <w:p w14:paraId="5867004E"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noWrap/>
            <w:vAlign w:val="center"/>
            <w:hideMark/>
          </w:tcPr>
          <w:p w14:paraId="028387DB"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0AFF9608"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0A2B709A"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3F8B7730"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6468404F"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0E7801C6"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2CE8D210"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7ACF6E13"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02BECCF0"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6CC8B461"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6ABCD8FC"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69DD341B"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6624D39C"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DD705C7"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D0571AB"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44E686CF"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5ACE9D4C"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43754E3E"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06476E01"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7D53C8CB"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124B08F0"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63A295F5"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6F5FCFBD"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49B1698A"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362AB1EB"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1EF85599"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37F87E2A"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510D8CF0"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2DDB3B57" w14:textId="77777777" w:rsidR="0064188F" w:rsidRPr="0064188F" w:rsidRDefault="0064188F" w:rsidP="0064188F">
            <w:pPr>
              <w:jc w:val="center"/>
              <w:rPr>
                <w:color w:val="000000"/>
                <w:sz w:val="20"/>
                <w:szCs w:val="20"/>
              </w:rPr>
            </w:pPr>
            <w:r w:rsidRPr="0064188F">
              <w:rPr>
                <w:color w:val="000000"/>
                <w:sz w:val="20"/>
                <w:szCs w:val="20"/>
              </w:rPr>
              <w:t>2T1</w:t>
            </w:r>
          </w:p>
        </w:tc>
        <w:tc>
          <w:tcPr>
            <w:tcW w:w="252" w:type="pct"/>
            <w:tcBorders>
              <w:top w:val="nil"/>
              <w:left w:val="nil"/>
              <w:bottom w:val="single" w:sz="4" w:space="0" w:color="auto"/>
              <w:right w:val="single" w:sz="4" w:space="0" w:color="auto"/>
            </w:tcBorders>
            <w:shd w:val="clear" w:color="auto" w:fill="auto"/>
            <w:vAlign w:val="center"/>
            <w:hideMark/>
          </w:tcPr>
          <w:p w14:paraId="4E803359" w14:textId="77777777" w:rsidR="0064188F" w:rsidRPr="0064188F" w:rsidRDefault="0064188F" w:rsidP="0064188F">
            <w:pPr>
              <w:rPr>
                <w:color w:val="000000"/>
                <w:sz w:val="20"/>
                <w:szCs w:val="20"/>
              </w:rPr>
            </w:pPr>
            <w:r w:rsidRPr="0064188F">
              <w:rPr>
                <w:color w:val="000000"/>
                <w:sz w:val="20"/>
                <w:szCs w:val="20"/>
              </w:rPr>
              <w:t>asternere balast la trotuare</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273EC6C2"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2E5BC9C2"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1257E3AF"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50C659A2"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64698A5E" w14:textId="77777777" w:rsidR="0064188F" w:rsidRPr="0064188F" w:rsidRDefault="0064188F" w:rsidP="0064188F">
            <w:pPr>
              <w:jc w:val="center"/>
              <w:rPr>
                <w:color w:val="000000"/>
                <w:sz w:val="20"/>
                <w:szCs w:val="20"/>
              </w:rPr>
            </w:pPr>
            <w:r w:rsidRPr="0064188F">
              <w:rPr>
                <w:color w:val="000000"/>
                <w:sz w:val="20"/>
                <w:szCs w:val="20"/>
              </w:rPr>
              <w:t>205,40</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3FEE3547" w14:textId="77777777" w:rsidR="0064188F" w:rsidRPr="0064188F" w:rsidRDefault="0064188F" w:rsidP="0064188F">
            <w:pPr>
              <w:jc w:val="center"/>
              <w:rPr>
                <w:color w:val="000000"/>
                <w:sz w:val="20"/>
                <w:szCs w:val="20"/>
              </w:rPr>
            </w:pPr>
            <w:r w:rsidRPr="0064188F">
              <w:rPr>
                <w:color w:val="000000"/>
                <w:sz w:val="20"/>
                <w:szCs w:val="20"/>
              </w:rPr>
              <w:t>2,24</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307ECBAC" w14:textId="77777777" w:rsidR="0064188F" w:rsidRPr="0064188F" w:rsidRDefault="0064188F" w:rsidP="0064188F">
            <w:pPr>
              <w:jc w:val="center"/>
              <w:rPr>
                <w:color w:val="000000"/>
                <w:sz w:val="20"/>
                <w:szCs w:val="20"/>
              </w:rPr>
            </w:pPr>
            <w:r w:rsidRPr="0064188F">
              <w:rPr>
                <w:color w:val="000000"/>
                <w:sz w:val="20"/>
                <w:szCs w:val="20"/>
              </w:rPr>
              <w:t>98,42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0B584806" w14:textId="77777777" w:rsidR="0064188F" w:rsidRPr="0064188F" w:rsidRDefault="0064188F" w:rsidP="0064188F">
            <w:pPr>
              <w:jc w:val="center"/>
              <w:rPr>
                <w:color w:val="000000"/>
                <w:sz w:val="20"/>
                <w:szCs w:val="20"/>
              </w:rPr>
            </w:pPr>
            <w:r w:rsidRPr="0064188F">
              <w:rPr>
                <w:color w:val="000000"/>
                <w:sz w:val="20"/>
                <w:szCs w:val="20"/>
              </w:rPr>
              <w:t>100,66</w:t>
            </w:r>
          </w:p>
        </w:tc>
        <w:tc>
          <w:tcPr>
            <w:tcW w:w="170" w:type="pct"/>
            <w:tcBorders>
              <w:top w:val="single" w:sz="4" w:space="0" w:color="auto"/>
              <w:left w:val="nil"/>
              <w:bottom w:val="single" w:sz="4" w:space="0" w:color="auto"/>
              <w:right w:val="nil"/>
            </w:tcBorders>
            <w:shd w:val="clear" w:color="auto" w:fill="auto"/>
            <w:vAlign w:val="center"/>
            <w:hideMark/>
          </w:tcPr>
          <w:p w14:paraId="54CFCD0B" w14:textId="77777777" w:rsidR="0064188F" w:rsidRPr="0064188F" w:rsidRDefault="0064188F" w:rsidP="0064188F">
            <w:pPr>
              <w:jc w:val="right"/>
              <w:rPr>
                <w:color w:val="000000"/>
                <w:sz w:val="20"/>
                <w:szCs w:val="20"/>
              </w:rPr>
            </w:pPr>
            <w:r w:rsidRPr="0064188F">
              <w:rPr>
                <w:color w:val="000000"/>
                <w:sz w:val="20"/>
                <w:szCs w:val="20"/>
              </w:rPr>
              <w:t>22.731,40</w:t>
            </w:r>
          </w:p>
        </w:tc>
        <w:tc>
          <w:tcPr>
            <w:tcW w:w="170" w:type="pct"/>
            <w:tcBorders>
              <w:top w:val="single" w:sz="4" w:space="0" w:color="auto"/>
              <w:left w:val="single" w:sz="4" w:space="0" w:color="auto"/>
              <w:bottom w:val="single" w:sz="4" w:space="0" w:color="auto"/>
              <w:right w:val="nil"/>
            </w:tcBorders>
            <w:shd w:val="clear" w:color="auto" w:fill="auto"/>
            <w:vAlign w:val="center"/>
            <w:hideMark/>
          </w:tcPr>
          <w:p w14:paraId="42FA080C" w14:textId="77777777" w:rsidR="0064188F" w:rsidRPr="0064188F" w:rsidRDefault="0064188F" w:rsidP="0064188F">
            <w:pPr>
              <w:jc w:val="right"/>
              <w:rPr>
                <w:color w:val="000000"/>
                <w:sz w:val="20"/>
                <w:szCs w:val="20"/>
              </w:rPr>
            </w:pPr>
            <w:r w:rsidRPr="0064188F">
              <w:rPr>
                <w:color w:val="000000"/>
                <w:sz w:val="20"/>
                <w:szCs w:val="20"/>
              </w:rPr>
              <w:t>23.191,49</w:t>
            </w:r>
          </w:p>
        </w:tc>
        <w:tc>
          <w:tcPr>
            <w:tcW w:w="14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3812A"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404EE2B4"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2D5BE0F1"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38D1575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520F8921"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390C9480" w14:textId="77777777" w:rsidR="0064188F" w:rsidRPr="0064188F" w:rsidRDefault="0064188F" w:rsidP="0064188F">
            <w:pPr>
              <w:jc w:val="center"/>
              <w:rPr>
                <w:color w:val="000000"/>
                <w:sz w:val="20"/>
                <w:szCs w:val="20"/>
              </w:rPr>
            </w:pPr>
            <w:r w:rsidRPr="0064188F">
              <w:rPr>
                <w:color w:val="000000"/>
                <w:sz w:val="20"/>
                <w:szCs w:val="20"/>
              </w:rPr>
              <w:t>122,90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32A9C05A" w14:textId="77777777" w:rsidR="0064188F" w:rsidRPr="0064188F" w:rsidRDefault="0064188F" w:rsidP="0064188F">
            <w:pPr>
              <w:jc w:val="right"/>
              <w:rPr>
                <w:color w:val="000000"/>
                <w:sz w:val="20"/>
                <w:szCs w:val="20"/>
              </w:rPr>
            </w:pPr>
            <w:r w:rsidRPr="0064188F">
              <w:rPr>
                <w:color w:val="000000"/>
                <w:sz w:val="20"/>
                <w:szCs w:val="20"/>
              </w:rPr>
              <w:t>12.095,82</w:t>
            </w:r>
          </w:p>
        </w:tc>
        <w:tc>
          <w:tcPr>
            <w:tcW w:w="151" w:type="pct"/>
            <w:tcBorders>
              <w:top w:val="single" w:sz="4" w:space="0" w:color="auto"/>
              <w:left w:val="nil"/>
              <w:bottom w:val="single" w:sz="4" w:space="0" w:color="auto"/>
              <w:right w:val="nil"/>
            </w:tcBorders>
            <w:shd w:val="clear" w:color="auto" w:fill="auto"/>
            <w:noWrap/>
            <w:vAlign w:val="center"/>
            <w:hideMark/>
          </w:tcPr>
          <w:p w14:paraId="35450BF8" w14:textId="77777777" w:rsidR="0064188F" w:rsidRPr="0064188F" w:rsidRDefault="0064188F" w:rsidP="0064188F">
            <w:pPr>
              <w:jc w:val="right"/>
              <w:rPr>
                <w:color w:val="000000"/>
                <w:sz w:val="20"/>
                <w:szCs w:val="20"/>
              </w:rPr>
            </w:pPr>
            <w:r w:rsidRPr="0064188F">
              <w:rPr>
                <w:color w:val="000000"/>
                <w:sz w:val="20"/>
                <w:szCs w:val="20"/>
              </w:rPr>
              <w:t>12.371,11</w:t>
            </w:r>
          </w:p>
        </w:tc>
        <w:tc>
          <w:tcPr>
            <w:tcW w:w="151" w:type="pct"/>
            <w:tcBorders>
              <w:top w:val="single" w:sz="4" w:space="0" w:color="auto"/>
              <w:left w:val="single" w:sz="4" w:space="0" w:color="auto"/>
              <w:bottom w:val="single" w:sz="4" w:space="0" w:color="auto"/>
              <w:right w:val="nil"/>
            </w:tcBorders>
            <w:shd w:val="clear" w:color="auto" w:fill="auto"/>
            <w:noWrap/>
            <w:vAlign w:val="center"/>
            <w:hideMark/>
          </w:tcPr>
          <w:p w14:paraId="34E909AD" w14:textId="77777777" w:rsidR="0064188F" w:rsidRPr="0064188F" w:rsidRDefault="0064188F" w:rsidP="0064188F">
            <w:pPr>
              <w:jc w:val="right"/>
              <w:rPr>
                <w:color w:val="000000"/>
                <w:sz w:val="20"/>
                <w:szCs w:val="20"/>
              </w:rPr>
            </w:pPr>
            <w:r w:rsidRPr="0064188F">
              <w:rPr>
                <w:color w:val="000000"/>
                <w:sz w:val="20"/>
                <w:szCs w:val="20"/>
              </w:rPr>
              <w:t>14.611,75</w:t>
            </w:r>
          </w:p>
        </w:tc>
        <w:tc>
          <w:tcPr>
            <w:tcW w:w="15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510DB" w14:textId="77777777" w:rsidR="0064188F" w:rsidRPr="0064188F" w:rsidRDefault="0064188F" w:rsidP="0064188F">
            <w:pPr>
              <w:jc w:val="right"/>
              <w:rPr>
                <w:color w:val="000000"/>
                <w:sz w:val="20"/>
                <w:szCs w:val="20"/>
              </w:rPr>
            </w:pPr>
            <w:r w:rsidRPr="0064188F">
              <w:rPr>
                <w:color w:val="000000"/>
                <w:sz w:val="20"/>
                <w:szCs w:val="20"/>
              </w:rPr>
              <w:t>14.887,04</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080487B1"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30D63498"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4AC73E7"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06E71FBE"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6BB95FB0"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4198CE76" w14:textId="77777777" w:rsidR="0064188F" w:rsidRPr="0064188F" w:rsidRDefault="0064188F" w:rsidP="0064188F">
            <w:pPr>
              <w:jc w:val="center"/>
              <w:rPr>
                <w:color w:val="000000"/>
                <w:sz w:val="20"/>
                <w:szCs w:val="20"/>
              </w:rPr>
            </w:pPr>
            <w:r w:rsidRPr="0064188F">
              <w:rPr>
                <w:color w:val="000000"/>
                <w:sz w:val="20"/>
                <w:szCs w:val="20"/>
              </w:rPr>
              <w:t>82,50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1E355185" w14:textId="77777777" w:rsidR="0064188F" w:rsidRPr="0064188F" w:rsidRDefault="0064188F" w:rsidP="0064188F">
            <w:pPr>
              <w:jc w:val="right"/>
              <w:rPr>
                <w:color w:val="000000"/>
                <w:sz w:val="20"/>
                <w:szCs w:val="20"/>
              </w:rPr>
            </w:pPr>
            <w:r w:rsidRPr="0064188F">
              <w:rPr>
                <w:color w:val="000000"/>
                <w:sz w:val="20"/>
                <w:szCs w:val="20"/>
              </w:rPr>
              <w:t>8.119,65</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7E852E2F" w14:textId="77777777" w:rsidR="0064188F" w:rsidRPr="0064188F" w:rsidRDefault="0064188F" w:rsidP="0064188F">
            <w:pPr>
              <w:jc w:val="right"/>
              <w:rPr>
                <w:color w:val="000000"/>
                <w:sz w:val="20"/>
                <w:szCs w:val="20"/>
              </w:rPr>
            </w:pPr>
            <w:r w:rsidRPr="0064188F">
              <w:rPr>
                <w:color w:val="000000"/>
                <w:sz w:val="20"/>
                <w:szCs w:val="20"/>
              </w:rPr>
              <w:t>8.304,45</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5649BD3B" w14:textId="77777777" w:rsidR="0064188F" w:rsidRPr="0064188F" w:rsidRDefault="0064188F" w:rsidP="0064188F">
            <w:pPr>
              <w:jc w:val="right"/>
              <w:rPr>
                <w:color w:val="000000"/>
                <w:sz w:val="20"/>
                <w:szCs w:val="20"/>
              </w:rPr>
            </w:pPr>
            <w:r w:rsidRPr="0064188F">
              <w:rPr>
                <w:color w:val="000000"/>
                <w:sz w:val="20"/>
                <w:szCs w:val="20"/>
              </w:rPr>
              <w:t>411,26</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65ED5985" w14:textId="77777777" w:rsidR="0064188F" w:rsidRPr="0064188F" w:rsidRDefault="0064188F" w:rsidP="0064188F">
            <w:pPr>
              <w:jc w:val="right"/>
              <w:rPr>
                <w:color w:val="000000"/>
                <w:sz w:val="20"/>
                <w:szCs w:val="20"/>
              </w:rPr>
            </w:pPr>
            <w:r w:rsidRPr="0064188F">
              <w:rPr>
                <w:color w:val="000000"/>
                <w:sz w:val="20"/>
                <w:szCs w:val="20"/>
              </w:rPr>
              <w:t>411,26</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D904265" w14:textId="77777777" w:rsidR="0064188F" w:rsidRPr="0064188F" w:rsidRDefault="0064188F" w:rsidP="0064188F">
            <w:pPr>
              <w:jc w:val="right"/>
              <w:rPr>
                <w:color w:val="000000"/>
                <w:sz w:val="20"/>
                <w:szCs w:val="20"/>
              </w:rPr>
            </w:pPr>
            <w:r w:rsidRPr="0064188F">
              <w:rPr>
                <w:color w:val="000000"/>
                <w:sz w:val="20"/>
                <w:szCs w:val="20"/>
              </w:rPr>
              <w:t>23.142,66</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024FF8EF" w14:textId="77777777" w:rsidR="0064188F" w:rsidRPr="0064188F" w:rsidRDefault="0064188F" w:rsidP="0064188F">
            <w:pPr>
              <w:jc w:val="right"/>
              <w:rPr>
                <w:color w:val="000000"/>
                <w:sz w:val="20"/>
                <w:szCs w:val="20"/>
              </w:rPr>
            </w:pPr>
            <w:r w:rsidRPr="0064188F">
              <w:rPr>
                <w:color w:val="000000"/>
                <w:sz w:val="20"/>
                <w:szCs w:val="20"/>
              </w:rPr>
              <w:t>23.602,75</w:t>
            </w:r>
          </w:p>
        </w:tc>
      </w:tr>
      <w:tr w:rsidR="0064188F" w:rsidRPr="0064188F" w14:paraId="53A34D18"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0FE4C229" w14:textId="77777777" w:rsidR="0064188F" w:rsidRPr="0064188F" w:rsidRDefault="0064188F" w:rsidP="0064188F">
            <w:pPr>
              <w:jc w:val="center"/>
              <w:rPr>
                <w:color w:val="000000"/>
                <w:sz w:val="20"/>
                <w:szCs w:val="20"/>
              </w:rPr>
            </w:pPr>
            <w:r w:rsidRPr="0064188F">
              <w:rPr>
                <w:color w:val="000000"/>
                <w:sz w:val="20"/>
                <w:szCs w:val="20"/>
              </w:rPr>
              <w:t>2T2</w:t>
            </w:r>
          </w:p>
        </w:tc>
        <w:tc>
          <w:tcPr>
            <w:tcW w:w="252" w:type="pct"/>
            <w:tcBorders>
              <w:top w:val="nil"/>
              <w:left w:val="nil"/>
              <w:bottom w:val="single" w:sz="4" w:space="0" w:color="auto"/>
              <w:right w:val="single" w:sz="4" w:space="0" w:color="auto"/>
            </w:tcBorders>
            <w:shd w:val="clear" w:color="auto" w:fill="auto"/>
            <w:vAlign w:val="center"/>
            <w:hideMark/>
          </w:tcPr>
          <w:p w14:paraId="55F969BF" w14:textId="77777777" w:rsidR="0064188F" w:rsidRPr="0064188F" w:rsidRDefault="0064188F" w:rsidP="0064188F">
            <w:pPr>
              <w:rPr>
                <w:color w:val="000000"/>
                <w:sz w:val="20"/>
                <w:szCs w:val="20"/>
              </w:rPr>
            </w:pPr>
            <w:r w:rsidRPr="0064188F">
              <w:rPr>
                <w:color w:val="000000"/>
                <w:sz w:val="20"/>
                <w:szCs w:val="20"/>
              </w:rPr>
              <w:t>asternere nisip la trotuare</w:t>
            </w:r>
          </w:p>
        </w:tc>
        <w:tc>
          <w:tcPr>
            <w:tcW w:w="92" w:type="pct"/>
            <w:tcBorders>
              <w:top w:val="nil"/>
              <w:left w:val="nil"/>
              <w:bottom w:val="single" w:sz="4" w:space="0" w:color="auto"/>
              <w:right w:val="single" w:sz="4" w:space="0" w:color="auto"/>
            </w:tcBorders>
            <w:shd w:val="clear" w:color="auto" w:fill="auto"/>
            <w:vAlign w:val="center"/>
            <w:hideMark/>
          </w:tcPr>
          <w:p w14:paraId="5C5AAFD5" w14:textId="77777777" w:rsidR="0064188F" w:rsidRPr="0064188F" w:rsidRDefault="0064188F" w:rsidP="0064188F">
            <w:pPr>
              <w:jc w:val="center"/>
              <w:rPr>
                <w:color w:val="000000"/>
                <w:sz w:val="20"/>
                <w:szCs w:val="20"/>
              </w:rPr>
            </w:pPr>
            <w:r w:rsidRPr="0064188F">
              <w:rPr>
                <w:color w:val="000000"/>
                <w:sz w:val="20"/>
                <w:szCs w:val="20"/>
              </w:rPr>
              <w:t>mc</w:t>
            </w:r>
          </w:p>
        </w:tc>
        <w:tc>
          <w:tcPr>
            <w:tcW w:w="122" w:type="pct"/>
            <w:tcBorders>
              <w:top w:val="nil"/>
              <w:left w:val="nil"/>
              <w:bottom w:val="single" w:sz="4" w:space="0" w:color="auto"/>
              <w:right w:val="single" w:sz="4" w:space="0" w:color="auto"/>
            </w:tcBorders>
            <w:shd w:val="clear" w:color="auto" w:fill="auto"/>
            <w:vAlign w:val="center"/>
            <w:hideMark/>
          </w:tcPr>
          <w:p w14:paraId="1E186A5A"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29B4CEB8"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186B4263"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65DE85C3" w14:textId="77777777" w:rsidR="0064188F" w:rsidRPr="0064188F" w:rsidRDefault="0064188F" w:rsidP="0064188F">
            <w:pPr>
              <w:jc w:val="center"/>
              <w:rPr>
                <w:color w:val="000000"/>
                <w:sz w:val="20"/>
                <w:szCs w:val="20"/>
              </w:rPr>
            </w:pPr>
            <w:r w:rsidRPr="0064188F">
              <w:rPr>
                <w:color w:val="000000"/>
                <w:sz w:val="20"/>
                <w:szCs w:val="20"/>
              </w:rPr>
              <w:t>82,16</w:t>
            </w:r>
          </w:p>
        </w:tc>
        <w:tc>
          <w:tcPr>
            <w:tcW w:w="119" w:type="pct"/>
            <w:tcBorders>
              <w:top w:val="nil"/>
              <w:left w:val="nil"/>
              <w:bottom w:val="single" w:sz="4" w:space="0" w:color="auto"/>
              <w:right w:val="single" w:sz="4" w:space="0" w:color="auto"/>
            </w:tcBorders>
            <w:shd w:val="clear" w:color="auto" w:fill="auto"/>
            <w:vAlign w:val="center"/>
            <w:hideMark/>
          </w:tcPr>
          <w:p w14:paraId="24BE73B7" w14:textId="77777777" w:rsidR="0064188F" w:rsidRPr="0064188F" w:rsidRDefault="0064188F" w:rsidP="0064188F">
            <w:pPr>
              <w:jc w:val="center"/>
              <w:rPr>
                <w:color w:val="000000"/>
                <w:sz w:val="20"/>
                <w:szCs w:val="20"/>
              </w:rPr>
            </w:pPr>
            <w:r w:rsidRPr="0064188F">
              <w:rPr>
                <w:color w:val="000000"/>
                <w:sz w:val="20"/>
                <w:szCs w:val="20"/>
              </w:rPr>
              <w:t>2,31</w:t>
            </w:r>
          </w:p>
        </w:tc>
        <w:tc>
          <w:tcPr>
            <w:tcW w:w="138" w:type="pct"/>
            <w:tcBorders>
              <w:top w:val="nil"/>
              <w:left w:val="nil"/>
              <w:bottom w:val="single" w:sz="4" w:space="0" w:color="auto"/>
              <w:right w:val="single" w:sz="4" w:space="0" w:color="auto"/>
            </w:tcBorders>
            <w:shd w:val="clear" w:color="auto" w:fill="auto"/>
            <w:vAlign w:val="center"/>
            <w:hideMark/>
          </w:tcPr>
          <w:p w14:paraId="396A0035" w14:textId="77777777" w:rsidR="0064188F" w:rsidRPr="0064188F" w:rsidRDefault="0064188F" w:rsidP="0064188F">
            <w:pPr>
              <w:jc w:val="center"/>
              <w:rPr>
                <w:color w:val="000000"/>
                <w:sz w:val="20"/>
                <w:szCs w:val="20"/>
              </w:rPr>
            </w:pPr>
            <w:r w:rsidRPr="0064188F">
              <w:rPr>
                <w:color w:val="000000"/>
                <w:sz w:val="20"/>
                <w:szCs w:val="20"/>
              </w:rPr>
              <w:t>102,07</w:t>
            </w:r>
          </w:p>
        </w:tc>
        <w:tc>
          <w:tcPr>
            <w:tcW w:w="138" w:type="pct"/>
            <w:tcBorders>
              <w:top w:val="nil"/>
              <w:left w:val="nil"/>
              <w:bottom w:val="single" w:sz="4" w:space="0" w:color="auto"/>
              <w:right w:val="single" w:sz="4" w:space="0" w:color="auto"/>
            </w:tcBorders>
            <w:shd w:val="clear" w:color="auto" w:fill="auto"/>
            <w:vAlign w:val="center"/>
            <w:hideMark/>
          </w:tcPr>
          <w:p w14:paraId="3296CB18" w14:textId="77777777" w:rsidR="0064188F" w:rsidRPr="0064188F" w:rsidRDefault="0064188F" w:rsidP="0064188F">
            <w:pPr>
              <w:jc w:val="center"/>
              <w:rPr>
                <w:color w:val="000000"/>
                <w:sz w:val="20"/>
                <w:szCs w:val="20"/>
              </w:rPr>
            </w:pPr>
            <w:r w:rsidRPr="0064188F">
              <w:rPr>
                <w:color w:val="000000"/>
                <w:sz w:val="20"/>
                <w:szCs w:val="20"/>
              </w:rPr>
              <w:t>104,38</w:t>
            </w:r>
          </w:p>
        </w:tc>
        <w:tc>
          <w:tcPr>
            <w:tcW w:w="170" w:type="pct"/>
            <w:tcBorders>
              <w:top w:val="nil"/>
              <w:left w:val="nil"/>
              <w:bottom w:val="single" w:sz="4" w:space="0" w:color="auto"/>
              <w:right w:val="nil"/>
            </w:tcBorders>
            <w:shd w:val="clear" w:color="auto" w:fill="auto"/>
            <w:vAlign w:val="center"/>
            <w:hideMark/>
          </w:tcPr>
          <w:p w14:paraId="5DFA2964" w14:textId="77777777" w:rsidR="0064188F" w:rsidRPr="0064188F" w:rsidRDefault="0064188F" w:rsidP="0064188F">
            <w:pPr>
              <w:jc w:val="right"/>
              <w:rPr>
                <w:color w:val="000000"/>
                <w:sz w:val="20"/>
                <w:szCs w:val="20"/>
              </w:rPr>
            </w:pPr>
            <w:r w:rsidRPr="0064188F">
              <w:rPr>
                <w:color w:val="000000"/>
                <w:sz w:val="20"/>
                <w:szCs w:val="20"/>
              </w:rPr>
              <w:t>9.429,76</w:t>
            </w:r>
          </w:p>
        </w:tc>
        <w:tc>
          <w:tcPr>
            <w:tcW w:w="170" w:type="pct"/>
            <w:tcBorders>
              <w:top w:val="nil"/>
              <w:left w:val="single" w:sz="4" w:space="0" w:color="auto"/>
              <w:bottom w:val="single" w:sz="4" w:space="0" w:color="auto"/>
              <w:right w:val="nil"/>
            </w:tcBorders>
            <w:shd w:val="clear" w:color="auto" w:fill="auto"/>
            <w:vAlign w:val="center"/>
            <w:hideMark/>
          </w:tcPr>
          <w:p w14:paraId="6112BAB7" w14:textId="77777777" w:rsidR="0064188F" w:rsidRPr="0064188F" w:rsidRDefault="0064188F" w:rsidP="0064188F">
            <w:pPr>
              <w:jc w:val="right"/>
              <w:rPr>
                <w:color w:val="000000"/>
                <w:sz w:val="20"/>
                <w:szCs w:val="20"/>
              </w:rPr>
            </w:pPr>
            <w:r w:rsidRPr="0064188F">
              <w:rPr>
                <w:color w:val="000000"/>
                <w:sz w:val="20"/>
                <w:szCs w:val="20"/>
              </w:rPr>
              <w:t>9.619,55</w:t>
            </w:r>
          </w:p>
        </w:tc>
        <w:tc>
          <w:tcPr>
            <w:tcW w:w="142" w:type="pct"/>
            <w:tcBorders>
              <w:top w:val="nil"/>
              <w:left w:val="single" w:sz="4" w:space="0" w:color="auto"/>
              <w:bottom w:val="single" w:sz="4" w:space="0" w:color="auto"/>
              <w:right w:val="single" w:sz="4" w:space="0" w:color="auto"/>
            </w:tcBorders>
            <w:shd w:val="clear" w:color="auto" w:fill="auto"/>
            <w:noWrap/>
            <w:vAlign w:val="center"/>
            <w:hideMark/>
          </w:tcPr>
          <w:p w14:paraId="2691F312"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4826C54B"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126B9A3A"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45085D97"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CFB3E5F"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D94BE84" w14:textId="77777777" w:rsidR="0064188F" w:rsidRPr="0064188F" w:rsidRDefault="0064188F" w:rsidP="0064188F">
            <w:pPr>
              <w:jc w:val="center"/>
              <w:rPr>
                <w:color w:val="000000"/>
                <w:sz w:val="20"/>
                <w:szCs w:val="20"/>
              </w:rPr>
            </w:pPr>
            <w:r w:rsidRPr="0064188F">
              <w:rPr>
                <w:color w:val="000000"/>
                <w:sz w:val="20"/>
                <w:szCs w:val="20"/>
              </w:rPr>
              <w:t>49,16</w:t>
            </w:r>
          </w:p>
        </w:tc>
        <w:tc>
          <w:tcPr>
            <w:tcW w:w="151" w:type="pct"/>
            <w:tcBorders>
              <w:top w:val="nil"/>
              <w:left w:val="nil"/>
              <w:bottom w:val="single" w:sz="4" w:space="0" w:color="auto"/>
              <w:right w:val="single" w:sz="4" w:space="0" w:color="auto"/>
            </w:tcBorders>
            <w:shd w:val="clear" w:color="auto" w:fill="auto"/>
            <w:noWrap/>
            <w:vAlign w:val="center"/>
            <w:hideMark/>
          </w:tcPr>
          <w:p w14:paraId="4E5DBF78" w14:textId="77777777" w:rsidR="0064188F" w:rsidRPr="0064188F" w:rsidRDefault="0064188F" w:rsidP="0064188F">
            <w:pPr>
              <w:jc w:val="right"/>
              <w:rPr>
                <w:color w:val="000000"/>
                <w:sz w:val="20"/>
                <w:szCs w:val="20"/>
              </w:rPr>
            </w:pPr>
            <w:r w:rsidRPr="0064188F">
              <w:rPr>
                <w:color w:val="000000"/>
                <w:sz w:val="20"/>
                <w:szCs w:val="20"/>
              </w:rPr>
              <w:t>5.017,76</w:t>
            </w:r>
          </w:p>
        </w:tc>
        <w:tc>
          <w:tcPr>
            <w:tcW w:w="151" w:type="pct"/>
            <w:tcBorders>
              <w:top w:val="nil"/>
              <w:left w:val="nil"/>
              <w:bottom w:val="single" w:sz="4" w:space="0" w:color="auto"/>
              <w:right w:val="nil"/>
            </w:tcBorders>
            <w:shd w:val="clear" w:color="auto" w:fill="auto"/>
            <w:noWrap/>
            <w:vAlign w:val="center"/>
            <w:hideMark/>
          </w:tcPr>
          <w:p w14:paraId="7D873F9F" w14:textId="77777777" w:rsidR="0064188F" w:rsidRPr="0064188F" w:rsidRDefault="0064188F" w:rsidP="0064188F">
            <w:pPr>
              <w:jc w:val="right"/>
              <w:rPr>
                <w:color w:val="000000"/>
                <w:sz w:val="20"/>
                <w:szCs w:val="20"/>
              </w:rPr>
            </w:pPr>
            <w:r w:rsidRPr="0064188F">
              <w:rPr>
                <w:color w:val="000000"/>
                <w:sz w:val="20"/>
                <w:szCs w:val="20"/>
              </w:rPr>
              <w:t>5.131,32</w:t>
            </w:r>
          </w:p>
        </w:tc>
        <w:tc>
          <w:tcPr>
            <w:tcW w:w="151" w:type="pct"/>
            <w:tcBorders>
              <w:top w:val="nil"/>
              <w:left w:val="single" w:sz="4" w:space="0" w:color="auto"/>
              <w:bottom w:val="single" w:sz="4" w:space="0" w:color="auto"/>
              <w:right w:val="nil"/>
            </w:tcBorders>
            <w:shd w:val="clear" w:color="auto" w:fill="auto"/>
            <w:noWrap/>
            <w:vAlign w:val="center"/>
            <w:hideMark/>
          </w:tcPr>
          <w:p w14:paraId="48A0BF95" w14:textId="77777777" w:rsidR="0064188F" w:rsidRPr="0064188F" w:rsidRDefault="0064188F" w:rsidP="0064188F">
            <w:pPr>
              <w:jc w:val="right"/>
              <w:rPr>
                <w:color w:val="000000"/>
                <w:sz w:val="20"/>
                <w:szCs w:val="20"/>
              </w:rPr>
            </w:pPr>
            <w:r w:rsidRPr="0064188F">
              <w:rPr>
                <w:color w:val="000000"/>
                <w:sz w:val="20"/>
                <w:szCs w:val="20"/>
              </w:rPr>
              <w:t>6.061,45</w:t>
            </w:r>
          </w:p>
        </w:tc>
        <w:tc>
          <w:tcPr>
            <w:tcW w:w="151" w:type="pct"/>
            <w:tcBorders>
              <w:top w:val="nil"/>
              <w:left w:val="single" w:sz="4" w:space="0" w:color="auto"/>
              <w:bottom w:val="single" w:sz="4" w:space="0" w:color="auto"/>
              <w:right w:val="single" w:sz="4" w:space="0" w:color="auto"/>
            </w:tcBorders>
            <w:shd w:val="clear" w:color="auto" w:fill="auto"/>
            <w:noWrap/>
            <w:vAlign w:val="center"/>
            <w:hideMark/>
          </w:tcPr>
          <w:p w14:paraId="59E284AE" w14:textId="77777777" w:rsidR="0064188F" w:rsidRPr="0064188F" w:rsidRDefault="0064188F" w:rsidP="0064188F">
            <w:pPr>
              <w:jc w:val="right"/>
              <w:rPr>
                <w:color w:val="000000"/>
                <w:sz w:val="20"/>
                <w:szCs w:val="20"/>
              </w:rPr>
            </w:pPr>
            <w:r w:rsidRPr="0064188F">
              <w:rPr>
                <w:color w:val="000000"/>
                <w:sz w:val="20"/>
                <w:szCs w:val="20"/>
              </w:rPr>
              <w:t>6.175,01</w:t>
            </w:r>
          </w:p>
        </w:tc>
        <w:tc>
          <w:tcPr>
            <w:tcW w:w="138" w:type="pct"/>
            <w:tcBorders>
              <w:top w:val="nil"/>
              <w:left w:val="nil"/>
              <w:bottom w:val="single" w:sz="4" w:space="0" w:color="auto"/>
              <w:right w:val="single" w:sz="4" w:space="0" w:color="auto"/>
            </w:tcBorders>
            <w:shd w:val="clear" w:color="auto" w:fill="auto"/>
            <w:noWrap/>
            <w:vAlign w:val="center"/>
            <w:hideMark/>
          </w:tcPr>
          <w:p w14:paraId="6208E0F9"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09ABA187"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8606F31"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469678A7"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59F6DF2"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20499723" w14:textId="77777777" w:rsidR="0064188F" w:rsidRPr="0064188F" w:rsidRDefault="0064188F" w:rsidP="0064188F">
            <w:pPr>
              <w:jc w:val="center"/>
              <w:rPr>
                <w:color w:val="000000"/>
                <w:sz w:val="20"/>
                <w:szCs w:val="20"/>
              </w:rPr>
            </w:pPr>
            <w:r w:rsidRPr="0064188F">
              <w:rPr>
                <w:color w:val="000000"/>
                <w:sz w:val="20"/>
                <w:szCs w:val="20"/>
              </w:rPr>
              <w:t>33,00</w:t>
            </w:r>
          </w:p>
        </w:tc>
        <w:tc>
          <w:tcPr>
            <w:tcW w:w="170" w:type="pct"/>
            <w:tcBorders>
              <w:top w:val="nil"/>
              <w:left w:val="nil"/>
              <w:bottom w:val="single" w:sz="4" w:space="0" w:color="auto"/>
              <w:right w:val="single" w:sz="4" w:space="0" w:color="auto"/>
            </w:tcBorders>
            <w:shd w:val="clear" w:color="auto" w:fill="auto"/>
            <w:noWrap/>
            <w:vAlign w:val="center"/>
            <w:hideMark/>
          </w:tcPr>
          <w:p w14:paraId="4237D25C" w14:textId="77777777" w:rsidR="0064188F" w:rsidRPr="0064188F" w:rsidRDefault="0064188F" w:rsidP="0064188F">
            <w:pPr>
              <w:jc w:val="right"/>
              <w:rPr>
                <w:color w:val="000000"/>
                <w:sz w:val="20"/>
                <w:szCs w:val="20"/>
              </w:rPr>
            </w:pPr>
            <w:r w:rsidRPr="0064188F">
              <w:rPr>
                <w:color w:val="000000"/>
                <w:sz w:val="20"/>
                <w:szCs w:val="20"/>
              </w:rPr>
              <w:t>3.368,31</w:t>
            </w:r>
          </w:p>
        </w:tc>
        <w:tc>
          <w:tcPr>
            <w:tcW w:w="170" w:type="pct"/>
            <w:tcBorders>
              <w:top w:val="nil"/>
              <w:left w:val="nil"/>
              <w:bottom w:val="single" w:sz="4" w:space="0" w:color="auto"/>
              <w:right w:val="single" w:sz="4" w:space="0" w:color="auto"/>
            </w:tcBorders>
            <w:shd w:val="clear" w:color="auto" w:fill="auto"/>
            <w:noWrap/>
            <w:vAlign w:val="center"/>
            <w:hideMark/>
          </w:tcPr>
          <w:p w14:paraId="728DF98C" w14:textId="77777777" w:rsidR="0064188F" w:rsidRPr="0064188F" w:rsidRDefault="0064188F" w:rsidP="0064188F">
            <w:pPr>
              <w:jc w:val="right"/>
              <w:rPr>
                <w:color w:val="000000"/>
                <w:sz w:val="20"/>
                <w:szCs w:val="20"/>
              </w:rPr>
            </w:pPr>
            <w:r w:rsidRPr="0064188F">
              <w:rPr>
                <w:color w:val="000000"/>
                <w:sz w:val="20"/>
                <w:szCs w:val="20"/>
              </w:rPr>
              <w:t>3.444,54</w:t>
            </w:r>
          </w:p>
        </w:tc>
        <w:tc>
          <w:tcPr>
            <w:tcW w:w="138" w:type="pct"/>
            <w:tcBorders>
              <w:top w:val="nil"/>
              <w:left w:val="nil"/>
              <w:bottom w:val="single" w:sz="4" w:space="0" w:color="auto"/>
              <w:right w:val="single" w:sz="4" w:space="0" w:color="auto"/>
            </w:tcBorders>
            <w:shd w:val="clear" w:color="auto" w:fill="auto"/>
            <w:noWrap/>
            <w:vAlign w:val="center"/>
            <w:hideMark/>
          </w:tcPr>
          <w:p w14:paraId="4BAB5FCD" w14:textId="77777777" w:rsidR="0064188F" w:rsidRPr="0064188F" w:rsidRDefault="0064188F" w:rsidP="0064188F">
            <w:pPr>
              <w:jc w:val="right"/>
              <w:rPr>
                <w:color w:val="000000"/>
                <w:sz w:val="20"/>
                <w:szCs w:val="20"/>
              </w:rPr>
            </w:pPr>
            <w:r w:rsidRPr="0064188F">
              <w:rPr>
                <w:color w:val="000000"/>
                <w:sz w:val="20"/>
                <w:szCs w:val="20"/>
              </w:rPr>
              <w:t>170,60</w:t>
            </w:r>
          </w:p>
        </w:tc>
        <w:tc>
          <w:tcPr>
            <w:tcW w:w="148" w:type="pct"/>
            <w:tcBorders>
              <w:top w:val="nil"/>
              <w:left w:val="nil"/>
              <w:bottom w:val="single" w:sz="4" w:space="0" w:color="auto"/>
              <w:right w:val="single" w:sz="4" w:space="0" w:color="auto"/>
            </w:tcBorders>
            <w:shd w:val="clear" w:color="auto" w:fill="auto"/>
            <w:noWrap/>
            <w:vAlign w:val="center"/>
            <w:hideMark/>
          </w:tcPr>
          <w:p w14:paraId="088723B4" w14:textId="77777777" w:rsidR="0064188F" w:rsidRPr="0064188F" w:rsidRDefault="0064188F" w:rsidP="0064188F">
            <w:pPr>
              <w:jc w:val="right"/>
              <w:rPr>
                <w:color w:val="000000"/>
                <w:sz w:val="20"/>
                <w:szCs w:val="20"/>
              </w:rPr>
            </w:pPr>
            <w:r w:rsidRPr="0064188F">
              <w:rPr>
                <w:color w:val="000000"/>
                <w:sz w:val="20"/>
                <w:szCs w:val="20"/>
              </w:rPr>
              <w:t>170,60</w:t>
            </w:r>
          </w:p>
        </w:tc>
        <w:tc>
          <w:tcPr>
            <w:tcW w:w="170" w:type="pct"/>
            <w:tcBorders>
              <w:top w:val="nil"/>
              <w:left w:val="nil"/>
              <w:bottom w:val="single" w:sz="4" w:space="0" w:color="auto"/>
              <w:right w:val="single" w:sz="4" w:space="0" w:color="auto"/>
            </w:tcBorders>
            <w:shd w:val="clear" w:color="auto" w:fill="auto"/>
            <w:noWrap/>
            <w:vAlign w:val="center"/>
            <w:hideMark/>
          </w:tcPr>
          <w:p w14:paraId="437156E7" w14:textId="77777777" w:rsidR="0064188F" w:rsidRPr="0064188F" w:rsidRDefault="0064188F" w:rsidP="0064188F">
            <w:pPr>
              <w:jc w:val="right"/>
              <w:rPr>
                <w:color w:val="000000"/>
                <w:sz w:val="20"/>
                <w:szCs w:val="20"/>
              </w:rPr>
            </w:pPr>
            <w:r w:rsidRPr="0064188F">
              <w:rPr>
                <w:color w:val="000000"/>
                <w:sz w:val="20"/>
                <w:szCs w:val="20"/>
              </w:rPr>
              <w:t>9.600,36</w:t>
            </w:r>
          </w:p>
        </w:tc>
        <w:tc>
          <w:tcPr>
            <w:tcW w:w="170" w:type="pct"/>
            <w:tcBorders>
              <w:top w:val="nil"/>
              <w:left w:val="nil"/>
              <w:bottom w:val="single" w:sz="4" w:space="0" w:color="auto"/>
              <w:right w:val="single" w:sz="4" w:space="0" w:color="auto"/>
            </w:tcBorders>
            <w:shd w:val="clear" w:color="auto" w:fill="auto"/>
            <w:noWrap/>
            <w:vAlign w:val="center"/>
            <w:hideMark/>
          </w:tcPr>
          <w:p w14:paraId="6E1FC3B1" w14:textId="77777777" w:rsidR="0064188F" w:rsidRPr="0064188F" w:rsidRDefault="0064188F" w:rsidP="0064188F">
            <w:pPr>
              <w:jc w:val="right"/>
              <w:rPr>
                <w:color w:val="000000"/>
                <w:sz w:val="20"/>
                <w:szCs w:val="20"/>
              </w:rPr>
            </w:pPr>
            <w:r w:rsidRPr="0064188F">
              <w:rPr>
                <w:color w:val="000000"/>
                <w:sz w:val="20"/>
                <w:szCs w:val="20"/>
              </w:rPr>
              <w:t>9.790,15</w:t>
            </w:r>
          </w:p>
        </w:tc>
      </w:tr>
      <w:tr w:rsidR="0064188F" w:rsidRPr="0064188F" w14:paraId="245B4946"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3AD16BDC"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0F239E1B" w14:textId="77777777" w:rsidR="0064188F" w:rsidRPr="0064188F" w:rsidRDefault="0064188F" w:rsidP="0064188F">
            <w:pPr>
              <w:rPr>
                <w:color w:val="000000"/>
                <w:sz w:val="20"/>
                <w:szCs w:val="20"/>
              </w:rPr>
            </w:pPr>
            <w:r w:rsidRPr="0064188F">
              <w:rPr>
                <w:color w:val="000000"/>
                <w:sz w:val="20"/>
                <w:szCs w:val="20"/>
              </w:rPr>
              <w:t> </w:t>
            </w:r>
          </w:p>
        </w:tc>
        <w:tc>
          <w:tcPr>
            <w:tcW w:w="92" w:type="pct"/>
            <w:tcBorders>
              <w:top w:val="nil"/>
              <w:left w:val="nil"/>
              <w:bottom w:val="nil"/>
              <w:right w:val="nil"/>
            </w:tcBorders>
            <w:shd w:val="clear" w:color="auto" w:fill="auto"/>
            <w:vAlign w:val="center"/>
            <w:hideMark/>
          </w:tcPr>
          <w:p w14:paraId="64753AB6" w14:textId="77777777" w:rsidR="0064188F" w:rsidRPr="0064188F" w:rsidRDefault="0064188F" w:rsidP="0064188F">
            <w:pPr>
              <w:jc w:val="center"/>
              <w:rPr>
                <w:color w:val="000000"/>
                <w:sz w:val="20"/>
                <w:szCs w:val="20"/>
              </w:rPr>
            </w:pPr>
            <w:r w:rsidRPr="0064188F">
              <w:rPr>
                <w:color w:val="000000"/>
                <w:sz w:val="20"/>
                <w:szCs w:val="20"/>
              </w:rPr>
              <w:t> </w:t>
            </w:r>
          </w:p>
        </w:tc>
        <w:tc>
          <w:tcPr>
            <w:tcW w:w="122" w:type="pct"/>
            <w:tcBorders>
              <w:top w:val="nil"/>
              <w:left w:val="nil"/>
              <w:bottom w:val="nil"/>
              <w:right w:val="nil"/>
            </w:tcBorders>
            <w:shd w:val="clear" w:color="auto" w:fill="auto"/>
            <w:vAlign w:val="center"/>
            <w:hideMark/>
          </w:tcPr>
          <w:p w14:paraId="005A4E35" w14:textId="77777777" w:rsidR="0064188F" w:rsidRPr="0064188F" w:rsidRDefault="0064188F" w:rsidP="0064188F">
            <w:pPr>
              <w:jc w:val="center"/>
              <w:rPr>
                <w:color w:val="000000"/>
                <w:sz w:val="20"/>
                <w:szCs w:val="20"/>
              </w:rPr>
            </w:pPr>
            <w:r w:rsidRPr="0064188F">
              <w:rPr>
                <w:color w:val="000000"/>
                <w:sz w:val="20"/>
                <w:szCs w:val="20"/>
              </w:rPr>
              <w:t> </w:t>
            </w:r>
          </w:p>
        </w:tc>
        <w:tc>
          <w:tcPr>
            <w:tcW w:w="121" w:type="pct"/>
            <w:tcBorders>
              <w:top w:val="nil"/>
              <w:left w:val="nil"/>
              <w:bottom w:val="nil"/>
              <w:right w:val="nil"/>
            </w:tcBorders>
            <w:shd w:val="clear" w:color="auto" w:fill="auto"/>
            <w:vAlign w:val="center"/>
            <w:hideMark/>
          </w:tcPr>
          <w:p w14:paraId="237704EC" w14:textId="77777777" w:rsidR="0064188F" w:rsidRPr="0064188F" w:rsidRDefault="0064188F" w:rsidP="0064188F">
            <w:pPr>
              <w:jc w:val="center"/>
              <w:rPr>
                <w:color w:val="000000"/>
                <w:sz w:val="20"/>
                <w:szCs w:val="20"/>
              </w:rPr>
            </w:pPr>
            <w:r w:rsidRPr="0064188F">
              <w:rPr>
                <w:color w:val="000000"/>
                <w:sz w:val="20"/>
                <w:szCs w:val="20"/>
              </w:rPr>
              <w:t> </w:t>
            </w:r>
          </w:p>
        </w:tc>
        <w:tc>
          <w:tcPr>
            <w:tcW w:w="133" w:type="pct"/>
            <w:tcBorders>
              <w:top w:val="nil"/>
              <w:left w:val="nil"/>
              <w:bottom w:val="nil"/>
              <w:right w:val="nil"/>
            </w:tcBorders>
            <w:shd w:val="clear" w:color="auto" w:fill="auto"/>
            <w:vAlign w:val="center"/>
            <w:hideMark/>
          </w:tcPr>
          <w:p w14:paraId="28049805" w14:textId="77777777" w:rsidR="0064188F" w:rsidRPr="0064188F" w:rsidRDefault="0064188F" w:rsidP="0064188F">
            <w:pPr>
              <w:jc w:val="center"/>
              <w:rPr>
                <w:color w:val="000000"/>
                <w:sz w:val="20"/>
                <w:szCs w:val="20"/>
              </w:rPr>
            </w:pPr>
            <w:r w:rsidRPr="0064188F">
              <w:rPr>
                <w:color w:val="000000"/>
                <w:sz w:val="20"/>
                <w:szCs w:val="20"/>
              </w:rPr>
              <w:t> </w:t>
            </w:r>
          </w:p>
        </w:tc>
        <w:tc>
          <w:tcPr>
            <w:tcW w:w="161" w:type="pct"/>
            <w:tcBorders>
              <w:top w:val="nil"/>
              <w:left w:val="nil"/>
              <w:bottom w:val="nil"/>
              <w:right w:val="nil"/>
            </w:tcBorders>
            <w:shd w:val="clear" w:color="auto" w:fill="auto"/>
            <w:vAlign w:val="center"/>
            <w:hideMark/>
          </w:tcPr>
          <w:p w14:paraId="5348C837" w14:textId="77777777" w:rsidR="0064188F" w:rsidRPr="0064188F" w:rsidRDefault="0064188F" w:rsidP="0064188F">
            <w:pPr>
              <w:jc w:val="center"/>
              <w:rPr>
                <w:color w:val="000000"/>
                <w:sz w:val="20"/>
                <w:szCs w:val="20"/>
              </w:rPr>
            </w:pPr>
            <w:r w:rsidRPr="0064188F">
              <w:rPr>
                <w:color w:val="000000"/>
                <w:sz w:val="20"/>
                <w:szCs w:val="20"/>
              </w:rPr>
              <w:t> </w:t>
            </w:r>
          </w:p>
        </w:tc>
        <w:tc>
          <w:tcPr>
            <w:tcW w:w="119" w:type="pct"/>
            <w:tcBorders>
              <w:top w:val="nil"/>
              <w:left w:val="nil"/>
              <w:bottom w:val="nil"/>
              <w:right w:val="nil"/>
            </w:tcBorders>
            <w:shd w:val="clear" w:color="auto" w:fill="auto"/>
            <w:vAlign w:val="center"/>
            <w:hideMark/>
          </w:tcPr>
          <w:p w14:paraId="2A35BC00"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6A7A138E"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684D1A55"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auto" w:fill="auto"/>
            <w:vAlign w:val="center"/>
            <w:hideMark/>
          </w:tcPr>
          <w:p w14:paraId="70F8105C" w14:textId="77777777" w:rsidR="0064188F" w:rsidRPr="0064188F" w:rsidRDefault="0064188F" w:rsidP="0064188F">
            <w:pPr>
              <w:jc w:val="center"/>
              <w:rPr>
                <w:color w:val="000000"/>
                <w:sz w:val="20"/>
                <w:szCs w:val="20"/>
              </w:rPr>
            </w:pPr>
          </w:p>
        </w:tc>
        <w:tc>
          <w:tcPr>
            <w:tcW w:w="170" w:type="pct"/>
            <w:tcBorders>
              <w:top w:val="nil"/>
              <w:left w:val="nil"/>
              <w:bottom w:val="nil"/>
              <w:right w:val="nil"/>
            </w:tcBorders>
            <w:shd w:val="clear" w:color="auto" w:fill="auto"/>
            <w:vAlign w:val="center"/>
            <w:hideMark/>
          </w:tcPr>
          <w:p w14:paraId="77987F52"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30596E31"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71E51BF3"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7D6E246C"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057839DA"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705001FC"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48691DAD"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03A45CE1"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538BCDD9"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3564DAD2"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792B6DB9"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121D3E55"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06ECFA8E"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4C54CB7D"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6C0F5333"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22F7AEBC"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12F728A8"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2EDF7E03"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EF20FC8"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7544B91"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37E3C055"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375661BC"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07F02F82"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107484E0" w14:textId="77777777" w:rsidTr="0064188F">
        <w:trPr>
          <w:trHeight w:val="360"/>
        </w:trPr>
        <w:tc>
          <w:tcPr>
            <w:tcW w:w="94" w:type="pct"/>
            <w:tcBorders>
              <w:top w:val="nil"/>
              <w:left w:val="single" w:sz="4" w:space="0" w:color="auto"/>
              <w:bottom w:val="nil"/>
              <w:right w:val="nil"/>
            </w:tcBorders>
            <w:shd w:val="clear" w:color="000000" w:fill="D9E1F2"/>
            <w:noWrap/>
            <w:vAlign w:val="center"/>
            <w:hideMark/>
          </w:tcPr>
          <w:p w14:paraId="5D16BB00"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4C10CE29" w14:textId="77777777" w:rsidR="0064188F" w:rsidRPr="0064188F" w:rsidRDefault="0064188F" w:rsidP="0064188F">
            <w:pPr>
              <w:rPr>
                <w:b/>
                <w:bCs/>
                <w:color w:val="000000"/>
                <w:sz w:val="22"/>
                <w:szCs w:val="22"/>
              </w:rPr>
            </w:pPr>
            <w:r w:rsidRPr="0064188F">
              <w:rPr>
                <w:b/>
                <w:bCs/>
                <w:color w:val="000000"/>
                <w:sz w:val="22"/>
                <w:szCs w:val="22"/>
              </w:rPr>
              <w:t>PAVAJE</w:t>
            </w:r>
          </w:p>
        </w:tc>
        <w:tc>
          <w:tcPr>
            <w:tcW w:w="92" w:type="pct"/>
            <w:tcBorders>
              <w:top w:val="nil"/>
              <w:left w:val="nil"/>
              <w:bottom w:val="nil"/>
              <w:right w:val="nil"/>
            </w:tcBorders>
            <w:shd w:val="clear" w:color="000000" w:fill="D9E1F2"/>
            <w:noWrap/>
            <w:vAlign w:val="center"/>
            <w:hideMark/>
          </w:tcPr>
          <w:p w14:paraId="3BC1C899"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noWrap/>
            <w:vAlign w:val="center"/>
            <w:hideMark/>
          </w:tcPr>
          <w:p w14:paraId="143956EC"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noWrap/>
            <w:vAlign w:val="center"/>
            <w:hideMark/>
          </w:tcPr>
          <w:p w14:paraId="76C85E31"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noWrap/>
            <w:vAlign w:val="center"/>
            <w:hideMark/>
          </w:tcPr>
          <w:p w14:paraId="7FD2826C"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noWrap/>
            <w:vAlign w:val="center"/>
            <w:hideMark/>
          </w:tcPr>
          <w:p w14:paraId="49E2568E"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noWrap/>
            <w:vAlign w:val="center"/>
            <w:hideMark/>
          </w:tcPr>
          <w:p w14:paraId="0B1F6007"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4DB3A93C"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00704196"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6D90C259"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657CCCA3"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7FC37BC7"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09707715"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3A9528C9"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074A7DCA"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4FC86EE5"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57533017"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D68C796"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7BD882E"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D1E1984"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76C59765"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154DF19C"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6A3AA125"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66450079"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003021B7"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518A1157"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38C828B9"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71CF1B91"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31618C21"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06498A9C"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4E573420"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027784F9"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3E34F3AA"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5028BFB1" w14:textId="77777777" w:rsidTr="0064188F">
        <w:trPr>
          <w:trHeight w:val="2040"/>
        </w:trPr>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A2DC2" w14:textId="77777777" w:rsidR="0064188F" w:rsidRPr="0064188F" w:rsidRDefault="0064188F" w:rsidP="0064188F">
            <w:pPr>
              <w:jc w:val="center"/>
              <w:rPr>
                <w:color w:val="000000"/>
                <w:sz w:val="20"/>
                <w:szCs w:val="20"/>
              </w:rPr>
            </w:pPr>
            <w:r w:rsidRPr="0064188F">
              <w:rPr>
                <w:color w:val="000000"/>
                <w:sz w:val="20"/>
                <w:szCs w:val="20"/>
              </w:rPr>
              <w:t>1PX</w:t>
            </w:r>
          </w:p>
        </w:tc>
        <w:tc>
          <w:tcPr>
            <w:tcW w:w="252" w:type="pct"/>
            <w:tcBorders>
              <w:top w:val="nil"/>
              <w:left w:val="nil"/>
              <w:bottom w:val="single" w:sz="4" w:space="0" w:color="auto"/>
              <w:right w:val="single" w:sz="4" w:space="0" w:color="auto"/>
            </w:tcBorders>
            <w:shd w:val="clear" w:color="auto" w:fill="auto"/>
            <w:vAlign w:val="center"/>
            <w:hideMark/>
          </w:tcPr>
          <w:p w14:paraId="445A6802" w14:textId="77777777" w:rsidR="0064188F" w:rsidRPr="0064188F" w:rsidRDefault="0064188F" w:rsidP="0064188F">
            <w:pPr>
              <w:rPr>
                <w:color w:val="000000"/>
                <w:sz w:val="20"/>
                <w:szCs w:val="20"/>
              </w:rPr>
            </w:pPr>
            <w:r w:rsidRPr="0064188F">
              <w:rPr>
                <w:color w:val="000000"/>
                <w:sz w:val="20"/>
                <w:szCs w:val="20"/>
              </w:rPr>
              <w:t>Lucrări de montare pavele prefab. din beton 6cm cu supr. sup. finisată din beton de protecție rezistent la uzură și îngheț/dezgheț, antiderapante, montate pe nisip</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5B54EA38" w14:textId="77777777" w:rsidR="0064188F" w:rsidRPr="0064188F" w:rsidRDefault="0064188F" w:rsidP="0064188F">
            <w:pPr>
              <w:jc w:val="center"/>
              <w:rPr>
                <w:color w:val="000000"/>
                <w:sz w:val="20"/>
                <w:szCs w:val="20"/>
              </w:rPr>
            </w:pPr>
            <w:r w:rsidRPr="0064188F">
              <w:rPr>
                <w:color w:val="000000"/>
                <w:sz w:val="20"/>
                <w:szCs w:val="20"/>
              </w:rPr>
              <w:t>mp</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63AA49D9"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16DFEC11"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277000AC"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0ED69EAE" w14:textId="77777777" w:rsidR="0064188F" w:rsidRPr="0064188F" w:rsidRDefault="0064188F" w:rsidP="0064188F">
            <w:pPr>
              <w:jc w:val="center"/>
              <w:rPr>
                <w:color w:val="000000"/>
                <w:sz w:val="20"/>
                <w:szCs w:val="20"/>
              </w:rPr>
            </w:pPr>
            <w:r w:rsidRPr="0064188F">
              <w:rPr>
                <w:color w:val="000000"/>
                <w:sz w:val="20"/>
                <w:szCs w:val="20"/>
              </w:rPr>
              <w:t>2.054,00</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5A9224AB" w14:textId="77777777" w:rsidR="0064188F" w:rsidRPr="0064188F" w:rsidRDefault="0064188F" w:rsidP="0064188F">
            <w:pPr>
              <w:jc w:val="center"/>
              <w:rPr>
                <w:color w:val="000000"/>
                <w:sz w:val="20"/>
                <w:szCs w:val="20"/>
              </w:rPr>
            </w:pPr>
            <w:r w:rsidRPr="0064188F">
              <w:rPr>
                <w:color w:val="000000"/>
                <w:sz w:val="20"/>
                <w:szCs w:val="20"/>
              </w:rPr>
              <w:t>5,88</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33959B73" w14:textId="77777777" w:rsidR="0064188F" w:rsidRPr="0064188F" w:rsidRDefault="0064188F" w:rsidP="0064188F">
            <w:pPr>
              <w:jc w:val="center"/>
              <w:rPr>
                <w:color w:val="000000"/>
                <w:sz w:val="20"/>
                <w:szCs w:val="20"/>
              </w:rPr>
            </w:pPr>
            <w:r w:rsidRPr="0064188F">
              <w:rPr>
                <w:color w:val="000000"/>
                <w:sz w:val="20"/>
                <w:szCs w:val="20"/>
              </w:rPr>
              <w:t>207,62</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0D7950C4" w14:textId="77777777" w:rsidR="0064188F" w:rsidRPr="0064188F" w:rsidRDefault="0064188F" w:rsidP="0064188F">
            <w:pPr>
              <w:jc w:val="center"/>
              <w:rPr>
                <w:color w:val="000000"/>
                <w:sz w:val="20"/>
                <w:szCs w:val="20"/>
              </w:rPr>
            </w:pPr>
            <w:r w:rsidRPr="0064188F">
              <w:rPr>
                <w:color w:val="000000"/>
                <w:sz w:val="20"/>
                <w:szCs w:val="20"/>
              </w:rPr>
              <w:t>213,50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21C1559" w14:textId="77777777" w:rsidR="0064188F" w:rsidRPr="0064188F" w:rsidRDefault="0064188F" w:rsidP="0064188F">
            <w:pPr>
              <w:jc w:val="right"/>
              <w:rPr>
                <w:color w:val="000000"/>
                <w:sz w:val="20"/>
                <w:szCs w:val="20"/>
              </w:rPr>
            </w:pPr>
            <w:r w:rsidRPr="0064188F">
              <w:rPr>
                <w:color w:val="000000"/>
                <w:sz w:val="20"/>
                <w:szCs w:val="20"/>
              </w:rPr>
              <w:t>479.525,80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A6B95E8" w14:textId="77777777" w:rsidR="0064188F" w:rsidRPr="0064188F" w:rsidRDefault="0064188F" w:rsidP="0064188F">
            <w:pPr>
              <w:jc w:val="right"/>
              <w:rPr>
                <w:color w:val="000000"/>
                <w:sz w:val="20"/>
                <w:szCs w:val="20"/>
              </w:rPr>
            </w:pPr>
            <w:r w:rsidRPr="0064188F">
              <w:rPr>
                <w:color w:val="000000"/>
                <w:sz w:val="20"/>
                <w:szCs w:val="20"/>
              </w:rPr>
              <w:t>491.603,32</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5C629CF4"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4E2C2BE6"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0F9CFD5C"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14B06DFE"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4F786C42"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59DE08A6" w14:textId="77777777" w:rsidR="0064188F" w:rsidRPr="0064188F" w:rsidRDefault="0064188F" w:rsidP="0064188F">
            <w:pPr>
              <w:jc w:val="center"/>
              <w:rPr>
                <w:color w:val="000000"/>
                <w:sz w:val="20"/>
                <w:szCs w:val="20"/>
              </w:rPr>
            </w:pPr>
            <w:r w:rsidRPr="0064188F">
              <w:rPr>
                <w:color w:val="000000"/>
                <w:sz w:val="20"/>
                <w:szCs w:val="20"/>
              </w:rPr>
              <w:t>1.229,00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35FEBEFE" w14:textId="77777777" w:rsidR="0064188F" w:rsidRPr="0064188F" w:rsidRDefault="0064188F" w:rsidP="0064188F">
            <w:pPr>
              <w:jc w:val="right"/>
              <w:rPr>
                <w:color w:val="000000"/>
                <w:sz w:val="20"/>
                <w:szCs w:val="20"/>
              </w:rPr>
            </w:pPr>
            <w:r w:rsidRPr="0064188F">
              <w:rPr>
                <w:color w:val="000000"/>
                <w:sz w:val="20"/>
                <w:szCs w:val="20"/>
              </w:rPr>
              <w:t>255.164,98</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08F1E554" w14:textId="77777777" w:rsidR="0064188F" w:rsidRPr="0064188F" w:rsidRDefault="0064188F" w:rsidP="0064188F">
            <w:pPr>
              <w:jc w:val="right"/>
              <w:rPr>
                <w:color w:val="000000"/>
                <w:sz w:val="20"/>
                <w:szCs w:val="20"/>
              </w:rPr>
            </w:pPr>
            <w:r w:rsidRPr="0064188F">
              <w:rPr>
                <w:color w:val="000000"/>
                <w:sz w:val="20"/>
                <w:szCs w:val="20"/>
              </w:rPr>
              <w:t>262.391,50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42F76CD4" w14:textId="77777777" w:rsidR="0064188F" w:rsidRPr="0064188F" w:rsidRDefault="0064188F" w:rsidP="0064188F">
            <w:pPr>
              <w:jc w:val="right"/>
              <w:rPr>
                <w:color w:val="000000"/>
                <w:sz w:val="20"/>
                <w:szCs w:val="20"/>
              </w:rPr>
            </w:pPr>
            <w:r w:rsidRPr="0064188F">
              <w:rPr>
                <w:color w:val="000000"/>
                <w:sz w:val="20"/>
                <w:szCs w:val="20"/>
              </w:rPr>
              <w:t>308.239,30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2916EC64" w14:textId="77777777" w:rsidR="0064188F" w:rsidRPr="0064188F" w:rsidRDefault="0064188F" w:rsidP="0064188F">
            <w:pPr>
              <w:jc w:val="right"/>
              <w:rPr>
                <w:color w:val="000000"/>
                <w:sz w:val="20"/>
                <w:szCs w:val="20"/>
              </w:rPr>
            </w:pPr>
            <w:r w:rsidRPr="0064188F">
              <w:rPr>
                <w:color w:val="000000"/>
                <w:sz w:val="20"/>
                <w:szCs w:val="20"/>
              </w:rPr>
              <w:t>315.465,82</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6F7776F7"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551BDC3D"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8DCE967"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3DF2D4B5"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7D6F7C0"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7CEB4BFA" w14:textId="77777777" w:rsidR="0064188F" w:rsidRPr="0064188F" w:rsidRDefault="0064188F" w:rsidP="0064188F">
            <w:pPr>
              <w:jc w:val="center"/>
              <w:rPr>
                <w:color w:val="000000"/>
                <w:sz w:val="20"/>
                <w:szCs w:val="20"/>
              </w:rPr>
            </w:pPr>
            <w:r w:rsidRPr="0064188F">
              <w:rPr>
                <w:color w:val="000000"/>
                <w:sz w:val="20"/>
                <w:szCs w:val="20"/>
              </w:rPr>
              <w:t>825,00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69CE9DBE" w14:textId="77777777" w:rsidR="0064188F" w:rsidRPr="0064188F" w:rsidRDefault="0064188F" w:rsidP="0064188F">
            <w:pPr>
              <w:jc w:val="right"/>
              <w:rPr>
                <w:color w:val="000000"/>
                <w:sz w:val="20"/>
                <w:szCs w:val="20"/>
              </w:rPr>
            </w:pPr>
            <w:r w:rsidRPr="0064188F">
              <w:rPr>
                <w:color w:val="000000"/>
                <w:sz w:val="20"/>
                <w:szCs w:val="20"/>
              </w:rPr>
              <w:t>171.286,50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36867FD4" w14:textId="77777777" w:rsidR="0064188F" w:rsidRPr="0064188F" w:rsidRDefault="0064188F" w:rsidP="0064188F">
            <w:pPr>
              <w:jc w:val="right"/>
              <w:rPr>
                <w:color w:val="000000"/>
                <w:sz w:val="20"/>
                <w:szCs w:val="20"/>
              </w:rPr>
            </w:pPr>
            <w:r w:rsidRPr="0064188F">
              <w:rPr>
                <w:color w:val="000000"/>
                <w:sz w:val="20"/>
                <w:szCs w:val="20"/>
              </w:rPr>
              <w:t>176.137,50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60E2C0E1" w14:textId="77777777" w:rsidR="0064188F" w:rsidRPr="0064188F" w:rsidRDefault="0064188F" w:rsidP="0064188F">
            <w:pPr>
              <w:jc w:val="right"/>
              <w:rPr>
                <w:color w:val="000000"/>
                <w:sz w:val="20"/>
                <w:szCs w:val="20"/>
              </w:rPr>
            </w:pPr>
            <w:r w:rsidRPr="0064188F">
              <w:rPr>
                <w:color w:val="000000"/>
                <w:sz w:val="20"/>
                <w:szCs w:val="20"/>
              </w:rPr>
              <w:t>8.675,61</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760E61E9" w14:textId="77777777" w:rsidR="0064188F" w:rsidRPr="0064188F" w:rsidRDefault="0064188F" w:rsidP="0064188F">
            <w:pPr>
              <w:jc w:val="right"/>
              <w:rPr>
                <w:color w:val="000000"/>
                <w:sz w:val="20"/>
                <w:szCs w:val="20"/>
              </w:rPr>
            </w:pPr>
            <w:r w:rsidRPr="0064188F">
              <w:rPr>
                <w:color w:val="000000"/>
                <w:sz w:val="20"/>
                <w:szCs w:val="20"/>
              </w:rPr>
              <w:t>8.675,61</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20CF103F" w14:textId="77777777" w:rsidR="0064188F" w:rsidRPr="0064188F" w:rsidRDefault="0064188F" w:rsidP="0064188F">
            <w:pPr>
              <w:jc w:val="right"/>
              <w:rPr>
                <w:color w:val="000000"/>
                <w:sz w:val="20"/>
                <w:szCs w:val="20"/>
              </w:rPr>
            </w:pPr>
            <w:r w:rsidRPr="0064188F">
              <w:rPr>
                <w:color w:val="000000"/>
                <w:sz w:val="20"/>
                <w:szCs w:val="20"/>
              </w:rPr>
              <w:t>488.201,41</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42AF0A3E" w14:textId="77777777" w:rsidR="0064188F" w:rsidRPr="0064188F" w:rsidRDefault="0064188F" w:rsidP="0064188F">
            <w:pPr>
              <w:jc w:val="right"/>
              <w:rPr>
                <w:color w:val="000000"/>
                <w:sz w:val="20"/>
                <w:szCs w:val="20"/>
              </w:rPr>
            </w:pPr>
            <w:r w:rsidRPr="0064188F">
              <w:rPr>
                <w:color w:val="000000"/>
                <w:sz w:val="20"/>
                <w:szCs w:val="20"/>
              </w:rPr>
              <w:t>500.278,93</w:t>
            </w:r>
          </w:p>
        </w:tc>
      </w:tr>
      <w:tr w:rsidR="0064188F" w:rsidRPr="0064188F" w14:paraId="1C22DEE2"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464EDAF8"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5A3324A0" w14:textId="77777777" w:rsidR="0064188F" w:rsidRPr="0064188F" w:rsidRDefault="0064188F" w:rsidP="0064188F">
            <w:pPr>
              <w:jc w:val="center"/>
              <w:rPr>
                <w:color w:val="000000"/>
                <w:sz w:val="20"/>
                <w:szCs w:val="20"/>
              </w:rPr>
            </w:pPr>
          </w:p>
        </w:tc>
        <w:tc>
          <w:tcPr>
            <w:tcW w:w="92" w:type="pct"/>
            <w:tcBorders>
              <w:top w:val="nil"/>
              <w:left w:val="nil"/>
              <w:bottom w:val="nil"/>
              <w:right w:val="nil"/>
            </w:tcBorders>
            <w:shd w:val="clear" w:color="auto" w:fill="auto"/>
            <w:vAlign w:val="center"/>
            <w:hideMark/>
          </w:tcPr>
          <w:p w14:paraId="7710E15E" w14:textId="77777777" w:rsidR="0064188F" w:rsidRPr="0064188F" w:rsidRDefault="0064188F" w:rsidP="0064188F">
            <w:pPr>
              <w:rPr>
                <w:sz w:val="20"/>
                <w:szCs w:val="20"/>
              </w:rPr>
            </w:pPr>
          </w:p>
        </w:tc>
        <w:tc>
          <w:tcPr>
            <w:tcW w:w="122" w:type="pct"/>
            <w:tcBorders>
              <w:top w:val="nil"/>
              <w:left w:val="nil"/>
              <w:bottom w:val="nil"/>
              <w:right w:val="nil"/>
            </w:tcBorders>
            <w:shd w:val="clear" w:color="auto" w:fill="auto"/>
            <w:vAlign w:val="center"/>
            <w:hideMark/>
          </w:tcPr>
          <w:p w14:paraId="5DA2CBC8" w14:textId="77777777" w:rsidR="0064188F" w:rsidRPr="0064188F" w:rsidRDefault="0064188F" w:rsidP="0064188F">
            <w:pPr>
              <w:jc w:val="center"/>
              <w:rPr>
                <w:sz w:val="20"/>
                <w:szCs w:val="20"/>
              </w:rPr>
            </w:pPr>
          </w:p>
        </w:tc>
        <w:tc>
          <w:tcPr>
            <w:tcW w:w="121" w:type="pct"/>
            <w:tcBorders>
              <w:top w:val="nil"/>
              <w:left w:val="nil"/>
              <w:bottom w:val="nil"/>
              <w:right w:val="nil"/>
            </w:tcBorders>
            <w:shd w:val="clear" w:color="auto" w:fill="auto"/>
            <w:vAlign w:val="center"/>
            <w:hideMark/>
          </w:tcPr>
          <w:p w14:paraId="4970A294" w14:textId="77777777" w:rsidR="0064188F" w:rsidRPr="0064188F" w:rsidRDefault="0064188F" w:rsidP="0064188F">
            <w:pPr>
              <w:jc w:val="center"/>
              <w:rPr>
                <w:sz w:val="20"/>
                <w:szCs w:val="20"/>
              </w:rPr>
            </w:pPr>
          </w:p>
        </w:tc>
        <w:tc>
          <w:tcPr>
            <w:tcW w:w="133" w:type="pct"/>
            <w:tcBorders>
              <w:top w:val="nil"/>
              <w:left w:val="nil"/>
              <w:bottom w:val="nil"/>
              <w:right w:val="nil"/>
            </w:tcBorders>
            <w:shd w:val="clear" w:color="auto" w:fill="auto"/>
            <w:vAlign w:val="center"/>
            <w:hideMark/>
          </w:tcPr>
          <w:p w14:paraId="0119E954" w14:textId="77777777" w:rsidR="0064188F" w:rsidRPr="0064188F" w:rsidRDefault="0064188F" w:rsidP="0064188F">
            <w:pPr>
              <w:jc w:val="center"/>
              <w:rPr>
                <w:sz w:val="20"/>
                <w:szCs w:val="20"/>
              </w:rPr>
            </w:pPr>
          </w:p>
        </w:tc>
        <w:tc>
          <w:tcPr>
            <w:tcW w:w="161" w:type="pct"/>
            <w:tcBorders>
              <w:top w:val="nil"/>
              <w:left w:val="nil"/>
              <w:bottom w:val="nil"/>
              <w:right w:val="nil"/>
            </w:tcBorders>
            <w:shd w:val="clear" w:color="auto" w:fill="auto"/>
            <w:vAlign w:val="center"/>
            <w:hideMark/>
          </w:tcPr>
          <w:p w14:paraId="5A18DBA9" w14:textId="77777777" w:rsidR="0064188F" w:rsidRPr="0064188F" w:rsidRDefault="0064188F" w:rsidP="0064188F">
            <w:pPr>
              <w:jc w:val="center"/>
              <w:rPr>
                <w:sz w:val="20"/>
                <w:szCs w:val="20"/>
              </w:rPr>
            </w:pPr>
          </w:p>
        </w:tc>
        <w:tc>
          <w:tcPr>
            <w:tcW w:w="119" w:type="pct"/>
            <w:tcBorders>
              <w:top w:val="nil"/>
              <w:left w:val="nil"/>
              <w:bottom w:val="nil"/>
              <w:right w:val="nil"/>
            </w:tcBorders>
            <w:shd w:val="clear" w:color="auto" w:fill="auto"/>
            <w:vAlign w:val="center"/>
            <w:hideMark/>
          </w:tcPr>
          <w:p w14:paraId="06AFB951"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vAlign w:val="center"/>
            <w:hideMark/>
          </w:tcPr>
          <w:p w14:paraId="1E650BFB"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vAlign w:val="center"/>
            <w:hideMark/>
          </w:tcPr>
          <w:p w14:paraId="25894E76"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vAlign w:val="center"/>
            <w:hideMark/>
          </w:tcPr>
          <w:p w14:paraId="1F93DA23"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vAlign w:val="center"/>
            <w:hideMark/>
          </w:tcPr>
          <w:p w14:paraId="06243F52"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379DCEA8"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3C0DE0C4"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7B74A1F5"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44761D47"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024E0E94"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0791F8D2"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0603347C"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44013940"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7DFE3061"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1B92F446"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6FB1DECB"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15BD08E3"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100A98C0"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0192BEA4"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75A85897"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565B8FD7"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11AA2192"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6D6982F"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1991B1E"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59B211C8"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1F61153A"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6A78174D"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59AA9EBF" w14:textId="77777777" w:rsidTr="0064188F">
        <w:trPr>
          <w:trHeight w:val="360"/>
        </w:trPr>
        <w:tc>
          <w:tcPr>
            <w:tcW w:w="94" w:type="pct"/>
            <w:tcBorders>
              <w:top w:val="nil"/>
              <w:left w:val="single" w:sz="4" w:space="0" w:color="auto"/>
              <w:bottom w:val="nil"/>
              <w:right w:val="nil"/>
            </w:tcBorders>
            <w:shd w:val="clear" w:color="000000" w:fill="D9E1F2"/>
            <w:noWrap/>
            <w:vAlign w:val="center"/>
            <w:hideMark/>
          </w:tcPr>
          <w:p w14:paraId="00CD4BE3"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5EE4F763" w14:textId="77777777" w:rsidR="0064188F" w:rsidRPr="0064188F" w:rsidRDefault="0064188F" w:rsidP="0064188F">
            <w:pPr>
              <w:rPr>
                <w:b/>
                <w:bCs/>
                <w:color w:val="000000"/>
                <w:sz w:val="22"/>
                <w:szCs w:val="22"/>
              </w:rPr>
            </w:pPr>
            <w:r w:rsidRPr="0064188F">
              <w:rPr>
                <w:b/>
                <w:bCs/>
                <w:color w:val="000000"/>
                <w:sz w:val="22"/>
                <w:szCs w:val="22"/>
              </w:rPr>
              <w:t>EDILITARE </w:t>
            </w:r>
          </w:p>
        </w:tc>
        <w:tc>
          <w:tcPr>
            <w:tcW w:w="92" w:type="pct"/>
            <w:tcBorders>
              <w:top w:val="nil"/>
              <w:left w:val="nil"/>
              <w:bottom w:val="nil"/>
              <w:right w:val="nil"/>
            </w:tcBorders>
            <w:shd w:val="clear" w:color="000000" w:fill="D9E1F2"/>
            <w:noWrap/>
            <w:vAlign w:val="center"/>
            <w:hideMark/>
          </w:tcPr>
          <w:p w14:paraId="10F38C73"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noWrap/>
            <w:vAlign w:val="center"/>
            <w:hideMark/>
          </w:tcPr>
          <w:p w14:paraId="6A5FE3E7"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noWrap/>
            <w:vAlign w:val="center"/>
            <w:hideMark/>
          </w:tcPr>
          <w:p w14:paraId="7BB703BC"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noWrap/>
            <w:vAlign w:val="center"/>
            <w:hideMark/>
          </w:tcPr>
          <w:p w14:paraId="371735F0"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noWrap/>
            <w:vAlign w:val="center"/>
            <w:hideMark/>
          </w:tcPr>
          <w:p w14:paraId="107D0EBC"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noWrap/>
            <w:vAlign w:val="center"/>
            <w:hideMark/>
          </w:tcPr>
          <w:p w14:paraId="28AAEDE8"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4075AC2E"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7D5B44D0"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316BD32E"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109149AE"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30C45401"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76D78240"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44ACD3ED"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354AFC8C"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18C74B59"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30A2498F"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5CECBD94"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0131AD50"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69D281AB"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4BC57262"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70C2092B"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5EE6A237"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50EA11E3"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3EBD1F9C"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78727DF5"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5B571B7C"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37C64B13"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4D3AE860"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67F187DC"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37F5ECB9"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70873AF6"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0EEDF3B2"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794123BF" w14:textId="77777777" w:rsidTr="0064188F">
        <w:trPr>
          <w:trHeight w:val="600"/>
        </w:trPr>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8F03D" w14:textId="77777777" w:rsidR="0064188F" w:rsidRPr="0064188F" w:rsidRDefault="0064188F" w:rsidP="0064188F">
            <w:pPr>
              <w:jc w:val="center"/>
              <w:rPr>
                <w:color w:val="000000"/>
                <w:sz w:val="20"/>
                <w:szCs w:val="20"/>
              </w:rPr>
            </w:pPr>
            <w:r w:rsidRPr="0064188F">
              <w:rPr>
                <w:color w:val="000000"/>
                <w:sz w:val="20"/>
                <w:szCs w:val="20"/>
              </w:rPr>
              <w:lastRenderedPageBreak/>
              <w:t>1E1</w:t>
            </w:r>
          </w:p>
        </w:tc>
        <w:tc>
          <w:tcPr>
            <w:tcW w:w="252" w:type="pct"/>
            <w:tcBorders>
              <w:top w:val="nil"/>
              <w:left w:val="nil"/>
              <w:bottom w:val="single" w:sz="4" w:space="0" w:color="auto"/>
              <w:right w:val="single" w:sz="4" w:space="0" w:color="auto"/>
            </w:tcBorders>
            <w:shd w:val="clear" w:color="auto" w:fill="auto"/>
            <w:vAlign w:val="center"/>
            <w:hideMark/>
          </w:tcPr>
          <w:p w14:paraId="63450862" w14:textId="77777777" w:rsidR="0064188F" w:rsidRPr="0064188F" w:rsidRDefault="0064188F" w:rsidP="0064188F">
            <w:pPr>
              <w:rPr>
                <w:color w:val="000000"/>
                <w:sz w:val="20"/>
                <w:szCs w:val="20"/>
              </w:rPr>
            </w:pPr>
            <w:r w:rsidRPr="0064188F">
              <w:rPr>
                <w:color w:val="000000"/>
                <w:sz w:val="20"/>
                <w:szCs w:val="20"/>
              </w:rPr>
              <w:t>ridicare la cota rasuflatori de gaze - capace noi</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6A5F8898" w14:textId="77777777" w:rsidR="0064188F" w:rsidRPr="0064188F" w:rsidRDefault="0064188F" w:rsidP="0064188F">
            <w:pPr>
              <w:jc w:val="center"/>
              <w:rPr>
                <w:color w:val="000000"/>
                <w:sz w:val="20"/>
                <w:szCs w:val="20"/>
              </w:rPr>
            </w:pPr>
            <w:r w:rsidRPr="0064188F">
              <w:rPr>
                <w:color w:val="000000"/>
                <w:sz w:val="20"/>
                <w:szCs w:val="20"/>
              </w:rPr>
              <w:t>buc</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6E081139"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4689A806"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29FFD2CF"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564726DD" w14:textId="77777777" w:rsidR="0064188F" w:rsidRPr="0064188F" w:rsidRDefault="0064188F" w:rsidP="0064188F">
            <w:pPr>
              <w:jc w:val="center"/>
              <w:rPr>
                <w:color w:val="000000"/>
                <w:sz w:val="20"/>
                <w:szCs w:val="20"/>
              </w:rPr>
            </w:pPr>
            <w:r w:rsidRPr="0064188F">
              <w:rPr>
                <w:color w:val="000000"/>
                <w:sz w:val="20"/>
                <w:szCs w:val="20"/>
              </w:rPr>
              <w:t>35,00</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02AADA0F" w14:textId="77777777" w:rsidR="0064188F" w:rsidRPr="0064188F" w:rsidRDefault="0064188F" w:rsidP="0064188F">
            <w:pPr>
              <w:jc w:val="center"/>
              <w:rPr>
                <w:color w:val="000000"/>
                <w:sz w:val="20"/>
                <w:szCs w:val="20"/>
              </w:rPr>
            </w:pPr>
            <w:r w:rsidRPr="0064188F">
              <w:rPr>
                <w:color w:val="000000"/>
                <w:sz w:val="20"/>
                <w:szCs w:val="20"/>
              </w:rPr>
              <w:t>1,80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6F7C28E5" w14:textId="77777777" w:rsidR="0064188F" w:rsidRPr="0064188F" w:rsidRDefault="0064188F" w:rsidP="0064188F">
            <w:pPr>
              <w:jc w:val="center"/>
              <w:rPr>
                <w:color w:val="000000"/>
                <w:sz w:val="20"/>
                <w:szCs w:val="20"/>
              </w:rPr>
            </w:pPr>
            <w:r w:rsidRPr="0064188F">
              <w:rPr>
                <w:color w:val="000000"/>
                <w:sz w:val="20"/>
                <w:szCs w:val="20"/>
              </w:rPr>
              <w:t>79,00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0939C2EC" w14:textId="77777777" w:rsidR="0064188F" w:rsidRPr="0064188F" w:rsidRDefault="0064188F" w:rsidP="0064188F">
            <w:pPr>
              <w:jc w:val="center"/>
              <w:rPr>
                <w:color w:val="000000"/>
                <w:sz w:val="20"/>
                <w:szCs w:val="20"/>
              </w:rPr>
            </w:pPr>
            <w:r w:rsidRPr="0064188F">
              <w:rPr>
                <w:color w:val="000000"/>
                <w:sz w:val="20"/>
                <w:szCs w:val="20"/>
              </w:rPr>
              <w:t>80,80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07F7872B" w14:textId="77777777" w:rsidR="0064188F" w:rsidRPr="0064188F" w:rsidRDefault="0064188F" w:rsidP="0064188F">
            <w:pPr>
              <w:jc w:val="right"/>
              <w:rPr>
                <w:color w:val="000000"/>
                <w:sz w:val="20"/>
                <w:szCs w:val="20"/>
              </w:rPr>
            </w:pPr>
            <w:r w:rsidRPr="0064188F">
              <w:rPr>
                <w:color w:val="000000"/>
                <w:sz w:val="20"/>
                <w:szCs w:val="20"/>
              </w:rPr>
              <w:t>2.765,00</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3E092F46" w14:textId="77777777" w:rsidR="0064188F" w:rsidRPr="0064188F" w:rsidRDefault="0064188F" w:rsidP="0064188F">
            <w:pPr>
              <w:jc w:val="right"/>
              <w:rPr>
                <w:color w:val="000000"/>
                <w:sz w:val="20"/>
                <w:szCs w:val="20"/>
              </w:rPr>
            </w:pPr>
            <w:r w:rsidRPr="0064188F">
              <w:rPr>
                <w:color w:val="000000"/>
                <w:sz w:val="20"/>
                <w:szCs w:val="20"/>
              </w:rPr>
              <w:t>2.828,00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0167622E"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762E38B4"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664241DB"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16E56CAA"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7A868421"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1587E60B"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1990F7CF"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697F826F"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5BBBCC0A"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4E8F952A"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755A5DEC"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26D215A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649494BB"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331AC292"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24A71F73"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3A6E5266" w14:textId="77777777" w:rsidR="0064188F" w:rsidRPr="0064188F" w:rsidRDefault="0064188F" w:rsidP="0064188F">
            <w:pPr>
              <w:jc w:val="center"/>
              <w:rPr>
                <w:color w:val="000000"/>
                <w:sz w:val="20"/>
                <w:szCs w:val="20"/>
              </w:rPr>
            </w:pPr>
            <w:r w:rsidRPr="0064188F">
              <w:rPr>
                <w:color w:val="000000"/>
                <w:sz w:val="20"/>
                <w:szCs w:val="20"/>
              </w:rPr>
              <w:t>35,00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355BE1CE" w14:textId="77777777" w:rsidR="0064188F" w:rsidRPr="0064188F" w:rsidRDefault="0064188F" w:rsidP="0064188F">
            <w:pPr>
              <w:jc w:val="right"/>
              <w:rPr>
                <w:color w:val="000000"/>
                <w:sz w:val="20"/>
                <w:szCs w:val="20"/>
              </w:rPr>
            </w:pPr>
            <w:r w:rsidRPr="0064188F">
              <w:rPr>
                <w:color w:val="000000"/>
                <w:sz w:val="20"/>
                <w:szCs w:val="20"/>
              </w:rPr>
              <w:t>2.765,00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20F27201" w14:textId="77777777" w:rsidR="0064188F" w:rsidRPr="0064188F" w:rsidRDefault="0064188F" w:rsidP="0064188F">
            <w:pPr>
              <w:jc w:val="right"/>
              <w:rPr>
                <w:color w:val="000000"/>
                <w:sz w:val="20"/>
                <w:szCs w:val="20"/>
              </w:rPr>
            </w:pPr>
            <w:r w:rsidRPr="0064188F">
              <w:rPr>
                <w:color w:val="000000"/>
                <w:sz w:val="20"/>
                <w:szCs w:val="20"/>
              </w:rPr>
              <w:t>2.828,00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100C65DC"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46AC6610"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ED4560B" w14:textId="77777777" w:rsidR="0064188F" w:rsidRPr="0064188F" w:rsidRDefault="0064188F" w:rsidP="0064188F">
            <w:pPr>
              <w:jc w:val="right"/>
              <w:rPr>
                <w:color w:val="000000"/>
                <w:sz w:val="20"/>
                <w:szCs w:val="20"/>
              </w:rPr>
            </w:pPr>
            <w:r w:rsidRPr="0064188F">
              <w:rPr>
                <w:color w:val="000000"/>
                <w:sz w:val="20"/>
                <w:szCs w:val="20"/>
              </w:rPr>
              <w:t>2.765,00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12F5C2DC" w14:textId="77777777" w:rsidR="0064188F" w:rsidRPr="0064188F" w:rsidRDefault="0064188F" w:rsidP="0064188F">
            <w:pPr>
              <w:jc w:val="right"/>
              <w:rPr>
                <w:color w:val="000000"/>
                <w:sz w:val="20"/>
                <w:szCs w:val="20"/>
              </w:rPr>
            </w:pPr>
            <w:r w:rsidRPr="0064188F">
              <w:rPr>
                <w:color w:val="000000"/>
                <w:sz w:val="20"/>
                <w:szCs w:val="20"/>
              </w:rPr>
              <w:t>2.828,00</w:t>
            </w:r>
          </w:p>
        </w:tc>
      </w:tr>
      <w:tr w:rsidR="0064188F" w:rsidRPr="0064188F" w14:paraId="35049F28" w14:textId="77777777" w:rsidTr="0064188F">
        <w:trPr>
          <w:trHeight w:val="153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53054E92" w14:textId="77777777" w:rsidR="0064188F" w:rsidRPr="0064188F" w:rsidRDefault="0064188F" w:rsidP="0064188F">
            <w:pPr>
              <w:jc w:val="center"/>
              <w:rPr>
                <w:color w:val="000000"/>
                <w:sz w:val="20"/>
                <w:szCs w:val="20"/>
              </w:rPr>
            </w:pPr>
            <w:r w:rsidRPr="0064188F">
              <w:rPr>
                <w:color w:val="000000"/>
                <w:sz w:val="20"/>
                <w:szCs w:val="20"/>
              </w:rPr>
              <w:t>1E8</w:t>
            </w:r>
          </w:p>
        </w:tc>
        <w:tc>
          <w:tcPr>
            <w:tcW w:w="252" w:type="pct"/>
            <w:tcBorders>
              <w:top w:val="nil"/>
              <w:left w:val="nil"/>
              <w:bottom w:val="single" w:sz="4" w:space="0" w:color="auto"/>
              <w:right w:val="single" w:sz="4" w:space="0" w:color="auto"/>
            </w:tcBorders>
            <w:shd w:val="clear" w:color="auto" w:fill="auto"/>
            <w:vAlign w:val="center"/>
            <w:hideMark/>
          </w:tcPr>
          <w:p w14:paraId="0DA41E5E" w14:textId="77777777" w:rsidR="0064188F" w:rsidRPr="0064188F" w:rsidRDefault="0064188F" w:rsidP="0064188F">
            <w:pPr>
              <w:rPr>
                <w:color w:val="000000"/>
                <w:sz w:val="20"/>
                <w:szCs w:val="20"/>
              </w:rPr>
            </w:pPr>
            <w:r w:rsidRPr="0064188F">
              <w:rPr>
                <w:color w:val="000000"/>
                <w:sz w:val="20"/>
                <w:szCs w:val="20"/>
              </w:rPr>
              <w:t>ridicare la cota camine (capac nou)  cu prefabricate si mortar cu intarire rapida si cu inlocuirea tubului de beton</w:t>
            </w:r>
          </w:p>
        </w:tc>
        <w:tc>
          <w:tcPr>
            <w:tcW w:w="92" w:type="pct"/>
            <w:tcBorders>
              <w:top w:val="nil"/>
              <w:left w:val="nil"/>
              <w:bottom w:val="single" w:sz="4" w:space="0" w:color="auto"/>
              <w:right w:val="single" w:sz="4" w:space="0" w:color="auto"/>
            </w:tcBorders>
            <w:shd w:val="clear" w:color="auto" w:fill="auto"/>
            <w:vAlign w:val="center"/>
            <w:hideMark/>
          </w:tcPr>
          <w:p w14:paraId="6C2DC221" w14:textId="77777777" w:rsidR="0064188F" w:rsidRPr="0064188F" w:rsidRDefault="0064188F" w:rsidP="0064188F">
            <w:pPr>
              <w:jc w:val="center"/>
              <w:rPr>
                <w:color w:val="000000"/>
                <w:sz w:val="20"/>
                <w:szCs w:val="20"/>
              </w:rPr>
            </w:pPr>
            <w:r w:rsidRPr="0064188F">
              <w:rPr>
                <w:color w:val="000000"/>
                <w:sz w:val="20"/>
                <w:szCs w:val="20"/>
              </w:rPr>
              <w:t>buc</w:t>
            </w:r>
          </w:p>
        </w:tc>
        <w:tc>
          <w:tcPr>
            <w:tcW w:w="122" w:type="pct"/>
            <w:tcBorders>
              <w:top w:val="nil"/>
              <w:left w:val="nil"/>
              <w:bottom w:val="single" w:sz="4" w:space="0" w:color="auto"/>
              <w:right w:val="single" w:sz="4" w:space="0" w:color="auto"/>
            </w:tcBorders>
            <w:shd w:val="clear" w:color="auto" w:fill="auto"/>
            <w:vAlign w:val="center"/>
            <w:hideMark/>
          </w:tcPr>
          <w:p w14:paraId="327D5EDB"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0EACBC92"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13CAEBAF"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6AC0465A" w14:textId="77777777" w:rsidR="0064188F" w:rsidRPr="0064188F" w:rsidRDefault="0064188F" w:rsidP="0064188F">
            <w:pPr>
              <w:jc w:val="center"/>
              <w:rPr>
                <w:color w:val="000000"/>
                <w:sz w:val="20"/>
                <w:szCs w:val="20"/>
              </w:rPr>
            </w:pPr>
            <w:r w:rsidRPr="0064188F">
              <w:rPr>
                <w:color w:val="000000"/>
                <w:sz w:val="20"/>
                <w:szCs w:val="20"/>
              </w:rPr>
              <w:t>19,00</w:t>
            </w:r>
          </w:p>
        </w:tc>
        <w:tc>
          <w:tcPr>
            <w:tcW w:w="119" w:type="pct"/>
            <w:tcBorders>
              <w:top w:val="nil"/>
              <w:left w:val="nil"/>
              <w:bottom w:val="single" w:sz="4" w:space="0" w:color="auto"/>
              <w:right w:val="single" w:sz="4" w:space="0" w:color="auto"/>
            </w:tcBorders>
            <w:shd w:val="clear" w:color="auto" w:fill="auto"/>
            <w:vAlign w:val="center"/>
            <w:hideMark/>
          </w:tcPr>
          <w:p w14:paraId="6D57EA39" w14:textId="77777777" w:rsidR="0064188F" w:rsidRPr="0064188F" w:rsidRDefault="0064188F" w:rsidP="0064188F">
            <w:pPr>
              <w:jc w:val="center"/>
              <w:rPr>
                <w:color w:val="000000"/>
                <w:sz w:val="20"/>
                <w:szCs w:val="20"/>
              </w:rPr>
            </w:pPr>
            <w:r w:rsidRPr="0064188F">
              <w:rPr>
                <w:color w:val="000000"/>
                <w:sz w:val="20"/>
                <w:szCs w:val="20"/>
              </w:rPr>
              <w:t>18,24</w:t>
            </w:r>
          </w:p>
        </w:tc>
        <w:tc>
          <w:tcPr>
            <w:tcW w:w="138" w:type="pct"/>
            <w:tcBorders>
              <w:top w:val="nil"/>
              <w:left w:val="nil"/>
              <w:bottom w:val="single" w:sz="4" w:space="0" w:color="auto"/>
              <w:right w:val="single" w:sz="4" w:space="0" w:color="auto"/>
            </w:tcBorders>
            <w:shd w:val="clear" w:color="auto" w:fill="auto"/>
            <w:vAlign w:val="center"/>
            <w:hideMark/>
          </w:tcPr>
          <w:p w14:paraId="60C16C64" w14:textId="77777777" w:rsidR="0064188F" w:rsidRPr="0064188F" w:rsidRDefault="0064188F" w:rsidP="0064188F">
            <w:pPr>
              <w:jc w:val="center"/>
              <w:rPr>
                <w:color w:val="000000"/>
                <w:sz w:val="20"/>
                <w:szCs w:val="20"/>
              </w:rPr>
            </w:pPr>
            <w:r w:rsidRPr="0064188F">
              <w:rPr>
                <w:color w:val="000000"/>
                <w:sz w:val="20"/>
                <w:szCs w:val="20"/>
              </w:rPr>
              <w:t>804,76</w:t>
            </w:r>
          </w:p>
        </w:tc>
        <w:tc>
          <w:tcPr>
            <w:tcW w:w="138" w:type="pct"/>
            <w:tcBorders>
              <w:top w:val="nil"/>
              <w:left w:val="nil"/>
              <w:bottom w:val="single" w:sz="4" w:space="0" w:color="auto"/>
              <w:right w:val="single" w:sz="4" w:space="0" w:color="auto"/>
            </w:tcBorders>
            <w:shd w:val="clear" w:color="auto" w:fill="auto"/>
            <w:vAlign w:val="center"/>
            <w:hideMark/>
          </w:tcPr>
          <w:p w14:paraId="77681084" w14:textId="77777777" w:rsidR="0064188F" w:rsidRPr="0064188F" w:rsidRDefault="0064188F" w:rsidP="0064188F">
            <w:pPr>
              <w:jc w:val="center"/>
              <w:rPr>
                <w:color w:val="000000"/>
                <w:sz w:val="20"/>
                <w:szCs w:val="20"/>
              </w:rPr>
            </w:pPr>
            <w:r w:rsidRPr="0064188F">
              <w:rPr>
                <w:color w:val="000000"/>
                <w:sz w:val="20"/>
                <w:szCs w:val="20"/>
              </w:rPr>
              <w:t>823,00</w:t>
            </w:r>
          </w:p>
        </w:tc>
        <w:tc>
          <w:tcPr>
            <w:tcW w:w="170" w:type="pct"/>
            <w:tcBorders>
              <w:top w:val="nil"/>
              <w:left w:val="nil"/>
              <w:bottom w:val="single" w:sz="4" w:space="0" w:color="auto"/>
              <w:right w:val="single" w:sz="4" w:space="0" w:color="auto"/>
            </w:tcBorders>
            <w:shd w:val="clear" w:color="auto" w:fill="auto"/>
            <w:vAlign w:val="center"/>
            <w:hideMark/>
          </w:tcPr>
          <w:p w14:paraId="6E4E9023" w14:textId="77777777" w:rsidR="0064188F" w:rsidRPr="0064188F" w:rsidRDefault="0064188F" w:rsidP="0064188F">
            <w:pPr>
              <w:jc w:val="right"/>
              <w:rPr>
                <w:color w:val="000000"/>
                <w:sz w:val="20"/>
                <w:szCs w:val="20"/>
              </w:rPr>
            </w:pPr>
            <w:r w:rsidRPr="0064188F">
              <w:rPr>
                <w:color w:val="000000"/>
                <w:sz w:val="20"/>
                <w:szCs w:val="20"/>
              </w:rPr>
              <w:t>15.290,44</w:t>
            </w:r>
          </w:p>
        </w:tc>
        <w:tc>
          <w:tcPr>
            <w:tcW w:w="170" w:type="pct"/>
            <w:tcBorders>
              <w:top w:val="nil"/>
              <w:left w:val="nil"/>
              <w:bottom w:val="single" w:sz="4" w:space="0" w:color="auto"/>
              <w:right w:val="single" w:sz="4" w:space="0" w:color="auto"/>
            </w:tcBorders>
            <w:shd w:val="clear" w:color="auto" w:fill="auto"/>
            <w:vAlign w:val="center"/>
            <w:hideMark/>
          </w:tcPr>
          <w:p w14:paraId="56FC760A" w14:textId="77777777" w:rsidR="0064188F" w:rsidRPr="0064188F" w:rsidRDefault="0064188F" w:rsidP="0064188F">
            <w:pPr>
              <w:jc w:val="right"/>
              <w:rPr>
                <w:color w:val="000000"/>
                <w:sz w:val="20"/>
                <w:szCs w:val="20"/>
              </w:rPr>
            </w:pPr>
            <w:r w:rsidRPr="0064188F">
              <w:rPr>
                <w:color w:val="000000"/>
                <w:sz w:val="20"/>
                <w:szCs w:val="20"/>
              </w:rPr>
              <w:t>15.637,00</w:t>
            </w:r>
          </w:p>
        </w:tc>
        <w:tc>
          <w:tcPr>
            <w:tcW w:w="142" w:type="pct"/>
            <w:tcBorders>
              <w:top w:val="nil"/>
              <w:left w:val="nil"/>
              <w:bottom w:val="single" w:sz="4" w:space="0" w:color="auto"/>
              <w:right w:val="single" w:sz="4" w:space="0" w:color="auto"/>
            </w:tcBorders>
            <w:shd w:val="clear" w:color="auto" w:fill="auto"/>
            <w:noWrap/>
            <w:vAlign w:val="center"/>
            <w:hideMark/>
          </w:tcPr>
          <w:p w14:paraId="2E494A0E"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4CAACE8E"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4FC304C3"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79A8B41"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EDCEAFE"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0C2FFCD3"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2802E95E"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12BF9644"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5AF45D62"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6BAF58A8"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40E91FFD"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4A7D099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9E60082"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47AE5178"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578450F"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71FE0978" w14:textId="77777777" w:rsidR="0064188F" w:rsidRPr="0064188F" w:rsidRDefault="0064188F" w:rsidP="0064188F">
            <w:pPr>
              <w:jc w:val="center"/>
              <w:rPr>
                <w:color w:val="000000"/>
                <w:sz w:val="20"/>
                <w:szCs w:val="20"/>
              </w:rPr>
            </w:pPr>
            <w:r w:rsidRPr="0064188F">
              <w:rPr>
                <w:color w:val="000000"/>
                <w:sz w:val="20"/>
                <w:szCs w:val="20"/>
              </w:rPr>
              <w:t>19,00</w:t>
            </w:r>
          </w:p>
        </w:tc>
        <w:tc>
          <w:tcPr>
            <w:tcW w:w="170" w:type="pct"/>
            <w:tcBorders>
              <w:top w:val="nil"/>
              <w:left w:val="nil"/>
              <w:bottom w:val="single" w:sz="4" w:space="0" w:color="auto"/>
              <w:right w:val="single" w:sz="4" w:space="0" w:color="auto"/>
            </w:tcBorders>
            <w:shd w:val="clear" w:color="auto" w:fill="auto"/>
            <w:noWrap/>
            <w:vAlign w:val="center"/>
            <w:hideMark/>
          </w:tcPr>
          <w:p w14:paraId="39BE2333" w14:textId="77777777" w:rsidR="0064188F" w:rsidRPr="0064188F" w:rsidRDefault="0064188F" w:rsidP="0064188F">
            <w:pPr>
              <w:jc w:val="right"/>
              <w:rPr>
                <w:color w:val="000000"/>
                <w:sz w:val="20"/>
                <w:szCs w:val="20"/>
              </w:rPr>
            </w:pPr>
            <w:r w:rsidRPr="0064188F">
              <w:rPr>
                <w:color w:val="000000"/>
                <w:sz w:val="20"/>
                <w:szCs w:val="20"/>
              </w:rPr>
              <w:t>15.290,44</w:t>
            </w:r>
          </w:p>
        </w:tc>
        <w:tc>
          <w:tcPr>
            <w:tcW w:w="170" w:type="pct"/>
            <w:tcBorders>
              <w:top w:val="nil"/>
              <w:left w:val="nil"/>
              <w:bottom w:val="single" w:sz="4" w:space="0" w:color="auto"/>
              <w:right w:val="single" w:sz="4" w:space="0" w:color="auto"/>
            </w:tcBorders>
            <w:shd w:val="clear" w:color="auto" w:fill="auto"/>
            <w:noWrap/>
            <w:vAlign w:val="center"/>
            <w:hideMark/>
          </w:tcPr>
          <w:p w14:paraId="4E5936DD" w14:textId="77777777" w:rsidR="0064188F" w:rsidRPr="0064188F" w:rsidRDefault="0064188F" w:rsidP="0064188F">
            <w:pPr>
              <w:jc w:val="right"/>
              <w:rPr>
                <w:color w:val="000000"/>
                <w:sz w:val="20"/>
                <w:szCs w:val="20"/>
              </w:rPr>
            </w:pPr>
            <w:r w:rsidRPr="0064188F">
              <w:rPr>
                <w:color w:val="000000"/>
                <w:sz w:val="20"/>
                <w:szCs w:val="20"/>
              </w:rPr>
              <w:t>15.637,00</w:t>
            </w:r>
          </w:p>
        </w:tc>
        <w:tc>
          <w:tcPr>
            <w:tcW w:w="138" w:type="pct"/>
            <w:tcBorders>
              <w:top w:val="nil"/>
              <w:left w:val="nil"/>
              <w:bottom w:val="single" w:sz="4" w:space="0" w:color="auto"/>
              <w:right w:val="single" w:sz="4" w:space="0" w:color="auto"/>
            </w:tcBorders>
            <w:shd w:val="clear" w:color="auto" w:fill="auto"/>
            <w:noWrap/>
            <w:vAlign w:val="center"/>
            <w:hideMark/>
          </w:tcPr>
          <w:p w14:paraId="4F9AA63C"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7AE81F7D"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360CFA7E" w14:textId="77777777" w:rsidR="0064188F" w:rsidRPr="0064188F" w:rsidRDefault="0064188F" w:rsidP="0064188F">
            <w:pPr>
              <w:jc w:val="right"/>
              <w:rPr>
                <w:color w:val="000000"/>
                <w:sz w:val="20"/>
                <w:szCs w:val="20"/>
              </w:rPr>
            </w:pPr>
            <w:r w:rsidRPr="0064188F">
              <w:rPr>
                <w:color w:val="000000"/>
                <w:sz w:val="20"/>
                <w:szCs w:val="20"/>
              </w:rPr>
              <w:t>15.290,44</w:t>
            </w:r>
          </w:p>
        </w:tc>
        <w:tc>
          <w:tcPr>
            <w:tcW w:w="170" w:type="pct"/>
            <w:tcBorders>
              <w:top w:val="nil"/>
              <w:left w:val="nil"/>
              <w:bottom w:val="single" w:sz="4" w:space="0" w:color="auto"/>
              <w:right w:val="single" w:sz="4" w:space="0" w:color="auto"/>
            </w:tcBorders>
            <w:shd w:val="clear" w:color="auto" w:fill="auto"/>
            <w:noWrap/>
            <w:vAlign w:val="center"/>
            <w:hideMark/>
          </w:tcPr>
          <w:p w14:paraId="2AF285D2" w14:textId="77777777" w:rsidR="0064188F" w:rsidRPr="0064188F" w:rsidRDefault="0064188F" w:rsidP="0064188F">
            <w:pPr>
              <w:jc w:val="right"/>
              <w:rPr>
                <w:color w:val="000000"/>
                <w:sz w:val="20"/>
                <w:szCs w:val="20"/>
              </w:rPr>
            </w:pPr>
            <w:r w:rsidRPr="0064188F">
              <w:rPr>
                <w:color w:val="000000"/>
                <w:sz w:val="20"/>
                <w:szCs w:val="20"/>
              </w:rPr>
              <w:t>15.637,00</w:t>
            </w:r>
          </w:p>
        </w:tc>
      </w:tr>
      <w:tr w:rsidR="0064188F" w:rsidRPr="0064188F" w14:paraId="02A64AD4"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0D5AA185" w14:textId="77777777" w:rsidR="0064188F" w:rsidRPr="0064188F" w:rsidRDefault="0064188F" w:rsidP="0064188F">
            <w:pPr>
              <w:jc w:val="center"/>
              <w:rPr>
                <w:color w:val="000000"/>
                <w:sz w:val="20"/>
                <w:szCs w:val="20"/>
              </w:rPr>
            </w:pPr>
            <w:r w:rsidRPr="0064188F">
              <w:rPr>
                <w:color w:val="000000"/>
                <w:sz w:val="20"/>
                <w:szCs w:val="20"/>
              </w:rPr>
              <w:t>1E10</w:t>
            </w:r>
          </w:p>
        </w:tc>
        <w:tc>
          <w:tcPr>
            <w:tcW w:w="252" w:type="pct"/>
            <w:tcBorders>
              <w:top w:val="nil"/>
              <w:left w:val="nil"/>
              <w:bottom w:val="single" w:sz="4" w:space="0" w:color="auto"/>
              <w:right w:val="single" w:sz="4" w:space="0" w:color="auto"/>
            </w:tcBorders>
            <w:shd w:val="clear" w:color="auto" w:fill="auto"/>
            <w:vAlign w:val="center"/>
            <w:hideMark/>
          </w:tcPr>
          <w:p w14:paraId="68F31294" w14:textId="77777777" w:rsidR="0064188F" w:rsidRPr="0064188F" w:rsidRDefault="0064188F" w:rsidP="0064188F">
            <w:pPr>
              <w:rPr>
                <w:color w:val="000000"/>
                <w:sz w:val="20"/>
                <w:szCs w:val="20"/>
              </w:rPr>
            </w:pPr>
            <w:r w:rsidRPr="0064188F">
              <w:rPr>
                <w:color w:val="000000"/>
                <w:sz w:val="20"/>
                <w:szCs w:val="20"/>
              </w:rPr>
              <w:t>ridicare la cota guri de scurgere (gratar nou)</w:t>
            </w:r>
          </w:p>
        </w:tc>
        <w:tc>
          <w:tcPr>
            <w:tcW w:w="92" w:type="pct"/>
            <w:tcBorders>
              <w:top w:val="nil"/>
              <w:left w:val="nil"/>
              <w:bottom w:val="single" w:sz="4" w:space="0" w:color="auto"/>
              <w:right w:val="single" w:sz="4" w:space="0" w:color="auto"/>
            </w:tcBorders>
            <w:shd w:val="clear" w:color="auto" w:fill="auto"/>
            <w:vAlign w:val="center"/>
            <w:hideMark/>
          </w:tcPr>
          <w:p w14:paraId="501C987F" w14:textId="77777777" w:rsidR="0064188F" w:rsidRPr="0064188F" w:rsidRDefault="0064188F" w:rsidP="0064188F">
            <w:pPr>
              <w:jc w:val="center"/>
              <w:rPr>
                <w:color w:val="000000"/>
                <w:sz w:val="20"/>
                <w:szCs w:val="20"/>
              </w:rPr>
            </w:pPr>
            <w:r w:rsidRPr="0064188F">
              <w:rPr>
                <w:color w:val="000000"/>
                <w:sz w:val="20"/>
                <w:szCs w:val="20"/>
              </w:rPr>
              <w:t>buc</w:t>
            </w:r>
          </w:p>
        </w:tc>
        <w:tc>
          <w:tcPr>
            <w:tcW w:w="122" w:type="pct"/>
            <w:tcBorders>
              <w:top w:val="nil"/>
              <w:left w:val="nil"/>
              <w:bottom w:val="single" w:sz="4" w:space="0" w:color="auto"/>
              <w:right w:val="single" w:sz="4" w:space="0" w:color="auto"/>
            </w:tcBorders>
            <w:shd w:val="clear" w:color="auto" w:fill="auto"/>
            <w:vAlign w:val="center"/>
            <w:hideMark/>
          </w:tcPr>
          <w:p w14:paraId="74132D14"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1EB55C84"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2EAAFE5C"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70ECD10E" w14:textId="77777777" w:rsidR="0064188F" w:rsidRPr="0064188F" w:rsidRDefault="0064188F" w:rsidP="0064188F">
            <w:pPr>
              <w:jc w:val="center"/>
              <w:rPr>
                <w:color w:val="000000"/>
                <w:sz w:val="20"/>
                <w:szCs w:val="20"/>
              </w:rPr>
            </w:pPr>
            <w:r w:rsidRPr="0064188F">
              <w:rPr>
                <w:color w:val="000000"/>
                <w:sz w:val="20"/>
                <w:szCs w:val="20"/>
              </w:rPr>
              <w:t>21,00</w:t>
            </w:r>
          </w:p>
        </w:tc>
        <w:tc>
          <w:tcPr>
            <w:tcW w:w="119" w:type="pct"/>
            <w:tcBorders>
              <w:top w:val="nil"/>
              <w:left w:val="nil"/>
              <w:bottom w:val="single" w:sz="4" w:space="0" w:color="auto"/>
              <w:right w:val="single" w:sz="4" w:space="0" w:color="auto"/>
            </w:tcBorders>
            <w:shd w:val="clear" w:color="auto" w:fill="auto"/>
            <w:vAlign w:val="center"/>
            <w:hideMark/>
          </w:tcPr>
          <w:p w14:paraId="481D0AC9" w14:textId="77777777" w:rsidR="0064188F" w:rsidRPr="0064188F" w:rsidRDefault="0064188F" w:rsidP="0064188F">
            <w:pPr>
              <w:jc w:val="center"/>
              <w:rPr>
                <w:color w:val="000000"/>
                <w:sz w:val="20"/>
                <w:szCs w:val="20"/>
              </w:rPr>
            </w:pPr>
            <w:r w:rsidRPr="0064188F">
              <w:rPr>
                <w:color w:val="000000"/>
                <w:sz w:val="20"/>
                <w:szCs w:val="20"/>
              </w:rPr>
              <w:t>10,42</w:t>
            </w:r>
          </w:p>
        </w:tc>
        <w:tc>
          <w:tcPr>
            <w:tcW w:w="138" w:type="pct"/>
            <w:tcBorders>
              <w:top w:val="nil"/>
              <w:left w:val="nil"/>
              <w:bottom w:val="single" w:sz="4" w:space="0" w:color="auto"/>
              <w:right w:val="single" w:sz="4" w:space="0" w:color="auto"/>
            </w:tcBorders>
            <w:shd w:val="clear" w:color="auto" w:fill="auto"/>
            <w:vAlign w:val="center"/>
            <w:hideMark/>
          </w:tcPr>
          <w:p w14:paraId="1D338EDF" w14:textId="77777777" w:rsidR="0064188F" w:rsidRPr="0064188F" w:rsidRDefault="0064188F" w:rsidP="0064188F">
            <w:pPr>
              <w:jc w:val="center"/>
              <w:rPr>
                <w:color w:val="000000"/>
                <w:sz w:val="20"/>
                <w:szCs w:val="20"/>
              </w:rPr>
            </w:pPr>
            <w:r w:rsidRPr="0064188F">
              <w:rPr>
                <w:color w:val="000000"/>
                <w:sz w:val="20"/>
                <w:szCs w:val="20"/>
              </w:rPr>
              <w:t>446,53</w:t>
            </w:r>
          </w:p>
        </w:tc>
        <w:tc>
          <w:tcPr>
            <w:tcW w:w="138" w:type="pct"/>
            <w:tcBorders>
              <w:top w:val="nil"/>
              <w:left w:val="nil"/>
              <w:bottom w:val="single" w:sz="4" w:space="0" w:color="auto"/>
              <w:right w:val="single" w:sz="4" w:space="0" w:color="auto"/>
            </w:tcBorders>
            <w:shd w:val="clear" w:color="auto" w:fill="auto"/>
            <w:vAlign w:val="center"/>
            <w:hideMark/>
          </w:tcPr>
          <w:p w14:paraId="5DFCD049" w14:textId="77777777" w:rsidR="0064188F" w:rsidRPr="0064188F" w:rsidRDefault="0064188F" w:rsidP="0064188F">
            <w:pPr>
              <w:jc w:val="center"/>
              <w:rPr>
                <w:color w:val="000000"/>
                <w:sz w:val="20"/>
                <w:szCs w:val="20"/>
              </w:rPr>
            </w:pPr>
            <w:r w:rsidRPr="0064188F">
              <w:rPr>
                <w:color w:val="000000"/>
                <w:sz w:val="20"/>
                <w:szCs w:val="20"/>
              </w:rPr>
              <w:t>456,95</w:t>
            </w:r>
          </w:p>
        </w:tc>
        <w:tc>
          <w:tcPr>
            <w:tcW w:w="170" w:type="pct"/>
            <w:tcBorders>
              <w:top w:val="nil"/>
              <w:left w:val="nil"/>
              <w:bottom w:val="single" w:sz="4" w:space="0" w:color="auto"/>
              <w:right w:val="single" w:sz="4" w:space="0" w:color="auto"/>
            </w:tcBorders>
            <w:shd w:val="clear" w:color="auto" w:fill="auto"/>
            <w:vAlign w:val="center"/>
            <w:hideMark/>
          </w:tcPr>
          <w:p w14:paraId="46CF611A" w14:textId="77777777" w:rsidR="0064188F" w:rsidRPr="0064188F" w:rsidRDefault="0064188F" w:rsidP="0064188F">
            <w:pPr>
              <w:jc w:val="right"/>
              <w:rPr>
                <w:color w:val="000000"/>
                <w:sz w:val="20"/>
                <w:szCs w:val="20"/>
              </w:rPr>
            </w:pPr>
            <w:r w:rsidRPr="0064188F">
              <w:rPr>
                <w:color w:val="000000"/>
                <w:sz w:val="20"/>
                <w:szCs w:val="20"/>
              </w:rPr>
              <w:t>9.377,13</w:t>
            </w:r>
          </w:p>
        </w:tc>
        <w:tc>
          <w:tcPr>
            <w:tcW w:w="170" w:type="pct"/>
            <w:tcBorders>
              <w:top w:val="nil"/>
              <w:left w:val="nil"/>
              <w:bottom w:val="single" w:sz="4" w:space="0" w:color="auto"/>
              <w:right w:val="single" w:sz="4" w:space="0" w:color="auto"/>
            </w:tcBorders>
            <w:shd w:val="clear" w:color="auto" w:fill="auto"/>
            <w:vAlign w:val="center"/>
            <w:hideMark/>
          </w:tcPr>
          <w:p w14:paraId="1CCD0175" w14:textId="77777777" w:rsidR="0064188F" w:rsidRPr="0064188F" w:rsidRDefault="0064188F" w:rsidP="0064188F">
            <w:pPr>
              <w:jc w:val="right"/>
              <w:rPr>
                <w:color w:val="000000"/>
                <w:sz w:val="20"/>
                <w:szCs w:val="20"/>
              </w:rPr>
            </w:pPr>
            <w:r w:rsidRPr="0064188F">
              <w:rPr>
                <w:color w:val="000000"/>
                <w:sz w:val="20"/>
                <w:szCs w:val="20"/>
              </w:rPr>
              <w:t>9.595,95</w:t>
            </w:r>
          </w:p>
        </w:tc>
        <w:tc>
          <w:tcPr>
            <w:tcW w:w="142" w:type="pct"/>
            <w:tcBorders>
              <w:top w:val="nil"/>
              <w:left w:val="nil"/>
              <w:bottom w:val="single" w:sz="4" w:space="0" w:color="auto"/>
              <w:right w:val="single" w:sz="4" w:space="0" w:color="auto"/>
            </w:tcBorders>
            <w:shd w:val="clear" w:color="auto" w:fill="auto"/>
            <w:noWrap/>
            <w:vAlign w:val="center"/>
            <w:hideMark/>
          </w:tcPr>
          <w:p w14:paraId="7FBDA544"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97A11A6"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4B03CF2B"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6C2F717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321FCE9"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9F06682"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169990C6"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1C53C609"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54E11365"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59B1F882"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1B9785DF"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1EF76C0B"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4F8A609"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2206580D"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86CA7B6"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2B6AEBC7" w14:textId="77777777" w:rsidR="0064188F" w:rsidRPr="0064188F" w:rsidRDefault="0064188F" w:rsidP="0064188F">
            <w:pPr>
              <w:jc w:val="center"/>
              <w:rPr>
                <w:color w:val="000000"/>
                <w:sz w:val="20"/>
                <w:szCs w:val="20"/>
              </w:rPr>
            </w:pPr>
            <w:r w:rsidRPr="0064188F">
              <w:rPr>
                <w:color w:val="000000"/>
                <w:sz w:val="20"/>
                <w:szCs w:val="20"/>
              </w:rPr>
              <w:t>21,00</w:t>
            </w:r>
          </w:p>
        </w:tc>
        <w:tc>
          <w:tcPr>
            <w:tcW w:w="170" w:type="pct"/>
            <w:tcBorders>
              <w:top w:val="nil"/>
              <w:left w:val="nil"/>
              <w:bottom w:val="single" w:sz="4" w:space="0" w:color="auto"/>
              <w:right w:val="single" w:sz="4" w:space="0" w:color="auto"/>
            </w:tcBorders>
            <w:shd w:val="clear" w:color="auto" w:fill="auto"/>
            <w:noWrap/>
            <w:vAlign w:val="center"/>
            <w:hideMark/>
          </w:tcPr>
          <w:p w14:paraId="3FE3F208" w14:textId="77777777" w:rsidR="0064188F" w:rsidRPr="0064188F" w:rsidRDefault="0064188F" w:rsidP="0064188F">
            <w:pPr>
              <w:jc w:val="right"/>
              <w:rPr>
                <w:color w:val="000000"/>
                <w:sz w:val="20"/>
                <w:szCs w:val="20"/>
              </w:rPr>
            </w:pPr>
            <w:r w:rsidRPr="0064188F">
              <w:rPr>
                <w:color w:val="000000"/>
                <w:sz w:val="20"/>
                <w:szCs w:val="20"/>
              </w:rPr>
              <w:t>9.377,13</w:t>
            </w:r>
          </w:p>
        </w:tc>
        <w:tc>
          <w:tcPr>
            <w:tcW w:w="170" w:type="pct"/>
            <w:tcBorders>
              <w:top w:val="nil"/>
              <w:left w:val="nil"/>
              <w:bottom w:val="single" w:sz="4" w:space="0" w:color="auto"/>
              <w:right w:val="single" w:sz="4" w:space="0" w:color="auto"/>
            </w:tcBorders>
            <w:shd w:val="clear" w:color="auto" w:fill="auto"/>
            <w:noWrap/>
            <w:vAlign w:val="center"/>
            <w:hideMark/>
          </w:tcPr>
          <w:p w14:paraId="26C8F459" w14:textId="77777777" w:rsidR="0064188F" w:rsidRPr="0064188F" w:rsidRDefault="0064188F" w:rsidP="0064188F">
            <w:pPr>
              <w:jc w:val="right"/>
              <w:rPr>
                <w:color w:val="000000"/>
                <w:sz w:val="20"/>
                <w:szCs w:val="20"/>
              </w:rPr>
            </w:pPr>
            <w:r w:rsidRPr="0064188F">
              <w:rPr>
                <w:color w:val="000000"/>
                <w:sz w:val="20"/>
                <w:szCs w:val="20"/>
              </w:rPr>
              <w:t>9.595,95</w:t>
            </w:r>
          </w:p>
        </w:tc>
        <w:tc>
          <w:tcPr>
            <w:tcW w:w="138" w:type="pct"/>
            <w:tcBorders>
              <w:top w:val="nil"/>
              <w:left w:val="nil"/>
              <w:bottom w:val="single" w:sz="4" w:space="0" w:color="auto"/>
              <w:right w:val="single" w:sz="4" w:space="0" w:color="auto"/>
            </w:tcBorders>
            <w:shd w:val="clear" w:color="auto" w:fill="auto"/>
            <w:noWrap/>
            <w:vAlign w:val="center"/>
            <w:hideMark/>
          </w:tcPr>
          <w:p w14:paraId="0652D333"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327D0F57"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02C23ED9" w14:textId="77777777" w:rsidR="0064188F" w:rsidRPr="0064188F" w:rsidRDefault="0064188F" w:rsidP="0064188F">
            <w:pPr>
              <w:jc w:val="right"/>
              <w:rPr>
                <w:color w:val="000000"/>
                <w:sz w:val="20"/>
                <w:szCs w:val="20"/>
              </w:rPr>
            </w:pPr>
            <w:r w:rsidRPr="0064188F">
              <w:rPr>
                <w:color w:val="000000"/>
                <w:sz w:val="20"/>
                <w:szCs w:val="20"/>
              </w:rPr>
              <w:t>9.377,13</w:t>
            </w:r>
          </w:p>
        </w:tc>
        <w:tc>
          <w:tcPr>
            <w:tcW w:w="170" w:type="pct"/>
            <w:tcBorders>
              <w:top w:val="nil"/>
              <w:left w:val="nil"/>
              <w:bottom w:val="single" w:sz="4" w:space="0" w:color="auto"/>
              <w:right w:val="single" w:sz="4" w:space="0" w:color="auto"/>
            </w:tcBorders>
            <w:shd w:val="clear" w:color="auto" w:fill="auto"/>
            <w:noWrap/>
            <w:vAlign w:val="center"/>
            <w:hideMark/>
          </w:tcPr>
          <w:p w14:paraId="70F1ADD2" w14:textId="77777777" w:rsidR="0064188F" w:rsidRPr="0064188F" w:rsidRDefault="0064188F" w:rsidP="0064188F">
            <w:pPr>
              <w:jc w:val="right"/>
              <w:rPr>
                <w:color w:val="000000"/>
                <w:sz w:val="20"/>
                <w:szCs w:val="20"/>
              </w:rPr>
            </w:pPr>
            <w:r w:rsidRPr="0064188F">
              <w:rPr>
                <w:color w:val="000000"/>
                <w:sz w:val="20"/>
                <w:szCs w:val="20"/>
              </w:rPr>
              <w:t>9.595,95</w:t>
            </w:r>
          </w:p>
        </w:tc>
      </w:tr>
      <w:tr w:rsidR="0064188F" w:rsidRPr="0064188F" w14:paraId="2AB1CFB1"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40916309" w14:textId="77777777" w:rsidR="0064188F" w:rsidRPr="0064188F" w:rsidRDefault="0064188F" w:rsidP="0064188F">
            <w:pPr>
              <w:jc w:val="center"/>
              <w:rPr>
                <w:color w:val="000000"/>
                <w:sz w:val="20"/>
                <w:szCs w:val="20"/>
              </w:rPr>
            </w:pPr>
            <w:r w:rsidRPr="0064188F">
              <w:rPr>
                <w:color w:val="000000"/>
                <w:sz w:val="20"/>
                <w:szCs w:val="20"/>
              </w:rPr>
              <w:t>1E11</w:t>
            </w:r>
          </w:p>
        </w:tc>
        <w:tc>
          <w:tcPr>
            <w:tcW w:w="252" w:type="pct"/>
            <w:tcBorders>
              <w:top w:val="nil"/>
              <w:left w:val="nil"/>
              <w:bottom w:val="single" w:sz="4" w:space="0" w:color="auto"/>
              <w:right w:val="single" w:sz="4" w:space="0" w:color="auto"/>
            </w:tcBorders>
            <w:shd w:val="clear" w:color="auto" w:fill="auto"/>
            <w:vAlign w:val="center"/>
            <w:hideMark/>
          </w:tcPr>
          <w:p w14:paraId="249116B5" w14:textId="77777777" w:rsidR="0064188F" w:rsidRPr="0064188F" w:rsidRDefault="0064188F" w:rsidP="0064188F">
            <w:pPr>
              <w:rPr>
                <w:color w:val="000000"/>
                <w:sz w:val="20"/>
                <w:szCs w:val="20"/>
              </w:rPr>
            </w:pPr>
            <w:r w:rsidRPr="0064188F">
              <w:rPr>
                <w:color w:val="000000"/>
                <w:sz w:val="20"/>
                <w:szCs w:val="20"/>
              </w:rPr>
              <w:t>guri de scurgere noi inclusiv racordul la camin</w:t>
            </w:r>
          </w:p>
        </w:tc>
        <w:tc>
          <w:tcPr>
            <w:tcW w:w="92" w:type="pct"/>
            <w:tcBorders>
              <w:top w:val="nil"/>
              <w:left w:val="nil"/>
              <w:bottom w:val="single" w:sz="4" w:space="0" w:color="auto"/>
              <w:right w:val="single" w:sz="4" w:space="0" w:color="auto"/>
            </w:tcBorders>
            <w:shd w:val="clear" w:color="auto" w:fill="auto"/>
            <w:vAlign w:val="center"/>
            <w:hideMark/>
          </w:tcPr>
          <w:p w14:paraId="6D20DE57" w14:textId="77777777" w:rsidR="0064188F" w:rsidRPr="0064188F" w:rsidRDefault="0064188F" w:rsidP="0064188F">
            <w:pPr>
              <w:jc w:val="center"/>
              <w:rPr>
                <w:color w:val="000000"/>
                <w:sz w:val="20"/>
                <w:szCs w:val="20"/>
              </w:rPr>
            </w:pPr>
            <w:r w:rsidRPr="0064188F">
              <w:rPr>
                <w:color w:val="000000"/>
                <w:sz w:val="20"/>
                <w:szCs w:val="20"/>
              </w:rPr>
              <w:t>buc</w:t>
            </w:r>
          </w:p>
        </w:tc>
        <w:tc>
          <w:tcPr>
            <w:tcW w:w="122" w:type="pct"/>
            <w:tcBorders>
              <w:top w:val="nil"/>
              <w:left w:val="nil"/>
              <w:bottom w:val="single" w:sz="4" w:space="0" w:color="auto"/>
              <w:right w:val="single" w:sz="4" w:space="0" w:color="auto"/>
            </w:tcBorders>
            <w:shd w:val="clear" w:color="auto" w:fill="auto"/>
            <w:vAlign w:val="center"/>
            <w:hideMark/>
          </w:tcPr>
          <w:p w14:paraId="20FE9F7A"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6338C623"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14161D1C"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2F678055" w14:textId="77777777" w:rsidR="0064188F" w:rsidRPr="0064188F" w:rsidRDefault="0064188F" w:rsidP="0064188F">
            <w:pPr>
              <w:jc w:val="center"/>
              <w:rPr>
                <w:color w:val="000000"/>
                <w:sz w:val="20"/>
                <w:szCs w:val="20"/>
              </w:rPr>
            </w:pPr>
            <w:r w:rsidRPr="0064188F">
              <w:rPr>
                <w:color w:val="000000"/>
                <w:sz w:val="20"/>
                <w:szCs w:val="20"/>
              </w:rPr>
              <w:t>4,00</w:t>
            </w:r>
          </w:p>
        </w:tc>
        <w:tc>
          <w:tcPr>
            <w:tcW w:w="119" w:type="pct"/>
            <w:tcBorders>
              <w:top w:val="nil"/>
              <w:left w:val="nil"/>
              <w:bottom w:val="single" w:sz="4" w:space="0" w:color="auto"/>
              <w:right w:val="single" w:sz="4" w:space="0" w:color="auto"/>
            </w:tcBorders>
            <w:shd w:val="clear" w:color="auto" w:fill="auto"/>
            <w:vAlign w:val="center"/>
            <w:hideMark/>
          </w:tcPr>
          <w:p w14:paraId="30B30975" w14:textId="77777777" w:rsidR="0064188F" w:rsidRPr="0064188F" w:rsidRDefault="0064188F" w:rsidP="0064188F">
            <w:pPr>
              <w:jc w:val="center"/>
              <w:rPr>
                <w:color w:val="000000"/>
                <w:sz w:val="20"/>
                <w:szCs w:val="20"/>
              </w:rPr>
            </w:pPr>
            <w:r w:rsidRPr="0064188F">
              <w:rPr>
                <w:color w:val="000000"/>
                <w:sz w:val="20"/>
                <w:szCs w:val="20"/>
              </w:rPr>
              <w:t>13,41</w:t>
            </w:r>
          </w:p>
        </w:tc>
        <w:tc>
          <w:tcPr>
            <w:tcW w:w="138" w:type="pct"/>
            <w:tcBorders>
              <w:top w:val="nil"/>
              <w:left w:val="nil"/>
              <w:bottom w:val="single" w:sz="4" w:space="0" w:color="auto"/>
              <w:right w:val="single" w:sz="4" w:space="0" w:color="auto"/>
            </w:tcBorders>
            <w:shd w:val="clear" w:color="auto" w:fill="auto"/>
            <w:vAlign w:val="center"/>
            <w:hideMark/>
          </w:tcPr>
          <w:p w14:paraId="5F7E9968" w14:textId="77777777" w:rsidR="0064188F" w:rsidRPr="0064188F" w:rsidRDefault="0064188F" w:rsidP="0064188F">
            <w:pPr>
              <w:jc w:val="center"/>
              <w:rPr>
                <w:color w:val="000000"/>
                <w:sz w:val="20"/>
                <w:szCs w:val="20"/>
              </w:rPr>
            </w:pPr>
            <w:r w:rsidRPr="0064188F">
              <w:rPr>
                <w:color w:val="000000"/>
                <w:sz w:val="20"/>
                <w:szCs w:val="20"/>
              </w:rPr>
              <w:t>607,61</w:t>
            </w:r>
          </w:p>
        </w:tc>
        <w:tc>
          <w:tcPr>
            <w:tcW w:w="138" w:type="pct"/>
            <w:tcBorders>
              <w:top w:val="nil"/>
              <w:left w:val="nil"/>
              <w:bottom w:val="single" w:sz="4" w:space="0" w:color="auto"/>
              <w:right w:val="single" w:sz="4" w:space="0" w:color="auto"/>
            </w:tcBorders>
            <w:shd w:val="clear" w:color="auto" w:fill="auto"/>
            <w:vAlign w:val="center"/>
            <w:hideMark/>
          </w:tcPr>
          <w:p w14:paraId="16D004B3" w14:textId="77777777" w:rsidR="0064188F" w:rsidRPr="0064188F" w:rsidRDefault="0064188F" w:rsidP="0064188F">
            <w:pPr>
              <w:jc w:val="center"/>
              <w:rPr>
                <w:color w:val="000000"/>
                <w:sz w:val="20"/>
                <w:szCs w:val="20"/>
              </w:rPr>
            </w:pPr>
            <w:r w:rsidRPr="0064188F">
              <w:rPr>
                <w:color w:val="000000"/>
                <w:sz w:val="20"/>
                <w:szCs w:val="20"/>
              </w:rPr>
              <w:t>621,02</w:t>
            </w:r>
          </w:p>
        </w:tc>
        <w:tc>
          <w:tcPr>
            <w:tcW w:w="170" w:type="pct"/>
            <w:tcBorders>
              <w:top w:val="nil"/>
              <w:left w:val="nil"/>
              <w:bottom w:val="single" w:sz="4" w:space="0" w:color="auto"/>
              <w:right w:val="single" w:sz="4" w:space="0" w:color="auto"/>
            </w:tcBorders>
            <w:shd w:val="clear" w:color="auto" w:fill="auto"/>
            <w:vAlign w:val="center"/>
            <w:hideMark/>
          </w:tcPr>
          <w:p w14:paraId="4550F94E" w14:textId="77777777" w:rsidR="0064188F" w:rsidRPr="0064188F" w:rsidRDefault="0064188F" w:rsidP="0064188F">
            <w:pPr>
              <w:jc w:val="right"/>
              <w:rPr>
                <w:color w:val="000000"/>
                <w:sz w:val="20"/>
                <w:szCs w:val="20"/>
              </w:rPr>
            </w:pPr>
            <w:r w:rsidRPr="0064188F">
              <w:rPr>
                <w:color w:val="000000"/>
                <w:sz w:val="20"/>
                <w:szCs w:val="20"/>
              </w:rPr>
              <w:t>2.430,44</w:t>
            </w:r>
          </w:p>
        </w:tc>
        <w:tc>
          <w:tcPr>
            <w:tcW w:w="170" w:type="pct"/>
            <w:tcBorders>
              <w:top w:val="nil"/>
              <w:left w:val="nil"/>
              <w:bottom w:val="single" w:sz="4" w:space="0" w:color="auto"/>
              <w:right w:val="single" w:sz="4" w:space="0" w:color="auto"/>
            </w:tcBorders>
            <w:shd w:val="clear" w:color="auto" w:fill="auto"/>
            <w:vAlign w:val="center"/>
            <w:hideMark/>
          </w:tcPr>
          <w:p w14:paraId="4E78FA9B" w14:textId="77777777" w:rsidR="0064188F" w:rsidRPr="0064188F" w:rsidRDefault="0064188F" w:rsidP="0064188F">
            <w:pPr>
              <w:jc w:val="right"/>
              <w:rPr>
                <w:color w:val="000000"/>
                <w:sz w:val="20"/>
                <w:szCs w:val="20"/>
              </w:rPr>
            </w:pPr>
            <w:r w:rsidRPr="0064188F">
              <w:rPr>
                <w:color w:val="000000"/>
                <w:sz w:val="20"/>
                <w:szCs w:val="20"/>
              </w:rPr>
              <w:t>2.484,08</w:t>
            </w:r>
          </w:p>
        </w:tc>
        <w:tc>
          <w:tcPr>
            <w:tcW w:w="142" w:type="pct"/>
            <w:tcBorders>
              <w:top w:val="nil"/>
              <w:left w:val="nil"/>
              <w:bottom w:val="single" w:sz="4" w:space="0" w:color="auto"/>
              <w:right w:val="single" w:sz="4" w:space="0" w:color="auto"/>
            </w:tcBorders>
            <w:shd w:val="clear" w:color="auto" w:fill="auto"/>
            <w:noWrap/>
            <w:vAlign w:val="center"/>
            <w:hideMark/>
          </w:tcPr>
          <w:p w14:paraId="1232DAE9"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4404E4E0"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0ACD431D"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7F946BE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BFD4C5E"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3F67BA4B"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0962AABD"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293CBFD2"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1A97A6BF"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46E49D7E"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4B7AB5C7"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3D9C6650"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40DEECB"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158EB28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E636AD1"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670586E0" w14:textId="77777777" w:rsidR="0064188F" w:rsidRPr="0064188F" w:rsidRDefault="0064188F" w:rsidP="0064188F">
            <w:pPr>
              <w:jc w:val="center"/>
              <w:rPr>
                <w:color w:val="000000"/>
                <w:sz w:val="20"/>
                <w:szCs w:val="20"/>
              </w:rPr>
            </w:pPr>
            <w:r w:rsidRPr="0064188F">
              <w:rPr>
                <w:color w:val="000000"/>
                <w:sz w:val="20"/>
                <w:szCs w:val="20"/>
              </w:rPr>
              <w:t>4,00</w:t>
            </w:r>
          </w:p>
        </w:tc>
        <w:tc>
          <w:tcPr>
            <w:tcW w:w="170" w:type="pct"/>
            <w:tcBorders>
              <w:top w:val="nil"/>
              <w:left w:val="nil"/>
              <w:bottom w:val="single" w:sz="4" w:space="0" w:color="auto"/>
              <w:right w:val="single" w:sz="4" w:space="0" w:color="auto"/>
            </w:tcBorders>
            <w:shd w:val="clear" w:color="auto" w:fill="auto"/>
            <w:noWrap/>
            <w:vAlign w:val="center"/>
            <w:hideMark/>
          </w:tcPr>
          <w:p w14:paraId="5A142CFE" w14:textId="77777777" w:rsidR="0064188F" w:rsidRPr="0064188F" w:rsidRDefault="0064188F" w:rsidP="0064188F">
            <w:pPr>
              <w:jc w:val="right"/>
              <w:rPr>
                <w:color w:val="000000"/>
                <w:sz w:val="20"/>
                <w:szCs w:val="20"/>
              </w:rPr>
            </w:pPr>
            <w:r w:rsidRPr="0064188F">
              <w:rPr>
                <w:color w:val="000000"/>
                <w:sz w:val="20"/>
                <w:szCs w:val="20"/>
              </w:rPr>
              <w:t>2.430,44</w:t>
            </w:r>
          </w:p>
        </w:tc>
        <w:tc>
          <w:tcPr>
            <w:tcW w:w="170" w:type="pct"/>
            <w:tcBorders>
              <w:top w:val="nil"/>
              <w:left w:val="nil"/>
              <w:bottom w:val="single" w:sz="4" w:space="0" w:color="auto"/>
              <w:right w:val="single" w:sz="4" w:space="0" w:color="auto"/>
            </w:tcBorders>
            <w:shd w:val="clear" w:color="auto" w:fill="auto"/>
            <w:noWrap/>
            <w:vAlign w:val="center"/>
            <w:hideMark/>
          </w:tcPr>
          <w:p w14:paraId="530F0282" w14:textId="77777777" w:rsidR="0064188F" w:rsidRPr="0064188F" w:rsidRDefault="0064188F" w:rsidP="0064188F">
            <w:pPr>
              <w:jc w:val="right"/>
              <w:rPr>
                <w:color w:val="000000"/>
                <w:sz w:val="20"/>
                <w:szCs w:val="20"/>
              </w:rPr>
            </w:pPr>
            <w:r w:rsidRPr="0064188F">
              <w:rPr>
                <w:color w:val="000000"/>
                <w:sz w:val="20"/>
                <w:szCs w:val="20"/>
              </w:rPr>
              <w:t>2.484,08</w:t>
            </w:r>
          </w:p>
        </w:tc>
        <w:tc>
          <w:tcPr>
            <w:tcW w:w="138" w:type="pct"/>
            <w:tcBorders>
              <w:top w:val="nil"/>
              <w:left w:val="nil"/>
              <w:bottom w:val="single" w:sz="4" w:space="0" w:color="auto"/>
              <w:right w:val="single" w:sz="4" w:space="0" w:color="auto"/>
            </w:tcBorders>
            <w:shd w:val="clear" w:color="auto" w:fill="auto"/>
            <w:noWrap/>
            <w:vAlign w:val="center"/>
            <w:hideMark/>
          </w:tcPr>
          <w:p w14:paraId="01E02732"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0F4C6735"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01201F06" w14:textId="77777777" w:rsidR="0064188F" w:rsidRPr="0064188F" w:rsidRDefault="0064188F" w:rsidP="0064188F">
            <w:pPr>
              <w:jc w:val="right"/>
              <w:rPr>
                <w:color w:val="000000"/>
                <w:sz w:val="20"/>
                <w:szCs w:val="20"/>
              </w:rPr>
            </w:pPr>
            <w:r w:rsidRPr="0064188F">
              <w:rPr>
                <w:color w:val="000000"/>
                <w:sz w:val="20"/>
                <w:szCs w:val="20"/>
              </w:rPr>
              <w:t>2.430,44</w:t>
            </w:r>
          </w:p>
        </w:tc>
        <w:tc>
          <w:tcPr>
            <w:tcW w:w="170" w:type="pct"/>
            <w:tcBorders>
              <w:top w:val="nil"/>
              <w:left w:val="nil"/>
              <w:bottom w:val="single" w:sz="4" w:space="0" w:color="auto"/>
              <w:right w:val="single" w:sz="4" w:space="0" w:color="auto"/>
            </w:tcBorders>
            <w:shd w:val="clear" w:color="auto" w:fill="auto"/>
            <w:noWrap/>
            <w:vAlign w:val="center"/>
            <w:hideMark/>
          </w:tcPr>
          <w:p w14:paraId="4852C73A" w14:textId="77777777" w:rsidR="0064188F" w:rsidRPr="0064188F" w:rsidRDefault="0064188F" w:rsidP="0064188F">
            <w:pPr>
              <w:jc w:val="right"/>
              <w:rPr>
                <w:color w:val="000000"/>
                <w:sz w:val="20"/>
                <w:szCs w:val="20"/>
              </w:rPr>
            </w:pPr>
            <w:r w:rsidRPr="0064188F">
              <w:rPr>
                <w:color w:val="000000"/>
                <w:sz w:val="20"/>
                <w:szCs w:val="20"/>
              </w:rPr>
              <w:t>2.484,08</w:t>
            </w:r>
          </w:p>
        </w:tc>
      </w:tr>
      <w:tr w:rsidR="0064188F" w:rsidRPr="0064188F" w14:paraId="4F78ED50"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02799385" w14:textId="77777777" w:rsidR="0064188F" w:rsidRPr="0064188F" w:rsidRDefault="0064188F" w:rsidP="0064188F">
            <w:pPr>
              <w:jc w:val="center"/>
              <w:rPr>
                <w:color w:val="000000"/>
                <w:sz w:val="20"/>
                <w:szCs w:val="20"/>
              </w:rPr>
            </w:pPr>
            <w:r w:rsidRPr="0064188F">
              <w:rPr>
                <w:color w:val="000000"/>
                <w:sz w:val="20"/>
                <w:szCs w:val="20"/>
              </w:rPr>
              <w:t> </w:t>
            </w:r>
          </w:p>
        </w:tc>
        <w:tc>
          <w:tcPr>
            <w:tcW w:w="252" w:type="pct"/>
            <w:tcBorders>
              <w:top w:val="nil"/>
              <w:left w:val="nil"/>
              <w:bottom w:val="nil"/>
              <w:right w:val="nil"/>
            </w:tcBorders>
            <w:shd w:val="clear" w:color="auto" w:fill="auto"/>
            <w:vAlign w:val="center"/>
            <w:hideMark/>
          </w:tcPr>
          <w:p w14:paraId="0D1CFD1B" w14:textId="77777777" w:rsidR="0064188F" w:rsidRPr="0064188F" w:rsidRDefault="0064188F" w:rsidP="0064188F">
            <w:pPr>
              <w:rPr>
                <w:color w:val="000000"/>
                <w:sz w:val="20"/>
                <w:szCs w:val="20"/>
              </w:rPr>
            </w:pPr>
            <w:r w:rsidRPr="0064188F">
              <w:rPr>
                <w:color w:val="000000"/>
                <w:sz w:val="20"/>
                <w:szCs w:val="20"/>
              </w:rPr>
              <w:t> </w:t>
            </w:r>
          </w:p>
        </w:tc>
        <w:tc>
          <w:tcPr>
            <w:tcW w:w="92" w:type="pct"/>
            <w:tcBorders>
              <w:top w:val="nil"/>
              <w:left w:val="nil"/>
              <w:bottom w:val="nil"/>
              <w:right w:val="nil"/>
            </w:tcBorders>
            <w:shd w:val="clear" w:color="auto" w:fill="auto"/>
            <w:vAlign w:val="center"/>
            <w:hideMark/>
          </w:tcPr>
          <w:p w14:paraId="2C26B999" w14:textId="77777777" w:rsidR="0064188F" w:rsidRPr="0064188F" w:rsidRDefault="0064188F" w:rsidP="0064188F">
            <w:pPr>
              <w:jc w:val="center"/>
              <w:rPr>
                <w:color w:val="000000"/>
                <w:sz w:val="20"/>
                <w:szCs w:val="20"/>
              </w:rPr>
            </w:pPr>
            <w:r w:rsidRPr="0064188F">
              <w:rPr>
                <w:color w:val="000000"/>
                <w:sz w:val="20"/>
                <w:szCs w:val="20"/>
              </w:rPr>
              <w:t> </w:t>
            </w:r>
          </w:p>
        </w:tc>
        <w:tc>
          <w:tcPr>
            <w:tcW w:w="122" w:type="pct"/>
            <w:tcBorders>
              <w:top w:val="nil"/>
              <w:left w:val="nil"/>
              <w:bottom w:val="nil"/>
              <w:right w:val="nil"/>
            </w:tcBorders>
            <w:shd w:val="clear" w:color="auto" w:fill="auto"/>
            <w:vAlign w:val="center"/>
            <w:hideMark/>
          </w:tcPr>
          <w:p w14:paraId="64AAE34F" w14:textId="77777777" w:rsidR="0064188F" w:rsidRPr="0064188F" w:rsidRDefault="0064188F" w:rsidP="0064188F">
            <w:pPr>
              <w:jc w:val="center"/>
              <w:rPr>
                <w:color w:val="000000"/>
                <w:sz w:val="20"/>
                <w:szCs w:val="20"/>
              </w:rPr>
            </w:pPr>
            <w:r w:rsidRPr="0064188F">
              <w:rPr>
                <w:color w:val="000000"/>
                <w:sz w:val="20"/>
                <w:szCs w:val="20"/>
              </w:rPr>
              <w:t> </w:t>
            </w:r>
          </w:p>
        </w:tc>
        <w:tc>
          <w:tcPr>
            <w:tcW w:w="121" w:type="pct"/>
            <w:tcBorders>
              <w:top w:val="nil"/>
              <w:left w:val="nil"/>
              <w:bottom w:val="nil"/>
              <w:right w:val="nil"/>
            </w:tcBorders>
            <w:shd w:val="clear" w:color="auto" w:fill="auto"/>
            <w:vAlign w:val="center"/>
            <w:hideMark/>
          </w:tcPr>
          <w:p w14:paraId="0ADF3C42" w14:textId="77777777" w:rsidR="0064188F" w:rsidRPr="0064188F" w:rsidRDefault="0064188F" w:rsidP="0064188F">
            <w:pPr>
              <w:jc w:val="center"/>
              <w:rPr>
                <w:color w:val="000000"/>
                <w:sz w:val="20"/>
                <w:szCs w:val="20"/>
              </w:rPr>
            </w:pPr>
            <w:r w:rsidRPr="0064188F">
              <w:rPr>
                <w:color w:val="000000"/>
                <w:sz w:val="20"/>
                <w:szCs w:val="20"/>
              </w:rPr>
              <w:t> </w:t>
            </w:r>
          </w:p>
        </w:tc>
        <w:tc>
          <w:tcPr>
            <w:tcW w:w="133" w:type="pct"/>
            <w:tcBorders>
              <w:top w:val="nil"/>
              <w:left w:val="nil"/>
              <w:bottom w:val="nil"/>
              <w:right w:val="nil"/>
            </w:tcBorders>
            <w:shd w:val="clear" w:color="auto" w:fill="auto"/>
            <w:vAlign w:val="center"/>
            <w:hideMark/>
          </w:tcPr>
          <w:p w14:paraId="31177703" w14:textId="77777777" w:rsidR="0064188F" w:rsidRPr="0064188F" w:rsidRDefault="0064188F" w:rsidP="0064188F">
            <w:pPr>
              <w:jc w:val="center"/>
              <w:rPr>
                <w:color w:val="000000"/>
                <w:sz w:val="20"/>
                <w:szCs w:val="20"/>
              </w:rPr>
            </w:pPr>
            <w:r w:rsidRPr="0064188F">
              <w:rPr>
                <w:color w:val="000000"/>
                <w:sz w:val="20"/>
                <w:szCs w:val="20"/>
              </w:rPr>
              <w:t> </w:t>
            </w:r>
          </w:p>
        </w:tc>
        <w:tc>
          <w:tcPr>
            <w:tcW w:w="161" w:type="pct"/>
            <w:tcBorders>
              <w:top w:val="nil"/>
              <w:left w:val="nil"/>
              <w:bottom w:val="nil"/>
              <w:right w:val="nil"/>
            </w:tcBorders>
            <w:shd w:val="clear" w:color="auto" w:fill="auto"/>
            <w:vAlign w:val="center"/>
            <w:hideMark/>
          </w:tcPr>
          <w:p w14:paraId="6C3D690E" w14:textId="77777777" w:rsidR="0064188F" w:rsidRPr="0064188F" w:rsidRDefault="0064188F" w:rsidP="0064188F">
            <w:pPr>
              <w:jc w:val="center"/>
              <w:rPr>
                <w:color w:val="000000"/>
                <w:sz w:val="20"/>
                <w:szCs w:val="20"/>
              </w:rPr>
            </w:pPr>
            <w:r w:rsidRPr="0064188F">
              <w:rPr>
                <w:color w:val="000000"/>
                <w:sz w:val="20"/>
                <w:szCs w:val="20"/>
              </w:rPr>
              <w:t> </w:t>
            </w:r>
          </w:p>
        </w:tc>
        <w:tc>
          <w:tcPr>
            <w:tcW w:w="119" w:type="pct"/>
            <w:tcBorders>
              <w:top w:val="nil"/>
              <w:left w:val="nil"/>
              <w:bottom w:val="nil"/>
              <w:right w:val="nil"/>
            </w:tcBorders>
            <w:shd w:val="clear" w:color="auto" w:fill="auto"/>
            <w:vAlign w:val="center"/>
            <w:hideMark/>
          </w:tcPr>
          <w:p w14:paraId="0AF43C6B" w14:textId="77777777" w:rsidR="0064188F" w:rsidRPr="0064188F" w:rsidRDefault="0064188F" w:rsidP="0064188F">
            <w:pPr>
              <w:jc w:val="center"/>
              <w:rPr>
                <w:rFonts w:ascii="Calibri" w:hAnsi="Calibri" w:cs="Calibri"/>
                <w:color w:val="000000"/>
                <w:sz w:val="22"/>
                <w:szCs w:val="22"/>
              </w:rPr>
            </w:pPr>
            <w:r w:rsidRPr="0064188F">
              <w:rPr>
                <w:rFonts w:ascii="Calibri" w:hAnsi="Calibri" w:cs="Calibri"/>
                <w:color w:val="000000"/>
                <w:sz w:val="22"/>
                <w:szCs w:val="22"/>
              </w:rPr>
              <w:t> </w:t>
            </w:r>
          </w:p>
        </w:tc>
        <w:tc>
          <w:tcPr>
            <w:tcW w:w="138" w:type="pct"/>
            <w:tcBorders>
              <w:top w:val="nil"/>
              <w:left w:val="nil"/>
              <w:bottom w:val="nil"/>
              <w:right w:val="nil"/>
            </w:tcBorders>
            <w:shd w:val="clear" w:color="auto" w:fill="auto"/>
            <w:vAlign w:val="center"/>
            <w:hideMark/>
          </w:tcPr>
          <w:p w14:paraId="56BE91F0"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auto" w:fill="auto"/>
            <w:vAlign w:val="center"/>
            <w:hideMark/>
          </w:tcPr>
          <w:p w14:paraId="67F17F73"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auto" w:fill="auto"/>
            <w:vAlign w:val="center"/>
            <w:hideMark/>
          </w:tcPr>
          <w:p w14:paraId="36B341C2" w14:textId="77777777" w:rsidR="0064188F" w:rsidRPr="0064188F" w:rsidRDefault="0064188F" w:rsidP="0064188F">
            <w:pPr>
              <w:jc w:val="center"/>
              <w:rPr>
                <w:color w:val="000000"/>
                <w:sz w:val="20"/>
                <w:szCs w:val="20"/>
              </w:rPr>
            </w:pPr>
          </w:p>
        </w:tc>
        <w:tc>
          <w:tcPr>
            <w:tcW w:w="170" w:type="pct"/>
            <w:tcBorders>
              <w:top w:val="nil"/>
              <w:left w:val="nil"/>
              <w:bottom w:val="nil"/>
              <w:right w:val="nil"/>
            </w:tcBorders>
            <w:shd w:val="clear" w:color="auto" w:fill="auto"/>
            <w:vAlign w:val="center"/>
            <w:hideMark/>
          </w:tcPr>
          <w:p w14:paraId="15EE874C"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7AC91D96"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1080FF6D"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3FD3BCDC"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3901099B" w14:textId="77777777" w:rsidR="0064188F" w:rsidRPr="0064188F" w:rsidRDefault="0064188F" w:rsidP="0064188F">
            <w:pPr>
              <w:jc w:val="right"/>
              <w:rPr>
                <w:sz w:val="20"/>
                <w:szCs w:val="20"/>
              </w:rPr>
            </w:pPr>
          </w:p>
        </w:tc>
        <w:tc>
          <w:tcPr>
            <w:tcW w:w="154" w:type="pct"/>
            <w:tcBorders>
              <w:top w:val="nil"/>
              <w:left w:val="nil"/>
              <w:bottom w:val="nil"/>
              <w:right w:val="nil"/>
            </w:tcBorders>
            <w:shd w:val="clear" w:color="auto" w:fill="auto"/>
            <w:noWrap/>
            <w:vAlign w:val="center"/>
            <w:hideMark/>
          </w:tcPr>
          <w:p w14:paraId="77DA564C" w14:textId="77777777" w:rsidR="0064188F" w:rsidRPr="0064188F" w:rsidRDefault="0064188F" w:rsidP="0064188F">
            <w:pPr>
              <w:jc w:val="right"/>
              <w:rPr>
                <w:sz w:val="20"/>
                <w:szCs w:val="20"/>
              </w:rPr>
            </w:pPr>
          </w:p>
        </w:tc>
        <w:tc>
          <w:tcPr>
            <w:tcW w:w="149" w:type="pct"/>
            <w:tcBorders>
              <w:top w:val="nil"/>
              <w:left w:val="nil"/>
              <w:bottom w:val="nil"/>
              <w:right w:val="nil"/>
            </w:tcBorders>
            <w:shd w:val="clear" w:color="auto" w:fill="auto"/>
            <w:noWrap/>
            <w:vAlign w:val="center"/>
            <w:hideMark/>
          </w:tcPr>
          <w:p w14:paraId="0E2D9D65" w14:textId="77777777" w:rsidR="0064188F" w:rsidRPr="0064188F" w:rsidRDefault="0064188F" w:rsidP="0064188F">
            <w:pPr>
              <w:jc w:val="right"/>
              <w:rPr>
                <w:sz w:val="20"/>
                <w:szCs w:val="20"/>
              </w:rPr>
            </w:pPr>
          </w:p>
        </w:tc>
        <w:tc>
          <w:tcPr>
            <w:tcW w:w="151" w:type="pct"/>
            <w:tcBorders>
              <w:top w:val="nil"/>
              <w:left w:val="nil"/>
              <w:bottom w:val="nil"/>
              <w:right w:val="nil"/>
            </w:tcBorders>
            <w:shd w:val="clear" w:color="auto" w:fill="auto"/>
            <w:noWrap/>
            <w:vAlign w:val="center"/>
            <w:hideMark/>
          </w:tcPr>
          <w:p w14:paraId="06FBE1DE"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0814C1A4"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1F5568B4"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A9E76BE"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1C3E1717"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15088C73"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0400C902"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2D2C122B"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0EC1B731"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389D95CA"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108828B3"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528E04FD"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2D622CF6"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2A63A50C"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4BBF825E"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0CF93528"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61BA65B0" w14:textId="77777777" w:rsidTr="0064188F">
        <w:trPr>
          <w:trHeight w:val="360"/>
        </w:trPr>
        <w:tc>
          <w:tcPr>
            <w:tcW w:w="94" w:type="pct"/>
            <w:tcBorders>
              <w:top w:val="nil"/>
              <w:left w:val="single" w:sz="4" w:space="0" w:color="auto"/>
              <w:bottom w:val="nil"/>
              <w:right w:val="nil"/>
            </w:tcBorders>
            <w:shd w:val="clear" w:color="000000" w:fill="D9E1F2"/>
            <w:noWrap/>
            <w:vAlign w:val="center"/>
            <w:hideMark/>
          </w:tcPr>
          <w:p w14:paraId="6D34EF3A"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single" w:sz="4" w:space="0" w:color="auto"/>
              <w:right w:val="nil"/>
            </w:tcBorders>
            <w:shd w:val="clear" w:color="000000" w:fill="D9E1F2"/>
            <w:noWrap/>
            <w:vAlign w:val="center"/>
            <w:hideMark/>
          </w:tcPr>
          <w:p w14:paraId="22CA63C1" w14:textId="77777777" w:rsidR="0064188F" w:rsidRPr="0064188F" w:rsidRDefault="0064188F" w:rsidP="0064188F">
            <w:pPr>
              <w:rPr>
                <w:b/>
                <w:bCs/>
                <w:color w:val="000000"/>
                <w:sz w:val="22"/>
                <w:szCs w:val="22"/>
              </w:rPr>
            </w:pPr>
            <w:r w:rsidRPr="0064188F">
              <w:rPr>
                <w:b/>
                <w:bCs/>
                <w:color w:val="000000"/>
                <w:sz w:val="22"/>
                <w:szCs w:val="22"/>
              </w:rPr>
              <w:t>DIVERSE</w:t>
            </w:r>
          </w:p>
        </w:tc>
        <w:tc>
          <w:tcPr>
            <w:tcW w:w="92" w:type="pct"/>
            <w:tcBorders>
              <w:top w:val="nil"/>
              <w:left w:val="nil"/>
              <w:bottom w:val="nil"/>
              <w:right w:val="nil"/>
            </w:tcBorders>
            <w:shd w:val="clear" w:color="000000" w:fill="D9E1F2"/>
            <w:noWrap/>
            <w:vAlign w:val="center"/>
            <w:hideMark/>
          </w:tcPr>
          <w:p w14:paraId="4961BB4E" w14:textId="77777777" w:rsidR="0064188F" w:rsidRPr="0064188F" w:rsidRDefault="0064188F" w:rsidP="0064188F">
            <w:pPr>
              <w:rPr>
                <w:b/>
                <w:bCs/>
                <w:color w:val="000000"/>
                <w:sz w:val="22"/>
                <w:szCs w:val="22"/>
              </w:rPr>
            </w:pPr>
            <w:r w:rsidRPr="0064188F">
              <w:rPr>
                <w:b/>
                <w:bCs/>
                <w:color w:val="000000"/>
                <w:sz w:val="22"/>
                <w:szCs w:val="22"/>
              </w:rPr>
              <w:t> </w:t>
            </w:r>
          </w:p>
        </w:tc>
        <w:tc>
          <w:tcPr>
            <w:tcW w:w="122" w:type="pct"/>
            <w:tcBorders>
              <w:top w:val="nil"/>
              <w:left w:val="nil"/>
              <w:bottom w:val="nil"/>
              <w:right w:val="nil"/>
            </w:tcBorders>
            <w:shd w:val="clear" w:color="000000" w:fill="D9E1F2"/>
            <w:noWrap/>
            <w:vAlign w:val="center"/>
            <w:hideMark/>
          </w:tcPr>
          <w:p w14:paraId="455B7128" w14:textId="77777777" w:rsidR="0064188F" w:rsidRPr="0064188F" w:rsidRDefault="0064188F" w:rsidP="0064188F">
            <w:pPr>
              <w:rPr>
                <w:b/>
                <w:bCs/>
                <w:color w:val="000000"/>
                <w:sz w:val="22"/>
                <w:szCs w:val="22"/>
              </w:rPr>
            </w:pPr>
            <w:r w:rsidRPr="0064188F">
              <w:rPr>
                <w:b/>
                <w:bCs/>
                <w:color w:val="000000"/>
                <w:sz w:val="22"/>
                <w:szCs w:val="22"/>
              </w:rPr>
              <w:t> </w:t>
            </w:r>
          </w:p>
        </w:tc>
        <w:tc>
          <w:tcPr>
            <w:tcW w:w="121" w:type="pct"/>
            <w:tcBorders>
              <w:top w:val="nil"/>
              <w:left w:val="nil"/>
              <w:bottom w:val="nil"/>
              <w:right w:val="nil"/>
            </w:tcBorders>
            <w:shd w:val="clear" w:color="000000" w:fill="D9E1F2"/>
            <w:noWrap/>
            <w:vAlign w:val="center"/>
            <w:hideMark/>
          </w:tcPr>
          <w:p w14:paraId="6010F2DB" w14:textId="77777777" w:rsidR="0064188F" w:rsidRPr="0064188F" w:rsidRDefault="0064188F" w:rsidP="0064188F">
            <w:pPr>
              <w:rPr>
                <w:b/>
                <w:bCs/>
                <w:color w:val="000000"/>
                <w:sz w:val="22"/>
                <w:szCs w:val="22"/>
              </w:rPr>
            </w:pPr>
            <w:r w:rsidRPr="0064188F">
              <w:rPr>
                <w:b/>
                <w:bCs/>
                <w:color w:val="000000"/>
                <w:sz w:val="22"/>
                <w:szCs w:val="22"/>
              </w:rPr>
              <w:t> </w:t>
            </w:r>
          </w:p>
        </w:tc>
        <w:tc>
          <w:tcPr>
            <w:tcW w:w="133" w:type="pct"/>
            <w:tcBorders>
              <w:top w:val="nil"/>
              <w:left w:val="nil"/>
              <w:bottom w:val="nil"/>
              <w:right w:val="nil"/>
            </w:tcBorders>
            <w:shd w:val="clear" w:color="000000" w:fill="D9E1F2"/>
            <w:noWrap/>
            <w:vAlign w:val="center"/>
            <w:hideMark/>
          </w:tcPr>
          <w:p w14:paraId="0541A7E9" w14:textId="77777777" w:rsidR="0064188F" w:rsidRPr="0064188F" w:rsidRDefault="0064188F" w:rsidP="0064188F">
            <w:pPr>
              <w:rPr>
                <w:b/>
                <w:bCs/>
                <w:color w:val="000000"/>
                <w:sz w:val="22"/>
                <w:szCs w:val="22"/>
              </w:rPr>
            </w:pPr>
            <w:r w:rsidRPr="0064188F">
              <w:rPr>
                <w:b/>
                <w:bCs/>
                <w:color w:val="000000"/>
                <w:sz w:val="22"/>
                <w:szCs w:val="22"/>
              </w:rPr>
              <w:t> </w:t>
            </w:r>
          </w:p>
        </w:tc>
        <w:tc>
          <w:tcPr>
            <w:tcW w:w="161" w:type="pct"/>
            <w:tcBorders>
              <w:top w:val="nil"/>
              <w:left w:val="nil"/>
              <w:bottom w:val="nil"/>
              <w:right w:val="nil"/>
            </w:tcBorders>
            <w:shd w:val="clear" w:color="000000" w:fill="D9E1F2"/>
            <w:noWrap/>
            <w:vAlign w:val="center"/>
            <w:hideMark/>
          </w:tcPr>
          <w:p w14:paraId="42D33BC8" w14:textId="77777777" w:rsidR="0064188F" w:rsidRPr="0064188F" w:rsidRDefault="0064188F" w:rsidP="0064188F">
            <w:pPr>
              <w:rPr>
                <w:b/>
                <w:bCs/>
                <w:color w:val="000000"/>
                <w:sz w:val="22"/>
                <w:szCs w:val="22"/>
              </w:rPr>
            </w:pPr>
            <w:r w:rsidRPr="0064188F">
              <w:rPr>
                <w:b/>
                <w:bCs/>
                <w:color w:val="000000"/>
                <w:sz w:val="22"/>
                <w:szCs w:val="22"/>
              </w:rPr>
              <w:t> </w:t>
            </w:r>
          </w:p>
        </w:tc>
        <w:tc>
          <w:tcPr>
            <w:tcW w:w="119" w:type="pct"/>
            <w:tcBorders>
              <w:top w:val="nil"/>
              <w:left w:val="nil"/>
              <w:bottom w:val="nil"/>
              <w:right w:val="nil"/>
            </w:tcBorders>
            <w:shd w:val="clear" w:color="000000" w:fill="D9E1F2"/>
            <w:noWrap/>
            <w:vAlign w:val="center"/>
            <w:hideMark/>
          </w:tcPr>
          <w:p w14:paraId="3CA952F4" w14:textId="77777777" w:rsidR="0064188F" w:rsidRPr="0064188F" w:rsidRDefault="0064188F" w:rsidP="0064188F">
            <w:pPr>
              <w:jc w:val="center"/>
              <w:rPr>
                <w:b/>
                <w:bCs/>
                <w:color w:val="000000"/>
                <w:sz w:val="22"/>
                <w:szCs w:val="22"/>
              </w:rPr>
            </w:pPr>
            <w:r w:rsidRPr="0064188F">
              <w:rPr>
                <w:b/>
                <w:bCs/>
                <w:color w:val="000000"/>
                <w:sz w:val="22"/>
                <w:szCs w:val="22"/>
              </w:rPr>
              <w:t> </w:t>
            </w:r>
          </w:p>
        </w:tc>
        <w:tc>
          <w:tcPr>
            <w:tcW w:w="138" w:type="pct"/>
            <w:tcBorders>
              <w:top w:val="nil"/>
              <w:left w:val="nil"/>
              <w:bottom w:val="nil"/>
              <w:right w:val="nil"/>
            </w:tcBorders>
            <w:shd w:val="clear" w:color="000000" w:fill="D9E1F2"/>
            <w:vAlign w:val="center"/>
            <w:hideMark/>
          </w:tcPr>
          <w:p w14:paraId="46E038AD"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vAlign w:val="center"/>
            <w:hideMark/>
          </w:tcPr>
          <w:p w14:paraId="22EB1D1E"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30C8BA54" w14:textId="77777777" w:rsidR="0064188F" w:rsidRPr="0064188F" w:rsidRDefault="0064188F" w:rsidP="0064188F">
            <w:pPr>
              <w:jc w:val="right"/>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vAlign w:val="center"/>
            <w:hideMark/>
          </w:tcPr>
          <w:p w14:paraId="1FA0E55C"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7A8BC0C7"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5E6F81A3" w14:textId="77777777" w:rsidR="0064188F" w:rsidRPr="0064188F" w:rsidRDefault="0064188F" w:rsidP="0064188F">
            <w:pPr>
              <w:jc w:val="cente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76CD210E" w14:textId="77777777" w:rsidR="0064188F" w:rsidRPr="0064188F" w:rsidRDefault="0064188F" w:rsidP="0064188F">
            <w:pPr>
              <w:jc w:val="right"/>
              <w:rPr>
                <w:color w:val="000000"/>
                <w:sz w:val="20"/>
                <w:szCs w:val="20"/>
              </w:rPr>
            </w:pPr>
            <w:r w:rsidRPr="0064188F">
              <w:rPr>
                <w:color w:val="000000"/>
                <w:sz w:val="20"/>
                <w:szCs w:val="20"/>
              </w:rPr>
              <w:t> </w:t>
            </w:r>
          </w:p>
        </w:tc>
        <w:tc>
          <w:tcPr>
            <w:tcW w:w="142" w:type="pct"/>
            <w:tcBorders>
              <w:top w:val="nil"/>
              <w:left w:val="nil"/>
              <w:bottom w:val="nil"/>
              <w:right w:val="nil"/>
            </w:tcBorders>
            <w:shd w:val="clear" w:color="000000" w:fill="D9E1F2"/>
            <w:noWrap/>
            <w:vAlign w:val="center"/>
            <w:hideMark/>
          </w:tcPr>
          <w:p w14:paraId="367A03EF" w14:textId="77777777" w:rsidR="0064188F" w:rsidRPr="0064188F" w:rsidRDefault="0064188F" w:rsidP="0064188F">
            <w:pPr>
              <w:jc w:val="right"/>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01F5A665" w14:textId="77777777" w:rsidR="0064188F" w:rsidRPr="0064188F" w:rsidRDefault="0064188F" w:rsidP="0064188F">
            <w:pPr>
              <w:jc w:val="right"/>
              <w:rPr>
                <w:color w:val="000000"/>
                <w:sz w:val="20"/>
                <w:szCs w:val="20"/>
              </w:rPr>
            </w:pPr>
            <w:r w:rsidRPr="0064188F">
              <w:rPr>
                <w:color w:val="000000"/>
                <w:sz w:val="20"/>
                <w:szCs w:val="20"/>
              </w:rPr>
              <w:t> </w:t>
            </w:r>
          </w:p>
        </w:tc>
        <w:tc>
          <w:tcPr>
            <w:tcW w:w="149" w:type="pct"/>
            <w:tcBorders>
              <w:top w:val="nil"/>
              <w:left w:val="nil"/>
              <w:bottom w:val="nil"/>
              <w:right w:val="nil"/>
            </w:tcBorders>
            <w:shd w:val="clear" w:color="000000" w:fill="D9E1F2"/>
            <w:noWrap/>
            <w:vAlign w:val="center"/>
            <w:hideMark/>
          </w:tcPr>
          <w:p w14:paraId="47FD1781"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537B8D27"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45E2E11E"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2BE30E79" w14:textId="77777777" w:rsidR="0064188F" w:rsidRPr="0064188F" w:rsidRDefault="0064188F" w:rsidP="0064188F">
            <w:pPr>
              <w:rPr>
                <w:color w:val="000000"/>
                <w:sz w:val="20"/>
                <w:szCs w:val="20"/>
              </w:rPr>
            </w:pPr>
            <w:r w:rsidRPr="0064188F">
              <w:rPr>
                <w:color w:val="000000"/>
                <w:sz w:val="20"/>
                <w:szCs w:val="20"/>
              </w:rPr>
              <w:t> </w:t>
            </w:r>
          </w:p>
        </w:tc>
        <w:tc>
          <w:tcPr>
            <w:tcW w:w="151" w:type="pct"/>
            <w:tcBorders>
              <w:top w:val="nil"/>
              <w:left w:val="nil"/>
              <w:bottom w:val="nil"/>
              <w:right w:val="nil"/>
            </w:tcBorders>
            <w:shd w:val="clear" w:color="000000" w:fill="D9E1F2"/>
            <w:noWrap/>
            <w:vAlign w:val="center"/>
            <w:hideMark/>
          </w:tcPr>
          <w:p w14:paraId="40AEF1E0"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128207E1"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nil"/>
              <w:left w:val="nil"/>
              <w:bottom w:val="nil"/>
              <w:right w:val="nil"/>
            </w:tcBorders>
            <w:shd w:val="clear" w:color="000000" w:fill="D9E1F2"/>
            <w:noWrap/>
            <w:vAlign w:val="center"/>
            <w:hideMark/>
          </w:tcPr>
          <w:p w14:paraId="2174ECA0"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1DA67E35" w14:textId="77777777" w:rsidR="0064188F" w:rsidRPr="0064188F" w:rsidRDefault="0064188F" w:rsidP="0064188F">
            <w:pPr>
              <w:rPr>
                <w:color w:val="000000"/>
                <w:sz w:val="20"/>
                <w:szCs w:val="20"/>
              </w:rPr>
            </w:pPr>
            <w:r w:rsidRPr="0064188F">
              <w:rPr>
                <w:color w:val="000000"/>
                <w:sz w:val="20"/>
                <w:szCs w:val="20"/>
              </w:rPr>
              <w:t> </w:t>
            </w:r>
          </w:p>
        </w:tc>
        <w:tc>
          <w:tcPr>
            <w:tcW w:w="131" w:type="pct"/>
            <w:tcBorders>
              <w:top w:val="nil"/>
              <w:left w:val="nil"/>
              <w:bottom w:val="nil"/>
              <w:right w:val="nil"/>
            </w:tcBorders>
            <w:shd w:val="clear" w:color="000000" w:fill="D9E1F2"/>
            <w:noWrap/>
            <w:vAlign w:val="center"/>
            <w:hideMark/>
          </w:tcPr>
          <w:p w14:paraId="1744870E" w14:textId="77777777" w:rsidR="0064188F" w:rsidRPr="0064188F" w:rsidRDefault="0064188F" w:rsidP="0064188F">
            <w:pPr>
              <w:rPr>
                <w:color w:val="000000"/>
                <w:sz w:val="20"/>
                <w:szCs w:val="20"/>
              </w:rPr>
            </w:pPr>
            <w:r w:rsidRPr="0064188F">
              <w:rPr>
                <w:color w:val="000000"/>
                <w:sz w:val="20"/>
                <w:szCs w:val="20"/>
              </w:rPr>
              <w:t> </w:t>
            </w:r>
          </w:p>
        </w:tc>
        <w:tc>
          <w:tcPr>
            <w:tcW w:w="154" w:type="pct"/>
            <w:tcBorders>
              <w:top w:val="nil"/>
              <w:left w:val="nil"/>
              <w:bottom w:val="nil"/>
              <w:right w:val="nil"/>
            </w:tcBorders>
            <w:shd w:val="clear" w:color="000000" w:fill="D9E1F2"/>
            <w:noWrap/>
            <w:vAlign w:val="center"/>
            <w:hideMark/>
          </w:tcPr>
          <w:p w14:paraId="3AFDE8B9"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39D5C35F"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58B4D5E6"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2C7EAFD9" w14:textId="77777777" w:rsidR="0064188F" w:rsidRPr="0064188F" w:rsidRDefault="0064188F" w:rsidP="0064188F">
            <w:pPr>
              <w:rPr>
                <w:color w:val="000000"/>
                <w:sz w:val="20"/>
                <w:szCs w:val="20"/>
              </w:rPr>
            </w:pPr>
            <w:r w:rsidRPr="0064188F">
              <w:rPr>
                <w:color w:val="000000"/>
                <w:sz w:val="20"/>
                <w:szCs w:val="20"/>
              </w:rPr>
              <w:t> </w:t>
            </w:r>
          </w:p>
        </w:tc>
        <w:tc>
          <w:tcPr>
            <w:tcW w:w="138" w:type="pct"/>
            <w:tcBorders>
              <w:top w:val="nil"/>
              <w:left w:val="nil"/>
              <w:bottom w:val="nil"/>
              <w:right w:val="nil"/>
            </w:tcBorders>
            <w:shd w:val="clear" w:color="000000" w:fill="D9E1F2"/>
            <w:noWrap/>
            <w:vAlign w:val="center"/>
            <w:hideMark/>
          </w:tcPr>
          <w:p w14:paraId="132CE2C3" w14:textId="77777777" w:rsidR="0064188F" w:rsidRPr="0064188F" w:rsidRDefault="0064188F" w:rsidP="0064188F">
            <w:pPr>
              <w:rPr>
                <w:color w:val="000000"/>
                <w:sz w:val="20"/>
                <w:szCs w:val="20"/>
              </w:rPr>
            </w:pPr>
            <w:r w:rsidRPr="0064188F">
              <w:rPr>
                <w:color w:val="000000"/>
                <w:sz w:val="20"/>
                <w:szCs w:val="20"/>
              </w:rPr>
              <w:t> </w:t>
            </w:r>
          </w:p>
        </w:tc>
        <w:tc>
          <w:tcPr>
            <w:tcW w:w="148" w:type="pct"/>
            <w:tcBorders>
              <w:top w:val="nil"/>
              <w:left w:val="nil"/>
              <w:bottom w:val="nil"/>
              <w:right w:val="nil"/>
            </w:tcBorders>
            <w:shd w:val="clear" w:color="000000" w:fill="D9E1F2"/>
            <w:noWrap/>
            <w:vAlign w:val="center"/>
            <w:hideMark/>
          </w:tcPr>
          <w:p w14:paraId="3C041EE5"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nil"/>
            </w:tcBorders>
            <w:shd w:val="clear" w:color="000000" w:fill="D9E1F2"/>
            <w:noWrap/>
            <w:vAlign w:val="center"/>
            <w:hideMark/>
          </w:tcPr>
          <w:p w14:paraId="0521F8AF" w14:textId="77777777" w:rsidR="0064188F" w:rsidRPr="0064188F" w:rsidRDefault="0064188F" w:rsidP="0064188F">
            <w:pPr>
              <w:rPr>
                <w:color w:val="000000"/>
                <w:sz w:val="20"/>
                <w:szCs w:val="20"/>
              </w:rPr>
            </w:pPr>
            <w:r w:rsidRPr="0064188F">
              <w:rPr>
                <w:color w:val="000000"/>
                <w:sz w:val="20"/>
                <w:szCs w:val="20"/>
              </w:rPr>
              <w:t> </w:t>
            </w:r>
          </w:p>
        </w:tc>
        <w:tc>
          <w:tcPr>
            <w:tcW w:w="170" w:type="pct"/>
            <w:tcBorders>
              <w:top w:val="nil"/>
              <w:left w:val="nil"/>
              <w:bottom w:val="nil"/>
              <w:right w:val="single" w:sz="4" w:space="0" w:color="auto"/>
            </w:tcBorders>
            <w:shd w:val="clear" w:color="000000" w:fill="D9E1F2"/>
            <w:noWrap/>
            <w:vAlign w:val="center"/>
            <w:hideMark/>
          </w:tcPr>
          <w:p w14:paraId="034DFB9D" w14:textId="77777777" w:rsidR="0064188F" w:rsidRPr="0064188F" w:rsidRDefault="0064188F" w:rsidP="0064188F">
            <w:pPr>
              <w:rPr>
                <w:color w:val="000000"/>
                <w:sz w:val="20"/>
                <w:szCs w:val="20"/>
              </w:rPr>
            </w:pPr>
            <w:r w:rsidRPr="0064188F">
              <w:rPr>
                <w:color w:val="000000"/>
                <w:sz w:val="20"/>
                <w:szCs w:val="20"/>
              </w:rPr>
              <w:t> </w:t>
            </w:r>
          </w:p>
        </w:tc>
      </w:tr>
      <w:tr w:rsidR="0064188F" w:rsidRPr="0064188F" w14:paraId="301857AE" w14:textId="77777777" w:rsidTr="0064188F">
        <w:trPr>
          <w:trHeight w:val="600"/>
        </w:trPr>
        <w:tc>
          <w:tcPr>
            <w:tcW w:w="9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BFEDC" w14:textId="77777777" w:rsidR="0064188F" w:rsidRPr="0064188F" w:rsidRDefault="0064188F" w:rsidP="0064188F">
            <w:pPr>
              <w:jc w:val="center"/>
              <w:rPr>
                <w:color w:val="000000"/>
                <w:sz w:val="20"/>
                <w:szCs w:val="20"/>
              </w:rPr>
            </w:pPr>
            <w:r w:rsidRPr="0064188F">
              <w:rPr>
                <w:color w:val="000000"/>
                <w:sz w:val="20"/>
                <w:szCs w:val="20"/>
              </w:rPr>
              <w:t>2D3</w:t>
            </w:r>
          </w:p>
        </w:tc>
        <w:tc>
          <w:tcPr>
            <w:tcW w:w="252" w:type="pct"/>
            <w:tcBorders>
              <w:top w:val="nil"/>
              <w:left w:val="nil"/>
              <w:bottom w:val="single" w:sz="4" w:space="0" w:color="auto"/>
              <w:right w:val="single" w:sz="4" w:space="0" w:color="auto"/>
            </w:tcBorders>
            <w:shd w:val="clear" w:color="auto" w:fill="auto"/>
            <w:vAlign w:val="center"/>
            <w:hideMark/>
          </w:tcPr>
          <w:p w14:paraId="00CD1A50" w14:textId="77777777" w:rsidR="0064188F" w:rsidRPr="0064188F" w:rsidRDefault="0064188F" w:rsidP="0064188F">
            <w:pPr>
              <w:rPr>
                <w:color w:val="000000"/>
                <w:sz w:val="20"/>
                <w:szCs w:val="20"/>
              </w:rPr>
            </w:pPr>
            <w:r w:rsidRPr="0064188F">
              <w:rPr>
                <w:color w:val="000000"/>
                <w:sz w:val="20"/>
                <w:szCs w:val="20"/>
              </w:rPr>
              <w:t>semnalizare rutiera pe timpul executiei lucrarilor</w:t>
            </w:r>
          </w:p>
        </w:tc>
        <w:tc>
          <w:tcPr>
            <w:tcW w:w="92" w:type="pct"/>
            <w:tcBorders>
              <w:top w:val="single" w:sz="4" w:space="0" w:color="auto"/>
              <w:left w:val="nil"/>
              <w:bottom w:val="single" w:sz="4" w:space="0" w:color="auto"/>
              <w:right w:val="single" w:sz="4" w:space="0" w:color="auto"/>
            </w:tcBorders>
            <w:shd w:val="clear" w:color="auto" w:fill="auto"/>
            <w:vAlign w:val="center"/>
            <w:hideMark/>
          </w:tcPr>
          <w:p w14:paraId="5777211D" w14:textId="77777777" w:rsidR="0064188F" w:rsidRPr="0064188F" w:rsidRDefault="0064188F" w:rsidP="0064188F">
            <w:pPr>
              <w:jc w:val="center"/>
              <w:rPr>
                <w:color w:val="000000"/>
                <w:sz w:val="20"/>
                <w:szCs w:val="20"/>
              </w:rPr>
            </w:pPr>
            <w:r w:rsidRPr="0064188F">
              <w:rPr>
                <w:color w:val="000000"/>
                <w:sz w:val="20"/>
                <w:szCs w:val="20"/>
              </w:rPr>
              <w:t>km</w:t>
            </w:r>
          </w:p>
        </w:tc>
        <w:tc>
          <w:tcPr>
            <w:tcW w:w="122" w:type="pct"/>
            <w:tcBorders>
              <w:top w:val="single" w:sz="4" w:space="0" w:color="auto"/>
              <w:left w:val="nil"/>
              <w:bottom w:val="single" w:sz="4" w:space="0" w:color="auto"/>
              <w:right w:val="single" w:sz="4" w:space="0" w:color="auto"/>
            </w:tcBorders>
            <w:shd w:val="clear" w:color="auto" w:fill="auto"/>
            <w:vAlign w:val="center"/>
            <w:hideMark/>
          </w:tcPr>
          <w:p w14:paraId="103E3C44"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single" w:sz="4" w:space="0" w:color="auto"/>
              <w:left w:val="nil"/>
              <w:bottom w:val="single" w:sz="4" w:space="0" w:color="auto"/>
              <w:right w:val="single" w:sz="4" w:space="0" w:color="auto"/>
            </w:tcBorders>
            <w:shd w:val="clear" w:color="auto" w:fill="auto"/>
            <w:vAlign w:val="center"/>
            <w:hideMark/>
          </w:tcPr>
          <w:p w14:paraId="3E9ABCC4"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single" w:sz="4" w:space="0" w:color="auto"/>
              <w:left w:val="nil"/>
              <w:bottom w:val="single" w:sz="4" w:space="0" w:color="auto"/>
              <w:right w:val="single" w:sz="4" w:space="0" w:color="auto"/>
            </w:tcBorders>
            <w:shd w:val="clear" w:color="auto" w:fill="auto"/>
            <w:vAlign w:val="center"/>
            <w:hideMark/>
          </w:tcPr>
          <w:p w14:paraId="514890A8"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single" w:sz="4" w:space="0" w:color="auto"/>
              <w:left w:val="nil"/>
              <w:bottom w:val="single" w:sz="4" w:space="0" w:color="auto"/>
              <w:right w:val="single" w:sz="4" w:space="0" w:color="auto"/>
            </w:tcBorders>
            <w:shd w:val="clear" w:color="auto" w:fill="auto"/>
            <w:vAlign w:val="center"/>
            <w:hideMark/>
          </w:tcPr>
          <w:p w14:paraId="67E2549F" w14:textId="77777777" w:rsidR="0064188F" w:rsidRPr="0064188F" w:rsidRDefault="0064188F" w:rsidP="0064188F">
            <w:pPr>
              <w:jc w:val="center"/>
              <w:rPr>
                <w:color w:val="000000"/>
                <w:sz w:val="20"/>
                <w:szCs w:val="20"/>
              </w:rPr>
            </w:pPr>
            <w:r w:rsidRPr="0064188F">
              <w:rPr>
                <w:color w:val="000000"/>
                <w:sz w:val="20"/>
                <w:szCs w:val="20"/>
              </w:rPr>
              <w:t>0,643</w:t>
            </w:r>
          </w:p>
        </w:tc>
        <w:tc>
          <w:tcPr>
            <w:tcW w:w="119" w:type="pct"/>
            <w:tcBorders>
              <w:top w:val="single" w:sz="4" w:space="0" w:color="auto"/>
              <w:left w:val="nil"/>
              <w:bottom w:val="single" w:sz="4" w:space="0" w:color="auto"/>
              <w:right w:val="single" w:sz="4" w:space="0" w:color="auto"/>
            </w:tcBorders>
            <w:shd w:val="clear" w:color="auto" w:fill="auto"/>
            <w:vAlign w:val="center"/>
            <w:hideMark/>
          </w:tcPr>
          <w:p w14:paraId="70D53E90" w14:textId="77777777" w:rsidR="0064188F" w:rsidRPr="0064188F" w:rsidRDefault="0064188F" w:rsidP="0064188F">
            <w:pPr>
              <w:jc w:val="center"/>
              <w:rPr>
                <w:color w:val="000000"/>
                <w:sz w:val="20"/>
                <w:szCs w:val="20"/>
              </w:rPr>
            </w:pPr>
            <w:r w:rsidRPr="0064188F">
              <w:rPr>
                <w:color w:val="000000"/>
                <w:sz w:val="20"/>
                <w:szCs w:val="20"/>
              </w:rPr>
              <w:t>217,00</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3FCDFC3E" w14:textId="77777777" w:rsidR="0064188F" w:rsidRPr="0064188F" w:rsidRDefault="0064188F" w:rsidP="0064188F">
            <w:pPr>
              <w:jc w:val="center"/>
              <w:rPr>
                <w:color w:val="000000"/>
                <w:sz w:val="20"/>
                <w:szCs w:val="20"/>
              </w:rPr>
            </w:pPr>
            <w:r w:rsidRPr="0064188F">
              <w:rPr>
                <w:color w:val="000000"/>
                <w:sz w:val="20"/>
                <w:szCs w:val="20"/>
              </w:rPr>
              <w:t>9.992,96</w:t>
            </w:r>
          </w:p>
        </w:tc>
        <w:tc>
          <w:tcPr>
            <w:tcW w:w="138" w:type="pct"/>
            <w:tcBorders>
              <w:top w:val="single" w:sz="4" w:space="0" w:color="auto"/>
              <w:left w:val="nil"/>
              <w:bottom w:val="single" w:sz="4" w:space="0" w:color="auto"/>
              <w:right w:val="single" w:sz="4" w:space="0" w:color="auto"/>
            </w:tcBorders>
            <w:shd w:val="clear" w:color="auto" w:fill="auto"/>
            <w:vAlign w:val="center"/>
            <w:hideMark/>
          </w:tcPr>
          <w:p w14:paraId="5C52BFF2" w14:textId="77777777" w:rsidR="0064188F" w:rsidRPr="0064188F" w:rsidRDefault="0064188F" w:rsidP="0064188F">
            <w:pPr>
              <w:jc w:val="center"/>
              <w:rPr>
                <w:color w:val="000000"/>
                <w:sz w:val="20"/>
                <w:szCs w:val="20"/>
              </w:rPr>
            </w:pPr>
            <w:r w:rsidRPr="0064188F">
              <w:rPr>
                <w:color w:val="000000"/>
                <w:sz w:val="20"/>
                <w:szCs w:val="20"/>
              </w:rPr>
              <w:t>10.209,96</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6D9A968E" w14:textId="77777777" w:rsidR="0064188F" w:rsidRPr="0064188F" w:rsidRDefault="0064188F" w:rsidP="0064188F">
            <w:pPr>
              <w:jc w:val="right"/>
              <w:rPr>
                <w:color w:val="000000"/>
                <w:sz w:val="20"/>
                <w:szCs w:val="20"/>
              </w:rPr>
            </w:pPr>
            <w:r w:rsidRPr="0064188F">
              <w:rPr>
                <w:color w:val="000000"/>
                <w:sz w:val="20"/>
                <w:szCs w:val="20"/>
              </w:rPr>
              <w:t>7.761,97</w:t>
            </w:r>
          </w:p>
        </w:tc>
        <w:tc>
          <w:tcPr>
            <w:tcW w:w="170" w:type="pct"/>
            <w:tcBorders>
              <w:top w:val="single" w:sz="4" w:space="0" w:color="auto"/>
              <w:left w:val="nil"/>
              <w:bottom w:val="single" w:sz="4" w:space="0" w:color="auto"/>
              <w:right w:val="single" w:sz="4" w:space="0" w:color="auto"/>
            </w:tcBorders>
            <w:shd w:val="clear" w:color="auto" w:fill="auto"/>
            <w:vAlign w:val="center"/>
            <w:hideMark/>
          </w:tcPr>
          <w:p w14:paraId="5E8EB826" w14:textId="77777777" w:rsidR="0064188F" w:rsidRPr="0064188F" w:rsidRDefault="0064188F" w:rsidP="0064188F">
            <w:pPr>
              <w:jc w:val="right"/>
              <w:rPr>
                <w:color w:val="000000"/>
                <w:sz w:val="20"/>
                <w:szCs w:val="20"/>
              </w:rPr>
            </w:pPr>
            <w:r w:rsidRPr="0064188F">
              <w:rPr>
                <w:color w:val="000000"/>
                <w:sz w:val="20"/>
                <w:szCs w:val="20"/>
              </w:rPr>
              <w:t>7.901,50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243B7FAB"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199D923F"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4D004D88"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single" w:sz="4" w:space="0" w:color="auto"/>
            </w:tcBorders>
            <w:shd w:val="clear" w:color="auto" w:fill="auto"/>
            <w:noWrap/>
            <w:vAlign w:val="center"/>
            <w:hideMark/>
          </w:tcPr>
          <w:p w14:paraId="1FAB41A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0802AF6A"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single" w:sz="4" w:space="0" w:color="auto"/>
            </w:tcBorders>
            <w:shd w:val="clear" w:color="auto" w:fill="auto"/>
            <w:noWrap/>
            <w:vAlign w:val="center"/>
            <w:hideMark/>
          </w:tcPr>
          <w:p w14:paraId="6A101FC4" w14:textId="77777777" w:rsidR="0064188F" w:rsidRPr="0064188F" w:rsidRDefault="0064188F" w:rsidP="0064188F">
            <w:pPr>
              <w:jc w:val="center"/>
              <w:rPr>
                <w:color w:val="000000"/>
                <w:sz w:val="20"/>
                <w:szCs w:val="20"/>
              </w:rPr>
            </w:pPr>
            <w:r w:rsidRPr="0064188F">
              <w:rPr>
                <w:color w:val="000000"/>
                <w:sz w:val="20"/>
                <w:szCs w:val="20"/>
              </w:rPr>
              <w:t>0,643</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079F8D21" w14:textId="77777777" w:rsidR="0064188F" w:rsidRPr="0064188F" w:rsidRDefault="0064188F" w:rsidP="0064188F">
            <w:pPr>
              <w:jc w:val="right"/>
              <w:rPr>
                <w:color w:val="000000"/>
                <w:sz w:val="20"/>
                <w:szCs w:val="20"/>
              </w:rPr>
            </w:pPr>
            <w:r w:rsidRPr="0064188F">
              <w:rPr>
                <w:color w:val="000000"/>
                <w:sz w:val="20"/>
                <w:szCs w:val="20"/>
              </w:rPr>
              <w:t>6.425,47</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0EF5E62F" w14:textId="77777777" w:rsidR="0064188F" w:rsidRPr="0064188F" w:rsidRDefault="0064188F" w:rsidP="0064188F">
            <w:pPr>
              <w:jc w:val="right"/>
              <w:rPr>
                <w:color w:val="000000"/>
                <w:sz w:val="20"/>
                <w:szCs w:val="20"/>
              </w:rPr>
            </w:pPr>
            <w:r w:rsidRPr="0064188F">
              <w:rPr>
                <w:color w:val="000000"/>
                <w:sz w:val="20"/>
                <w:szCs w:val="20"/>
              </w:rPr>
              <w:t>6.565,00</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0A8C5F96" w14:textId="77777777" w:rsidR="0064188F" w:rsidRPr="0064188F" w:rsidRDefault="0064188F" w:rsidP="0064188F">
            <w:pPr>
              <w:jc w:val="right"/>
              <w:rPr>
                <w:color w:val="000000"/>
                <w:sz w:val="20"/>
                <w:szCs w:val="20"/>
              </w:rPr>
            </w:pPr>
            <w:r w:rsidRPr="0064188F">
              <w:rPr>
                <w:color w:val="000000"/>
                <w:sz w:val="20"/>
                <w:szCs w:val="20"/>
              </w:rPr>
              <w:t>7.761,97</w:t>
            </w:r>
          </w:p>
        </w:tc>
        <w:tc>
          <w:tcPr>
            <w:tcW w:w="151" w:type="pct"/>
            <w:tcBorders>
              <w:top w:val="single" w:sz="4" w:space="0" w:color="auto"/>
              <w:left w:val="nil"/>
              <w:bottom w:val="single" w:sz="4" w:space="0" w:color="auto"/>
              <w:right w:val="single" w:sz="4" w:space="0" w:color="auto"/>
            </w:tcBorders>
            <w:shd w:val="clear" w:color="auto" w:fill="auto"/>
            <w:noWrap/>
            <w:vAlign w:val="center"/>
            <w:hideMark/>
          </w:tcPr>
          <w:p w14:paraId="463BAE0C" w14:textId="77777777" w:rsidR="0064188F" w:rsidRPr="0064188F" w:rsidRDefault="0064188F" w:rsidP="0064188F">
            <w:pPr>
              <w:jc w:val="right"/>
              <w:rPr>
                <w:color w:val="000000"/>
                <w:sz w:val="20"/>
                <w:szCs w:val="20"/>
              </w:rPr>
            </w:pPr>
            <w:r w:rsidRPr="0064188F">
              <w:rPr>
                <w:color w:val="000000"/>
                <w:sz w:val="20"/>
                <w:szCs w:val="20"/>
              </w:rPr>
              <w:t>7.901,50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7A90D0CE"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single" w:sz="4" w:space="0" w:color="auto"/>
              <w:left w:val="nil"/>
              <w:bottom w:val="single" w:sz="4" w:space="0" w:color="auto"/>
              <w:right w:val="single" w:sz="4" w:space="0" w:color="auto"/>
            </w:tcBorders>
            <w:shd w:val="clear" w:color="auto" w:fill="auto"/>
            <w:noWrap/>
            <w:vAlign w:val="center"/>
            <w:hideMark/>
          </w:tcPr>
          <w:p w14:paraId="20A775D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536138AF"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single" w:sz="4" w:space="0" w:color="auto"/>
            </w:tcBorders>
            <w:shd w:val="clear" w:color="auto" w:fill="auto"/>
            <w:noWrap/>
            <w:vAlign w:val="center"/>
            <w:hideMark/>
          </w:tcPr>
          <w:p w14:paraId="53C88184"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single" w:sz="4" w:space="0" w:color="auto"/>
            </w:tcBorders>
            <w:shd w:val="clear" w:color="auto" w:fill="auto"/>
            <w:noWrap/>
            <w:vAlign w:val="center"/>
            <w:hideMark/>
          </w:tcPr>
          <w:p w14:paraId="4E1D8D07"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5EB82AD8" w14:textId="77777777" w:rsidR="0064188F" w:rsidRPr="0064188F" w:rsidRDefault="0064188F" w:rsidP="0064188F">
            <w:pPr>
              <w:jc w:val="center"/>
              <w:rPr>
                <w:color w:val="000000"/>
                <w:sz w:val="20"/>
                <w:szCs w:val="20"/>
              </w:rPr>
            </w:pPr>
            <w:r w:rsidRPr="0064188F">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A50907C"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5FC3D417"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single" w:sz="4" w:space="0" w:color="auto"/>
            </w:tcBorders>
            <w:shd w:val="clear" w:color="auto" w:fill="auto"/>
            <w:noWrap/>
            <w:vAlign w:val="center"/>
            <w:hideMark/>
          </w:tcPr>
          <w:p w14:paraId="76AC5789" w14:textId="77777777" w:rsidR="0064188F" w:rsidRPr="0064188F" w:rsidRDefault="0064188F" w:rsidP="0064188F">
            <w:pPr>
              <w:jc w:val="right"/>
              <w:rPr>
                <w:color w:val="000000"/>
                <w:sz w:val="20"/>
                <w:szCs w:val="20"/>
              </w:rPr>
            </w:pPr>
            <w:r w:rsidRPr="0064188F">
              <w:rPr>
                <w:color w:val="000000"/>
                <w:sz w:val="20"/>
                <w:szCs w:val="20"/>
              </w:rPr>
              <w:t>218,47</w:t>
            </w:r>
          </w:p>
        </w:tc>
        <w:tc>
          <w:tcPr>
            <w:tcW w:w="148" w:type="pct"/>
            <w:tcBorders>
              <w:top w:val="single" w:sz="4" w:space="0" w:color="auto"/>
              <w:left w:val="nil"/>
              <w:bottom w:val="single" w:sz="4" w:space="0" w:color="auto"/>
              <w:right w:val="single" w:sz="4" w:space="0" w:color="auto"/>
            </w:tcBorders>
            <w:shd w:val="clear" w:color="auto" w:fill="auto"/>
            <w:noWrap/>
            <w:vAlign w:val="center"/>
            <w:hideMark/>
          </w:tcPr>
          <w:p w14:paraId="4CA71329" w14:textId="77777777" w:rsidR="0064188F" w:rsidRPr="0064188F" w:rsidRDefault="0064188F" w:rsidP="0064188F">
            <w:pPr>
              <w:jc w:val="right"/>
              <w:rPr>
                <w:color w:val="000000"/>
                <w:sz w:val="20"/>
                <w:szCs w:val="20"/>
              </w:rPr>
            </w:pPr>
            <w:r w:rsidRPr="0064188F">
              <w:rPr>
                <w:color w:val="000000"/>
                <w:sz w:val="20"/>
                <w:szCs w:val="20"/>
              </w:rPr>
              <w:t>218,47</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4096F76B" w14:textId="77777777" w:rsidR="0064188F" w:rsidRPr="0064188F" w:rsidRDefault="0064188F" w:rsidP="0064188F">
            <w:pPr>
              <w:jc w:val="right"/>
              <w:rPr>
                <w:color w:val="000000"/>
                <w:sz w:val="20"/>
                <w:szCs w:val="20"/>
              </w:rPr>
            </w:pPr>
            <w:r w:rsidRPr="0064188F">
              <w:rPr>
                <w:color w:val="000000"/>
                <w:sz w:val="20"/>
                <w:szCs w:val="20"/>
              </w:rPr>
              <w:t>7.980,44</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7A9E9072" w14:textId="77777777" w:rsidR="0064188F" w:rsidRPr="0064188F" w:rsidRDefault="0064188F" w:rsidP="0064188F">
            <w:pPr>
              <w:jc w:val="right"/>
              <w:rPr>
                <w:color w:val="000000"/>
                <w:sz w:val="20"/>
                <w:szCs w:val="20"/>
              </w:rPr>
            </w:pPr>
            <w:r w:rsidRPr="0064188F">
              <w:rPr>
                <w:color w:val="000000"/>
                <w:sz w:val="20"/>
                <w:szCs w:val="20"/>
              </w:rPr>
              <w:t>8.119,97</w:t>
            </w:r>
          </w:p>
        </w:tc>
      </w:tr>
      <w:tr w:rsidR="0064188F" w:rsidRPr="0064188F" w14:paraId="21B3BEA9" w14:textId="77777777" w:rsidTr="0064188F">
        <w:trPr>
          <w:trHeight w:val="9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30E88833" w14:textId="77777777" w:rsidR="0064188F" w:rsidRPr="0064188F" w:rsidRDefault="0064188F" w:rsidP="0064188F">
            <w:pPr>
              <w:jc w:val="center"/>
              <w:rPr>
                <w:color w:val="000000"/>
                <w:sz w:val="20"/>
                <w:szCs w:val="20"/>
              </w:rPr>
            </w:pPr>
            <w:r w:rsidRPr="0064188F">
              <w:rPr>
                <w:color w:val="000000"/>
                <w:sz w:val="20"/>
                <w:szCs w:val="20"/>
              </w:rPr>
              <w:t>2D4</w:t>
            </w:r>
          </w:p>
        </w:tc>
        <w:tc>
          <w:tcPr>
            <w:tcW w:w="252" w:type="pct"/>
            <w:tcBorders>
              <w:top w:val="nil"/>
              <w:left w:val="nil"/>
              <w:bottom w:val="single" w:sz="4" w:space="0" w:color="auto"/>
              <w:right w:val="single" w:sz="4" w:space="0" w:color="auto"/>
            </w:tcBorders>
            <w:shd w:val="clear" w:color="auto" w:fill="auto"/>
            <w:vAlign w:val="center"/>
            <w:hideMark/>
          </w:tcPr>
          <w:p w14:paraId="63BDEC22" w14:textId="77777777" w:rsidR="0064188F" w:rsidRPr="0064188F" w:rsidRDefault="0064188F" w:rsidP="0064188F">
            <w:pPr>
              <w:rPr>
                <w:color w:val="000000"/>
                <w:sz w:val="20"/>
                <w:szCs w:val="20"/>
              </w:rPr>
            </w:pPr>
            <w:r w:rsidRPr="0064188F">
              <w:rPr>
                <w:color w:val="000000"/>
                <w:sz w:val="20"/>
                <w:szCs w:val="20"/>
              </w:rPr>
              <w:t>semnalizare rutiera orizontala - marcaje rutiere longitudinale</w:t>
            </w:r>
          </w:p>
        </w:tc>
        <w:tc>
          <w:tcPr>
            <w:tcW w:w="92" w:type="pct"/>
            <w:tcBorders>
              <w:top w:val="nil"/>
              <w:left w:val="nil"/>
              <w:bottom w:val="single" w:sz="4" w:space="0" w:color="auto"/>
              <w:right w:val="single" w:sz="4" w:space="0" w:color="auto"/>
            </w:tcBorders>
            <w:shd w:val="clear" w:color="auto" w:fill="auto"/>
            <w:vAlign w:val="center"/>
            <w:hideMark/>
          </w:tcPr>
          <w:p w14:paraId="0818CBDE" w14:textId="77777777" w:rsidR="0064188F" w:rsidRPr="0064188F" w:rsidRDefault="0064188F" w:rsidP="0064188F">
            <w:pPr>
              <w:jc w:val="center"/>
              <w:rPr>
                <w:color w:val="000000"/>
                <w:sz w:val="20"/>
                <w:szCs w:val="20"/>
              </w:rPr>
            </w:pPr>
            <w:r w:rsidRPr="0064188F">
              <w:rPr>
                <w:color w:val="000000"/>
                <w:sz w:val="20"/>
                <w:szCs w:val="20"/>
              </w:rPr>
              <w:t>km</w:t>
            </w:r>
          </w:p>
        </w:tc>
        <w:tc>
          <w:tcPr>
            <w:tcW w:w="122" w:type="pct"/>
            <w:tcBorders>
              <w:top w:val="nil"/>
              <w:left w:val="nil"/>
              <w:bottom w:val="single" w:sz="4" w:space="0" w:color="auto"/>
              <w:right w:val="single" w:sz="4" w:space="0" w:color="auto"/>
            </w:tcBorders>
            <w:shd w:val="clear" w:color="auto" w:fill="auto"/>
            <w:vAlign w:val="center"/>
            <w:hideMark/>
          </w:tcPr>
          <w:p w14:paraId="3A51AC43"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6A4A4B0C"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3F2DFADA"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61FD61D2" w14:textId="77777777" w:rsidR="0064188F" w:rsidRPr="0064188F" w:rsidRDefault="0064188F" w:rsidP="0064188F">
            <w:pPr>
              <w:jc w:val="center"/>
              <w:rPr>
                <w:color w:val="000000"/>
                <w:sz w:val="20"/>
                <w:szCs w:val="20"/>
              </w:rPr>
            </w:pPr>
            <w:r w:rsidRPr="0064188F">
              <w:rPr>
                <w:color w:val="000000"/>
                <w:sz w:val="20"/>
                <w:szCs w:val="20"/>
              </w:rPr>
              <w:t>0,30</w:t>
            </w:r>
          </w:p>
        </w:tc>
        <w:tc>
          <w:tcPr>
            <w:tcW w:w="119" w:type="pct"/>
            <w:tcBorders>
              <w:top w:val="nil"/>
              <w:left w:val="nil"/>
              <w:bottom w:val="single" w:sz="4" w:space="0" w:color="auto"/>
              <w:right w:val="single" w:sz="4" w:space="0" w:color="auto"/>
            </w:tcBorders>
            <w:shd w:val="clear" w:color="auto" w:fill="auto"/>
            <w:vAlign w:val="center"/>
            <w:hideMark/>
          </w:tcPr>
          <w:p w14:paraId="509EB351" w14:textId="77777777" w:rsidR="0064188F" w:rsidRPr="0064188F" w:rsidRDefault="0064188F" w:rsidP="0064188F">
            <w:pPr>
              <w:jc w:val="center"/>
              <w:rPr>
                <w:color w:val="000000"/>
                <w:sz w:val="20"/>
                <w:szCs w:val="20"/>
              </w:rPr>
            </w:pPr>
            <w:r w:rsidRPr="0064188F">
              <w:rPr>
                <w:color w:val="000000"/>
                <w:sz w:val="20"/>
                <w:szCs w:val="20"/>
              </w:rPr>
              <w:t>411,85</w:t>
            </w:r>
          </w:p>
        </w:tc>
        <w:tc>
          <w:tcPr>
            <w:tcW w:w="138" w:type="pct"/>
            <w:tcBorders>
              <w:top w:val="nil"/>
              <w:left w:val="nil"/>
              <w:bottom w:val="single" w:sz="4" w:space="0" w:color="auto"/>
              <w:right w:val="single" w:sz="4" w:space="0" w:color="auto"/>
            </w:tcBorders>
            <w:shd w:val="clear" w:color="auto" w:fill="auto"/>
            <w:vAlign w:val="center"/>
            <w:hideMark/>
          </w:tcPr>
          <w:p w14:paraId="73521831" w14:textId="77777777" w:rsidR="0064188F" w:rsidRPr="0064188F" w:rsidRDefault="0064188F" w:rsidP="0064188F">
            <w:pPr>
              <w:jc w:val="center"/>
              <w:rPr>
                <w:color w:val="000000"/>
                <w:sz w:val="20"/>
                <w:szCs w:val="20"/>
              </w:rPr>
            </w:pPr>
            <w:r w:rsidRPr="0064188F">
              <w:rPr>
                <w:color w:val="000000"/>
                <w:sz w:val="20"/>
                <w:szCs w:val="20"/>
              </w:rPr>
              <w:t>17.391,35</w:t>
            </w:r>
          </w:p>
        </w:tc>
        <w:tc>
          <w:tcPr>
            <w:tcW w:w="138" w:type="pct"/>
            <w:tcBorders>
              <w:top w:val="nil"/>
              <w:left w:val="nil"/>
              <w:bottom w:val="single" w:sz="4" w:space="0" w:color="auto"/>
              <w:right w:val="single" w:sz="4" w:space="0" w:color="auto"/>
            </w:tcBorders>
            <w:shd w:val="clear" w:color="auto" w:fill="auto"/>
            <w:vAlign w:val="center"/>
            <w:hideMark/>
          </w:tcPr>
          <w:p w14:paraId="2F7713FA" w14:textId="77777777" w:rsidR="0064188F" w:rsidRPr="0064188F" w:rsidRDefault="0064188F" w:rsidP="0064188F">
            <w:pPr>
              <w:jc w:val="center"/>
              <w:rPr>
                <w:color w:val="000000"/>
                <w:sz w:val="20"/>
                <w:szCs w:val="20"/>
              </w:rPr>
            </w:pPr>
            <w:r w:rsidRPr="0064188F">
              <w:rPr>
                <w:color w:val="000000"/>
                <w:sz w:val="20"/>
                <w:szCs w:val="20"/>
              </w:rPr>
              <w:t>17.803,20</w:t>
            </w:r>
          </w:p>
        </w:tc>
        <w:tc>
          <w:tcPr>
            <w:tcW w:w="170" w:type="pct"/>
            <w:tcBorders>
              <w:top w:val="nil"/>
              <w:left w:val="nil"/>
              <w:bottom w:val="single" w:sz="4" w:space="0" w:color="auto"/>
              <w:right w:val="single" w:sz="4" w:space="0" w:color="auto"/>
            </w:tcBorders>
            <w:shd w:val="clear" w:color="auto" w:fill="auto"/>
            <w:vAlign w:val="center"/>
            <w:hideMark/>
          </w:tcPr>
          <w:p w14:paraId="0646212F" w14:textId="77777777" w:rsidR="0064188F" w:rsidRPr="0064188F" w:rsidRDefault="0064188F" w:rsidP="0064188F">
            <w:pPr>
              <w:jc w:val="right"/>
              <w:rPr>
                <w:color w:val="000000"/>
                <w:sz w:val="20"/>
                <w:szCs w:val="20"/>
              </w:rPr>
            </w:pPr>
            <w:r w:rsidRPr="0064188F">
              <w:rPr>
                <w:color w:val="000000"/>
                <w:sz w:val="20"/>
                <w:szCs w:val="20"/>
              </w:rPr>
              <w:t>5.217,41</w:t>
            </w:r>
          </w:p>
        </w:tc>
        <w:tc>
          <w:tcPr>
            <w:tcW w:w="170" w:type="pct"/>
            <w:tcBorders>
              <w:top w:val="nil"/>
              <w:left w:val="nil"/>
              <w:bottom w:val="single" w:sz="4" w:space="0" w:color="auto"/>
              <w:right w:val="single" w:sz="4" w:space="0" w:color="auto"/>
            </w:tcBorders>
            <w:shd w:val="clear" w:color="auto" w:fill="auto"/>
            <w:vAlign w:val="center"/>
            <w:hideMark/>
          </w:tcPr>
          <w:p w14:paraId="4B73C6DD" w14:textId="77777777" w:rsidR="0064188F" w:rsidRPr="0064188F" w:rsidRDefault="0064188F" w:rsidP="0064188F">
            <w:pPr>
              <w:jc w:val="right"/>
              <w:rPr>
                <w:color w:val="000000"/>
                <w:sz w:val="20"/>
                <w:szCs w:val="20"/>
              </w:rPr>
            </w:pPr>
            <w:r w:rsidRPr="0064188F">
              <w:rPr>
                <w:color w:val="000000"/>
                <w:sz w:val="20"/>
                <w:szCs w:val="20"/>
              </w:rPr>
              <w:t>5.340,96</w:t>
            </w:r>
          </w:p>
        </w:tc>
        <w:tc>
          <w:tcPr>
            <w:tcW w:w="142" w:type="pct"/>
            <w:tcBorders>
              <w:top w:val="nil"/>
              <w:left w:val="nil"/>
              <w:bottom w:val="single" w:sz="4" w:space="0" w:color="auto"/>
              <w:right w:val="single" w:sz="4" w:space="0" w:color="auto"/>
            </w:tcBorders>
            <w:shd w:val="clear" w:color="auto" w:fill="auto"/>
            <w:noWrap/>
            <w:vAlign w:val="center"/>
            <w:hideMark/>
          </w:tcPr>
          <w:p w14:paraId="33A0EE5E"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3FE55D12"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5D305BF8"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3453088"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063996A"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8014056"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630E125C"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2DE33BA6"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01741C2F"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5E69F87C"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226E9CD8"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0883C9B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2DE0A48"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5B3D4AB7"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59683129"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0D32D434" w14:textId="77777777" w:rsidR="0064188F" w:rsidRPr="0064188F" w:rsidRDefault="0064188F" w:rsidP="0064188F">
            <w:pPr>
              <w:jc w:val="center"/>
              <w:rPr>
                <w:color w:val="000000"/>
                <w:sz w:val="20"/>
                <w:szCs w:val="20"/>
              </w:rPr>
            </w:pPr>
            <w:r w:rsidRPr="0064188F">
              <w:rPr>
                <w:color w:val="000000"/>
                <w:sz w:val="20"/>
                <w:szCs w:val="20"/>
              </w:rPr>
              <w:t>0,30</w:t>
            </w:r>
          </w:p>
        </w:tc>
        <w:tc>
          <w:tcPr>
            <w:tcW w:w="170" w:type="pct"/>
            <w:tcBorders>
              <w:top w:val="nil"/>
              <w:left w:val="nil"/>
              <w:bottom w:val="single" w:sz="4" w:space="0" w:color="auto"/>
              <w:right w:val="single" w:sz="4" w:space="0" w:color="auto"/>
            </w:tcBorders>
            <w:shd w:val="clear" w:color="auto" w:fill="auto"/>
            <w:noWrap/>
            <w:vAlign w:val="center"/>
            <w:hideMark/>
          </w:tcPr>
          <w:p w14:paraId="72038E5A" w14:textId="77777777" w:rsidR="0064188F" w:rsidRPr="0064188F" w:rsidRDefault="0064188F" w:rsidP="0064188F">
            <w:pPr>
              <w:jc w:val="right"/>
              <w:rPr>
                <w:color w:val="000000"/>
                <w:sz w:val="20"/>
                <w:szCs w:val="20"/>
              </w:rPr>
            </w:pPr>
            <w:r w:rsidRPr="0064188F">
              <w:rPr>
                <w:color w:val="000000"/>
                <w:sz w:val="20"/>
                <w:szCs w:val="20"/>
              </w:rPr>
              <w:t>5.217,41</w:t>
            </w:r>
          </w:p>
        </w:tc>
        <w:tc>
          <w:tcPr>
            <w:tcW w:w="170" w:type="pct"/>
            <w:tcBorders>
              <w:top w:val="nil"/>
              <w:left w:val="nil"/>
              <w:bottom w:val="single" w:sz="4" w:space="0" w:color="auto"/>
              <w:right w:val="single" w:sz="4" w:space="0" w:color="auto"/>
            </w:tcBorders>
            <w:shd w:val="clear" w:color="auto" w:fill="auto"/>
            <w:noWrap/>
            <w:vAlign w:val="center"/>
            <w:hideMark/>
          </w:tcPr>
          <w:p w14:paraId="0D790D22" w14:textId="77777777" w:rsidR="0064188F" w:rsidRPr="0064188F" w:rsidRDefault="0064188F" w:rsidP="0064188F">
            <w:pPr>
              <w:jc w:val="right"/>
              <w:rPr>
                <w:color w:val="000000"/>
                <w:sz w:val="20"/>
                <w:szCs w:val="20"/>
              </w:rPr>
            </w:pPr>
            <w:r w:rsidRPr="0064188F">
              <w:rPr>
                <w:color w:val="000000"/>
                <w:sz w:val="20"/>
                <w:szCs w:val="20"/>
              </w:rPr>
              <w:t>5.340,96</w:t>
            </w:r>
          </w:p>
        </w:tc>
        <w:tc>
          <w:tcPr>
            <w:tcW w:w="138" w:type="pct"/>
            <w:tcBorders>
              <w:top w:val="nil"/>
              <w:left w:val="nil"/>
              <w:bottom w:val="single" w:sz="4" w:space="0" w:color="auto"/>
              <w:right w:val="single" w:sz="4" w:space="0" w:color="auto"/>
            </w:tcBorders>
            <w:shd w:val="clear" w:color="auto" w:fill="auto"/>
            <w:noWrap/>
            <w:vAlign w:val="center"/>
            <w:hideMark/>
          </w:tcPr>
          <w:p w14:paraId="77F97D55"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394A179F"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6A78FE69" w14:textId="77777777" w:rsidR="0064188F" w:rsidRPr="0064188F" w:rsidRDefault="0064188F" w:rsidP="0064188F">
            <w:pPr>
              <w:jc w:val="right"/>
              <w:rPr>
                <w:color w:val="000000"/>
                <w:sz w:val="20"/>
                <w:szCs w:val="20"/>
              </w:rPr>
            </w:pPr>
            <w:r w:rsidRPr="0064188F">
              <w:rPr>
                <w:color w:val="000000"/>
                <w:sz w:val="20"/>
                <w:szCs w:val="20"/>
              </w:rPr>
              <w:t>5.217,41</w:t>
            </w:r>
          </w:p>
        </w:tc>
        <w:tc>
          <w:tcPr>
            <w:tcW w:w="170" w:type="pct"/>
            <w:tcBorders>
              <w:top w:val="nil"/>
              <w:left w:val="nil"/>
              <w:bottom w:val="single" w:sz="4" w:space="0" w:color="auto"/>
              <w:right w:val="single" w:sz="4" w:space="0" w:color="auto"/>
            </w:tcBorders>
            <w:shd w:val="clear" w:color="auto" w:fill="auto"/>
            <w:noWrap/>
            <w:vAlign w:val="center"/>
            <w:hideMark/>
          </w:tcPr>
          <w:p w14:paraId="3EC4DF35" w14:textId="77777777" w:rsidR="0064188F" w:rsidRPr="0064188F" w:rsidRDefault="0064188F" w:rsidP="0064188F">
            <w:pPr>
              <w:jc w:val="right"/>
              <w:rPr>
                <w:color w:val="000000"/>
                <w:sz w:val="20"/>
                <w:szCs w:val="20"/>
              </w:rPr>
            </w:pPr>
            <w:r w:rsidRPr="0064188F">
              <w:rPr>
                <w:color w:val="000000"/>
                <w:sz w:val="20"/>
                <w:szCs w:val="20"/>
              </w:rPr>
              <w:t>5.340,96</w:t>
            </w:r>
          </w:p>
        </w:tc>
      </w:tr>
      <w:tr w:rsidR="0064188F" w:rsidRPr="0064188F" w14:paraId="663DCBEA" w14:textId="77777777" w:rsidTr="0064188F">
        <w:trPr>
          <w:trHeight w:val="9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07A61B09" w14:textId="77777777" w:rsidR="0064188F" w:rsidRPr="0064188F" w:rsidRDefault="0064188F" w:rsidP="0064188F">
            <w:pPr>
              <w:jc w:val="center"/>
              <w:rPr>
                <w:color w:val="000000"/>
                <w:sz w:val="20"/>
                <w:szCs w:val="20"/>
              </w:rPr>
            </w:pPr>
            <w:r w:rsidRPr="0064188F">
              <w:rPr>
                <w:color w:val="000000"/>
                <w:sz w:val="20"/>
                <w:szCs w:val="20"/>
              </w:rPr>
              <w:t>2D5</w:t>
            </w:r>
          </w:p>
        </w:tc>
        <w:tc>
          <w:tcPr>
            <w:tcW w:w="252" w:type="pct"/>
            <w:tcBorders>
              <w:top w:val="nil"/>
              <w:left w:val="nil"/>
              <w:bottom w:val="single" w:sz="4" w:space="0" w:color="auto"/>
              <w:right w:val="single" w:sz="4" w:space="0" w:color="auto"/>
            </w:tcBorders>
            <w:shd w:val="clear" w:color="auto" w:fill="auto"/>
            <w:vAlign w:val="center"/>
            <w:hideMark/>
          </w:tcPr>
          <w:p w14:paraId="0A67E03F" w14:textId="77777777" w:rsidR="0064188F" w:rsidRPr="0064188F" w:rsidRDefault="0064188F" w:rsidP="0064188F">
            <w:pPr>
              <w:rPr>
                <w:color w:val="000000"/>
                <w:sz w:val="20"/>
                <w:szCs w:val="20"/>
              </w:rPr>
            </w:pPr>
            <w:r w:rsidRPr="0064188F">
              <w:rPr>
                <w:color w:val="000000"/>
                <w:sz w:val="20"/>
                <w:szCs w:val="20"/>
              </w:rPr>
              <w:t>semnalizare rutiera orizontala - marcaje rutiere transversale</w:t>
            </w:r>
          </w:p>
        </w:tc>
        <w:tc>
          <w:tcPr>
            <w:tcW w:w="92" w:type="pct"/>
            <w:tcBorders>
              <w:top w:val="nil"/>
              <w:left w:val="nil"/>
              <w:bottom w:val="single" w:sz="4" w:space="0" w:color="auto"/>
              <w:right w:val="single" w:sz="4" w:space="0" w:color="auto"/>
            </w:tcBorders>
            <w:shd w:val="clear" w:color="auto" w:fill="auto"/>
            <w:vAlign w:val="center"/>
            <w:hideMark/>
          </w:tcPr>
          <w:p w14:paraId="4E12784C" w14:textId="77777777" w:rsidR="0064188F" w:rsidRPr="0064188F" w:rsidRDefault="0064188F" w:rsidP="0064188F">
            <w:pPr>
              <w:jc w:val="center"/>
              <w:rPr>
                <w:color w:val="000000"/>
                <w:sz w:val="20"/>
                <w:szCs w:val="20"/>
              </w:rPr>
            </w:pPr>
            <w:r w:rsidRPr="0064188F">
              <w:rPr>
                <w:color w:val="000000"/>
                <w:sz w:val="20"/>
                <w:szCs w:val="20"/>
              </w:rPr>
              <w:t>mp</w:t>
            </w:r>
          </w:p>
        </w:tc>
        <w:tc>
          <w:tcPr>
            <w:tcW w:w="122" w:type="pct"/>
            <w:tcBorders>
              <w:top w:val="nil"/>
              <w:left w:val="nil"/>
              <w:bottom w:val="single" w:sz="4" w:space="0" w:color="auto"/>
              <w:right w:val="single" w:sz="4" w:space="0" w:color="auto"/>
            </w:tcBorders>
            <w:shd w:val="clear" w:color="auto" w:fill="auto"/>
            <w:vAlign w:val="center"/>
            <w:hideMark/>
          </w:tcPr>
          <w:p w14:paraId="359DEA48"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06318A80"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359B08C6"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17AC5738" w14:textId="77777777" w:rsidR="0064188F" w:rsidRPr="0064188F" w:rsidRDefault="0064188F" w:rsidP="0064188F">
            <w:pPr>
              <w:jc w:val="center"/>
              <w:rPr>
                <w:color w:val="000000"/>
                <w:sz w:val="20"/>
                <w:szCs w:val="20"/>
              </w:rPr>
            </w:pPr>
            <w:r w:rsidRPr="0064188F">
              <w:rPr>
                <w:color w:val="000000"/>
                <w:sz w:val="20"/>
                <w:szCs w:val="20"/>
              </w:rPr>
              <w:t>138,00</w:t>
            </w:r>
          </w:p>
        </w:tc>
        <w:tc>
          <w:tcPr>
            <w:tcW w:w="119" w:type="pct"/>
            <w:tcBorders>
              <w:top w:val="nil"/>
              <w:left w:val="nil"/>
              <w:bottom w:val="single" w:sz="4" w:space="0" w:color="auto"/>
              <w:right w:val="single" w:sz="4" w:space="0" w:color="auto"/>
            </w:tcBorders>
            <w:shd w:val="clear" w:color="auto" w:fill="auto"/>
            <w:vAlign w:val="center"/>
            <w:hideMark/>
          </w:tcPr>
          <w:p w14:paraId="499AB72A" w14:textId="77777777" w:rsidR="0064188F" w:rsidRPr="0064188F" w:rsidRDefault="0064188F" w:rsidP="0064188F">
            <w:pPr>
              <w:jc w:val="center"/>
              <w:rPr>
                <w:color w:val="000000"/>
                <w:sz w:val="20"/>
                <w:szCs w:val="20"/>
              </w:rPr>
            </w:pPr>
            <w:r w:rsidRPr="0064188F">
              <w:rPr>
                <w:color w:val="000000"/>
                <w:sz w:val="20"/>
                <w:szCs w:val="20"/>
              </w:rPr>
              <w:t>3,04</w:t>
            </w:r>
          </w:p>
        </w:tc>
        <w:tc>
          <w:tcPr>
            <w:tcW w:w="138" w:type="pct"/>
            <w:tcBorders>
              <w:top w:val="nil"/>
              <w:left w:val="nil"/>
              <w:bottom w:val="single" w:sz="4" w:space="0" w:color="auto"/>
              <w:right w:val="single" w:sz="4" w:space="0" w:color="auto"/>
            </w:tcBorders>
            <w:shd w:val="clear" w:color="auto" w:fill="auto"/>
            <w:vAlign w:val="center"/>
            <w:hideMark/>
          </w:tcPr>
          <w:p w14:paraId="4F71AC76" w14:textId="77777777" w:rsidR="0064188F" w:rsidRPr="0064188F" w:rsidRDefault="0064188F" w:rsidP="0064188F">
            <w:pPr>
              <w:jc w:val="center"/>
              <w:rPr>
                <w:color w:val="000000"/>
                <w:sz w:val="20"/>
                <w:szCs w:val="20"/>
              </w:rPr>
            </w:pPr>
            <w:r w:rsidRPr="0064188F">
              <w:rPr>
                <w:color w:val="000000"/>
                <w:sz w:val="20"/>
                <w:szCs w:val="20"/>
              </w:rPr>
              <w:t>128,51</w:t>
            </w:r>
          </w:p>
        </w:tc>
        <w:tc>
          <w:tcPr>
            <w:tcW w:w="138" w:type="pct"/>
            <w:tcBorders>
              <w:top w:val="nil"/>
              <w:left w:val="nil"/>
              <w:bottom w:val="single" w:sz="4" w:space="0" w:color="auto"/>
              <w:right w:val="single" w:sz="4" w:space="0" w:color="auto"/>
            </w:tcBorders>
            <w:shd w:val="clear" w:color="auto" w:fill="auto"/>
            <w:vAlign w:val="center"/>
            <w:hideMark/>
          </w:tcPr>
          <w:p w14:paraId="56F1FB6A" w14:textId="77777777" w:rsidR="0064188F" w:rsidRPr="0064188F" w:rsidRDefault="0064188F" w:rsidP="0064188F">
            <w:pPr>
              <w:jc w:val="center"/>
              <w:rPr>
                <w:color w:val="000000"/>
                <w:sz w:val="20"/>
                <w:szCs w:val="20"/>
              </w:rPr>
            </w:pPr>
            <w:r w:rsidRPr="0064188F">
              <w:rPr>
                <w:color w:val="000000"/>
                <w:sz w:val="20"/>
                <w:szCs w:val="20"/>
              </w:rPr>
              <w:t>131,55</w:t>
            </w:r>
          </w:p>
        </w:tc>
        <w:tc>
          <w:tcPr>
            <w:tcW w:w="170" w:type="pct"/>
            <w:tcBorders>
              <w:top w:val="nil"/>
              <w:left w:val="nil"/>
              <w:bottom w:val="single" w:sz="4" w:space="0" w:color="auto"/>
              <w:right w:val="single" w:sz="4" w:space="0" w:color="auto"/>
            </w:tcBorders>
            <w:shd w:val="clear" w:color="auto" w:fill="auto"/>
            <w:vAlign w:val="center"/>
            <w:hideMark/>
          </w:tcPr>
          <w:p w14:paraId="1C46F577" w14:textId="77777777" w:rsidR="0064188F" w:rsidRPr="0064188F" w:rsidRDefault="0064188F" w:rsidP="0064188F">
            <w:pPr>
              <w:jc w:val="right"/>
              <w:rPr>
                <w:color w:val="000000"/>
                <w:sz w:val="20"/>
                <w:szCs w:val="20"/>
              </w:rPr>
            </w:pPr>
            <w:r w:rsidRPr="0064188F">
              <w:rPr>
                <w:color w:val="000000"/>
                <w:sz w:val="20"/>
                <w:szCs w:val="20"/>
              </w:rPr>
              <w:t>17.734,38</w:t>
            </w:r>
          </w:p>
        </w:tc>
        <w:tc>
          <w:tcPr>
            <w:tcW w:w="170" w:type="pct"/>
            <w:tcBorders>
              <w:top w:val="nil"/>
              <w:left w:val="nil"/>
              <w:bottom w:val="single" w:sz="4" w:space="0" w:color="auto"/>
              <w:right w:val="single" w:sz="4" w:space="0" w:color="auto"/>
            </w:tcBorders>
            <w:shd w:val="clear" w:color="auto" w:fill="auto"/>
            <w:vAlign w:val="center"/>
            <w:hideMark/>
          </w:tcPr>
          <w:p w14:paraId="6943958B" w14:textId="77777777" w:rsidR="0064188F" w:rsidRPr="0064188F" w:rsidRDefault="0064188F" w:rsidP="0064188F">
            <w:pPr>
              <w:jc w:val="right"/>
              <w:rPr>
                <w:color w:val="000000"/>
                <w:sz w:val="20"/>
                <w:szCs w:val="20"/>
              </w:rPr>
            </w:pPr>
            <w:r w:rsidRPr="0064188F">
              <w:rPr>
                <w:color w:val="000000"/>
                <w:sz w:val="20"/>
                <w:szCs w:val="20"/>
              </w:rPr>
              <w:t>18.153,90</w:t>
            </w:r>
          </w:p>
        </w:tc>
        <w:tc>
          <w:tcPr>
            <w:tcW w:w="142" w:type="pct"/>
            <w:tcBorders>
              <w:top w:val="nil"/>
              <w:left w:val="nil"/>
              <w:bottom w:val="single" w:sz="4" w:space="0" w:color="auto"/>
              <w:right w:val="single" w:sz="4" w:space="0" w:color="auto"/>
            </w:tcBorders>
            <w:shd w:val="clear" w:color="auto" w:fill="auto"/>
            <w:noWrap/>
            <w:vAlign w:val="center"/>
            <w:hideMark/>
          </w:tcPr>
          <w:p w14:paraId="60CCE1FE"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F06A7B7"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D5CD42D"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5D447AC4"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726A8CA"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11262354"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7F260E1A"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71F7EB4F"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4F0B3D3E"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7D3963FD"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1DBDD367"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1663DEE0"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06A03A8"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4E1AF40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B11CDD8"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7512D4F9" w14:textId="77777777" w:rsidR="0064188F" w:rsidRPr="0064188F" w:rsidRDefault="0064188F" w:rsidP="0064188F">
            <w:pPr>
              <w:jc w:val="center"/>
              <w:rPr>
                <w:color w:val="000000"/>
                <w:sz w:val="20"/>
                <w:szCs w:val="20"/>
              </w:rPr>
            </w:pPr>
            <w:r w:rsidRPr="0064188F">
              <w:rPr>
                <w:color w:val="000000"/>
                <w:sz w:val="20"/>
                <w:szCs w:val="20"/>
              </w:rPr>
              <w:t>138,00</w:t>
            </w:r>
          </w:p>
        </w:tc>
        <w:tc>
          <w:tcPr>
            <w:tcW w:w="170" w:type="pct"/>
            <w:tcBorders>
              <w:top w:val="nil"/>
              <w:left w:val="nil"/>
              <w:bottom w:val="single" w:sz="4" w:space="0" w:color="auto"/>
              <w:right w:val="single" w:sz="4" w:space="0" w:color="auto"/>
            </w:tcBorders>
            <w:shd w:val="clear" w:color="auto" w:fill="auto"/>
            <w:noWrap/>
            <w:vAlign w:val="center"/>
            <w:hideMark/>
          </w:tcPr>
          <w:p w14:paraId="6E8137E2" w14:textId="77777777" w:rsidR="0064188F" w:rsidRPr="0064188F" w:rsidRDefault="0064188F" w:rsidP="0064188F">
            <w:pPr>
              <w:jc w:val="right"/>
              <w:rPr>
                <w:color w:val="000000"/>
                <w:sz w:val="20"/>
                <w:szCs w:val="20"/>
              </w:rPr>
            </w:pPr>
            <w:r w:rsidRPr="0064188F">
              <w:rPr>
                <w:color w:val="000000"/>
                <w:sz w:val="20"/>
                <w:szCs w:val="20"/>
              </w:rPr>
              <w:t>17.734,38</w:t>
            </w:r>
          </w:p>
        </w:tc>
        <w:tc>
          <w:tcPr>
            <w:tcW w:w="170" w:type="pct"/>
            <w:tcBorders>
              <w:top w:val="nil"/>
              <w:left w:val="nil"/>
              <w:bottom w:val="single" w:sz="4" w:space="0" w:color="auto"/>
              <w:right w:val="single" w:sz="4" w:space="0" w:color="auto"/>
            </w:tcBorders>
            <w:shd w:val="clear" w:color="auto" w:fill="auto"/>
            <w:noWrap/>
            <w:vAlign w:val="center"/>
            <w:hideMark/>
          </w:tcPr>
          <w:p w14:paraId="6E49DACD" w14:textId="77777777" w:rsidR="0064188F" w:rsidRPr="0064188F" w:rsidRDefault="0064188F" w:rsidP="0064188F">
            <w:pPr>
              <w:jc w:val="right"/>
              <w:rPr>
                <w:color w:val="000000"/>
                <w:sz w:val="20"/>
                <w:szCs w:val="20"/>
              </w:rPr>
            </w:pPr>
            <w:r w:rsidRPr="0064188F">
              <w:rPr>
                <w:color w:val="000000"/>
                <w:sz w:val="20"/>
                <w:szCs w:val="20"/>
              </w:rPr>
              <w:t>18.153,90</w:t>
            </w:r>
          </w:p>
        </w:tc>
        <w:tc>
          <w:tcPr>
            <w:tcW w:w="138" w:type="pct"/>
            <w:tcBorders>
              <w:top w:val="nil"/>
              <w:left w:val="nil"/>
              <w:bottom w:val="single" w:sz="4" w:space="0" w:color="auto"/>
              <w:right w:val="single" w:sz="4" w:space="0" w:color="auto"/>
            </w:tcBorders>
            <w:shd w:val="clear" w:color="auto" w:fill="auto"/>
            <w:noWrap/>
            <w:vAlign w:val="center"/>
            <w:hideMark/>
          </w:tcPr>
          <w:p w14:paraId="225BD480"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37F3E6E0"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22ECF7F1" w14:textId="77777777" w:rsidR="0064188F" w:rsidRPr="0064188F" w:rsidRDefault="0064188F" w:rsidP="0064188F">
            <w:pPr>
              <w:jc w:val="right"/>
              <w:rPr>
                <w:color w:val="000000"/>
                <w:sz w:val="20"/>
                <w:szCs w:val="20"/>
              </w:rPr>
            </w:pPr>
            <w:r w:rsidRPr="0064188F">
              <w:rPr>
                <w:color w:val="000000"/>
                <w:sz w:val="20"/>
                <w:szCs w:val="20"/>
              </w:rPr>
              <w:t>17.734,38</w:t>
            </w:r>
          </w:p>
        </w:tc>
        <w:tc>
          <w:tcPr>
            <w:tcW w:w="170" w:type="pct"/>
            <w:tcBorders>
              <w:top w:val="nil"/>
              <w:left w:val="nil"/>
              <w:bottom w:val="single" w:sz="4" w:space="0" w:color="auto"/>
              <w:right w:val="single" w:sz="4" w:space="0" w:color="auto"/>
            </w:tcBorders>
            <w:shd w:val="clear" w:color="auto" w:fill="auto"/>
            <w:noWrap/>
            <w:vAlign w:val="center"/>
            <w:hideMark/>
          </w:tcPr>
          <w:p w14:paraId="77F0A6D9" w14:textId="77777777" w:rsidR="0064188F" w:rsidRPr="0064188F" w:rsidRDefault="0064188F" w:rsidP="0064188F">
            <w:pPr>
              <w:jc w:val="right"/>
              <w:rPr>
                <w:color w:val="000000"/>
                <w:sz w:val="20"/>
                <w:szCs w:val="20"/>
              </w:rPr>
            </w:pPr>
            <w:r w:rsidRPr="0064188F">
              <w:rPr>
                <w:color w:val="000000"/>
                <w:sz w:val="20"/>
                <w:szCs w:val="20"/>
              </w:rPr>
              <w:t>18.153,90</w:t>
            </w:r>
          </w:p>
        </w:tc>
      </w:tr>
      <w:tr w:rsidR="0064188F" w:rsidRPr="0064188F" w14:paraId="365F9AA8"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6BC4BE3A" w14:textId="77777777" w:rsidR="0064188F" w:rsidRPr="0064188F" w:rsidRDefault="0064188F" w:rsidP="0064188F">
            <w:pPr>
              <w:jc w:val="center"/>
              <w:rPr>
                <w:color w:val="000000"/>
                <w:sz w:val="20"/>
                <w:szCs w:val="20"/>
              </w:rPr>
            </w:pPr>
            <w:r w:rsidRPr="0064188F">
              <w:rPr>
                <w:color w:val="000000"/>
                <w:sz w:val="20"/>
                <w:szCs w:val="20"/>
              </w:rPr>
              <w:t>2D10</w:t>
            </w:r>
          </w:p>
        </w:tc>
        <w:tc>
          <w:tcPr>
            <w:tcW w:w="252" w:type="pct"/>
            <w:tcBorders>
              <w:top w:val="nil"/>
              <w:left w:val="nil"/>
              <w:bottom w:val="single" w:sz="4" w:space="0" w:color="auto"/>
              <w:right w:val="single" w:sz="4" w:space="0" w:color="auto"/>
            </w:tcBorders>
            <w:shd w:val="clear" w:color="auto" w:fill="auto"/>
            <w:vAlign w:val="center"/>
            <w:hideMark/>
          </w:tcPr>
          <w:p w14:paraId="75C29853" w14:textId="77777777" w:rsidR="0064188F" w:rsidRPr="0064188F" w:rsidRDefault="0064188F" w:rsidP="0064188F">
            <w:pPr>
              <w:rPr>
                <w:color w:val="000000"/>
                <w:sz w:val="20"/>
                <w:szCs w:val="20"/>
              </w:rPr>
            </w:pPr>
            <w:r w:rsidRPr="0064188F">
              <w:rPr>
                <w:color w:val="000000"/>
                <w:sz w:val="20"/>
                <w:szCs w:val="20"/>
              </w:rPr>
              <w:t>taxa groapa</w:t>
            </w:r>
          </w:p>
        </w:tc>
        <w:tc>
          <w:tcPr>
            <w:tcW w:w="92" w:type="pct"/>
            <w:tcBorders>
              <w:top w:val="nil"/>
              <w:left w:val="nil"/>
              <w:bottom w:val="single" w:sz="4" w:space="0" w:color="auto"/>
              <w:right w:val="single" w:sz="4" w:space="0" w:color="auto"/>
            </w:tcBorders>
            <w:shd w:val="clear" w:color="auto" w:fill="auto"/>
            <w:vAlign w:val="center"/>
            <w:hideMark/>
          </w:tcPr>
          <w:p w14:paraId="455A9FAA" w14:textId="77777777" w:rsidR="0064188F" w:rsidRPr="0064188F" w:rsidRDefault="0064188F" w:rsidP="0064188F">
            <w:pPr>
              <w:jc w:val="center"/>
              <w:rPr>
                <w:color w:val="000000"/>
                <w:sz w:val="20"/>
                <w:szCs w:val="20"/>
              </w:rPr>
            </w:pPr>
            <w:r w:rsidRPr="0064188F">
              <w:rPr>
                <w:color w:val="000000"/>
                <w:sz w:val="20"/>
                <w:szCs w:val="20"/>
              </w:rPr>
              <w:t>to</w:t>
            </w:r>
          </w:p>
        </w:tc>
        <w:tc>
          <w:tcPr>
            <w:tcW w:w="122" w:type="pct"/>
            <w:tcBorders>
              <w:top w:val="nil"/>
              <w:left w:val="nil"/>
              <w:bottom w:val="single" w:sz="4" w:space="0" w:color="auto"/>
              <w:right w:val="single" w:sz="4" w:space="0" w:color="auto"/>
            </w:tcBorders>
            <w:shd w:val="clear" w:color="auto" w:fill="auto"/>
            <w:vAlign w:val="center"/>
            <w:hideMark/>
          </w:tcPr>
          <w:p w14:paraId="40AC0BCF"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234DCFE1"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7B2CAFBE"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7C5F1763" w14:textId="77777777" w:rsidR="0064188F" w:rsidRPr="0064188F" w:rsidRDefault="0064188F" w:rsidP="0064188F">
            <w:pPr>
              <w:jc w:val="center"/>
              <w:rPr>
                <w:color w:val="000000"/>
                <w:sz w:val="20"/>
                <w:szCs w:val="20"/>
              </w:rPr>
            </w:pPr>
            <w:r w:rsidRPr="0064188F">
              <w:rPr>
                <w:color w:val="000000"/>
                <w:sz w:val="20"/>
                <w:szCs w:val="20"/>
              </w:rPr>
              <w:t>6.639,00</w:t>
            </w:r>
          </w:p>
        </w:tc>
        <w:tc>
          <w:tcPr>
            <w:tcW w:w="119" w:type="pct"/>
            <w:tcBorders>
              <w:top w:val="nil"/>
              <w:left w:val="nil"/>
              <w:bottom w:val="single" w:sz="4" w:space="0" w:color="auto"/>
              <w:right w:val="single" w:sz="4" w:space="0" w:color="auto"/>
            </w:tcBorders>
            <w:shd w:val="clear" w:color="auto" w:fill="auto"/>
            <w:vAlign w:val="center"/>
            <w:hideMark/>
          </w:tcPr>
          <w:p w14:paraId="67112B78" w14:textId="77777777" w:rsidR="0064188F" w:rsidRPr="0064188F" w:rsidRDefault="0064188F" w:rsidP="0064188F">
            <w:pPr>
              <w:jc w:val="center"/>
              <w:rPr>
                <w:color w:val="000000"/>
                <w:sz w:val="20"/>
                <w:szCs w:val="20"/>
              </w:rPr>
            </w:pPr>
            <w:r w:rsidRPr="0064188F">
              <w:rPr>
                <w:color w:val="000000"/>
                <w:sz w:val="20"/>
                <w:szCs w:val="20"/>
              </w:rPr>
              <w:t>1,50</w:t>
            </w:r>
          </w:p>
        </w:tc>
        <w:tc>
          <w:tcPr>
            <w:tcW w:w="138" w:type="pct"/>
            <w:tcBorders>
              <w:top w:val="nil"/>
              <w:left w:val="nil"/>
              <w:bottom w:val="single" w:sz="4" w:space="0" w:color="auto"/>
              <w:right w:val="single" w:sz="4" w:space="0" w:color="auto"/>
            </w:tcBorders>
            <w:shd w:val="clear" w:color="auto" w:fill="auto"/>
            <w:vAlign w:val="center"/>
            <w:hideMark/>
          </w:tcPr>
          <w:p w14:paraId="18BD9A33" w14:textId="77777777" w:rsidR="0064188F" w:rsidRPr="0064188F" w:rsidRDefault="0064188F" w:rsidP="0064188F">
            <w:pPr>
              <w:jc w:val="center"/>
              <w:rPr>
                <w:color w:val="000000"/>
                <w:sz w:val="20"/>
                <w:szCs w:val="20"/>
              </w:rPr>
            </w:pPr>
            <w:r w:rsidRPr="0064188F">
              <w:rPr>
                <w:color w:val="000000"/>
                <w:sz w:val="20"/>
                <w:szCs w:val="20"/>
              </w:rPr>
              <w:t>63,00</w:t>
            </w:r>
          </w:p>
        </w:tc>
        <w:tc>
          <w:tcPr>
            <w:tcW w:w="138" w:type="pct"/>
            <w:tcBorders>
              <w:top w:val="nil"/>
              <w:left w:val="nil"/>
              <w:bottom w:val="single" w:sz="4" w:space="0" w:color="auto"/>
              <w:right w:val="single" w:sz="4" w:space="0" w:color="auto"/>
            </w:tcBorders>
            <w:shd w:val="clear" w:color="auto" w:fill="auto"/>
            <w:vAlign w:val="center"/>
            <w:hideMark/>
          </w:tcPr>
          <w:p w14:paraId="3CD156D1" w14:textId="77777777" w:rsidR="0064188F" w:rsidRPr="0064188F" w:rsidRDefault="0064188F" w:rsidP="0064188F">
            <w:pPr>
              <w:jc w:val="center"/>
              <w:rPr>
                <w:color w:val="000000"/>
                <w:sz w:val="20"/>
                <w:szCs w:val="20"/>
              </w:rPr>
            </w:pPr>
            <w:r w:rsidRPr="0064188F">
              <w:rPr>
                <w:color w:val="000000"/>
                <w:sz w:val="20"/>
                <w:szCs w:val="20"/>
              </w:rPr>
              <w:t>64,50</w:t>
            </w:r>
          </w:p>
        </w:tc>
        <w:tc>
          <w:tcPr>
            <w:tcW w:w="170" w:type="pct"/>
            <w:tcBorders>
              <w:top w:val="nil"/>
              <w:left w:val="nil"/>
              <w:bottom w:val="single" w:sz="4" w:space="0" w:color="auto"/>
              <w:right w:val="single" w:sz="4" w:space="0" w:color="auto"/>
            </w:tcBorders>
            <w:shd w:val="clear" w:color="auto" w:fill="auto"/>
            <w:vAlign w:val="center"/>
            <w:hideMark/>
          </w:tcPr>
          <w:p w14:paraId="45FC63EC" w14:textId="77777777" w:rsidR="0064188F" w:rsidRPr="0064188F" w:rsidRDefault="0064188F" w:rsidP="0064188F">
            <w:pPr>
              <w:jc w:val="right"/>
              <w:rPr>
                <w:color w:val="000000"/>
                <w:sz w:val="20"/>
                <w:szCs w:val="20"/>
              </w:rPr>
            </w:pPr>
            <w:r w:rsidRPr="0064188F">
              <w:rPr>
                <w:color w:val="000000"/>
                <w:sz w:val="20"/>
                <w:szCs w:val="20"/>
              </w:rPr>
              <w:t>429.207,10</w:t>
            </w:r>
          </w:p>
        </w:tc>
        <w:tc>
          <w:tcPr>
            <w:tcW w:w="170" w:type="pct"/>
            <w:tcBorders>
              <w:top w:val="nil"/>
              <w:left w:val="nil"/>
              <w:bottom w:val="single" w:sz="4" w:space="0" w:color="auto"/>
              <w:right w:val="single" w:sz="4" w:space="0" w:color="auto"/>
            </w:tcBorders>
            <w:shd w:val="clear" w:color="auto" w:fill="auto"/>
            <w:vAlign w:val="center"/>
            <w:hideMark/>
          </w:tcPr>
          <w:p w14:paraId="7E921FF5" w14:textId="77777777" w:rsidR="0064188F" w:rsidRPr="0064188F" w:rsidRDefault="0064188F" w:rsidP="0064188F">
            <w:pPr>
              <w:jc w:val="right"/>
              <w:rPr>
                <w:color w:val="000000"/>
                <w:sz w:val="20"/>
                <w:szCs w:val="20"/>
              </w:rPr>
            </w:pPr>
            <w:r w:rsidRPr="0064188F">
              <w:rPr>
                <w:color w:val="000000"/>
                <w:sz w:val="20"/>
                <w:szCs w:val="20"/>
              </w:rPr>
              <w:t>439.165,60</w:t>
            </w:r>
          </w:p>
        </w:tc>
        <w:tc>
          <w:tcPr>
            <w:tcW w:w="142" w:type="pct"/>
            <w:tcBorders>
              <w:top w:val="nil"/>
              <w:left w:val="nil"/>
              <w:bottom w:val="single" w:sz="4" w:space="0" w:color="auto"/>
              <w:right w:val="single" w:sz="4" w:space="0" w:color="auto"/>
            </w:tcBorders>
            <w:shd w:val="clear" w:color="auto" w:fill="auto"/>
            <w:noWrap/>
            <w:vAlign w:val="center"/>
            <w:hideMark/>
          </w:tcPr>
          <w:p w14:paraId="46E1084B"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4207FCB0"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4775C4CD"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C0BD6A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3D36608B"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6A227DD9" w14:textId="77777777" w:rsidR="0064188F" w:rsidRPr="0064188F" w:rsidRDefault="0064188F" w:rsidP="0064188F">
            <w:pPr>
              <w:jc w:val="center"/>
              <w:rPr>
                <w:color w:val="000000"/>
                <w:sz w:val="20"/>
                <w:szCs w:val="20"/>
              </w:rPr>
            </w:pPr>
            <w:r w:rsidRPr="0064188F">
              <w:rPr>
                <w:color w:val="000000"/>
                <w:sz w:val="20"/>
                <w:szCs w:val="20"/>
              </w:rPr>
              <w:t>835,63</w:t>
            </w:r>
          </w:p>
        </w:tc>
        <w:tc>
          <w:tcPr>
            <w:tcW w:w="151" w:type="pct"/>
            <w:tcBorders>
              <w:top w:val="nil"/>
              <w:left w:val="nil"/>
              <w:bottom w:val="single" w:sz="4" w:space="0" w:color="auto"/>
              <w:right w:val="single" w:sz="4" w:space="0" w:color="auto"/>
            </w:tcBorders>
            <w:shd w:val="clear" w:color="auto" w:fill="auto"/>
            <w:noWrap/>
            <w:vAlign w:val="center"/>
            <w:hideMark/>
          </w:tcPr>
          <w:p w14:paraId="4842E75E" w14:textId="77777777" w:rsidR="0064188F" w:rsidRPr="0064188F" w:rsidRDefault="0064188F" w:rsidP="0064188F">
            <w:pPr>
              <w:jc w:val="right"/>
              <w:rPr>
                <w:color w:val="000000"/>
                <w:sz w:val="20"/>
                <w:szCs w:val="20"/>
              </w:rPr>
            </w:pPr>
            <w:r w:rsidRPr="0064188F">
              <w:rPr>
                <w:color w:val="000000"/>
                <w:sz w:val="20"/>
                <w:szCs w:val="20"/>
              </w:rPr>
              <w:t>52.644,69</w:t>
            </w:r>
          </w:p>
        </w:tc>
        <w:tc>
          <w:tcPr>
            <w:tcW w:w="151" w:type="pct"/>
            <w:tcBorders>
              <w:top w:val="nil"/>
              <w:left w:val="nil"/>
              <w:bottom w:val="single" w:sz="4" w:space="0" w:color="auto"/>
              <w:right w:val="single" w:sz="4" w:space="0" w:color="auto"/>
            </w:tcBorders>
            <w:shd w:val="clear" w:color="auto" w:fill="auto"/>
            <w:noWrap/>
            <w:vAlign w:val="center"/>
            <w:hideMark/>
          </w:tcPr>
          <w:p w14:paraId="49B2CC73" w14:textId="77777777" w:rsidR="0064188F" w:rsidRPr="0064188F" w:rsidRDefault="0064188F" w:rsidP="0064188F">
            <w:pPr>
              <w:jc w:val="right"/>
              <w:rPr>
                <w:color w:val="000000"/>
                <w:sz w:val="20"/>
                <w:szCs w:val="20"/>
              </w:rPr>
            </w:pPr>
            <w:r w:rsidRPr="0064188F">
              <w:rPr>
                <w:color w:val="000000"/>
                <w:sz w:val="20"/>
                <w:szCs w:val="20"/>
              </w:rPr>
              <w:t>53.898,14</w:t>
            </w:r>
          </w:p>
        </w:tc>
        <w:tc>
          <w:tcPr>
            <w:tcW w:w="151" w:type="pct"/>
            <w:tcBorders>
              <w:top w:val="nil"/>
              <w:left w:val="nil"/>
              <w:bottom w:val="single" w:sz="4" w:space="0" w:color="auto"/>
              <w:right w:val="single" w:sz="4" w:space="0" w:color="auto"/>
            </w:tcBorders>
            <w:shd w:val="clear" w:color="auto" w:fill="auto"/>
            <w:noWrap/>
            <w:vAlign w:val="center"/>
            <w:hideMark/>
          </w:tcPr>
          <w:p w14:paraId="6B5A46AB" w14:textId="77777777" w:rsidR="0064188F" w:rsidRPr="0064188F" w:rsidRDefault="0064188F" w:rsidP="0064188F">
            <w:pPr>
              <w:jc w:val="right"/>
              <w:rPr>
                <w:color w:val="000000"/>
                <w:sz w:val="20"/>
                <w:szCs w:val="20"/>
              </w:rPr>
            </w:pPr>
            <w:r w:rsidRPr="0064188F">
              <w:rPr>
                <w:color w:val="000000"/>
                <w:sz w:val="20"/>
                <w:szCs w:val="20"/>
              </w:rPr>
              <w:t>63.594,79</w:t>
            </w:r>
          </w:p>
        </w:tc>
        <w:tc>
          <w:tcPr>
            <w:tcW w:w="151" w:type="pct"/>
            <w:tcBorders>
              <w:top w:val="nil"/>
              <w:left w:val="nil"/>
              <w:bottom w:val="single" w:sz="4" w:space="0" w:color="auto"/>
              <w:right w:val="single" w:sz="4" w:space="0" w:color="auto"/>
            </w:tcBorders>
            <w:shd w:val="clear" w:color="auto" w:fill="auto"/>
            <w:noWrap/>
            <w:vAlign w:val="center"/>
            <w:hideMark/>
          </w:tcPr>
          <w:p w14:paraId="015607BC" w14:textId="77777777" w:rsidR="0064188F" w:rsidRPr="0064188F" w:rsidRDefault="0064188F" w:rsidP="0064188F">
            <w:pPr>
              <w:jc w:val="right"/>
              <w:rPr>
                <w:color w:val="000000"/>
                <w:sz w:val="20"/>
                <w:szCs w:val="20"/>
              </w:rPr>
            </w:pPr>
            <w:r w:rsidRPr="0064188F">
              <w:rPr>
                <w:color w:val="000000"/>
                <w:sz w:val="20"/>
                <w:szCs w:val="20"/>
              </w:rPr>
              <w:t>64.848,24</w:t>
            </w:r>
          </w:p>
        </w:tc>
        <w:tc>
          <w:tcPr>
            <w:tcW w:w="138" w:type="pct"/>
            <w:tcBorders>
              <w:top w:val="nil"/>
              <w:left w:val="nil"/>
              <w:bottom w:val="single" w:sz="4" w:space="0" w:color="auto"/>
              <w:right w:val="single" w:sz="4" w:space="0" w:color="auto"/>
            </w:tcBorders>
            <w:shd w:val="clear" w:color="auto" w:fill="auto"/>
            <w:noWrap/>
            <w:vAlign w:val="center"/>
            <w:hideMark/>
          </w:tcPr>
          <w:p w14:paraId="5C736347"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51B48C89"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6803EBC"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50F37967"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27854CB8"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3FDD02B0" w14:textId="77777777" w:rsidR="0064188F" w:rsidRPr="0064188F" w:rsidRDefault="0064188F" w:rsidP="0064188F">
            <w:pPr>
              <w:jc w:val="center"/>
              <w:rPr>
                <w:color w:val="000000"/>
                <w:sz w:val="20"/>
                <w:szCs w:val="20"/>
              </w:rPr>
            </w:pPr>
            <w:r w:rsidRPr="0064188F">
              <w:rPr>
                <w:color w:val="000000"/>
                <w:sz w:val="20"/>
                <w:szCs w:val="20"/>
              </w:rPr>
              <w:t>5.803,37</w:t>
            </w:r>
          </w:p>
        </w:tc>
        <w:tc>
          <w:tcPr>
            <w:tcW w:w="170" w:type="pct"/>
            <w:tcBorders>
              <w:top w:val="nil"/>
              <w:left w:val="nil"/>
              <w:bottom w:val="single" w:sz="4" w:space="0" w:color="auto"/>
              <w:right w:val="single" w:sz="4" w:space="0" w:color="auto"/>
            </w:tcBorders>
            <w:shd w:val="clear" w:color="auto" w:fill="auto"/>
            <w:noWrap/>
            <w:vAlign w:val="center"/>
            <w:hideMark/>
          </w:tcPr>
          <w:p w14:paraId="1CBCFD98" w14:textId="77777777" w:rsidR="0064188F" w:rsidRPr="0064188F" w:rsidRDefault="0064188F" w:rsidP="0064188F">
            <w:pPr>
              <w:jc w:val="right"/>
              <w:rPr>
                <w:color w:val="000000"/>
                <w:sz w:val="20"/>
                <w:szCs w:val="20"/>
              </w:rPr>
            </w:pPr>
            <w:r w:rsidRPr="0064188F">
              <w:rPr>
                <w:color w:val="000000"/>
                <w:sz w:val="20"/>
                <w:szCs w:val="20"/>
              </w:rPr>
              <w:t>365.612,31</w:t>
            </w:r>
          </w:p>
        </w:tc>
        <w:tc>
          <w:tcPr>
            <w:tcW w:w="170" w:type="pct"/>
            <w:tcBorders>
              <w:top w:val="nil"/>
              <w:left w:val="nil"/>
              <w:bottom w:val="single" w:sz="4" w:space="0" w:color="auto"/>
              <w:right w:val="single" w:sz="4" w:space="0" w:color="auto"/>
            </w:tcBorders>
            <w:shd w:val="clear" w:color="auto" w:fill="auto"/>
            <w:noWrap/>
            <w:vAlign w:val="center"/>
            <w:hideMark/>
          </w:tcPr>
          <w:p w14:paraId="19597A07" w14:textId="77777777" w:rsidR="0064188F" w:rsidRPr="0064188F" w:rsidRDefault="0064188F" w:rsidP="0064188F">
            <w:pPr>
              <w:jc w:val="right"/>
              <w:rPr>
                <w:color w:val="000000"/>
                <w:sz w:val="20"/>
                <w:szCs w:val="20"/>
              </w:rPr>
            </w:pPr>
            <w:r w:rsidRPr="0064188F">
              <w:rPr>
                <w:color w:val="000000"/>
                <w:sz w:val="20"/>
                <w:szCs w:val="20"/>
              </w:rPr>
              <w:t>374.317,36</w:t>
            </w:r>
          </w:p>
        </w:tc>
        <w:tc>
          <w:tcPr>
            <w:tcW w:w="138" w:type="pct"/>
            <w:tcBorders>
              <w:top w:val="nil"/>
              <w:left w:val="nil"/>
              <w:bottom w:val="single" w:sz="4" w:space="0" w:color="auto"/>
              <w:right w:val="single" w:sz="4" w:space="0" w:color="auto"/>
            </w:tcBorders>
            <w:shd w:val="clear" w:color="auto" w:fill="auto"/>
            <w:noWrap/>
            <w:vAlign w:val="center"/>
            <w:hideMark/>
          </w:tcPr>
          <w:p w14:paraId="18AB0ECD" w14:textId="77777777" w:rsidR="0064188F" w:rsidRPr="0064188F" w:rsidRDefault="0064188F" w:rsidP="0064188F">
            <w:pPr>
              <w:jc w:val="right"/>
              <w:rPr>
                <w:color w:val="000000"/>
                <w:sz w:val="20"/>
                <w:szCs w:val="20"/>
              </w:rPr>
            </w:pPr>
            <w:r w:rsidRPr="0064188F">
              <w:rPr>
                <w:color w:val="000000"/>
                <w:sz w:val="20"/>
                <w:szCs w:val="20"/>
              </w:rPr>
              <w:t>1.789,92</w:t>
            </w:r>
          </w:p>
        </w:tc>
        <w:tc>
          <w:tcPr>
            <w:tcW w:w="148" w:type="pct"/>
            <w:tcBorders>
              <w:top w:val="nil"/>
              <w:left w:val="nil"/>
              <w:bottom w:val="single" w:sz="4" w:space="0" w:color="auto"/>
              <w:right w:val="single" w:sz="4" w:space="0" w:color="auto"/>
            </w:tcBorders>
            <w:shd w:val="clear" w:color="auto" w:fill="auto"/>
            <w:noWrap/>
            <w:vAlign w:val="center"/>
            <w:hideMark/>
          </w:tcPr>
          <w:p w14:paraId="7563810C" w14:textId="77777777" w:rsidR="0064188F" w:rsidRPr="0064188F" w:rsidRDefault="0064188F" w:rsidP="0064188F">
            <w:pPr>
              <w:jc w:val="right"/>
              <w:rPr>
                <w:color w:val="000000"/>
                <w:sz w:val="20"/>
                <w:szCs w:val="20"/>
              </w:rPr>
            </w:pPr>
            <w:r w:rsidRPr="0064188F">
              <w:rPr>
                <w:color w:val="000000"/>
                <w:sz w:val="20"/>
                <w:szCs w:val="20"/>
              </w:rPr>
              <w:t>1.789,92</w:t>
            </w:r>
          </w:p>
        </w:tc>
        <w:tc>
          <w:tcPr>
            <w:tcW w:w="170" w:type="pct"/>
            <w:tcBorders>
              <w:top w:val="nil"/>
              <w:left w:val="nil"/>
              <w:bottom w:val="single" w:sz="4" w:space="0" w:color="auto"/>
              <w:right w:val="single" w:sz="4" w:space="0" w:color="auto"/>
            </w:tcBorders>
            <w:shd w:val="clear" w:color="auto" w:fill="auto"/>
            <w:noWrap/>
            <w:vAlign w:val="center"/>
            <w:hideMark/>
          </w:tcPr>
          <w:p w14:paraId="055A9A81" w14:textId="77777777" w:rsidR="0064188F" w:rsidRPr="0064188F" w:rsidRDefault="0064188F" w:rsidP="0064188F">
            <w:pPr>
              <w:jc w:val="right"/>
              <w:rPr>
                <w:color w:val="000000"/>
                <w:sz w:val="20"/>
                <w:szCs w:val="20"/>
              </w:rPr>
            </w:pPr>
            <w:r w:rsidRPr="0064188F">
              <w:rPr>
                <w:color w:val="000000"/>
                <w:sz w:val="20"/>
                <w:szCs w:val="20"/>
              </w:rPr>
              <w:t>430.997,02</w:t>
            </w:r>
          </w:p>
        </w:tc>
        <w:tc>
          <w:tcPr>
            <w:tcW w:w="170" w:type="pct"/>
            <w:tcBorders>
              <w:top w:val="nil"/>
              <w:left w:val="nil"/>
              <w:bottom w:val="single" w:sz="4" w:space="0" w:color="auto"/>
              <w:right w:val="single" w:sz="4" w:space="0" w:color="auto"/>
            </w:tcBorders>
            <w:shd w:val="clear" w:color="auto" w:fill="auto"/>
            <w:noWrap/>
            <w:vAlign w:val="center"/>
            <w:hideMark/>
          </w:tcPr>
          <w:p w14:paraId="7FE60520" w14:textId="77777777" w:rsidR="0064188F" w:rsidRPr="0064188F" w:rsidRDefault="0064188F" w:rsidP="0064188F">
            <w:pPr>
              <w:jc w:val="right"/>
              <w:rPr>
                <w:color w:val="000000"/>
                <w:sz w:val="20"/>
                <w:szCs w:val="20"/>
              </w:rPr>
            </w:pPr>
            <w:r w:rsidRPr="0064188F">
              <w:rPr>
                <w:color w:val="000000"/>
                <w:sz w:val="20"/>
                <w:szCs w:val="20"/>
              </w:rPr>
              <w:t>440.955,52</w:t>
            </w:r>
          </w:p>
        </w:tc>
      </w:tr>
      <w:tr w:rsidR="0064188F" w:rsidRPr="0064188F" w14:paraId="0DFB2350" w14:textId="77777777" w:rsidTr="0064188F">
        <w:trPr>
          <w:trHeight w:val="600"/>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0CBCE697" w14:textId="77777777" w:rsidR="0064188F" w:rsidRPr="0064188F" w:rsidRDefault="0064188F" w:rsidP="0064188F">
            <w:pPr>
              <w:jc w:val="center"/>
              <w:rPr>
                <w:color w:val="000000"/>
                <w:sz w:val="20"/>
                <w:szCs w:val="20"/>
              </w:rPr>
            </w:pPr>
            <w:r w:rsidRPr="0064188F">
              <w:rPr>
                <w:color w:val="000000"/>
                <w:sz w:val="20"/>
                <w:szCs w:val="20"/>
              </w:rPr>
              <w:t>2DX</w:t>
            </w:r>
          </w:p>
        </w:tc>
        <w:tc>
          <w:tcPr>
            <w:tcW w:w="252" w:type="pct"/>
            <w:tcBorders>
              <w:top w:val="nil"/>
              <w:left w:val="nil"/>
              <w:bottom w:val="single" w:sz="4" w:space="0" w:color="auto"/>
              <w:right w:val="single" w:sz="4" w:space="0" w:color="auto"/>
            </w:tcBorders>
            <w:shd w:val="clear" w:color="auto" w:fill="auto"/>
            <w:vAlign w:val="center"/>
            <w:hideMark/>
          </w:tcPr>
          <w:p w14:paraId="45E6F43D" w14:textId="77777777" w:rsidR="0064188F" w:rsidRPr="0064188F" w:rsidRDefault="0064188F" w:rsidP="0064188F">
            <w:pPr>
              <w:rPr>
                <w:color w:val="000000"/>
                <w:sz w:val="20"/>
                <w:szCs w:val="20"/>
              </w:rPr>
            </w:pPr>
            <w:r w:rsidRPr="0064188F">
              <w:rPr>
                <w:color w:val="000000"/>
                <w:sz w:val="20"/>
                <w:szCs w:val="20"/>
              </w:rPr>
              <w:t>stalpisori protectie pietonali</w:t>
            </w:r>
          </w:p>
        </w:tc>
        <w:tc>
          <w:tcPr>
            <w:tcW w:w="92" w:type="pct"/>
            <w:tcBorders>
              <w:top w:val="nil"/>
              <w:left w:val="nil"/>
              <w:bottom w:val="single" w:sz="4" w:space="0" w:color="auto"/>
              <w:right w:val="single" w:sz="4" w:space="0" w:color="auto"/>
            </w:tcBorders>
            <w:shd w:val="clear" w:color="auto" w:fill="auto"/>
            <w:vAlign w:val="center"/>
            <w:hideMark/>
          </w:tcPr>
          <w:p w14:paraId="4834A9A4" w14:textId="77777777" w:rsidR="0064188F" w:rsidRPr="0064188F" w:rsidRDefault="0064188F" w:rsidP="0064188F">
            <w:pPr>
              <w:jc w:val="center"/>
              <w:rPr>
                <w:color w:val="000000"/>
                <w:sz w:val="20"/>
                <w:szCs w:val="20"/>
              </w:rPr>
            </w:pPr>
            <w:r w:rsidRPr="0064188F">
              <w:rPr>
                <w:color w:val="000000"/>
                <w:sz w:val="20"/>
                <w:szCs w:val="20"/>
              </w:rPr>
              <w:t>buc</w:t>
            </w:r>
          </w:p>
        </w:tc>
        <w:tc>
          <w:tcPr>
            <w:tcW w:w="122" w:type="pct"/>
            <w:tcBorders>
              <w:top w:val="nil"/>
              <w:left w:val="nil"/>
              <w:bottom w:val="single" w:sz="4" w:space="0" w:color="auto"/>
              <w:right w:val="single" w:sz="4" w:space="0" w:color="auto"/>
            </w:tcBorders>
            <w:shd w:val="clear" w:color="auto" w:fill="auto"/>
            <w:vAlign w:val="center"/>
            <w:hideMark/>
          </w:tcPr>
          <w:p w14:paraId="275CDE7C"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30CFEFB9"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342C5A49"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24906056" w14:textId="77777777" w:rsidR="0064188F" w:rsidRPr="0064188F" w:rsidRDefault="0064188F" w:rsidP="0064188F">
            <w:pPr>
              <w:jc w:val="center"/>
              <w:rPr>
                <w:color w:val="000000"/>
                <w:sz w:val="20"/>
                <w:szCs w:val="20"/>
              </w:rPr>
            </w:pPr>
            <w:r w:rsidRPr="0064188F">
              <w:rPr>
                <w:color w:val="000000"/>
                <w:sz w:val="20"/>
                <w:szCs w:val="20"/>
              </w:rPr>
              <w:t>247,00</w:t>
            </w:r>
          </w:p>
        </w:tc>
        <w:tc>
          <w:tcPr>
            <w:tcW w:w="119" w:type="pct"/>
            <w:tcBorders>
              <w:top w:val="nil"/>
              <w:left w:val="nil"/>
              <w:bottom w:val="single" w:sz="4" w:space="0" w:color="auto"/>
              <w:right w:val="single" w:sz="4" w:space="0" w:color="auto"/>
            </w:tcBorders>
            <w:shd w:val="clear" w:color="auto" w:fill="auto"/>
            <w:noWrap/>
            <w:vAlign w:val="center"/>
            <w:hideMark/>
          </w:tcPr>
          <w:p w14:paraId="51CC9776" w14:textId="77777777" w:rsidR="0064188F" w:rsidRPr="0064188F" w:rsidRDefault="0064188F" w:rsidP="0064188F">
            <w:pPr>
              <w:jc w:val="center"/>
              <w:rPr>
                <w:color w:val="000000"/>
                <w:sz w:val="20"/>
                <w:szCs w:val="20"/>
              </w:rPr>
            </w:pPr>
            <w:r w:rsidRPr="0064188F">
              <w:rPr>
                <w:color w:val="000000"/>
                <w:sz w:val="20"/>
                <w:szCs w:val="20"/>
              </w:rPr>
              <w:t>5,09</w:t>
            </w:r>
          </w:p>
        </w:tc>
        <w:tc>
          <w:tcPr>
            <w:tcW w:w="138" w:type="pct"/>
            <w:tcBorders>
              <w:top w:val="nil"/>
              <w:left w:val="nil"/>
              <w:bottom w:val="single" w:sz="4" w:space="0" w:color="auto"/>
              <w:right w:val="single" w:sz="4" w:space="0" w:color="auto"/>
            </w:tcBorders>
            <w:shd w:val="clear" w:color="auto" w:fill="auto"/>
            <w:vAlign w:val="center"/>
            <w:hideMark/>
          </w:tcPr>
          <w:p w14:paraId="30DB6A00" w14:textId="77777777" w:rsidR="0064188F" w:rsidRPr="0064188F" w:rsidRDefault="0064188F" w:rsidP="0064188F">
            <w:pPr>
              <w:jc w:val="center"/>
              <w:rPr>
                <w:color w:val="000000"/>
                <w:sz w:val="20"/>
                <w:szCs w:val="20"/>
              </w:rPr>
            </w:pPr>
            <w:r w:rsidRPr="0064188F">
              <w:rPr>
                <w:color w:val="000000"/>
                <w:sz w:val="20"/>
                <w:szCs w:val="20"/>
              </w:rPr>
              <w:t>179,70</w:t>
            </w:r>
          </w:p>
        </w:tc>
        <w:tc>
          <w:tcPr>
            <w:tcW w:w="138" w:type="pct"/>
            <w:tcBorders>
              <w:top w:val="nil"/>
              <w:left w:val="nil"/>
              <w:bottom w:val="single" w:sz="4" w:space="0" w:color="auto"/>
              <w:right w:val="single" w:sz="4" w:space="0" w:color="auto"/>
            </w:tcBorders>
            <w:shd w:val="clear" w:color="auto" w:fill="auto"/>
            <w:vAlign w:val="center"/>
            <w:hideMark/>
          </w:tcPr>
          <w:p w14:paraId="6C7E5D8F" w14:textId="77777777" w:rsidR="0064188F" w:rsidRPr="0064188F" w:rsidRDefault="0064188F" w:rsidP="0064188F">
            <w:pPr>
              <w:jc w:val="center"/>
              <w:rPr>
                <w:color w:val="000000"/>
                <w:sz w:val="20"/>
                <w:szCs w:val="20"/>
              </w:rPr>
            </w:pPr>
            <w:r w:rsidRPr="0064188F">
              <w:rPr>
                <w:color w:val="000000"/>
                <w:sz w:val="20"/>
                <w:szCs w:val="20"/>
              </w:rPr>
              <w:t>184,79</w:t>
            </w:r>
          </w:p>
        </w:tc>
        <w:tc>
          <w:tcPr>
            <w:tcW w:w="170" w:type="pct"/>
            <w:tcBorders>
              <w:top w:val="nil"/>
              <w:left w:val="nil"/>
              <w:bottom w:val="single" w:sz="4" w:space="0" w:color="auto"/>
              <w:right w:val="single" w:sz="4" w:space="0" w:color="auto"/>
            </w:tcBorders>
            <w:shd w:val="clear" w:color="auto" w:fill="auto"/>
            <w:vAlign w:val="center"/>
            <w:hideMark/>
          </w:tcPr>
          <w:p w14:paraId="46D835CD" w14:textId="77777777" w:rsidR="0064188F" w:rsidRPr="0064188F" w:rsidRDefault="0064188F" w:rsidP="0064188F">
            <w:pPr>
              <w:jc w:val="right"/>
              <w:rPr>
                <w:color w:val="000000"/>
                <w:sz w:val="20"/>
                <w:szCs w:val="20"/>
              </w:rPr>
            </w:pPr>
            <w:r w:rsidRPr="0064188F">
              <w:rPr>
                <w:color w:val="000000"/>
                <w:sz w:val="20"/>
                <w:szCs w:val="20"/>
              </w:rPr>
              <w:t>44.385,90</w:t>
            </w:r>
          </w:p>
        </w:tc>
        <w:tc>
          <w:tcPr>
            <w:tcW w:w="170" w:type="pct"/>
            <w:tcBorders>
              <w:top w:val="nil"/>
              <w:left w:val="nil"/>
              <w:bottom w:val="single" w:sz="4" w:space="0" w:color="auto"/>
              <w:right w:val="single" w:sz="4" w:space="0" w:color="auto"/>
            </w:tcBorders>
            <w:shd w:val="clear" w:color="auto" w:fill="auto"/>
            <w:vAlign w:val="center"/>
            <w:hideMark/>
          </w:tcPr>
          <w:p w14:paraId="6F94E73D" w14:textId="77777777" w:rsidR="0064188F" w:rsidRPr="0064188F" w:rsidRDefault="0064188F" w:rsidP="0064188F">
            <w:pPr>
              <w:jc w:val="right"/>
              <w:rPr>
                <w:color w:val="000000"/>
                <w:sz w:val="20"/>
                <w:szCs w:val="20"/>
              </w:rPr>
            </w:pPr>
            <w:r w:rsidRPr="0064188F">
              <w:rPr>
                <w:color w:val="000000"/>
                <w:sz w:val="20"/>
                <w:szCs w:val="20"/>
              </w:rPr>
              <w:t>45.643,13</w:t>
            </w:r>
          </w:p>
        </w:tc>
        <w:tc>
          <w:tcPr>
            <w:tcW w:w="142" w:type="pct"/>
            <w:tcBorders>
              <w:top w:val="nil"/>
              <w:left w:val="nil"/>
              <w:bottom w:val="single" w:sz="4" w:space="0" w:color="auto"/>
              <w:right w:val="single" w:sz="4" w:space="0" w:color="auto"/>
            </w:tcBorders>
            <w:shd w:val="clear" w:color="auto" w:fill="auto"/>
            <w:noWrap/>
            <w:vAlign w:val="center"/>
            <w:hideMark/>
          </w:tcPr>
          <w:p w14:paraId="3E781356"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1F8A8D9B"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167321A"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0EF9CB2B"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1FF3DB2F"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692C5424"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64A4E083"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2445EFF6"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2A137933"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481D6248"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2A504C4F"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658C389B"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F647E34"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5D4A804F"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0E29345D"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5DCA8935" w14:textId="77777777" w:rsidR="0064188F" w:rsidRPr="0064188F" w:rsidRDefault="0064188F" w:rsidP="0064188F">
            <w:pPr>
              <w:jc w:val="center"/>
              <w:rPr>
                <w:color w:val="000000"/>
                <w:sz w:val="20"/>
                <w:szCs w:val="20"/>
              </w:rPr>
            </w:pPr>
            <w:r w:rsidRPr="0064188F">
              <w:rPr>
                <w:color w:val="000000"/>
                <w:sz w:val="20"/>
                <w:szCs w:val="20"/>
              </w:rPr>
              <w:t>247,00</w:t>
            </w:r>
          </w:p>
        </w:tc>
        <w:tc>
          <w:tcPr>
            <w:tcW w:w="170" w:type="pct"/>
            <w:tcBorders>
              <w:top w:val="nil"/>
              <w:left w:val="nil"/>
              <w:bottom w:val="single" w:sz="4" w:space="0" w:color="auto"/>
              <w:right w:val="single" w:sz="4" w:space="0" w:color="auto"/>
            </w:tcBorders>
            <w:shd w:val="clear" w:color="auto" w:fill="auto"/>
            <w:noWrap/>
            <w:vAlign w:val="center"/>
            <w:hideMark/>
          </w:tcPr>
          <w:p w14:paraId="3DFEA3A6" w14:textId="77777777" w:rsidR="0064188F" w:rsidRPr="0064188F" w:rsidRDefault="0064188F" w:rsidP="0064188F">
            <w:pPr>
              <w:jc w:val="right"/>
              <w:rPr>
                <w:color w:val="000000"/>
                <w:sz w:val="20"/>
                <w:szCs w:val="20"/>
              </w:rPr>
            </w:pPr>
            <w:r w:rsidRPr="0064188F">
              <w:rPr>
                <w:color w:val="000000"/>
                <w:sz w:val="20"/>
                <w:szCs w:val="20"/>
              </w:rPr>
              <w:t>44.385,90</w:t>
            </w:r>
          </w:p>
        </w:tc>
        <w:tc>
          <w:tcPr>
            <w:tcW w:w="170" w:type="pct"/>
            <w:tcBorders>
              <w:top w:val="nil"/>
              <w:left w:val="nil"/>
              <w:bottom w:val="single" w:sz="4" w:space="0" w:color="auto"/>
              <w:right w:val="single" w:sz="4" w:space="0" w:color="auto"/>
            </w:tcBorders>
            <w:shd w:val="clear" w:color="auto" w:fill="auto"/>
            <w:noWrap/>
            <w:vAlign w:val="center"/>
            <w:hideMark/>
          </w:tcPr>
          <w:p w14:paraId="6CD8F8A2" w14:textId="77777777" w:rsidR="0064188F" w:rsidRPr="0064188F" w:rsidRDefault="0064188F" w:rsidP="0064188F">
            <w:pPr>
              <w:jc w:val="right"/>
              <w:rPr>
                <w:color w:val="000000"/>
                <w:sz w:val="20"/>
                <w:szCs w:val="20"/>
              </w:rPr>
            </w:pPr>
            <w:r w:rsidRPr="0064188F">
              <w:rPr>
                <w:color w:val="000000"/>
                <w:sz w:val="20"/>
                <w:szCs w:val="20"/>
              </w:rPr>
              <w:t>45.643,13</w:t>
            </w:r>
          </w:p>
        </w:tc>
        <w:tc>
          <w:tcPr>
            <w:tcW w:w="138" w:type="pct"/>
            <w:tcBorders>
              <w:top w:val="nil"/>
              <w:left w:val="nil"/>
              <w:bottom w:val="single" w:sz="4" w:space="0" w:color="auto"/>
              <w:right w:val="single" w:sz="4" w:space="0" w:color="auto"/>
            </w:tcBorders>
            <w:shd w:val="clear" w:color="auto" w:fill="auto"/>
            <w:noWrap/>
            <w:vAlign w:val="center"/>
            <w:hideMark/>
          </w:tcPr>
          <w:p w14:paraId="5AC75D2E"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D4E9124"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3A22ED57" w14:textId="77777777" w:rsidR="0064188F" w:rsidRPr="0064188F" w:rsidRDefault="0064188F" w:rsidP="0064188F">
            <w:pPr>
              <w:jc w:val="right"/>
              <w:rPr>
                <w:color w:val="000000"/>
                <w:sz w:val="20"/>
                <w:szCs w:val="20"/>
              </w:rPr>
            </w:pPr>
            <w:r w:rsidRPr="0064188F">
              <w:rPr>
                <w:color w:val="000000"/>
                <w:sz w:val="20"/>
                <w:szCs w:val="20"/>
              </w:rPr>
              <w:t>44.385,90</w:t>
            </w:r>
          </w:p>
        </w:tc>
        <w:tc>
          <w:tcPr>
            <w:tcW w:w="170" w:type="pct"/>
            <w:tcBorders>
              <w:top w:val="nil"/>
              <w:left w:val="nil"/>
              <w:bottom w:val="single" w:sz="4" w:space="0" w:color="auto"/>
              <w:right w:val="single" w:sz="4" w:space="0" w:color="auto"/>
            </w:tcBorders>
            <w:shd w:val="clear" w:color="auto" w:fill="auto"/>
            <w:noWrap/>
            <w:vAlign w:val="center"/>
            <w:hideMark/>
          </w:tcPr>
          <w:p w14:paraId="68F80595" w14:textId="77777777" w:rsidR="0064188F" w:rsidRPr="0064188F" w:rsidRDefault="0064188F" w:rsidP="0064188F">
            <w:pPr>
              <w:jc w:val="right"/>
              <w:rPr>
                <w:color w:val="000000"/>
                <w:sz w:val="20"/>
                <w:szCs w:val="20"/>
              </w:rPr>
            </w:pPr>
            <w:r w:rsidRPr="0064188F">
              <w:rPr>
                <w:color w:val="000000"/>
                <w:sz w:val="20"/>
                <w:szCs w:val="20"/>
              </w:rPr>
              <w:t>45.643,13</w:t>
            </w:r>
          </w:p>
        </w:tc>
      </w:tr>
      <w:tr w:rsidR="0064188F" w:rsidRPr="0064188F" w14:paraId="73E35DCC" w14:textId="77777777" w:rsidTr="0064188F">
        <w:trPr>
          <w:trHeight w:val="765"/>
        </w:trPr>
        <w:tc>
          <w:tcPr>
            <w:tcW w:w="94" w:type="pct"/>
            <w:tcBorders>
              <w:top w:val="nil"/>
              <w:left w:val="single" w:sz="4" w:space="0" w:color="auto"/>
              <w:bottom w:val="single" w:sz="4" w:space="0" w:color="auto"/>
              <w:right w:val="single" w:sz="4" w:space="0" w:color="auto"/>
            </w:tcBorders>
            <w:shd w:val="clear" w:color="auto" w:fill="auto"/>
            <w:noWrap/>
            <w:vAlign w:val="center"/>
            <w:hideMark/>
          </w:tcPr>
          <w:p w14:paraId="7686630A" w14:textId="77777777" w:rsidR="0064188F" w:rsidRPr="0064188F" w:rsidRDefault="0064188F" w:rsidP="0064188F">
            <w:pPr>
              <w:jc w:val="center"/>
              <w:rPr>
                <w:color w:val="000000"/>
                <w:sz w:val="20"/>
                <w:szCs w:val="20"/>
              </w:rPr>
            </w:pPr>
            <w:r w:rsidRPr="0064188F">
              <w:rPr>
                <w:color w:val="000000"/>
                <w:sz w:val="20"/>
                <w:szCs w:val="20"/>
              </w:rPr>
              <w:t>2DY</w:t>
            </w:r>
          </w:p>
        </w:tc>
        <w:tc>
          <w:tcPr>
            <w:tcW w:w="252" w:type="pct"/>
            <w:tcBorders>
              <w:top w:val="nil"/>
              <w:left w:val="nil"/>
              <w:bottom w:val="single" w:sz="4" w:space="0" w:color="auto"/>
              <w:right w:val="single" w:sz="4" w:space="0" w:color="auto"/>
            </w:tcBorders>
            <w:shd w:val="clear" w:color="auto" w:fill="auto"/>
            <w:vAlign w:val="center"/>
            <w:hideMark/>
          </w:tcPr>
          <w:p w14:paraId="1C927291" w14:textId="77777777" w:rsidR="0064188F" w:rsidRPr="0064188F" w:rsidRDefault="0064188F" w:rsidP="0064188F">
            <w:pPr>
              <w:rPr>
                <w:color w:val="000000"/>
                <w:sz w:val="20"/>
                <w:szCs w:val="20"/>
              </w:rPr>
            </w:pPr>
            <w:r w:rsidRPr="0064188F">
              <w:rPr>
                <w:color w:val="000000"/>
                <w:sz w:val="20"/>
                <w:szCs w:val="20"/>
              </w:rPr>
              <w:t>semnalizare rutieră verticală (indicatoare rutiere)</w:t>
            </w:r>
          </w:p>
        </w:tc>
        <w:tc>
          <w:tcPr>
            <w:tcW w:w="92" w:type="pct"/>
            <w:tcBorders>
              <w:top w:val="nil"/>
              <w:left w:val="nil"/>
              <w:bottom w:val="single" w:sz="4" w:space="0" w:color="auto"/>
              <w:right w:val="single" w:sz="4" w:space="0" w:color="auto"/>
            </w:tcBorders>
            <w:shd w:val="clear" w:color="auto" w:fill="auto"/>
            <w:vAlign w:val="center"/>
            <w:hideMark/>
          </w:tcPr>
          <w:p w14:paraId="3941E8F0" w14:textId="77777777" w:rsidR="0064188F" w:rsidRPr="0064188F" w:rsidRDefault="0064188F" w:rsidP="0064188F">
            <w:pPr>
              <w:jc w:val="center"/>
              <w:rPr>
                <w:color w:val="000000"/>
                <w:sz w:val="20"/>
                <w:szCs w:val="20"/>
              </w:rPr>
            </w:pPr>
            <w:r w:rsidRPr="0064188F">
              <w:rPr>
                <w:color w:val="000000"/>
                <w:sz w:val="20"/>
                <w:szCs w:val="20"/>
              </w:rPr>
              <w:t>buc</w:t>
            </w:r>
          </w:p>
        </w:tc>
        <w:tc>
          <w:tcPr>
            <w:tcW w:w="122" w:type="pct"/>
            <w:tcBorders>
              <w:top w:val="nil"/>
              <w:left w:val="nil"/>
              <w:bottom w:val="single" w:sz="4" w:space="0" w:color="auto"/>
              <w:right w:val="single" w:sz="4" w:space="0" w:color="auto"/>
            </w:tcBorders>
            <w:shd w:val="clear" w:color="auto" w:fill="auto"/>
            <w:vAlign w:val="center"/>
            <w:hideMark/>
          </w:tcPr>
          <w:p w14:paraId="309204DF" w14:textId="77777777" w:rsidR="0064188F" w:rsidRPr="0064188F" w:rsidRDefault="0064188F" w:rsidP="0064188F">
            <w:pPr>
              <w:jc w:val="center"/>
              <w:rPr>
                <w:color w:val="000000"/>
                <w:sz w:val="20"/>
                <w:szCs w:val="20"/>
              </w:rPr>
            </w:pPr>
            <w:r w:rsidRPr="0064188F">
              <w:rPr>
                <w:color w:val="000000"/>
                <w:sz w:val="20"/>
                <w:szCs w:val="20"/>
              </w:rPr>
              <w:t>1,208</w:t>
            </w:r>
          </w:p>
        </w:tc>
        <w:tc>
          <w:tcPr>
            <w:tcW w:w="121" w:type="pct"/>
            <w:tcBorders>
              <w:top w:val="nil"/>
              <w:left w:val="nil"/>
              <w:bottom w:val="single" w:sz="4" w:space="0" w:color="auto"/>
              <w:right w:val="single" w:sz="4" w:space="0" w:color="auto"/>
            </w:tcBorders>
            <w:shd w:val="clear" w:color="auto" w:fill="auto"/>
            <w:vAlign w:val="center"/>
            <w:hideMark/>
          </w:tcPr>
          <w:p w14:paraId="6CD1B600" w14:textId="77777777" w:rsidR="0064188F" w:rsidRPr="0064188F" w:rsidRDefault="0064188F" w:rsidP="0064188F">
            <w:pPr>
              <w:jc w:val="center"/>
              <w:rPr>
                <w:color w:val="000000"/>
                <w:sz w:val="20"/>
                <w:szCs w:val="20"/>
              </w:rPr>
            </w:pPr>
            <w:r w:rsidRPr="0064188F">
              <w:rPr>
                <w:color w:val="000000"/>
                <w:sz w:val="20"/>
                <w:szCs w:val="20"/>
              </w:rPr>
              <w:t>1,242</w:t>
            </w:r>
          </w:p>
        </w:tc>
        <w:tc>
          <w:tcPr>
            <w:tcW w:w="133" w:type="pct"/>
            <w:tcBorders>
              <w:top w:val="nil"/>
              <w:left w:val="nil"/>
              <w:bottom w:val="single" w:sz="4" w:space="0" w:color="auto"/>
              <w:right w:val="single" w:sz="4" w:space="0" w:color="auto"/>
            </w:tcBorders>
            <w:shd w:val="clear" w:color="auto" w:fill="auto"/>
            <w:vAlign w:val="center"/>
            <w:hideMark/>
          </w:tcPr>
          <w:p w14:paraId="444019C8" w14:textId="77777777" w:rsidR="0064188F" w:rsidRPr="0064188F" w:rsidRDefault="0064188F" w:rsidP="0064188F">
            <w:pPr>
              <w:jc w:val="center"/>
              <w:rPr>
                <w:color w:val="000000"/>
                <w:sz w:val="20"/>
                <w:szCs w:val="20"/>
              </w:rPr>
            </w:pPr>
            <w:r w:rsidRPr="0064188F">
              <w:rPr>
                <w:color w:val="000000"/>
                <w:sz w:val="20"/>
                <w:szCs w:val="20"/>
              </w:rPr>
              <w:t>0,034</w:t>
            </w:r>
          </w:p>
        </w:tc>
        <w:tc>
          <w:tcPr>
            <w:tcW w:w="161" w:type="pct"/>
            <w:tcBorders>
              <w:top w:val="nil"/>
              <w:left w:val="nil"/>
              <w:bottom w:val="single" w:sz="4" w:space="0" w:color="auto"/>
              <w:right w:val="single" w:sz="4" w:space="0" w:color="auto"/>
            </w:tcBorders>
            <w:shd w:val="clear" w:color="auto" w:fill="auto"/>
            <w:vAlign w:val="center"/>
            <w:hideMark/>
          </w:tcPr>
          <w:p w14:paraId="6A29EA31" w14:textId="77777777" w:rsidR="0064188F" w:rsidRPr="0064188F" w:rsidRDefault="0064188F" w:rsidP="0064188F">
            <w:pPr>
              <w:jc w:val="center"/>
              <w:rPr>
                <w:color w:val="000000"/>
                <w:sz w:val="20"/>
                <w:szCs w:val="20"/>
              </w:rPr>
            </w:pPr>
            <w:r w:rsidRPr="0064188F">
              <w:rPr>
                <w:color w:val="000000"/>
                <w:sz w:val="20"/>
                <w:szCs w:val="20"/>
              </w:rPr>
              <w:t>43,00</w:t>
            </w:r>
          </w:p>
        </w:tc>
        <w:tc>
          <w:tcPr>
            <w:tcW w:w="119" w:type="pct"/>
            <w:tcBorders>
              <w:top w:val="nil"/>
              <w:left w:val="nil"/>
              <w:bottom w:val="single" w:sz="4" w:space="0" w:color="auto"/>
              <w:right w:val="single" w:sz="4" w:space="0" w:color="auto"/>
            </w:tcBorders>
            <w:shd w:val="clear" w:color="auto" w:fill="auto"/>
            <w:noWrap/>
            <w:vAlign w:val="center"/>
            <w:hideMark/>
          </w:tcPr>
          <w:p w14:paraId="650A4027" w14:textId="77777777" w:rsidR="0064188F" w:rsidRPr="0064188F" w:rsidRDefault="0064188F" w:rsidP="0064188F">
            <w:pPr>
              <w:jc w:val="center"/>
              <w:rPr>
                <w:color w:val="000000"/>
                <w:sz w:val="20"/>
                <w:szCs w:val="20"/>
              </w:rPr>
            </w:pPr>
            <w:r w:rsidRPr="0064188F">
              <w:rPr>
                <w:color w:val="000000"/>
                <w:sz w:val="20"/>
                <w:szCs w:val="20"/>
              </w:rPr>
              <w:t>30,71</w:t>
            </w:r>
          </w:p>
        </w:tc>
        <w:tc>
          <w:tcPr>
            <w:tcW w:w="138" w:type="pct"/>
            <w:tcBorders>
              <w:top w:val="nil"/>
              <w:left w:val="nil"/>
              <w:bottom w:val="single" w:sz="4" w:space="0" w:color="auto"/>
              <w:right w:val="single" w:sz="4" w:space="0" w:color="auto"/>
            </w:tcBorders>
            <w:shd w:val="clear" w:color="auto" w:fill="auto"/>
            <w:vAlign w:val="center"/>
            <w:hideMark/>
          </w:tcPr>
          <w:p w14:paraId="554BF6A7" w14:textId="77777777" w:rsidR="0064188F" w:rsidRPr="0064188F" w:rsidRDefault="0064188F" w:rsidP="0064188F">
            <w:pPr>
              <w:jc w:val="center"/>
              <w:rPr>
                <w:color w:val="000000"/>
                <w:sz w:val="20"/>
                <w:szCs w:val="20"/>
              </w:rPr>
            </w:pPr>
            <w:r w:rsidRPr="0064188F">
              <w:rPr>
                <w:color w:val="000000"/>
                <w:sz w:val="20"/>
                <w:szCs w:val="20"/>
              </w:rPr>
              <w:t>1.085,02</w:t>
            </w:r>
          </w:p>
        </w:tc>
        <w:tc>
          <w:tcPr>
            <w:tcW w:w="138" w:type="pct"/>
            <w:tcBorders>
              <w:top w:val="nil"/>
              <w:left w:val="nil"/>
              <w:bottom w:val="single" w:sz="4" w:space="0" w:color="auto"/>
              <w:right w:val="single" w:sz="4" w:space="0" w:color="auto"/>
            </w:tcBorders>
            <w:shd w:val="clear" w:color="auto" w:fill="auto"/>
            <w:vAlign w:val="center"/>
            <w:hideMark/>
          </w:tcPr>
          <w:p w14:paraId="5E424061" w14:textId="77777777" w:rsidR="0064188F" w:rsidRPr="0064188F" w:rsidRDefault="0064188F" w:rsidP="0064188F">
            <w:pPr>
              <w:jc w:val="center"/>
              <w:rPr>
                <w:color w:val="000000"/>
                <w:sz w:val="20"/>
                <w:szCs w:val="20"/>
              </w:rPr>
            </w:pPr>
            <w:r w:rsidRPr="0064188F">
              <w:rPr>
                <w:color w:val="000000"/>
                <w:sz w:val="20"/>
                <w:szCs w:val="20"/>
              </w:rPr>
              <w:t>1.115,73</w:t>
            </w:r>
          </w:p>
        </w:tc>
        <w:tc>
          <w:tcPr>
            <w:tcW w:w="170" w:type="pct"/>
            <w:tcBorders>
              <w:top w:val="nil"/>
              <w:left w:val="nil"/>
              <w:bottom w:val="single" w:sz="4" w:space="0" w:color="auto"/>
              <w:right w:val="single" w:sz="4" w:space="0" w:color="auto"/>
            </w:tcBorders>
            <w:shd w:val="clear" w:color="auto" w:fill="auto"/>
            <w:vAlign w:val="center"/>
            <w:hideMark/>
          </w:tcPr>
          <w:p w14:paraId="2EACAFAB" w14:textId="77777777" w:rsidR="0064188F" w:rsidRPr="0064188F" w:rsidRDefault="0064188F" w:rsidP="0064188F">
            <w:pPr>
              <w:jc w:val="right"/>
              <w:rPr>
                <w:color w:val="000000"/>
                <w:sz w:val="20"/>
                <w:szCs w:val="20"/>
              </w:rPr>
            </w:pPr>
            <w:r w:rsidRPr="0064188F">
              <w:rPr>
                <w:color w:val="000000"/>
                <w:sz w:val="20"/>
                <w:szCs w:val="20"/>
              </w:rPr>
              <w:t>46.655,86</w:t>
            </w:r>
          </w:p>
        </w:tc>
        <w:tc>
          <w:tcPr>
            <w:tcW w:w="170" w:type="pct"/>
            <w:tcBorders>
              <w:top w:val="nil"/>
              <w:left w:val="nil"/>
              <w:bottom w:val="single" w:sz="4" w:space="0" w:color="auto"/>
              <w:right w:val="single" w:sz="4" w:space="0" w:color="auto"/>
            </w:tcBorders>
            <w:shd w:val="clear" w:color="auto" w:fill="auto"/>
            <w:vAlign w:val="center"/>
            <w:hideMark/>
          </w:tcPr>
          <w:p w14:paraId="31DBF236" w14:textId="77777777" w:rsidR="0064188F" w:rsidRPr="0064188F" w:rsidRDefault="0064188F" w:rsidP="0064188F">
            <w:pPr>
              <w:jc w:val="right"/>
              <w:rPr>
                <w:color w:val="000000"/>
                <w:sz w:val="20"/>
                <w:szCs w:val="20"/>
              </w:rPr>
            </w:pPr>
            <w:r w:rsidRPr="0064188F">
              <w:rPr>
                <w:color w:val="000000"/>
                <w:sz w:val="20"/>
                <w:szCs w:val="20"/>
              </w:rPr>
              <w:t>47.976,39</w:t>
            </w:r>
          </w:p>
        </w:tc>
        <w:tc>
          <w:tcPr>
            <w:tcW w:w="142" w:type="pct"/>
            <w:tcBorders>
              <w:top w:val="nil"/>
              <w:left w:val="nil"/>
              <w:bottom w:val="single" w:sz="4" w:space="0" w:color="auto"/>
              <w:right w:val="single" w:sz="4" w:space="0" w:color="auto"/>
            </w:tcBorders>
            <w:shd w:val="clear" w:color="auto" w:fill="auto"/>
            <w:noWrap/>
            <w:vAlign w:val="center"/>
            <w:hideMark/>
          </w:tcPr>
          <w:p w14:paraId="5DE7D935" w14:textId="77777777" w:rsidR="0064188F" w:rsidRPr="0064188F" w:rsidRDefault="0064188F" w:rsidP="0064188F">
            <w:pPr>
              <w:jc w:val="center"/>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2284AD0F" w14:textId="77777777" w:rsidR="0064188F" w:rsidRPr="0064188F" w:rsidRDefault="0064188F" w:rsidP="0064188F">
            <w:pPr>
              <w:jc w:val="center"/>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56EFD404"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nil"/>
              <w:left w:val="nil"/>
              <w:bottom w:val="single" w:sz="4" w:space="0" w:color="auto"/>
              <w:right w:val="single" w:sz="4" w:space="0" w:color="auto"/>
            </w:tcBorders>
            <w:shd w:val="clear" w:color="auto" w:fill="auto"/>
            <w:noWrap/>
            <w:vAlign w:val="center"/>
            <w:hideMark/>
          </w:tcPr>
          <w:p w14:paraId="49A586CD"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6E314F25"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nil"/>
              <w:left w:val="nil"/>
              <w:bottom w:val="single" w:sz="4" w:space="0" w:color="auto"/>
              <w:right w:val="single" w:sz="4" w:space="0" w:color="auto"/>
            </w:tcBorders>
            <w:shd w:val="clear" w:color="auto" w:fill="auto"/>
            <w:noWrap/>
            <w:vAlign w:val="center"/>
            <w:hideMark/>
          </w:tcPr>
          <w:p w14:paraId="74B63520" w14:textId="77777777" w:rsidR="0064188F" w:rsidRPr="0064188F" w:rsidRDefault="0064188F" w:rsidP="0064188F">
            <w:pPr>
              <w:jc w:val="center"/>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0D21020B"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46580563"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39D372F1" w14:textId="77777777" w:rsidR="0064188F" w:rsidRPr="0064188F" w:rsidRDefault="0064188F" w:rsidP="0064188F">
            <w:pPr>
              <w:jc w:val="right"/>
              <w:rPr>
                <w:color w:val="000000"/>
                <w:sz w:val="20"/>
                <w:szCs w:val="20"/>
              </w:rPr>
            </w:pPr>
            <w:r w:rsidRPr="0064188F">
              <w:rPr>
                <w:color w:val="000000"/>
                <w:sz w:val="20"/>
                <w:szCs w:val="20"/>
              </w:rPr>
              <w:t>0,00</w:t>
            </w:r>
          </w:p>
        </w:tc>
        <w:tc>
          <w:tcPr>
            <w:tcW w:w="151" w:type="pct"/>
            <w:tcBorders>
              <w:top w:val="nil"/>
              <w:left w:val="nil"/>
              <w:bottom w:val="single" w:sz="4" w:space="0" w:color="auto"/>
              <w:right w:val="single" w:sz="4" w:space="0" w:color="auto"/>
            </w:tcBorders>
            <w:shd w:val="clear" w:color="auto" w:fill="auto"/>
            <w:noWrap/>
            <w:vAlign w:val="center"/>
            <w:hideMark/>
          </w:tcPr>
          <w:p w14:paraId="7FED686E"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51CC3ED8" w14:textId="77777777" w:rsidR="0064188F" w:rsidRPr="0064188F" w:rsidRDefault="0064188F" w:rsidP="0064188F">
            <w:pPr>
              <w:jc w:val="center"/>
              <w:rPr>
                <w:color w:val="000000"/>
                <w:sz w:val="20"/>
                <w:szCs w:val="20"/>
              </w:rPr>
            </w:pPr>
            <w:r w:rsidRPr="0064188F">
              <w:rPr>
                <w:color w:val="000000"/>
                <w:sz w:val="20"/>
                <w:szCs w:val="20"/>
              </w:rPr>
              <w:t>0,00</w:t>
            </w:r>
          </w:p>
        </w:tc>
        <w:tc>
          <w:tcPr>
            <w:tcW w:w="130" w:type="pct"/>
            <w:tcBorders>
              <w:top w:val="nil"/>
              <w:left w:val="nil"/>
              <w:bottom w:val="single" w:sz="4" w:space="0" w:color="auto"/>
              <w:right w:val="single" w:sz="4" w:space="0" w:color="auto"/>
            </w:tcBorders>
            <w:shd w:val="clear" w:color="auto" w:fill="auto"/>
            <w:noWrap/>
            <w:vAlign w:val="center"/>
            <w:hideMark/>
          </w:tcPr>
          <w:p w14:paraId="2393BA1D"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7557B59C"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nil"/>
              <w:left w:val="nil"/>
              <w:bottom w:val="single" w:sz="4" w:space="0" w:color="auto"/>
              <w:right w:val="single" w:sz="4" w:space="0" w:color="auto"/>
            </w:tcBorders>
            <w:shd w:val="clear" w:color="auto" w:fill="auto"/>
            <w:noWrap/>
            <w:vAlign w:val="center"/>
            <w:hideMark/>
          </w:tcPr>
          <w:p w14:paraId="40DF2206"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nil"/>
              <w:left w:val="nil"/>
              <w:bottom w:val="single" w:sz="4" w:space="0" w:color="auto"/>
              <w:right w:val="single" w:sz="4" w:space="0" w:color="auto"/>
            </w:tcBorders>
            <w:shd w:val="clear" w:color="auto" w:fill="auto"/>
            <w:noWrap/>
            <w:vAlign w:val="center"/>
            <w:hideMark/>
          </w:tcPr>
          <w:p w14:paraId="4B291FDD"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nil"/>
              <w:left w:val="nil"/>
              <w:bottom w:val="single" w:sz="4" w:space="0" w:color="auto"/>
              <w:right w:val="single" w:sz="4" w:space="0" w:color="auto"/>
            </w:tcBorders>
            <w:shd w:val="clear" w:color="auto" w:fill="auto"/>
            <w:noWrap/>
            <w:vAlign w:val="center"/>
            <w:hideMark/>
          </w:tcPr>
          <w:p w14:paraId="03B83968" w14:textId="77777777" w:rsidR="0064188F" w:rsidRPr="0064188F" w:rsidRDefault="0064188F" w:rsidP="0064188F">
            <w:pPr>
              <w:jc w:val="center"/>
              <w:rPr>
                <w:color w:val="000000"/>
                <w:sz w:val="20"/>
                <w:szCs w:val="20"/>
              </w:rPr>
            </w:pPr>
            <w:r w:rsidRPr="0064188F">
              <w:rPr>
                <w:color w:val="000000"/>
                <w:sz w:val="20"/>
                <w:szCs w:val="20"/>
              </w:rPr>
              <w:t>43,00</w:t>
            </w:r>
          </w:p>
        </w:tc>
        <w:tc>
          <w:tcPr>
            <w:tcW w:w="170" w:type="pct"/>
            <w:tcBorders>
              <w:top w:val="nil"/>
              <w:left w:val="nil"/>
              <w:bottom w:val="single" w:sz="4" w:space="0" w:color="auto"/>
              <w:right w:val="single" w:sz="4" w:space="0" w:color="auto"/>
            </w:tcBorders>
            <w:shd w:val="clear" w:color="auto" w:fill="auto"/>
            <w:noWrap/>
            <w:vAlign w:val="center"/>
            <w:hideMark/>
          </w:tcPr>
          <w:p w14:paraId="4D7EEF45" w14:textId="77777777" w:rsidR="0064188F" w:rsidRPr="0064188F" w:rsidRDefault="0064188F" w:rsidP="0064188F">
            <w:pPr>
              <w:jc w:val="right"/>
              <w:rPr>
                <w:color w:val="000000"/>
                <w:sz w:val="20"/>
                <w:szCs w:val="20"/>
              </w:rPr>
            </w:pPr>
            <w:r w:rsidRPr="0064188F">
              <w:rPr>
                <w:color w:val="000000"/>
                <w:sz w:val="20"/>
                <w:szCs w:val="20"/>
              </w:rPr>
              <w:t>46.655,86</w:t>
            </w:r>
          </w:p>
        </w:tc>
        <w:tc>
          <w:tcPr>
            <w:tcW w:w="170" w:type="pct"/>
            <w:tcBorders>
              <w:top w:val="nil"/>
              <w:left w:val="nil"/>
              <w:bottom w:val="single" w:sz="4" w:space="0" w:color="auto"/>
              <w:right w:val="single" w:sz="4" w:space="0" w:color="auto"/>
            </w:tcBorders>
            <w:shd w:val="clear" w:color="auto" w:fill="auto"/>
            <w:noWrap/>
            <w:vAlign w:val="center"/>
            <w:hideMark/>
          </w:tcPr>
          <w:p w14:paraId="19AE1584" w14:textId="77777777" w:rsidR="0064188F" w:rsidRPr="0064188F" w:rsidRDefault="0064188F" w:rsidP="0064188F">
            <w:pPr>
              <w:jc w:val="right"/>
              <w:rPr>
                <w:color w:val="000000"/>
                <w:sz w:val="20"/>
                <w:szCs w:val="20"/>
              </w:rPr>
            </w:pPr>
            <w:r w:rsidRPr="0064188F">
              <w:rPr>
                <w:color w:val="000000"/>
                <w:sz w:val="20"/>
                <w:szCs w:val="20"/>
              </w:rPr>
              <w:t>47.976,39</w:t>
            </w:r>
          </w:p>
        </w:tc>
        <w:tc>
          <w:tcPr>
            <w:tcW w:w="138" w:type="pct"/>
            <w:tcBorders>
              <w:top w:val="nil"/>
              <w:left w:val="nil"/>
              <w:bottom w:val="single" w:sz="4" w:space="0" w:color="auto"/>
              <w:right w:val="single" w:sz="4" w:space="0" w:color="auto"/>
            </w:tcBorders>
            <w:shd w:val="clear" w:color="auto" w:fill="auto"/>
            <w:noWrap/>
            <w:vAlign w:val="center"/>
            <w:hideMark/>
          </w:tcPr>
          <w:p w14:paraId="467C2E90"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nil"/>
              <w:left w:val="nil"/>
              <w:bottom w:val="single" w:sz="4" w:space="0" w:color="auto"/>
              <w:right w:val="single" w:sz="4" w:space="0" w:color="auto"/>
            </w:tcBorders>
            <w:shd w:val="clear" w:color="auto" w:fill="auto"/>
            <w:noWrap/>
            <w:vAlign w:val="center"/>
            <w:hideMark/>
          </w:tcPr>
          <w:p w14:paraId="25131A56" w14:textId="77777777" w:rsidR="0064188F" w:rsidRPr="0064188F" w:rsidRDefault="0064188F" w:rsidP="0064188F">
            <w:pPr>
              <w:jc w:val="right"/>
              <w:rPr>
                <w:color w:val="000000"/>
                <w:sz w:val="20"/>
                <w:szCs w:val="20"/>
              </w:rPr>
            </w:pPr>
            <w:r w:rsidRPr="0064188F">
              <w:rPr>
                <w:color w:val="000000"/>
                <w:sz w:val="20"/>
                <w:szCs w:val="20"/>
              </w:rPr>
              <w:t>0,00</w:t>
            </w:r>
          </w:p>
        </w:tc>
        <w:tc>
          <w:tcPr>
            <w:tcW w:w="170" w:type="pct"/>
            <w:tcBorders>
              <w:top w:val="nil"/>
              <w:left w:val="nil"/>
              <w:bottom w:val="single" w:sz="4" w:space="0" w:color="auto"/>
              <w:right w:val="single" w:sz="4" w:space="0" w:color="auto"/>
            </w:tcBorders>
            <w:shd w:val="clear" w:color="auto" w:fill="auto"/>
            <w:noWrap/>
            <w:vAlign w:val="center"/>
            <w:hideMark/>
          </w:tcPr>
          <w:p w14:paraId="68E62EC8" w14:textId="77777777" w:rsidR="0064188F" w:rsidRPr="0064188F" w:rsidRDefault="0064188F" w:rsidP="0064188F">
            <w:pPr>
              <w:jc w:val="right"/>
              <w:rPr>
                <w:color w:val="000000"/>
                <w:sz w:val="20"/>
                <w:szCs w:val="20"/>
              </w:rPr>
            </w:pPr>
            <w:r w:rsidRPr="0064188F">
              <w:rPr>
                <w:color w:val="000000"/>
                <w:sz w:val="20"/>
                <w:szCs w:val="20"/>
              </w:rPr>
              <w:t>46.655,86</w:t>
            </w:r>
          </w:p>
        </w:tc>
        <w:tc>
          <w:tcPr>
            <w:tcW w:w="170" w:type="pct"/>
            <w:tcBorders>
              <w:top w:val="nil"/>
              <w:left w:val="nil"/>
              <w:bottom w:val="single" w:sz="4" w:space="0" w:color="auto"/>
              <w:right w:val="single" w:sz="4" w:space="0" w:color="auto"/>
            </w:tcBorders>
            <w:shd w:val="clear" w:color="auto" w:fill="auto"/>
            <w:noWrap/>
            <w:vAlign w:val="center"/>
            <w:hideMark/>
          </w:tcPr>
          <w:p w14:paraId="619D8AD1" w14:textId="77777777" w:rsidR="0064188F" w:rsidRPr="0064188F" w:rsidRDefault="0064188F" w:rsidP="0064188F">
            <w:pPr>
              <w:jc w:val="right"/>
              <w:rPr>
                <w:color w:val="000000"/>
                <w:sz w:val="20"/>
                <w:szCs w:val="20"/>
              </w:rPr>
            </w:pPr>
            <w:r w:rsidRPr="0064188F">
              <w:rPr>
                <w:color w:val="000000"/>
                <w:sz w:val="20"/>
                <w:szCs w:val="20"/>
              </w:rPr>
              <w:t>47.976,39</w:t>
            </w:r>
          </w:p>
        </w:tc>
      </w:tr>
      <w:tr w:rsidR="0064188F" w:rsidRPr="0064188F" w14:paraId="20D09C4E" w14:textId="77777777" w:rsidTr="0064188F">
        <w:trPr>
          <w:trHeight w:val="300"/>
        </w:trPr>
        <w:tc>
          <w:tcPr>
            <w:tcW w:w="94" w:type="pct"/>
            <w:tcBorders>
              <w:top w:val="nil"/>
              <w:left w:val="single" w:sz="4" w:space="0" w:color="auto"/>
              <w:bottom w:val="nil"/>
              <w:right w:val="nil"/>
            </w:tcBorders>
            <w:shd w:val="clear" w:color="auto" w:fill="auto"/>
            <w:noWrap/>
            <w:vAlign w:val="center"/>
            <w:hideMark/>
          </w:tcPr>
          <w:p w14:paraId="74924E32"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c>
          <w:tcPr>
            <w:tcW w:w="252" w:type="pct"/>
            <w:tcBorders>
              <w:top w:val="nil"/>
              <w:left w:val="nil"/>
              <w:bottom w:val="nil"/>
              <w:right w:val="nil"/>
            </w:tcBorders>
            <w:shd w:val="clear" w:color="auto" w:fill="auto"/>
            <w:noWrap/>
            <w:vAlign w:val="center"/>
            <w:hideMark/>
          </w:tcPr>
          <w:p w14:paraId="2BCED45E" w14:textId="77777777" w:rsidR="0064188F" w:rsidRPr="0064188F" w:rsidRDefault="0064188F" w:rsidP="0064188F">
            <w:pPr>
              <w:rPr>
                <w:rFonts w:ascii="Calibri" w:hAnsi="Calibri" w:cs="Calibri"/>
                <w:color w:val="000000"/>
                <w:sz w:val="22"/>
                <w:szCs w:val="22"/>
              </w:rPr>
            </w:pPr>
          </w:p>
        </w:tc>
        <w:tc>
          <w:tcPr>
            <w:tcW w:w="92" w:type="pct"/>
            <w:tcBorders>
              <w:top w:val="nil"/>
              <w:left w:val="nil"/>
              <w:bottom w:val="nil"/>
              <w:right w:val="nil"/>
            </w:tcBorders>
            <w:shd w:val="clear" w:color="auto" w:fill="auto"/>
            <w:noWrap/>
            <w:vAlign w:val="center"/>
            <w:hideMark/>
          </w:tcPr>
          <w:p w14:paraId="38B5EBE5" w14:textId="77777777" w:rsidR="0064188F" w:rsidRPr="0064188F" w:rsidRDefault="0064188F" w:rsidP="0064188F">
            <w:pPr>
              <w:rPr>
                <w:sz w:val="20"/>
                <w:szCs w:val="20"/>
              </w:rPr>
            </w:pPr>
          </w:p>
        </w:tc>
        <w:tc>
          <w:tcPr>
            <w:tcW w:w="122" w:type="pct"/>
            <w:tcBorders>
              <w:top w:val="nil"/>
              <w:left w:val="nil"/>
              <w:bottom w:val="nil"/>
              <w:right w:val="nil"/>
            </w:tcBorders>
            <w:shd w:val="clear" w:color="auto" w:fill="auto"/>
            <w:noWrap/>
            <w:vAlign w:val="center"/>
            <w:hideMark/>
          </w:tcPr>
          <w:p w14:paraId="3627908D" w14:textId="77777777" w:rsidR="0064188F" w:rsidRPr="0064188F" w:rsidRDefault="0064188F" w:rsidP="0064188F">
            <w:pPr>
              <w:rPr>
                <w:sz w:val="20"/>
                <w:szCs w:val="20"/>
              </w:rPr>
            </w:pPr>
          </w:p>
        </w:tc>
        <w:tc>
          <w:tcPr>
            <w:tcW w:w="121" w:type="pct"/>
            <w:tcBorders>
              <w:top w:val="nil"/>
              <w:left w:val="nil"/>
              <w:bottom w:val="nil"/>
              <w:right w:val="nil"/>
            </w:tcBorders>
            <w:shd w:val="clear" w:color="auto" w:fill="auto"/>
            <w:noWrap/>
            <w:vAlign w:val="center"/>
            <w:hideMark/>
          </w:tcPr>
          <w:p w14:paraId="26E13B54" w14:textId="77777777" w:rsidR="0064188F" w:rsidRPr="0064188F" w:rsidRDefault="0064188F" w:rsidP="0064188F">
            <w:pPr>
              <w:rPr>
                <w:sz w:val="20"/>
                <w:szCs w:val="20"/>
              </w:rPr>
            </w:pPr>
          </w:p>
        </w:tc>
        <w:tc>
          <w:tcPr>
            <w:tcW w:w="133" w:type="pct"/>
            <w:tcBorders>
              <w:top w:val="nil"/>
              <w:left w:val="nil"/>
              <w:bottom w:val="nil"/>
              <w:right w:val="nil"/>
            </w:tcBorders>
            <w:shd w:val="clear" w:color="auto" w:fill="auto"/>
            <w:noWrap/>
            <w:vAlign w:val="center"/>
            <w:hideMark/>
          </w:tcPr>
          <w:p w14:paraId="29ADD1A5" w14:textId="77777777" w:rsidR="0064188F" w:rsidRPr="0064188F" w:rsidRDefault="0064188F" w:rsidP="0064188F">
            <w:pPr>
              <w:rPr>
                <w:sz w:val="20"/>
                <w:szCs w:val="20"/>
              </w:rPr>
            </w:pPr>
          </w:p>
        </w:tc>
        <w:tc>
          <w:tcPr>
            <w:tcW w:w="161" w:type="pct"/>
            <w:tcBorders>
              <w:top w:val="nil"/>
              <w:left w:val="nil"/>
              <w:bottom w:val="nil"/>
              <w:right w:val="nil"/>
            </w:tcBorders>
            <w:shd w:val="clear" w:color="auto" w:fill="auto"/>
            <w:noWrap/>
            <w:vAlign w:val="center"/>
            <w:hideMark/>
          </w:tcPr>
          <w:p w14:paraId="0C506F67" w14:textId="77777777" w:rsidR="0064188F" w:rsidRPr="0064188F" w:rsidRDefault="0064188F" w:rsidP="0064188F">
            <w:pPr>
              <w:rPr>
                <w:sz w:val="20"/>
                <w:szCs w:val="20"/>
              </w:rPr>
            </w:pPr>
          </w:p>
        </w:tc>
        <w:tc>
          <w:tcPr>
            <w:tcW w:w="119" w:type="pct"/>
            <w:tcBorders>
              <w:top w:val="nil"/>
              <w:left w:val="nil"/>
              <w:bottom w:val="nil"/>
              <w:right w:val="nil"/>
            </w:tcBorders>
            <w:shd w:val="clear" w:color="auto" w:fill="auto"/>
            <w:noWrap/>
            <w:vAlign w:val="center"/>
            <w:hideMark/>
          </w:tcPr>
          <w:p w14:paraId="04CE6856"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7D855B45"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000B5078"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D1ABC5F"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15B96BDF"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056C0595" w14:textId="77777777" w:rsidR="0064188F" w:rsidRPr="0064188F" w:rsidRDefault="0064188F" w:rsidP="0064188F">
            <w:pPr>
              <w:jc w:val="right"/>
              <w:rPr>
                <w:sz w:val="20"/>
                <w:szCs w:val="20"/>
              </w:rPr>
            </w:pPr>
          </w:p>
        </w:tc>
        <w:tc>
          <w:tcPr>
            <w:tcW w:w="142" w:type="pct"/>
            <w:tcBorders>
              <w:top w:val="nil"/>
              <w:left w:val="nil"/>
              <w:bottom w:val="nil"/>
              <w:right w:val="nil"/>
            </w:tcBorders>
            <w:shd w:val="clear" w:color="auto" w:fill="auto"/>
            <w:noWrap/>
            <w:vAlign w:val="center"/>
            <w:hideMark/>
          </w:tcPr>
          <w:p w14:paraId="1C1EE81E" w14:textId="77777777" w:rsidR="0064188F" w:rsidRPr="0064188F" w:rsidRDefault="0064188F" w:rsidP="0064188F">
            <w:pPr>
              <w:jc w:val="center"/>
              <w:rPr>
                <w:sz w:val="20"/>
                <w:szCs w:val="20"/>
              </w:rPr>
            </w:pPr>
          </w:p>
        </w:tc>
        <w:tc>
          <w:tcPr>
            <w:tcW w:w="148" w:type="pct"/>
            <w:tcBorders>
              <w:top w:val="nil"/>
              <w:left w:val="nil"/>
              <w:bottom w:val="nil"/>
              <w:right w:val="nil"/>
            </w:tcBorders>
            <w:shd w:val="clear" w:color="auto" w:fill="auto"/>
            <w:noWrap/>
            <w:vAlign w:val="center"/>
            <w:hideMark/>
          </w:tcPr>
          <w:p w14:paraId="68BB8935" w14:textId="77777777" w:rsidR="0064188F" w:rsidRPr="0064188F" w:rsidRDefault="0064188F" w:rsidP="0064188F">
            <w:pPr>
              <w:jc w:val="center"/>
              <w:rPr>
                <w:sz w:val="20"/>
                <w:szCs w:val="20"/>
              </w:rPr>
            </w:pPr>
          </w:p>
        </w:tc>
        <w:tc>
          <w:tcPr>
            <w:tcW w:w="142" w:type="pct"/>
            <w:tcBorders>
              <w:top w:val="nil"/>
              <w:left w:val="nil"/>
              <w:bottom w:val="nil"/>
              <w:right w:val="nil"/>
            </w:tcBorders>
            <w:shd w:val="clear" w:color="auto" w:fill="auto"/>
            <w:noWrap/>
            <w:vAlign w:val="center"/>
            <w:hideMark/>
          </w:tcPr>
          <w:p w14:paraId="7D8BACF0"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72766899" w14:textId="77777777" w:rsidR="0064188F" w:rsidRPr="0064188F" w:rsidRDefault="0064188F" w:rsidP="0064188F">
            <w:pPr>
              <w:rPr>
                <w:sz w:val="20"/>
                <w:szCs w:val="20"/>
              </w:rPr>
            </w:pPr>
          </w:p>
        </w:tc>
        <w:tc>
          <w:tcPr>
            <w:tcW w:w="149" w:type="pct"/>
            <w:tcBorders>
              <w:top w:val="nil"/>
              <w:left w:val="nil"/>
              <w:bottom w:val="nil"/>
              <w:right w:val="nil"/>
            </w:tcBorders>
            <w:shd w:val="clear" w:color="auto" w:fill="auto"/>
            <w:noWrap/>
            <w:vAlign w:val="center"/>
            <w:hideMark/>
          </w:tcPr>
          <w:p w14:paraId="4397A7B3"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2C094A15" w14:textId="77777777" w:rsidR="0064188F" w:rsidRPr="0064188F" w:rsidRDefault="0064188F" w:rsidP="0064188F">
            <w:pPr>
              <w:jc w:val="center"/>
              <w:rPr>
                <w:sz w:val="20"/>
                <w:szCs w:val="20"/>
              </w:rPr>
            </w:pPr>
          </w:p>
        </w:tc>
        <w:tc>
          <w:tcPr>
            <w:tcW w:w="151" w:type="pct"/>
            <w:tcBorders>
              <w:top w:val="nil"/>
              <w:left w:val="nil"/>
              <w:bottom w:val="nil"/>
              <w:right w:val="nil"/>
            </w:tcBorders>
            <w:shd w:val="clear" w:color="auto" w:fill="auto"/>
            <w:noWrap/>
            <w:vAlign w:val="center"/>
            <w:hideMark/>
          </w:tcPr>
          <w:p w14:paraId="7B6BC91D"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710F544B" w14:textId="77777777" w:rsidR="0064188F" w:rsidRPr="0064188F" w:rsidRDefault="0064188F" w:rsidP="0064188F">
            <w:pPr>
              <w:rPr>
                <w:sz w:val="20"/>
                <w:szCs w:val="20"/>
              </w:rPr>
            </w:pPr>
          </w:p>
        </w:tc>
        <w:tc>
          <w:tcPr>
            <w:tcW w:w="151" w:type="pct"/>
            <w:tcBorders>
              <w:top w:val="nil"/>
              <w:left w:val="nil"/>
              <w:bottom w:val="nil"/>
              <w:right w:val="nil"/>
            </w:tcBorders>
            <w:shd w:val="clear" w:color="auto" w:fill="auto"/>
            <w:noWrap/>
            <w:vAlign w:val="center"/>
            <w:hideMark/>
          </w:tcPr>
          <w:p w14:paraId="7421BDB3"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D7770FD" w14:textId="77777777" w:rsidR="0064188F" w:rsidRPr="0064188F" w:rsidRDefault="0064188F" w:rsidP="0064188F">
            <w:pPr>
              <w:rPr>
                <w:sz w:val="20"/>
                <w:szCs w:val="20"/>
              </w:rPr>
            </w:pPr>
          </w:p>
        </w:tc>
        <w:tc>
          <w:tcPr>
            <w:tcW w:w="130" w:type="pct"/>
            <w:tcBorders>
              <w:top w:val="nil"/>
              <w:left w:val="nil"/>
              <w:bottom w:val="nil"/>
              <w:right w:val="nil"/>
            </w:tcBorders>
            <w:shd w:val="clear" w:color="auto" w:fill="auto"/>
            <w:noWrap/>
            <w:vAlign w:val="center"/>
            <w:hideMark/>
          </w:tcPr>
          <w:p w14:paraId="7A368893" w14:textId="77777777" w:rsidR="0064188F" w:rsidRPr="0064188F" w:rsidRDefault="0064188F" w:rsidP="0064188F">
            <w:pPr>
              <w:jc w:val="center"/>
              <w:rPr>
                <w:sz w:val="20"/>
                <w:szCs w:val="20"/>
              </w:rPr>
            </w:pPr>
          </w:p>
        </w:tc>
        <w:tc>
          <w:tcPr>
            <w:tcW w:w="154" w:type="pct"/>
            <w:tcBorders>
              <w:top w:val="nil"/>
              <w:left w:val="nil"/>
              <w:bottom w:val="nil"/>
              <w:right w:val="nil"/>
            </w:tcBorders>
            <w:shd w:val="clear" w:color="auto" w:fill="auto"/>
            <w:noWrap/>
            <w:vAlign w:val="center"/>
            <w:hideMark/>
          </w:tcPr>
          <w:p w14:paraId="19227A79" w14:textId="77777777" w:rsidR="0064188F" w:rsidRPr="0064188F" w:rsidRDefault="0064188F" w:rsidP="0064188F">
            <w:pPr>
              <w:rPr>
                <w:sz w:val="20"/>
                <w:szCs w:val="20"/>
              </w:rPr>
            </w:pPr>
          </w:p>
        </w:tc>
        <w:tc>
          <w:tcPr>
            <w:tcW w:w="131" w:type="pct"/>
            <w:tcBorders>
              <w:top w:val="nil"/>
              <w:left w:val="nil"/>
              <w:bottom w:val="nil"/>
              <w:right w:val="nil"/>
            </w:tcBorders>
            <w:shd w:val="clear" w:color="auto" w:fill="auto"/>
            <w:noWrap/>
            <w:vAlign w:val="center"/>
            <w:hideMark/>
          </w:tcPr>
          <w:p w14:paraId="5AC12C3A" w14:textId="77777777" w:rsidR="0064188F" w:rsidRPr="0064188F" w:rsidRDefault="0064188F" w:rsidP="0064188F">
            <w:pPr>
              <w:rPr>
                <w:sz w:val="20"/>
                <w:szCs w:val="20"/>
              </w:rPr>
            </w:pPr>
          </w:p>
        </w:tc>
        <w:tc>
          <w:tcPr>
            <w:tcW w:w="154" w:type="pct"/>
            <w:tcBorders>
              <w:top w:val="nil"/>
              <w:left w:val="nil"/>
              <w:bottom w:val="nil"/>
              <w:right w:val="nil"/>
            </w:tcBorders>
            <w:shd w:val="clear" w:color="auto" w:fill="auto"/>
            <w:noWrap/>
            <w:vAlign w:val="center"/>
            <w:hideMark/>
          </w:tcPr>
          <w:p w14:paraId="3FCA96B8"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5A04EF07"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0A52C5C0"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247900F0"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5125B4C7" w14:textId="77777777" w:rsidR="0064188F" w:rsidRPr="0064188F" w:rsidRDefault="0064188F" w:rsidP="0064188F">
            <w:pPr>
              <w:rPr>
                <w:sz w:val="20"/>
                <w:szCs w:val="20"/>
              </w:rPr>
            </w:pPr>
          </w:p>
        </w:tc>
        <w:tc>
          <w:tcPr>
            <w:tcW w:w="148" w:type="pct"/>
            <w:tcBorders>
              <w:top w:val="nil"/>
              <w:left w:val="nil"/>
              <w:bottom w:val="nil"/>
              <w:right w:val="nil"/>
            </w:tcBorders>
            <w:shd w:val="clear" w:color="auto" w:fill="auto"/>
            <w:noWrap/>
            <w:vAlign w:val="center"/>
            <w:hideMark/>
          </w:tcPr>
          <w:p w14:paraId="2E951BF9" w14:textId="77777777" w:rsidR="0064188F" w:rsidRPr="0064188F" w:rsidRDefault="0064188F" w:rsidP="0064188F">
            <w:pPr>
              <w:rPr>
                <w:sz w:val="20"/>
                <w:szCs w:val="20"/>
              </w:rPr>
            </w:pPr>
          </w:p>
        </w:tc>
        <w:tc>
          <w:tcPr>
            <w:tcW w:w="170" w:type="pct"/>
            <w:tcBorders>
              <w:top w:val="nil"/>
              <w:left w:val="nil"/>
              <w:bottom w:val="nil"/>
              <w:right w:val="nil"/>
            </w:tcBorders>
            <w:shd w:val="clear" w:color="auto" w:fill="auto"/>
            <w:noWrap/>
            <w:vAlign w:val="center"/>
            <w:hideMark/>
          </w:tcPr>
          <w:p w14:paraId="295EE597" w14:textId="77777777" w:rsidR="0064188F" w:rsidRPr="0064188F" w:rsidRDefault="0064188F" w:rsidP="0064188F">
            <w:pPr>
              <w:rPr>
                <w:sz w:val="20"/>
                <w:szCs w:val="20"/>
              </w:rPr>
            </w:pPr>
          </w:p>
        </w:tc>
        <w:tc>
          <w:tcPr>
            <w:tcW w:w="170" w:type="pct"/>
            <w:tcBorders>
              <w:top w:val="nil"/>
              <w:left w:val="nil"/>
              <w:bottom w:val="nil"/>
              <w:right w:val="single" w:sz="4" w:space="0" w:color="auto"/>
            </w:tcBorders>
            <w:shd w:val="clear" w:color="auto" w:fill="auto"/>
            <w:noWrap/>
            <w:vAlign w:val="center"/>
            <w:hideMark/>
          </w:tcPr>
          <w:p w14:paraId="389AAC4B" w14:textId="77777777" w:rsidR="0064188F" w:rsidRPr="0064188F" w:rsidRDefault="0064188F" w:rsidP="0064188F">
            <w:pPr>
              <w:rPr>
                <w:rFonts w:ascii="Calibri" w:hAnsi="Calibri" w:cs="Calibri"/>
                <w:color w:val="000000"/>
                <w:sz w:val="22"/>
                <w:szCs w:val="22"/>
              </w:rPr>
            </w:pPr>
            <w:r w:rsidRPr="0064188F">
              <w:rPr>
                <w:rFonts w:ascii="Calibri" w:hAnsi="Calibri" w:cs="Calibri"/>
                <w:color w:val="000000"/>
                <w:sz w:val="22"/>
                <w:szCs w:val="22"/>
              </w:rPr>
              <w:t> </w:t>
            </w:r>
          </w:p>
        </w:tc>
      </w:tr>
      <w:tr w:rsidR="0064188F" w:rsidRPr="0064188F" w14:paraId="63FAA465" w14:textId="77777777" w:rsidTr="0064188F">
        <w:trPr>
          <w:trHeight w:val="240"/>
        </w:trPr>
        <w:tc>
          <w:tcPr>
            <w:tcW w:w="94" w:type="pct"/>
            <w:tcBorders>
              <w:top w:val="nil"/>
              <w:left w:val="single" w:sz="4" w:space="0" w:color="auto"/>
              <w:bottom w:val="nil"/>
              <w:right w:val="nil"/>
            </w:tcBorders>
            <w:shd w:val="clear" w:color="auto" w:fill="auto"/>
            <w:noWrap/>
            <w:vAlign w:val="center"/>
            <w:hideMark/>
          </w:tcPr>
          <w:p w14:paraId="7E0914C1" w14:textId="77777777" w:rsidR="0064188F" w:rsidRPr="0064188F" w:rsidRDefault="0064188F" w:rsidP="0064188F">
            <w:pPr>
              <w:rPr>
                <w:i/>
                <w:iCs/>
                <w:color w:val="000000"/>
                <w:sz w:val="18"/>
                <w:szCs w:val="18"/>
              </w:rPr>
            </w:pPr>
            <w:r w:rsidRPr="0064188F">
              <w:rPr>
                <w:i/>
                <w:iCs/>
                <w:color w:val="000000"/>
                <w:sz w:val="18"/>
                <w:szCs w:val="18"/>
              </w:rPr>
              <w:t> </w:t>
            </w:r>
          </w:p>
        </w:tc>
        <w:tc>
          <w:tcPr>
            <w:tcW w:w="252" w:type="pct"/>
            <w:tcBorders>
              <w:top w:val="nil"/>
              <w:left w:val="nil"/>
              <w:bottom w:val="nil"/>
              <w:right w:val="nil"/>
            </w:tcBorders>
            <w:shd w:val="clear" w:color="auto" w:fill="auto"/>
            <w:vAlign w:val="center"/>
            <w:hideMark/>
          </w:tcPr>
          <w:p w14:paraId="3D6E27B3" w14:textId="77777777" w:rsidR="0064188F" w:rsidRPr="0064188F" w:rsidRDefault="0064188F" w:rsidP="0064188F">
            <w:pPr>
              <w:rPr>
                <w:i/>
                <w:iCs/>
                <w:color w:val="000000"/>
                <w:sz w:val="18"/>
                <w:szCs w:val="18"/>
              </w:rPr>
            </w:pPr>
            <w:r w:rsidRPr="0064188F">
              <w:rPr>
                <w:i/>
                <w:iCs/>
                <w:color w:val="000000"/>
                <w:sz w:val="18"/>
                <w:szCs w:val="18"/>
              </w:rPr>
              <w:t>Proiectare - lei fără T.V.A.</w:t>
            </w:r>
          </w:p>
        </w:tc>
        <w:tc>
          <w:tcPr>
            <w:tcW w:w="92" w:type="pct"/>
            <w:tcBorders>
              <w:top w:val="nil"/>
              <w:left w:val="nil"/>
              <w:bottom w:val="nil"/>
              <w:right w:val="nil"/>
            </w:tcBorders>
            <w:shd w:val="clear" w:color="auto" w:fill="auto"/>
            <w:noWrap/>
            <w:vAlign w:val="center"/>
            <w:hideMark/>
          </w:tcPr>
          <w:p w14:paraId="45F5D3F8" w14:textId="77777777" w:rsidR="0064188F" w:rsidRPr="0064188F" w:rsidRDefault="0064188F" w:rsidP="0064188F">
            <w:pPr>
              <w:rPr>
                <w:i/>
                <w:iCs/>
                <w:color w:val="000000"/>
                <w:sz w:val="18"/>
                <w:szCs w:val="18"/>
              </w:rPr>
            </w:pPr>
          </w:p>
        </w:tc>
        <w:tc>
          <w:tcPr>
            <w:tcW w:w="122" w:type="pct"/>
            <w:tcBorders>
              <w:top w:val="nil"/>
              <w:left w:val="nil"/>
              <w:bottom w:val="nil"/>
              <w:right w:val="nil"/>
            </w:tcBorders>
            <w:shd w:val="clear" w:color="auto" w:fill="auto"/>
            <w:noWrap/>
            <w:vAlign w:val="center"/>
            <w:hideMark/>
          </w:tcPr>
          <w:p w14:paraId="02D1B80D" w14:textId="77777777" w:rsidR="0064188F" w:rsidRPr="0064188F" w:rsidRDefault="0064188F" w:rsidP="0064188F">
            <w:pPr>
              <w:rPr>
                <w:sz w:val="20"/>
                <w:szCs w:val="20"/>
              </w:rPr>
            </w:pPr>
          </w:p>
        </w:tc>
        <w:tc>
          <w:tcPr>
            <w:tcW w:w="121" w:type="pct"/>
            <w:tcBorders>
              <w:top w:val="nil"/>
              <w:left w:val="nil"/>
              <w:bottom w:val="nil"/>
              <w:right w:val="nil"/>
            </w:tcBorders>
            <w:shd w:val="clear" w:color="auto" w:fill="auto"/>
            <w:noWrap/>
            <w:vAlign w:val="center"/>
            <w:hideMark/>
          </w:tcPr>
          <w:p w14:paraId="428E6DDD" w14:textId="77777777" w:rsidR="0064188F" w:rsidRPr="0064188F" w:rsidRDefault="0064188F" w:rsidP="0064188F">
            <w:pPr>
              <w:rPr>
                <w:sz w:val="20"/>
                <w:szCs w:val="20"/>
              </w:rPr>
            </w:pPr>
          </w:p>
        </w:tc>
        <w:tc>
          <w:tcPr>
            <w:tcW w:w="133" w:type="pct"/>
            <w:tcBorders>
              <w:top w:val="nil"/>
              <w:left w:val="nil"/>
              <w:bottom w:val="nil"/>
              <w:right w:val="nil"/>
            </w:tcBorders>
            <w:shd w:val="clear" w:color="auto" w:fill="auto"/>
            <w:noWrap/>
            <w:vAlign w:val="center"/>
            <w:hideMark/>
          </w:tcPr>
          <w:p w14:paraId="6D199864" w14:textId="77777777" w:rsidR="0064188F" w:rsidRPr="0064188F" w:rsidRDefault="0064188F" w:rsidP="0064188F">
            <w:pPr>
              <w:rPr>
                <w:sz w:val="20"/>
                <w:szCs w:val="20"/>
              </w:rPr>
            </w:pPr>
          </w:p>
        </w:tc>
        <w:tc>
          <w:tcPr>
            <w:tcW w:w="161" w:type="pct"/>
            <w:tcBorders>
              <w:top w:val="nil"/>
              <w:left w:val="nil"/>
              <w:bottom w:val="nil"/>
              <w:right w:val="nil"/>
            </w:tcBorders>
            <w:shd w:val="clear" w:color="auto" w:fill="auto"/>
            <w:noWrap/>
            <w:vAlign w:val="center"/>
            <w:hideMark/>
          </w:tcPr>
          <w:p w14:paraId="09F834C2" w14:textId="77777777" w:rsidR="0064188F" w:rsidRPr="0064188F" w:rsidRDefault="0064188F" w:rsidP="0064188F">
            <w:pPr>
              <w:rPr>
                <w:sz w:val="20"/>
                <w:szCs w:val="20"/>
              </w:rPr>
            </w:pPr>
          </w:p>
        </w:tc>
        <w:tc>
          <w:tcPr>
            <w:tcW w:w="119" w:type="pct"/>
            <w:tcBorders>
              <w:top w:val="nil"/>
              <w:left w:val="nil"/>
              <w:bottom w:val="nil"/>
              <w:right w:val="nil"/>
            </w:tcBorders>
            <w:shd w:val="clear" w:color="auto" w:fill="auto"/>
            <w:noWrap/>
            <w:vAlign w:val="center"/>
            <w:hideMark/>
          </w:tcPr>
          <w:p w14:paraId="120CB6D8"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0CCF3112"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039A46A6" w14:textId="77777777" w:rsidR="0064188F" w:rsidRPr="0064188F" w:rsidRDefault="0064188F" w:rsidP="0064188F">
            <w:pPr>
              <w:jc w:val="center"/>
              <w:rPr>
                <w:sz w:val="20"/>
                <w:szCs w:val="20"/>
              </w:rPr>
            </w:pPr>
          </w:p>
        </w:tc>
        <w:tc>
          <w:tcPr>
            <w:tcW w:w="339" w:type="pct"/>
            <w:gridSpan w:val="2"/>
            <w:tcBorders>
              <w:top w:val="nil"/>
              <w:left w:val="nil"/>
              <w:bottom w:val="nil"/>
              <w:right w:val="nil"/>
            </w:tcBorders>
            <w:shd w:val="clear" w:color="auto" w:fill="auto"/>
            <w:noWrap/>
            <w:vAlign w:val="center"/>
            <w:hideMark/>
          </w:tcPr>
          <w:p w14:paraId="5095103E" w14:textId="77777777" w:rsidR="0064188F" w:rsidRPr="0064188F" w:rsidRDefault="0064188F" w:rsidP="0064188F">
            <w:pPr>
              <w:jc w:val="center"/>
              <w:rPr>
                <w:i/>
                <w:iCs/>
                <w:color w:val="000000"/>
                <w:sz w:val="18"/>
                <w:szCs w:val="18"/>
              </w:rPr>
            </w:pPr>
            <w:r w:rsidRPr="0064188F">
              <w:rPr>
                <w:i/>
                <w:iCs/>
                <w:color w:val="000000"/>
                <w:sz w:val="18"/>
                <w:szCs w:val="18"/>
              </w:rPr>
              <w:t>60.201,98</w:t>
            </w:r>
          </w:p>
        </w:tc>
        <w:tc>
          <w:tcPr>
            <w:tcW w:w="142" w:type="pct"/>
            <w:tcBorders>
              <w:top w:val="nil"/>
              <w:left w:val="nil"/>
              <w:bottom w:val="nil"/>
              <w:right w:val="nil"/>
            </w:tcBorders>
            <w:shd w:val="clear" w:color="auto" w:fill="auto"/>
            <w:noWrap/>
            <w:vAlign w:val="center"/>
            <w:hideMark/>
          </w:tcPr>
          <w:p w14:paraId="019CEE5F" w14:textId="77777777" w:rsidR="0064188F" w:rsidRPr="0064188F" w:rsidRDefault="0064188F" w:rsidP="0064188F">
            <w:pPr>
              <w:jc w:val="center"/>
              <w:rPr>
                <w:i/>
                <w:iCs/>
                <w:color w:val="000000"/>
                <w:sz w:val="18"/>
                <w:szCs w:val="18"/>
              </w:rPr>
            </w:pPr>
          </w:p>
        </w:tc>
        <w:tc>
          <w:tcPr>
            <w:tcW w:w="290" w:type="pct"/>
            <w:gridSpan w:val="2"/>
            <w:tcBorders>
              <w:top w:val="nil"/>
              <w:left w:val="nil"/>
              <w:bottom w:val="nil"/>
              <w:right w:val="nil"/>
            </w:tcBorders>
            <w:shd w:val="clear" w:color="auto" w:fill="auto"/>
            <w:noWrap/>
            <w:vAlign w:val="center"/>
            <w:hideMark/>
          </w:tcPr>
          <w:p w14:paraId="7C716FCD" w14:textId="77777777" w:rsidR="0064188F" w:rsidRPr="0064188F" w:rsidRDefault="0064188F" w:rsidP="0064188F">
            <w:pPr>
              <w:jc w:val="center"/>
              <w:rPr>
                <w:i/>
                <w:iCs/>
                <w:color w:val="000000"/>
                <w:sz w:val="18"/>
                <w:szCs w:val="18"/>
              </w:rPr>
            </w:pPr>
            <w:r w:rsidRPr="0064188F">
              <w:rPr>
                <w:i/>
                <w:iCs/>
                <w:color w:val="000000"/>
                <w:sz w:val="18"/>
                <w:szCs w:val="18"/>
              </w:rPr>
              <w:t>0,00</w:t>
            </w:r>
          </w:p>
        </w:tc>
        <w:tc>
          <w:tcPr>
            <w:tcW w:w="297" w:type="pct"/>
            <w:gridSpan w:val="2"/>
            <w:tcBorders>
              <w:top w:val="nil"/>
              <w:left w:val="nil"/>
              <w:bottom w:val="nil"/>
              <w:right w:val="nil"/>
            </w:tcBorders>
            <w:shd w:val="clear" w:color="auto" w:fill="auto"/>
            <w:noWrap/>
            <w:vAlign w:val="center"/>
            <w:hideMark/>
          </w:tcPr>
          <w:p w14:paraId="26DAFBA5" w14:textId="77777777" w:rsidR="0064188F" w:rsidRPr="0064188F" w:rsidRDefault="0064188F" w:rsidP="0064188F">
            <w:pPr>
              <w:jc w:val="center"/>
              <w:rPr>
                <w:i/>
                <w:iCs/>
                <w:color w:val="000000"/>
                <w:sz w:val="18"/>
                <w:szCs w:val="18"/>
              </w:rPr>
            </w:pPr>
            <w:r w:rsidRPr="0064188F">
              <w:rPr>
                <w:i/>
                <w:iCs/>
                <w:color w:val="000000"/>
                <w:sz w:val="18"/>
                <w:szCs w:val="18"/>
              </w:rPr>
              <w:t>0,00</w:t>
            </w:r>
          </w:p>
        </w:tc>
        <w:tc>
          <w:tcPr>
            <w:tcW w:w="149" w:type="pct"/>
            <w:tcBorders>
              <w:top w:val="nil"/>
              <w:left w:val="nil"/>
              <w:bottom w:val="nil"/>
              <w:right w:val="nil"/>
            </w:tcBorders>
            <w:shd w:val="clear" w:color="auto" w:fill="auto"/>
            <w:noWrap/>
            <w:vAlign w:val="center"/>
            <w:hideMark/>
          </w:tcPr>
          <w:p w14:paraId="39F4A4CF" w14:textId="77777777" w:rsidR="0064188F" w:rsidRPr="0064188F" w:rsidRDefault="0064188F" w:rsidP="0064188F">
            <w:pPr>
              <w:jc w:val="center"/>
              <w:rPr>
                <w:i/>
                <w:iCs/>
                <w:color w:val="000000"/>
                <w:sz w:val="18"/>
                <w:szCs w:val="18"/>
              </w:rPr>
            </w:pPr>
          </w:p>
        </w:tc>
        <w:tc>
          <w:tcPr>
            <w:tcW w:w="302" w:type="pct"/>
            <w:gridSpan w:val="2"/>
            <w:tcBorders>
              <w:top w:val="nil"/>
              <w:left w:val="nil"/>
              <w:bottom w:val="nil"/>
              <w:right w:val="nil"/>
            </w:tcBorders>
            <w:shd w:val="clear" w:color="auto" w:fill="auto"/>
            <w:noWrap/>
            <w:vAlign w:val="center"/>
            <w:hideMark/>
          </w:tcPr>
          <w:p w14:paraId="7963780E" w14:textId="77777777" w:rsidR="0064188F" w:rsidRPr="0064188F" w:rsidRDefault="0064188F" w:rsidP="0064188F">
            <w:pPr>
              <w:jc w:val="center"/>
              <w:rPr>
                <w:i/>
                <w:iCs/>
                <w:color w:val="000000"/>
                <w:sz w:val="18"/>
                <w:szCs w:val="18"/>
              </w:rPr>
            </w:pPr>
            <w:r w:rsidRPr="0064188F">
              <w:rPr>
                <w:i/>
                <w:iCs/>
                <w:color w:val="000000"/>
                <w:sz w:val="18"/>
                <w:szCs w:val="18"/>
              </w:rPr>
              <w:t>11.507,00</w:t>
            </w:r>
          </w:p>
        </w:tc>
        <w:tc>
          <w:tcPr>
            <w:tcW w:w="302" w:type="pct"/>
            <w:gridSpan w:val="2"/>
            <w:tcBorders>
              <w:top w:val="nil"/>
              <w:left w:val="nil"/>
              <w:bottom w:val="nil"/>
              <w:right w:val="nil"/>
            </w:tcBorders>
            <w:shd w:val="clear" w:color="auto" w:fill="auto"/>
            <w:noWrap/>
            <w:vAlign w:val="center"/>
            <w:hideMark/>
          </w:tcPr>
          <w:p w14:paraId="7801AFA3" w14:textId="77777777" w:rsidR="0064188F" w:rsidRPr="0064188F" w:rsidRDefault="0064188F" w:rsidP="0064188F">
            <w:pPr>
              <w:jc w:val="center"/>
              <w:rPr>
                <w:i/>
                <w:iCs/>
                <w:color w:val="000000"/>
                <w:sz w:val="18"/>
                <w:szCs w:val="18"/>
              </w:rPr>
            </w:pPr>
            <w:r w:rsidRPr="0064188F">
              <w:rPr>
                <w:i/>
                <w:iCs/>
                <w:color w:val="000000"/>
                <w:sz w:val="18"/>
                <w:szCs w:val="18"/>
              </w:rPr>
              <w:t>11.507,00</w:t>
            </w:r>
          </w:p>
        </w:tc>
        <w:tc>
          <w:tcPr>
            <w:tcW w:w="138" w:type="pct"/>
            <w:tcBorders>
              <w:top w:val="nil"/>
              <w:left w:val="nil"/>
              <w:bottom w:val="nil"/>
              <w:right w:val="nil"/>
            </w:tcBorders>
            <w:shd w:val="clear" w:color="auto" w:fill="auto"/>
            <w:noWrap/>
            <w:vAlign w:val="center"/>
            <w:hideMark/>
          </w:tcPr>
          <w:p w14:paraId="73BBF879" w14:textId="77777777" w:rsidR="0064188F" w:rsidRPr="0064188F" w:rsidRDefault="0064188F" w:rsidP="0064188F">
            <w:pPr>
              <w:jc w:val="center"/>
              <w:rPr>
                <w:i/>
                <w:iCs/>
                <w:color w:val="000000"/>
                <w:sz w:val="18"/>
                <w:szCs w:val="18"/>
              </w:rPr>
            </w:pPr>
          </w:p>
        </w:tc>
        <w:tc>
          <w:tcPr>
            <w:tcW w:w="284" w:type="pct"/>
            <w:gridSpan w:val="2"/>
            <w:tcBorders>
              <w:top w:val="nil"/>
              <w:left w:val="nil"/>
              <w:bottom w:val="nil"/>
              <w:right w:val="nil"/>
            </w:tcBorders>
            <w:shd w:val="clear" w:color="auto" w:fill="auto"/>
            <w:noWrap/>
            <w:vAlign w:val="center"/>
            <w:hideMark/>
          </w:tcPr>
          <w:p w14:paraId="0D382854" w14:textId="77777777" w:rsidR="0064188F" w:rsidRPr="0064188F" w:rsidRDefault="0064188F" w:rsidP="0064188F">
            <w:pPr>
              <w:jc w:val="center"/>
              <w:rPr>
                <w:i/>
                <w:iCs/>
                <w:color w:val="000000"/>
                <w:sz w:val="18"/>
                <w:szCs w:val="18"/>
              </w:rPr>
            </w:pPr>
            <w:r w:rsidRPr="0064188F">
              <w:rPr>
                <w:i/>
                <w:iCs/>
                <w:color w:val="000000"/>
                <w:sz w:val="18"/>
                <w:szCs w:val="18"/>
              </w:rPr>
              <w:t>0,00</w:t>
            </w:r>
          </w:p>
        </w:tc>
        <w:tc>
          <w:tcPr>
            <w:tcW w:w="285" w:type="pct"/>
            <w:gridSpan w:val="2"/>
            <w:tcBorders>
              <w:top w:val="nil"/>
              <w:left w:val="nil"/>
              <w:bottom w:val="nil"/>
              <w:right w:val="nil"/>
            </w:tcBorders>
            <w:shd w:val="clear" w:color="auto" w:fill="auto"/>
            <w:noWrap/>
            <w:vAlign w:val="center"/>
            <w:hideMark/>
          </w:tcPr>
          <w:p w14:paraId="3E6FE76C" w14:textId="77777777" w:rsidR="0064188F" w:rsidRPr="0064188F" w:rsidRDefault="0064188F" w:rsidP="0064188F">
            <w:pPr>
              <w:jc w:val="center"/>
              <w:rPr>
                <w:i/>
                <w:iCs/>
                <w:color w:val="000000"/>
                <w:sz w:val="18"/>
                <w:szCs w:val="18"/>
              </w:rPr>
            </w:pPr>
            <w:r w:rsidRPr="0064188F">
              <w:rPr>
                <w:i/>
                <w:iCs/>
                <w:color w:val="000000"/>
                <w:sz w:val="18"/>
                <w:szCs w:val="18"/>
              </w:rPr>
              <w:t>0,00</w:t>
            </w:r>
          </w:p>
        </w:tc>
        <w:tc>
          <w:tcPr>
            <w:tcW w:w="138" w:type="pct"/>
            <w:tcBorders>
              <w:top w:val="nil"/>
              <w:left w:val="nil"/>
              <w:bottom w:val="nil"/>
              <w:right w:val="nil"/>
            </w:tcBorders>
            <w:shd w:val="clear" w:color="auto" w:fill="auto"/>
            <w:noWrap/>
            <w:vAlign w:val="center"/>
            <w:hideMark/>
          </w:tcPr>
          <w:p w14:paraId="660DE9F5" w14:textId="77777777" w:rsidR="0064188F" w:rsidRPr="0064188F" w:rsidRDefault="0064188F" w:rsidP="0064188F">
            <w:pPr>
              <w:jc w:val="center"/>
              <w:rPr>
                <w:i/>
                <w:iCs/>
                <w:color w:val="000000"/>
                <w:sz w:val="18"/>
                <w:szCs w:val="18"/>
              </w:rPr>
            </w:pPr>
          </w:p>
        </w:tc>
        <w:tc>
          <w:tcPr>
            <w:tcW w:w="339" w:type="pct"/>
            <w:gridSpan w:val="2"/>
            <w:tcBorders>
              <w:top w:val="nil"/>
              <w:left w:val="nil"/>
              <w:bottom w:val="nil"/>
              <w:right w:val="nil"/>
            </w:tcBorders>
            <w:shd w:val="clear" w:color="auto" w:fill="auto"/>
            <w:noWrap/>
            <w:vAlign w:val="center"/>
            <w:hideMark/>
          </w:tcPr>
          <w:p w14:paraId="3ED54009" w14:textId="77777777" w:rsidR="0064188F" w:rsidRPr="0064188F" w:rsidRDefault="0064188F" w:rsidP="0064188F">
            <w:pPr>
              <w:jc w:val="center"/>
              <w:rPr>
                <w:i/>
                <w:iCs/>
                <w:color w:val="000000"/>
                <w:sz w:val="18"/>
                <w:szCs w:val="18"/>
              </w:rPr>
            </w:pPr>
            <w:r w:rsidRPr="0064188F">
              <w:rPr>
                <w:i/>
                <w:iCs/>
                <w:color w:val="000000"/>
                <w:sz w:val="18"/>
                <w:szCs w:val="18"/>
              </w:rPr>
              <w:t>48.694,98</w:t>
            </w:r>
          </w:p>
        </w:tc>
        <w:tc>
          <w:tcPr>
            <w:tcW w:w="286" w:type="pct"/>
            <w:gridSpan w:val="2"/>
            <w:tcBorders>
              <w:top w:val="nil"/>
              <w:left w:val="nil"/>
              <w:bottom w:val="nil"/>
              <w:right w:val="nil"/>
            </w:tcBorders>
            <w:shd w:val="clear" w:color="auto" w:fill="auto"/>
            <w:noWrap/>
            <w:vAlign w:val="center"/>
            <w:hideMark/>
          </w:tcPr>
          <w:p w14:paraId="16065F8E" w14:textId="77777777" w:rsidR="0064188F" w:rsidRPr="0064188F" w:rsidRDefault="0064188F" w:rsidP="0064188F">
            <w:pPr>
              <w:jc w:val="center"/>
              <w:rPr>
                <w:i/>
                <w:iCs/>
                <w:color w:val="000000"/>
                <w:sz w:val="18"/>
                <w:szCs w:val="18"/>
              </w:rPr>
            </w:pPr>
            <w:r w:rsidRPr="0064188F">
              <w:rPr>
                <w:i/>
                <w:iCs/>
                <w:color w:val="000000"/>
                <w:sz w:val="18"/>
                <w:szCs w:val="18"/>
              </w:rPr>
              <w:t>0,00</w:t>
            </w:r>
          </w:p>
        </w:tc>
        <w:tc>
          <w:tcPr>
            <w:tcW w:w="339" w:type="pct"/>
            <w:gridSpan w:val="2"/>
            <w:tcBorders>
              <w:top w:val="nil"/>
              <w:left w:val="nil"/>
              <w:bottom w:val="nil"/>
              <w:right w:val="single" w:sz="4" w:space="0" w:color="000000"/>
            </w:tcBorders>
            <w:shd w:val="clear" w:color="auto" w:fill="auto"/>
            <w:noWrap/>
            <w:vAlign w:val="center"/>
            <w:hideMark/>
          </w:tcPr>
          <w:p w14:paraId="0D8C8C9A" w14:textId="77777777" w:rsidR="0064188F" w:rsidRPr="0064188F" w:rsidRDefault="0064188F" w:rsidP="0064188F">
            <w:pPr>
              <w:jc w:val="center"/>
              <w:rPr>
                <w:i/>
                <w:iCs/>
                <w:color w:val="000000"/>
                <w:sz w:val="18"/>
                <w:szCs w:val="18"/>
              </w:rPr>
            </w:pPr>
            <w:r w:rsidRPr="0064188F">
              <w:rPr>
                <w:i/>
                <w:iCs/>
                <w:color w:val="000000"/>
                <w:sz w:val="18"/>
                <w:szCs w:val="18"/>
              </w:rPr>
              <w:t>60.201,98</w:t>
            </w:r>
          </w:p>
        </w:tc>
      </w:tr>
      <w:tr w:rsidR="0064188F" w:rsidRPr="0064188F" w14:paraId="2A8E8686" w14:textId="77777777" w:rsidTr="0064188F">
        <w:trPr>
          <w:trHeight w:val="420"/>
        </w:trPr>
        <w:tc>
          <w:tcPr>
            <w:tcW w:w="94" w:type="pct"/>
            <w:tcBorders>
              <w:top w:val="nil"/>
              <w:left w:val="single" w:sz="4" w:space="0" w:color="auto"/>
              <w:bottom w:val="nil"/>
              <w:right w:val="nil"/>
            </w:tcBorders>
            <w:shd w:val="clear" w:color="auto" w:fill="auto"/>
            <w:noWrap/>
            <w:vAlign w:val="center"/>
            <w:hideMark/>
          </w:tcPr>
          <w:p w14:paraId="2181963A" w14:textId="77777777" w:rsidR="0064188F" w:rsidRPr="0064188F" w:rsidRDefault="0064188F" w:rsidP="0064188F">
            <w:pPr>
              <w:rPr>
                <w:b/>
                <w:bCs/>
                <w:color w:val="000000"/>
                <w:sz w:val="20"/>
                <w:szCs w:val="20"/>
              </w:rPr>
            </w:pPr>
            <w:r w:rsidRPr="0064188F">
              <w:rPr>
                <w:b/>
                <w:bCs/>
                <w:color w:val="000000"/>
                <w:sz w:val="20"/>
                <w:szCs w:val="20"/>
              </w:rPr>
              <w:t> </w:t>
            </w:r>
          </w:p>
        </w:tc>
        <w:tc>
          <w:tcPr>
            <w:tcW w:w="252" w:type="pct"/>
            <w:tcBorders>
              <w:top w:val="nil"/>
              <w:left w:val="nil"/>
              <w:bottom w:val="nil"/>
              <w:right w:val="nil"/>
            </w:tcBorders>
            <w:shd w:val="clear" w:color="auto" w:fill="auto"/>
            <w:noWrap/>
            <w:vAlign w:val="center"/>
            <w:hideMark/>
          </w:tcPr>
          <w:p w14:paraId="036CF941" w14:textId="77777777" w:rsidR="0064188F" w:rsidRPr="0064188F" w:rsidRDefault="0064188F" w:rsidP="0064188F">
            <w:pPr>
              <w:rPr>
                <w:b/>
                <w:bCs/>
                <w:color w:val="000000"/>
                <w:sz w:val="20"/>
                <w:szCs w:val="20"/>
              </w:rPr>
            </w:pPr>
            <w:r w:rsidRPr="0064188F">
              <w:rPr>
                <w:b/>
                <w:bCs/>
                <w:color w:val="000000"/>
                <w:sz w:val="20"/>
                <w:szCs w:val="20"/>
              </w:rPr>
              <w:t>TOTAL, lei fără T.V.A.</w:t>
            </w:r>
          </w:p>
        </w:tc>
        <w:tc>
          <w:tcPr>
            <w:tcW w:w="92" w:type="pct"/>
            <w:tcBorders>
              <w:top w:val="nil"/>
              <w:left w:val="nil"/>
              <w:bottom w:val="nil"/>
              <w:right w:val="nil"/>
            </w:tcBorders>
            <w:shd w:val="clear" w:color="auto" w:fill="auto"/>
            <w:noWrap/>
            <w:vAlign w:val="center"/>
            <w:hideMark/>
          </w:tcPr>
          <w:p w14:paraId="06A2DF59" w14:textId="77777777" w:rsidR="0064188F" w:rsidRPr="0064188F" w:rsidRDefault="0064188F" w:rsidP="0064188F">
            <w:pPr>
              <w:rPr>
                <w:b/>
                <w:bCs/>
                <w:color w:val="000000"/>
                <w:sz w:val="20"/>
                <w:szCs w:val="20"/>
              </w:rPr>
            </w:pPr>
          </w:p>
        </w:tc>
        <w:tc>
          <w:tcPr>
            <w:tcW w:w="122" w:type="pct"/>
            <w:tcBorders>
              <w:top w:val="nil"/>
              <w:left w:val="nil"/>
              <w:bottom w:val="nil"/>
              <w:right w:val="nil"/>
            </w:tcBorders>
            <w:shd w:val="clear" w:color="auto" w:fill="auto"/>
            <w:noWrap/>
            <w:vAlign w:val="center"/>
            <w:hideMark/>
          </w:tcPr>
          <w:p w14:paraId="315F1DAB" w14:textId="77777777" w:rsidR="0064188F" w:rsidRPr="0064188F" w:rsidRDefault="0064188F" w:rsidP="0064188F">
            <w:pPr>
              <w:rPr>
                <w:sz w:val="20"/>
                <w:szCs w:val="20"/>
              </w:rPr>
            </w:pPr>
          </w:p>
        </w:tc>
        <w:tc>
          <w:tcPr>
            <w:tcW w:w="121" w:type="pct"/>
            <w:tcBorders>
              <w:top w:val="nil"/>
              <w:left w:val="nil"/>
              <w:bottom w:val="nil"/>
              <w:right w:val="nil"/>
            </w:tcBorders>
            <w:shd w:val="clear" w:color="auto" w:fill="auto"/>
            <w:noWrap/>
            <w:vAlign w:val="center"/>
            <w:hideMark/>
          </w:tcPr>
          <w:p w14:paraId="2901F5C6" w14:textId="77777777" w:rsidR="0064188F" w:rsidRPr="0064188F" w:rsidRDefault="0064188F" w:rsidP="0064188F">
            <w:pPr>
              <w:rPr>
                <w:sz w:val="20"/>
                <w:szCs w:val="20"/>
              </w:rPr>
            </w:pPr>
          </w:p>
        </w:tc>
        <w:tc>
          <w:tcPr>
            <w:tcW w:w="133" w:type="pct"/>
            <w:tcBorders>
              <w:top w:val="nil"/>
              <w:left w:val="nil"/>
              <w:bottom w:val="nil"/>
              <w:right w:val="nil"/>
            </w:tcBorders>
            <w:shd w:val="clear" w:color="auto" w:fill="auto"/>
            <w:noWrap/>
            <w:vAlign w:val="center"/>
            <w:hideMark/>
          </w:tcPr>
          <w:p w14:paraId="4B3E7FCD" w14:textId="77777777" w:rsidR="0064188F" w:rsidRPr="0064188F" w:rsidRDefault="0064188F" w:rsidP="0064188F">
            <w:pPr>
              <w:rPr>
                <w:sz w:val="20"/>
                <w:szCs w:val="20"/>
              </w:rPr>
            </w:pPr>
          </w:p>
        </w:tc>
        <w:tc>
          <w:tcPr>
            <w:tcW w:w="161" w:type="pct"/>
            <w:tcBorders>
              <w:top w:val="nil"/>
              <w:left w:val="nil"/>
              <w:bottom w:val="nil"/>
              <w:right w:val="nil"/>
            </w:tcBorders>
            <w:shd w:val="clear" w:color="auto" w:fill="auto"/>
            <w:noWrap/>
            <w:vAlign w:val="center"/>
            <w:hideMark/>
          </w:tcPr>
          <w:p w14:paraId="37B9B144" w14:textId="77777777" w:rsidR="0064188F" w:rsidRPr="0064188F" w:rsidRDefault="0064188F" w:rsidP="0064188F">
            <w:pPr>
              <w:rPr>
                <w:sz w:val="20"/>
                <w:szCs w:val="20"/>
              </w:rPr>
            </w:pPr>
          </w:p>
        </w:tc>
        <w:tc>
          <w:tcPr>
            <w:tcW w:w="119" w:type="pct"/>
            <w:tcBorders>
              <w:top w:val="nil"/>
              <w:left w:val="nil"/>
              <w:bottom w:val="nil"/>
              <w:right w:val="nil"/>
            </w:tcBorders>
            <w:shd w:val="clear" w:color="auto" w:fill="auto"/>
            <w:noWrap/>
            <w:vAlign w:val="center"/>
            <w:hideMark/>
          </w:tcPr>
          <w:p w14:paraId="69D256B7" w14:textId="77777777" w:rsidR="0064188F" w:rsidRPr="0064188F" w:rsidRDefault="0064188F" w:rsidP="0064188F">
            <w:pPr>
              <w:rPr>
                <w:sz w:val="20"/>
                <w:szCs w:val="20"/>
              </w:rPr>
            </w:pPr>
          </w:p>
        </w:tc>
        <w:tc>
          <w:tcPr>
            <w:tcW w:w="138" w:type="pct"/>
            <w:tcBorders>
              <w:top w:val="nil"/>
              <w:left w:val="nil"/>
              <w:bottom w:val="nil"/>
              <w:right w:val="nil"/>
            </w:tcBorders>
            <w:shd w:val="clear" w:color="auto" w:fill="auto"/>
            <w:noWrap/>
            <w:vAlign w:val="center"/>
            <w:hideMark/>
          </w:tcPr>
          <w:p w14:paraId="4555A297" w14:textId="77777777" w:rsidR="0064188F" w:rsidRPr="0064188F" w:rsidRDefault="0064188F" w:rsidP="0064188F">
            <w:pPr>
              <w:jc w:val="center"/>
              <w:rPr>
                <w:sz w:val="20"/>
                <w:szCs w:val="20"/>
              </w:rPr>
            </w:pPr>
          </w:p>
        </w:tc>
        <w:tc>
          <w:tcPr>
            <w:tcW w:w="138" w:type="pct"/>
            <w:tcBorders>
              <w:top w:val="nil"/>
              <w:left w:val="nil"/>
              <w:bottom w:val="nil"/>
              <w:right w:val="nil"/>
            </w:tcBorders>
            <w:shd w:val="clear" w:color="auto" w:fill="auto"/>
            <w:noWrap/>
            <w:vAlign w:val="center"/>
            <w:hideMark/>
          </w:tcPr>
          <w:p w14:paraId="014B5B38" w14:textId="77777777" w:rsidR="0064188F" w:rsidRPr="0064188F" w:rsidRDefault="0064188F" w:rsidP="0064188F">
            <w:pPr>
              <w:jc w:val="center"/>
              <w:rPr>
                <w:sz w:val="20"/>
                <w:szCs w:val="20"/>
              </w:rPr>
            </w:pPr>
          </w:p>
        </w:tc>
        <w:tc>
          <w:tcPr>
            <w:tcW w:w="170" w:type="pct"/>
            <w:tcBorders>
              <w:top w:val="nil"/>
              <w:left w:val="nil"/>
              <w:bottom w:val="nil"/>
              <w:right w:val="nil"/>
            </w:tcBorders>
            <w:shd w:val="clear" w:color="auto" w:fill="auto"/>
            <w:noWrap/>
            <w:vAlign w:val="center"/>
            <w:hideMark/>
          </w:tcPr>
          <w:p w14:paraId="42F71716" w14:textId="77777777" w:rsidR="0064188F" w:rsidRPr="0064188F" w:rsidRDefault="0064188F" w:rsidP="0064188F">
            <w:pPr>
              <w:jc w:val="right"/>
              <w:rPr>
                <w:b/>
                <w:bCs/>
                <w:color w:val="000000"/>
                <w:sz w:val="20"/>
                <w:szCs w:val="20"/>
              </w:rPr>
            </w:pPr>
            <w:r w:rsidRPr="0064188F">
              <w:rPr>
                <w:b/>
                <w:bCs/>
                <w:color w:val="000000"/>
                <w:sz w:val="20"/>
                <w:szCs w:val="20"/>
              </w:rPr>
              <w:t>2.592.251,29</w:t>
            </w:r>
          </w:p>
        </w:tc>
        <w:tc>
          <w:tcPr>
            <w:tcW w:w="170" w:type="pct"/>
            <w:tcBorders>
              <w:top w:val="nil"/>
              <w:left w:val="nil"/>
              <w:bottom w:val="nil"/>
              <w:right w:val="nil"/>
            </w:tcBorders>
            <w:shd w:val="clear" w:color="auto" w:fill="auto"/>
            <w:noWrap/>
            <w:vAlign w:val="center"/>
            <w:hideMark/>
          </w:tcPr>
          <w:p w14:paraId="1C3D731F" w14:textId="77777777" w:rsidR="0064188F" w:rsidRPr="0064188F" w:rsidRDefault="0064188F" w:rsidP="0064188F">
            <w:pPr>
              <w:jc w:val="right"/>
              <w:rPr>
                <w:b/>
                <w:bCs/>
                <w:color w:val="000000"/>
                <w:sz w:val="20"/>
                <w:szCs w:val="20"/>
              </w:rPr>
            </w:pPr>
            <w:r w:rsidRPr="0064188F">
              <w:rPr>
                <w:b/>
                <w:bCs/>
                <w:color w:val="000000"/>
                <w:sz w:val="20"/>
                <w:szCs w:val="20"/>
              </w:rPr>
              <w:t>2.652.453,27</w:t>
            </w:r>
          </w:p>
        </w:tc>
        <w:tc>
          <w:tcPr>
            <w:tcW w:w="142" w:type="pct"/>
            <w:tcBorders>
              <w:top w:val="nil"/>
              <w:left w:val="nil"/>
              <w:bottom w:val="nil"/>
              <w:right w:val="nil"/>
            </w:tcBorders>
            <w:shd w:val="clear" w:color="auto" w:fill="auto"/>
            <w:noWrap/>
            <w:vAlign w:val="center"/>
            <w:hideMark/>
          </w:tcPr>
          <w:p w14:paraId="7C76402E" w14:textId="77777777" w:rsidR="0064188F" w:rsidRPr="0064188F" w:rsidRDefault="0064188F" w:rsidP="0064188F">
            <w:pPr>
              <w:jc w:val="right"/>
              <w:rPr>
                <w:b/>
                <w:bCs/>
                <w:color w:val="000000"/>
                <w:sz w:val="20"/>
                <w:szCs w:val="20"/>
              </w:rPr>
            </w:pPr>
          </w:p>
        </w:tc>
        <w:tc>
          <w:tcPr>
            <w:tcW w:w="142" w:type="pct"/>
            <w:tcBorders>
              <w:top w:val="nil"/>
              <w:left w:val="nil"/>
              <w:bottom w:val="nil"/>
              <w:right w:val="nil"/>
            </w:tcBorders>
            <w:shd w:val="clear" w:color="auto" w:fill="auto"/>
            <w:noWrap/>
            <w:vAlign w:val="center"/>
            <w:hideMark/>
          </w:tcPr>
          <w:p w14:paraId="5F890F55"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48" w:type="pct"/>
            <w:tcBorders>
              <w:top w:val="nil"/>
              <w:left w:val="nil"/>
              <w:bottom w:val="nil"/>
              <w:right w:val="nil"/>
            </w:tcBorders>
            <w:shd w:val="clear" w:color="auto" w:fill="auto"/>
            <w:noWrap/>
            <w:vAlign w:val="center"/>
            <w:hideMark/>
          </w:tcPr>
          <w:p w14:paraId="281E1C01"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42" w:type="pct"/>
            <w:tcBorders>
              <w:top w:val="nil"/>
              <w:left w:val="nil"/>
              <w:bottom w:val="nil"/>
              <w:right w:val="nil"/>
            </w:tcBorders>
            <w:shd w:val="clear" w:color="auto" w:fill="auto"/>
            <w:noWrap/>
            <w:vAlign w:val="center"/>
            <w:hideMark/>
          </w:tcPr>
          <w:p w14:paraId="262509F6"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54" w:type="pct"/>
            <w:tcBorders>
              <w:top w:val="nil"/>
              <w:left w:val="nil"/>
              <w:bottom w:val="nil"/>
              <w:right w:val="nil"/>
            </w:tcBorders>
            <w:shd w:val="clear" w:color="auto" w:fill="auto"/>
            <w:noWrap/>
            <w:vAlign w:val="center"/>
            <w:hideMark/>
          </w:tcPr>
          <w:p w14:paraId="75FBF3A9"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49" w:type="pct"/>
            <w:tcBorders>
              <w:top w:val="nil"/>
              <w:left w:val="nil"/>
              <w:bottom w:val="nil"/>
              <w:right w:val="nil"/>
            </w:tcBorders>
            <w:shd w:val="clear" w:color="auto" w:fill="auto"/>
            <w:noWrap/>
            <w:vAlign w:val="center"/>
            <w:hideMark/>
          </w:tcPr>
          <w:p w14:paraId="5DBF9DAB" w14:textId="77777777" w:rsidR="0064188F" w:rsidRPr="0064188F" w:rsidRDefault="0064188F" w:rsidP="0064188F">
            <w:pPr>
              <w:jc w:val="right"/>
              <w:rPr>
                <w:b/>
                <w:bCs/>
                <w:color w:val="000000"/>
                <w:sz w:val="20"/>
                <w:szCs w:val="20"/>
              </w:rPr>
            </w:pPr>
          </w:p>
        </w:tc>
        <w:tc>
          <w:tcPr>
            <w:tcW w:w="151" w:type="pct"/>
            <w:tcBorders>
              <w:top w:val="nil"/>
              <w:left w:val="nil"/>
              <w:bottom w:val="nil"/>
              <w:right w:val="nil"/>
            </w:tcBorders>
            <w:shd w:val="clear" w:color="auto" w:fill="auto"/>
            <w:noWrap/>
            <w:vAlign w:val="center"/>
            <w:hideMark/>
          </w:tcPr>
          <w:p w14:paraId="1B108BF4" w14:textId="77777777" w:rsidR="0064188F" w:rsidRPr="0064188F" w:rsidRDefault="0064188F" w:rsidP="0064188F">
            <w:pPr>
              <w:jc w:val="right"/>
              <w:rPr>
                <w:b/>
                <w:bCs/>
                <w:color w:val="000000"/>
                <w:sz w:val="20"/>
                <w:szCs w:val="20"/>
              </w:rPr>
            </w:pPr>
            <w:r w:rsidRPr="0064188F">
              <w:rPr>
                <w:b/>
                <w:bCs/>
                <w:color w:val="000000"/>
                <w:sz w:val="20"/>
                <w:szCs w:val="20"/>
              </w:rPr>
              <w:t>455.591,90</w:t>
            </w:r>
          </w:p>
        </w:tc>
        <w:tc>
          <w:tcPr>
            <w:tcW w:w="151" w:type="pct"/>
            <w:tcBorders>
              <w:top w:val="nil"/>
              <w:left w:val="nil"/>
              <w:bottom w:val="nil"/>
              <w:right w:val="nil"/>
            </w:tcBorders>
            <w:shd w:val="clear" w:color="auto" w:fill="auto"/>
            <w:noWrap/>
            <w:vAlign w:val="center"/>
            <w:hideMark/>
          </w:tcPr>
          <w:p w14:paraId="64D5D985" w14:textId="77777777" w:rsidR="0064188F" w:rsidRPr="0064188F" w:rsidRDefault="0064188F" w:rsidP="0064188F">
            <w:pPr>
              <w:jc w:val="right"/>
              <w:rPr>
                <w:b/>
                <w:bCs/>
                <w:color w:val="000000"/>
                <w:sz w:val="20"/>
                <w:szCs w:val="20"/>
              </w:rPr>
            </w:pPr>
            <w:r w:rsidRPr="0064188F">
              <w:rPr>
                <w:b/>
                <w:bCs/>
                <w:color w:val="000000"/>
                <w:sz w:val="20"/>
                <w:szCs w:val="20"/>
              </w:rPr>
              <w:t>467.098,90</w:t>
            </w:r>
          </w:p>
        </w:tc>
        <w:tc>
          <w:tcPr>
            <w:tcW w:w="151" w:type="pct"/>
            <w:tcBorders>
              <w:top w:val="nil"/>
              <w:left w:val="nil"/>
              <w:bottom w:val="nil"/>
              <w:right w:val="nil"/>
            </w:tcBorders>
            <w:shd w:val="clear" w:color="auto" w:fill="auto"/>
            <w:noWrap/>
            <w:vAlign w:val="center"/>
            <w:hideMark/>
          </w:tcPr>
          <w:p w14:paraId="7B06A0E6" w14:textId="77777777" w:rsidR="0064188F" w:rsidRPr="0064188F" w:rsidRDefault="0064188F" w:rsidP="0064188F">
            <w:pPr>
              <w:jc w:val="right"/>
              <w:rPr>
                <w:b/>
                <w:bCs/>
                <w:color w:val="000000"/>
                <w:sz w:val="20"/>
                <w:szCs w:val="20"/>
              </w:rPr>
            </w:pPr>
            <w:r w:rsidRPr="0064188F">
              <w:rPr>
                <w:b/>
                <w:bCs/>
                <w:color w:val="000000"/>
                <w:sz w:val="20"/>
                <w:szCs w:val="20"/>
              </w:rPr>
              <w:t>550.355,02</w:t>
            </w:r>
          </w:p>
        </w:tc>
        <w:tc>
          <w:tcPr>
            <w:tcW w:w="151" w:type="pct"/>
            <w:tcBorders>
              <w:top w:val="nil"/>
              <w:left w:val="nil"/>
              <w:bottom w:val="nil"/>
              <w:right w:val="nil"/>
            </w:tcBorders>
            <w:shd w:val="clear" w:color="auto" w:fill="auto"/>
            <w:noWrap/>
            <w:vAlign w:val="center"/>
            <w:hideMark/>
          </w:tcPr>
          <w:p w14:paraId="485792BD" w14:textId="77777777" w:rsidR="0064188F" w:rsidRPr="0064188F" w:rsidRDefault="0064188F" w:rsidP="0064188F">
            <w:pPr>
              <w:jc w:val="right"/>
              <w:rPr>
                <w:b/>
                <w:bCs/>
                <w:color w:val="000000"/>
                <w:sz w:val="20"/>
                <w:szCs w:val="20"/>
              </w:rPr>
            </w:pPr>
            <w:r w:rsidRPr="0064188F">
              <w:rPr>
                <w:b/>
                <w:bCs/>
                <w:color w:val="000000"/>
                <w:sz w:val="20"/>
                <w:szCs w:val="20"/>
              </w:rPr>
              <w:t>561.862,02</w:t>
            </w:r>
          </w:p>
        </w:tc>
        <w:tc>
          <w:tcPr>
            <w:tcW w:w="138" w:type="pct"/>
            <w:tcBorders>
              <w:top w:val="nil"/>
              <w:left w:val="nil"/>
              <w:bottom w:val="nil"/>
              <w:right w:val="nil"/>
            </w:tcBorders>
            <w:shd w:val="clear" w:color="auto" w:fill="auto"/>
            <w:noWrap/>
            <w:vAlign w:val="center"/>
            <w:hideMark/>
          </w:tcPr>
          <w:p w14:paraId="62A527D0" w14:textId="77777777" w:rsidR="0064188F" w:rsidRPr="0064188F" w:rsidRDefault="0064188F" w:rsidP="0064188F">
            <w:pPr>
              <w:jc w:val="right"/>
              <w:rPr>
                <w:b/>
                <w:bCs/>
                <w:color w:val="000000"/>
                <w:sz w:val="20"/>
                <w:szCs w:val="20"/>
              </w:rPr>
            </w:pPr>
          </w:p>
        </w:tc>
        <w:tc>
          <w:tcPr>
            <w:tcW w:w="130" w:type="pct"/>
            <w:tcBorders>
              <w:top w:val="nil"/>
              <w:left w:val="nil"/>
              <w:bottom w:val="nil"/>
              <w:right w:val="nil"/>
            </w:tcBorders>
            <w:shd w:val="clear" w:color="auto" w:fill="auto"/>
            <w:noWrap/>
            <w:vAlign w:val="center"/>
            <w:hideMark/>
          </w:tcPr>
          <w:p w14:paraId="74F53784"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54" w:type="pct"/>
            <w:tcBorders>
              <w:top w:val="nil"/>
              <w:left w:val="nil"/>
              <w:bottom w:val="nil"/>
              <w:right w:val="nil"/>
            </w:tcBorders>
            <w:shd w:val="clear" w:color="auto" w:fill="auto"/>
            <w:noWrap/>
            <w:vAlign w:val="center"/>
            <w:hideMark/>
          </w:tcPr>
          <w:p w14:paraId="7E5FC4CD"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31" w:type="pct"/>
            <w:tcBorders>
              <w:top w:val="nil"/>
              <w:left w:val="nil"/>
              <w:bottom w:val="nil"/>
              <w:right w:val="nil"/>
            </w:tcBorders>
            <w:shd w:val="clear" w:color="auto" w:fill="auto"/>
            <w:noWrap/>
            <w:vAlign w:val="center"/>
            <w:hideMark/>
          </w:tcPr>
          <w:p w14:paraId="3B0DE46F"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54" w:type="pct"/>
            <w:tcBorders>
              <w:top w:val="nil"/>
              <w:left w:val="nil"/>
              <w:bottom w:val="nil"/>
              <w:right w:val="nil"/>
            </w:tcBorders>
            <w:shd w:val="clear" w:color="auto" w:fill="auto"/>
            <w:noWrap/>
            <w:vAlign w:val="center"/>
            <w:hideMark/>
          </w:tcPr>
          <w:p w14:paraId="1F0148D3"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38" w:type="pct"/>
            <w:tcBorders>
              <w:top w:val="nil"/>
              <w:left w:val="nil"/>
              <w:bottom w:val="nil"/>
              <w:right w:val="nil"/>
            </w:tcBorders>
            <w:shd w:val="clear" w:color="auto" w:fill="auto"/>
            <w:noWrap/>
            <w:vAlign w:val="center"/>
            <w:hideMark/>
          </w:tcPr>
          <w:p w14:paraId="0F53799B" w14:textId="77777777" w:rsidR="0064188F" w:rsidRPr="0064188F" w:rsidRDefault="0064188F" w:rsidP="0064188F">
            <w:pPr>
              <w:jc w:val="right"/>
              <w:rPr>
                <w:b/>
                <w:bCs/>
                <w:color w:val="000000"/>
                <w:sz w:val="20"/>
                <w:szCs w:val="20"/>
              </w:rPr>
            </w:pPr>
          </w:p>
        </w:tc>
        <w:tc>
          <w:tcPr>
            <w:tcW w:w="170" w:type="pct"/>
            <w:tcBorders>
              <w:top w:val="nil"/>
              <w:left w:val="nil"/>
              <w:bottom w:val="nil"/>
              <w:right w:val="nil"/>
            </w:tcBorders>
            <w:shd w:val="clear" w:color="auto" w:fill="auto"/>
            <w:noWrap/>
            <w:vAlign w:val="center"/>
            <w:hideMark/>
          </w:tcPr>
          <w:p w14:paraId="106CF692" w14:textId="77777777" w:rsidR="0064188F" w:rsidRPr="0064188F" w:rsidRDefault="0064188F" w:rsidP="0064188F">
            <w:pPr>
              <w:jc w:val="right"/>
              <w:rPr>
                <w:b/>
                <w:bCs/>
                <w:color w:val="000000"/>
                <w:sz w:val="20"/>
                <w:szCs w:val="20"/>
              </w:rPr>
            </w:pPr>
            <w:r w:rsidRPr="0064188F">
              <w:rPr>
                <w:b/>
                <w:bCs/>
                <w:color w:val="000000"/>
                <w:sz w:val="20"/>
                <w:szCs w:val="20"/>
              </w:rPr>
              <w:t>2.041.896,27</w:t>
            </w:r>
          </w:p>
        </w:tc>
        <w:tc>
          <w:tcPr>
            <w:tcW w:w="170" w:type="pct"/>
            <w:tcBorders>
              <w:top w:val="nil"/>
              <w:left w:val="nil"/>
              <w:bottom w:val="nil"/>
              <w:right w:val="nil"/>
            </w:tcBorders>
            <w:shd w:val="clear" w:color="auto" w:fill="auto"/>
            <w:noWrap/>
            <w:vAlign w:val="center"/>
            <w:hideMark/>
          </w:tcPr>
          <w:p w14:paraId="3F3BE88D" w14:textId="77777777" w:rsidR="0064188F" w:rsidRPr="0064188F" w:rsidRDefault="0064188F" w:rsidP="0064188F">
            <w:pPr>
              <w:jc w:val="right"/>
              <w:rPr>
                <w:b/>
                <w:bCs/>
                <w:color w:val="000000"/>
                <w:sz w:val="20"/>
                <w:szCs w:val="20"/>
              </w:rPr>
            </w:pPr>
            <w:r w:rsidRPr="0064188F">
              <w:rPr>
                <w:b/>
                <w:bCs/>
                <w:color w:val="000000"/>
                <w:sz w:val="20"/>
                <w:szCs w:val="20"/>
              </w:rPr>
              <w:t>2.090.591,25</w:t>
            </w:r>
          </w:p>
        </w:tc>
        <w:tc>
          <w:tcPr>
            <w:tcW w:w="138" w:type="pct"/>
            <w:tcBorders>
              <w:top w:val="nil"/>
              <w:left w:val="nil"/>
              <w:bottom w:val="nil"/>
              <w:right w:val="nil"/>
            </w:tcBorders>
            <w:shd w:val="clear" w:color="auto" w:fill="auto"/>
            <w:noWrap/>
            <w:vAlign w:val="center"/>
            <w:hideMark/>
          </w:tcPr>
          <w:p w14:paraId="785534D2" w14:textId="77777777" w:rsidR="0064188F" w:rsidRPr="0064188F" w:rsidRDefault="0064188F" w:rsidP="0064188F">
            <w:pPr>
              <w:jc w:val="right"/>
              <w:rPr>
                <w:b/>
                <w:bCs/>
                <w:color w:val="000000"/>
                <w:sz w:val="20"/>
                <w:szCs w:val="20"/>
              </w:rPr>
            </w:pPr>
            <w:r w:rsidRPr="0064188F">
              <w:rPr>
                <w:b/>
                <w:bCs/>
                <w:color w:val="000000"/>
                <w:sz w:val="20"/>
                <w:szCs w:val="20"/>
              </w:rPr>
              <w:t>15.490,11</w:t>
            </w:r>
          </w:p>
        </w:tc>
        <w:tc>
          <w:tcPr>
            <w:tcW w:w="148" w:type="pct"/>
            <w:tcBorders>
              <w:top w:val="nil"/>
              <w:left w:val="nil"/>
              <w:bottom w:val="nil"/>
              <w:right w:val="nil"/>
            </w:tcBorders>
            <w:shd w:val="clear" w:color="auto" w:fill="auto"/>
            <w:noWrap/>
            <w:vAlign w:val="center"/>
            <w:hideMark/>
          </w:tcPr>
          <w:p w14:paraId="77D8670E" w14:textId="77777777" w:rsidR="0064188F" w:rsidRPr="0064188F" w:rsidRDefault="0064188F" w:rsidP="0064188F">
            <w:pPr>
              <w:jc w:val="right"/>
              <w:rPr>
                <w:b/>
                <w:bCs/>
                <w:color w:val="000000"/>
                <w:sz w:val="20"/>
                <w:szCs w:val="20"/>
              </w:rPr>
            </w:pPr>
            <w:r w:rsidRPr="0064188F">
              <w:rPr>
                <w:b/>
                <w:bCs/>
                <w:color w:val="000000"/>
                <w:sz w:val="20"/>
                <w:szCs w:val="20"/>
              </w:rPr>
              <w:t>15.490,11</w:t>
            </w:r>
          </w:p>
        </w:tc>
        <w:tc>
          <w:tcPr>
            <w:tcW w:w="170" w:type="pct"/>
            <w:tcBorders>
              <w:top w:val="nil"/>
              <w:left w:val="nil"/>
              <w:bottom w:val="nil"/>
              <w:right w:val="nil"/>
            </w:tcBorders>
            <w:shd w:val="clear" w:color="auto" w:fill="auto"/>
            <w:noWrap/>
            <w:vAlign w:val="center"/>
            <w:hideMark/>
          </w:tcPr>
          <w:p w14:paraId="43F66D36" w14:textId="77777777" w:rsidR="0064188F" w:rsidRPr="0064188F" w:rsidRDefault="0064188F" w:rsidP="0064188F">
            <w:pPr>
              <w:jc w:val="right"/>
              <w:rPr>
                <w:b/>
                <w:bCs/>
                <w:color w:val="000000"/>
                <w:sz w:val="20"/>
                <w:szCs w:val="20"/>
              </w:rPr>
            </w:pPr>
            <w:r w:rsidRPr="0064188F">
              <w:rPr>
                <w:b/>
                <w:bCs/>
                <w:color w:val="000000"/>
                <w:sz w:val="20"/>
                <w:szCs w:val="20"/>
              </w:rPr>
              <w:t>2.607.741,40</w:t>
            </w:r>
          </w:p>
        </w:tc>
        <w:tc>
          <w:tcPr>
            <w:tcW w:w="170" w:type="pct"/>
            <w:tcBorders>
              <w:top w:val="nil"/>
              <w:left w:val="nil"/>
              <w:bottom w:val="nil"/>
              <w:right w:val="single" w:sz="4" w:space="0" w:color="auto"/>
            </w:tcBorders>
            <w:shd w:val="clear" w:color="auto" w:fill="auto"/>
            <w:noWrap/>
            <w:vAlign w:val="center"/>
            <w:hideMark/>
          </w:tcPr>
          <w:p w14:paraId="5FC88476" w14:textId="77777777" w:rsidR="0064188F" w:rsidRPr="0064188F" w:rsidRDefault="0064188F" w:rsidP="0064188F">
            <w:pPr>
              <w:jc w:val="right"/>
              <w:rPr>
                <w:b/>
                <w:bCs/>
                <w:color w:val="000000"/>
                <w:sz w:val="20"/>
                <w:szCs w:val="20"/>
              </w:rPr>
            </w:pPr>
            <w:r w:rsidRPr="0064188F">
              <w:rPr>
                <w:b/>
                <w:bCs/>
                <w:color w:val="000000"/>
                <w:sz w:val="20"/>
                <w:szCs w:val="20"/>
              </w:rPr>
              <w:t>2.667.943,38</w:t>
            </w:r>
          </w:p>
        </w:tc>
      </w:tr>
      <w:tr w:rsidR="0064188F" w:rsidRPr="0064188F" w14:paraId="42405BBA" w14:textId="77777777" w:rsidTr="0064188F">
        <w:trPr>
          <w:trHeight w:val="420"/>
        </w:trPr>
        <w:tc>
          <w:tcPr>
            <w:tcW w:w="94" w:type="pct"/>
            <w:tcBorders>
              <w:top w:val="single" w:sz="4" w:space="0" w:color="auto"/>
              <w:left w:val="single" w:sz="4" w:space="0" w:color="auto"/>
              <w:bottom w:val="single" w:sz="4" w:space="0" w:color="auto"/>
              <w:right w:val="nil"/>
            </w:tcBorders>
            <w:shd w:val="clear" w:color="auto" w:fill="auto"/>
            <w:noWrap/>
            <w:vAlign w:val="center"/>
            <w:hideMark/>
          </w:tcPr>
          <w:p w14:paraId="38CB8C7C" w14:textId="77777777" w:rsidR="0064188F" w:rsidRPr="0064188F" w:rsidRDefault="0064188F" w:rsidP="0064188F">
            <w:pPr>
              <w:rPr>
                <w:color w:val="000000"/>
                <w:sz w:val="20"/>
                <w:szCs w:val="20"/>
              </w:rPr>
            </w:pPr>
            <w:r w:rsidRPr="0064188F">
              <w:rPr>
                <w:color w:val="000000"/>
                <w:sz w:val="20"/>
                <w:szCs w:val="20"/>
              </w:rPr>
              <w:t> </w:t>
            </w:r>
          </w:p>
        </w:tc>
        <w:tc>
          <w:tcPr>
            <w:tcW w:w="252" w:type="pct"/>
            <w:tcBorders>
              <w:top w:val="single" w:sz="4" w:space="0" w:color="auto"/>
              <w:left w:val="nil"/>
              <w:bottom w:val="single" w:sz="4" w:space="0" w:color="auto"/>
              <w:right w:val="nil"/>
            </w:tcBorders>
            <w:shd w:val="clear" w:color="auto" w:fill="auto"/>
            <w:noWrap/>
            <w:vAlign w:val="center"/>
            <w:hideMark/>
          </w:tcPr>
          <w:p w14:paraId="73D947A9" w14:textId="77777777" w:rsidR="0064188F" w:rsidRPr="0064188F" w:rsidRDefault="0064188F" w:rsidP="0064188F">
            <w:pPr>
              <w:rPr>
                <w:color w:val="000000"/>
                <w:sz w:val="20"/>
                <w:szCs w:val="20"/>
              </w:rPr>
            </w:pPr>
            <w:r w:rsidRPr="0064188F">
              <w:rPr>
                <w:color w:val="000000"/>
                <w:sz w:val="20"/>
                <w:szCs w:val="20"/>
              </w:rPr>
              <w:t>T.V.A. 19%</w:t>
            </w:r>
          </w:p>
        </w:tc>
        <w:tc>
          <w:tcPr>
            <w:tcW w:w="92" w:type="pct"/>
            <w:tcBorders>
              <w:top w:val="single" w:sz="4" w:space="0" w:color="auto"/>
              <w:left w:val="nil"/>
              <w:bottom w:val="single" w:sz="4" w:space="0" w:color="auto"/>
              <w:right w:val="nil"/>
            </w:tcBorders>
            <w:shd w:val="clear" w:color="auto" w:fill="auto"/>
            <w:noWrap/>
            <w:vAlign w:val="center"/>
            <w:hideMark/>
          </w:tcPr>
          <w:p w14:paraId="719F1DB2" w14:textId="77777777" w:rsidR="0064188F" w:rsidRPr="0064188F" w:rsidRDefault="0064188F" w:rsidP="0064188F">
            <w:pPr>
              <w:rPr>
                <w:color w:val="000000"/>
                <w:sz w:val="20"/>
                <w:szCs w:val="20"/>
              </w:rPr>
            </w:pPr>
            <w:r w:rsidRPr="0064188F">
              <w:rPr>
                <w:color w:val="000000"/>
                <w:sz w:val="20"/>
                <w:szCs w:val="20"/>
              </w:rPr>
              <w:t> </w:t>
            </w:r>
          </w:p>
        </w:tc>
        <w:tc>
          <w:tcPr>
            <w:tcW w:w="122" w:type="pct"/>
            <w:tcBorders>
              <w:top w:val="single" w:sz="4" w:space="0" w:color="auto"/>
              <w:left w:val="nil"/>
              <w:bottom w:val="single" w:sz="4" w:space="0" w:color="auto"/>
              <w:right w:val="nil"/>
            </w:tcBorders>
            <w:shd w:val="clear" w:color="auto" w:fill="auto"/>
            <w:noWrap/>
            <w:vAlign w:val="center"/>
            <w:hideMark/>
          </w:tcPr>
          <w:p w14:paraId="004326E3" w14:textId="77777777" w:rsidR="0064188F" w:rsidRPr="0064188F" w:rsidRDefault="0064188F" w:rsidP="0064188F">
            <w:pPr>
              <w:rPr>
                <w:color w:val="000000"/>
                <w:sz w:val="20"/>
                <w:szCs w:val="20"/>
              </w:rPr>
            </w:pPr>
            <w:r w:rsidRPr="0064188F">
              <w:rPr>
                <w:color w:val="000000"/>
                <w:sz w:val="20"/>
                <w:szCs w:val="20"/>
              </w:rPr>
              <w:t> </w:t>
            </w:r>
          </w:p>
        </w:tc>
        <w:tc>
          <w:tcPr>
            <w:tcW w:w="121" w:type="pct"/>
            <w:tcBorders>
              <w:top w:val="single" w:sz="4" w:space="0" w:color="auto"/>
              <w:left w:val="nil"/>
              <w:bottom w:val="single" w:sz="4" w:space="0" w:color="auto"/>
              <w:right w:val="nil"/>
            </w:tcBorders>
            <w:shd w:val="clear" w:color="auto" w:fill="auto"/>
            <w:noWrap/>
            <w:vAlign w:val="center"/>
            <w:hideMark/>
          </w:tcPr>
          <w:p w14:paraId="2B377143" w14:textId="77777777" w:rsidR="0064188F" w:rsidRPr="0064188F" w:rsidRDefault="0064188F" w:rsidP="0064188F">
            <w:pPr>
              <w:rPr>
                <w:color w:val="000000"/>
                <w:sz w:val="20"/>
                <w:szCs w:val="20"/>
              </w:rPr>
            </w:pPr>
            <w:r w:rsidRPr="0064188F">
              <w:rPr>
                <w:color w:val="000000"/>
                <w:sz w:val="20"/>
                <w:szCs w:val="20"/>
              </w:rPr>
              <w:t> </w:t>
            </w:r>
          </w:p>
        </w:tc>
        <w:tc>
          <w:tcPr>
            <w:tcW w:w="133" w:type="pct"/>
            <w:tcBorders>
              <w:top w:val="single" w:sz="4" w:space="0" w:color="auto"/>
              <w:left w:val="nil"/>
              <w:bottom w:val="single" w:sz="4" w:space="0" w:color="auto"/>
              <w:right w:val="nil"/>
            </w:tcBorders>
            <w:shd w:val="clear" w:color="auto" w:fill="auto"/>
            <w:noWrap/>
            <w:vAlign w:val="center"/>
            <w:hideMark/>
          </w:tcPr>
          <w:p w14:paraId="0900E3EC" w14:textId="77777777" w:rsidR="0064188F" w:rsidRPr="0064188F" w:rsidRDefault="0064188F" w:rsidP="0064188F">
            <w:pPr>
              <w:rPr>
                <w:color w:val="000000"/>
                <w:sz w:val="20"/>
                <w:szCs w:val="20"/>
              </w:rPr>
            </w:pPr>
            <w:r w:rsidRPr="0064188F">
              <w:rPr>
                <w:color w:val="000000"/>
                <w:sz w:val="20"/>
                <w:szCs w:val="20"/>
              </w:rPr>
              <w:t> </w:t>
            </w:r>
          </w:p>
        </w:tc>
        <w:tc>
          <w:tcPr>
            <w:tcW w:w="161" w:type="pct"/>
            <w:tcBorders>
              <w:top w:val="single" w:sz="4" w:space="0" w:color="auto"/>
              <w:left w:val="nil"/>
              <w:bottom w:val="single" w:sz="4" w:space="0" w:color="auto"/>
              <w:right w:val="nil"/>
            </w:tcBorders>
            <w:shd w:val="clear" w:color="auto" w:fill="auto"/>
            <w:noWrap/>
            <w:vAlign w:val="center"/>
            <w:hideMark/>
          </w:tcPr>
          <w:p w14:paraId="023488AA" w14:textId="77777777" w:rsidR="0064188F" w:rsidRPr="0064188F" w:rsidRDefault="0064188F" w:rsidP="0064188F">
            <w:pPr>
              <w:rPr>
                <w:color w:val="000000"/>
                <w:sz w:val="20"/>
                <w:szCs w:val="20"/>
              </w:rPr>
            </w:pPr>
            <w:r w:rsidRPr="0064188F">
              <w:rPr>
                <w:color w:val="000000"/>
                <w:sz w:val="20"/>
                <w:szCs w:val="20"/>
              </w:rPr>
              <w:t> </w:t>
            </w:r>
          </w:p>
        </w:tc>
        <w:tc>
          <w:tcPr>
            <w:tcW w:w="119" w:type="pct"/>
            <w:tcBorders>
              <w:top w:val="single" w:sz="4" w:space="0" w:color="auto"/>
              <w:left w:val="nil"/>
              <w:bottom w:val="single" w:sz="4" w:space="0" w:color="auto"/>
              <w:right w:val="nil"/>
            </w:tcBorders>
            <w:shd w:val="clear" w:color="auto" w:fill="auto"/>
            <w:noWrap/>
            <w:vAlign w:val="center"/>
            <w:hideMark/>
          </w:tcPr>
          <w:p w14:paraId="346B9084"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single" w:sz="4" w:space="0" w:color="auto"/>
              <w:left w:val="nil"/>
              <w:bottom w:val="single" w:sz="4" w:space="0" w:color="auto"/>
              <w:right w:val="nil"/>
            </w:tcBorders>
            <w:shd w:val="clear" w:color="auto" w:fill="auto"/>
            <w:noWrap/>
            <w:vAlign w:val="center"/>
            <w:hideMark/>
          </w:tcPr>
          <w:p w14:paraId="1D93D89F" w14:textId="77777777" w:rsidR="0064188F" w:rsidRPr="0064188F" w:rsidRDefault="0064188F" w:rsidP="0064188F">
            <w:pPr>
              <w:jc w:val="center"/>
              <w:rPr>
                <w:color w:val="000000"/>
                <w:sz w:val="20"/>
                <w:szCs w:val="20"/>
              </w:rPr>
            </w:pPr>
            <w:r w:rsidRPr="0064188F">
              <w:rPr>
                <w:color w:val="000000"/>
                <w:sz w:val="20"/>
                <w:szCs w:val="20"/>
              </w:rPr>
              <w:t> </w:t>
            </w:r>
          </w:p>
        </w:tc>
        <w:tc>
          <w:tcPr>
            <w:tcW w:w="138" w:type="pct"/>
            <w:tcBorders>
              <w:top w:val="single" w:sz="4" w:space="0" w:color="auto"/>
              <w:left w:val="nil"/>
              <w:bottom w:val="single" w:sz="4" w:space="0" w:color="auto"/>
              <w:right w:val="nil"/>
            </w:tcBorders>
            <w:shd w:val="clear" w:color="auto" w:fill="auto"/>
            <w:noWrap/>
            <w:vAlign w:val="center"/>
            <w:hideMark/>
          </w:tcPr>
          <w:p w14:paraId="4BEA0CE0"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single" w:sz="4" w:space="0" w:color="auto"/>
              <w:left w:val="nil"/>
              <w:bottom w:val="single" w:sz="4" w:space="0" w:color="auto"/>
              <w:right w:val="nil"/>
            </w:tcBorders>
            <w:shd w:val="clear" w:color="auto" w:fill="auto"/>
            <w:noWrap/>
            <w:vAlign w:val="center"/>
            <w:hideMark/>
          </w:tcPr>
          <w:p w14:paraId="6CFCC14B" w14:textId="77777777" w:rsidR="0064188F" w:rsidRPr="0064188F" w:rsidRDefault="0064188F" w:rsidP="0064188F">
            <w:pPr>
              <w:jc w:val="right"/>
              <w:rPr>
                <w:color w:val="000000"/>
                <w:sz w:val="20"/>
                <w:szCs w:val="20"/>
              </w:rPr>
            </w:pPr>
            <w:r w:rsidRPr="0064188F">
              <w:rPr>
                <w:color w:val="000000"/>
                <w:sz w:val="20"/>
                <w:szCs w:val="20"/>
              </w:rPr>
              <w:t>492.527,75</w:t>
            </w:r>
          </w:p>
        </w:tc>
        <w:tc>
          <w:tcPr>
            <w:tcW w:w="170" w:type="pct"/>
            <w:tcBorders>
              <w:top w:val="single" w:sz="4" w:space="0" w:color="auto"/>
              <w:left w:val="nil"/>
              <w:bottom w:val="single" w:sz="4" w:space="0" w:color="auto"/>
              <w:right w:val="nil"/>
            </w:tcBorders>
            <w:shd w:val="clear" w:color="auto" w:fill="auto"/>
            <w:noWrap/>
            <w:vAlign w:val="center"/>
            <w:hideMark/>
          </w:tcPr>
          <w:p w14:paraId="379044DF" w14:textId="77777777" w:rsidR="0064188F" w:rsidRPr="0064188F" w:rsidRDefault="0064188F" w:rsidP="0064188F">
            <w:pPr>
              <w:jc w:val="right"/>
              <w:rPr>
                <w:color w:val="000000"/>
                <w:sz w:val="20"/>
                <w:szCs w:val="20"/>
              </w:rPr>
            </w:pPr>
            <w:r w:rsidRPr="0064188F">
              <w:rPr>
                <w:color w:val="000000"/>
                <w:sz w:val="20"/>
                <w:szCs w:val="20"/>
              </w:rPr>
              <w:t>503.966,12</w:t>
            </w:r>
          </w:p>
        </w:tc>
        <w:tc>
          <w:tcPr>
            <w:tcW w:w="142" w:type="pct"/>
            <w:tcBorders>
              <w:top w:val="single" w:sz="4" w:space="0" w:color="auto"/>
              <w:left w:val="nil"/>
              <w:bottom w:val="single" w:sz="4" w:space="0" w:color="auto"/>
              <w:right w:val="nil"/>
            </w:tcBorders>
            <w:shd w:val="clear" w:color="auto" w:fill="auto"/>
            <w:noWrap/>
            <w:vAlign w:val="center"/>
            <w:hideMark/>
          </w:tcPr>
          <w:p w14:paraId="34AEE4C5" w14:textId="77777777" w:rsidR="0064188F" w:rsidRPr="0064188F" w:rsidRDefault="0064188F" w:rsidP="0064188F">
            <w:pPr>
              <w:jc w:val="center"/>
              <w:rPr>
                <w:color w:val="000000"/>
                <w:sz w:val="20"/>
                <w:szCs w:val="20"/>
              </w:rPr>
            </w:pPr>
            <w:r w:rsidRPr="0064188F">
              <w:rPr>
                <w:color w:val="000000"/>
                <w:sz w:val="20"/>
                <w:szCs w:val="20"/>
              </w:rPr>
              <w:t> </w:t>
            </w:r>
          </w:p>
        </w:tc>
        <w:tc>
          <w:tcPr>
            <w:tcW w:w="142" w:type="pct"/>
            <w:tcBorders>
              <w:top w:val="single" w:sz="4" w:space="0" w:color="auto"/>
              <w:left w:val="nil"/>
              <w:bottom w:val="single" w:sz="4" w:space="0" w:color="auto"/>
              <w:right w:val="nil"/>
            </w:tcBorders>
            <w:shd w:val="clear" w:color="auto" w:fill="auto"/>
            <w:noWrap/>
            <w:vAlign w:val="center"/>
            <w:hideMark/>
          </w:tcPr>
          <w:p w14:paraId="348B3787" w14:textId="77777777" w:rsidR="0064188F" w:rsidRPr="0064188F" w:rsidRDefault="0064188F" w:rsidP="0064188F">
            <w:pPr>
              <w:jc w:val="right"/>
              <w:rPr>
                <w:color w:val="000000"/>
                <w:sz w:val="20"/>
                <w:szCs w:val="20"/>
              </w:rPr>
            </w:pPr>
            <w:r w:rsidRPr="0064188F">
              <w:rPr>
                <w:color w:val="000000"/>
                <w:sz w:val="20"/>
                <w:szCs w:val="20"/>
              </w:rPr>
              <w:t>0,00</w:t>
            </w:r>
          </w:p>
        </w:tc>
        <w:tc>
          <w:tcPr>
            <w:tcW w:w="148" w:type="pct"/>
            <w:tcBorders>
              <w:top w:val="single" w:sz="4" w:space="0" w:color="auto"/>
              <w:left w:val="nil"/>
              <w:bottom w:val="single" w:sz="4" w:space="0" w:color="auto"/>
              <w:right w:val="nil"/>
            </w:tcBorders>
            <w:shd w:val="clear" w:color="auto" w:fill="auto"/>
            <w:noWrap/>
            <w:vAlign w:val="center"/>
            <w:hideMark/>
          </w:tcPr>
          <w:p w14:paraId="5BDE0757" w14:textId="77777777" w:rsidR="0064188F" w:rsidRPr="0064188F" w:rsidRDefault="0064188F" w:rsidP="0064188F">
            <w:pPr>
              <w:jc w:val="right"/>
              <w:rPr>
                <w:color w:val="000000"/>
                <w:sz w:val="20"/>
                <w:szCs w:val="20"/>
              </w:rPr>
            </w:pPr>
            <w:r w:rsidRPr="0064188F">
              <w:rPr>
                <w:color w:val="000000"/>
                <w:sz w:val="20"/>
                <w:szCs w:val="20"/>
              </w:rPr>
              <w:t>0,00</w:t>
            </w:r>
          </w:p>
        </w:tc>
        <w:tc>
          <w:tcPr>
            <w:tcW w:w="142" w:type="pct"/>
            <w:tcBorders>
              <w:top w:val="single" w:sz="4" w:space="0" w:color="auto"/>
              <w:left w:val="nil"/>
              <w:bottom w:val="single" w:sz="4" w:space="0" w:color="auto"/>
              <w:right w:val="nil"/>
            </w:tcBorders>
            <w:shd w:val="clear" w:color="auto" w:fill="auto"/>
            <w:noWrap/>
            <w:vAlign w:val="center"/>
            <w:hideMark/>
          </w:tcPr>
          <w:p w14:paraId="6FCC7184"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nil"/>
            </w:tcBorders>
            <w:shd w:val="clear" w:color="auto" w:fill="auto"/>
            <w:noWrap/>
            <w:vAlign w:val="center"/>
            <w:hideMark/>
          </w:tcPr>
          <w:p w14:paraId="112BB7C9" w14:textId="77777777" w:rsidR="0064188F" w:rsidRPr="0064188F" w:rsidRDefault="0064188F" w:rsidP="0064188F">
            <w:pPr>
              <w:jc w:val="right"/>
              <w:rPr>
                <w:color w:val="000000"/>
                <w:sz w:val="20"/>
                <w:szCs w:val="20"/>
              </w:rPr>
            </w:pPr>
            <w:r w:rsidRPr="0064188F">
              <w:rPr>
                <w:color w:val="000000"/>
                <w:sz w:val="20"/>
                <w:szCs w:val="20"/>
              </w:rPr>
              <w:t>0,00</w:t>
            </w:r>
          </w:p>
        </w:tc>
        <w:tc>
          <w:tcPr>
            <w:tcW w:w="149" w:type="pct"/>
            <w:tcBorders>
              <w:top w:val="single" w:sz="4" w:space="0" w:color="auto"/>
              <w:left w:val="nil"/>
              <w:bottom w:val="single" w:sz="4" w:space="0" w:color="auto"/>
              <w:right w:val="nil"/>
            </w:tcBorders>
            <w:shd w:val="clear" w:color="auto" w:fill="auto"/>
            <w:noWrap/>
            <w:vAlign w:val="center"/>
            <w:hideMark/>
          </w:tcPr>
          <w:p w14:paraId="553663F9"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single" w:sz="4" w:space="0" w:color="auto"/>
              <w:left w:val="nil"/>
              <w:bottom w:val="single" w:sz="4" w:space="0" w:color="auto"/>
              <w:right w:val="nil"/>
            </w:tcBorders>
            <w:shd w:val="clear" w:color="auto" w:fill="auto"/>
            <w:noWrap/>
            <w:vAlign w:val="center"/>
            <w:hideMark/>
          </w:tcPr>
          <w:p w14:paraId="22A62C03" w14:textId="77777777" w:rsidR="0064188F" w:rsidRPr="0064188F" w:rsidRDefault="0064188F" w:rsidP="0064188F">
            <w:pPr>
              <w:jc w:val="right"/>
              <w:rPr>
                <w:color w:val="000000"/>
                <w:sz w:val="20"/>
                <w:szCs w:val="20"/>
              </w:rPr>
            </w:pPr>
            <w:r w:rsidRPr="0064188F">
              <w:rPr>
                <w:color w:val="000000"/>
                <w:sz w:val="20"/>
                <w:szCs w:val="20"/>
              </w:rPr>
              <w:t>86.562,46</w:t>
            </w:r>
          </w:p>
        </w:tc>
        <w:tc>
          <w:tcPr>
            <w:tcW w:w="151" w:type="pct"/>
            <w:tcBorders>
              <w:top w:val="single" w:sz="4" w:space="0" w:color="auto"/>
              <w:left w:val="nil"/>
              <w:bottom w:val="single" w:sz="4" w:space="0" w:color="auto"/>
              <w:right w:val="nil"/>
            </w:tcBorders>
            <w:shd w:val="clear" w:color="auto" w:fill="auto"/>
            <w:noWrap/>
            <w:vAlign w:val="center"/>
            <w:hideMark/>
          </w:tcPr>
          <w:p w14:paraId="5BF33FC9" w14:textId="77777777" w:rsidR="0064188F" w:rsidRPr="0064188F" w:rsidRDefault="0064188F" w:rsidP="0064188F">
            <w:pPr>
              <w:jc w:val="right"/>
              <w:rPr>
                <w:color w:val="000000"/>
                <w:sz w:val="20"/>
                <w:szCs w:val="20"/>
              </w:rPr>
            </w:pPr>
            <w:r w:rsidRPr="0064188F">
              <w:rPr>
                <w:color w:val="000000"/>
                <w:sz w:val="20"/>
                <w:szCs w:val="20"/>
              </w:rPr>
              <w:t>88.748,79</w:t>
            </w:r>
          </w:p>
        </w:tc>
        <w:tc>
          <w:tcPr>
            <w:tcW w:w="151" w:type="pct"/>
            <w:tcBorders>
              <w:top w:val="single" w:sz="4" w:space="0" w:color="auto"/>
              <w:left w:val="nil"/>
              <w:bottom w:val="single" w:sz="4" w:space="0" w:color="auto"/>
              <w:right w:val="nil"/>
            </w:tcBorders>
            <w:shd w:val="clear" w:color="auto" w:fill="auto"/>
            <w:noWrap/>
            <w:vAlign w:val="center"/>
            <w:hideMark/>
          </w:tcPr>
          <w:p w14:paraId="1DE2F3EA" w14:textId="77777777" w:rsidR="0064188F" w:rsidRPr="0064188F" w:rsidRDefault="0064188F" w:rsidP="0064188F">
            <w:pPr>
              <w:jc w:val="right"/>
              <w:rPr>
                <w:color w:val="000000"/>
                <w:sz w:val="20"/>
                <w:szCs w:val="20"/>
              </w:rPr>
            </w:pPr>
            <w:r w:rsidRPr="0064188F">
              <w:rPr>
                <w:color w:val="000000"/>
                <w:sz w:val="20"/>
                <w:szCs w:val="20"/>
              </w:rPr>
              <w:t>104.567,45</w:t>
            </w:r>
          </w:p>
        </w:tc>
        <w:tc>
          <w:tcPr>
            <w:tcW w:w="151" w:type="pct"/>
            <w:tcBorders>
              <w:top w:val="single" w:sz="4" w:space="0" w:color="auto"/>
              <w:left w:val="nil"/>
              <w:bottom w:val="single" w:sz="4" w:space="0" w:color="auto"/>
              <w:right w:val="nil"/>
            </w:tcBorders>
            <w:shd w:val="clear" w:color="auto" w:fill="auto"/>
            <w:noWrap/>
            <w:vAlign w:val="center"/>
            <w:hideMark/>
          </w:tcPr>
          <w:p w14:paraId="26B40F15" w14:textId="77777777" w:rsidR="0064188F" w:rsidRPr="0064188F" w:rsidRDefault="0064188F" w:rsidP="0064188F">
            <w:pPr>
              <w:jc w:val="right"/>
              <w:rPr>
                <w:color w:val="000000"/>
                <w:sz w:val="20"/>
                <w:szCs w:val="20"/>
              </w:rPr>
            </w:pPr>
            <w:r w:rsidRPr="0064188F">
              <w:rPr>
                <w:color w:val="000000"/>
                <w:sz w:val="20"/>
                <w:szCs w:val="20"/>
              </w:rPr>
              <w:t>106.753,78</w:t>
            </w:r>
          </w:p>
        </w:tc>
        <w:tc>
          <w:tcPr>
            <w:tcW w:w="138" w:type="pct"/>
            <w:tcBorders>
              <w:top w:val="single" w:sz="4" w:space="0" w:color="auto"/>
              <w:left w:val="nil"/>
              <w:bottom w:val="single" w:sz="4" w:space="0" w:color="auto"/>
              <w:right w:val="nil"/>
            </w:tcBorders>
            <w:shd w:val="clear" w:color="auto" w:fill="auto"/>
            <w:noWrap/>
            <w:vAlign w:val="center"/>
            <w:hideMark/>
          </w:tcPr>
          <w:p w14:paraId="64B35F82" w14:textId="77777777" w:rsidR="0064188F" w:rsidRPr="0064188F" w:rsidRDefault="0064188F" w:rsidP="0064188F">
            <w:pPr>
              <w:jc w:val="center"/>
              <w:rPr>
                <w:color w:val="000000"/>
                <w:sz w:val="20"/>
                <w:szCs w:val="20"/>
              </w:rPr>
            </w:pPr>
            <w:r w:rsidRPr="0064188F">
              <w:rPr>
                <w:color w:val="000000"/>
                <w:sz w:val="20"/>
                <w:szCs w:val="20"/>
              </w:rPr>
              <w:t> </w:t>
            </w:r>
          </w:p>
        </w:tc>
        <w:tc>
          <w:tcPr>
            <w:tcW w:w="130" w:type="pct"/>
            <w:tcBorders>
              <w:top w:val="single" w:sz="4" w:space="0" w:color="auto"/>
              <w:left w:val="nil"/>
              <w:bottom w:val="single" w:sz="4" w:space="0" w:color="auto"/>
              <w:right w:val="nil"/>
            </w:tcBorders>
            <w:shd w:val="clear" w:color="auto" w:fill="auto"/>
            <w:noWrap/>
            <w:vAlign w:val="center"/>
            <w:hideMark/>
          </w:tcPr>
          <w:p w14:paraId="5063F7FC"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nil"/>
            </w:tcBorders>
            <w:shd w:val="clear" w:color="auto" w:fill="auto"/>
            <w:noWrap/>
            <w:vAlign w:val="center"/>
            <w:hideMark/>
          </w:tcPr>
          <w:p w14:paraId="262D5EC2" w14:textId="77777777" w:rsidR="0064188F" w:rsidRPr="0064188F" w:rsidRDefault="0064188F" w:rsidP="0064188F">
            <w:pPr>
              <w:jc w:val="right"/>
              <w:rPr>
                <w:color w:val="000000"/>
                <w:sz w:val="20"/>
                <w:szCs w:val="20"/>
              </w:rPr>
            </w:pPr>
            <w:r w:rsidRPr="0064188F">
              <w:rPr>
                <w:color w:val="000000"/>
                <w:sz w:val="20"/>
                <w:szCs w:val="20"/>
              </w:rPr>
              <w:t>0,00</w:t>
            </w:r>
          </w:p>
        </w:tc>
        <w:tc>
          <w:tcPr>
            <w:tcW w:w="131" w:type="pct"/>
            <w:tcBorders>
              <w:top w:val="single" w:sz="4" w:space="0" w:color="auto"/>
              <w:left w:val="nil"/>
              <w:bottom w:val="single" w:sz="4" w:space="0" w:color="auto"/>
              <w:right w:val="nil"/>
            </w:tcBorders>
            <w:shd w:val="clear" w:color="auto" w:fill="auto"/>
            <w:noWrap/>
            <w:vAlign w:val="center"/>
            <w:hideMark/>
          </w:tcPr>
          <w:p w14:paraId="3598F4A5" w14:textId="77777777" w:rsidR="0064188F" w:rsidRPr="0064188F" w:rsidRDefault="0064188F" w:rsidP="0064188F">
            <w:pPr>
              <w:jc w:val="right"/>
              <w:rPr>
                <w:color w:val="000000"/>
                <w:sz w:val="20"/>
                <w:szCs w:val="20"/>
              </w:rPr>
            </w:pPr>
            <w:r w:rsidRPr="0064188F">
              <w:rPr>
                <w:color w:val="000000"/>
                <w:sz w:val="20"/>
                <w:szCs w:val="20"/>
              </w:rPr>
              <w:t>0,00</w:t>
            </w:r>
          </w:p>
        </w:tc>
        <w:tc>
          <w:tcPr>
            <w:tcW w:w="154" w:type="pct"/>
            <w:tcBorders>
              <w:top w:val="single" w:sz="4" w:space="0" w:color="auto"/>
              <w:left w:val="nil"/>
              <w:bottom w:val="single" w:sz="4" w:space="0" w:color="auto"/>
              <w:right w:val="nil"/>
            </w:tcBorders>
            <w:shd w:val="clear" w:color="auto" w:fill="auto"/>
            <w:noWrap/>
            <w:vAlign w:val="center"/>
            <w:hideMark/>
          </w:tcPr>
          <w:p w14:paraId="47EE324F" w14:textId="77777777" w:rsidR="0064188F" w:rsidRPr="0064188F" w:rsidRDefault="0064188F" w:rsidP="0064188F">
            <w:pPr>
              <w:jc w:val="right"/>
              <w:rPr>
                <w:color w:val="000000"/>
                <w:sz w:val="20"/>
                <w:szCs w:val="20"/>
              </w:rPr>
            </w:pPr>
            <w:r w:rsidRPr="0064188F">
              <w:rPr>
                <w:color w:val="000000"/>
                <w:sz w:val="20"/>
                <w:szCs w:val="20"/>
              </w:rPr>
              <w:t>0,00</w:t>
            </w:r>
          </w:p>
        </w:tc>
        <w:tc>
          <w:tcPr>
            <w:tcW w:w="138" w:type="pct"/>
            <w:tcBorders>
              <w:top w:val="single" w:sz="4" w:space="0" w:color="auto"/>
              <w:left w:val="nil"/>
              <w:bottom w:val="single" w:sz="4" w:space="0" w:color="auto"/>
              <w:right w:val="nil"/>
            </w:tcBorders>
            <w:shd w:val="clear" w:color="auto" w:fill="auto"/>
            <w:noWrap/>
            <w:vAlign w:val="center"/>
            <w:hideMark/>
          </w:tcPr>
          <w:p w14:paraId="180CEEC6" w14:textId="77777777" w:rsidR="0064188F" w:rsidRPr="0064188F" w:rsidRDefault="0064188F" w:rsidP="0064188F">
            <w:pPr>
              <w:jc w:val="center"/>
              <w:rPr>
                <w:color w:val="000000"/>
                <w:sz w:val="20"/>
                <w:szCs w:val="20"/>
              </w:rPr>
            </w:pPr>
            <w:r w:rsidRPr="0064188F">
              <w:rPr>
                <w:color w:val="000000"/>
                <w:sz w:val="20"/>
                <w:szCs w:val="20"/>
              </w:rPr>
              <w:t> </w:t>
            </w:r>
          </w:p>
        </w:tc>
        <w:tc>
          <w:tcPr>
            <w:tcW w:w="170" w:type="pct"/>
            <w:tcBorders>
              <w:top w:val="single" w:sz="4" w:space="0" w:color="auto"/>
              <w:left w:val="nil"/>
              <w:bottom w:val="single" w:sz="4" w:space="0" w:color="auto"/>
              <w:right w:val="nil"/>
            </w:tcBorders>
            <w:shd w:val="clear" w:color="auto" w:fill="auto"/>
            <w:noWrap/>
            <w:vAlign w:val="center"/>
            <w:hideMark/>
          </w:tcPr>
          <w:p w14:paraId="4330CEE3" w14:textId="77777777" w:rsidR="0064188F" w:rsidRPr="0064188F" w:rsidRDefault="0064188F" w:rsidP="0064188F">
            <w:pPr>
              <w:jc w:val="right"/>
              <w:rPr>
                <w:color w:val="000000"/>
                <w:sz w:val="20"/>
                <w:szCs w:val="20"/>
              </w:rPr>
            </w:pPr>
            <w:r w:rsidRPr="0064188F">
              <w:rPr>
                <w:color w:val="000000"/>
                <w:sz w:val="20"/>
                <w:szCs w:val="20"/>
              </w:rPr>
              <w:t>387.960,29</w:t>
            </w:r>
          </w:p>
        </w:tc>
        <w:tc>
          <w:tcPr>
            <w:tcW w:w="170" w:type="pct"/>
            <w:tcBorders>
              <w:top w:val="single" w:sz="4" w:space="0" w:color="auto"/>
              <w:left w:val="nil"/>
              <w:bottom w:val="single" w:sz="4" w:space="0" w:color="auto"/>
              <w:right w:val="nil"/>
            </w:tcBorders>
            <w:shd w:val="clear" w:color="auto" w:fill="auto"/>
            <w:noWrap/>
            <w:vAlign w:val="center"/>
            <w:hideMark/>
          </w:tcPr>
          <w:p w14:paraId="427DB3B4" w14:textId="77777777" w:rsidR="0064188F" w:rsidRPr="0064188F" w:rsidRDefault="0064188F" w:rsidP="0064188F">
            <w:pPr>
              <w:jc w:val="right"/>
              <w:rPr>
                <w:color w:val="000000"/>
                <w:sz w:val="20"/>
                <w:szCs w:val="20"/>
              </w:rPr>
            </w:pPr>
            <w:r w:rsidRPr="0064188F">
              <w:rPr>
                <w:color w:val="000000"/>
                <w:sz w:val="20"/>
                <w:szCs w:val="20"/>
              </w:rPr>
              <w:t>397.212,34</w:t>
            </w:r>
          </w:p>
        </w:tc>
        <w:tc>
          <w:tcPr>
            <w:tcW w:w="138" w:type="pct"/>
            <w:tcBorders>
              <w:top w:val="single" w:sz="4" w:space="0" w:color="auto"/>
              <w:left w:val="nil"/>
              <w:bottom w:val="single" w:sz="4" w:space="0" w:color="auto"/>
              <w:right w:val="nil"/>
            </w:tcBorders>
            <w:shd w:val="clear" w:color="auto" w:fill="auto"/>
            <w:noWrap/>
            <w:vAlign w:val="center"/>
            <w:hideMark/>
          </w:tcPr>
          <w:p w14:paraId="6B63E70A" w14:textId="77777777" w:rsidR="0064188F" w:rsidRPr="0064188F" w:rsidRDefault="0064188F" w:rsidP="0064188F">
            <w:pPr>
              <w:jc w:val="right"/>
              <w:rPr>
                <w:color w:val="000000"/>
                <w:sz w:val="20"/>
                <w:szCs w:val="20"/>
              </w:rPr>
            </w:pPr>
            <w:r w:rsidRPr="0064188F">
              <w:rPr>
                <w:color w:val="000000"/>
                <w:sz w:val="20"/>
                <w:szCs w:val="20"/>
              </w:rPr>
              <w:t>2.943,12</w:t>
            </w:r>
          </w:p>
        </w:tc>
        <w:tc>
          <w:tcPr>
            <w:tcW w:w="148" w:type="pct"/>
            <w:tcBorders>
              <w:top w:val="single" w:sz="4" w:space="0" w:color="auto"/>
              <w:left w:val="nil"/>
              <w:bottom w:val="single" w:sz="4" w:space="0" w:color="auto"/>
              <w:right w:val="nil"/>
            </w:tcBorders>
            <w:shd w:val="clear" w:color="auto" w:fill="auto"/>
            <w:noWrap/>
            <w:vAlign w:val="center"/>
            <w:hideMark/>
          </w:tcPr>
          <w:p w14:paraId="72A364FD" w14:textId="77777777" w:rsidR="0064188F" w:rsidRPr="0064188F" w:rsidRDefault="0064188F" w:rsidP="0064188F">
            <w:pPr>
              <w:jc w:val="right"/>
              <w:rPr>
                <w:color w:val="000000"/>
                <w:sz w:val="20"/>
                <w:szCs w:val="20"/>
              </w:rPr>
            </w:pPr>
            <w:r w:rsidRPr="0064188F">
              <w:rPr>
                <w:color w:val="000000"/>
                <w:sz w:val="20"/>
                <w:szCs w:val="20"/>
              </w:rPr>
              <w:t>2.943,12</w:t>
            </w:r>
          </w:p>
        </w:tc>
        <w:tc>
          <w:tcPr>
            <w:tcW w:w="170" w:type="pct"/>
            <w:tcBorders>
              <w:top w:val="single" w:sz="4" w:space="0" w:color="auto"/>
              <w:left w:val="nil"/>
              <w:bottom w:val="single" w:sz="4" w:space="0" w:color="auto"/>
              <w:right w:val="nil"/>
            </w:tcBorders>
            <w:shd w:val="clear" w:color="auto" w:fill="auto"/>
            <w:noWrap/>
            <w:vAlign w:val="center"/>
            <w:hideMark/>
          </w:tcPr>
          <w:p w14:paraId="01662F95" w14:textId="77777777" w:rsidR="0064188F" w:rsidRPr="0064188F" w:rsidRDefault="0064188F" w:rsidP="0064188F">
            <w:pPr>
              <w:jc w:val="right"/>
              <w:rPr>
                <w:color w:val="000000"/>
                <w:sz w:val="20"/>
                <w:szCs w:val="20"/>
              </w:rPr>
            </w:pPr>
            <w:r w:rsidRPr="0064188F">
              <w:rPr>
                <w:color w:val="000000"/>
                <w:sz w:val="20"/>
                <w:szCs w:val="20"/>
              </w:rPr>
              <w:t>495.470,87</w:t>
            </w:r>
          </w:p>
        </w:tc>
        <w:tc>
          <w:tcPr>
            <w:tcW w:w="170" w:type="pct"/>
            <w:tcBorders>
              <w:top w:val="single" w:sz="4" w:space="0" w:color="auto"/>
              <w:left w:val="nil"/>
              <w:bottom w:val="single" w:sz="4" w:space="0" w:color="auto"/>
              <w:right w:val="single" w:sz="4" w:space="0" w:color="auto"/>
            </w:tcBorders>
            <w:shd w:val="clear" w:color="auto" w:fill="auto"/>
            <w:noWrap/>
            <w:vAlign w:val="center"/>
            <w:hideMark/>
          </w:tcPr>
          <w:p w14:paraId="483C095F" w14:textId="77777777" w:rsidR="0064188F" w:rsidRPr="0064188F" w:rsidRDefault="0064188F" w:rsidP="0064188F">
            <w:pPr>
              <w:jc w:val="right"/>
              <w:rPr>
                <w:color w:val="000000"/>
                <w:sz w:val="20"/>
                <w:szCs w:val="20"/>
              </w:rPr>
            </w:pPr>
            <w:r w:rsidRPr="0064188F">
              <w:rPr>
                <w:color w:val="000000"/>
                <w:sz w:val="20"/>
                <w:szCs w:val="20"/>
              </w:rPr>
              <w:t>506.909,24</w:t>
            </w:r>
          </w:p>
        </w:tc>
      </w:tr>
      <w:tr w:rsidR="0064188F" w:rsidRPr="0064188F" w14:paraId="3D96332F" w14:textId="77777777" w:rsidTr="0064188F">
        <w:trPr>
          <w:trHeight w:val="420"/>
        </w:trPr>
        <w:tc>
          <w:tcPr>
            <w:tcW w:w="94" w:type="pct"/>
            <w:tcBorders>
              <w:top w:val="nil"/>
              <w:left w:val="single" w:sz="4" w:space="0" w:color="auto"/>
              <w:bottom w:val="single" w:sz="4" w:space="0" w:color="auto"/>
              <w:right w:val="nil"/>
            </w:tcBorders>
            <w:shd w:val="clear" w:color="auto" w:fill="auto"/>
            <w:noWrap/>
            <w:vAlign w:val="center"/>
            <w:hideMark/>
          </w:tcPr>
          <w:p w14:paraId="3A0BC82F" w14:textId="77777777" w:rsidR="0064188F" w:rsidRPr="0064188F" w:rsidRDefault="0064188F" w:rsidP="0064188F">
            <w:pPr>
              <w:rPr>
                <w:b/>
                <w:bCs/>
                <w:color w:val="000000"/>
                <w:sz w:val="20"/>
                <w:szCs w:val="20"/>
              </w:rPr>
            </w:pPr>
            <w:r w:rsidRPr="0064188F">
              <w:rPr>
                <w:b/>
                <w:bCs/>
                <w:color w:val="000000"/>
                <w:sz w:val="20"/>
                <w:szCs w:val="20"/>
              </w:rPr>
              <w:t> </w:t>
            </w:r>
          </w:p>
        </w:tc>
        <w:tc>
          <w:tcPr>
            <w:tcW w:w="252" w:type="pct"/>
            <w:tcBorders>
              <w:top w:val="nil"/>
              <w:left w:val="nil"/>
              <w:bottom w:val="single" w:sz="4" w:space="0" w:color="auto"/>
              <w:right w:val="nil"/>
            </w:tcBorders>
            <w:shd w:val="clear" w:color="auto" w:fill="auto"/>
            <w:noWrap/>
            <w:vAlign w:val="center"/>
            <w:hideMark/>
          </w:tcPr>
          <w:p w14:paraId="710B9634" w14:textId="77777777" w:rsidR="0064188F" w:rsidRPr="0064188F" w:rsidRDefault="0064188F" w:rsidP="0064188F">
            <w:pPr>
              <w:rPr>
                <w:b/>
                <w:bCs/>
                <w:color w:val="000000"/>
                <w:sz w:val="20"/>
                <w:szCs w:val="20"/>
              </w:rPr>
            </w:pPr>
            <w:r w:rsidRPr="0064188F">
              <w:rPr>
                <w:b/>
                <w:bCs/>
                <w:color w:val="000000"/>
                <w:sz w:val="20"/>
                <w:szCs w:val="20"/>
              </w:rPr>
              <w:t>TOTAL, lei cu T.V.A.</w:t>
            </w:r>
          </w:p>
        </w:tc>
        <w:tc>
          <w:tcPr>
            <w:tcW w:w="92" w:type="pct"/>
            <w:tcBorders>
              <w:top w:val="nil"/>
              <w:left w:val="nil"/>
              <w:bottom w:val="single" w:sz="4" w:space="0" w:color="auto"/>
              <w:right w:val="nil"/>
            </w:tcBorders>
            <w:shd w:val="clear" w:color="auto" w:fill="auto"/>
            <w:noWrap/>
            <w:vAlign w:val="center"/>
            <w:hideMark/>
          </w:tcPr>
          <w:p w14:paraId="648E2EA4" w14:textId="77777777" w:rsidR="0064188F" w:rsidRPr="0064188F" w:rsidRDefault="0064188F" w:rsidP="0064188F">
            <w:pPr>
              <w:rPr>
                <w:b/>
                <w:bCs/>
                <w:color w:val="000000"/>
                <w:sz w:val="20"/>
                <w:szCs w:val="20"/>
              </w:rPr>
            </w:pPr>
            <w:r w:rsidRPr="0064188F">
              <w:rPr>
                <w:b/>
                <w:bCs/>
                <w:color w:val="000000"/>
                <w:sz w:val="20"/>
                <w:szCs w:val="20"/>
              </w:rPr>
              <w:t> </w:t>
            </w:r>
          </w:p>
        </w:tc>
        <w:tc>
          <w:tcPr>
            <w:tcW w:w="122" w:type="pct"/>
            <w:tcBorders>
              <w:top w:val="nil"/>
              <w:left w:val="nil"/>
              <w:bottom w:val="single" w:sz="4" w:space="0" w:color="auto"/>
              <w:right w:val="nil"/>
            </w:tcBorders>
            <w:shd w:val="clear" w:color="auto" w:fill="auto"/>
            <w:noWrap/>
            <w:vAlign w:val="center"/>
            <w:hideMark/>
          </w:tcPr>
          <w:p w14:paraId="3DA03D31" w14:textId="77777777" w:rsidR="0064188F" w:rsidRPr="0064188F" w:rsidRDefault="0064188F" w:rsidP="0064188F">
            <w:pPr>
              <w:rPr>
                <w:b/>
                <w:bCs/>
                <w:color w:val="000000"/>
                <w:sz w:val="20"/>
                <w:szCs w:val="20"/>
              </w:rPr>
            </w:pPr>
            <w:r w:rsidRPr="0064188F">
              <w:rPr>
                <w:b/>
                <w:bCs/>
                <w:color w:val="000000"/>
                <w:sz w:val="20"/>
                <w:szCs w:val="20"/>
              </w:rPr>
              <w:t> </w:t>
            </w:r>
          </w:p>
        </w:tc>
        <w:tc>
          <w:tcPr>
            <w:tcW w:w="121" w:type="pct"/>
            <w:tcBorders>
              <w:top w:val="nil"/>
              <w:left w:val="nil"/>
              <w:bottom w:val="single" w:sz="4" w:space="0" w:color="auto"/>
              <w:right w:val="nil"/>
            </w:tcBorders>
            <w:shd w:val="clear" w:color="auto" w:fill="auto"/>
            <w:noWrap/>
            <w:vAlign w:val="center"/>
            <w:hideMark/>
          </w:tcPr>
          <w:p w14:paraId="4758650E" w14:textId="77777777" w:rsidR="0064188F" w:rsidRPr="0064188F" w:rsidRDefault="0064188F" w:rsidP="0064188F">
            <w:pPr>
              <w:rPr>
                <w:b/>
                <w:bCs/>
                <w:color w:val="000000"/>
                <w:sz w:val="20"/>
                <w:szCs w:val="20"/>
              </w:rPr>
            </w:pPr>
            <w:r w:rsidRPr="0064188F">
              <w:rPr>
                <w:b/>
                <w:bCs/>
                <w:color w:val="000000"/>
                <w:sz w:val="20"/>
                <w:szCs w:val="20"/>
              </w:rPr>
              <w:t> </w:t>
            </w:r>
          </w:p>
        </w:tc>
        <w:tc>
          <w:tcPr>
            <w:tcW w:w="133" w:type="pct"/>
            <w:tcBorders>
              <w:top w:val="nil"/>
              <w:left w:val="nil"/>
              <w:bottom w:val="single" w:sz="4" w:space="0" w:color="auto"/>
              <w:right w:val="nil"/>
            </w:tcBorders>
            <w:shd w:val="clear" w:color="auto" w:fill="auto"/>
            <w:noWrap/>
            <w:vAlign w:val="center"/>
            <w:hideMark/>
          </w:tcPr>
          <w:p w14:paraId="2529A547" w14:textId="77777777" w:rsidR="0064188F" w:rsidRPr="0064188F" w:rsidRDefault="0064188F" w:rsidP="0064188F">
            <w:pPr>
              <w:rPr>
                <w:b/>
                <w:bCs/>
                <w:color w:val="000000"/>
                <w:sz w:val="20"/>
                <w:szCs w:val="20"/>
              </w:rPr>
            </w:pPr>
            <w:r w:rsidRPr="0064188F">
              <w:rPr>
                <w:b/>
                <w:bCs/>
                <w:color w:val="000000"/>
                <w:sz w:val="20"/>
                <w:szCs w:val="20"/>
              </w:rPr>
              <w:t> </w:t>
            </w:r>
          </w:p>
        </w:tc>
        <w:tc>
          <w:tcPr>
            <w:tcW w:w="161" w:type="pct"/>
            <w:tcBorders>
              <w:top w:val="nil"/>
              <w:left w:val="nil"/>
              <w:bottom w:val="single" w:sz="4" w:space="0" w:color="auto"/>
              <w:right w:val="nil"/>
            </w:tcBorders>
            <w:shd w:val="clear" w:color="auto" w:fill="auto"/>
            <w:noWrap/>
            <w:vAlign w:val="center"/>
            <w:hideMark/>
          </w:tcPr>
          <w:p w14:paraId="49B64A71" w14:textId="77777777" w:rsidR="0064188F" w:rsidRPr="0064188F" w:rsidRDefault="0064188F" w:rsidP="0064188F">
            <w:pPr>
              <w:rPr>
                <w:b/>
                <w:bCs/>
                <w:color w:val="000000"/>
                <w:sz w:val="20"/>
                <w:szCs w:val="20"/>
              </w:rPr>
            </w:pPr>
            <w:r w:rsidRPr="0064188F">
              <w:rPr>
                <w:b/>
                <w:bCs/>
                <w:color w:val="000000"/>
                <w:sz w:val="20"/>
                <w:szCs w:val="20"/>
              </w:rPr>
              <w:t> </w:t>
            </w:r>
          </w:p>
        </w:tc>
        <w:tc>
          <w:tcPr>
            <w:tcW w:w="119" w:type="pct"/>
            <w:tcBorders>
              <w:top w:val="nil"/>
              <w:left w:val="nil"/>
              <w:bottom w:val="single" w:sz="4" w:space="0" w:color="auto"/>
              <w:right w:val="nil"/>
            </w:tcBorders>
            <w:shd w:val="clear" w:color="auto" w:fill="auto"/>
            <w:noWrap/>
            <w:vAlign w:val="center"/>
            <w:hideMark/>
          </w:tcPr>
          <w:p w14:paraId="7152ACFC" w14:textId="77777777" w:rsidR="0064188F" w:rsidRPr="0064188F" w:rsidRDefault="0064188F" w:rsidP="0064188F">
            <w:pPr>
              <w:jc w:val="center"/>
              <w:rPr>
                <w:b/>
                <w:bCs/>
                <w:color w:val="000000"/>
                <w:sz w:val="20"/>
                <w:szCs w:val="20"/>
              </w:rPr>
            </w:pPr>
            <w:r w:rsidRPr="0064188F">
              <w:rPr>
                <w:b/>
                <w:bCs/>
                <w:color w:val="000000"/>
                <w:sz w:val="20"/>
                <w:szCs w:val="20"/>
              </w:rPr>
              <w:t> </w:t>
            </w:r>
          </w:p>
        </w:tc>
        <w:tc>
          <w:tcPr>
            <w:tcW w:w="138" w:type="pct"/>
            <w:tcBorders>
              <w:top w:val="nil"/>
              <w:left w:val="nil"/>
              <w:bottom w:val="single" w:sz="4" w:space="0" w:color="auto"/>
              <w:right w:val="nil"/>
            </w:tcBorders>
            <w:shd w:val="clear" w:color="auto" w:fill="auto"/>
            <w:noWrap/>
            <w:vAlign w:val="center"/>
            <w:hideMark/>
          </w:tcPr>
          <w:p w14:paraId="0BC33AE2" w14:textId="77777777" w:rsidR="0064188F" w:rsidRPr="0064188F" w:rsidRDefault="0064188F" w:rsidP="0064188F">
            <w:pPr>
              <w:jc w:val="center"/>
              <w:rPr>
                <w:b/>
                <w:bCs/>
                <w:color w:val="000000"/>
                <w:sz w:val="20"/>
                <w:szCs w:val="20"/>
              </w:rPr>
            </w:pPr>
            <w:r w:rsidRPr="0064188F">
              <w:rPr>
                <w:b/>
                <w:bCs/>
                <w:color w:val="000000"/>
                <w:sz w:val="20"/>
                <w:szCs w:val="20"/>
              </w:rPr>
              <w:t> </w:t>
            </w:r>
          </w:p>
        </w:tc>
        <w:tc>
          <w:tcPr>
            <w:tcW w:w="138" w:type="pct"/>
            <w:tcBorders>
              <w:top w:val="nil"/>
              <w:left w:val="nil"/>
              <w:bottom w:val="single" w:sz="4" w:space="0" w:color="auto"/>
              <w:right w:val="nil"/>
            </w:tcBorders>
            <w:shd w:val="clear" w:color="auto" w:fill="auto"/>
            <w:noWrap/>
            <w:vAlign w:val="center"/>
            <w:hideMark/>
          </w:tcPr>
          <w:p w14:paraId="5BB6A2FA" w14:textId="77777777" w:rsidR="0064188F" w:rsidRPr="0064188F" w:rsidRDefault="0064188F" w:rsidP="0064188F">
            <w:pPr>
              <w:jc w:val="center"/>
              <w:rPr>
                <w:b/>
                <w:bCs/>
                <w:color w:val="000000"/>
                <w:sz w:val="20"/>
                <w:szCs w:val="20"/>
              </w:rPr>
            </w:pPr>
            <w:r w:rsidRPr="0064188F">
              <w:rPr>
                <w:b/>
                <w:bCs/>
                <w:color w:val="000000"/>
                <w:sz w:val="20"/>
                <w:szCs w:val="20"/>
              </w:rPr>
              <w:t> </w:t>
            </w:r>
          </w:p>
        </w:tc>
        <w:tc>
          <w:tcPr>
            <w:tcW w:w="170" w:type="pct"/>
            <w:tcBorders>
              <w:top w:val="nil"/>
              <w:left w:val="nil"/>
              <w:bottom w:val="single" w:sz="4" w:space="0" w:color="auto"/>
              <w:right w:val="nil"/>
            </w:tcBorders>
            <w:shd w:val="clear" w:color="auto" w:fill="auto"/>
            <w:noWrap/>
            <w:vAlign w:val="center"/>
            <w:hideMark/>
          </w:tcPr>
          <w:p w14:paraId="0897377A" w14:textId="77777777" w:rsidR="0064188F" w:rsidRPr="0064188F" w:rsidRDefault="0064188F" w:rsidP="0064188F">
            <w:pPr>
              <w:jc w:val="right"/>
              <w:rPr>
                <w:b/>
                <w:bCs/>
                <w:color w:val="000000"/>
                <w:sz w:val="20"/>
                <w:szCs w:val="20"/>
              </w:rPr>
            </w:pPr>
            <w:r w:rsidRPr="0064188F">
              <w:rPr>
                <w:b/>
                <w:bCs/>
                <w:color w:val="000000"/>
                <w:sz w:val="20"/>
                <w:szCs w:val="20"/>
              </w:rPr>
              <w:t>3.084.779,04</w:t>
            </w:r>
          </w:p>
        </w:tc>
        <w:tc>
          <w:tcPr>
            <w:tcW w:w="170" w:type="pct"/>
            <w:tcBorders>
              <w:top w:val="nil"/>
              <w:left w:val="nil"/>
              <w:bottom w:val="single" w:sz="4" w:space="0" w:color="auto"/>
              <w:right w:val="nil"/>
            </w:tcBorders>
            <w:shd w:val="clear" w:color="auto" w:fill="auto"/>
            <w:noWrap/>
            <w:vAlign w:val="center"/>
            <w:hideMark/>
          </w:tcPr>
          <w:p w14:paraId="2C37F0F4" w14:textId="77777777" w:rsidR="0064188F" w:rsidRPr="0064188F" w:rsidRDefault="0064188F" w:rsidP="0064188F">
            <w:pPr>
              <w:jc w:val="right"/>
              <w:rPr>
                <w:b/>
                <w:bCs/>
                <w:color w:val="000000"/>
                <w:sz w:val="20"/>
                <w:szCs w:val="20"/>
              </w:rPr>
            </w:pPr>
            <w:r w:rsidRPr="0064188F">
              <w:rPr>
                <w:b/>
                <w:bCs/>
                <w:color w:val="000000"/>
                <w:sz w:val="20"/>
                <w:szCs w:val="20"/>
              </w:rPr>
              <w:t>3.156.419,39</w:t>
            </w:r>
          </w:p>
        </w:tc>
        <w:tc>
          <w:tcPr>
            <w:tcW w:w="142" w:type="pct"/>
            <w:tcBorders>
              <w:top w:val="nil"/>
              <w:left w:val="nil"/>
              <w:bottom w:val="single" w:sz="4" w:space="0" w:color="auto"/>
              <w:right w:val="nil"/>
            </w:tcBorders>
            <w:shd w:val="clear" w:color="auto" w:fill="auto"/>
            <w:noWrap/>
            <w:vAlign w:val="center"/>
            <w:hideMark/>
          </w:tcPr>
          <w:p w14:paraId="79238BDE" w14:textId="77777777" w:rsidR="0064188F" w:rsidRPr="0064188F" w:rsidRDefault="0064188F" w:rsidP="0064188F">
            <w:pPr>
              <w:jc w:val="center"/>
              <w:rPr>
                <w:b/>
                <w:bCs/>
                <w:color w:val="000000"/>
                <w:sz w:val="20"/>
                <w:szCs w:val="20"/>
              </w:rPr>
            </w:pPr>
            <w:r w:rsidRPr="0064188F">
              <w:rPr>
                <w:b/>
                <w:bCs/>
                <w:color w:val="000000"/>
                <w:sz w:val="20"/>
                <w:szCs w:val="20"/>
              </w:rPr>
              <w:t> </w:t>
            </w:r>
          </w:p>
        </w:tc>
        <w:tc>
          <w:tcPr>
            <w:tcW w:w="142" w:type="pct"/>
            <w:tcBorders>
              <w:top w:val="nil"/>
              <w:left w:val="nil"/>
              <w:bottom w:val="single" w:sz="4" w:space="0" w:color="auto"/>
              <w:right w:val="nil"/>
            </w:tcBorders>
            <w:shd w:val="clear" w:color="auto" w:fill="auto"/>
            <w:noWrap/>
            <w:vAlign w:val="center"/>
            <w:hideMark/>
          </w:tcPr>
          <w:p w14:paraId="63B9AB92"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48" w:type="pct"/>
            <w:tcBorders>
              <w:top w:val="nil"/>
              <w:left w:val="nil"/>
              <w:bottom w:val="single" w:sz="4" w:space="0" w:color="auto"/>
              <w:right w:val="nil"/>
            </w:tcBorders>
            <w:shd w:val="clear" w:color="auto" w:fill="auto"/>
            <w:noWrap/>
            <w:vAlign w:val="center"/>
            <w:hideMark/>
          </w:tcPr>
          <w:p w14:paraId="64F7FDD7"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42" w:type="pct"/>
            <w:tcBorders>
              <w:top w:val="nil"/>
              <w:left w:val="nil"/>
              <w:bottom w:val="single" w:sz="4" w:space="0" w:color="auto"/>
              <w:right w:val="nil"/>
            </w:tcBorders>
            <w:shd w:val="clear" w:color="auto" w:fill="auto"/>
            <w:noWrap/>
            <w:vAlign w:val="center"/>
            <w:hideMark/>
          </w:tcPr>
          <w:p w14:paraId="18D22056"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54" w:type="pct"/>
            <w:tcBorders>
              <w:top w:val="nil"/>
              <w:left w:val="nil"/>
              <w:bottom w:val="single" w:sz="4" w:space="0" w:color="auto"/>
              <w:right w:val="nil"/>
            </w:tcBorders>
            <w:shd w:val="clear" w:color="auto" w:fill="auto"/>
            <w:noWrap/>
            <w:vAlign w:val="center"/>
            <w:hideMark/>
          </w:tcPr>
          <w:p w14:paraId="502F470D"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49" w:type="pct"/>
            <w:tcBorders>
              <w:top w:val="nil"/>
              <w:left w:val="nil"/>
              <w:bottom w:val="single" w:sz="4" w:space="0" w:color="auto"/>
              <w:right w:val="nil"/>
            </w:tcBorders>
            <w:shd w:val="clear" w:color="auto" w:fill="auto"/>
            <w:noWrap/>
            <w:vAlign w:val="center"/>
            <w:hideMark/>
          </w:tcPr>
          <w:p w14:paraId="40C5A653" w14:textId="77777777" w:rsidR="0064188F" w:rsidRPr="0064188F" w:rsidRDefault="0064188F" w:rsidP="0064188F">
            <w:pPr>
              <w:jc w:val="center"/>
              <w:rPr>
                <w:color w:val="000000"/>
                <w:sz w:val="20"/>
                <w:szCs w:val="20"/>
              </w:rPr>
            </w:pPr>
            <w:r w:rsidRPr="0064188F">
              <w:rPr>
                <w:color w:val="000000"/>
                <w:sz w:val="20"/>
                <w:szCs w:val="20"/>
              </w:rPr>
              <w:t> </w:t>
            </w:r>
          </w:p>
        </w:tc>
        <w:tc>
          <w:tcPr>
            <w:tcW w:w="151" w:type="pct"/>
            <w:tcBorders>
              <w:top w:val="nil"/>
              <w:left w:val="nil"/>
              <w:bottom w:val="single" w:sz="4" w:space="0" w:color="auto"/>
              <w:right w:val="nil"/>
            </w:tcBorders>
            <w:shd w:val="clear" w:color="auto" w:fill="auto"/>
            <w:noWrap/>
            <w:vAlign w:val="center"/>
            <w:hideMark/>
          </w:tcPr>
          <w:p w14:paraId="798A8781" w14:textId="77777777" w:rsidR="0064188F" w:rsidRPr="0064188F" w:rsidRDefault="0064188F" w:rsidP="0064188F">
            <w:pPr>
              <w:jc w:val="right"/>
              <w:rPr>
                <w:b/>
                <w:bCs/>
                <w:color w:val="000000"/>
                <w:sz w:val="20"/>
                <w:szCs w:val="20"/>
              </w:rPr>
            </w:pPr>
            <w:r w:rsidRPr="0064188F">
              <w:rPr>
                <w:b/>
                <w:bCs/>
                <w:color w:val="000000"/>
                <w:sz w:val="20"/>
                <w:szCs w:val="20"/>
              </w:rPr>
              <w:t>542.154,36</w:t>
            </w:r>
          </w:p>
        </w:tc>
        <w:tc>
          <w:tcPr>
            <w:tcW w:w="151" w:type="pct"/>
            <w:tcBorders>
              <w:top w:val="nil"/>
              <w:left w:val="nil"/>
              <w:bottom w:val="single" w:sz="4" w:space="0" w:color="auto"/>
              <w:right w:val="nil"/>
            </w:tcBorders>
            <w:shd w:val="clear" w:color="auto" w:fill="auto"/>
            <w:noWrap/>
            <w:vAlign w:val="center"/>
            <w:hideMark/>
          </w:tcPr>
          <w:p w14:paraId="527D5965" w14:textId="77777777" w:rsidR="0064188F" w:rsidRPr="0064188F" w:rsidRDefault="0064188F" w:rsidP="0064188F">
            <w:pPr>
              <w:jc w:val="right"/>
              <w:rPr>
                <w:b/>
                <w:bCs/>
                <w:color w:val="000000"/>
                <w:sz w:val="20"/>
                <w:szCs w:val="20"/>
              </w:rPr>
            </w:pPr>
            <w:r w:rsidRPr="0064188F">
              <w:rPr>
                <w:b/>
                <w:bCs/>
                <w:color w:val="000000"/>
                <w:sz w:val="20"/>
                <w:szCs w:val="20"/>
              </w:rPr>
              <w:t>555.847,69</w:t>
            </w:r>
          </w:p>
        </w:tc>
        <w:tc>
          <w:tcPr>
            <w:tcW w:w="151" w:type="pct"/>
            <w:tcBorders>
              <w:top w:val="nil"/>
              <w:left w:val="nil"/>
              <w:bottom w:val="single" w:sz="4" w:space="0" w:color="auto"/>
              <w:right w:val="nil"/>
            </w:tcBorders>
            <w:shd w:val="clear" w:color="auto" w:fill="auto"/>
            <w:noWrap/>
            <w:vAlign w:val="center"/>
            <w:hideMark/>
          </w:tcPr>
          <w:p w14:paraId="2DDB6982" w14:textId="77777777" w:rsidR="0064188F" w:rsidRPr="0064188F" w:rsidRDefault="0064188F" w:rsidP="0064188F">
            <w:pPr>
              <w:jc w:val="right"/>
              <w:rPr>
                <w:b/>
                <w:bCs/>
                <w:color w:val="000000"/>
                <w:sz w:val="20"/>
                <w:szCs w:val="20"/>
              </w:rPr>
            </w:pPr>
            <w:r w:rsidRPr="0064188F">
              <w:rPr>
                <w:b/>
                <w:bCs/>
                <w:color w:val="000000"/>
                <w:sz w:val="20"/>
                <w:szCs w:val="20"/>
              </w:rPr>
              <w:t>654.922,47</w:t>
            </w:r>
          </w:p>
        </w:tc>
        <w:tc>
          <w:tcPr>
            <w:tcW w:w="151" w:type="pct"/>
            <w:tcBorders>
              <w:top w:val="nil"/>
              <w:left w:val="nil"/>
              <w:bottom w:val="single" w:sz="4" w:space="0" w:color="auto"/>
              <w:right w:val="nil"/>
            </w:tcBorders>
            <w:shd w:val="clear" w:color="auto" w:fill="auto"/>
            <w:noWrap/>
            <w:vAlign w:val="center"/>
            <w:hideMark/>
          </w:tcPr>
          <w:p w14:paraId="556B76B1" w14:textId="77777777" w:rsidR="0064188F" w:rsidRPr="0064188F" w:rsidRDefault="0064188F" w:rsidP="0064188F">
            <w:pPr>
              <w:jc w:val="right"/>
              <w:rPr>
                <w:b/>
                <w:bCs/>
                <w:color w:val="000000"/>
                <w:sz w:val="20"/>
                <w:szCs w:val="20"/>
              </w:rPr>
            </w:pPr>
            <w:r w:rsidRPr="0064188F">
              <w:rPr>
                <w:b/>
                <w:bCs/>
                <w:color w:val="000000"/>
                <w:sz w:val="20"/>
                <w:szCs w:val="20"/>
              </w:rPr>
              <w:t>668.615,80</w:t>
            </w:r>
          </w:p>
        </w:tc>
        <w:tc>
          <w:tcPr>
            <w:tcW w:w="138" w:type="pct"/>
            <w:tcBorders>
              <w:top w:val="nil"/>
              <w:left w:val="nil"/>
              <w:bottom w:val="single" w:sz="4" w:space="0" w:color="auto"/>
              <w:right w:val="nil"/>
            </w:tcBorders>
            <w:shd w:val="clear" w:color="auto" w:fill="auto"/>
            <w:noWrap/>
            <w:vAlign w:val="center"/>
            <w:hideMark/>
          </w:tcPr>
          <w:p w14:paraId="16B555AC" w14:textId="77777777" w:rsidR="0064188F" w:rsidRPr="0064188F" w:rsidRDefault="0064188F" w:rsidP="0064188F">
            <w:pPr>
              <w:jc w:val="center"/>
              <w:rPr>
                <w:b/>
                <w:bCs/>
                <w:color w:val="000000"/>
                <w:sz w:val="20"/>
                <w:szCs w:val="20"/>
              </w:rPr>
            </w:pPr>
            <w:r w:rsidRPr="0064188F">
              <w:rPr>
                <w:b/>
                <w:bCs/>
                <w:color w:val="000000"/>
                <w:sz w:val="20"/>
                <w:szCs w:val="20"/>
              </w:rPr>
              <w:t> </w:t>
            </w:r>
          </w:p>
        </w:tc>
        <w:tc>
          <w:tcPr>
            <w:tcW w:w="130" w:type="pct"/>
            <w:tcBorders>
              <w:top w:val="nil"/>
              <w:left w:val="nil"/>
              <w:bottom w:val="single" w:sz="4" w:space="0" w:color="auto"/>
              <w:right w:val="nil"/>
            </w:tcBorders>
            <w:shd w:val="clear" w:color="auto" w:fill="auto"/>
            <w:noWrap/>
            <w:vAlign w:val="center"/>
            <w:hideMark/>
          </w:tcPr>
          <w:p w14:paraId="45A45424"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54" w:type="pct"/>
            <w:tcBorders>
              <w:top w:val="nil"/>
              <w:left w:val="nil"/>
              <w:bottom w:val="single" w:sz="4" w:space="0" w:color="auto"/>
              <w:right w:val="nil"/>
            </w:tcBorders>
            <w:shd w:val="clear" w:color="auto" w:fill="auto"/>
            <w:noWrap/>
            <w:vAlign w:val="center"/>
            <w:hideMark/>
          </w:tcPr>
          <w:p w14:paraId="4C3CCCCF"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31" w:type="pct"/>
            <w:tcBorders>
              <w:top w:val="nil"/>
              <w:left w:val="nil"/>
              <w:bottom w:val="single" w:sz="4" w:space="0" w:color="auto"/>
              <w:right w:val="nil"/>
            </w:tcBorders>
            <w:shd w:val="clear" w:color="auto" w:fill="auto"/>
            <w:noWrap/>
            <w:vAlign w:val="center"/>
            <w:hideMark/>
          </w:tcPr>
          <w:p w14:paraId="5389F1F9"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54" w:type="pct"/>
            <w:tcBorders>
              <w:top w:val="nil"/>
              <w:left w:val="nil"/>
              <w:bottom w:val="single" w:sz="4" w:space="0" w:color="auto"/>
              <w:right w:val="nil"/>
            </w:tcBorders>
            <w:shd w:val="clear" w:color="auto" w:fill="auto"/>
            <w:noWrap/>
            <w:vAlign w:val="center"/>
            <w:hideMark/>
          </w:tcPr>
          <w:p w14:paraId="6E14AFF3" w14:textId="77777777" w:rsidR="0064188F" w:rsidRPr="0064188F" w:rsidRDefault="0064188F" w:rsidP="0064188F">
            <w:pPr>
              <w:jc w:val="right"/>
              <w:rPr>
                <w:b/>
                <w:bCs/>
                <w:color w:val="000000"/>
                <w:sz w:val="20"/>
                <w:szCs w:val="20"/>
              </w:rPr>
            </w:pPr>
            <w:r w:rsidRPr="0064188F">
              <w:rPr>
                <w:b/>
                <w:bCs/>
                <w:color w:val="000000"/>
                <w:sz w:val="20"/>
                <w:szCs w:val="20"/>
              </w:rPr>
              <w:t>0,00</w:t>
            </w:r>
          </w:p>
        </w:tc>
        <w:tc>
          <w:tcPr>
            <w:tcW w:w="138" w:type="pct"/>
            <w:tcBorders>
              <w:top w:val="nil"/>
              <w:left w:val="nil"/>
              <w:bottom w:val="single" w:sz="4" w:space="0" w:color="auto"/>
              <w:right w:val="nil"/>
            </w:tcBorders>
            <w:shd w:val="clear" w:color="auto" w:fill="auto"/>
            <w:noWrap/>
            <w:vAlign w:val="center"/>
            <w:hideMark/>
          </w:tcPr>
          <w:p w14:paraId="2AAEFCF5" w14:textId="77777777" w:rsidR="0064188F" w:rsidRPr="0064188F" w:rsidRDefault="0064188F" w:rsidP="0064188F">
            <w:pPr>
              <w:jc w:val="center"/>
              <w:rPr>
                <w:b/>
                <w:bCs/>
                <w:color w:val="000000"/>
                <w:sz w:val="20"/>
                <w:szCs w:val="20"/>
              </w:rPr>
            </w:pPr>
            <w:r w:rsidRPr="0064188F">
              <w:rPr>
                <w:b/>
                <w:bCs/>
                <w:color w:val="000000"/>
                <w:sz w:val="20"/>
                <w:szCs w:val="20"/>
              </w:rPr>
              <w:t> </w:t>
            </w:r>
          </w:p>
        </w:tc>
        <w:tc>
          <w:tcPr>
            <w:tcW w:w="170" w:type="pct"/>
            <w:tcBorders>
              <w:top w:val="nil"/>
              <w:left w:val="nil"/>
              <w:bottom w:val="single" w:sz="4" w:space="0" w:color="auto"/>
              <w:right w:val="nil"/>
            </w:tcBorders>
            <w:shd w:val="clear" w:color="auto" w:fill="auto"/>
            <w:noWrap/>
            <w:vAlign w:val="center"/>
            <w:hideMark/>
          </w:tcPr>
          <w:p w14:paraId="162B0A43" w14:textId="77777777" w:rsidR="0064188F" w:rsidRPr="0064188F" w:rsidRDefault="0064188F" w:rsidP="0064188F">
            <w:pPr>
              <w:jc w:val="right"/>
              <w:rPr>
                <w:b/>
                <w:bCs/>
                <w:color w:val="000000"/>
                <w:sz w:val="20"/>
                <w:szCs w:val="20"/>
              </w:rPr>
            </w:pPr>
            <w:r w:rsidRPr="0064188F">
              <w:rPr>
                <w:b/>
                <w:bCs/>
                <w:color w:val="000000"/>
                <w:sz w:val="20"/>
                <w:szCs w:val="20"/>
              </w:rPr>
              <w:t>2.429.856,56</w:t>
            </w:r>
          </w:p>
        </w:tc>
        <w:tc>
          <w:tcPr>
            <w:tcW w:w="170" w:type="pct"/>
            <w:tcBorders>
              <w:top w:val="nil"/>
              <w:left w:val="nil"/>
              <w:bottom w:val="single" w:sz="4" w:space="0" w:color="auto"/>
              <w:right w:val="nil"/>
            </w:tcBorders>
            <w:shd w:val="clear" w:color="auto" w:fill="auto"/>
            <w:noWrap/>
            <w:vAlign w:val="center"/>
            <w:hideMark/>
          </w:tcPr>
          <w:p w14:paraId="0C357C38" w14:textId="77777777" w:rsidR="0064188F" w:rsidRPr="0064188F" w:rsidRDefault="0064188F" w:rsidP="0064188F">
            <w:pPr>
              <w:jc w:val="right"/>
              <w:rPr>
                <w:b/>
                <w:bCs/>
                <w:color w:val="000000"/>
                <w:sz w:val="20"/>
                <w:szCs w:val="20"/>
              </w:rPr>
            </w:pPr>
            <w:r w:rsidRPr="0064188F">
              <w:rPr>
                <w:b/>
                <w:bCs/>
                <w:color w:val="000000"/>
                <w:sz w:val="20"/>
                <w:szCs w:val="20"/>
              </w:rPr>
              <w:t>2.487.803,59</w:t>
            </w:r>
          </w:p>
        </w:tc>
        <w:tc>
          <w:tcPr>
            <w:tcW w:w="138" w:type="pct"/>
            <w:tcBorders>
              <w:top w:val="nil"/>
              <w:left w:val="nil"/>
              <w:bottom w:val="single" w:sz="4" w:space="0" w:color="auto"/>
              <w:right w:val="nil"/>
            </w:tcBorders>
            <w:shd w:val="clear" w:color="auto" w:fill="auto"/>
            <w:noWrap/>
            <w:vAlign w:val="center"/>
            <w:hideMark/>
          </w:tcPr>
          <w:p w14:paraId="7AEB1594" w14:textId="77777777" w:rsidR="0064188F" w:rsidRPr="0064188F" w:rsidRDefault="0064188F" w:rsidP="0064188F">
            <w:pPr>
              <w:jc w:val="right"/>
              <w:rPr>
                <w:b/>
                <w:bCs/>
                <w:color w:val="000000"/>
                <w:sz w:val="20"/>
                <w:szCs w:val="20"/>
              </w:rPr>
            </w:pPr>
            <w:r w:rsidRPr="0064188F">
              <w:rPr>
                <w:b/>
                <w:bCs/>
                <w:color w:val="000000"/>
                <w:sz w:val="20"/>
                <w:szCs w:val="20"/>
              </w:rPr>
              <w:t>18.433,23</w:t>
            </w:r>
          </w:p>
        </w:tc>
        <w:tc>
          <w:tcPr>
            <w:tcW w:w="148" w:type="pct"/>
            <w:tcBorders>
              <w:top w:val="nil"/>
              <w:left w:val="nil"/>
              <w:bottom w:val="single" w:sz="4" w:space="0" w:color="auto"/>
              <w:right w:val="nil"/>
            </w:tcBorders>
            <w:shd w:val="clear" w:color="auto" w:fill="auto"/>
            <w:noWrap/>
            <w:vAlign w:val="center"/>
            <w:hideMark/>
          </w:tcPr>
          <w:p w14:paraId="27A7D989" w14:textId="77777777" w:rsidR="0064188F" w:rsidRPr="0064188F" w:rsidRDefault="0064188F" w:rsidP="0064188F">
            <w:pPr>
              <w:jc w:val="right"/>
              <w:rPr>
                <w:b/>
                <w:bCs/>
                <w:color w:val="000000"/>
                <w:sz w:val="20"/>
                <w:szCs w:val="20"/>
              </w:rPr>
            </w:pPr>
            <w:r w:rsidRPr="0064188F">
              <w:rPr>
                <w:b/>
                <w:bCs/>
                <w:color w:val="000000"/>
                <w:sz w:val="20"/>
                <w:szCs w:val="20"/>
              </w:rPr>
              <w:t>18.433,23</w:t>
            </w:r>
          </w:p>
        </w:tc>
        <w:tc>
          <w:tcPr>
            <w:tcW w:w="170" w:type="pct"/>
            <w:tcBorders>
              <w:top w:val="nil"/>
              <w:left w:val="nil"/>
              <w:bottom w:val="single" w:sz="4" w:space="0" w:color="auto"/>
              <w:right w:val="nil"/>
            </w:tcBorders>
            <w:shd w:val="clear" w:color="auto" w:fill="auto"/>
            <w:noWrap/>
            <w:vAlign w:val="center"/>
            <w:hideMark/>
          </w:tcPr>
          <w:p w14:paraId="6D511F87" w14:textId="77777777" w:rsidR="0064188F" w:rsidRPr="0064188F" w:rsidRDefault="0064188F" w:rsidP="0064188F">
            <w:pPr>
              <w:jc w:val="right"/>
              <w:rPr>
                <w:b/>
                <w:bCs/>
                <w:color w:val="000000"/>
                <w:sz w:val="20"/>
                <w:szCs w:val="20"/>
              </w:rPr>
            </w:pPr>
            <w:r w:rsidRPr="0064188F">
              <w:rPr>
                <w:b/>
                <w:bCs/>
                <w:color w:val="000000"/>
                <w:sz w:val="20"/>
                <w:szCs w:val="20"/>
              </w:rPr>
              <w:t>3.103.212,27</w:t>
            </w:r>
          </w:p>
        </w:tc>
        <w:tc>
          <w:tcPr>
            <w:tcW w:w="170" w:type="pct"/>
            <w:tcBorders>
              <w:top w:val="nil"/>
              <w:left w:val="nil"/>
              <w:bottom w:val="single" w:sz="4" w:space="0" w:color="auto"/>
              <w:right w:val="single" w:sz="4" w:space="0" w:color="auto"/>
            </w:tcBorders>
            <w:shd w:val="clear" w:color="auto" w:fill="auto"/>
            <w:noWrap/>
            <w:vAlign w:val="center"/>
            <w:hideMark/>
          </w:tcPr>
          <w:p w14:paraId="5C33782D" w14:textId="77777777" w:rsidR="0064188F" w:rsidRPr="0064188F" w:rsidRDefault="0064188F" w:rsidP="0064188F">
            <w:pPr>
              <w:jc w:val="right"/>
              <w:rPr>
                <w:b/>
                <w:bCs/>
                <w:color w:val="000000"/>
                <w:sz w:val="20"/>
                <w:szCs w:val="20"/>
              </w:rPr>
            </w:pPr>
            <w:r w:rsidRPr="0064188F">
              <w:rPr>
                <w:b/>
                <w:bCs/>
                <w:color w:val="000000"/>
                <w:sz w:val="20"/>
                <w:szCs w:val="20"/>
              </w:rPr>
              <w:t>3.174.852,62</w:t>
            </w:r>
          </w:p>
        </w:tc>
      </w:tr>
    </w:tbl>
    <w:p w14:paraId="107F133D" w14:textId="77777777" w:rsidR="00F50E7F" w:rsidRDefault="00F50E7F" w:rsidP="00FD19DD">
      <w:pPr>
        <w:spacing w:line="276" w:lineRule="auto"/>
        <w:ind w:right="-1"/>
        <w:jc w:val="both"/>
        <w:rPr>
          <w:b/>
          <w:sz w:val="22"/>
          <w:szCs w:val="22"/>
          <w:lang w:val="es-ES"/>
        </w:rPr>
      </w:pPr>
    </w:p>
    <w:p w14:paraId="311CA403" w14:textId="77777777" w:rsidR="0064188F" w:rsidRDefault="0064188F" w:rsidP="00FD19DD">
      <w:pPr>
        <w:spacing w:line="276" w:lineRule="auto"/>
        <w:ind w:right="-1"/>
        <w:jc w:val="both"/>
        <w:rPr>
          <w:b/>
          <w:sz w:val="22"/>
          <w:szCs w:val="22"/>
          <w:lang w:val="es-ES"/>
        </w:rPr>
      </w:pPr>
    </w:p>
    <w:p w14:paraId="75A4E13F" w14:textId="77777777" w:rsidR="0064188F" w:rsidRDefault="0064188F" w:rsidP="00FD19DD">
      <w:pPr>
        <w:spacing w:line="276" w:lineRule="auto"/>
        <w:ind w:right="-1"/>
        <w:jc w:val="both"/>
        <w:rPr>
          <w:b/>
          <w:sz w:val="22"/>
          <w:szCs w:val="22"/>
          <w:lang w:val="es-ES"/>
        </w:rPr>
      </w:pPr>
    </w:p>
    <w:p w14:paraId="3D83A634" w14:textId="77777777" w:rsidR="0064188F" w:rsidRDefault="0064188F" w:rsidP="00FD19DD">
      <w:pPr>
        <w:spacing w:line="276" w:lineRule="auto"/>
        <w:ind w:right="-1"/>
        <w:jc w:val="both"/>
        <w:rPr>
          <w:b/>
          <w:sz w:val="22"/>
          <w:szCs w:val="22"/>
          <w:lang w:val="es-ES"/>
        </w:rPr>
      </w:pPr>
    </w:p>
    <w:p w14:paraId="5BE2CAF9" w14:textId="77777777" w:rsidR="0064188F" w:rsidRDefault="0064188F" w:rsidP="00FD19DD">
      <w:pPr>
        <w:spacing w:line="276" w:lineRule="auto"/>
        <w:ind w:right="-1"/>
        <w:jc w:val="both"/>
        <w:rPr>
          <w:b/>
          <w:sz w:val="22"/>
          <w:szCs w:val="22"/>
          <w:lang w:val="es-ES"/>
        </w:rPr>
      </w:pPr>
    </w:p>
    <w:p w14:paraId="39D9C49C" w14:textId="77777777" w:rsidR="0064188F" w:rsidRDefault="0064188F" w:rsidP="00FD19DD">
      <w:pPr>
        <w:spacing w:line="276" w:lineRule="auto"/>
        <w:ind w:right="-1"/>
        <w:jc w:val="both"/>
        <w:rPr>
          <w:b/>
          <w:sz w:val="22"/>
          <w:szCs w:val="22"/>
          <w:lang w:val="es-ES"/>
        </w:rPr>
      </w:pPr>
    </w:p>
    <w:p w14:paraId="427B0CF5" w14:textId="77777777" w:rsidR="0064188F" w:rsidRDefault="0064188F" w:rsidP="00FD19DD">
      <w:pPr>
        <w:spacing w:line="276" w:lineRule="auto"/>
        <w:ind w:right="-1"/>
        <w:jc w:val="both"/>
        <w:rPr>
          <w:b/>
          <w:sz w:val="22"/>
          <w:szCs w:val="22"/>
          <w:lang w:val="es-ES"/>
        </w:rPr>
      </w:pPr>
    </w:p>
    <w:p w14:paraId="4B9AA5E8" w14:textId="77777777" w:rsidR="0064188F" w:rsidRDefault="0064188F" w:rsidP="00FD19DD">
      <w:pPr>
        <w:spacing w:line="276" w:lineRule="auto"/>
        <w:ind w:right="-1"/>
        <w:jc w:val="both"/>
        <w:rPr>
          <w:b/>
          <w:sz w:val="22"/>
          <w:szCs w:val="22"/>
          <w:lang w:val="es-ES"/>
        </w:rPr>
      </w:pPr>
    </w:p>
    <w:p w14:paraId="3230915D" w14:textId="77777777" w:rsidR="0064188F" w:rsidRDefault="0064188F" w:rsidP="00FD19DD">
      <w:pPr>
        <w:spacing w:line="276" w:lineRule="auto"/>
        <w:ind w:right="-1"/>
        <w:jc w:val="both"/>
        <w:rPr>
          <w:b/>
          <w:sz w:val="22"/>
          <w:szCs w:val="22"/>
          <w:lang w:val="es-ES"/>
        </w:rPr>
      </w:pPr>
    </w:p>
    <w:p w14:paraId="5D77C5BB" w14:textId="77777777" w:rsidR="0064188F" w:rsidRDefault="0064188F" w:rsidP="00FD19DD">
      <w:pPr>
        <w:spacing w:line="276" w:lineRule="auto"/>
        <w:ind w:right="-1"/>
        <w:jc w:val="both"/>
        <w:rPr>
          <w:b/>
          <w:sz w:val="22"/>
          <w:szCs w:val="22"/>
          <w:lang w:val="es-ES"/>
        </w:rPr>
      </w:pPr>
    </w:p>
    <w:tbl>
      <w:tblPr>
        <w:tblW w:w="27600" w:type="dxa"/>
        <w:tblLook w:val="04A0" w:firstRow="1" w:lastRow="0" w:firstColumn="1" w:lastColumn="0" w:noHBand="0" w:noVBand="1"/>
      </w:tblPr>
      <w:tblGrid>
        <w:gridCol w:w="644"/>
        <w:gridCol w:w="3775"/>
        <w:gridCol w:w="642"/>
        <w:gridCol w:w="888"/>
        <w:gridCol w:w="1155"/>
        <w:gridCol w:w="839"/>
        <w:gridCol w:w="984"/>
        <w:gridCol w:w="984"/>
        <w:gridCol w:w="1225"/>
        <w:gridCol w:w="1257"/>
        <w:gridCol w:w="1017"/>
        <w:gridCol w:w="1017"/>
        <w:gridCol w:w="1059"/>
        <w:gridCol w:w="1017"/>
        <w:gridCol w:w="1059"/>
        <w:gridCol w:w="984"/>
        <w:gridCol w:w="1142"/>
        <w:gridCol w:w="1142"/>
        <w:gridCol w:w="1080"/>
        <w:gridCol w:w="1080"/>
        <w:gridCol w:w="1027"/>
        <w:gridCol w:w="1225"/>
        <w:gridCol w:w="1225"/>
        <w:gridCol w:w="1225"/>
        <w:gridCol w:w="1225"/>
      </w:tblGrid>
      <w:tr w:rsidR="007739F4" w:rsidRPr="007739F4" w14:paraId="006CAF5A" w14:textId="77777777" w:rsidTr="007739F4">
        <w:trPr>
          <w:trHeight w:val="315"/>
        </w:trPr>
        <w:tc>
          <w:tcPr>
            <w:tcW w:w="27600" w:type="dxa"/>
            <w:gridSpan w:val="25"/>
            <w:tcBorders>
              <w:top w:val="nil"/>
              <w:left w:val="nil"/>
              <w:bottom w:val="nil"/>
              <w:right w:val="nil"/>
            </w:tcBorders>
            <w:shd w:val="clear" w:color="auto" w:fill="auto"/>
            <w:noWrap/>
            <w:vAlign w:val="center"/>
            <w:hideMark/>
          </w:tcPr>
          <w:p w14:paraId="6D0553CC" w14:textId="77777777" w:rsidR="007739F4" w:rsidRPr="007739F4" w:rsidRDefault="007739F4" w:rsidP="007739F4">
            <w:pPr>
              <w:jc w:val="center"/>
              <w:rPr>
                <w:color w:val="000000"/>
              </w:rPr>
            </w:pPr>
            <w:r w:rsidRPr="007739F4">
              <w:rPr>
                <w:color w:val="000000"/>
              </w:rPr>
              <w:t>Anexa nr. 2 la Actul aditional nr. 7 la Contractul Subsecvent nr. 32 la Acordul-cadru nr. 8587/17.05.2019</w:t>
            </w:r>
          </w:p>
        </w:tc>
      </w:tr>
      <w:tr w:rsidR="007739F4" w:rsidRPr="007739F4" w14:paraId="7822D8F8" w14:textId="77777777" w:rsidTr="007739F4">
        <w:trPr>
          <w:trHeight w:val="315"/>
        </w:trPr>
        <w:tc>
          <w:tcPr>
            <w:tcW w:w="27600" w:type="dxa"/>
            <w:gridSpan w:val="25"/>
            <w:tcBorders>
              <w:top w:val="nil"/>
              <w:left w:val="nil"/>
              <w:bottom w:val="nil"/>
              <w:right w:val="nil"/>
            </w:tcBorders>
            <w:shd w:val="clear" w:color="auto" w:fill="auto"/>
            <w:noWrap/>
            <w:vAlign w:val="center"/>
            <w:hideMark/>
          </w:tcPr>
          <w:p w14:paraId="648FB515" w14:textId="77777777" w:rsidR="007739F4" w:rsidRPr="007739F4" w:rsidRDefault="007739F4" w:rsidP="007739F4">
            <w:pPr>
              <w:jc w:val="center"/>
              <w:rPr>
                <w:i/>
                <w:iCs/>
                <w:color w:val="000000"/>
              </w:rPr>
            </w:pPr>
            <w:r w:rsidRPr="007739F4">
              <w:rPr>
                <w:i/>
                <w:iCs/>
                <w:color w:val="000000"/>
              </w:rPr>
              <w:t>„Proiectarea si execuția lucrărilor de reparații și modernizări străzi, alei și parcări - LOT 1”</w:t>
            </w:r>
          </w:p>
        </w:tc>
      </w:tr>
      <w:tr w:rsidR="007739F4" w:rsidRPr="007739F4" w14:paraId="51468189" w14:textId="77777777" w:rsidTr="007739F4">
        <w:trPr>
          <w:trHeight w:val="300"/>
        </w:trPr>
        <w:tc>
          <w:tcPr>
            <w:tcW w:w="520" w:type="dxa"/>
            <w:tcBorders>
              <w:top w:val="nil"/>
              <w:left w:val="nil"/>
              <w:bottom w:val="nil"/>
              <w:right w:val="nil"/>
            </w:tcBorders>
            <w:shd w:val="clear" w:color="auto" w:fill="auto"/>
            <w:noWrap/>
            <w:vAlign w:val="center"/>
            <w:hideMark/>
          </w:tcPr>
          <w:p w14:paraId="6BEA8E70" w14:textId="77777777" w:rsidR="007739F4" w:rsidRPr="007739F4" w:rsidRDefault="007739F4" w:rsidP="007739F4">
            <w:pPr>
              <w:jc w:val="center"/>
              <w:rPr>
                <w:i/>
                <w:iCs/>
                <w:color w:val="000000"/>
              </w:rPr>
            </w:pPr>
          </w:p>
        </w:tc>
        <w:tc>
          <w:tcPr>
            <w:tcW w:w="3920" w:type="dxa"/>
            <w:tcBorders>
              <w:top w:val="nil"/>
              <w:left w:val="nil"/>
              <w:bottom w:val="nil"/>
              <w:right w:val="nil"/>
            </w:tcBorders>
            <w:shd w:val="clear" w:color="auto" w:fill="auto"/>
            <w:noWrap/>
            <w:vAlign w:val="center"/>
            <w:hideMark/>
          </w:tcPr>
          <w:p w14:paraId="206751B4" w14:textId="77777777" w:rsidR="007739F4" w:rsidRPr="007739F4" w:rsidRDefault="007739F4" w:rsidP="007739F4">
            <w:pPr>
              <w:jc w:val="center"/>
              <w:rPr>
                <w:sz w:val="20"/>
                <w:szCs w:val="20"/>
              </w:rPr>
            </w:pPr>
          </w:p>
        </w:tc>
        <w:tc>
          <w:tcPr>
            <w:tcW w:w="660" w:type="dxa"/>
            <w:tcBorders>
              <w:top w:val="nil"/>
              <w:left w:val="nil"/>
              <w:bottom w:val="nil"/>
              <w:right w:val="nil"/>
            </w:tcBorders>
            <w:shd w:val="clear" w:color="auto" w:fill="auto"/>
            <w:noWrap/>
            <w:vAlign w:val="center"/>
            <w:hideMark/>
          </w:tcPr>
          <w:p w14:paraId="36B63956" w14:textId="77777777" w:rsidR="007739F4" w:rsidRPr="007739F4" w:rsidRDefault="007739F4" w:rsidP="007739F4">
            <w:pPr>
              <w:jc w:val="center"/>
              <w:rPr>
                <w:sz w:val="20"/>
                <w:szCs w:val="20"/>
              </w:rPr>
            </w:pPr>
          </w:p>
        </w:tc>
        <w:tc>
          <w:tcPr>
            <w:tcW w:w="780" w:type="dxa"/>
            <w:tcBorders>
              <w:top w:val="nil"/>
              <w:left w:val="nil"/>
              <w:bottom w:val="nil"/>
              <w:right w:val="nil"/>
            </w:tcBorders>
            <w:shd w:val="clear" w:color="auto" w:fill="auto"/>
            <w:noWrap/>
            <w:vAlign w:val="center"/>
            <w:hideMark/>
          </w:tcPr>
          <w:p w14:paraId="07C27502"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noWrap/>
            <w:vAlign w:val="center"/>
            <w:hideMark/>
          </w:tcPr>
          <w:p w14:paraId="4A0F7C42"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4F1EC219"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6A0915EA"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799AB43B"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noWrap/>
            <w:vAlign w:val="center"/>
            <w:hideMark/>
          </w:tcPr>
          <w:p w14:paraId="3F012FCC"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noWrap/>
            <w:vAlign w:val="center"/>
            <w:hideMark/>
          </w:tcPr>
          <w:p w14:paraId="2B938266" w14:textId="77777777" w:rsidR="007739F4" w:rsidRPr="007739F4" w:rsidRDefault="007739F4" w:rsidP="007739F4">
            <w:pPr>
              <w:jc w:val="center"/>
              <w:rPr>
                <w:sz w:val="20"/>
                <w:szCs w:val="20"/>
              </w:rPr>
            </w:pPr>
          </w:p>
        </w:tc>
        <w:tc>
          <w:tcPr>
            <w:tcW w:w="880" w:type="dxa"/>
            <w:tcBorders>
              <w:top w:val="nil"/>
              <w:left w:val="nil"/>
              <w:bottom w:val="nil"/>
              <w:right w:val="nil"/>
            </w:tcBorders>
            <w:shd w:val="clear" w:color="auto" w:fill="auto"/>
            <w:noWrap/>
            <w:vAlign w:val="center"/>
            <w:hideMark/>
          </w:tcPr>
          <w:p w14:paraId="54FE3C00" w14:textId="77777777" w:rsidR="007739F4" w:rsidRPr="007739F4" w:rsidRDefault="007739F4" w:rsidP="007739F4">
            <w:pPr>
              <w:jc w:val="center"/>
              <w:rPr>
                <w:sz w:val="20"/>
                <w:szCs w:val="20"/>
              </w:rPr>
            </w:pPr>
          </w:p>
        </w:tc>
        <w:tc>
          <w:tcPr>
            <w:tcW w:w="880" w:type="dxa"/>
            <w:tcBorders>
              <w:top w:val="nil"/>
              <w:left w:val="nil"/>
              <w:bottom w:val="nil"/>
              <w:right w:val="nil"/>
            </w:tcBorders>
            <w:shd w:val="clear" w:color="auto" w:fill="auto"/>
            <w:noWrap/>
            <w:vAlign w:val="center"/>
            <w:hideMark/>
          </w:tcPr>
          <w:p w14:paraId="3850A7A3"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093BF7AD" w14:textId="77777777" w:rsidR="007739F4" w:rsidRPr="007739F4" w:rsidRDefault="007739F4" w:rsidP="007739F4">
            <w:pPr>
              <w:jc w:val="center"/>
              <w:rPr>
                <w:sz w:val="20"/>
                <w:szCs w:val="20"/>
              </w:rPr>
            </w:pPr>
          </w:p>
        </w:tc>
        <w:tc>
          <w:tcPr>
            <w:tcW w:w="880" w:type="dxa"/>
            <w:tcBorders>
              <w:top w:val="nil"/>
              <w:left w:val="nil"/>
              <w:bottom w:val="nil"/>
              <w:right w:val="nil"/>
            </w:tcBorders>
            <w:shd w:val="clear" w:color="auto" w:fill="auto"/>
            <w:noWrap/>
            <w:vAlign w:val="center"/>
            <w:hideMark/>
          </w:tcPr>
          <w:p w14:paraId="5C996B0F"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04ACF5AB"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7A596514"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287A6CD"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916EE19"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3FB916F0"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3AB1D792"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53A7C279"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5DC6BE7"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42475D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5CA0C7B"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034D8DD3" w14:textId="77777777" w:rsidR="007739F4" w:rsidRPr="007739F4" w:rsidRDefault="007739F4" w:rsidP="007739F4">
            <w:pPr>
              <w:rPr>
                <w:sz w:val="20"/>
                <w:szCs w:val="20"/>
              </w:rPr>
            </w:pPr>
          </w:p>
        </w:tc>
      </w:tr>
      <w:tr w:rsidR="007739F4" w:rsidRPr="007739F4" w14:paraId="0A594BC9" w14:textId="77777777" w:rsidTr="007739F4">
        <w:trPr>
          <w:trHeight w:val="405"/>
        </w:trPr>
        <w:tc>
          <w:tcPr>
            <w:tcW w:w="27600" w:type="dxa"/>
            <w:gridSpan w:val="25"/>
            <w:tcBorders>
              <w:top w:val="nil"/>
              <w:left w:val="nil"/>
              <w:bottom w:val="nil"/>
              <w:right w:val="nil"/>
            </w:tcBorders>
            <w:shd w:val="clear" w:color="auto" w:fill="auto"/>
            <w:noWrap/>
            <w:vAlign w:val="center"/>
            <w:hideMark/>
          </w:tcPr>
          <w:p w14:paraId="18E45338" w14:textId="77777777" w:rsidR="007739F4" w:rsidRPr="007739F4" w:rsidRDefault="007739F4" w:rsidP="007739F4">
            <w:pPr>
              <w:jc w:val="center"/>
              <w:rPr>
                <w:b/>
                <w:bCs/>
                <w:color w:val="000000"/>
                <w:sz w:val="32"/>
                <w:szCs w:val="32"/>
              </w:rPr>
            </w:pPr>
            <w:r w:rsidRPr="007739F4">
              <w:rPr>
                <w:b/>
                <w:bCs/>
                <w:color w:val="000000"/>
                <w:sz w:val="32"/>
                <w:szCs w:val="32"/>
              </w:rPr>
              <w:t>Reabilitare sistem rutier Strada Fălticeni</w:t>
            </w:r>
          </w:p>
        </w:tc>
      </w:tr>
      <w:tr w:rsidR="007739F4" w:rsidRPr="007739F4" w14:paraId="23A55A46" w14:textId="77777777" w:rsidTr="007739F4">
        <w:trPr>
          <w:trHeight w:val="300"/>
        </w:trPr>
        <w:tc>
          <w:tcPr>
            <w:tcW w:w="520" w:type="dxa"/>
            <w:tcBorders>
              <w:top w:val="nil"/>
              <w:left w:val="nil"/>
              <w:bottom w:val="nil"/>
              <w:right w:val="nil"/>
            </w:tcBorders>
            <w:shd w:val="clear" w:color="auto" w:fill="auto"/>
            <w:noWrap/>
            <w:vAlign w:val="center"/>
            <w:hideMark/>
          </w:tcPr>
          <w:p w14:paraId="1EBD1997" w14:textId="77777777" w:rsidR="007739F4" w:rsidRPr="007739F4" w:rsidRDefault="007739F4" w:rsidP="007739F4">
            <w:pPr>
              <w:jc w:val="center"/>
              <w:rPr>
                <w:b/>
                <w:bCs/>
                <w:color w:val="000000"/>
                <w:sz w:val="32"/>
                <w:szCs w:val="32"/>
              </w:rPr>
            </w:pPr>
          </w:p>
        </w:tc>
        <w:tc>
          <w:tcPr>
            <w:tcW w:w="3920" w:type="dxa"/>
            <w:tcBorders>
              <w:top w:val="nil"/>
              <w:left w:val="nil"/>
              <w:bottom w:val="nil"/>
              <w:right w:val="nil"/>
            </w:tcBorders>
            <w:shd w:val="clear" w:color="auto" w:fill="auto"/>
            <w:noWrap/>
            <w:vAlign w:val="center"/>
            <w:hideMark/>
          </w:tcPr>
          <w:p w14:paraId="578B78D7" w14:textId="77777777" w:rsidR="007739F4" w:rsidRPr="007739F4" w:rsidRDefault="007739F4" w:rsidP="007739F4">
            <w:pPr>
              <w:rPr>
                <w:sz w:val="20"/>
                <w:szCs w:val="20"/>
              </w:rPr>
            </w:pPr>
          </w:p>
        </w:tc>
        <w:tc>
          <w:tcPr>
            <w:tcW w:w="660" w:type="dxa"/>
            <w:tcBorders>
              <w:top w:val="nil"/>
              <w:left w:val="nil"/>
              <w:bottom w:val="nil"/>
              <w:right w:val="nil"/>
            </w:tcBorders>
            <w:shd w:val="clear" w:color="auto" w:fill="auto"/>
            <w:noWrap/>
            <w:vAlign w:val="center"/>
            <w:hideMark/>
          </w:tcPr>
          <w:p w14:paraId="1CA7B8C8"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noWrap/>
            <w:vAlign w:val="center"/>
            <w:hideMark/>
          </w:tcPr>
          <w:p w14:paraId="6968A0FA"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6DF48C3B"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59B4A579"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023CFE7C"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78FB8142"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noWrap/>
            <w:vAlign w:val="center"/>
            <w:hideMark/>
          </w:tcPr>
          <w:p w14:paraId="639AB33E"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noWrap/>
            <w:vAlign w:val="center"/>
            <w:hideMark/>
          </w:tcPr>
          <w:p w14:paraId="40DB4271" w14:textId="77777777" w:rsidR="007739F4" w:rsidRPr="007739F4" w:rsidRDefault="007739F4" w:rsidP="007739F4">
            <w:pPr>
              <w:rPr>
                <w:sz w:val="20"/>
                <w:szCs w:val="20"/>
              </w:rPr>
            </w:pPr>
          </w:p>
        </w:tc>
        <w:tc>
          <w:tcPr>
            <w:tcW w:w="880" w:type="dxa"/>
            <w:tcBorders>
              <w:top w:val="nil"/>
              <w:left w:val="nil"/>
              <w:bottom w:val="nil"/>
              <w:right w:val="nil"/>
            </w:tcBorders>
            <w:shd w:val="clear" w:color="auto" w:fill="auto"/>
            <w:noWrap/>
            <w:vAlign w:val="center"/>
            <w:hideMark/>
          </w:tcPr>
          <w:p w14:paraId="3690B8A0" w14:textId="77777777" w:rsidR="007739F4" w:rsidRPr="007739F4" w:rsidRDefault="007739F4" w:rsidP="007739F4">
            <w:pPr>
              <w:rPr>
                <w:sz w:val="20"/>
                <w:szCs w:val="20"/>
              </w:rPr>
            </w:pPr>
          </w:p>
        </w:tc>
        <w:tc>
          <w:tcPr>
            <w:tcW w:w="880" w:type="dxa"/>
            <w:tcBorders>
              <w:top w:val="nil"/>
              <w:left w:val="nil"/>
              <w:bottom w:val="nil"/>
              <w:right w:val="nil"/>
            </w:tcBorders>
            <w:shd w:val="clear" w:color="auto" w:fill="auto"/>
            <w:noWrap/>
            <w:vAlign w:val="center"/>
            <w:hideMark/>
          </w:tcPr>
          <w:p w14:paraId="6907A837"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65CD3ADE" w14:textId="77777777" w:rsidR="007739F4" w:rsidRPr="007739F4" w:rsidRDefault="007739F4" w:rsidP="007739F4">
            <w:pPr>
              <w:jc w:val="center"/>
              <w:rPr>
                <w:sz w:val="20"/>
                <w:szCs w:val="20"/>
              </w:rPr>
            </w:pPr>
          </w:p>
        </w:tc>
        <w:tc>
          <w:tcPr>
            <w:tcW w:w="880" w:type="dxa"/>
            <w:tcBorders>
              <w:top w:val="nil"/>
              <w:left w:val="nil"/>
              <w:bottom w:val="nil"/>
              <w:right w:val="nil"/>
            </w:tcBorders>
            <w:shd w:val="clear" w:color="auto" w:fill="auto"/>
            <w:noWrap/>
            <w:vAlign w:val="center"/>
            <w:hideMark/>
          </w:tcPr>
          <w:p w14:paraId="0D583E47"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0D59E54A"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4CBE03E6"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0A87B5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A90FBA5"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3712BB83"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64B070DF"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5FE70482"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CA4E5D7"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D123130"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DF5CE3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9F5BECC" w14:textId="77777777" w:rsidR="007739F4" w:rsidRPr="007739F4" w:rsidRDefault="007739F4" w:rsidP="007739F4">
            <w:pPr>
              <w:rPr>
                <w:sz w:val="20"/>
                <w:szCs w:val="20"/>
              </w:rPr>
            </w:pPr>
          </w:p>
        </w:tc>
      </w:tr>
      <w:tr w:rsidR="007739F4" w:rsidRPr="007739F4" w14:paraId="187E244A" w14:textId="77777777" w:rsidTr="007739F4">
        <w:trPr>
          <w:trHeight w:val="1530"/>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1984F1D2" w14:textId="77777777" w:rsidR="007739F4" w:rsidRPr="007739F4" w:rsidRDefault="007739F4" w:rsidP="007739F4">
            <w:pPr>
              <w:jc w:val="center"/>
              <w:rPr>
                <w:b/>
                <w:bCs/>
                <w:color w:val="000000"/>
                <w:sz w:val="20"/>
                <w:szCs w:val="20"/>
              </w:rPr>
            </w:pPr>
            <w:r w:rsidRPr="007739F4">
              <w:rPr>
                <w:b/>
                <w:bCs/>
                <w:color w:val="000000"/>
                <w:sz w:val="20"/>
                <w:szCs w:val="20"/>
              </w:rPr>
              <w:t>Cod preț</w:t>
            </w:r>
          </w:p>
        </w:tc>
        <w:tc>
          <w:tcPr>
            <w:tcW w:w="3920" w:type="dxa"/>
            <w:tcBorders>
              <w:top w:val="single" w:sz="4" w:space="0" w:color="auto"/>
              <w:left w:val="nil"/>
              <w:bottom w:val="nil"/>
              <w:right w:val="single" w:sz="4" w:space="0" w:color="auto"/>
            </w:tcBorders>
            <w:shd w:val="clear" w:color="auto" w:fill="auto"/>
            <w:vAlign w:val="center"/>
            <w:hideMark/>
          </w:tcPr>
          <w:p w14:paraId="1C3DB638" w14:textId="77777777" w:rsidR="007739F4" w:rsidRPr="007739F4" w:rsidRDefault="007739F4" w:rsidP="007739F4">
            <w:pPr>
              <w:jc w:val="center"/>
              <w:rPr>
                <w:b/>
                <w:bCs/>
                <w:color w:val="000000"/>
                <w:sz w:val="20"/>
                <w:szCs w:val="20"/>
              </w:rPr>
            </w:pPr>
            <w:r w:rsidRPr="007739F4">
              <w:rPr>
                <w:b/>
                <w:bCs/>
                <w:color w:val="000000"/>
                <w:sz w:val="20"/>
                <w:szCs w:val="20"/>
              </w:rPr>
              <w:t>Denumire activitate</w:t>
            </w:r>
          </w:p>
        </w:tc>
        <w:tc>
          <w:tcPr>
            <w:tcW w:w="660" w:type="dxa"/>
            <w:tcBorders>
              <w:top w:val="single" w:sz="4" w:space="0" w:color="auto"/>
              <w:left w:val="nil"/>
              <w:bottom w:val="nil"/>
              <w:right w:val="single" w:sz="4" w:space="0" w:color="auto"/>
            </w:tcBorders>
            <w:shd w:val="clear" w:color="auto" w:fill="auto"/>
            <w:vAlign w:val="center"/>
            <w:hideMark/>
          </w:tcPr>
          <w:p w14:paraId="06844D47" w14:textId="77777777" w:rsidR="007739F4" w:rsidRPr="007739F4" w:rsidRDefault="007739F4" w:rsidP="007739F4">
            <w:pPr>
              <w:jc w:val="center"/>
              <w:rPr>
                <w:b/>
                <w:bCs/>
                <w:color w:val="000000"/>
                <w:sz w:val="20"/>
                <w:szCs w:val="20"/>
              </w:rPr>
            </w:pPr>
            <w:r w:rsidRPr="007739F4">
              <w:rPr>
                <w:b/>
                <w:bCs/>
                <w:color w:val="000000"/>
                <w:sz w:val="20"/>
                <w:szCs w:val="20"/>
              </w:rPr>
              <w:t>U.M.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C95427C" w14:textId="77777777" w:rsidR="007739F4" w:rsidRPr="007739F4" w:rsidRDefault="007739F4" w:rsidP="007739F4">
            <w:pPr>
              <w:jc w:val="center"/>
              <w:rPr>
                <w:b/>
                <w:bCs/>
                <w:color w:val="000000"/>
                <w:sz w:val="20"/>
                <w:szCs w:val="20"/>
              </w:rPr>
            </w:pPr>
            <w:r w:rsidRPr="007739F4">
              <w:rPr>
                <w:b/>
                <w:bCs/>
                <w:color w:val="000000"/>
                <w:sz w:val="20"/>
                <w:szCs w:val="20"/>
              </w:rPr>
              <w:t xml:space="preserve">Coef. de ajustare </w:t>
            </w:r>
            <w:r w:rsidRPr="007739F4">
              <w:rPr>
                <w:color w:val="000000"/>
                <w:sz w:val="18"/>
                <w:szCs w:val="18"/>
              </w:rPr>
              <w:t>An=In/Io</w:t>
            </w:r>
          </w:p>
        </w:tc>
        <w:tc>
          <w:tcPr>
            <w:tcW w:w="1020" w:type="dxa"/>
            <w:tcBorders>
              <w:top w:val="single" w:sz="4" w:space="0" w:color="auto"/>
              <w:left w:val="nil"/>
              <w:bottom w:val="nil"/>
              <w:right w:val="single" w:sz="4" w:space="0" w:color="auto"/>
            </w:tcBorders>
            <w:shd w:val="clear" w:color="auto" w:fill="auto"/>
            <w:vAlign w:val="center"/>
            <w:hideMark/>
          </w:tcPr>
          <w:p w14:paraId="25245089" w14:textId="77777777" w:rsidR="007739F4" w:rsidRPr="007739F4" w:rsidRDefault="007739F4" w:rsidP="007739F4">
            <w:pPr>
              <w:jc w:val="center"/>
              <w:rPr>
                <w:b/>
                <w:bCs/>
                <w:color w:val="000000"/>
                <w:sz w:val="20"/>
                <w:szCs w:val="20"/>
              </w:rPr>
            </w:pPr>
            <w:r w:rsidRPr="007739F4">
              <w:rPr>
                <w:b/>
                <w:bCs/>
                <w:color w:val="000000"/>
                <w:sz w:val="20"/>
                <w:szCs w:val="20"/>
              </w:rPr>
              <w:t>Cantitate contractată</w:t>
            </w:r>
          </w:p>
        </w:tc>
        <w:tc>
          <w:tcPr>
            <w:tcW w:w="2520" w:type="dxa"/>
            <w:gridSpan w:val="3"/>
            <w:tcBorders>
              <w:top w:val="single" w:sz="4" w:space="0" w:color="auto"/>
              <w:left w:val="nil"/>
              <w:bottom w:val="single" w:sz="4" w:space="0" w:color="auto"/>
              <w:right w:val="single" w:sz="4" w:space="0" w:color="000000"/>
            </w:tcBorders>
            <w:shd w:val="clear" w:color="auto" w:fill="auto"/>
            <w:vAlign w:val="center"/>
            <w:hideMark/>
          </w:tcPr>
          <w:p w14:paraId="7D32682A" w14:textId="77777777" w:rsidR="007739F4" w:rsidRPr="007739F4" w:rsidRDefault="007739F4" w:rsidP="007739F4">
            <w:pPr>
              <w:jc w:val="center"/>
              <w:rPr>
                <w:b/>
                <w:bCs/>
                <w:color w:val="000000"/>
                <w:sz w:val="20"/>
                <w:szCs w:val="20"/>
              </w:rPr>
            </w:pPr>
            <w:r w:rsidRPr="007739F4">
              <w:rPr>
                <w:b/>
                <w:bCs/>
                <w:color w:val="000000"/>
                <w:sz w:val="20"/>
                <w:szCs w:val="20"/>
              </w:rPr>
              <w:t>Preț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D30FA4" w14:textId="77777777" w:rsidR="007739F4" w:rsidRPr="007739F4" w:rsidRDefault="007739F4" w:rsidP="007739F4">
            <w:pPr>
              <w:jc w:val="center"/>
              <w:rPr>
                <w:b/>
                <w:bCs/>
                <w:color w:val="000000"/>
                <w:sz w:val="20"/>
                <w:szCs w:val="20"/>
              </w:rPr>
            </w:pPr>
            <w:r w:rsidRPr="007739F4">
              <w:rPr>
                <w:b/>
                <w:bCs/>
                <w:color w:val="000000"/>
                <w:sz w:val="20"/>
                <w:szCs w:val="20"/>
              </w:rPr>
              <w:t>Valoare C+M contractată</w:t>
            </w:r>
          </w:p>
        </w:tc>
        <w:tc>
          <w:tcPr>
            <w:tcW w:w="1300" w:type="dxa"/>
            <w:tcBorders>
              <w:top w:val="single" w:sz="4" w:space="0" w:color="auto"/>
              <w:left w:val="nil"/>
              <w:bottom w:val="single" w:sz="4" w:space="0" w:color="auto"/>
              <w:right w:val="nil"/>
            </w:tcBorders>
            <w:shd w:val="clear" w:color="auto" w:fill="auto"/>
            <w:vAlign w:val="center"/>
            <w:hideMark/>
          </w:tcPr>
          <w:p w14:paraId="690BCE22" w14:textId="77777777" w:rsidR="007739F4" w:rsidRPr="007739F4" w:rsidRDefault="007739F4" w:rsidP="007739F4">
            <w:pPr>
              <w:jc w:val="center"/>
              <w:rPr>
                <w:b/>
                <w:bCs/>
                <w:color w:val="000000"/>
                <w:sz w:val="20"/>
                <w:szCs w:val="20"/>
              </w:rPr>
            </w:pPr>
            <w:r w:rsidRPr="007739F4">
              <w:rPr>
                <w:b/>
                <w:bCs/>
                <w:color w:val="000000"/>
                <w:sz w:val="20"/>
                <w:szCs w:val="20"/>
              </w:rPr>
              <w:t>Valoare contractată, inclusiv proiectare</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EFDA1A" w14:textId="77777777" w:rsidR="007739F4" w:rsidRPr="007739F4" w:rsidRDefault="007739F4" w:rsidP="007739F4">
            <w:pPr>
              <w:jc w:val="center"/>
              <w:rPr>
                <w:b/>
                <w:bCs/>
                <w:color w:val="000000"/>
                <w:sz w:val="20"/>
                <w:szCs w:val="20"/>
              </w:rPr>
            </w:pPr>
            <w:r w:rsidRPr="007739F4">
              <w:rPr>
                <w:b/>
                <w:bCs/>
                <w:color w:val="000000"/>
                <w:sz w:val="20"/>
                <w:szCs w:val="20"/>
              </w:rPr>
              <w:t>Cantitate decontata anterior</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008ED291"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w:t>
            </w:r>
            <w:r w:rsidRPr="007739F4">
              <w:rPr>
                <w:b/>
                <w:bCs/>
                <w:color w:val="000000"/>
                <w:sz w:val="20"/>
                <w:szCs w:val="20"/>
              </w:rPr>
              <w:br/>
              <w:t>C+M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230C438"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 inclusiv proiectare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23E44D06"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 ajustata</w:t>
            </w:r>
            <w:r w:rsidRPr="007739F4">
              <w:rPr>
                <w:b/>
                <w:bCs/>
                <w:color w:val="000000"/>
                <w:sz w:val="20"/>
                <w:szCs w:val="20"/>
              </w:rPr>
              <w:br/>
              <w:t>C+M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086B9265"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 ajustata, inclusiv proiectare</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1DBE228" w14:textId="77777777" w:rsidR="007739F4" w:rsidRPr="007739F4" w:rsidRDefault="007739F4" w:rsidP="007739F4">
            <w:pPr>
              <w:jc w:val="center"/>
              <w:rPr>
                <w:b/>
                <w:bCs/>
                <w:color w:val="000000"/>
                <w:sz w:val="20"/>
                <w:szCs w:val="20"/>
              </w:rPr>
            </w:pPr>
            <w:r w:rsidRPr="007739F4">
              <w:rPr>
                <w:b/>
                <w:bCs/>
                <w:color w:val="000000"/>
                <w:sz w:val="20"/>
                <w:szCs w:val="20"/>
              </w:rPr>
              <w:t>Cantitate de decontat in luna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B7FCFDF" w14:textId="77777777" w:rsidR="007739F4" w:rsidRPr="007739F4" w:rsidRDefault="007739F4" w:rsidP="007739F4">
            <w:pPr>
              <w:jc w:val="center"/>
              <w:rPr>
                <w:b/>
                <w:bCs/>
                <w:color w:val="000000"/>
                <w:sz w:val="20"/>
                <w:szCs w:val="20"/>
              </w:rPr>
            </w:pPr>
            <w:r w:rsidRPr="007739F4">
              <w:rPr>
                <w:b/>
                <w:bCs/>
                <w:color w:val="000000"/>
                <w:sz w:val="20"/>
                <w:szCs w:val="20"/>
              </w:rPr>
              <w:t>Valoare de decontat - C+M in luna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15643BD" w14:textId="77777777" w:rsidR="007739F4" w:rsidRPr="007739F4" w:rsidRDefault="007739F4" w:rsidP="007739F4">
            <w:pPr>
              <w:jc w:val="center"/>
              <w:rPr>
                <w:b/>
                <w:bCs/>
                <w:color w:val="000000"/>
                <w:sz w:val="20"/>
                <w:szCs w:val="20"/>
              </w:rPr>
            </w:pPr>
            <w:r w:rsidRPr="007739F4">
              <w:rPr>
                <w:b/>
                <w:bCs/>
                <w:color w:val="000000"/>
                <w:sz w:val="20"/>
                <w:szCs w:val="20"/>
              </w:rPr>
              <w:t>Valoare de decontat in luna, inclusiv proiectare</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257181D1" w14:textId="77777777" w:rsidR="007739F4" w:rsidRPr="007739F4" w:rsidRDefault="007739F4" w:rsidP="007739F4">
            <w:pPr>
              <w:jc w:val="center"/>
              <w:rPr>
                <w:b/>
                <w:bCs/>
                <w:color w:val="000000"/>
                <w:sz w:val="20"/>
                <w:szCs w:val="20"/>
              </w:rPr>
            </w:pPr>
            <w:r w:rsidRPr="007739F4">
              <w:rPr>
                <w:b/>
                <w:bCs/>
                <w:color w:val="000000"/>
                <w:sz w:val="20"/>
                <w:szCs w:val="20"/>
              </w:rPr>
              <w:t>Valoare de decontat - C+M in luna, ajustata</w:t>
            </w:r>
          </w:p>
        </w:tc>
        <w:tc>
          <w:tcPr>
            <w:tcW w:w="1040" w:type="dxa"/>
            <w:tcBorders>
              <w:top w:val="single" w:sz="4" w:space="0" w:color="auto"/>
              <w:left w:val="nil"/>
              <w:bottom w:val="single" w:sz="4" w:space="0" w:color="auto"/>
              <w:right w:val="single" w:sz="4" w:space="0" w:color="auto"/>
            </w:tcBorders>
            <w:shd w:val="clear" w:color="auto" w:fill="auto"/>
            <w:vAlign w:val="center"/>
            <w:hideMark/>
          </w:tcPr>
          <w:p w14:paraId="0E8DEA1F" w14:textId="77777777" w:rsidR="007739F4" w:rsidRPr="007739F4" w:rsidRDefault="007739F4" w:rsidP="007739F4">
            <w:pPr>
              <w:jc w:val="center"/>
              <w:rPr>
                <w:b/>
                <w:bCs/>
                <w:color w:val="000000"/>
                <w:sz w:val="20"/>
                <w:szCs w:val="20"/>
              </w:rPr>
            </w:pPr>
            <w:r w:rsidRPr="007739F4">
              <w:rPr>
                <w:b/>
                <w:bCs/>
                <w:color w:val="000000"/>
                <w:sz w:val="20"/>
                <w:szCs w:val="20"/>
              </w:rPr>
              <w:t xml:space="preserve">Valoare de decontat in luna ajustata, inclusiv proiectare </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755B6DC4" w14:textId="77777777" w:rsidR="007739F4" w:rsidRPr="007739F4" w:rsidRDefault="007739F4" w:rsidP="007739F4">
            <w:pPr>
              <w:jc w:val="center"/>
              <w:rPr>
                <w:b/>
                <w:bCs/>
                <w:color w:val="000000"/>
                <w:sz w:val="20"/>
                <w:szCs w:val="20"/>
              </w:rPr>
            </w:pPr>
            <w:r w:rsidRPr="007739F4">
              <w:rPr>
                <w:b/>
                <w:bCs/>
                <w:color w:val="000000"/>
                <w:sz w:val="20"/>
                <w:szCs w:val="20"/>
              </w:rPr>
              <w:t>Cantitate ramasa de decontat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F8EF57C" w14:textId="77777777" w:rsidR="007739F4" w:rsidRPr="007739F4" w:rsidRDefault="007739F4" w:rsidP="007739F4">
            <w:pPr>
              <w:jc w:val="center"/>
              <w:rPr>
                <w:b/>
                <w:bCs/>
                <w:color w:val="000000"/>
                <w:sz w:val="20"/>
                <w:szCs w:val="20"/>
              </w:rPr>
            </w:pPr>
            <w:r w:rsidRPr="007739F4">
              <w:rPr>
                <w:b/>
                <w:bCs/>
                <w:color w:val="000000"/>
                <w:sz w:val="20"/>
                <w:szCs w:val="20"/>
              </w:rPr>
              <w:t>Valoare ramasa de decontat -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A6C647F" w14:textId="77777777" w:rsidR="007739F4" w:rsidRPr="007739F4" w:rsidRDefault="007739F4" w:rsidP="007739F4">
            <w:pPr>
              <w:jc w:val="center"/>
              <w:rPr>
                <w:b/>
                <w:bCs/>
                <w:color w:val="000000"/>
                <w:sz w:val="20"/>
                <w:szCs w:val="20"/>
              </w:rPr>
            </w:pPr>
            <w:r w:rsidRPr="007739F4">
              <w:rPr>
                <w:b/>
                <w:bCs/>
                <w:color w:val="000000"/>
                <w:sz w:val="20"/>
                <w:szCs w:val="20"/>
              </w:rPr>
              <w:t>Valoare ramasa de decontat, inclusiv proiectare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B583CCB" w14:textId="77777777" w:rsidR="007739F4" w:rsidRPr="007739F4" w:rsidRDefault="007739F4" w:rsidP="007739F4">
            <w:pPr>
              <w:jc w:val="center"/>
              <w:rPr>
                <w:b/>
                <w:bCs/>
                <w:color w:val="000000"/>
                <w:sz w:val="20"/>
                <w:szCs w:val="20"/>
              </w:rPr>
            </w:pPr>
            <w:r w:rsidRPr="007739F4">
              <w:rPr>
                <w:b/>
                <w:bCs/>
                <w:color w:val="000000"/>
                <w:sz w:val="20"/>
                <w:szCs w:val="20"/>
              </w:rPr>
              <w:t>Valoare actualizata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3211DBA" w14:textId="77777777" w:rsidR="007739F4" w:rsidRPr="007739F4" w:rsidRDefault="007739F4" w:rsidP="007739F4">
            <w:pPr>
              <w:jc w:val="center"/>
              <w:rPr>
                <w:b/>
                <w:bCs/>
                <w:color w:val="000000"/>
                <w:sz w:val="20"/>
                <w:szCs w:val="20"/>
              </w:rPr>
            </w:pPr>
            <w:r w:rsidRPr="007739F4">
              <w:rPr>
                <w:b/>
                <w:bCs/>
                <w:color w:val="000000"/>
                <w:sz w:val="20"/>
                <w:szCs w:val="20"/>
              </w:rPr>
              <w:t>Valoare actualizata, inclusiv proiectare</w:t>
            </w:r>
          </w:p>
        </w:tc>
      </w:tr>
      <w:tr w:rsidR="007739F4" w:rsidRPr="007739F4" w14:paraId="0479735A" w14:textId="77777777" w:rsidTr="007739F4">
        <w:trPr>
          <w:trHeight w:val="300"/>
        </w:trPr>
        <w:tc>
          <w:tcPr>
            <w:tcW w:w="520" w:type="dxa"/>
            <w:tcBorders>
              <w:top w:val="single" w:sz="4" w:space="0" w:color="auto"/>
              <w:left w:val="single" w:sz="4" w:space="0" w:color="auto"/>
              <w:bottom w:val="nil"/>
              <w:right w:val="nil"/>
            </w:tcBorders>
            <w:shd w:val="clear" w:color="auto" w:fill="auto"/>
            <w:noWrap/>
            <w:vAlign w:val="center"/>
            <w:hideMark/>
          </w:tcPr>
          <w:p w14:paraId="3A42FBCE"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single" w:sz="4" w:space="0" w:color="auto"/>
              <w:left w:val="nil"/>
              <w:bottom w:val="nil"/>
              <w:right w:val="nil"/>
            </w:tcBorders>
            <w:shd w:val="clear" w:color="auto" w:fill="auto"/>
            <w:vAlign w:val="center"/>
            <w:hideMark/>
          </w:tcPr>
          <w:p w14:paraId="36C2EE45" w14:textId="77777777" w:rsidR="007739F4" w:rsidRPr="007739F4" w:rsidRDefault="007739F4" w:rsidP="007739F4">
            <w:pPr>
              <w:jc w:val="center"/>
              <w:rPr>
                <w:color w:val="000000"/>
                <w:sz w:val="20"/>
                <w:szCs w:val="20"/>
              </w:rPr>
            </w:pPr>
            <w:r w:rsidRPr="007739F4">
              <w:rPr>
                <w:color w:val="000000"/>
                <w:sz w:val="20"/>
                <w:szCs w:val="20"/>
              </w:rPr>
              <w:t> </w:t>
            </w:r>
          </w:p>
        </w:tc>
        <w:tc>
          <w:tcPr>
            <w:tcW w:w="660" w:type="dxa"/>
            <w:tcBorders>
              <w:top w:val="single" w:sz="4" w:space="0" w:color="auto"/>
              <w:left w:val="nil"/>
              <w:bottom w:val="nil"/>
              <w:right w:val="nil"/>
            </w:tcBorders>
            <w:shd w:val="clear" w:color="auto" w:fill="auto"/>
            <w:vAlign w:val="center"/>
            <w:hideMark/>
          </w:tcPr>
          <w:p w14:paraId="6F3B9E23"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5D2E9315" w14:textId="77777777" w:rsidR="007739F4" w:rsidRPr="007739F4" w:rsidRDefault="007739F4" w:rsidP="007739F4">
            <w:pPr>
              <w:jc w:val="center"/>
              <w:rPr>
                <w:color w:val="000000"/>
                <w:sz w:val="20"/>
                <w:szCs w:val="20"/>
              </w:rPr>
            </w:pPr>
            <w:r w:rsidRPr="007739F4">
              <w:rPr>
                <w:color w:val="000000"/>
                <w:sz w:val="20"/>
                <w:szCs w:val="20"/>
              </w:rPr>
              <w:t> </w:t>
            </w:r>
          </w:p>
        </w:tc>
        <w:tc>
          <w:tcPr>
            <w:tcW w:w="1020" w:type="dxa"/>
            <w:tcBorders>
              <w:top w:val="single" w:sz="4" w:space="0" w:color="auto"/>
              <w:left w:val="nil"/>
              <w:bottom w:val="nil"/>
              <w:right w:val="nil"/>
            </w:tcBorders>
            <w:shd w:val="clear" w:color="auto" w:fill="auto"/>
            <w:vAlign w:val="center"/>
            <w:hideMark/>
          </w:tcPr>
          <w:p w14:paraId="5ECD7BE5"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auto" w:fill="auto"/>
            <w:vAlign w:val="center"/>
            <w:hideMark/>
          </w:tcPr>
          <w:p w14:paraId="0C16F648" w14:textId="77777777" w:rsidR="007739F4" w:rsidRPr="007739F4" w:rsidRDefault="007739F4" w:rsidP="007739F4">
            <w:pPr>
              <w:jc w:val="center"/>
              <w:rPr>
                <w:color w:val="000000"/>
                <w:sz w:val="16"/>
                <w:szCs w:val="16"/>
              </w:rPr>
            </w:pPr>
            <w:r w:rsidRPr="007739F4">
              <w:rPr>
                <w:color w:val="000000"/>
                <w:sz w:val="16"/>
                <w:szCs w:val="16"/>
              </w:rPr>
              <w:t>Proiectare</w:t>
            </w:r>
          </w:p>
        </w:tc>
        <w:tc>
          <w:tcPr>
            <w:tcW w:w="840" w:type="dxa"/>
            <w:tcBorders>
              <w:top w:val="nil"/>
              <w:left w:val="nil"/>
              <w:bottom w:val="nil"/>
              <w:right w:val="nil"/>
            </w:tcBorders>
            <w:shd w:val="clear" w:color="auto" w:fill="auto"/>
            <w:vAlign w:val="center"/>
            <w:hideMark/>
          </w:tcPr>
          <w:p w14:paraId="67F2E5D2" w14:textId="77777777" w:rsidR="007739F4" w:rsidRPr="007739F4" w:rsidRDefault="007739F4" w:rsidP="007739F4">
            <w:pPr>
              <w:jc w:val="center"/>
              <w:rPr>
                <w:color w:val="000000"/>
                <w:sz w:val="16"/>
                <w:szCs w:val="16"/>
              </w:rPr>
            </w:pPr>
            <w:r w:rsidRPr="007739F4">
              <w:rPr>
                <w:color w:val="000000"/>
                <w:sz w:val="16"/>
                <w:szCs w:val="16"/>
              </w:rPr>
              <w:t>C+M</w:t>
            </w:r>
          </w:p>
        </w:tc>
        <w:tc>
          <w:tcPr>
            <w:tcW w:w="840" w:type="dxa"/>
            <w:tcBorders>
              <w:top w:val="nil"/>
              <w:left w:val="nil"/>
              <w:bottom w:val="nil"/>
              <w:right w:val="nil"/>
            </w:tcBorders>
            <w:shd w:val="clear" w:color="auto" w:fill="auto"/>
            <w:vAlign w:val="center"/>
            <w:hideMark/>
          </w:tcPr>
          <w:p w14:paraId="6C6795EF" w14:textId="77777777" w:rsidR="007739F4" w:rsidRPr="007739F4" w:rsidRDefault="007739F4" w:rsidP="007739F4">
            <w:pPr>
              <w:jc w:val="center"/>
              <w:rPr>
                <w:color w:val="000000"/>
                <w:sz w:val="16"/>
                <w:szCs w:val="16"/>
              </w:rPr>
            </w:pPr>
            <w:r w:rsidRPr="007739F4">
              <w:rPr>
                <w:color w:val="000000"/>
                <w:sz w:val="16"/>
                <w:szCs w:val="16"/>
              </w:rPr>
              <w:t>Total</w:t>
            </w:r>
          </w:p>
        </w:tc>
        <w:tc>
          <w:tcPr>
            <w:tcW w:w="1200" w:type="dxa"/>
            <w:tcBorders>
              <w:top w:val="nil"/>
              <w:left w:val="nil"/>
              <w:bottom w:val="nil"/>
              <w:right w:val="nil"/>
            </w:tcBorders>
            <w:shd w:val="clear" w:color="auto" w:fill="auto"/>
            <w:vAlign w:val="center"/>
            <w:hideMark/>
          </w:tcPr>
          <w:p w14:paraId="5CEFDA33" w14:textId="77777777" w:rsidR="007739F4" w:rsidRPr="007739F4" w:rsidRDefault="007739F4" w:rsidP="007739F4">
            <w:pPr>
              <w:jc w:val="right"/>
              <w:rPr>
                <w:b/>
                <w:bCs/>
                <w:color w:val="000000"/>
                <w:sz w:val="20"/>
                <w:szCs w:val="20"/>
              </w:rPr>
            </w:pPr>
            <w:r w:rsidRPr="007739F4">
              <w:rPr>
                <w:b/>
                <w:bCs/>
                <w:color w:val="000000"/>
                <w:sz w:val="20"/>
                <w:szCs w:val="20"/>
              </w:rPr>
              <w:t> </w:t>
            </w:r>
          </w:p>
        </w:tc>
        <w:tc>
          <w:tcPr>
            <w:tcW w:w="1300" w:type="dxa"/>
            <w:tcBorders>
              <w:top w:val="nil"/>
              <w:left w:val="nil"/>
              <w:bottom w:val="nil"/>
              <w:right w:val="nil"/>
            </w:tcBorders>
            <w:shd w:val="clear" w:color="auto" w:fill="auto"/>
            <w:vAlign w:val="center"/>
            <w:hideMark/>
          </w:tcPr>
          <w:p w14:paraId="7892B16A" w14:textId="77777777" w:rsidR="007739F4" w:rsidRPr="007739F4" w:rsidRDefault="007739F4" w:rsidP="007739F4">
            <w:pPr>
              <w:jc w:val="right"/>
              <w:rPr>
                <w:b/>
                <w:bCs/>
                <w:color w:val="000000"/>
                <w:sz w:val="20"/>
                <w:szCs w:val="20"/>
              </w:rPr>
            </w:pPr>
            <w:r w:rsidRPr="007739F4">
              <w:rPr>
                <w:b/>
                <w:bCs/>
                <w:color w:val="000000"/>
                <w:sz w:val="20"/>
                <w:szCs w:val="20"/>
              </w:rPr>
              <w:t> </w:t>
            </w:r>
          </w:p>
        </w:tc>
        <w:tc>
          <w:tcPr>
            <w:tcW w:w="880" w:type="dxa"/>
            <w:tcBorders>
              <w:top w:val="nil"/>
              <w:left w:val="nil"/>
              <w:bottom w:val="nil"/>
              <w:right w:val="nil"/>
            </w:tcBorders>
            <w:shd w:val="clear" w:color="auto" w:fill="auto"/>
            <w:noWrap/>
            <w:vAlign w:val="center"/>
            <w:hideMark/>
          </w:tcPr>
          <w:p w14:paraId="2EAD1603" w14:textId="77777777" w:rsidR="007739F4" w:rsidRPr="007739F4" w:rsidRDefault="007739F4" w:rsidP="007739F4">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41323726"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3E7A8046" w14:textId="77777777" w:rsidR="007739F4" w:rsidRPr="007739F4" w:rsidRDefault="007739F4" w:rsidP="007739F4">
            <w:pPr>
              <w:jc w:val="center"/>
              <w:rPr>
                <w:sz w:val="20"/>
                <w:szCs w:val="20"/>
              </w:rPr>
            </w:pPr>
          </w:p>
        </w:tc>
        <w:tc>
          <w:tcPr>
            <w:tcW w:w="880" w:type="dxa"/>
            <w:tcBorders>
              <w:top w:val="nil"/>
              <w:left w:val="nil"/>
              <w:bottom w:val="nil"/>
              <w:right w:val="nil"/>
            </w:tcBorders>
            <w:shd w:val="clear" w:color="auto" w:fill="auto"/>
            <w:noWrap/>
            <w:vAlign w:val="center"/>
            <w:hideMark/>
          </w:tcPr>
          <w:p w14:paraId="7C97E49A"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6A29ECB7"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656B2396"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A411C0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0EDD90B7"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6505713A"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1CD5B97B"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4E395D61"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09C026D6"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B9E95FE"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DECF83A"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6FBC9CD"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r>
      <w:tr w:rsidR="007739F4" w:rsidRPr="007739F4" w14:paraId="758F3A15"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424AE7D0"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single" w:sz="4" w:space="0" w:color="auto"/>
              <w:right w:val="nil"/>
            </w:tcBorders>
            <w:shd w:val="clear" w:color="000000" w:fill="D9E1F2"/>
            <w:noWrap/>
            <w:vAlign w:val="center"/>
            <w:hideMark/>
          </w:tcPr>
          <w:p w14:paraId="4EABDF2B" w14:textId="77777777" w:rsidR="007739F4" w:rsidRPr="007739F4" w:rsidRDefault="007739F4" w:rsidP="007739F4">
            <w:pPr>
              <w:rPr>
                <w:b/>
                <w:bCs/>
                <w:color w:val="000000"/>
                <w:sz w:val="22"/>
                <w:szCs w:val="22"/>
              </w:rPr>
            </w:pPr>
            <w:r w:rsidRPr="007739F4">
              <w:rPr>
                <w:b/>
                <w:bCs/>
                <w:color w:val="000000"/>
                <w:sz w:val="22"/>
                <w:szCs w:val="22"/>
              </w:rPr>
              <w:t>DESFACERI</w:t>
            </w:r>
          </w:p>
        </w:tc>
        <w:tc>
          <w:tcPr>
            <w:tcW w:w="660" w:type="dxa"/>
            <w:tcBorders>
              <w:top w:val="nil"/>
              <w:left w:val="nil"/>
              <w:bottom w:val="single" w:sz="4" w:space="0" w:color="auto"/>
              <w:right w:val="nil"/>
            </w:tcBorders>
            <w:shd w:val="clear" w:color="000000" w:fill="D9E1F2"/>
            <w:noWrap/>
            <w:vAlign w:val="center"/>
            <w:hideMark/>
          </w:tcPr>
          <w:p w14:paraId="329D4ED6"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57E635E4"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35AE56FA"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7C4B84EA"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78370BE0"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72CF8EC7"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1200" w:type="dxa"/>
            <w:tcBorders>
              <w:top w:val="nil"/>
              <w:left w:val="nil"/>
              <w:bottom w:val="single" w:sz="4" w:space="0" w:color="auto"/>
              <w:right w:val="nil"/>
            </w:tcBorders>
            <w:shd w:val="clear" w:color="000000" w:fill="D9E1F2"/>
            <w:noWrap/>
            <w:vAlign w:val="center"/>
            <w:hideMark/>
          </w:tcPr>
          <w:p w14:paraId="1FA5529E" w14:textId="77777777" w:rsidR="007739F4" w:rsidRPr="007739F4" w:rsidRDefault="007739F4" w:rsidP="007739F4">
            <w:pPr>
              <w:jc w:val="right"/>
              <w:rPr>
                <w:b/>
                <w:bCs/>
                <w:color w:val="000000"/>
                <w:sz w:val="22"/>
                <w:szCs w:val="22"/>
              </w:rPr>
            </w:pPr>
            <w:r w:rsidRPr="007739F4">
              <w:rPr>
                <w:b/>
                <w:bCs/>
                <w:color w:val="000000"/>
                <w:sz w:val="22"/>
                <w:szCs w:val="22"/>
              </w:rPr>
              <w:t> </w:t>
            </w:r>
          </w:p>
        </w:tc>
        <w:tc>
          <w:tcPr>
            <w:tcW w:w="1300" w:type="dxa"/>
            <w:tcBorders>
              <w:top w:val="nil"/>
              <w:left w:val="nil"/>
              <w:bottom w:val="single" w:sz="4" w:space="0" w:color="auto"/>
              <w:right w:val="nil"/>
            </w:tcBorders>
            <w:shd w:val="clear" w:color="000000" w:fill="D9E1F2"/>
            <w:noWrap/>
            <w:vAlign w:val="center"/>
            <w:hideMark/>
          </w:tcPr>
          <w:p w14:paraId="245F47A6" w14:textId="77777777" w:rsidR="007739F4" w:rsidRPr="007739F4" w:rsidRDefault="007739F4" w:rsidP="007739F4">
            <w:pPr>
              <w:jc w:val="right"/>
              <w:rPr>
                <w:b/>
                <w:bCs/>
                <w:color w:val="000000"/>
                <w:sz w:val="22"/>
                <w:szCs w:val="22"/>
              </w:rPr>
            </w:pPr>
            <w:r w:rsidRPr="007739F4">
              <w:rPr>
                <w:b/>
                <w:bCs/>
                <w:color w:val="000000"/>
                <w:sz w:val="22"/>
                <w:szCs w:val="22"/>
              </w:rPr>
              <w:t> </w:t>
            </w:r>
          </w:p>
        </w:tc>
        <w:tc>
          <w:tcPr>
            <w:tcW w:w="880" w:type="dxa"/>
            <w:tcBorders>
              <w:top w:val="nil"/>
              <w:left w:val="nil"/>
              <w:bottom w:val="nil"/>
              <w:right w:val="nil"/>
            </w:tcBorders>
            <w:shd w:val="clear" w:color="000000" w:fill="D9E1F2"/>
            <w:noWrap/>
            <w:vAlign w:val="center"/>
            <w:hideMark/>
          </w:tcPr>
          <w:p w14:paraId="764C7362" w14:textId="77777777" w:rsidR="007739F4" w:rsidRPr="007739F4" w:rsidRDefault="007739F4" w:rsidP="007739F4">
            <w:pPr>
              <w:jc w:val="center"/>
              <w:rPr>
                <w:rFonts w:ascii="Calibri" w:hAnsi="Calibri" w:cs="Calibri"/>
                <w:color w:val="000000"/>
                <w:sz w:val="22"/>
                <w:szCs w:val="22"/>
              </w:rPr>
            </w:pPr>
            <w:r w:rsidRPr="007739F4">
              <w:rPr>
                <w:rFonts w:ascii="Calibri" w:hAnsi="Calibri" w:cs="Calibri"/>
                <w:color w:val="000000"/>
                <w:sz w:val="22"/>
                <w:szCs w:val="22"/>
              </w:rPr>
              <w:t> </w:t>
            </w:r>
          </w:p>
        </w:tc>
        <w:tc>
          <w:tcPr>
            <w:tcW w:w="880" w:type="dxa"/>
            <w:tcBorders>
              <w:top w:val="nil"/>
              <w:left w:val="nil"/>
              <w:bottom w:val="nil"/>
              <w:right w:val="nil"/>
            </w:tcBorders>
            <w:shd w:val="clear" w:color="000000" w:fill="D9E1F2"/>
            <w:noWrap/>
            <w:vAlign w:val="center"/>
            <w:hideMark/>
          </w:tcPr>
          <w:p w14:paraId="6DF36CC3" w14:textId="77777777" w:rsidR="007739F4" w:rsidRPr="007739F4" w:rsidRDefault="007739F4" w:rsidP="007739F4">
            <w:pPr>
              <w:jc w:val="center"/>
              <w:rPr>
                <w:rFonts w:ascii="Calibri" w:hAnsi="Calibri" w:cs="Calibri"/>
                <w:color w:val="000000"/>
                <w:sz w:val="22"/>
                <w:szCs w:val="22"/>
              </w:rPr>
            </w:pPr>
            <w:r w:rsidRPr="007739F4">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2EA05FEA"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880" w:type="dxa"/>
            <w:tcBorders>
              <w:top w:val="nil"/>
              <w:left w:val="nil"/>
              <w:bottom w:val="nil"/>
              <w:right w:val="nil"/>
            </w:tcBorders>
            <w:shd w:val="clear" w:color="000000" w:fill="D9E1F2"/>
            <w:noWrap/>
            <w:vAlign w:val="center"/>
            <w:hideMark/>
          </w:tcPr>
          <w:p w14:paraId="598C5D36"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78E0CC36"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63072D86"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256A5BE7"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7C5467CF"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D1F678F"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040" w:type="dxa"/>
            <w:tcBorders>
              <w:top w:val="nil"/>
              <w:left w:val="nil"/>
              <w:bottom w:val="nil"/>
              <w:right w:val="nil"/>
            </w:tcBorders>
            <w:shd w:val="clear" w:color="000000" w:fill="D9E1F2"/>
            <w:noWrap/>
            <w:vAlign w:val="center"/>
            <w:hideMark/>
          </w:tcPr>
          <w:p w14:paraId="48D4C06D"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060" w:type="dxa"/>
            <w:tcBorders>
              <w:top w:val="nil"/>
              <w:left w:val="nil"/>
              <w:bottom w:val="nil"/>
              <w:right w:val="nil"/>
            </w:tcBorders>
            <w:shd w:val="clear" w:color="000000" w:fill="D9E1F2"/>
            <w:noWrap/>
            <w:vAlign w:val="center"/>
            <w:hideMark/>
          </w:tcPr>
          <w:p w14:paraId="24E6E985"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49995793"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AC18E74"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E82A8C6"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459162FC"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r>
      <w:tr w:rsidR="007739F4" w:rsidRPr="007739F4" w14:paraId="7515021D"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B41DFC" w14:textId="77777777" w:rsidR="007739F4" w:rsidRPr="007739F4" w:rsidRDefault="007739F4" w:rsidP="007739F4">
            <w:pPr>
              <w:jc w:val="center"/>
              <w:rPr>
                <w:color w:val="000000"/>
                <w:sz w:val="20"/>
                <w:szCs w:val="20"/>
              </w:rPr>
            </w:pPr>
            <w:r w:rsidRPr="007739F4">
              <w:rPr>
                <w:color w:val="000000"/>
                <w:sz w:val="20"/>
                <w:szCs w:val="20"/>
              </w:rPr>
              <w:t>1D2</w:t>
            </w:r>
          </w:p>
        </w:tc>
        <w:tc>
          <w:tcPr>
            <w:tcW w:w="3920" w:type="dxa"/>
            <w:tcBorders>
              <w:top w:val="nil"/>
              <w:left w:val="nil"/>
              <w:bottom w:val="single" w:sz="4" w:space="0" w:color="auto"/>
              <w:right w:val="single" w:sz="4" w:space="0" w:color="auto"/>
            </w:tcBorders>
            <w:shd w:val="clear" w:color="auto" w:fill="auto"/>
            <w:vAlign w:val="center"/>
            <w:hideMark/>
          </w:tcPr>
          <w:p w14:paraId="22EF04D2" w14:textId="77777777" w:rsidR="007739F4" w:rsidRPr="007739F4" w:rsidRDefault="007739F4" w:rsidP="007739F4">
            <w:pPr>
              <w:rPr>
                <w:color w:val="000000"/>
                <w:sz w:val="20"/>
                <w:szCs w:val="20"/>
              </w:rPr>
            </w:pPr>
            <w:r w:rsidRPr="007739F4">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4698AF93"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6A947896"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5CE2F8B1" w14:textId="77777777" w:rsidR="007739F4" w:rsidRPr="007739F4" w:rsidRDefault="007739F4" w:rsidP="007739F4">
            <w:pPr>
              <w:jc w:val="center"/>
              <w:rPr>
                <w:color w:val="000000"/>
                <w:sz w:val="20"/>
                <w:szCs w:val="20"/>
              </w:rPr>
            </w:pPr>
            <w:r w:rsidRPr="007739F4">
              <w:rPr>
                <w:color w:val="000000"/>
                <w:sz w:val="20"/>
                <w:szCs w:val="20"/>
              </w:rPr>
              <w:t>4.827,00</w:t>
            </w:r>
          </w:p>
        </w:tc>
        <w:tc>
          <w:tcPr>
            <w:tcW w:w="840" w:type="dxa"/>
            <w:tcBorders>
              <w:top w:val="nil"/>
              <w:left w:val="nil"/>
              <w:bottom w:val="single" w:sz="4" w:space="0" w:color="auto"/>
              <w:right w:val="single" w:sz="4" w:space="0" w:color="auto"/>
            </w:tcBorders>
            <w:shd w:val="clear" w:color="auto" w:fill="auto"/>
            <w:vAlign w:val="center"/>
            <w:hideMark/>
          </w:tcPr>
          <w:p w14:paraId="0A6B9537" w14:textId="77777777" w:rsidR="007739F4" w:rsidRPr="007739F4" w:rsidRDefault="007739F4" w:rsidP="007739F4">
            <w:pPr>
              <w:jc w:val="center"/>
              <w:rPr>
                <w:color w:val="000000"/>
                <w:sz w:val="20"/>
                <w:szCs w:val="20"/>
              </w:rPr>
            </w:pPr>
            <w:r w:rsidRPr="007739F4">
              <w:rPr>
                <w:color w:val="000000"/>
                <w:sz w:val="20"/>
                <w:szCs w:val="20"/>
              </w:rPr>
              <w:t>0,91</w:t>
            </w:r>
          </w:p>
        </w:tc>
        <w:tc>
          <w:tcPr>
            <w:tcW w:w="840" w:type="dxa"/>
            <w:tcBorders>
              <w:top w:val="nil"/>
              <w:left w:val="nil"/>
              <w:bottom w:val="single" w:sz="4" w:space="0" w:color="auto"/>
              <w:right w:val="single" w:sz="4" w:space="0" w:color="auto"/>
            </w:tcBorders>
            <w:shd w:val="clear" w:color="auto" w:fill="auto"/>
            <w:vAlign w:val="center"/>
            <w:hideMark/>
          </w:tcPr>
          <w:p w14:paraId="5C481C92" w14:textId="77777777" w:rsidR="007739F4" w:rsidRPr="007739F4" w:rsidRDefault="007739F4" w:rsidP="007739F4">
            <w:pPr>
              <w:jc w:val="center"/>
              <w:rPr>
                <w:color w:val="000000"/>
                <w:sz w:val="20"/>
                <w:szCs w:val="20"/>
              </w:rPr>
            </w:pPr>
            <w:r w:rsidRPr="007739F4">
              <w:rPr>
                <w:color w:val="000000"/>
                <w:sz w:val="20"/>
                <w:szCs w:val="20"/>
              </w:rPr>
              <w:t>39,32</w:t>
            </w:r>
          </w:p>
        </w:tc>
        <w:tc>
          <w:tcPr>
            <w:tcW w:w="840" w:type="dxa"/>
            <w:tcBorders>
              <w:top w:val="nil"/>
              <w:left w:val="nil"/>
              <w:bottom w:val="single" w:sz="4" w:space="0" w:color="auto"/>
              <w:right w:val="single" w:sz="4" w:space="0" w:color="auto"/>
            </w:tcBorders>
            <w:shd w:val="clear" w:color="auto" w:fill="auto"/>
            <w:vAlign w:val="center"/>
            <w:hideMark/>
          </w:tcPr>
          <w:p w14:paraId="557CF2B7" w14:textId="77777777" w:rsidR="007739F4" w:rsidRPr="007739F4" w:rsidRDefault="007739F4" w:rsidP="007739F4">
            <w:pPr>
              <w:jc w:val="center"/>
              <w:rPr>
                <w:color w:val="000000"/>
                <w:sz w:val="20"/>
                <w:szCs w:val="20"/>
              </w:rPr>
            </w:pPr>
            <w:r w:rsidRPr="007739F4">
              <w:rPr>
                <w:color w:val="000000"/>
                <w:sz w:val="20"/>
                <w:szCs w:val="20"/>
              </w:rPr>
              <w:t>40,23</w:t>
            </w:r>
          </w:p>
        </w:tc>
        <w:tc>
          <w:tcPr>
            <w:tcW w:w="1200" w:type="dxa"/>
            <w:tcBorders>
              <w:top w:val="nil"/>
              <w:left w:val="nil"/>
              <w:bottom w:val="single" w:sz="4" w:space="0" w:color="auto"/>
              <w:right w:val="single" w:sz="4" w:space="0" w:color="auto"/>
            </w:tcBorders>
            <w:shd w:val="clear" w:color="auto" w:fill="auto"/>
            <w:vAlign w:val="center"/>
            <w:hideMark/>
          </w:tcPr>
          <w:p w14:paraId="357842FA" w14:textId="77777777" w:rsidR="007739F4" w:rsidRPr="007739F4" w:rsidRDefault="007739F4" w:rsidP="007739F4">
            <w:pPr>
              <w:jc w:val="right"/>
              <w:rPr>
                <w:color w:val="000000"/>
                <w:sz w:val="20"/>
                <w:szCs w:val="20"/>
              </w:rPr>
            </w:pPr>
            <w:r w:rsidRPr="007739F4">
              <w:rPr>
                <w:color w:val="000000"/>
                <w:sz w:val="20"/>
                <w:szCs w:val="20"/>
              </w:rPr>
              <w:t>189.797,64</w:t>
            </w:r>
          </w:p>
        </w:tc>
        <w:tc>
          <w:tcPr>
            <w:tcW w:w="1300" w:type="dxa"/>
            <w:tcBorders>
              <w:top w:val="nil"/>
              <w:left w:val="nil"/>
              <w:bottom w:val="single" w:sz="4" w:space="0" w:color="auto"/>
              <w:right w:val="nil"/>
            </w:tcBorders>
            <w:shd w:val="clear" w:color="auto" w:fill="auto"/>
            <w:vAlign w:val="center"/>
            <w:hideMark/>
          </w:tcPr>
          <w:p w14:paraId="61AE4B42" w14:textId="77777777" w:rsidR="007739F4" w:rsidRPr="007739F4" w:rsidRDefault="007739F4" w:rsidP="007739F4">
            <w:pPr>
              <w:jc w:val="right"/>
              <w:rPr>
                <w:color w:val="000000"/>
                <w:sz w:val="20"/>
                <w:szCs w:val="20"/>
              </w:rPr>
            </w:pPr>
            <w:r w:rsidRPr="007739F4">
              <w:rPr>
                <w:color w:val="000000"/>
                <w:sz w:val="20"/>
                <w:szCs w:val="20"/>
              </w:rPr>
              <w:t>194.190,21</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A0607"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8163FB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8963A98"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652DC7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3E1B09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440F431"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AE4B30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2B4C1FF"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B834527"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600CA21"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757091C" w14:textId="77777777" w:rsidR="007739F4" w:rsidRPr="007739F4" w:rsidRDefault="007739F4" w:rsidP="007739F4">
            <w:pPr>
              <w:jc w:val="center"/>
              <w:rPr>
                <w:color w:val="000000"/>
                <w:sz w:val="20"/>
                <w:szCs w:val="20"/>
              </w:rPr>
            </w:pPr>
            <w:r w:rsidRPr="007739F4">
              <w:rPr>
                <w:color w:val="000000"/>
                <w:sz w:val="20"/>
                <w:szCs w:val="20"/>
              </w:rPr>
              <w:t>4.827,00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1056F0F" w14:textId="77777777" w:rsidR="007739F4" w:rsidRPr="007739F4" w:rsidRDefault="007739F4" w:rsidP="007739F4">
            <w:pPr>
              <w:jc w:val="right"/>
              <w:rPr>
                <w:color w:val="000000"/>
                <w:sz w:val="20"/>
                <w:szCs w:val="20"/>
              </w:rPr>
            </w:pPr>
            <w:r w:rsidRPr="007739F4">
              <w:rPr>
                <w:color w:val="000000"/>
                <w:sz w:val="20"/>
                <w:szCs w:val="20"/>
              </w:rPr>
              <w:t>189.797,64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8825DE8" w14:textId="77777777" w:rsidR="007739F4" w:rsidRPr="007739F4" w:rsidRDefault="007739F4" w:rsidP="007739F4">
            <w:pPr>
              <w:jc w:val="right"/>
              <w:rPr>
                <w:color w:val="000000"/>
                <w:sz w:val="20"/>
                <w:szCs w:val="20"/>
              </w:rPr>
            </w:pPr>
            <w:r w:rsidRPr="007739F4">
              <w:rPr>
                <w:color w:val="000000"/>
                <w:sz w:val="20"/>
                <w:szCs w:val="20"/>
              </w:rPr>
              <w:t>194.190,21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C593D62" w14:textId="77777777" w:rsidR="007739F4" w:rsidRPr="007739F4" w:rsidRDefault="007739F4" w:rsidP="007739F4">
            <w:pPr>
              <w:jc w:val="right"/>
              <w:rPr>
                <w:color w:val="000000"/>
                <w:sz w:val="20"/>
                <w:szCs w:val="20"/>
              </w:rPr>
            </w:pPr>
            <w:r w:rsidRPr="007739F4">
              <w:rPr>
                <w:color w:val="000000"/>
                <w:sz w:val="20"/>
                <w:szCs w:val="20"/>
              </w:rPr>
              <w:t>189.797,64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694C9F7" w14:textId="77777777" w:rsidR="007739F4" w:rsidRPr="007739F4" w:rsidRDefault="007739F4" w:rsidP="007739F4">
            <w:pPr>
              <w:jc w:val="right"/>
              <w:rPr>
                <w:color w:val="000000"/>
                <w:sz w:val="20"/>
                <w:szCs w:val="20"/>
              </w:rPr>
            </w:pPr>
            <w:r w:rsidRPr="007739F4">
              <w:rPr>
                <w:color w:val="000000"/>
                <w:sz w:val="20"/>
                <w:szCs w:val="20"/>
              </w:rPr>
              <w:t>194.190,21</w:t>
            </w:r>
          </w:p>
        </w:tc>
      </w:tr>
      <w:tr w:rsidR="007739F4" w:rsidRPr="007739F4" w14:paraId="008F71B0"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FEF644" w14:textId="77777777" w:rsidR="007739F4" w:rsidRPr="007739F4" w:rsidRDefault="007739F4" w:rsidP="007739F4">
            <w:pPr>
              <w:jc w:val="center"/>
              <w:rPr>
                <w:color w:val="000000"/>
                <w:sz w:val="20"/>
                <w:szCs w:val="20"/>
              </w:rPr>
            </w:pPr>
            <w:r w:rsidRPr="007739F4">
              <w:rPr>
                <w:color w:val="000000"/>
                <w:sz w:val="20"/>
                <w:szCs w:val="20"/>
              </w:rPr>
              <w:t>1D3</w:t>
            </w:r>
          </w:p>
        </w:tc>
        <w:tc>
          <w:tcPr>
            <w:tcW w:w="3920" w:type="dxa"/>
            <w:tcBorders>
              <w:top w:val="nil"/>
              <w:left w:val="nil"/>
              <w:bottom w:val="single" w:sz="4" w:space="0" w:color="auto"/>
              <w:right w:val="single" w:sz="4" w:space="0" w:color="auto"/>
            </w:tcBorders>
            <w:shd w:val="clear" w:color="auto" w:fill="auto"/>
            <w:vAlign w:val="center"/>
            <w:hideMark/>
          </w:tcPr>
          <w:p w14:paraId="6D3A5F8C" w14:textId="77777777" w:rsidR="007739F4" w:rsidRPr="007739F4" w:rsidRDefault="007739F4" w:rsidP="007739F4">
            <w:pPr>
              <w:rPr>
                <w:color w:val="000000"/>
                <w:sz w:val="20"/>
                <w:szCs w:val="20"/>
              </w:rPr>
            </w:pPr>
            <w:r w:rsidRPr="007739F4">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73707DAF"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3D929E48"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3CCF05CD" w14:textId="77777777" w:rsidR="007739F4" w:rsidRPr="007739F4" w:rsidRDefault="007739F4" w:rsidP="007739F4">
            <w:pPr>
              <w:jc w:val="center"/>
              <w:rPr>
                <w:color w:val="000000"/>
                <w:sz w:val="20"/>
                <w:szCs w:val="20"/>
              </w:rPr>
            </w:pPr>
            <w:r w:rsidRPr="007739F4">
              <w:rPr>
                <w:color w:val="000000"/>
                <w:sz w:val="20"/>
                <w:szCs w:val="20"/>
              </w:rPr>
              <w:t>2.096,00</w:t>
            </w:r>
          </w:p>
        </w:tc>
        <w:tc>
          <w:tcPr>
            <w:tcW w:w="840" w:type="dxa"/>
            <w:tcBorders>
              <w:top w:val="nil"/>
              <w:left w:val="nil"/>
              <w:bottom w:val="single" w:sz="4" w:space="0" w:color="auto"/>
              <w:right w:val="single" w:sz="4" w:space="0" w:color="auto"/>
            </w:tcBorders>
            <w:shd w:val="clear" w:color="auto" w:fill="auto"/>
            <w:vAlign w:val="center"/>
            <w:hideMark/>
          </w:tcPr>
          <w:p w14:paraId="6D1E548C" w14:textId="77777777" w:rsidR="007739F4" w:rsidRPr="007739F4" w:rsidRDefault="007739F4" w:rsidP="007739F4">
            <w:pPr>
              <w:jc w:val="center"/>
              <w:rPr>
                <w:color w:val="000000"/>
                <w:sz w:val="20"/>
                <w:szCs w:val="20"/>
              </w:rPr>
            </w:pPr>
            <w:r w:rsidRPr="007739F4">
              <w:rPr>
                <w:color w:val="000000"/>
                <w:sz w:val="20"/>
                <w:szCs w:val="20"/>
              </w:rPr>
              <w:t>0,24</w:t>
            </w:r>
          </w:p>
        </w:tc>
        <w:tc>
          <w:tcPr>
            <w:tcW w:w="840" w:type="dxa"/>
            <w:tcBorders>
              <w:top w:val="nil"/>
              <w:left w:val="nil"/>
              <w:bottom w:val="single" w:sz="4" w:space="0" w:color="auto"/>
              <w:right w:val="single" w:sz="4" w:space="0" w:color="auto"/>
            </w:tcBorders>
            <w:shd w:val="clear" w:color="auto" w:fill="auto"/>
            <w:vAlign w:val="center"/>
            <w:hideMark/>
          </w:tcPr>
          <w:p w14:paraId="3F9E7F36" w14:textId="77777777" w:rsidR="007739F4" w:rsidRPr="007739F4" w:rsidRDefault="007739F4" w:rsidP="007739F4">
            <w:pPr>
              <w:jc w:val="center"/>
              <w:rPr>
                <w:color w:val="000000"/>
                <w:sz w:val="20"/>
                <w:szCs w:val="20"/>
              </w:rPr>
            </w:pPr>
            <w:r w:rsidRPr="007739F4">
              <w:rPr>
                <w:color w:val="000000"/>
                <w:sz w:val="20"/>
                <w:szCs w:val="20"/>
              </w:rPr>
              <w:t>12,27</w:t>
            </w:r>
          </w:p>
        </w:tc>
        <w:tc>
          <w:tcPr>
            <w:tcW w:w="840" w:type="dxa"/>
            <w:tcBorders>
              <w:top w:val="nil"/>
              <w:left w:val="nil"/>
              <w:bottom w:val="single" w:sz="4" w:space="0" w:color="auto"/>
              <w:right w:val="single" w:sz="4" w:space="0" w:color="auto"/>
            </w:tcBorders>
            <w:shd w:val="clear" w:color="auto" w:fill="auto"/>
            <w:vAlign w:val="center"/>
            <w:hideMark/>
          </w:tcPr>
          <w:p w14:paraId="3E831A4D" w14:textId="77777777" w:rsidR="007739F4" w:rsidRPr="007739F4" w:rsidRDefault="007739F4" w:rsidP="007739F4">
            <w:pPr>
              <w:jc w:val="center"/>
              <w:rPr>
                <w:color w:val="000000"/>
                <w:sz w:val="20"/>
                <w:szCs w:val="20"/>
              </w:rPr>
            </w:pPr>
            <w:r w:rsidRPr="007739F4">
              <w:rPr>
                <w:color w:val="000000"/>
                <w:sz w:val="20"/>
                <w:szCs w:val="20"/>
              </w:rPr>
              <w:t>12,51</w:t>
            </w:r>
          </w:p>
        </w:tc>
        <w:tc>
          <w:tcPr>
            <w:tcW w:w="1200" w:type="dxa"/>
            <w:tcBorders>
              <w:top w:val="nil"/>
              <w:left w:val="nil"/>
              <w:bottom w:val="single" w:sz="4" w:space="0" w:color="auto"/>
              <w:right w:val="single" w:sz="4" w:space="0" w:color="auto"/>
            </w:tcBorders>
            <w:shd w:val="clear" w:color="auto" w:fill="auto"/>
            <w:vAlign w:val="center"/>
            <w:hideMark/>
          </w:tcPr>
          <w:p w14:paraId="4694D417" w14:textId="77777777" w:rsidR="007739F4" w:rsidRPr="007739F4" w:rsidRDefault="007739F4" w:rsidP="007739F4">
            <w:pPr>
              <w:jc w:val="right"/>
              <w:rPr>
                <w:color w:val="000000"/>
                <w:sz w:val="20"/>
                <w:szCs w:val="20"/>
              </w:rPr>
            </w:pPr>
            <w:r w:rsidRPr="007739F4">
              <w:rPr>
                <w:color w:val="000000"/>
                <w:sz w:val="20"/>
                <w:szCs w:val="20"/>
              </w:rPr>
              <w:t>25.717,92</w:t>
            </w:r>
          </w:p>
        </w:tc>
        <w:tc>
          <w:tcPr>
            <w:tcW w:w="1300" w:type="dxa"/>
            <w:tcBorders>
              <w:top w:val="nil"/>
              <w:left w:val="nil"/>
              <w:bottom w:val="single" w:sz="4" w:space="0" w:color="auto"/>
              <w:right w:val="nil"/>
            </w:tcBorders>
            <w:shd w:val="clear" w:color="auto" w:fill="auto"/>
            <w:vAlign w:val="center"/>
            <w:hideMark/>
          </w:tcPr>
          <w:p w14:paraId="56994135" w14:textId="77777777" w:rsidR="007739F4" w:rsidRPr="007739F4" w:rsidRDefault="007739F4" w:rsidP="007739F4">
            <w:pPr>
              <w:jc w:val="right"/>
              <w:rPr>
                <w:color w:val="000000"/>
                <w:sz w:val="20"/>
                <w:szCs w:val="20"/>
              </w:rPr>
            </w:pPr>
            <w:r w:rsidRPr="007739F4">
              <w:rPr>
                <w:color w:val="000000"/>
                <w:sz w:val="20"/>
                <w:szCs w:val="20"/>
              </w:rPr>
              <w:t>26.220,96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6779B3"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CB4B40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B6A3406"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45AA3B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447A60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BB85E3E" w14:textId="77777777" w:rsidR="007739F4" w:rsidRPr="007739F4" w:rsidRDefault="007739F4" w:rsidP="007739F4">
            <w:pPr>
              <w:jc w:val="right"/>
              <w:rPr>
                <w:color w:val="000000"/>
                <w:sz w:val="20"/>
                <w:szCs w:val="20"/>
              </w:rPr>
            </w:pPr>
            <w:r w:rsidRPr="007739F4">
              <w:rPr>
                <w:color w:val="000000"/>
                <w:sz w:val="20"/>
                <w:szCs w:val="20"/>
              </w:rPr>
              <w:t>1.441,00</w:t>
            </w:r>
          </w:p>
        </w:tc>
        <w:tc>
          <w:tcPr>
            <w:tcW w:w="1180" w:type="dxa"/>
            <w:tcBorders>
              <w:top w:val="nil"/>
              <w:left w:val="nil"/>
              <w:bottom w:val="single" w:sz="4" w:space="0" w:color="auto"/>
              <w:right w:val="single" w:sz="4" w:space="0" w:color="auto"/>
            </w:tcBorders>
            <w:shd w:val="clear" w:color="auto" w:fill="auto"/>
            <w:noWrap/>
            <w:vAlign w:val="center"/>
            <w:hideMark/>
          </w:tcPr>
          <w:p w14:paraId="3B0416E3" w14:textId="77777777" w:rsidR="007739F4" w:rsidRPr="007739F4" w:rsidRDefault="007739F4" w:rsidP="007739F4">
            <w:pPr>
              <w:jc w:val="right"/>
              <w:rPr>
                <w:color w:val="000000"/>
                <w:sz w:val="20"/>
                <w:szCs w:val="20"/>
              </w:rPr>
            </w:pPr>
            <w:r w:rsidRPr="007739F4">
              <w:rPr>
                <w:color w:val="000000"/>
                <w:sz w:val="20"/>
                <w:szCs w:val="20"/>
              </w:rPr>
              <w:t>17.681,07</w:t>
            </w:r>
          </w:p>
        </w:tc>
        <w:tc>
          <w:tcPr>
            <w:tcW w:w="1180" w:type="dxa"/>
            <w:tcBorders>
              <w:top w:val="nil"/>
              <w:left w:val="nil"/>
              <w:bottom w:val="single" w:sz="4" w:space="0" w:color="auto"/>
              <w:right w:val="single" w:sz="4" w:space="0" w:color="auto"/>
            </w:tcBorders>
            <w:shd w:val="clear" w:color="auto" w:fill="auto"/>
            <w:noWrap/>
            <w:vAlign w:val="center"/>
            <w:hideMark/>
          </w:tcPr>
          <w:p w14:paraId="26EEDC4E" w14:textId="77777777" w:rsidR="007739F4" w:rsidRPr="007739F4" w:rsidRDefault="007739F4" w:rsidP="007739F4">
            <w:pPr>
              <w:jc w:val="right"/>
              <w:rPr>
                <w:color w:val="000000"/>
                <w:sz w:val="20"/>
                <w:szCs w:val="20"/>
              </w:rPr>
            </w:pPr>
            <w:r w:rsidRPr="007739F4">
              <w:rPr>
                <w:color w:val="000000"/>
                <w:sz w:val="20"/>
                <w:szCs w:val="20"/>
              </w:rPr>
              <w:t>18.026,91</w:t>
            </w:r>
          </w:p>
        </w:tc>
        <w:tc>
          <w:tcPr>
            <w:tcW w:w="1040" w:type="dxa"/>
            <w:tcBorders>
              <w:top w:val="nil"/>
              <w:left w:val="nil"/>
              <w:bottom w:val="single" w:sz="4" w:space="0" w:color="auto"/>
              <w:right w:val="single" w:sz="4" w:space="0" w:color="auto"/>
            </w:tcBorders>
            <w:shd w:val="clear" w:color="auto" w:fill="auto"/>
            <w:noWrap/>
            <w:vAlign w:val="center"/>
            <w:hideMark/>
          </w:tcPr>
          <w:p w14:paraId="34866E02" w14:textId="77777777" w:rsidR="007739F4" w:rsidRPr="007739F4" w:rsidRDefault="007739F4" w:rsidP="007739F4">
            <w:pPr>
              <w:jc w:val="right"/>
              <w:rPr>
                <w:color w:val="000000"/>
                <w:sz w:val="20"/>
                <w:szCs w:val="20"/>
              </w:rPr>
            </w:pPr>
            <w:r w:rsidRPr="007739F4">
              <w:rPr>
                <w:color w:val="000000"/>
                <w:sz w:val="20"/>
                <w:szCs w:val="20"/>
              </w:rPr>
              <w:t>21.959,89</w:t>
            </w:r>
          </w:p>
        </w:tc>
        <w:tc>
          <w:tcPr>
            <w:tcW w:w="1040" w:type="dxa"/>
            <w:tcBorders>
              <w:top w:val="nil"/>
              <w:left w:val="nil"/>
              <w:bottom w:val="single" w:sz="4" w:space="0" w:color="auto"/>
              <w:right w:val="single" w:sz="4" w:space="0" w:color="auto"/>
            </w:tcBorders>
            <w:shd w:val="clear" w:color="auto" w:fill="auto"/>
            <w:noWrap/>
            <w:vAlign w:val="center"/>
            <w:hideMark/>
          </w:tcPr>
          <w:p w14:paraId="24371C1E" w14:textId="77777777" w:rsidR="007739F4" w:rsidRPr="007739F4" w:rsidRDefault="007739F4" w:rsidP="007739F4">
            <w:pPr>
              <w:jc w:val="right"/>
              <w:rPr>
                <w:color w:val="000000"/>
                <w:sz w:val="20"/>
                <w:szCs w:val="20"/>
              </w:rPr>
            </w:pPr>
            <w:r w:rsidRPr="007739F4">
              <w:rPr>
                <w:color w:val="000000"/>
                <w:sz w:val="20"/>
                <w:szCs w:val="20"/>
              </w:rPr>
              <w:t>22.305,73</w:t>
            </w:r>
          </w:p>
        </w:tc>
        <w:tc>
          <w:tcPr>
            <w:tcW w:w="1060" w:type="dxa"/>
            <w:tcBorders>
              <w:top w:val="nil"/>
              <w:left w:val="nil"/>
              <w:bottom w:val="single" w:sz="4" w:space="0" w:color="auto"/>
              <w:right w:val="single" w:sz="4" w:space="0" w:color="auto"/>
            </w:tcBorders>
            <w:shd w:val="clear" w:color="auto" w:fill="auto"/>
            <w:noWrap/>
            <w:vAlign w:val="center"/>
            <w:hideMark/>
          </w:tcPr>
          <w:p w14:paraId="713E791F" w14:textId="77777777" w:rsidR="007739F4" w:rsidRPr="007739F4" w:rsidRDefault="007739F4" w:rsidP="007739F4">
            <w:pPr>
              <w:jc w:val="center"/>
              <w:rPr>
                <w:color w:val="000000"/>
                <w:sz w:val="20"/>
                <w:szCs w:val="20"/>
              </w:rPr>
            </w:pPr>
            <w:r w:rsidRPr="007739F4">
              <w:rPr>
                <w:color w:val="000000"/>
                <w:sz w:val="20"/>
                <w:szCs w:val="20"/>
              </w:rPr>
              <w:t>655,00</w:t>
            </w:r>
          </w:p>
        </w:tc>
        <w:tc>
          <w:tcPr>
            <w:tcW w:w="1180" w:type="dxa"/>
            <w:tcBorders>
              <w:top w:val="nil"/>
              <w:left w:val="nil"/>
              <w:bottom w:val="single" w:sz="4" w:space="0" w:color="auto"/>
              <w:right w:val="single" w:sz="4" w:space="0" w:color="auto"/>
            </w:tcBorders>
            <w:shd w:val="clear" w:color="auto" w:fill="auto"/>
            <w:noWrap/>
            <w:vAlign w:val="center"/>
            <w:hideMark/>
          </w:tcPr>
          <w:p w14:paraId="04B98C62" w14:textId="77777777" w:rsidR="007739F4" w:rsidRPr="007739F4" w:rsidRDefault="007739F4" w:rsidP="007739F4">
            <w:pPr>
              <w:jc w:val="right"/>
              <w:rPr>
                <w:color w:val="000000"/>
                <w:sz w:val="20"/>
                <w:szCs w:val="20"/>
              </w:rPr>
            </w:pPr>
            <w:r w:rsidRPr="007739F4">
              <w:rPr>
                <w:color w:val="000000"/>
                <w:sz w:val="20"/>
                <w:szCs w:val="20"/>
              </w:rPr>
              <w:t>8.036,85</w:t>
            </w:r>
          </w:p>
        </w:tc>
        <w:tc>
          <w:tcPr>
            <w:tcW w:w="1180" w:type="dxa"/>
            <w:tcBorders>
              <w:top w:val="nil"/>
              <w:left w:val="nil"/>
              <w:bottom w:val="single" w:sz="4" w:space="0" w:color="auto"/>
              <w:right w:val="single" w:sz="4" w:space="0" w:color="auto"/>
            </w:tcBorders>
            <w:shd w:val="clear" w:color="auto" w:fill="auto"/>
            <w:noWrap/>
            <w:vAlign w:val="center"/>
            <w:hideMark/>
          </w:tcPr>
          <w:p w14:paraId="5D4B314A" w14:textId="77777777" w:rsidR="007739F4" w:rsidRPr="007739F4" w:rsidRDefault="007739F4" w:rsidP="007739F4">
            <w:pPr>
              <w:jc w:val="right"/>
              <w:rPr>
                <w:color w:val="000000"/>
                <w:sz w:val="20"/>
                <w:szCs w:val="20"/>
              </w:rPr>
            </w:pPr>
            <w:r w:rsidRPr="007739F4">
              <w:rPr>
                <w:color w:val="000000"/>
                <w:sz w:val="20"/>
                <w:szCs w:val="20"/>
              </w:rPr>
              <w:t>8.194,05</w:t>
            </w:r>
          </w:p>
        </w:tc>
        <w:tc>
          <w:tcPr>
            <w:tcW w:w="1180" w:type="dxa"/>
            <w:tcBorders>
              <w:top w:val="nil"/>
              <w:left w:val="nil"/>
              <w:bottom w:val="single" w:sz="4" w:space="0" w:color="auto"/>
              <w:right w:val="single" w:sz="4" w:space="0" w:color="auto"/>
            </w:tcBorders>
            <w:shd w:val="clear" w:color="auto" w:fill="auto"/>
            <w:noWrap/>
            <w:vAlign w:val="center"/>
            <w:hideMark/>
          </w:tcPr>
          <w:p w14:paraId="28AECBBC" w14:textId="77777777" w:rsidR="007739F4" w:rsidRPr="007739F4" w:rsidRDefault="007739F4" w:rsidP="007739F4">
            <w:pPr>
              <w:jc w:val="right"/>
              <w:rPr>
                <w:color w:val="000000"/>
                <w:sz w:val="20"/>
                <w:szCs w:val="20"/>
              </w:rPr>
            </w:pPr>
            <w:r w:rsidRPr="007739F4">
              <w:rPr>
                <w:color w:val="000000"/>
                <w:sz w:val="20"/>
                <w:szCs w:val="20"/>
              </w:rPr>
              <w:t>29.996,74</w:t>
            </w:r>
          </w:p>
        </w:tc>
        <w:tc>
          <w:tcPr>
            <w:tcW w:w="1180" w:type="dxa"/>
            <w:tcBorders>
              <w:top w:val="nil"/>
              <w:left w:val="nil"/>
              <w:bottom w:val="single" w:sz="4" w:space="0" w:color="auto"/>
              <w:right w:val="single" w:sz="4" w:space="0" w:color="auto"/>
            </w:tcBorders>
            <w:shd w:val="clear" w:color="auto" w:fill="auto"/>
            <w:noWrap/>
            <w:vAlign w:val="center"/>
            <w:hideMark/>
          </w:tcPr>
          <w:p w14:paraId="54CABBB2" w14:textId="77777777" w:rsidR="007739F4" w:rsidRPr="007739F4" w:rsidRDefault="007739F4" w:rsidP="007739F4">
            <w:pPr>
              <w:jc w:val="right"/>
              <w:rPr>
                <w:color w:val="000000"/>
                <w:sz w:val="20"/>
                <w:szCs w:val="20"/>
              </w:rPr>
            </w:pPr>
            <w:r w:rsidRPr="007739F4">
              <w:rPr>
                <w:color w:val="000000"/>
                <w:sz w:val="20"/>
                <w:szCs w:val="20"/>
              </w:rPr>
              <w:t>30.499,78</w:t>
            </w:r>
          </w:p>
        </w:tc>
      </w:tr>
      <w:tr w:rsidR="007739F4" w:rsidRPr="007739F4" w14:paraId="5A9F3F6D"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A090E22" w14:textId="77777777" w:rsidR="007739F4" w:rsidRPr="007739F4" w:rsidRDefault="007739F4" w:rsidP="007739F4">
            <w:pPr>
              <w:jc w:val="center"/>
              <w:rPr>
                <w:color w:val="000000"/>
                <w:sz w:val="20"/>
                <w:szCs w:val="20"/>
              </w:rPr>
            </w:pPr>
            <w:r w:rsidRPr="007739F4">
              <w:rPr>
                <w:color w:val="000000"/>
                <w:sz w:val="20"/>
                <w:szCs w:val="20"/>
              </w:rPr>
              <w:t>1D4</w:t>
            </w:r>
          </w:p>
        </w:tc>
        <w:tc>
          <w:tcPr>
            <w:tcW w:w="3920" w:type="dxa"/>
            <w:tcBorders>
              <w:top w:val="nil"/>
              <w:left w:val="nil"/>
              <w:bottom w:val="single" w:sz="4" w:space="0" w:color="auto"/>
              <w:right w:val="single" w:sz="4" w:space="0" w:color="auto"/>
            </w:tcBorders>
            <w:shd w:val="clear" w:color="auto" w:fill="auto"/>
            <w:vAlign w:val="center"/>
            <w:hideMark/>
          </w:tcPr>
          <w:p w14:paraId="686FF3BC" w14:textId="77777777" w:rsidR="007739F4" w:rsidRPr="007739F4" w:rsidRDefault="007739F4" w:rsidP="007739F4">
            <w:pPr>
              <w:rPr>
                <w:color w:val="000000"/>
                <w:sz w:val="20"/>
                <w:szCs w:val="20"/>
              </w:rPr>
            </w:pPr>
            <w:r w:rsidRPr="007739F4">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29E66048"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06087863"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0DFF135C" w14:textId="77777777" w:rsidR="007739F4" w:rsidRPr="007739F4" w:rsidRDefault="007739F4" w:rsidP="007739F4">
            <w:pPr>
              <w:jc w:val="center"/>
              <w:rPr>
                <w:color w:val="000000"/>
                <w:sz w:val="20"/>
                <w:szCs w:val="20"/>
              </w:rPr>
            </w:pPr>
            <w:r w:rsidRPr="007739F4">
              <w:rPr>
                <w:color w:val="000000"/>
                <w:sz w:val="20"/>
                <w:szCs w:val="20"/>
              </w:rPr>
              <w:t>209,60</w:t>
            </w:r>
          </w:p>
        </w:tc>
        <w:tc>
          <w:tcPr>
            <w:tcW w:w="840" w:type="dxa"/>
            <w:tcBorders>
              <w:top w:val="nil"/>
              <w:left w:val="nil"/>
              <w:bottom w:val="single" w:sz="4" w:space="0" w:color="auto"/>
              <w:right w:val="single" w:sz="4" w:space="0" w:color="auto"/>
            </w:tcBorders>
            <w:shd w:val="clear" w:color="auto" w:fill="auto"/>
            <w:vAlign w:val="center"/>
            <w:hideMark/>
          </w:tcPr>
          <w:p w14:paraId="0D96560A" w14:textId="77777777" w:rsidR="007739F4" w:rsidRPr="007739F4" w:rsidRDefault="007739F4" w:rsidP="007739F4">
            <w:pPr>
              <w:jc w:val="center"/>
              <w:rPr>
                <w:color w:val="000000"/>
                <w:sz w:val="20"/>
                <w:szCs w:val="20"/>
              </w:rPr>
            </w:pPr>
            <w:r w:rsidRPr="007739F4">
              <w:rPr>
                <w:color w:val="000000"/>
                <w:sz w:val="20"/>
                <w:szCs w:val="20"/>
              </w:rPr>
              <w:t>1,37</w:t>
            </w:r>
          </w:p>
        </w:tc>
        <w:tc>
          <w:tcPr>
            <w:tcW w:w="840" w:type="dxa"/>
            <w:tcBorders>
              <w:top w:val="nil"/>
              <w:left w:val="nil"/>
              <w:bottom w:val="single" w:sz="4" w:space="0" w:color="auto"/>
              <w:right w:val="single" w:sz="4" w:space="0" w:color="auto"/>
            </w:tcBorders>
            <w:shd w:val="clear" w:color="auto" w:fill="auto"/>
            <w:vAlign w:val="center"/>
            <w:hideMark/>
          </w:tcPr>
          <w:p w14:paraId="5B6F7827" w14:textId="77777777" w:rsidR="007739F4" w:rsidRPr="007739F4" w:rsidRDefault="007739F4" w:rsidP="007739F4">
            <w:pPr>
              <w:jc w:val="center"/>
              <w:rPr>
                <w:color w:val="000000"/>
                <w:sz w:val="20"/>
                <w:szCs w:val="20"/>
              </w:rPr>
            </w:pPr>
            <w:r w:rsidRPr="007739F4">
              <w:rPr>
                <w:color w:val="000000"/>
                <w:sz w:val="20"/>
                <w:szCs w:val="20"/>
              </w:rPr>
              <w:t>66,24</w:t>
            </w:r>
          </w:p>
        </w:tc>
        <w:tc>
          <w:tcPr>
            <w:tcW w:w="840" w:type="dxa"/>
            <w:tcBorders>
              <w:top w:val="nil"/>
              <w:left w:val="nil"/>
              <w:bottom w:val="single" w:sz="4" w:space="0" w:color="auto"/>
              <w:right w:val="single" w:sz="4" w:space="0" w:color="auto"/>
            </w:tcBorders>
            <w:shd w:val="clear" w:color="auto" w:fill="auto"/>
            <w:vAlign w:val="center"/>
            <w:hideMark/>
          </w:tcPr>
          <w:p w14:paraId="5E6144B0" w14:textId="77777777" w:rsidR="007739F4" w:rsidRPr="007739F4" w:rsidRDefault="007739F4" w:rsidP="007739F4">
            <w:pPr>
              <w:jc w:val="center"/>
              <w:rPr>
                <w:color w:val="000000"/>
                <w:sz w:val="20"/>
                <w:szCs w:val="20"/>
              </w:rPr>
            </w:pPr>
            <w:r w:rsidRPr="007739F4">
              <w:rPr>
                <w:color w:val="000000"/>
                <w:sz w:val="20"/>
                <w:szCs w:val="20"/>
              </w:rPr>
              <w:t>67,61</w:t>
            </w:r>
          </w:p>
        </w:tc>
        <w:tc>
          <w:tcPr>
            <w:tcW w:w="1200" w:type="dxa"/>
            <w:tcBorders>
              <w:top w:val="nil"/>
              <w:left w:val="nil"/>
              <w:bottom w:val="single" w:sz="4" w:space="0" w:color="auto"/>
              <w:right w:val="single" w:sz="4" w:space="0" w:color="auto"/>
            </w:tcBorders>
            <w:shd w:val="clear" w:color="auto" w:fill="auto"/>
            <w:vAlign w:val="center"/>
            <w:hideMark/>
          </w:tcPr>
          <w:p w14:paraId="5494E994" w14:textId="77777777" w:rsidR="007739F4" w:rsidRPr="007739F4" w:rsidRDefault="007739F4" w:rsidP="007739F4">
            <w:pPr>
              <w:jc w:val="right"/>
              <w:rPr>
                <w:color w:val="000000"/>
                <w:sz w:val="20"/>
                <w:szCs w:val="20"/>
              </w:rPr>
            </w:pPr>
            <w:r w:rsidRPr="007739F4">
              <w:rPr>
                <w:color w:val="000000"/>
                <w:sz w:val="20"/>
                <w:szCs w:val="20"/>
              </w:rPr>
              <w:t>13.883,90</w:t>
            </w:r>
          </w:p>
        </w:tc>
        <w:tc>
          <w:tcPr>
            <w:tcW w:w="1300" w:type="dxa"/>
            <w:tcBorders>
              <w:top w:val="nil"/>
              <w:left w:val="nil"/>
              <w:bottom w:val="single" w:sz="4" w:space="0" w:color="auto"/>
              <w:right w:val="nil"/>
            </w:tcBorders>
            <w:shd w:val="clear" w:color="auto" w:fill="auto"/>
            <w:vAlign w:val="center"/>
            <w:hideMark/>
          </w:tcPr>
          <w:p w14:paraId="6FD1C434" w14:textId="77777777" w:rsidR="007739F4" w:rsidRPr="007739F4" w:rsidRDefault="007739F4" w:rsidP="007739F4">
            <w:pPr>
              <w:jc w:val="right"/>
              <w:rPr>
                <w:color w:val="000000"/>
                <w:sz w:val="20"/>
                <w:szCs w:val="20"/>
              </w:rPr>
            </w:pPr>
            <w:r w:rsidRPr="007739F4">
              <w:rPr>
                <w:color w:val="000000"/>
                <w:sz w:val="20"/>
                <w:szCs w:val="20"/>
              </w:rPr>
              <w:t>14.171,06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D60FF3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D2CCD3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AC9425E"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604015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2B5384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D3DFB47" w14:textId="77777777" w:rsidR="007739F4" w:rsidRPr="007739F4" w:rsidRDefault="007739F4" w:rsidP="007739F4">
            <w:pPr>
              <w:jc w:val="right"/>
              <w:rPr>
                <w:color w:val="000000"/>
                <w:sz w:val="20"/>
                <w:szCs w:val="20"/>
              </w:rPr>
            </w:pPr>
            <w:r w:rsidRPr="007739F4">
              <w:rPr>
                <w:color w:val="000000"/>
                <w:sz w:val="20"/>
                <w:szCs w:val="20"/>
              </w:rPr>
              <w:t>144,10</w:t>
            </w:r>
          </w:p>
        </w:tc>
        <w:tc>
          <w:tcPr>
            <w:tcW w:w="1180" w:type="dxa"/>
            <w:tcBorders>
              <w:top w:val="nil"/>
              <w:left w:val="nil"/>
              <w:bottom w:val="single" w:sz="4" w:space="0" w:color="auto"/>
              <w:right w:val="single" w:sz="4" w:space="0" w:color="auto"/>
            </w:tcBorders>
            <w:shd w:val="clear" w:color="auto" w:fill="auto"/>
            <w:noWrap/>
            <w:vAlign w:val="center"/>
            <w:hideMark/>
          </w:tcPr>
          <w:p w14:paraId="6DDD9EB1" w14:textId="77777777" w:rsidR="007739F4" w:rsidRPr="007739F4" w:rsidRDefault="007739F4" w:rsidP="007739F4">
            <w:pPr>
              <w:jc w:val="right"/>
              <w:rPr>
                <w:color w:val="000000"/>
                <w:sz w:val="20"/>
                <w:szCs w:val="20"/>
              </w:rPr>
            </w:pPr>
            <w:r w:rsidRPr="007739F4">
              <w:rPr>
                <w:color w:val="000000"/>
                <w:sz w:val="20"/>
                <w:szCs w:val="20"/>
              </w:rPr>
              <w:t>9.545,18</w:t>
            </w:r>
          </w:p>
        </w:tc>
        <w:tc>
          <w:tcPr>
            <w:tcW w:w="1180" w:type="dxa"/>
            <w:tcBorders>
              <w:top w:val="nil"/>
              <w:left w:val="nil"/>
              <w:bottom w:val="single" w:sz="4" w:space="0" w:color="auto"/>
              <w:right w:val="single" w:sz="4" w:space="0" w:color="auto"/>
            </w:tcBorders>
            <w:shd w:val="clear" w:color="auto" w:fill="auto"/>
            <w:noWrap/>
            <w:vAlign w:val="center"/>
            <w:hideMark/>
          </w:tcPr>
          <w:p w14:paraId="6A1DEC93" w14:textId="77777777" w:rsidR="007739F4" w:rsidRPr="007739F4" w:rsidRDefault="007739F4" w:rsidP="007739F4">
            <w:pPr>
              <w:jc w:val="right"/>
              <w:rPr>
                <w:color w:val="000000"/>
                <w:sz w:val="20"/>
                <w:szCs w:val="20"/>
              </w:rPr>
            </w:pPr>
            <w:r w:rsidRPr="007739F4">
              <w:rPr>
                <w:color w:val="000000"/>
                <w:sz w:val="20"/>
                <w:szCs w:val="20"/>
              </w:rPr>
              <w:t>9.742,60</w:t>
            </w:r>
          </w:p>
        </w:tc>
        <w:tc>
          <w:tcPr>
            <w:tcW w:w="1040" w:type="dxa"/>
            <w:tcBorders>
              <w:top w:val="nil"/>
              <w:left w:val="nil"/>
              <w:bottom w:val="single" w:sz="4" w:space="0" w:color="auto"/>
              <w:right w:val="single" w:sz="4" w:space="0" w:color="auto"/>
            </w:tcBorders>
            <w:shd w:val="clear" w:color="auto" w:fill="auto"/>
            <w:noWrap/>
            <w:vAlign w:val="center"/>
            <w:hideMark/>
          </w:tcPr>
          <w:p w14:paraId="1909C269" w14:textId="77777777" w:rsidR="007739F4" w:rsidRPr="007739F4" w:rsidRDefault="007739F4" w:rsidP="007739F4">
            <w:pPr>
              <w:jc w:val="right"/>
              <w:rPr>
                <w:color w:val="000000"/>
                <w:sz w:val="20"/>
                <w:szCs w:val="20"/>
              </w:rPr>
            </w:pPr>
            <w:r w:rsidRPr="007739F4">
              <w:rPr>
                <w:color w:val="000000"/>
                <w:sz w:val="20"/>
                <w:szCs w:val="20"/>
              </w:rPr>
              <w:t>11.855,11</w:t>
            </w:r>
          </w:p>
        </w:tc>
        <w:tc>
          <w:tcPr>
            <w:tcW w:w="1040" w:type="dxa"/>
            <w:tcBorders>
              <w:top w:val="nil"/>
              <w:left w:val="nil"/>
              <w:bottom w:val="single" w:sz="4" w:space="0" w:color="auto"/>
              <w:right w:val="single" w:sz="4" w:space="0" w:color="auto"/>
            </w:tcBorders>
            <w:shd w:val="clear" w:color="auto" w:fill="auto"/>
            <w:noWrap/>
            <w:vAlign w:val="center"/>
            <w:hideMark/>
          </w:tcPr>
          <w:p w14:paraId="2673E50D" w14:textId="77777777" w:rsidR="007739F4" w:rsidRPr="007739F4" w:rsidRDefault="007739F4" w:rsidP="007739F4">
            <w:pPr>
              <w:jc w:val="right"/>
              <w:rPr>
                <w:color w:val="000000"/>
                <w:sz w:val="20"/>
                <w:szCs w:val="20"/>
              </w:rPr>
            </w:pPr>
            <w:r w:rsidRPr="007739F4">
              <w:rPr>
                <w:color w:val="000000"/>
                <w:sz w:val="20"/>
                <w:szCs w:val="20"/>
              </w:rPr>
              <w:t>12.052,53</w:t>
            </w:r>
          </w:p>
        </w:tc>
        <w:tc>
          <w:tcPr>
            <w:tcW w:w="1060" w:type="dxa"/>
            <w:tcBorders>
              <w:top w:val="nil"/>
              <w:left w:val="nil"/>
              <w:bottom w:val="single" w:sz="4" w:space="0" w:color="auto"/>
              <w:right w:val="single" w:sz="4" w:space="0" w:color="auto"/>
            </w:tcBorders>
            <w:shd w:val="clear" w:color="auto" w:fill="auto"/>
            <w:noWrap/>
            <w:vAlign w:val="center"/>
            <w:hideMark/>
          </w:tcPr>
          <w:p w14:paraId="4726F253" w14:textId="77777777" w:rsidR="007739F4" w:rsidRPr="007739F4" w:rsidRDefault="007739F4" w:rsidP="007739F4">
            <w:pPr>
              <w:jc w:val="center"/>
              <w:rPr>
                <w:color w:val="000000"/>
                <w:sz w:val="20"/>
                <w:szCs w:val="20"/>
              </w:rPr>
            </w:pPr>
            <w:r w:rsidRPr="007739F4">
              <w:rPr>
                <w:color w:val="000000"/>
                <w:sz w:val="20"/>
                <w:szCs w:val="20"/>
              </w:rPr>
              <w:t>65,50</w:t>
            </w:r>
          </w:p>
        </w:tc>
        <w:tc>
          <w:tcPr>
            <w:tcW w:w="1180" w:type="dxa"/>
            <w:tcBorders>
              <w:top w:val="nil"/>
              <w:left w:val="nil"/>
              <w:bottom w:val="single" w:sz="4" w:space="0" w:color="auto"/>
              <w:right w:val="single" w:sz="4" w:space="0" w:color="auto"/>
            </w:tcBorders>
            <w:shd w:val="clear" w:color="auto" w:fill="auto"/>
            <w:noWrap/>
            <w:vAlign w:val="center"/>
            <w:hideMark/>
          </w:tcPr>
          <w:p w14:paraId="3C2B2262" w14:textId="77777777" w:rsidR="007739F4" w:rsidRPr="007739F4" w:rsidRDefault="007739F4" w:rsidP="007739F4">
            <w:pPr>
              <w:jc w:val="right"/>
              <w:rPr>
                <w:color w:val="000000"/>
                <w:sz w:val="20"/>
                <w:szCs w:val="20"/>
              </w:rPr>
            </w:pPr>
            <w:r w:rsidRPr="007739F4">
              <w:rPr>
                <w:color w:val="000000"/>
                <w:sz w:val="20"/>
                <w:szCs w:val="20"/>
              </w:rPr>
              <w:t>4.338,72</w:t>
            </w:r>
          </w:p>
        </w:tc>
        <w:tc>
          <w:tcPr>
            <w:tcW w:w="1180" w:type="dxa"/>
            <w:tcBorders>
              <w:top w:val="nil"/>
              <w:left w:val="nil"/>
              <w:bottom w:val="single" w:sz="4" w:space="0" w:color="auto"/>
              <w:right w:val="single" w:sz="4" w:space="0" w:color="auto"/>
            </w:tcBorders>
            <w:shd w:val="clear" w:color="auto" w:fill="auto"/>
            <w:noWrap/>
            <w:vAlign w:val="center"/>
            <w:hideMark/>
          </w:tcPr>
          <w:p w14:paraId="5DD2E756" w14:textId="77777777" w:rsidR="007739F4" w:rsidRPr="007739F4" w:rsidRDefault="007739F4" w:rsidP="007739F4">
            <w:pPr>
              <w:jc w:val="right"/>
              <w:rPr>
                <w:color w:val="000000"/>
                <w:sz w:val="20"/>
                <w:szCs w:val="20"/>
              </w:rPr>
            </w:pPr>
            <w:r w:rsidRPr="007739F4">
              <w:rPr>
                <w:color w:val="000000"/>
                <w:sz w:val="20"/>
                <w:szCs w:val="20"/>
              </w:rPr>
              <w:t>4.428,46</w:t>
            </w:r>
          </w:p>
        </w:tc>
        <w:tc>
          <w:tcPr>
            <w:tcW w:w="1180" w:type="dxa"/>
            <w:tcBorders>
              <w:top w:val="nil"/>
              <w:left w:val="nil"/>
              <w:bottom w:val="single" w:sz="4" w:space="0" w:color="auto"/>
              <w:right w:val="single" w:sz="4" w:space="0" w:color="auto"/>
            </w:tcBorders>
            <w:shd w:val="clear" w:color="auto" w:fill="auto"/>
            <w:noWrap/>
            <w:vAlign w:val="center"/>
            <w:hideMark/>
          </w:tcPr>
          <w:p w14:paraId="7F01B0FF" w14:textId="77777777" w:rsidR="007739F4" w:rsidRPr="007739F4" w:rsidRDefault="007739F4" w:rsidP="007739F4">
            <w:pPr>
              <w:jc w:val="right"/>
              <w:rPr>
                <w:color w:val="000000"/>
                <w:sz w:val="20"/>
                <w:szCs w:val="20"/>
              </w:rPr>
            </w:pPr>
            <w:r w:rsidRPr="007739F4">
              <w:rPr>
                <w:color w:val="000000"/>
                <w:sz w:val="20"/>
                <w:szCs w:val="20"/>
              </w:rPr>
              <w:t>16.193,83</w:t>
            </w:r>
          </w:p>
        </w:tc>
        <w:tc>
          <w:tcPr>
            <w:tcW w:w="1180" w:type="dxa"/>
            <w:tcBorders>
              <w:top w:val="nil"/>
              <w:left w:val="nil"/>
              <w:bottom w:val="single" w:sz="4" w:space="0" w:color="auto"/>
              <w:right w:val="single" w:sz="4" w:space="0" w:color="auto"/>
            </w:tcBorders>
            <w:shd w:val="clear" w:color="auto" w:fill="auto"/>
            <w:noWrap/>
            <w:vAlign w:val="center"/>
            <w:hideMark/>
          </w:tcPr>
          <w:p w14:paraId="7EF00FE8" w14:textId="77777777" w:rsidR="007739F4" w:rsidRPr="007739F4" w:rsidRDefault="007739F4" w:rsidP="007739F4">
            <w:pPr>
              <w:jc w:val="right"/>
              <w:rPr>
                <w:color w:val="000000"/>
                <w:sz w:val="20"/>
                <w:szCs w:val="20"/>
              </w:rPr>
            </w:pPr>
            <w:r w:rsidRPr="007739F4">
              <w:rPr>
                <w:color w:val="000000"/>
                <w:sz w:val="20"/>
                <w:szCs w:val="20"/>
              </w:rPr>
              <w:t>16.480,99</w:t>
            </w:r>
          </w:p>
        </w:tc>
      </w:tr>
      <w:tr w:rsidR="007739F4" w:rsidRPr="007739F4" w14:paraId="662707C0"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A511416" w14:textId="77777777" w:rsidR="007739F4" w:rsidRPr="007739F4" w:rsidRDefault="007739F4" w:rsidP="007739F4">
            <w:pPr>
              <w:jc w:val="center"/>
              <w:rPr>
                <w:color w:val="000000"/>
                <w:sz w:val="20"/>
                <w:szCs w:val="20"/>
              </w:rPr>
            </w:pPr>
            <w:r w:rsidRPr="007739F4">
              <w:rPr>
                <w:color w:val="000000"/>
                <w:sz w:val="20"/>
                <w:szCs w:val="20"/>
              </w:rPr>
              <w:t>1D5</w:t>
            </w:r>
          </w:p>
        </w:tc>
        <w:tc>
          <w:tcPr>
            <w:tcW w:w="3920" w:type="dxa"/>
            <w:tcBorders>
              <w:top w:val="nil"/>
              <w:left w:val="nil"/>
              <w:bottom w:val="single" w:sz="4" w:space="0" w:color="auto"/>
              <w:right w:val="single" w:sz="4" w:space="0" w:color="auto"/>
            </w:tcBorders>
            <w:shd w:val="clear" w:color="auto" w:fill="auto"/>
            <w:vAlign w:val="center"/>
            <w:hideMark/>
          </w:tcPr>
          <w:p w14:paraId="037C6185" w14:textId="77777777" w:rsidR="007739F4" w:rsidRPr="007739F4" w:rsidRDefault="007739F4" w:rsidP="007739F4">
            <w:pPr>
              <w:rPr>
                <w:color w:val="000000"/>
                <w:sz w:val="20"/>
                <w:szCs w:val="20"/>
              </w:rPr>
            </w:pPr>
            <w:r w:rsidRPr="007739F4">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55B5D068"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3B08FC40"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62C1EE40" w14:textId="77777777" w:rsidR="007739F4" w:rsidRPr="007739F4" w:rsidRDefault="007739F4" w:rsidP="007739F4">
            <w:pPr>
              <w:jc w:val="center"/>
              <w:rPr>
                <w:color w:val="000000"/>
                <w:sz w:val="20"/>
                <w:szCs w:val="20"/>
              </w:rPr>
            </w:pPr>
            <w:r w:rsidRPr="007739F4">
              <w:rPr>
                <w:color w:val="000000"/>
                <w:sz w:val="20"/>
                <w:szCs w:val="20"/>
              </w:rPr>
              <w:t>1.254,00</w:t>
            </w:r>
          </w:p>
        </w:tc>
        <w:tc>
          <w:tcPr>
            <w:tcW w:w="840" w:type="dxa"/>
            <w:tcBorders>
              <w:top w:val="nil"/>
              <w:left w:val="nil"/>
              <w:bottom w:val="single" w:sz="4" w:space="0" w:color="auto"/>
              <w:right w:val="single" w:sz="4" w:space="0" w:color="auto"/>
            </w:tcBorders>
            <w:shd w:val="clear" w:color="auto" w:fill="auto"/>
            <w:vAlign w:val="center"/>
            <w:hideMark/>
          </w:tcPr>
          <w:p w14:paraId="44DE06A2" w14:textId="77777777" w:rsidR="007739F4" w:rsidRPr="007739F4" w:rsidRDefault="007739F4" w:rsidP="007739F4">
            <w:pPr>
              <w:jc w:val="center"/>
              <w:rPr>
                <w:color w:val="000000"/>
                <w:sz w:val="20"/>
                <w:szCs w:val="20"/>
              </w:rPr>
            </w:pPr>
            <w:r w:rsidRPr="007739F4">
              <w:rPr>
                <w:color w:val="000000"/>
                <w:sz w:val="20"/>
                <w:szCs w:val="20"/>
              </w:rPr>
              <w:t>0,20</w:t>
            </w:r>
          </w:p>
        </w:tc>
        <w:tc>
          <w:tcPr>
            <w:tcW w:w="840" w:type="dxa"/>
            <w:tcBorders>
              <w:top w:val="nil"/>
              <w:left w:val="nil"/>
              <w:bottom w:val="single" w:sz="4" w:space="0" w:color="auto"/>
              <w:right w:val="single" w:sz="4" w:space="0" w:color="auto"/>
            </w:tcBorders>
            <w:shd w:val="clear" w:color="auto" w:fill="auto"/>
            <w:vAlign w:val="center"/>
            <w:hideMark/>
          </w:tcPr>
          <w:p w14:paraId="14B15896" w14:textId="77777777" w:rsidR="007739F4" w:rsidRPr="007739F4" w:rsidRDefault="007739F4" w:rsidP="007739F4">
            <w:pPr>
              <w:jc w:val="center"/>
              <w:rPr>
                <w:color w:val="000000"/>
                <w:sz w:val="20"/>
                <w:szCs w:val="20"/>
              </w:rPr>
            </w:pPr>
            <w:r w:rsidRPr="007739F4">
              <w:rPr>
                <w:color w:val="000000"/>
                <w:sz w:val="20"/>
                <w:szCs w:val="20"/>
              </w:rPr>
              <w:t>11,93</w:t>
            </w:r>
          </w:p>
        </w:tc>
        <w:tc>
          <w:tcPr>
            <w:tcW w:w="840" w:type="dxa"/>
            <w:tcBorders>
              <w:top w:val="nil"/>
              <w:left w:val="nil"/>
              <w:bottom w:val="single" w:sz="4" w:space="0" w:color="auto"/>
              <w:right w:val="single" w:sz="4" w:space="0" w:color="auto"/>
            </w:tcBorders>
            <w:shd w:val="clear" w:color="auto" w:fill="auto"/>
            <w:vAlign w:val="center"/>
            <w:hideMark/>
          </w:tcPr>
          <w:p w14:paraId="72A01CE6" w14:textId="77777777" w:rsidR="007739F4" w:rsidRPr="007739F4" w:rsidRDefault="007739F4" w:rsidP="007739F4">
            <w:pPr>
              <w:jc w:val="center"/>
              <w:rPr>
                <w:color w:val="000000"/>
                <w:sz w:val="20"/>
                <w:szCs w:val="20"/>
              </w:rPr>
            </w:pPr>
            <w:r w:rsidRPr="007739F4">
              <w:rPr>
                <w:color w:val="000000"/>
                <w:sz w:val="20"/>
                <w:szCs w:val="20"/>
              </w:rPr>
              <w:t>12,13</w:t>
            </w:r>
          </w:p>
        </w:tc>
        <w:tc>
          <w:tcPr>
            <w:tcW w:w="1200" w:type="dxa"/>
            <w:tcBorders>
              <w:top w:val="nil"/>
              <w:left w:val="nil"/>
              <w:bottom w:val="single" w:sz="4" w:space="0" w:color="auto"/>
              <w:right w:val="single" w:sz="4" w:space="0" w:color="auto"/>
            </w:tcBorders>
            <w:shd w:val="clear" w:color="auto" w:fill="auto"/>
            <w:vAlign w:val="center"/>
            <w:hideMark/>
          </w:tcPr>
          <w:p w14:paraId="03819C6B" w14:textId="77777777" w:rsidR="007739F4" w:rsidRPr="007739F4" w:rsidRDefault="007739F4" w:rsidP="007739F4">
            <w:pPr>
              <w:jc w:val="right"/>
              <w:rPr>
                <w:color w:val="000000"/>
                <w:sz w:val="20"/>
                <w:szCs w:val="20"/>
              </w:rPr>
            </w:pPr>
            <w:r w:rsidRPr="007739F4">
              <w:rPr>
                <w:color w:val="000000"/>
                <w:sz w:val="20"/>
                <w:szCs w:val="20"/>
              </w:rPr>
              <w:t>14.960,22</w:t>
            </w:r>
          </w:p>
        </w:tc>
        <w:tc>
          <w:tcPr>
            <w:tcW w:w="1300" w:type="dxa"/>
            <w:tcBorders>
              <w:top w:val="nil"/>
              <w:left w:val="nil"/>
              <w:bottom w:val="single" w:sz="4" w:space="0" w:color="auto"/>
              <w:right w:val="nil"/>
            </w:tcBorders>
            <w:shd w:val="clear" w:color="auto" w:fill="auto"/>
            <w:vAlign w:val="center"/>
            <w:hideMark/>
          </w:tcPr>
          <w:p w14:paraId="1E5A67E6" w14:textId="77777777" w:rsidR="007739F4" w:rsidRPr="007739F4" w:rsidRDefault="007739F4" w:rsidP="007739F4">
            <w:pPr>
              <w:jc w:val="right"/>
              <w:rPr>
                <w:color w:val="000000"/>
                <w:sz w:val="20"/>
                <w:szCs w:val="20"/>
              </w:rPr>
            </w:pPr>
            <w:r w:rsidRPr="007739F4">
              <w:rPr>
                <w:color w:val="000000"/>
                <w:sz w:val="20"/>
                <w:szCs w:val="20"/>
              </w:rPr>
              <w:t>15.211,02</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D50B0C9"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B9AB46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907EC20"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FFA424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ECE19B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3BCDBCB" w14:textId="77777777" w:rsidR="007739F4" w:rsidRPr="007739F4" w:rsidRDefault="007739F4" w:rsidP="007739F4">
            <w:pPr>
              <w:jc w:val="right"/>
              <w:rPr>
                <w:color w:val="000000"/>
                <w:sz w:val="20"/>
                <w:szCs w:val="20"/>
              </w:rPr>
            </w:pPr>
            <w:r w:rsidRPr="007739F4">
              <w:rPr>
                <w:color w:val="000000"/>
                <w:sz w:val="20"/>
                <w:szCs w:val="20"/>
              </w:rPr>
              <w:t>495,00</w:t>
            </w:r>
          </w:p>
        </w:tc>
        <w:tc>
          <w:tcPr>
            <w:tcW w:w="1180" w:type="dxa"/>
            <w:tcBorders>
              <w:top w:val="nil"/>
              <w:left w:val="nil"/>
              <w:bottom w:val="single" w:sz="4" w:space="0" w:color="auto"/>
              <w:right w:val="single" w:sz="4" w:space="0" w:color="auto"/>
            </w:tcBorders>
            <w:shd w:val="clear" w:color="auto" w:fill="auto"/>
            <w:noWrap/>
            <w:vAlign w:val="center"/>
            <w:hideMark/>
          </w:tcPr>
          <w:p w14:paraId="6F48C692" w14:textId="77777777" w:rsidR="007739F4" w:rsidRPr="007739F4" w:rsidRDefault="007739F4" w:rsidP="007739F4">
            <w:pPr>
              <w:jc w:val="right"/>
              <w:rPr>
                <w:color w:val="000000"/>
                <w:sz w:val="20"/>
                <w:szCs w:val="20"/>
              </w:rPr>
            </w:pPr>
            <w:r w:rsidRPr="007739F4">
              <w:rPr>
                <w:color w:val="000000"/>
                <w:sz w:val="20"/>
                <w:szCs w:val="20"/>
              </w:rPr>
              <w:t>5.905,35</w:t>
            </w:r>
          </w:p>
        </w:tc>
        <w:tc>
          <w:tcPr>
            <w:tcW w:w="1180" w:type="dxa"/>
            <w:tcBorders>
              <w:top w:val="nil"/>
              <w:left w:val="nil"/>
              <w:bottom w:val="single" w:sz="4" w:space="0" w:color="auto"/>
              <w:right w:val="single" w:sz="4" w:space="0" w:color="auto"/>
            </w:tcBorders>
            <w:shd w:val="clear" w:color="auto" w:fill="auto"/>
            <w:noWrap/>
            <w:vAlign w:val="center"/>
            <w:hideMark/>
          </w:tcPr>
          <w:p w14:paraId="55F6C859" w14:textId="77777777" w:rsidR="007739F4" w:rsidRPr="007739F4" w:rsidRDefault="007739F4" w:rsidP="007739F4">
            <w:pPr>
              <w:jc w:val="right"/>
              <w:rPr>
                <w:color w:val="000000"/>
                <w:sz w:val="20"/>
                <w:szCs w:val="20"/>
              </w:rPr>
            </w:pPr>
            <w:r w:rsidRPr="007739F4">
              <w:rPr>
                <w:color w:val="000000"/>
                <w:sz w:val="20"/>
                <w:szCs w:val="20"/>
              </w:rPr>
              <w:t>6.004,35</w:t>
            </w:r>
          </w:p>
        </w:tc>
        <w:tc>
          <w:tcPr>
            <w:tcW w:w="1040" w:type="dxa"/>
            <w:tcBorders>
              <w:top w:val="nil"/>
              <w:left w:val="nil"/>
              <w:bottom w:val="single" w:sz="4" w:space="0" w:color="auto"/>
              <w:right w:val="single" w:sz="4" w:space="0" w:color="auto"/>
            </w:tcBorders>
            <w:shd w:val="clear" w:color="auto" w:fill="auto"/>
            <w:noWrap/>
            <w:vAlign w:val="center"/>
            <w:hideMark/>
          </w:tcPr>
          <w:p w14:paraId="7770DB2A" w14:textId="77777777" w:rsidR="007739F4" w:rsidRPr="007739F4" w:rsidRDefault="007739F4" w:rsidP="007739F4">
            <w:pPr>
              <w:jc w:val="right"/>
              <w:rPr>
                <w:color w:val="000000"/>
                <w:sz w:val="20"/>
                <w:szCs w:val="20"/>
              </w:rPr>
            </w:pPr>
            <w:r w:rsidRPr="007739F4">
              <w:rPr>
                <w:color w:val="000000"/>
                <w:sz w:val="20"/>
                <w:szCs w:val="20"/>
              </w:rPr>
              <w:t>7.334,44</w:t>
            </w:r>
          </w:p>
        </w:tc>
        <w:tc>
          <w:tcPr>
            <w:tcW w:w="1040" w:type="dxa"/>
            <w:tcBorders>
              <w:top w:val="nil"/>
              <w:left w:val="nil"/>
              <w:bottom w:val="single" w:sz="4" w:space="0" w:color="auto"/>
              <w:right w:val="single" w:sz="4" w:space="0" w:color="auto"/>
            </w:tcBorders>
            <w:shd w:val="clear" w:color="auto" w:fill="auto"/>
            <w:noWrap/>
            <w:vAlign w:val="center"/>
            <w:hideMark/>
          </w:tcPr>
          <w:p w14:paraId="3F94DC7C" w14:textId="77777777" w:rsidR="007739F4" w:rsidRPr="007739F4" w:rsidRDefault="007739F4" w:rsidP="007739F4">
            <w:pPr>
              <w:jc w:val="right"/>
              <w:rPr>
                <w:color w:val="000000"/>
                <w:sz w:val="20"/>
                <w:szCs w:val="20"/>
              </w:rPr>
            </w:pPr>
            <w:r w:rsidRPr="007739F4">
              <w:rPr>
                <w:color w:val="000000"/>
                <w:sz w:val="20"/>
                <w:szCs w:val="20"/>
              </w:rPr>
              <w:t>7.433,44</w:t>
            </w:r>
          </w:p>
        </w:tc>
        <w:tc>
          <w:tcPr>
            <w:tcW w:w="1060" w:type="dxa"/>
            <w:tcBorders>
              <w:top w:val="nil"/>
              <w:left w:val="nil"/>
              <w:bottom w:val="single" w:sz="4" w:space="0" w:color="auto"/>
              <w:right w:val="single" w:sz="4" w:space="0" w:color="auto"/>
            </w:tcBorders>
            <w:shd w:val="clear" w:color="auto" w:fill="auto"/>
            <w:noWrap/>
            <w:vAlign w:val="center"/>
            <w:hideMark/>
          </w:tcPr>
          <w:p w14:paraId="4CDB4F32" w14:textId="77777777" w:rsidR="007739F4" w:rsidRPr="007739F4" w:rsidRDefault="007739F4" w:rsidP="007739F4">
            <w:pPr>
              <w:jc w:val="center"/>
              <w:rPr>
                <w:color w:val="000000"/>
                <w:sz w:val="20"/>
                <w:szCs w:val="20"/>
              </w:rPr>
            </w:pPr>
            <w:r w:rsidRPr="007739F4">
              <w:rPr>
                <w:color w:val="000000"/>
                <w:sz w:val="20"/>
                <w:szCs w:val="20"/>
              </w:rPr>
              <w:t>759,00</w:t>
            </w:r>
          </w:p>
        </w:tc>
        <w:tc>
          <w:tcPr>
            <w:tcW w:w="1180" w:type="dxa"/>
            <w:tcBorders>
              <w:top w:val="nil"/>
              <w:left w:val="nil"/>
              <w:bottom w:val="single" w:sz="4" w:space="0" w:color="auto"/>
              <w:right w:val="single" w:sz="4" w:space="0" w:color="auto"/>
            </w:tcBorders>
            <w:shd w:val="clear" w:color="auto" w:fill="auto"/>
            <w:noWrap/>
            <w:vAlign w:val="center"/>
            <w:hideMark/>
          </w:tcPr>
          <w:p w14:paraId="147A1C51" w14:textId="77777777" w:rsidR="007739F4" w:rsidRPr="007739F4" w:rsidRDefault="007739F4" w:rsidP="007739F4">
            <w:pPr>
              <w:jc w:val="right"/>
              <w:rPr>
                <w:color w:val="000000"/>
                <w:sz w:val="20"/>
                <w:szCs w:val="20"/>
              </w:rPr>
            </w:pPr>
            <w:r w:rsidRPr="007739F4">
              <w:rPr>
                <w:color w:val="000000"/>
                <w:sz w:val="20"/>
                <w:szCs w:val="20"/>
              </w:rPr>
              <w:t>9.054,87</w:t>
            </w:r>
          </w:p>
        </w:tc>
        <w:tc>
          <w:tcPr>
            <w:tcW w:w="1180" w:type="dxa"/>
            <w:tcBorders>
              <w:top w:val="nil"/>
              <w:left w:val="nil"/>
              <w:bottom w:val="single" w:sz="4" w:space="0" w:color="auto"/>
              <w:right w:val="single" w:sz="4" w:space="0" w:color="auto"/>
            </w:tcBorders>
            <w:shd w:val="clear" w:color="auto" w:fill="auto"/>
            <w:noWrap/>
            <w:vAlign w:val="center"/>
            <w:hideMark/>
          </w:tcPr>
          <w:p w14:paraId="2B9CF92A" w14:textId="77777777" w:rsidR="007739F4" w:rsidRPr="007739F4" w:rsidRDefault="007739F4" w:rsidP="007739F4">
            <w:pPr>
              <w:jc w:val="right"/>
              <w:rPr>
                <w:color w:val="000000"/>
                <w:sz w:val="20"/>
                <w:szCs w:val="20"/>
              </w:rPr>
            </w:pPr>
            <w:r w:rsidRPr="007739F4">
              <w:rPr>
                <w:color w:val="000000"/>
                <w:sz w:val="20"/>
                <w:szCs w:val="20"/>
              </w:rPr>
              <w:t>9.206,67</w:t>
            </w:r>
          </w:p>
        </w:tc>
        <w:tc>
          <w:tcPr>
            <w:tcW w:w="1180" w:type="dxa"/>
            <w:tcBorders>
              <w:top w:val="nil"/>
              <w:left w:val="nil"/>
              <w:bottom w:val="single" w:sz="4" w:space="0" w:color="auto"/>
              <w:right w:val="single" w:sz="4" w:space="0" w:color="auto"/>
            </w:tcBorders>
            <w:shd w:val="clear" w:color="auto" w:fill="auto"/>
            <w:noWrap/>
            <w:vAlign w:val="center"/>
            <w:hideMark/>
          </w:tcPr>
          <w:p w14:paraId="400F7A67" w14:textId="77777777" w:rsidR="007739F4" w:rsidRPr="007739F4" w:rsidRDefault="007739F4" w:rsidP="007739F4">
            <w:pPr>
              <w:jc w:val="right"/>
              <w:rPr>
                <w:color w:val="000000"/>
                <w:sz w:val="20"/>
                <w:szCs w:val="20"/>
              </w:rPr>
            </w:pPr>
            <w:r w:rsidRPr="007739F4">
              <w:rPr>
                <w:color w:val="000000"/>
                <w:sz w:val="20"/>
                <w:szCs w:val="20"/>
              </w:rPr>
              <w:t>16.389,31</w:t>
            </w:r>
          </w:p>
        </w:tc>
        <w:tc>
          <w:tcPr>
            <w:tcW w:w="1180" w:type="dxa"/>
            <w:tcBorders>
              <w:top w:val="nil"/>
              <w:left w:val="nil"/>
              <w:bottom w:val="single" w:sz="4" w:space="0" w:color="auto"/>
              <w:right w:val="single" w:sz="4" w:space="0" w:color="auto"/>
            </w:tcBorders>
            <w:shd w:val="clear" w:color="auto" w:fill="auto"/>
            <w:noWrap/>
            <w:vAlign w:val="center"/>
            <w:hideMark/>
          </w:tcPr>
          <w:p w14:paraId="2CD79976" w14:textId="77777777" w:rsidR="007739F4" w:rsidRPr="007739F4" w:rsidRDefault="007739F4" w:rsidP="007739F4">
            <w:pPr>
              <w:jc w:val="right"/>
              <w:rPr>
                <w:color w:val="000000"/>
                <w:sz w:val="20"/>
                <w:szCs w:val="20"/>
              </w:rPr>
            </w:pPr>
            <w:r w:rsidRPr="007739F4">
              <w:rPr>
                <w:color w:val="000000"/>
                <w:sz w:val="20"/>
                <w:szCs w:val="20"/>
              </w:rPr>
              <w:t>16.640,11</w:t>
            </w:r>
          </w:p>
        </w:tc>
      </w:tr>
      <w:tr w:rsidR="007739F4" w:rsidRPr="007739F4" w14:paraId="5F75792A"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2614053" w14:textId="77777777" w:rsidR="007739F4" w:rsidRPr="007739F4" w:rsidRDefault="007739F4" w:rsidP="007739F4">
            <w:pPr>
              <w:jc w:val="center"/>
              <w:rPr>
                <w:color w:val="000000"/>
                <w:sz w:val="20"/>
                <w:szCs w:val="20"/>
              </w:rPr>
            </w:pPr>
            <w:r w:rsidRPr="007739F4">
              <w:rPr>
                <w:color w:val="000000"/>
                <w:sz w:val="20"/>
                <w:szCs w:val="20"/>
              </w:rPr>
              <w:t>1D6</w:t>
            </w:r>
          </w:p>
        </w:tc>
        <w:tc>
          <w:tcPr>
            <w:tcW w:w="3920" w:type="dxa"/>
            <w:tcBorders>
              <w:top w:val="nil"/>
              <w:left w:val="nil"/>
              <w:bottom w:val="single" w:sz="4" w:space="0" w:color="auto"/>
              <w:right w:val="single" w:sz="4" w:space="0" w:color="auto"/>
            </w:tcBorders>
            <w:shd w:val="clear" w:color="auto" w:fill="auto"/>
            <w:vAlign w:val="center"/>
            <w:hideMark/>
          </w:tcPr>
          <w:p w14:paraId="67ED4F05" w14:textId="77777777" w:rsidR="007739F4" w:rsidRPr="007739F4" w:rsidRDefault="007739F4" w:rsidP="007739F4">
            <w:pPr>
              <w:rPr>
                <w:color w:val="000000"/>
                <w:sz w:val="20"/>
                <w:szCs w:val="20"/>
              </w:rPr>
            </w:pPr>
            <w:r w:rsidRPr="007739F4">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15FD6CBB"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3640FA5B"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75D14647" w14:textId="77777777" w:rsidR="007739F4" w:rsidRPr="007739F4" w:rsidRDefault="007739F4" w:rsidP="007739F4">
            <w:pPr>
              <w:jc w:val="center"/>
              <w:rPr>
                <w:color w:val="000000"/>
                <w:sz w:val="20"/>
                <w:szCs w:val="20"/>
              </w:rPr>
            </w:pPr>
            <w:r w:rsidRPr="007739F4">
              <w:rPr>
                <w:color w:val="000000"/>
                <w:sz w:val="20"/>
                <w:szCs w:val="20"/>
              </w:rPr>
              <w:t>1.168,00</w:t>
            </w:r>
          </w:p>
        </w:tc>
        <w:tc>
          <w:tcPr>
            <w:tcW w:w="840" w:type="dxa"/>
            <w:tcBorders>
              <w:top w:val="nil"/>
              <w:left w:val="nil"/>
              <w:bottom w:val="single" w:sz="4" w:space="0" w:color="auto"/>
              <w:right w:val="single" w:sz="4" w:space="0" w:color="auto"/>
            </w:tcBorders>
            <w:shd w:val="clear" w:color="auto" w:fill="auto"/>
            <w:vAlign w:val="center"/>
            <w:hideMark/>
          </w:tcPr>
          <w:p w14:paraId="78820E19" w14:textId="77777777" w:rsidR="007739F4" w:rsidRPr="007739F4" w:rsidRDefault="007739F4" w:rsidP="007739F4">
            <w:pPr>
              <w:jc w:val="center"/>
              <w:rPr>
                <w:color w:val="000000"/>
                <w:sz w:val="20"/>
                <w:szCs w:val="20"/>
              </w:rPr>
            </w:pPr>
            <w:r w:rsidRPr="007739F4">
              <w:rPr>
                <w:color w:val="000000"/>
                <w:sz w:val="20"/>
                <w:szCs w:val="20"/>
              </w:rPr>
              <w:t>0,15</w:t>
            </w:r>
          </w:p>
        </w:tc>
        <w:tc>
          <w:tcPr>
            <w:tcW w:w="840" w:type="dxa"/>
            <w:tcBorders>
              <w:top w:val="nil"/>
              <w:left w:val="nil"/>
              <w:bottom w:val="single" w:sz="4" w:space="0" w:color="auto"/>
              <w:right w:val="single" w:sz="4" w:space="0" w:color="auto"/>
            </w:tcBorders>
            <w:shd w:val="clear" w:color="auto" w:fill="auto"/>
            <w:vAlign w:val="center"/>
            <w:hideMark/>
          </w:tcPr>
          <w:p w14:paraId="3063BC1C" w14:textId="77777777" w:rsidR="007739F4" w:rsidRPr="007739F4" w:rsidRDefault="007739F4" w:rsidP="007739F4">
            <w:pPr>
              <w:jc w:val="center"/>
              <w:rPr>
                <w:color w:val="000000"/>
                <w:sz w:val="20"/>
                <w:szCs w:val="20"/>
              </w:rPr>
            </w:pPr>
            <w:r w:rsidRPr="007739F4">
              <w:rPr>
                <w:color w:val="000000"/>
                <w:sz w:val="20"/>
                <w:szCs w:val="20"/>
              </w:rPr>
              <w:t>9,48</w:t>
            </w:r>
          </w:p>
        </w:tc>
        <w:tc>
          <w:tcPr>
            <w:tcW w:w="840" w:type="dxa"/>
            <w:tcBorders>
              <w:top w:val="nil"/>
              <w:left w:val="nil"/>
              <w:bottom w:val="single" w:sz="4" w:space="0" w:color="auto"/>
              <w:right w:val="single" w:sz="4" w:space="0" w:color="auto"/>
            </w:tcBorders>
            <w:shd w:val="clear" w:color="auto" w:fill="auto"/>
            <w:vAlign w:val="center"/>
            <w:hideMark/>
          </w:tcPr>
          <w:p w14:paraId="7D344EB7" w14:textId="77777777" w:rsidR="007739F4" w:rsidRPr="007739F4" w:rsidRDefault="007739F4" w:rsidP="007739F4">
            <w:pPr>
              <w:jc w:val="center"/>
              <w:rPr>
                <w:color w:val="000000"/>
                <w:sz w:val="20"/>
                <w:szCs w:val="20"/>
              </w:rPr>
            </w:pPr>
            <w:r w:rsidRPr="007739F4">
              <w:rPr>
                <w:color w:val="000000"/>
                <w:sz w:val="20"/>
                <w:szCs w:val="20"/>
              </w:rPr>
              <w:t>9,63</w:t>
            </w:r>
          </w:p>
        </w:tc>
        <w:tc>
          <w:tcPr>
            <w:tcW w:w="1200" w:type="dxa"/>
            <w:tcBorders>
              <w:top w:val="nil"/>
              <w:left w:val="nil"/>
              <w:bottom w:val="single" w:sz="4" w:space="0" w:color="auto"/>
              <w:right w:val="single" w:sz="4" w:space="0" w:color="auto"/>
            </w:tcBorders>
            <w:shd w:val="clear" w:color="auto" w:fill="auto"/>
            <w:vAlign w:val="center"/>
            <w:hideMark/>
          </w:tcPr>
          <w:p w14:paraId="5ABCCCCC" w14:textId="77777777" w:rsidR="007739F4" w:rsidRPr="007739F4" w:rsidRDefault="007739F4" w:rsidP="007739F4">
            <w:pPr>
              <w:jc w:val="right"/>
              <w:rPr>
                <w:color w:val="000000"/>
                <w:sz w:val="20"/>
                <w:szCs w:val="20"/>
              </w:rPr>
            </w:pPr>
            <w:r w:rsidRPr="007739F4">
              <w:rPr>
                <w:color w:val="000000"/>
                <w:sz w:val="20"/>
                <w:szCs w:val="20"/>
              </w:rPr>
              <w:t>11.072,64</w:t>
            </w:r>
          </w:p>
        </w:tc>
        <w:tc>
          <w:tcPr>
            <w:tcW w:w="1300" w:type="dxa"/>
            <w:tcBorders>
              <w:top w:val="nil"/>
              <w:left w:val="nil"/>
              <w:bottom w:val="single" w:sz="4" w:space="0" w:color="auto"/>
              <w:right w:val="nil"/>
            </w:tcBorders>
            <w:shd w:val="clear" w:color="auto" w:fill="auto"/>
            <w:vAlign w:val="center"/>
            <w:hideMark/>
          </w:tcPr>
          <w:p w14:paraId="180993F1" w14:textId="77777777" w:rsidR="007739F4" w:rsidRPr="007739F4" w:rsidRDefault="007739F4" w:rsidP="007739F4">
            <w:pPr>
              <w:jc w:val="right"/>
              <w:rPr>
                <w:color w:val="000000"/>
                <w:sz w:val="20"/>
                <w:szCs w:val="20"/>
              </w:rPr>
            </w:pPr>
            <w:r w:rsidRPr="007739F4">
              <w:rPr>
                <w:color w:val="000000"/>
                <w:sz w:val="20"/>
                <w:szCs w:val="20"/>
              </w:rPr>
              <w:t>11.247,84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27D3242"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7FDE02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18DDBCA"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A35AC1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81915F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56DD7D6" w14:textId="77777777" w:rsidR="007739F4" w:rsidRPr="007739F4" w:rsidRDefault="007739F4" w:rsidP="007739F4">
            <w:pPr>
              <w:jc w:val="right"/>
              <w:rPr>
                <w:color w:val="000000"/>
                <w:sz w:val="20"/>
                <w:szCs w:val="20"/>
              </w:rPr>
            </w:pPr>
            <w:r w:rsidRPr="007739F4">
              <w:rPr>
                <w:color w:val="000000"/>
                <w:sz w:val="20"/>
                <w:szCs w:val="20"/>
              </w:rPr>
              <w:t>500,00</w:t>
            </w:r>
          </w:p>
        </w:tc>
        <w:tc>
          <w:tcPr>
            <w:tcW w:w="1180" w:type="dxa"/>
            <w:tcBorders>
              <w:top w:val="nil"/>
              <w:left w:val="nil"/>
              <w:bottom w:val="single" w:sz="4" w:space="0" w:color="auto"/>
              <w:right w:val="single" w:sz="4" w:space="0" w:color="auto"/>
            </w:tcBorders>
            <w:shd w:val="clear" w:color="auto" w:fill="auto"/>
            <w:noWrap/>
            <w:vAlign w:val="center"/>
            <w:hideMark/>
          </w:tcPr>
          <w:p w14:paraId="11FE24DB" w14:textId="77777777" w:rsidR="007739F4" w:rsidRPr="007739F4" w:rsidRDefault="007739F4" w:rsidP="007739F4">
            <w:pPr>
              <w:jc w:val="right"/>
              <w:rPr>
                <w:color w:val="000000"/>
                <w:sz w:val="20"/>
                <w:szCs w:val="20"/>
              </w:rPr>
            </w:pPr>
            <w:r w:rsidRPr="007739F4">
              <w:rPr>
                <w:color w:val="000000"/>
                <w:sz w:val="20"/>
                <w:szCs w:val="20"/>
              </w:rPr>
              <w:t>4.740,00</w:t>
            </w:r>
          </w:p>
        </w:tc>
        <w:tc>
          <w:tcPr>
            <w:tcW w:w="1180" w:type="dxa"/>
            <w:tcBorders>
              <w:top w:val="nil"/>
              <w:left w:val="nil"/>
              <w:bottom w:val="single" w:sz="4" w:space="0" w:color="auto"/>
              <w:right w:val="single" w:sz="4" w:space="0" w:color="auto"/>
            </w:tcBorders>
            <w:shd w:val="clear" w:color="auto" w:fill="auto"/>
            <w:noWrap/>
            <w:vAlign w:val="center"/>
            <w:hideMark/>
          </w:tcPr>
          <w:p w14:paraId="5DD89FA0" w14:textId="77777777" w:rsidR="007739F4" w:rsidRPr="007739F4" w:rsidRDefault="007739F4" w:rsidP="007739F4">
            <w:pPr>
              <w:jc w:val="right"/>
              <w:rPr>
                <w:color w:val="000000"/>
                <w:sz w:val="20"/>
                <w:szCs w:val="20"/>
              </w:rPr>
            </w:pPr>
            <w:r w:rsidRPr="007739F4">
              <w:rPr>
                <w:color w:val="000000"/>
                <w:sz w:val="20"/>
                <w:szCs w:val="20"/>
              </w:rPr>
              <w:t>4.815,00</w:t>
            </w:r>
          </w:p>
        </w:tc>
        <w:tc>
          <w:tcPr>
            <w:tcW w:w="1040" w:type="dxa"/>
            <w:tcBorders>
              <w:top w:val="nil"/>
              <w:left w:val="nil"/>
              <w:bottom w:val="single" w:sz="4" w:space="0" w:color="auto"/>
              <w:right w:val="single" w:sz="4" w:space="0" w:color="auto"/>
            </w:tcBorders>
            <w:shd w:val="clear" w:color="auto" w:fill="auto"/>
            <w:noWrap/>
            <w:vAlign w:val="center"/>
            <w:hideMark/>
          </w:tcPr>
          <w:p w14:paraId="5A70B48F" w14:textId="77777777" w:rsidR="007739F4" w:rsidRPr="007739F4" w:rsidRDefault="007739F4" w:rsidP="007739F4">
            <w:pPr>
              <w:jc w:val="right"/>
              <w:rPr>
                <w:color w:val="000000"/>
                <w:sz w:val="20"/>
                <w:szCs w:val="20"/>
              </w:rPr>
            </w:pPr>
            <w:r w:rsidRPr="007739F4">
              <w:rPr>
                <w:color w:val="000000"/>
                <w:sz w:val="20"/>
                <w:szCs w:val="20"/>
              </w:rPr>
              <w:t>5.887,08</w:t>
            </w:r>
          </w:p>
        </w:tc>
        <w:tc>
          <w:tcPr>
            <w:tcW w:w="1040" w:type="dxa"/>
            <w:tcBorders>
              <w:top w:val="nil"/>
              <w:left w:val="nil"/>
              <w:bottom w:val="single" w:sz="4" w:space="0" w:color="auto"/>
              <w:right w:val="single" w:sz="4" w:space="0" w:color="auto"/>
            </w:tcBorders>
            <w:shd w:val="clear" w:color="auto" w:fill="auto"/>
            <w:noWrap/>
            <w:vAlign w:val="center"/>
            <w:hideMark/>
          </w:tcPr>
          <w:p w14:paraId="30CBC052" w14:textId="77777777" w:rsidR="007739F4" w:rsidRPr="007739F4" w:rsidRDefault="007739F4" w:rsidP="007739F4">
            <w:pPr>
              <w:jc w:val="right"/>
              <w:rPr>
                <w:color w:val="000000"/>
                <w:sz w:val="20"/>
                <w:szCs w:val="20"/>
              </w:rPr>
            </w:pPr>
            <w:r w:rsidRPr="007739F4">
              <w:rPr>
                <w:color w:val="000000"/>
                <w:sz w:val="20"/>
                <w:szCs w:val="20"/>
              </w:rPr>
              <w:t>5.962,08</w:t>
            </w:r>
          </w:p>
        </w:tc>
        <w:tc>
          <w:tcPr>
            <w:tcW w:w="1060" w:type="dxa"/>
            <w:tcBorders>
              <w:top w:val="nil"/>
              <w:left w:val="nil"/>
              <w:bottom w:val="single" w:sz="4" w:space="0" w:color="auto"/>
              <w:right w:val="single" w:sz="4" w:space="0" w:color="auto"/>
            </w:tcBorders>
            <w:shd w:val="clear" w:color="auto" w:fill="auto"/>
            <w:noWrap/>
            <w:vAlign w:val="center"/>
            <w:hideMark/>
          </w:tcPr>
          <w:p w14:paraId="139DD29F" w14:textId="77777777" w:rsidR="007739F4" w:rsidRPr="007739F4" w:rsidRDefault="007739F4" w:rsidP="007739F4">
            <w:pPr>
              <w:jc w:val="center"/>
              <w:rPr>
                <w:color w:val="000000"/>
                <w:sz w:val="20"/>
                <w:szCs w:val="20"/>
              </w:rPr>
            </w:pPr>
            <w:r w:rsidRPr="007739F4">
              <w:rPr>
                <w:color w:val="000000"/>
                <w:sz w:val="20"/>
                <w:szCs w:val="20"/>
              </w:rPr>
              <w:t>668,00</w:t>
            </w:r>
          </w:p>
        </w:tc>
        <w:tc>
          <w:tcPr>
            <w:tcW w:w="1180" w:type="dxa"/>
            <w:tcBorders>
              <w:top w:val="nil"/>
              <w:left w:val="nil"/>
              <w:bottom w:val="single" w:sz="4" w:space="0" w:color="auto"/>
              <w:right w:val="single" w:sz="4" w:space="0" w:color="auto"/>
            </w:tcBorders>
            <w:shd w:val="clear" w:color="auto" w:fill="auto"/>
            <w:noWrap/>
            <w:vAlign w:val="center"/>
            <w:hideMark/>
          </w:tcPr>
          <w:p w14:paraId="28A5E685" w14:textId="77777777" w:rsidR="007739F4" w:rsidRPr="007739F4" w:rsidRDefault="007739F4" w:rsidP="007739F4">
            <w:pPr>
              <w:jc w:val="right"/>
              <w:rPr>
                <w:color w:val="000000"/>
                <w:sz w:val="20"/>
                <w:szCs w:val="20"/>
              </w:rPr>
            </w:pPr>
            <w:r w:rsidRPr="007739F4">
              <w:rPr>
                <w:color w:val="000000"/>
                <w:sz w:val="20"/>
                <w:szCs w:val="20"/>
              </w:rPr>
              <w:t>6.332,64</w:t>
            </w:r>
          </w:p>
        </w:tc>
        <w:tc>
          <w:tcPr>
            <w:tcW w:w="1180" w:type="dxa"/>
            <w:tcBorders>
              <w:top w:val="nil"/>
              <w:left w:val="nil"/>
              <w:bottom w:val="single" w:sz="4" w:space="0" w:color="auto"/>
              <w:right w:val="single" w:sz="4" w:space="0" w:color="auto"/>
            </w:tcBorders>
            <w:shd w:val="clear" w:color="auto" w:fill="auto"/>
            <w:noWrap/>
            <w:vAlign w:val="center"/>
            <w:hideMark/>
          </w:tcPr>
          <w:p w14:paraId="7F893E1A" w14:textId="77777777" w:rsidR="007739F4" w:rsidRPr="007739F4" w:rsidRDefault="007739F4" w:rsidP="007739F4">
            <w:pPr>
              <w:jc w:val="right"/>
              <w:rPr>
                <w:color w:val="000000"/>
                <w:sz w:val="20"/>
                <w:szCs w:val="20"/>
              </w:rPr>
            </w:pPr>
            <w:r w:rsidRPr="007739F4">
              <w:rPr>
                <w:color w:val="000000"/>
                <w:sz w:val="20"/>
                <w:szCs w:val="20"/>
              </w:rPr>
              <w:t>6.432,84</w:t>
            </w:r>
          </w:p>
        </w:tc>
        <w:tc>
          <w:tcPr>
            <w:tcW w:w="1180" w:type="dxa"/>
            <w:tcBorders>
              <w:top w:val="nil"/>
              <w:left w:val="nil"/>
              <w:bottom w:val="single" w:sz="4" w:space="0" w:color="auto"/>
              <w:right w:val="single" w:sz="4" w:space="0" w:color="auto"/>
            </w:tcBorders>
            <w:shd w:val="clear" w:color="auto" w:fill="auto"/>
            <w:noWrap/>
            <w:vAlign w:val="center"/>
            <w:hideMark/>
          </w:tcPr>
          <w:p w14:paraId="4F2057B7" w14:textId="77777777" w:rsidR="007739F4" w:rsidRPr="007739F4" w:rsidRDefault="007739F4" w:rsidP="007739F4">
            <w:pPr>
              <w:jc w:val="right"/>
              <w:rPr>
                <w:color w:val="000000"/>
                <w:sz w:val="20"/>
                <w:szCs w:val="20"/>
              </w:rPr>
            </w:pPr>
            <w:r w:rsidRPr="007739F4">
              <w:rPr>
                <w:color w:val="000000"/>
                <w:sz w:val="20"/>
                <w:szCs w:val="20"/>
              </w:rPr>
              <w:t>12.219,72</w:t>
            </w:r>
          </w:p>
        </w:tc>
        <w:tc>
          <w:tcPr>
            <w:tcW w:w="1180" w:type="dxa"/>
            <w:tcBorders>
              <w:top w:val="nil"/>
              <w:left w:val="nil"/>
              <w:bottom w:val="single" w:sz="4" w:space="0" w:color="auto"/>
              <w:right w:val="single" w:sz="4" w:space="0" w:color="auto"/>
            </w:tcBorders>
            <w:shd w:val="clear" w:color="auto" w:fill="auto"/>
            <w:noWrap/>
            <w:vAlign w:val="center"/>
            <w:hideMark/>
          </w:tcPr>
          <w:p w14:paraId="26D1F374" w14:textId="77777777" w:rsidR="007739F4" w:rsidRPr="007739F4" w:rsidRDefault="007739F4" w:rsidP="007739F4">
            <w:pPr>
              <w:jc w:val="right"/>
              <w:rPr>
                <w:color w:val="000000"/>
                <w:sz w:val="20"/>
                <w:szCs w:val="20"/>
              </w:rPr>
            </w:pPr>
            <w:r w:rsidRPr="007739F4">
              <w:rPr>
                <w:color w:val="000000"/>
                <w:sz w:val="20"/>
                <w:szCs w:val="20"/>
              </w:rPr>
              <w:t>12.394,92</w:t>
            </w:r>
          </w:p>
        </w:tc>
      </w:tr>
      <w:tr w:rsidR="007739F4" w:rsidRPr="007739F4" w14:paraId="153E1974"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38B619CC"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3D088346" w14:textId="77777777" w:rsidR="007739F4" w:rsidRPr="007739F4" w:rsidRDefault="007739F4" w:rsidP="007739F4">
            <w:pPr>
              <w:rPr>
                <w:color w:val="000000"/>
                <w:sz w:val="20"/>
                <w:szCs w:val="20"/>
              </w:rPr>
            </w:pPr>
            <w:r w:rsidRPr="007739F4">
              <w:rPr>
                <w:color w:val="000000"/>
                <w:sz w:val="20"/>
                <w:szCs w:val="20"/>
              </w:rPr>
              <w:t> </w:t>
            </w:r>
          </w:p>
        </w:tc>
        <w:tc>
          <w:tcPr>
            <w:tcW w:w="660" w:type="dxa"/>
            <w:tcBorders>
              <w:top w:val="nil"/>
              <w:left w:val="nil"/>
              <w:bottom w:val="nil"/>
              <w:right w:val="nil"/>
            </w:tcBorders>
            <w:shd w:val="clear" w:color="auto" w:fill="auto"/>
            <w:vAlign w:val="center"/>
            <w:hideMark/>
          </w:tcPr>
          <w:p w14:paraId="0AA0D7F2"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57890547" w14:textId="77777777" w:rsidR="007739F4" w:rsidRPr="007739F4" w:rsidRDefault="007739F4" w:rsidP="007739F4">
            <w:pPr>
              <w:jc w:val="center"/>
              <w:rPr>
                <w:color w:val="000000"/>
                <w:sz w:val="20"/>
                <w:szCs w:val="20"/>
              </w:rPr>
            </w:pPr>
            <w:r w:rsidRPr="007739F4">
              <w:rPr>
                <w:color w:val="000000"/>
                <w:sz w:val="20"/>
                <w:szCs w:val="20"/>
              </w:rPr>
              <w:t> </w:t>
            </w:r>
          </w:p>
        </w:tc>
        <w:tc>
          <w:tcPr>
            <w:tcW w:w="1020" w:type="dxa"/>
            <w:tcBorders>
              <w:top w:val="nil"/>
              <w:left w:val="nil"/>
              <w:bottom w:val="nil"/>
              <w:right w:val="nil"/>
            </w:tcBorders>
            <w:shd w:val="clear" w:color="auto" w:fill="auto"/>
            <w:vAlign w:val="center"/>
            <w:hideMark/>
          </w:tcPr>
          <w:p w14:paraId="3E9C4EA2"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auto" w:fill="auto"/>
            <w:vAlign w:val="center"/>
            <w:hideMark/>
          </w:tcPr>
          <w:p w14:paraId="0D816E87" w14:textId="77777777" w:rsidR="007739F4" w:rsidRPr="007739F4" w:rsidRDefault="007739F4" w:rsidP="007739F4">
            <w:pPr>
              <w:jc w:val="center"/>
              <w:rPr>
                <w:color w:val="000000"/>
                <w:sz w:val="20"/>
                <w:szCs w:val="20"/>
              </w:rPr>
            </w:pPr>
          </w:p>
        </w:tc>
        <w:tc>
          <w:tcPr>
            <w:tcW w:w="840" w:type="dxa"/>
            <w:tcBorders>
              <w:top w:val="nil"/>
              <w:left w:val="nil"/>
              <w:bottom w:val="nil"/>
              <w:right w:val="nil"/>
            </w:tcBorders>
            <w:shd w:val="clear" w:color="auto" w:fill="auto"/>
            <w:vAlign w:val="center"/>
            <w:hideMark/>
          </w:tcPr>
          <w:p w14:paraId="3979E412"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142F54C4"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76D3AEF4"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31EBB8FB"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3B245637"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7C0C5E6F"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018FBC18"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022F8A43"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74D7DFE4"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18B511F8"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757F240B"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2996A8BE"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13D4467C"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51A0C522"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1FB78B23"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5F6172C3"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87C93C2"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E3D490E"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0284DD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01D9E91E"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0A633868"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single" w:sz="4" w:space="0" w:color="auto"/>
              <w:right w:val="nil"/>
            </w:tcBorders>
            <w:shd w:val="clear" w:color="000000" w:fill="D9E1F2"/>
            <w:noWrap/>
            <w:vAlign w:val="center"/>
            <w:hideMark/>
          </w:tcPr>
          <w:p w14:paraId="1B77A947" w14:textId="77777777" w:rsidR="007739F4" w:rsidRPr="007739F4" w:rsidRDefault="007739F4" w:rsidP="007739F4">
            <w:pPr>
              <w:rPr>
                <w:b/>
                <w:bCs/>
                <w:color w:val="000000"/>
                <w:sz w:val="22"/>
                <w:szCs w:val="22"/>
              </w:rPr>
            </w:pPr>
            <w:r w:rsidRPr="007739F4">
              <w:rPr>
                <w:b/>
                <w:bCs/>
                <w:color w:val="000000"/>
                <w:sz w:val="22"/>
                <w:szCs w:val="22"/>
              </w:rPr>
              <w:t>SISTEM RUTIER </w:t>
            </w:r>
          </w:p>
        </w:tc>
        <w:tc>
          <w:tcPr>
            <w:tcW w:w="660" w:type="dxa"/>
            <w:tcBorders>
              <w:top w:val="nil"/>
              <w:left w:val="nil"/>
              <w:bottom w:val="single" w:sz="4" w:space="0" w:color="auto"/>
              <w:right w:val="nil"/>
            </w:tcBorders>
            <w:shd w:val="clear" w:color="000000" w:fill="D9E1F2"/>
            <w:noWrap/>
            <w:vAlign w:val="center"/>
            <w:hideMark/>
          </w:tcPr>
          <w:p w14:paraId="58A5C4CF"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6A7C25FE"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37CA7796"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6D5A8810"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4522AE18"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5E7DB84B"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1813EC77"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4F635531"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30C808FA"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050D1FF0"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638EE7BE"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C5D4EA5"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29EFBFD"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4835F00D"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8470614"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7C10190"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0265B20E"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126C742B"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65B1482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D28CE7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1847E3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2EB1AE3"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20734990"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71DFD486"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D0C22C" w14:textId="77777777" w:rsidR="007739F4" w:rsidRPr="007739F4" w:rsidRDefault="007739F4" w:rsidP="007739F4">
            <w:pPr>
              <w:jc w:val="center"/>
              <w:rPr>
                <w:color w:val="000000"/>
                <w:sz w:val="20"/>
                <w:szCs w:val="20"/>
              </w:rPr>
            </w:pPr>
            <w:r w:rsidRPr="007739F4">
              <w:rPr>
                <w:color w:val="000000"/>
                <w:sz w:val="20"/>
                <w:szCs w:val="20"/>
              </w:rPr>
              <w:t>1S1</w:t>
            </w:r>
          </w:p>
        </w:tc>
        <w:tc>
          <w:tcPr>
            <w:tcW w:w="3920" w:type="dxa"/>
            <w:tcBorders>
              <w:top w:val="nil"/>
              <w:left w:val="nil"/>
              <w:bottom w:val="single" w:sz="4" w:space="0" w:color="auto"/>
              <w:right w:val="single" w:sz="4" w:space="0" w:color="auto"/>
            </w:tcBorders>
            <w:shd w:val="clear" w:color="auto" w:fill="auto"/>
            <w:vAlign w:val="center"/>
            <w:hideMark/>
          </w:tcPr>
          <w:p w14:paraId="26B5D426" w14:textId="77777777" w:rsidR="007739F4" w:rsidRPr="007739F4" w:rsidRDefault="007739F4" w:rsidP="007739F4">
            <w:pPr>
              <w:rPr>
                <w:color w:val="000000"/>
                <w:sz w:val="20"/>
                <w:szCs w:val="20"/>
              </w:rPr>
            </w:pPr>
            <w:r w:rsidRPr="007739F4">
              <w:rPr>
                <w:color w:val="000000"/>
                <w:sz w:val="20"/>
                <w:szCs w:val="20"/>
              </w:rPr>
              <w:t>asternere balast la carosabil</w:t>
            </w:r>
          </w:p>
        </w:tc>
        <w:tc>
          <w:tcPr>
            <w:tcW w:w="660" w:type="dxa"/>
            <w:tcBorders>
              <w:top w:val="nil"/>
              <w:left w:val="nil"/>
              <w:bottom w:val="single" w:sz="4" w:space="0" w:color="auto"/>
              <w:right w:val="single" w:sz="4" w:space="0" w:color="auto"/>
            </w:tcBorders>
            <w:shd w:val="clear" w:color="auto" w:fill="auto"/>
            <w:vAlign w:val="center"/>
            <w:hideMark/>
          </w:tcPr>
          <w:p w14:paraId="28988F32"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7FBA3F63"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271EAB15" w14:textId="77777777" w:rsidR="007739F4" w:rsidRPr="007739F4" w:rsidRDefault="007739F4" w:rsidP="007739F4">
            <w:pPr>
              <w:jc w:val="center"/>
              <w:rPr>
                <w:color w:val="000000"/>
                <w:sz w:val="20"/>
                <w:szCs w:val="20"/>
              </w:rPr>
            </w:pPr>
            <w:r w:rsidRPr="007739F4">
              <w:rPr>
                <w:color w:val="000000"/>
                <w:sz w:val="20"/>
                <w:szCs w:val="20"/>
              </w:rPr>
              <w:t>1.201,50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E9610AE" w14:textId="77777777" w:rsidR="007739F4" w:rsidRPr="007739F4" w:rsidRDefault="007739F4" w:rsidP="007739F4">
            <w:pPr>
              <w:jc w:val="center"/>
              <w:rPr>
                <w:color w:val="000000"/>
                <w:sz w:val="20"/>
                <w:szCs w:val="20"/>
              </w:rPr>
            </w:pPr>
            <w:r w:rsidRPr="007739F4">
              <w:rPr>
                <w:color w:val="000000"/>
                <w:sz w:val="20"/>
                <w:szCs w:val="20"/>
              </w:rPr>
              <w:t>2,22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E0ACB10" w14:textId="77777777" w:rsidR="007739F4" w:rsidRPr="007739F4" w:rsidRDefault="007739F4" w:rsidP="007739F4">
            <w:pPr>
              <w:jc w:val="center"/>
              <w:rPr>
                <w:color w:val="000000"/>
                <w:sz w:val="20"/>
                <w:szCs w:val="20"/>
              </w:rPr>
            </w:pPr>
            <w:r w:rsidRPr="007739F4">
              <w:rPr>
                <w:color w:val="000000"/>
                <w:sz w:val="20"/>
                <w:szCs w:val="20"/>
              </w:rPr>
              <w:t>95,08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F1CF536" w14:textId="77777777" w:rsidR="007739F4" w:rsidRPr="007739F4" w:rsidRDefault="007739F4" w:rsidP="007739F4">
            <w:pPr>
              <w:jc w:val="center"/>
              <w:rPr>
                <w:color w:val="000000"/>
                <w:sz w:val="20"/>
                <w:szCs w:val="20"/>
              </w:rPr>
            </w:pPr>
            <w:r w:rsidRPr="007739F4">
              <w:rPr>
                <w:color w:val="000000"/>
                <w:sz w:val="20"/>
                <w:szCs w:val="20"/>
              </w:rPr>
              <w:t>97,30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4F7EEA2" w14:textId="77777777" w:rsidR="007739F4" w:rsidRPr="007739F4" w:rsidRDefault="007739F4" w:rsidP="007739F4">
            <w:pPr>
              <w:jc w:val="right"/>
              <w:rPr>
                <w:color w:val="000000"/>
                <w:sz w:val="20"/>
                <w:szCs w:val="20"/>
              </w:rPr>
            </w:pPr>
            <w:r w:rsidRPr="007739F4">
              <w:rPr>
                <w:color w:val="000000"/>
                <w:sz w:val="20"/>
                <w:szCs w:val="20"/>
              </w:rPr>
              <w:t>114.238,62</w:t>
            </w:r>
          </w:p>
        </w:tc>
        <w:tc>
          <w:tcPr>
            <w:tcW w:w="1300" w:type="dxa"/>
            <w:tcBorders>
              <w:top w:val="single" w:sz="4" w:space="0" w:color="auto"/>
              <w:left w:val="nil"/>
              <w:bottom w:val="single" w:sz="4" w:space="0" w:color="auto"/>
              <w:right w:val="nil"/>
            </w:tcBorders>
            <w:shd w:val="clear" w:color="auto" w:fill="auto"/>
            <w:vAlign w:val="center"/>
            <w:hideMark/>
          </w:tcPr>
          <w:p w14:paraId="468AAAC5" w14:textId="77777777" w:rsidR="007739F4" w:rsidRPr="007739F4" w:rsidRDefault="007739F4" w:rsidP="007739F4">
            <w:pPr>
              <w:jc w:val="right"/>
              <w:rPr>
                <w:color w:val="000000"/>
                <w:sz w:val="20"/>
                <w:szCs w:val="20"/>
              </w:rPr>
            </w:pPr>
            <w:r w:rsidRPr="007739F4">
              <w:rPr>
                <w:color w:val="000000"/>
                <w:sz w:val="20"/>
                <w:szCs w:val="20"/>
              </w:rPr>
              <w:t>116.905,95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C63350"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EAB658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0636B65"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311C031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AAF7DD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97C98CB"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BFE9A36"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16EC3C4"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158E7E1"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AC48CFD"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51618F1D" w14:textId="77777777" w:rsidR="007739F4" w:rsidRPr="007739F4" w:rsidRDefault="007739F4" w:rsidP="007739F4">
            <w:pPr>
              <w:jc w:val="center"/>
              <w:rPr>
                <w:color w:val="000000"/>
                <w:sz w:val="20"/>
                <w:szCs w:val="20"/>
              </w:rPr>
            </w:pPr>
            <w:r w:rsidRPr="007739F4">
              <w:rPr>
                <w:color w:val="000000"/>
                <w:sz w:val="20"/>
                <w:szCs w:val="20"/>
              </w:rPr>
              <w:t>1.201,50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6BC3722" w14:textId="77777777" w:rsidR="007739F4" w:rsidRPr="007739F4" w:rsidRDefault="007739F4" w:rsidP="007739F4">
            <w:pPr>
              <w:jc w:val="right"/>
              <w:rPr>
                <w:color w:val="000000"/>
                <w:sz w:val="20"/>
                <w:szCs w:val="20"/>
              </w:rPr>
            </w:pPr>
            <w:r w:rsidRPr="007739F4">
              <w:rPr>
                <w:color w:val="000000"/>
                <w:sz w:val="20"/>
                <w:szCs w:val="20"/>
              </w:rPr>
              <w:t>114.238,62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9BE6E6" w14:textId="77777777" w:rsidR="007739F4" w:rsidRPr="007739F4" w:rsidRDefault="007739F4" w:rsidP="007739F4">
            <w:pPr>
              <w:jc w:val="right"/>
              <w:rPr>
                <w:color w:val="000000"/>
                <w:sz w:val="20"/>
                <w:szCs w:val="20"/>
              </w:rPr>
            </w:pPr>
            <w:r w:rsidRPr="007739F4">
              <w:rPr>
                <w:color w:val="000000"/>
                <w:sz w:val="20"/>
                <w:szCs w:val="20"/>
              </w:rPr>
              <w:t>116.905,95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0F5CD57" w14:textId="77777777" w:rsidR="007739F4" w:rsidRPr="007739F4" w:rsidRDefault="007739F4" w:rsidP="007739F4">
            <w:pPr>
              <w:jc w:val="right"/>
              <w:rPr>
                <w:color w:val="000000"/>
                <w:sz w:val="20"/>
                <w:szCs w:val="20"/>
              </w:rPr>
            </w:pPr>
            <w:r w:rsidRPr="007739F4">
              <w:rPr>
                <w:color w:val="000000"/>
                <w:sz w:val="20"/>
                <w:szCs w:val="20"/>
              </w:rPr>
              <w:t>114.238,62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0D33687" w14:textId="77777777" w:rsidR="007739F4" w:rsidRPr="007739F4" w:rsidRDefault="007739F4" w:rsidP="007739F4">
            <w:pPr>
              <w:jc w:val="right"/>
              <w:rPr>
                <w:color w:val="000000"/>
                <w:sz w:val="20"/>
                <w:szCs w:val="20"/>
              </w:rPr>
            </w:pPr>
            <w:r w:rsidRPr="007739F4">
              <w:rPr>
                <w:color w:val="000000"/>
                <w:sz w:val="20"/>
                <w:szCs w:val="20"/>
              </w:rPr>
              <w:t>116.905,95</w:t>
            </w:r>
          </w:p>
        </w:tc>
      </w:tr>
      <w:tr w:rsidR="007739F4" w:rsidRPr="007739F4" w14:paraId="3D361C09"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E90B3F" w14:textId="77777777" w:rsidR="007739F4" w:rsidRPr="007739F4" w:rsidRDefault="007739F4" w:rsidP="007739F4">
            <w:pPr>
              <w:jc w:val="center"/>
              <w:rPr>
                <w:color w:val="000000"/>
                <w:sz w:val="20"/>
                <w:szCs w:val="20"/>
              </w:rPr>
            </w:pPr>
            <w:r w:rsidRPr="007739F4">
              <w:rPr>
                <w:color w:val="000000"/>
                <w:sz w:val="20"/>
                <w:szCs w:val="20"/>
              </w:rPr>
              <w:t>1S2</w:t>
            </w:r>
          </w:p>
        </w:tc>
        <w:tc>
          <w:tcPr>
            <w:tcW w:w="3920" w:type="dxa"/>
            <w:tcBorders>
              <w:top w:val="nil"/>
              <w:left w:val="nil"/>
              <w:bottom w:val="single" w:sz="4" w:space="0" w:color="auto"/>
              <w:right w:val="single" w:sz="4" w:space="0" w:color="auto"/>
            </w:tcBorders>
            <w:shd w:val="clear" w:color="auto" w:fill="auto"/>
            <w:vAlign w:val="center"/>
            <w:hideMark/>
          </w:tcPr>
          <w:p w14:paraId="31613F63" w14:textId="77777777" w:rsidR="007739F4" w:rsidRPr="007739F4" w:rsidRDefault="007739F4" w:rsidP="007739F4">
            <w:pPr>
              <w:rPr>
                <w:color w:val="000000"/>
                <w:sz w:val="20"/>
                <w:szCs w:val="20"/>
              </w:rPr>
            </w:pPr>
            <w:r w:rsidRPr="007739F4">
              <w:rPr>
                <w:color w:val="000000"/>
                <w:sz w:val="20"/>
                <w:szCs w:val="20"/>
              </w:rPr>
              <w:t>asternere nisip la carosabil</w:t>
            </w:r>
          </w:p>
        </w:tc>
        <w:tc>
          <w:tcPr>
            <w:tcW w:w="660" w:type="dxa"/>
            <w:tcBorders>
              <w:top w:val="nil"/>
              <w:left w:val="nil"/>
              <w:bottom w:val="single" w:sz="4" w:space="0" w:color="auto"/>
              <w:right w:val="single" w:sz="4" w:space="0" w:color="auto"/>
            </w:tcBorders>
            <w:shd w:val="clear" w:color="auto" w:fill="auto"/>
            <w:vAlign w:val="center"/>
            <w:hideMark/>
          </w:tcPr>
          <w:p w14:paraId="7AC98816"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2076AD01"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03D7C055" w14:textId="77777777" w:rsidR="007739F4" w:rsidRPr="007739F4" w:rsidRDefault="007739F4" w:rsidP="007739F4">
            <w:pPr>
              <w:jc w:val="center"/>
              <w:rPr>
                <w:color w:val="000000"/>
                <w:sz w:val="20"/>
                <w:szCs w:val="20"/>
              </w:rPr>
            </w:pPr>
            <w:r w:rsidRPr="007739F4">
              <w:rPr>
                <w:color w:val="000000"/>
                <w:sz w:val="20"/>
                <w:szCs w:val="20"/>
              </w:rPr>
              <w:t>480,60</w:t>
            </w:r>
          </w:p>
        </w:tc>
        <w:tc>
          <w:tcPr>
            <w:tcW w:w="840" w:type="dxa"/>
            <w:tcBorders>
              <w:top w:val="nil"/>
              <w:left w:val="nil"/>
              <w:bottom w:val="single" w:sz="4" w:space="0" w:color="auto"/>
              <w:right w:val="single" w:sz="4" w:space="0" w:color="auto"/>
            </w:tcBorders>
            <w:shd w:val="clear" w:color="auto" w:fill="auto"/>
            <w:vAlign w:val="center"/>
            <w:hideMark/>
          </w:tcPr>
          <w:p w14:paraId="06FA1C81" w14:textId="77777777" w:rsidR="007739F4" w:rsidRPr="007739F4" w:rsidRDefault="007739F4" w:rsidP="007739F4">
            <w:pPr>
              <w:jc w:val="center"/>
              <w:rPr>
                <w:color w:val="000000"/>
                <w:sz w:val="20"/>
                <w:szCs w:val="20"/>
              </w:rPr>
            </w:pPr>
            <w:r w:rsidRPr="007739F4">
              <w:rPr>
                <w:color w:val="000000"/>
                <w:sz w:val="20"/>
                <w:szCs w:val="20"/>
              </w:rPr>
              <w:t>2,30</w:t>
            </w:r>
          </w:p>
        </w:tc>
        <w:tc>
          <w:tcPr>
            <w:tcW w:w="840" w:type="dxa"/>
            <w:tcBorders>
              <w:top w:val="nil"/>
              <w:left w:val="nil"/>
              <w:bottom w:val="single" w:sz="4" w:space="0" w:color="auto"/>
              <w:right w:val="single" w:sz="4" w:space="0" w:color="auto"/>
            </w:tcBorders>
            <w:shd w:val="clear" w:color="auto" w:fill="auto"/>
            <w:vAlign w:val="center"/>
            <w:hideMark/>
          </w:tcPr>
          <w:p w14:paraId="44242700" w14:textId="77777777" w:rsidR="007739F4" w:rsidRPr="007739F4" w:rsidRDefault="007739F4" w:rsidP="007739F4">
            <w:pPr>
              <w:jc w:val="center"/>
              <w:rPr>
                <w:color w:val="000000"/>
                <w:sz w:val="20"/>
                <w:szCs w:val="20"/>
              </w:rPr>
            </w:pPr>
            <w:r w:rsidRPr="007739F4">
              <w:rPr>
                <w:color w:val="000000"/>
                <w:sz w:val="20"/>
                <w:szCs w:val="20"/>
              </w:rPr>
              <w:t>98,73</w:t>
            </w:r>
          </w:p>
        </w:tc>
        <w:tc>
          <w:tcPr>
            <w:tcW w:w="840" w:type="dxa"/>
            <w:tcBorders>
              <w:top w:val="nil"/>
              <w:left w:val="nil"/>
              <w:bottom w:val="single" w:sz="4" w:space="0" w:color="auto"/>
              <w:right w:val="single" w:sz="4" w:space="0" w:color="auto"/>
            </w:tcBorders>
            <w:shd w:val="clear" w:color="auto" w:fill="auto"/>
            <w:vAlign w:val="center"/>
            <w:hideMark/>
          </w:tcPr>
          <w:p w14:paraId="39F9164C" w14:textId="77777777" w:rsidR="007739F4" w:rsidRPr="007739F4" w:rsidRDefault="007739F4" w:rsidP="007739F4">
            <w:pPr>
              <w:jc w:val="center"/>
              <w:rPr>
                <w:color w:val="000000"/>
                <w:sz w:val="20"/>
                <w:szCs w:val="20"/>
              </w:rPr>
            </w:pPr>
            <w:r w:rsidRPr="007739F4">
              <w:rPr>
                <w:color w:val="000000"/>
                <w:sz w:val="20"/>
                <w:szCs w:val="20"/>
              </w:rPr>
              <w:t>101,03</w:t>
            </w:r>
          </w:p>
        </w:tc>
        <w:tc>
          <w:tcPr>
            <w:tcW w:w="1200" w:type="dxa"/>
            <w:tcBorders>
              <w:top w:val="nil"/>
              <w:left w:val="nil"/>
              <w:bottom w:val="single" w:sz="4" w:space="0" w:color="auto"/>
              <w:right w:val="single" w:sz="4" w:space="0" w:color="auto"/>
            </w:tcBorders>
            <w:shd w:val="clear" w:color="auto" w:fill="auto"/>
            <w:vAlign w:val="center"/>
            <w:hideMark/>
          </w:tcPr>
          <w:p w14:paraId="23D93FA5" w14:textId="77777777" w:rsidR="007739F4" w:rsidRPr="007739F4" w:rsidRDefault="007739F4" w:rsidP="007739F4">
            <w:pPr>
              <w:jc w:val="right"/>
              <w:rPr>
                <w:color w:val="000000"/>
                <w:sz w:val="20"/>
                <w:szCs w:val="20"/>
              </w:rPr>
            </w:pPr>
            <w:r w:rsidRPr="007739F4">
              <w:rPr>
                <w:color w:val="000000"/>
                <w:sz w:val="20"/>
                <w:szCs w:val="20"/>
              </w:rPr>
              <w:t>47.449,64</w:t>
            </w:r>
          </w:p>
        </w:tc>
        <w:tc>
          <w:tcPr>
            <w:tcW w:w="1300" w:type="dxa"/>
            <w:tcBorders>
              <w:top w:val="nil"/>
              <w:left w:val="nil"/>
              <w:bottom w:val="single" w:sz="4" w:space="0" w:color="auto"/>
              <w:right w:val="nil"/>
            </w:tcBorders>
            <w:shd w:val="clear" w:color="auto" w:fill="auto"/>
            <w:vAlign w:val="center"/>
            <w:hideMark/>
          </w:tcPr>
          <w:p w14:paraId="606B7535" w14:textId="77777777" w:rsidR="007739F4" w:rsidRPr="007739F4" w:rsidRDefault="007739F4" w:rsidP="007739F4">
            <w:pPr>
              <w:jc w:val="right"/>
              <w:rPr>
                <w:color w:val="000000"/>
                <w:sz w:val="20"/>
                <w:szCs w:val="20"/>
              </w:rPr>
            </w:pPr>
            <w:r w:rsidRPr="007739F4">
              <w:rPr>
                <w:color w:val="000000"/>
                <w:sz w:val="20"/>
                <w:szCs w:val="20"/>
              </w:rPr>
              <w:t>48.555,02</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57C4B0C"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C57C83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EA83940"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6A9153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FA04F2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4085E88"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01F746E"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1C25E74"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58AE4E59"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32008DBD"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5A4A6A98" w14:textId="77777777" w:rsidR="007739F4" w:rsidRPr="007739F4" w:rsidRDefault="007739F4" w:rsidP="007739F4">
            <w:pPr>
              <w:jc w:val="center"/>
              <w:rPr>
                <w:color w:val="000000"/>
                <w:sz w:val="20"/>
                <w:szCs w:val="20"/>
              </w:rPr>
            </w:pPr>
            <w:r w:rsidRPr="007739F4">
              <w:rPr>
                <w:color w:val="000000"/>
                <w:sz w:val="20"/>
                <w:szCs w:val="20"/>
              </w:rPr>
              <w:t>480,60</w:t>
            </w:r>
          </w:p>
        </w:tc>
        <w:tc>
          <w:tcPr>
            <w:tcW w:w="1180" w:type="dxa"/>
            <w:tcBorders>
              <w:top w:val="nil"/>
              <w:left w:val="nil"/>
              <w:bottom w:val="single" w:sz="4" w:space="0" w:color="auto"/>
              <w:right w:val="single" w:sz="4" w:space="0" w:color="auto"/>
            </w:tcBorders>
            <w:shd w:val="clear" w:color="auto" w:fill="auto"/>
            <w:noWrap/>
            <w:vAlign w:val="center"/>
            <w:hideMark/>
          </w:tcPr>
          <w:p w14:paraId="73E82860" w14:textId="77777777" w:rsidR="007739F4" w:rsidRPr="007739F4" w:rsidRDefault="007739F4" w:rsidP="007739F4">
            <w:pPr>
              <w:jc w:val="right"/>
              <w:rPr>
                <w:color w:val="000000"/>
                <w:sz w:val="20"/>
                <w:szCs w:val="20"/>
              </w:rPr>
            </w:pPr>
            <w:r w:rsidRPr="007739F4">
              <w:rPr>
                <w:color w:val="000000"/>
                <w:sz w:val="20"/>
                <w:szCs w:val="20"/>
              </w:rPr>
              <w:t>47.449,64</w:t>
            </w:r>
          </w:p>
        </w:tc>
        <w:tc>
          <w:tcPr>
            <w:tcW w:w="1180" w:type="dxa"/>
            <w:tcBorders>
              <w:top w:val="nil"/>
              <w:left w:val="nil"/>
              <w:bottom w:val="single" w:sz="4" w:space="0" w:color="auto"/>
              <w:right w:val="single" w:sz="4" w:space="0" w:color="auto"/>
            </w:tcBorders>
            <w:shd w:val="clear" w:color="auto" w:fill="auto"/>
            <w:noWrap/>
            <w:vAlign w:val="center"/>
            <w:hideMark/>
          </w:tcPr>
          <w:p w14:paraId="2C61DEF1" w14:textId="77777777" w:rsidR="007739F4" w:rsidRPr="007739F4" w:rsidRDefault="007739F4" w:rsidP="007739F4">
            <w:pPr>
              <w:jc w:val="right"/>
              <w:rPr>
                <w:color w:val="000000"/>
                <w:sz w:val="20"/>
                <w:szCs w:val="20"/>
              </w:rPr>
            </w:pPr>
            <w:r w:rsidRPr="007739F4">
              <w:rPr>
                <w:color w:val="000000"/>
                <w:sz w:val="20"/>
                <w:szCs w:val="20"/>
              </w:rPr>
              <w:t>48.555,02</w:t>
            </w:r>
          </w:p>
        </w:tc>
        <w:tc>
          <w:tcPr>
            <w:tcW w:w="1180" w:type="dxa"/>
            <w:tcBorders>
              <w:top w:val="nil"/>
              <w:left w:val="nil"/>
              <w:bottom w:val="single" w:sz="4" w:space="0" w:color="auto"/>
              <w:right w:val="single" w:sz="4" w:space="0" w:color="auto"/>
            </w:tcBorders>
            <w:shd w:val="clear" w:color="auto" w:fill="auto"/>
            <w:noWrap/>
            <w:vAlign w:val="center"/>
            <w:hideMark/>
          </w:tcPr>
          <w:p w14:paraId="41B284F7" w14:textId="77777777" w:rsidR="007739F4" w:rsidRPr="007739F4" w:rsidRDefault="007739F4" w:rsidP="007739F4">
            <w:pPr>
              <w:jc w:val="right"/>
              <w:rPr>
                <w:color w:val="000000"/>
                <w:sz w:val="20"/>
                <w:szCs w:val="20"/>
              </w:rPr>
            </w:pPr>
            <w:r w:rsidRPr="007739F4">
              <w:rPr>
                <w:color w:val="000000"/>
                <w:sz w:val="20"/>
                <w:szCs w:val="20"/>
              </w:rPr>
              <w:t>47.449,64</w:t>
            </w:r>
          </w:p>
        </w:tc>
        <w:tc>
          <w:tcPr>
            <w:tcW w:w="1180" w:type="dxa"/>
            <w:tcBorders>
              <w:top w:val="nil"/>
              <w:left w:val="nil"/>
              <w:bottom w:val="single" w:sz="4" w:space="0" w:color="auto"/>
              <w:right w:val="single" w:sz="4" w:space="0" w:color="auto"/>
            </w:tcBorders>
            <w:shd w:val="clear" w:color="auto" w:fill="auto"/>
            <w:noWrap/>
            <w:vAlign w:val="center"/>
            <w:hideMark/>
          </w:tcPr>
          <w:p w14:paraId="78A3C128" w14:textId="77777777" w:rsidR="007739F4" w:rsidRPr="007739F4" w:rsidRDefault="007739F4" w:rsidP="007739F4">
            <w:pPr>
              <w:jc w:val="right"/>
              <w:rPr>
                <w:color w:val="000000"/>
                <w:sz w:val="20"/>
                <w:szCs w:val="20"/>
              </w:rPr>
            </w:pPr>
            <w:r w:rsidRPr="007739F4">
              <w:rPr>
                <w:color w:val="000000"/>
                <w:sz w:val="20"/>
                <w:szCs w:val="20"/>
              </w:rPr>
              <w:t>48.555,02</w:t>
            </w:r>
          </w:p>
        </w:tc>
      </w:tr>
      <w:tr w:rsidR="007739F4" w:rsidRPr="007739F4" w14:paraId="79133E92"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FDE4C86" w14:textId="77777777" w:rsidR="007739F4" w:rsidRPr="007739F4" w:rsidRDefault="007739F4" w:rsidP="007739F4">
            <w:pPr>
              <w:jc w:val="center"/>
              <w:rPr>
                <w:color w:val="000000"/>
                <w:sz w:val="20"/>
                <w:szCs w:val="20"/>
              </w:rPr>
            </w:pPr>
            <w:r w:rsidRPr="007739F4">
              <w:rPr>
                <w:color w:val="000000"/>
                <w:sz w:val="20"/>
                <w:szCs w:val="20"/>
              </w:rPr>
              <w:t>1S3</w:t>
            </w:r>
          </w:p>
        </w:tc>
        <w:tc>
          <w:tcPr>
            <w:tcW w:w="3920" w:type="dxa"/>
            <w:tcBorders>
              <w:top w:val="nil"/>
              <w:left w:val="nil"/>
              <w:bottom w:val="single" w:sz="4" w:space="0" w:color="auto"/>
              <w:right w:val="single" w:sz="4" w:space="0" w:color="auto"/>
            </w:tcBorders>
            <w:shd w:val="clear" w:color="auto" w:fill="auto"/>
            <w:vAlign w:val="center"/>
            <w:hideMark/>
          </w:tcPr>
          <w:p w14:paraId="6E2AA6EA" w14:textId="77777777" w:rsidR="007739F4" w:rsidRPr="007739F4" w:rsidRDefault="007739F4" w:rsidP="007739F4">
            <w:pPr>
              <w:rPr>
                <w:color w:val="000000"/>
                <w:sz w:val="20"/>
                <w:szCs w:val="20"/>
              </w:rPr>
            </w:pPr>
            <w:r w:rsidRPr="007739F4">
              <w:rPr>
                <w:color w:val="000000"/>
                <w:sz w:val="20"/>
                <w:szCs w:val="20"/>
              </w:rPr>
              <w:t>asternere piatra sparta la carosabil</w:t>
            </w:r>
          </w:p>
        </w:tc>
        <w:tc>
          <w:tcPr>
            <w:tcW w:w="660" w:type="dxa"/>
            <w:tcBorders>
              <w:top w:val="nil"/>
              <w:left w:val="nil"/>
              <w:bottom w:val="single" w:sz="4" w:space="0" w:color="auto"/>
              <w:right w:val="single" w:sz="4" w:space="0" w:color="auto"/>
            </w:tcBorders>
            <w:shd w:val="clear" w:color="auto" w:fill="auto"/>
            <w:vAlign w:val="center"/>
            <w:hideMark/>
          </w:tcPr>
          <w:p w14:paraId="755250F9"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71F944EF"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02D674FF" w14:textId="77777777" w:rsidR="007739F4" w:rsidRPr="007739F4" w:rsidRDefault="007739F4" w:rsidP="007739F4">
            <w:pPr>
              <w:jc w:val="center"/>
              <w:rPr>
                <w:color w:val="000000"/>
                <w:sz w:val="20"/>
                <w:szCs w:val="20"/>
              </w:rPr>
            </w:pPr>
            <w:r w:rsidRPr="007739F4">
              <w:rPr>
                <w:color w:val="000000"/>
                <w:sz w:val="20"/>
                <w:szCs w:val="20"/>
              </w:rPr>
              <w:t>720,90</w:t>
            </w:r>
          </w:p>
        </w:tc>
        <w:tc>
          <w:tcPr>
            <w:tcW w:w="840" w:type="dxa"/>
            <w:tcBorders>
              <w:top w:val="nil"/>
              <w:left w:val="nil"/>
              <w:bottom w:val="single" w:sz="4" w:space="0" w:color="auto"/>
              <w:right w:val="single" w:sz="4" w:space="0" w:color="auto"/>
            </w:tcBorders>
            <w:shd w:val="clear" w:color="auto" w:fill="auto"/>
            <w:vAlign w:val="center"/>
            <w:hideMark/>
          </w:tcPr>
          <w:p w14:paraId="78530AF6" w14:textId="77777777" w:rsidR="007739F4" w:rsidRPr="007739F4" w:rsidRDefault="007739F4" w:rsidP="007739F4">
            <w:pPr>
              <w:jc w:val="center"/>
              <w:rPr>
                <w:color w:val="000000"/>
                <w:sz w:val="20"/>
                <w:szCs w:val="20"/>
              </w:rPr>
            </w:pPr>
            <w:r w:rsidRPr="007739F4">
              <w:rPr>
                <w:color w:val="000000"/>
                <w:sz w:val="20"/>
                <w:szCs w:val="20"/>
              </w:rPr>
              <w:t>5,37</w:t>
            </w:r>
          </w:p>
        </w:tc>
        <w:tc>
          <w:tcPr>
            <w:tcW w:w="840" w:type="dxa"/>
            <w:tcBorders>
              <w:top w:val="nil"/>
              <w:left w:val="nil"/>
              <w:bottom w:val="single" w:sz="4" w:space="0" w:color="auto"/>
              <w:right w:val="single" w:sz="4" w:space="0" w:color="auto"/>
            </w:tcBorders>
            <w:shd w:val="clear" w:color="auto" w:fill="auto"/>
            <w:vAlign w:val="center"/>
            <w:hideMark/>
          </w:tcPr>
          <w:p w14:paraId="24D885A5" w14:textId="77777777" w:rsidR="007739F4" w:rsidRPr="007739F4" w:rsidRDefault="007739F4" w:rsidP="007739F4">
            <w:pPr>
              <w:jc w:val="center"/>
              <w:rPr>
                <w:color w:val="000000"/>
                <w:sz w:val="20"/>
                <w:szCs w:val="20"/>
              </w:rPr>
            </w:pPr>
            <w:r w:rsidRPr="007739F4">
              <w:rPr>
                <w:color w:val="000000"/>
                <w:sz w:val="20"/>
                <w:szCs w:val="20"/>
              </w:rPr>
              <w:t>229,09</w:t>
            </w:r>
          </w:p>
        </w:tc>
        <w:tc>
          <w:tcPr>
            <w:tcW w:w="840" w:type="dxa"/>
            <w:tcBorders>
              <w:top w:val="nil"/>
              <w:left w:val="nil"/>
              <w:bottom w:val="single" w:sz="4" w:space="0" w:color="auto"/>
              <w:right w:val="single" w:sz="4" w:space="0" w:color="auto"/>
            </w:tcBorders>
            <w:shd w:val="clear" w:color="auto" w:fill="auto"/>
            <w:vAlign w:val="center"/>
            <w:hideMark/>
          </w:tcPr>
          <w:p w14:paraId="218BC251" w14:textId="77777777" w:rsidR="007739F4" w:rsidRPr="007739F4" w:rsidRDefault="007739F4" w:rsidP="007739F4">
            <w:pPr>
              <w:jc w:val="center"/>
              <w:rPr>
                <w:color w:val="000000"/>
                <w:sz w:val="20"/>
                <w:szCs w:val="20"/>
              </w:rPr>
            </w:pPr>
            <w:r w:rsidRPr="007739F4">
              <w:rPr>
                <w:color w:val="000000"/>
                <w:sz w:val="20"/>
                <w:szCs w:val="20"/>
              </w:rPr>
              <w:t>234,46</w:t>
            </w:r>
          </w:p>
        </w:tc>
        <w:tc>
          <w:tcPr>
            <w:tcW w:w="1200" w:type="dxa"/>
            <w:tcBorders>
              <w:top w:val="nil"/>
              <w:left w:val="nil"/>
              <w:bottom w:val="single" w:sz="4" w:space="0" w:color="auto"/>
              <w:right w:val="single" w:sz="4" w:space="0" w:color="auto"/>
            </w:tcBorders>
            <w:shd w:val="clear" w:color="auto" w:fill="auto"/>
            <w:vAlign w:val="center"/>
            <w:hideMark/>
          </w:tcPr>
          <w:p w14:paraId="09AA59D2" w14:textId="77777777" w:rsidR="007739F4" w:rsidRPr="007739F4" w:rsidRDefault="007739F4" w:rsidP="007739F4">
            <w:pPr>
              <w:jc w:val="right"/>
              <w:rPr>
                <w:color w:val="000000"/>
                <w:sz w:val="20"/>
                <w:szCs w:val="20"/>
              </w:rPr>
            </w:pPr>
            <w:r w:rsidRPr="007739F4">
              <w:rPr>
                <w:color w:val="000000"/>
                <w:sz w:val="20"/>
                <w:szCs w:val="20"/>
              </w:rPr>
              <w:t>165.150,98</w:t>
            </w:r>
          </w:p>
        </w:tc>
        <w:tc>
          <w:tcPr>
            <w:tcW w:w="1300" w:type="dxa"/>
            <w:tcBorders>
              <w:top w:val="nil"/>
              <w:left w:val="nil"/>
              <w:bottom w:val="single" w:sz="4" w:space="0" w:color="auto"/>
              <w:right w:val="nil"/>
            </w:tcBorders>
            <w:shd w:val="clear" w:color="auto" w:fill="auto"/>
            <w:vAlign w:val="center"/>
            <w:hideMark/>
          </w:tcPr>
          <w:p w14:paraId="67449033" w14:textId="77777777" w:rsidR="007739F4" w:rsidRPr="007739F4" w:rsidRDefault="007739F4" w:rsidP="007739F4">
            <w:pPr>
              <w:jc w:val="right"/>
              <w:rPr>
                <w:color w:val="000000"/>
                <w:sz w:val="20"/>
                <w:szCs w:val="20"/>
              </w:rPr>
            </w:pPr>
            <w:r w:rsidRPr="007739F4">
              <w:rPr>
                <w:color w:val="000000"/>
                <w:sz w:val="20"/>
                <w:szCs w:val="20"/>
              </w:rPr>
              <w:t>169.022,21</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C5CD63C"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093903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8116932"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EFD98B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1D8F12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AA97B3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2E85FA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7AA0A0B"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61501E50"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59A7C67E"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1476AB0A" w14:textId="77777777" w:rsidR="007739F4" w:rsidRPr="007739F4" w:rsidRDefault="007739F4" w:rsidP="007739F4">
            <w:pPr>
              <w:jc w:val="center"/>
              <w:rPr>
                <w:color w:val="000000"/>
                <w:sz w:val="20"/>
                <w:szCs w:val="20"/>
              </w:rPr>
            </w:pPr>
            <w:r w:rsidRPr="007739F4">
              <w:rPr>
                <w:color w:val="000000"/>
                <w:sz w:val="20"/>
                <w:szCs w:val="20"/>
              </w:rPr>
              <w:t>720,90</w:t>
            </w:r>
          </w:p>
        </w:tc>
        <w:tc>
          <w:tcPr>
            <w:tcW w:w="1180" w:type="dxa"/>
            <w:tcBorders>
              <w:top w:val="nil"/>
              <w:left w:val="nil"/>
              <w:bottom w:val="single" w:sz="4" w:space="0" w:color="auto"/>
              <w:right w:val="single" w:sz="4" w:space="0" w:color="auto"/>
            </w:tcBorders>
            <w:shd w:val="clear" w:color="auto" w:fill="auto"/>
            <w:noWrap/>
            <w:vAlign w:val="center"/>
            <w:hideMark/>
          </w:tcPr>
          <w:p w14:paraId="278C5B40" w14:textId="77777777" w:rsidR="007739F4" w:rsidRPr="007739F4" w:rsidRDefault="007739F4" w:rsidP="007739F4">
            <w:pPr>
              <w:jc w:val="right"/>
              <w:rPr>
                <w:color w:val="000000"/>
                <w:sz w:val="20"/>
                <w:szCs w:val="20"/>
              </w:rPr>
            </w:pPr>
            <w:r w:rsidRPr="007739F4">
              <w:rPr>
                <w:color w:val="000000"/>
                <w:sz w:val="20"/>
                <w:szCs w:val="20"/>
              </w:rPr>
              <w:t>165.150,98</w:t>
            </w:r>
          </w:p>
        </w:tc>
        <w:tc>
          <w:tcPr>
            <w:tcW w:w="1180" w:type="dxa"/>
            <w:tcBorders>
              <w:top w:val="nil"/>
              <w:left w:val="nil"/>
              <w:bottom w:val="single" w:sz="4" w:space="0" w:color="auto"/>
              <w:right w:val="single" w:sz="4" w:space="0" w:color="auto"/>
            </w:tcBorders>
            <w:shd w:val="clear" w:color="auto" w:fill="auto"/>
            <w:noWrap/>
            <w:vAlign w:val="center"/>
            <w:hideMark/>
          </w:tcPr>
          <w:p w14:paraId="4E957E11" w14:textId="77777777" w:rsidR="007739F4" w:rsidRPr="007739F4" w:rsidRDefault="007739F4" w:rsidP="007739F4">
            <w:pPr>
              <w:jc w:val="right"/>
              <w:rPr>
                <w:color w:val="000000"/>
                <w:sz w:val="20"/>
                <w:szCs w:val="20"/>
              </w:rPr>
            </w:pPr>
            <w:r w:rsidRPr="007739F4">
              <w:rPr>
                <w:color w:val="000000"/>
                <w:sz w:val="20"/>
                <w:szCs w:val="20"/>
              </w:rPr>
              <w:t>169.022,21</w:t>
            </w:r>
          </w:p>
        </w:tc>
        <w:tc>
          <w:tcPr>
            <w:tcW w:w="1180" w:type="dxa"/>
            <w:tcBorders>
              <w:top w:val="nil"/>
              <w:left w:val="nil"/>
              <w:bottom w:val="single" w:sz="4" w:space="0" w:color="auto"/>
              <w:right w:val="single" w:sz="4" w:space="0" w:color="auto"/>
            </w:tcBorders>
            <w:shd w:val="clear" w:color="auto" w:fill="auto"/>
            <w:noWrap/>
            <w:vAlign w:val="center"/>
            <w:hideMark/>
          </w:tcPr>
          <w:p w14:paraId="58122785" w14:textId="77777777" w:rsidR="007739F4" w:rsidRPr="007739F4" w:rsidRDefault="007739F4" w:rsidP="007739F4">
            <w:pPr>
              <w:jc w:val="right"/>
              <w:rPr>
                <w:color w:val="000000"/>
                <w:sz w:val="20"/>
                <w:szCs w:val="20"/>
              </w:rPr>
            </w:pPr>
            <w:r w:rsidRPr="007739F4">
              <w:rPr>
                <w:color w:val="000000"/>
                <w:sz w:val="20"/>
                <w:szCs w:val="20"/>
              </w:rPr>
              <w:t>165.150,98</w:t>
            </w:r>
          </w:p>
        </w:tc>
        <w:tc>
          <w:tcPr>
            <w:tcW w:w="1180" w:type="dxa"/>
            <w:tcBorders>
              <w:top w:val="nil"/>
              <w:left w:val="nil"/>
              <w:bottom w:val="single" w:sz="4" w:space="0" w:color="auto"/>
              <w:right w:val="single" w:sz="4" w:space="0" w:color="auto"/>
            </w:tcBorders>
            <w:shd w:val="clear" w:color="auto" w:fill="auto"/>
            <w:noWrap/>
            <w:vAlign w:val="center"/>
            <w:hideMark/>
          </w:tcPr>
          <w:p w14:paraId="4B82EEE2" w14:textId="77777777" w:rsidR="007739F4" w:rsidRPr="007739F4" w:rsidRDefault="007739F4" w:rsidP="007739F4">
            <w:pPr>
              <w:jc w:val="right"/>
              <w:rPr>
                <w:color w:val="000000"/>
                <w:sz w:val="20"/>
                <w:szCs w:val="20"/>
              </w:rPr>
            </w:pPr>
            <w:r w:rsidRPr="007739F4">
              <w:rPr>
                <w:color w:val="000000"/>
                <w:sz w:val="20"/>
                <w:szCs w:val="20"/>
              </w:rPr>
              <w:t>169.022,21</w:t>
            </w:r>
          </w:p>
        </w:tc>
      </w:tr>
      <w:tr w:rsidR="007739F4" w:rsidRPr="007739F4" w14:paraId="096211EC"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2546B82" w14:textId="77777777" w:rsidR="007739F4" w:rsidRPr="007739F4" w:rsidRDefault="007739F4" w:rsidP="007739F4">
            <w:pPr>
              <w:jc w:val="center"/>
              <w:rPr>
                <w:color w:val="000000"/>
                <w:sz w:val="20"/>
                <w:szCs w:val="20"/>
              </w:rPr>
            </w:pPr>
            <w:r w:rsidRPr="007739F4">
              <w:rPr>
                <w:color w:val="000000"/>
                <w:sz w:val="20"/>
                <w:szCs w:val="20"/>
              </w:rPr>
              <w:t>1S7</w:t>
            </w:r>
          </w:p>
        </w:tc>
        <w:tc>
          <w:tcPr>
            <w:tcW w:w="3920" w:type="dxa"/>
            <w:tcBorders>
              <w:top w:val="nil"/>
              <w:left w:val="nil"/>
              <w:bottom w:val="single" w:sz="4" w:space="0" w:color="auto"/>
              <w:right w:val="single" w:sz="4" w:space="0" w:color="auto"/>
            </w:tcBorders>
            <w:shd w:val="clear" w:color="auto" w:fill="auto"/>
            <w:vAlign w:val="center"/>
            <w:hideMark/>
          </w:tcPr>
          <w:p w14:paraId="2BAD5FD3" w14:textId="77777777" w:rsidR="007739F4" w:rsidRPr="007739F4" w:rsidRDefault="007739F4" w:rsidP="007739F4">
            <w:pPr>
              <w:rPr>
                <w:color w:val="000000"/>
                <w:sz w:val="20"/>
                <w:szCs w:val="20"/>
              </w:rPr>
            </w:pPr>
            <w:r w:rsidRPr="007739F4">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3541F666"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3E966B3D"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2B9CE83D" w14:textId="77777777" w:rsidR="007739F4" w:rsidRPr="007739F4" w:rsidRDefault="007739F4" w:rsidP="007739F4">
            <w:pPr>
              <w:jc w:val="center"/>
              <w:rPr>
                <w:color w:val="000000"/>
                <w:sz w:val="20"/>
                <w:szCs w:val="20"/>
              </w:rPr>
            </w:pPr>
            <w:r w:rsidRPr="007739F4">
              <w:rPr>
                <w:color w:val="000000"/>
                <w:sz w:val="20"/>
                <w:szCs w:val="20"/>
              </w:rPr>
              <w:t>196,10</w:t>
            </w:r>
          </w:p>
        </w:tc>
        <w:tc>
          <w:tcPr>
            <w:tcW w:w="840" w:type="dxa"/>
            <w:tcBorders>
              <w:top w:val="nil"/>
              <w:left w:val="nil"/>
              <w:bottom w:val="single" w:sz="4" w:space="0" w:color="auto"/>
              <w:right w:val="single" w:sz="4" w:space="0" w:color="auto"/>
            </w:tcBorders>
            <w:shd w:val="clear" w:color="auto" w:fill="auto"/>
            <w:vAlign w:val="center"/>
            <w:hideMark/>
          </w:tcPr>
          <w:p w14:paraId="3D864746" w14:textId="77777777" w:rsidR="007739F4" w:rsidRPr="007739F4" w:rsidRDefault="007739F4" w:rsidP="007739F4">
            <w:pPr>
              <w:jc w:val="center"/>
              <w:rPr>
                <w:color w:val="000000"/>
                <w:sz w:val="20"/>
                <w:szCs w:val="20"/>
              </w:rPr>
            </w:pPr>
            <w:r w:rsidRPr="007739F4">
              <w:rPr>
                <w:color w:val="000000"/>
                <w:sz w:val="20"/>
                <w:szCs w:val="20"/>
              </w:rPr>
              <w:t>6,40</w:t>
            </w:r>
          </w:p>
        </w:tc>
        <w:tc>
          <w:tcPr>
            <w:tcW w:w="840" w:type="dxa"/>
            <w:tcBorders>
              <w:top w:val="nil"/>
              <w:left w:val="nil"/>
              <w:bottom w:val="single" w:sz="4" w:space="0" w:color="auto"/>
              <w:right w:val="single" w:sz="4" w:space="0" w:color="auto"/>
            </w:tcBorders>
            <w:shd w:val="clear" w:color="auto" w:fill="auto"/>
            <w:vAlign w:val="center"/>
            <w:hideMark/>
          </w:tcPr>
          <w:p w14:paraId="63691D79" w14:textId="77777777" w:rsidR="007739F4" w:rsidRPr="007739F4" w:rsidRDefault="007739F4" w:rsidP="007739F4">
            <w:pPr>
              <w:jc w:val="center"/>
              <w:rPr>
                <w:color w:val="000000"/>
                <w:sz w:val="20"/>
                <w:szCs w:val="20"/>
              </w:rPr>
            </w:pPr>
            <w:r w:rsidRPr="007739F4">
              <w:rPr>
                <w:color w:val="000000"/>
                <w:sz w:val="20"/>
                <w:szCs w:val="20"/>
              </w:rPr>
              <w:t>277,77</w:t>
            </w:r>
          </w:p>
        </w:tc>
        <w:tc>
          <w:tcPr>
            <w:tcW w:w="840" w:type="dxa"/>
            <w:tcBorders>
              <w:top w:val="nil"/>
              <w:left w:val="nil"/>
              <w:bottom w:val="single" w:sz="4" w:space="0" w:color="auto"/>
              <w:right w:val="single" w:sz="4" w:space="0" w:color="auto"/>
            </w:tcBorders>
            <w:shd w:val="clear" w:color="auto" w:fill="auto"/>
            <w:vAlign w:val="center"/>
            <w:hideMark/>
          </w:tcPr>
          <w:p w14:paraId="529C8B04" w14:textId="77777777" w:rsidR="007739F4" w:rsidRPr="007739F4" w:rsidRDefault="007739F4" w:rsidP="007739F4">
            <w:pPr>
              <w:jc w:val="center"/>
              <w:rPr>
                <w:color w:val="000000"/>
                <w:sz w:val="20"/>
                <w:szCs w:val="20"/>
              </w:rPr>
            </w:pPr>
            <w:r w:rsidRPr="007739F4">
              <w:rPr>
                <w:color w:val="000000"/>
                <w:sz w:val="20"/>
                <w:szCs w:val="20"/>
              </w:rPr>
              <w:t>284,17</w:t>
            </w:r>
          </w:p>
        </w:tc>
        <w:tc>
          <w:tcPr>
            <w:tcW w:w="1200" w:type="dxa"/>
            <w:tcBorders>
              <w:top w:val="nil"/>
              <w:left w:val="nil"/>
              <w:bottom w:val="single" w:sz="4" w:space="0" w:color="auto"/>
              <w:right w:val="single" w:sz="4" w:space="0" w:color="auto"/>
            </w:tcBorders>
            <w:shd w:val="clear" w:color="auto" w:fill="auto"/>
            <w:vAlign w:val="center"/>
            <w:hideMark/>
          </w:tcPr>
          <w:p w14:paraId="5A8DED0C" w14:textId="77777777" w:rsidR="007739F4" w:rsidRPr="007739F4" w:rsidRDefault="007739F4" w:rsidP="007739F4">
            <w:pPr>
              <w:jc w:val="right"/>
              <w:rPr>
                <w:color w:val="000000"/>
                <w:sz w:val="20"/>
                <w:szCs w:val="20"/>
              </w:rPr>
            </w:pPr>
            <w:r w:rsidRPr="007739F4">
              <w:rPr>
                <w:color w:val="000000"/>
                <w:sz w:val="20"/>
                <w:szCs w:val="20"/>
              </w:rPr>
              <w:t>54.470,70</w:t>
            </w:r>
          </w:p>
        </w:tc>
        <w:tc>
          <w:tcPr>
            <w:tcW w:w="1300" w:type="dxa"/>
            <w:tcBorders>
              <w:top w:val="nil"/>
              <w:left w:val="nil"/>
              <w:bottom w:val="single" w:sz="4" w:space="0" w:color="auto"/>
              <w:right w:val="nil"/>
            </w:tcBorders>
            <w:shd w:val="clear" w:color="auto" w:fill="auto"/>
            <w:vAlign w:val="center"/>
            <w:hideMark/>
          </w:tcPr>
          <w:p w14:paraId="11CBC1F9" w14:textId="77777777" w:rsidR="007739F4" w:rsidRPr="007739F4" w:rsidRDefault="007739F4" w:rsidP="007739F4">
            <w:pPr>
              <w:jc w:val="right"/>
              <w:rPr>
                <w:color w:val="000000"/>
                <w:sz w:val="20"/>
                <w:szCs w:val="20"/>
              </w:rPr>
            </w:pPr>
            <w:r w:rsidRPr="007739F4">
              <w:rPr>
                <w:color w:val="000000"/>
                <w:sz w:val="20"/>
                <w:szCs w:val="20"/>
              </w:rPr>
              <w:t>55.725,74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DD346A"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130A0D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1986719"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EB80CF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5D716C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790E9F1" w14:textId="77777777" w:rsidR="007739F4" w:rsidRPr="007739F4" w:rsidRDefault="007739F4" w:rsidP="007739F4">
            <w:pPr>
              <w:jc w:val="right"/>
              <w:rPr>
                <w:color w:val="000000"/>
                <w:sz w:val="20"/>
                <w:szCs w:val="20"/>
              </w:rPr>
            </w:pPr>
            <w:r w:rsidRPr="007739F4">
              <w:rPr>
                <w:color w:val="000000"/>
                <w:sz w:val="20"/>
                <w:szCs w:val="20"/>
              </w:rPr>
              <w:t>144,10</w:t>
            </w:r>
          </w:p>
        </w:tc>
        <w:tc>
          <w:tcPr>
            <w:tcW w:w="1180" w:type="dxa"/>
            <w:tcBorders>
              <w:top w:val="nil"/>
              <w:left w:val="nil"/>
              <w:bottom w:val="single" w:sz="4" w:space="0" w:color="auto"/>
              <w:right w:val="single" w:sz="4" w:space="0" w:color="auto"/>
            </w:tcBorders>
            <w:shd w:val="clear" w:color="auto" w:fill="auto"/>
            <w:noWrap/>
            <w:vAlign w:val="center"/>
            <w:hideMark/>
          </w:tcPr>
          <w:p w14:paraId="4D6B97BE" w14:textId="77777777" w:rsidR="007739F4" w:rsidRPr="007739F4" w:rsidRDefault="007739F4" w:rsidP="007739F4">
            <w:pPr>
              <w:jc w:val="right"/>
              <w:rPr>
                <w:color w:val="000000"/>
                <w:sz w:val="20"/>
                <w:szCs w:val="20"/>
              </w:rPr>
            </w:pPr>
            <w:r w:rsidRPr="007739F4">
              <w:rPr>
                <w:color w:val="000000"/>
                <w:sz w:val="20"/>
                <w:szCs w:val="20"/>
              </w:rPr>
              <w:t>40.026,66</w:t>
            </w:r>
          </w:p>
        </w:tc>
        <w:tc>
          <w:tcPr>
            <w:tcW w:w="1180" w:type="dxa"/>
            <w:tcBorders>
              <w:top w:val="nil"/>
              <w:left w:val="nil"/>
              <w:bottom w:val="single" w:sz="4" w:space="0" w:color="auto"/>
              <w:right w:val="single" w:sz="4" w:space="0" w:color="auto"/>
            </w:tcBorders>
            <w:shd w:val="clear" w:color="auto" w:fill="auto"/>
            <w:noWrap/>
            <w:vAlign w:val="center"/>
            <w:hideMark/>
          </w:tcPr>
          <w:p w14:paraId="33A94205" w14:textId="77777777" w:rsidR="007739F4" w:rsidRPr="007739F4" w:rsidRDefault="007739F4" w:rsidP="007739F4">
            <w:pPr>
              <w:jc w:val="right"/>
              <w:rPr>
                <w:color w:val="000000"/>
                <w:sz w:val="20"/>
                <w:szCs w:val="20"/>
              </w:rPr>
            </w:pPr>
            <w:r w:rsidRPr="007739F4">
              <w:rPr>
                <w:color w:val="000000"/>
                <w:sz w:val="20"/>
                <w:szCs w:val="20"/>
              </w:rPr>
              <w:t>40.948,90</w:t>
            </w:r>
          </w:p>
        </w:tc>
        <w:tc>
          <w:tcPr>
            <w:tcW w:w="1040" w:type="dxa"/>
            <w:tcBorders>
              <w:top w:val="nil"/>
              <w:left w:val="nil"/>
              <w:bottom w:val="single" w:sz="4" w:space="0" w:color="auto"/>
              <w:right w:val="single" w:sz="4" w:space="0" w:color="auto"/>
            </w:tcBorders>
            <w:shd w:val="clear" w:color="auto" w:fill="auto"/>
            <w:noWrap/>
            <w:vAlign w:val="center"/>
            <w:hideMark/>
          </w:tcPr>
          <w:p w14:paraId="7F56862A" w14:textId="77777777" w:rsidR="007739F4" w:rsidRPr="007739F4" w:rsidRDefault="007739F4" w:rsidP="007739F4">
            <w:pPr>
              <w:jc w:val="right"/>
              <w:rPr>
                <w:color w:val="000000"/>
                <w:sz w:val="20"/>
                <w:szCs w:val="20"/>
              </w:rPr>
            </w:pPr>
            <w:r w:rsidRPr="007739F4">
              <w:rPr>
                <w:color w:val="000000"/>
                <w:sz w:val="20"/>
                <w:szCs w:val="20"/>
              </w:rPr>
              <w:t>49.713,11</w:t>
            </w:r>
          </w:p>
        </w:tc>
        <w:tc>
          <w:tcPr>
            <w:tcW w:w="1040" w:type="dxa"/>
            <w:tcBorders>
              <w:top w:val="nil"/>
              <w:left w:val="nil"/>
              <w:bottom w:val="single" w:sz="4" w:space="0" w:color="auto"/>
              <w:right w:val="single" w:sz="4" w:space="0" w:color="auto"/>
            </w:tcBorders>
            <w:shd w:val="clear" w:color="auto" w:fill="auto"/>
            <w:noWrap/>
            <w:vAlign w:val="center"/>
            <w:hideMark/>
          </w:tcPr>
          <w:p w14:paraId="3565FCFC" w14:textId="77777777" w:rsidR="007739F4" w:rsidRPr="007739F4" w:rsidRDefault="007739F4" w:rsidP="007739F4">
            <w:pPr>
              <w:jc w:val="right"/>
              <w:rPr>
                <w:color w:val="000000"/>
                <w:sz w:val="20"/>
                <w:szCs w:val="20"/>
              </w:rPr>
            </w:pPr>
            <w:r w:rsidRPr="007739F4">
              <w:rPr>
                <w:color w:val="000000"/>
                <w:sz w:val="20"/>
                <w:szCs w:val="20"/>
              </w:rPr>
              <w:t>50.635,35</w:t>
            </w:r>
          </w:p>
        </w:tc>
        <w:tc>
          <w:tcPr>
            <w:tcW w:w="1060" w:type="dxa"/>
            <w:tcBorders>
              <w:top w:val="nil"/>
              <w:left w:val="nil"/>
              <w:bottom w:val="single" w:sz="4" w:space="0" w:color="auto"/>
              <w:right w:val="single" w:sz="4" w:space="0" w:color="auto"/>
            </w:tcBorders>
            <w:shd w:val="clear" w:color="auto" w:fill="auto"/>
            <w:noWrap/>
            <w:vAlign w:val="center"/>
            <w:hideMark/>
          </w:tcPr>
          <w:p w14:paraId="24A70F9D" w14:textId="77777777" w:rsidR="007739F4" w:rsidRPr="007739F4" w:rsidRDefault="007739F4" w:rsidP="007739F4">
            <w:pPr>
              <w:jc w:val="center"/>
              <w:rPr>
                <w:color w:val="000000"/>
                <w:sz w:val="20"/>
                <w:szCs w:val="20"/>
              </w:rPr>
            </w:pPr>
            <w:r w:rsidRPr="007739F4">
              <w:rPr>
                <w:color w:val="000000"/>
                <w:sz w:val="20"/>
                <w:szCs w:val="20"/>
              </w:rPr>
              <w:t>52,00</w:t>
            </w:r>
          </w:p>
        </w:tc>
        <w:tc>
          <w:tcPr>
            <w:tcW w:w="1180" w:type="dxa"/>
            <w:tcBorders>
              <w:top w:val="nil"/>
              <w:left w:val="nil"/>
              <w:bottom w:val="single" w:sz="4" w:space="0" w:color="auto"/>
              <w:right w:val="single" w:sz="4" w:space="0" w:color="auto"/>
            </w:tcBorders>
            <w:shd w:val="clear" w:color="auto" w:fill="auto"/>
            <w:noWrap/>
            <w:vAlign w:val="center"/>
            <w:hideMark/>
          </w:tcPr>
          <w:p w14:paraId="380EB920" w14:textId="77777777" w:rsidR="007739F4" w:rsidRPr="007739F4" w:rsidRDefault="007739F4" w:rsidP="007739F4">
            <w:pPr>
              <w:jc w:val="right"/>
              <w:rPr>
                <w:color w:val="000000"/>
                <w:sz w:val="20"/>
                <w:szCs w:val="20"/>
              </w:rPr>
            </w:pPr>
            <w:r w:rsidRPr="007739F4">
              <w:rPr>
                <w:color w:val="000000"/>
                <w:sz w:val="20"/>
                <w:szCs w:val="20"/>
              </w:rPr>
              <w:t>14.444,04</w:t>
            </w:r>
          </w:p>
        </w:tc>
        <w:tc>
          <w:tcPr>
            <w:tcW w:w="1180" w:type="dxa"/>
            <w:tcBorders>
              <w:top w:val="nil"/>
              <w:left w:val="nil"/>
              <w:bottom w:val="single" w:sz="4" w:space="0" w:color="auto"/>
              <w:right w:val="single" w:sz="4" w:space="0" w:color="auto"/>
            </w:tcBorders>
            <w:shd w:val="clear" w:color="auto" w:fill="auto"/>
            <w:noWrap/>
            <w:vAlign w:val="center"/>
            <w:hideMark/>
          </w:tcPr>
          <w:p w14:paraId="27E0D838" w14:textId="77777777" w:rsidR="007739F4" w:rsidRPr="007739F4" w:rsidRDefault="007739F4" w:rsidP="007739F4">
            <w:pPr>
              <w:jc w:val="right"/>
              <w:rPr>
                <w:color w:val="000000"/>
                <w:sz w:val="20"/>
                <w:szCs w:val="20"/>
              </w:rPr>
            </w:pPr>
            <w:r w:rsidRPr="007739F4">
              <w:rPr>
                <w:color w:val="000000"/>
                <w:sz w:val="20"/>
                <w:szCs w:val="20"/>
              </w:rPr>
              <w:t>14.776,84</w:t>
            </w:r>
          </w:p>
        </w:tc>
        <w:tc>
          <w:tcPr>
            <w:tcW w:w="1180" w:type="dxa"/>
            <w:tcBorders>
              <w:top w:val="nil"/>
              <w:left w:val="nil"/>
              <w:bottom w:val="single" w:sz="4" w:space="0" w:color="auto"/>
              <w:right w:val="single" w:sz="4" w:space="0" w:color="auto"/>
            </w:tcBorders>
            <w:shd w:val="clear" w:color="auto" w:fill="auto"/>
            <w:noWrap/>
            <w:vAlign w:val="center"/>
            <w:hideMark/>
          </w:tcPr>
          <w:p w14:paraId="77D39CC7" w14:textId="77777777" w:rsidR="007739F4" w:rsidRPr="007739F4" w:rsidRDefault="007739F4" w:rsidP="007739F4">
            <w:pPr>
              <w:jc w:val="right"/>
              <w:rPr>
                <w:color w:val="000000"/>
                <w:sz w:val="20"/>
                <w:szCs w:val="20"/>
              </w:rPr>
            </w:pPr>
            <w:r w:rsidRPr="007739F4">
              <w:rPr>
                <w:color w:val="000000"/>
                <w:sz w:val="20"/>
                <w:szCs w:val="20"/>
              </w:rPr>
              <w:t>64.157,15</w:t>
            </w:r>
          </w:p>
        </w:tc>
        <w:tc>
          <w:tcPr>
            <w:tcW w:w="1180" w:type="dxa"/>
            <w:tcBorders>
              <w:top w:val="nil"/>
              <w:left w:val="nil"/>
              <w:bottom w:val="single" w:sz="4" w:space="0" w:color="auto"/>
              <w:right w:val="single" w:sz="4" w:space="0" w:color="auto"/>
            </w:tcBorders>
            <w:shd w:val="clear" w:color="auto" w:fill="auto"/>
            <w:noWrap/>
            <w:vAlign w:val="center"/>
            <w:hideMark/>
          </w:tcPr>
          <w:p w14:paraId="0C328697" w14:textId="77777777" w:rsidR="007739F4" w:rsidRPr="007739F4" w:rsidRDefault="007739F4" w:rsidP="007739F4">
            <w:pPr>
              <w:jc w:val="right"/>
              <w:rPr>
                <w:color w:val="000000"/>
                <w:sz w:val="20"/>
                <w:szCs w:val="20"/>
              </w:rPr>
            </w:pPr>
            <w:r w:rsidRPr="007739F4">
              <w:rPr>
                <w:color w:val="000000"/>
                <w:sz w:val="20"/>
                <w:szCs w:val="20"/>
              </w:rPr>
              <w:t>65.412,19</w:t>
            </w:r>
          </w:p>
        </w:tc>
      </w:tr>
      <w:tr w:rsidR="007739F4" w:rsidRPr="007739F4" w14:paraId="1556BD09"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562DA7" w14:textId="77777777" w:rsidR="007739F4" w:rsidRPr="007739F4" w:rsidRDefault="007739F4" w:rsidP="007739F4">
            <w:pPr>
              <w:jc w:val="center"/>
              <w:rPr>
                <w:color w:val="000000"/>
                <w:sz w:val="20"/>
                <w:szCs w:val="20"/>
              </w:rPr>
            </w:pPr>
            <w:r w:rsidRPr="007739F4">
              <w:rPr>
                <w:color w:val="000000"/>
                <w:sz w:val="20"/>
                <w:szCs w:val="20"/>
              </w:rPr>
              <w:t>1S8</w:t>
            </w:r>
          </w:p>
        </w:tc>
        <w:tc>
          <w:tcPr>
            <w:tcW w:w="3920" w:type="dxa"/>
            <w:tcBorders>
              <w:top w:val="nil"/>
              <w:left w:val="nil"/>
              <w:bottom w:val="single" w:sz="4" w:space="0" w:color="auto"/>
              <w:right w:val="single" w:sz="4" w:space="0" w:color="auto"/>
            </w:tcBorders>
            <w:shd w:val="clear" w:color="auto" w:fill="auto"/>
            <w:vAlign w:val="center"/>
            <w:hideMark/>
          </w:tcPr>
          <w:p w14:paraId="0F222BE0" w14:textId="77777777" w:rsidR="007739F4" w:rsidRPr="007739F4" w:rsidRDefault="007739F4" w:rsidP="007739F4">
            <w:pPr>
              <w:rPr>
                <w:color w:val="000000"/>
                <w:sz w:val="20"/>
                <w:szCs w:val="20"/>
              </w:rPr>
            </w:pPr>
            <w:r w:rsidRPr="007739F4">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2CF9D970"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081765D9"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04AAE63D" w14:textId="77777777" w:rsidR="007739F4" w:rsidRPr="007739F4" w:rsidRDefault="007739F4" w:rsidP="007739F4">
            <w:pPr>
              <w:jc w:val="center"/>
              <w:rPr>
                <w:color w:val="000000"/>
                <w:sz w:val="20"/>
                <w:szCs w:val="20"/>
              </w:rPr>
            </w:pPr>
            <w:r w:rsidRPr="007739F4">
              <w:rPr>
                <w:color w:val="000000"/>
                <w:sz w:val="20"/>
                <w:szCs w:val="20"/>
              </w:rPr>
              <w:t>4.806,00</w:t>
            </w:r>
          </w:p>
        </w:tc>
        <w:tc>
          <w:tcPr>
            <w:tcW w:w="840" w:type="dxa"/>
            <w:tcBorders>
              <w:top w:val="nil"/>
              <w:left w:val="nil"/>
              <w:bottom w:val="single" w:sz="4" w:space="0" w:color="auto"/>
              <w:right w:val="single" w:sz="4" w:space="0" w:color="auto"/>
            </w:tcBorders>
            <w:shd w:val="clear" w:color="auto" w:fill="auto"/>
            <w:vAlign w:val="center"/>
            <w:hideMark/>
          </w:tcPr>
          <w:p w14:paraId="2B4F72AD" w14:textId="77777777" w:rsidR="007739F4" w:rsidRPr="007739F4" w:rsidRDefault="007739F4" w:rsidP="007739F4">
            <w:pPr>
              <w:jc w:val="center"/>
              <w:rPr>
                <w:color w:val="000000"/>
                <w:sz w:val="20"/>
                <w:szCs w:val="20"/>
              </w:rPr>
            </w:pPr>
            <w:r w:rsidRPr="007739F4">
              <w:rPr>
                <w:color w:val="000000"/>
                <w:sz w:val="20"/>
                <w:szCs w:val="20"/>
              </w:rPr>
              <w:t>1,65</w:t>
            </w:r>
          </w:p>
        </w:tc>
        <w:tc>
          <w:tcPr>
            <w:tcW w:w="840" w:type="dxa"/>
            <w:tcBorders>
              <w:top w:val="nil"/>
              <w:left w:val="nil"/>
              <w:bottom w:val="single" w:sz="4" w:space="0" w:color="auto"/>
              <w:right w:val="single" w:sz="4" w:space="0" w:color="auto"/>
            </w:tcBorders>
            <w:shd w:val="clear" w:color="auto" w:fill="auto"/>
            <w:vAlign w:val="center"/>
            <w:hideMark/>
          </w:tcPr>
          <w:p w14:paraId="21EF1963" w14:textId="77777777" w:rsidR="007739F4" w:rsidRPr="007739F4" w:rsidRDefault="007739F4" w:rsidP="007739F4">
            <w:pPr>
              <w:jc w:val="center"/>
              <w:rPr>
                <w:color w:val="000000"/>
                <w:sz w:val="20"/>
                <w:szCs w:val="20"/>
              </w:rPr>
            </w:pPr>
            <w:r w:rsidRPr="007739F4">
              <w:rPr>
                <w:color w:val="000000"/>
                <w:sz w:val="20"/>
                <w:szCs w:val="20"/>
              </w:rPr>
              <w:t>71,01</w:t>
            </w:r>
          </w:p>
        </w:tc>
        <w:tc>
          <w:tcPr>
            <w:tcW w:w="840" w:type="dxa"/>
            <w:tcBorders>
              <w:top w:val="nil"/>
              <w:left w:val="nil"/>
              <w:bottom w:val="single" w:sz="4" w:space="0" w:color="auto"/>
              <w:right w:val="single" w:sz="4" w:space="0" w:color="auto"/>
            </w:tcBorders>
            <w:shd w:val="clear" w:color="auto" w:fill="auto"/>
            <w:vAlign w:val="center"/>
            <w:hideMark/>
          </w:tcPr>
          <w:p w14:paraId="6CADA9D4" w14:textId="77777777" w:rsidR="007739F4" w:rsidRPr="007739F4" w:rsidRDefault="007739F4" w:rsidP="007739F4">
            <w:pPr>
              <w:jc w:val="center"/>
              <w:rPr>
                <w:color w:val="000000"/>
                <w:sz w:val="20"/>
                <w:szCs w:val="20"/>
              </w:rPr>
            </w:pPr>
            <w:r w:rsidRPr="007739F4">
              <w:rPr>
                <w:color w:val="000000"/>
                <w:sz w:val="20"/>
                <w:szCs w:val="20"/>
              </w:rPr>
              <w:t>72,66</w:t>
            </w:r>
          </w:p>
        </w:tc>
        <w:tc>
          <w:tcPr>
            <w:tcW w:w="1200" w:type="dxa"/>
            <w:tcBorders>
              <w:top w:val="nil"/>
              <w:left w:val="nil"/>
              <w:bottom w:val="single" w:sz="4" w:space="0" w:color="auto"/>
              <w:right w:val="single" w:sz="4" w:space="0" w:color="auto"/>
            </w:tcBorders>
            <w:shd w:val="clear" w:color="auto" w:fill="auto"/>
            <w:vAlign w:val="center"/>
            <w:hideMark/>
          </w:tcPr>
          <w:p w14:paraId="5D591310" w14:textId="77777777" w:rsidR="007739F4" w:rsidRPr="007739F4" w:rsidRDefault="007739F4" w:rsidP="007739F4">
            <w:pPr>
              <w:jc w:val="right"/>
              <w:rPr>
                <w:color w:val="000000"/>
                <w:sz w:val="20"/>
                <w:szCs w:val="20"/>
              </w:rPr>
            </w:pPr>
            <w:r w:rsidRPr="007739F4">
              <w:rPr>
                <w:color w:val="000000"/>
                <w:sz w:val="20"/>
                <w:szCs w:val="20"/>
              </w:rPr>
              <w:t>341.274,06</w:t>
            </w:r>
          </w:p>
        </w:tc>
        <w:tc>
          <w:tcPr>
            <w:tcW w:w="1300" w:type="dxa"/>
            <w:tcBorders>
              <w:top w:val="nil"/>
              <w:left w:val="nil"/>
              <w:bottom w:val="single" w:sz="4" w:space="0" w:color="auto"/>
              <w:right w:val="nil"/>
            </w:tcBorders>
            <w:shd w:val="clear" w:color="auto" w:fill="auto"/>
            <w:vAlign w:val="center"/>
            <w:hideMark/>
          </w:tcPr>
          <w:p w14:paraId="3D3D4021" w14:textId="77777777" w:rsidR="007739F4" w:rsidRPr="007739F4" w:rsidRDefault="007739F4" w:rsidP="007739F4">
            <w:pPr>
              <w:jc w:val="right"/>
              <w:rPr>
                <w:color w:val="000000"/>
                <w:sz w:val="20"/>
                <w:szCs w:val="20"/>
              </w:rPr>
            </w:pPr>
            <w:r w:rsidRPr="007739F4">
              <w:rPr>
                <w:color w:val="000000"/>
                <w:sz w:val="20"/>
                <w:szCs w:val="20"/>
              </w:rPr>
              <w:t>349.203,96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1D1FA5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F7ED3D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F90F9E0"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7CEF75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9F4A7B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9D2034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08D4635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6F371B2"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545D8DE2"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2418F73D"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CD1945B" w14:textId="77777777" w:rsidR="007739F4" w:rsidRPr="007739F4" w:rsidRDefault="007739F4" w:rsidP="007739F4">
            <w:pPr>
              <w:jc w:val="center"/>
              <w:rPr>
                <w:color w:val="000000"/>
                <w:sz w:val="20"/>
                <w:szCs w:val="20"/>
              </w:rPr>
            </w:pPr>
            <w:r w:rsidRPr="007739F4">
              <w:rPr>
                <w:color w:val="000000"/>
                <w:sz w:val="20"/>
                <w:szCs w:val="20"/>
              </w:rPr>
              <w:t>4.806,00</w:t>
            </w:r>
          </w:p>
        </w:tc>
        <w:tc>
          <w:tcPr>
            <w:tcW w:w="1180" w:type="dxa"/>
            <w:tcBorders>
              <w:top w:val="nil"/>
              <w:left w:val="nil"/>
              <w:bottom w:val="single" w:sz="4" w:space="0" w:color="auto"/>
              <w:right w:val="single" w:sz="4" w:space="0" w:color="auto"/>
            </w:tcBorders>
            <w:shd w:val="clear" w:color="auto" w:fill="auto"/>
            <w:noWrap/>
            <w:vAlign w:val="center"/>
            <w:hideMark/>
          </w:tcPr>
          <w:p w14:paraId="3F3565EA" w14:textId="77777777" w:rsidR="007739F4" w:rsidRPr="007739F4" w:rsidRDefault="007739F4" w:rsidP="007739F4">
            <w:pPr>
              <w:jc w:val="right"/>
              <w:rPr>
                <w:color w:val="000000"/>
                <w:sz w:val="20"/>
                <w:szCs w:val="20"/>
              </w:rPr>
            </w:pPr>
            <w:r w:rsidRPr="007739F4">
              <w:rPr>
                <w:color w:val="000000"/>
                <w:sz w:val="20"/>
                <w:szCs w:val="20"/>
              </w:rPr>
              <w:t>341.274,06</w:t>
            </w:r>
          </w:p>
        </w:tc>
        <w:tc>
          <w:tcPr>
            <w:tcW w:w="1180" w:type="dxa"/>
            <w:tcBorders>
              <w:top w:val="nil"/>
              <w:left w:val="nil"/>
              <w:bottom w:val="single" w:sz="4" w:space="0" w:color="auto"/>
              <w:right w:val="single" w:sz="4" w:space="0" w:color="auto"/>
            </w:tcBorders>
            <w:shd w:val="clear" w:color="auto" w:fill="auto"/>
            <w:noWrap/>
            <w:vAlign w:val="center"/>
            <w:hideMark/>
          </w:tcPr>
          <w:p w14:paraId="7E938969" w14:textId="77777777" w:rsidR="007739F4" w:rsidRPr="007739F4" w:rsidRDefault="007739F4" w:rsidP="007739F4">
            <w:pPr>
              <w:jc w:val="right"/>
              <w:rPr>
                <w:color w:val="000000"/>
                <w:sz w:val="20"/>
                <w:szCs w:val="20"/>
              </w:rPr>
            </w:pPr>
            <w:r w:rsidRPr="007739F4">
              <w:rPr>
                <w:color w:val="000000"/>
                <w:sz w:val="20"/>
                <w:szCs w:val="20"/>
              </w:rPr>
              <w:t>349.203,96</w:t>
            </w:r>
          </w:p>
        </w:tc>
        <w:tc>
          <w:tcPr>
            <w:tcW w:w="1180" w:type="dxa"/>
            <w:tcBorders>
              <w:top w:val="nil"/>
              <w:left w:val="nil"/>
              <w:bottom w:val="single" w:sz="4" w:space="0" w:color="auto"/>
              <w:right w:val="single" w:sz="4" w:space="0" w:color="auto"/>
            </w:tcBorders>
            <w:shd w:val="clear" w:color="auto" w:fill="auto"/>
            <w:noWrap/>
            <w:vAlign w:val="center"/>
            <w:hideMark/>
          </w:tcPr>
          <w:p w14:paraId="7D0B8551" w14:textId="77777777" w:rsidR="007739F4" w:rsidRPr="007739F4" w:rsidRDefault="007739F4" w:rsidP="007739F4">
            <w:pPr>
              <w:jc w:val="right"/>
              <w:rPr>
                <w:color w:val="000000"/>
                <w:sz w:val="20"/>
                <w:szCs w:val="20"/>
              </w:rPr>
            </w:pPr>
            <w:r w:rsidRPr="007739F4">
              <w:rPr>
                <w:color w:val="000000"/>
                <w:sz w:val="20"/>
                <w:szCs w:val="20"/>
              </w:rPr>
              <w:t>341.274,06</w:t>
            </w:r>
          </w:p>
        </w:tc>
        <w:tc>
          <w:tcPr>
            <w:tcW w:w="1180" w:type="dxa"/>
            <w:tcBorders>
              <w:top w:val="nil"/>
              <w:left w:val="nil"/>
              <w:bottom w:val="single" w:sz="4" w:space="0" w:color="auto"/>
              <w:right w:val="single" w:sz="4" w:space="0" w:color="auto"/>
            </w:tcBorders>
            <w:shd w:val="clear" w:color="auto" w:fill="auto"/>
            <w:noWrap/>
            <w:vAlign w:val="center"/>
            <w:hideMark/>
          </w:tcPr>
          <w:p w14:paraId="3E065E26" w14:textId="77777777" w:rsidR="007739F4" w:rsidRPr="007739F4" w:rsidRDefault="007739F4" w:rsidP="007739F4">
            <w:pPr>
              <w:jc w:val="right"/>
              <w:rPr>
                <w:color w:val="000000"/>
                <w:sz w:val="20"/>
                <w:szCs w:val="20"/>
              </w:rPr>
            </w:pPr>
            <w:r w:rsidRPr="007739F4">
              <w:rPr>
                <w:color w:val="000000"/>
                <w:sz w:val="20"/>
                <w:szCs w:val="20"/>
              </w:rPr>
              <w:t>349.203,96</w:t>
            </w:r>
          </w:p>
        </w:tc>
      </w:tr>
      <w:tr w:rsidR="007739F4" w:rsidRPr="007739F4" w14:paraId="46D26999"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9EC4F5" w14:textId="77777777" w:rsidR="007739F4" w:rsidRPr="007739F4" w:rsidRDefault="007739F4" w:rsidP="007739F4">
            <w:pPr>
              <w:jc w:val="center"/>
              <w:rPr>
                <w:color w:val="000000"/>
                <w:sz w:val="20"/>
                <w:szCs w:val="20"/>
              </w:rPr>
            </w:pPr>
            <w:r w:rsidRPr="007739F4">
              <w:rPr>
                <w:color w:val="000000"/>
                <w:sz w:val="20"/>
                <w:szCs w:val="20"/>
              </w:rPr>
              <w:t>1S10</w:t>
            </w:r>
          </w:p>
        </w:tc>
        <w:tc>
          <w:tcPr>
            <w:tcW w:w="3920" w:type="dxa"/>
            <w:tcBorders>
              <w:top w:val="nil"/>
              <w:left w:val="nil"/>
              <w:bottom w:val="single" w:sz="4" w:space="0" w:color="auto"/>
              <w:right w:val="single" w:sz="4" w:space="0" w:color="auto"/>
            </w:tcBorders>
            <w:shd w:val="clear" w:color="auto" w:fill="auto"/>
            <w:vAlign w:val="center"/>
            <w:hideMark/>
          </w:tcPr>
          <w:p w14:paraId="54F6B7CE" w14:textId="77777777" w:rsidR="007739F4" w:rsidRPr="007739F4" w:rsidRDefault="007739F4" w:rsidP="007739F4">
            <w:pPr>
              <w:rPr>
                <w:color w:val="000000"/>
                <w:sz w:val="20"/>
                <w:szCs w:val="20"/>
              </w:rPr>
            </w:pPr>
            <w:r w:rsidRPr="007739F4">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17F63AA5" w14:textId="77777777" w:rsidR="007739F4" w:rsidRPr="007739F4" w:rsidRDefault="007739F4" w:rsidP="007739F4">
            <w:pPr>
              <w:jc w:val="center"/>
              <w:rPr>
                <w:color w:val="000000"/>
                <w:sz w:val="20"/>
                <w:szCs w:val="20"/>
              </w:rPr>
            </w:pPr>
            <w:r w:rsidRPr="007739F4">
              <w:rPr>
                <w:color w:val="000000"/>
                <w:sz w:val="20"/>
                <w:szCs w:val="20"/>
              </w:rPr>
              <w:t>t</w:t>
            </w:r>
          </w:p>
        </w:tc>
        <w:tc>
          <w:tcPr>
            <w:tcW w:w="780" w:type="dxa"/>
            <w:tcBorders>
              <w:top w:val="nil"/>
              <w:left w:val="nil"/>
              <w:bottom w:val="single" w:sz="4" w:space="0" w:color="auto"/>
              <w:right w:val="single" w:sz="4" w:space="0" w:color="auto"/>
            </w:tcBorders>
            <w:shd w:val="clear" w:color="auto" w:fill="auto"/>
            <w:vAlign w:val="center"/>
            <w:hideMark/>
          </w:tcPr>
          <w:p w14:paraId="5C34997E"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68F15089" w14:textId="77777777" w:rsidR="007739F4" w:rsidRPr="007739F4" w:rsidRDefault="007739F4" w:rsidP="007739F4">
            <w:pPr>
              <w:jc w:val="center"/>
              <w:rPr>
                <w:color w:val="000000"/>
                <w:sz w:val="20"/>
                <w:szCs w:val="20"/>
              </w:rPr>
            </w:pPr>
            <w:r w:rsidRPr="007739F4">
              <w:rPr>
                <w:color w:val="000000"/>
                <w:sz w:val="20"/>
                <w:szCs w:val="20"/>
              </w:rPr>
              <w:t>723,02</w:t>
            </w:r>
          </w:p>
        </w:tc>
        <w:tc>
          <w:tcPr>
            <w:tcW w:w="840" w:type="dxa"/>
            <w:tcBorders>
              <w:top w:val="nil"/>
              <w:left w:val="nil"/>
              <w:bottom w:val="single" w:sz="4" w:space="0" w:color="auto"/>
              <w:right w:val="single" w:sz="4" w:space="0" w:color="auto"/>
            </w:tcBorders>
            <w:shd w:val="clear" w:color="auto" w:fill="auto"/>
            <w:vAlign w:val="center"/>
            <w:hideMark/>
          </w:tcPr>
          <w:p w14:paraId="0CAB88D7" w14:textId="77777777" w:rsidR="007739F4" w:rsidRPr="007739F4" w:rsidRDefault="007739F4" w:rsidP="007739F4">
            <w:pPr>
              <w:jc w:val="center"/>
              <w:rPr>
                <w:color w:val="000000"/>
                <w:sz w:val="20"/>
                <w:szCs w:val="20"/>
              </w:rPr>
            </w:pPr>
            <w:r w:rsidRPr="007739F4">
              <w:rPr>
                <w:color w:val="000000"/>
                <w:sz w:val="20"/>
                <w:szCs w:val="20"/>
              </w:rPr>
              <w:t>12,47</w:t>
            </w:r>
          </w:p>
        </w:tc>
        <w:tc>
          <w:tcPr>
            <w:tcW w:w="840" w:type="dxa"/>
            <w:tcBorders>
              <w:top w:val="nil"/>
              <w:left w:val="nil"/>
              <w:bottom w:val="single" w:sz="4" w:space="0" w:color="auto"/>
              <w:right w:val="single" w:sz="4" w:space="0" w:color="auto"/>
            </w:tcBorders>
            <w:shd w:val="clear" w:color="auto" w:fill="auto"/>
            <w:vAlign w:val="center"/>
            <w:hideMark/>
          </w:tcPr>
          <w:p w14:paraId="2BAD5741" w14:textId="77777777" w:rsidR="007739F4" w:rsidRPr="007739F4" w:rsidRDefault="007739F4" w:rsidP="007739F4">
            <w:pPr>
              <w:jc w:val="center"/>
              <w:rPr>
                <w:color w:val="000000"/>
                <w:sz w:val="20"/>
                <w:szCs w:val="20"/>
              </w:rPr>
            </w:pPr>
            <w:r w:rsidRPr="007739F4">
              <w:rPr>
                <w:color w:val="000000"/>
                <w:sz w:val="20"/>
                <w:szCs w:val="20"/>
              </w:rPr>
              <w:t>529,52</w:t>
            </w:r>
          </w:p>
        </w:tc>
        <w:tc>
          <w:tcPr>
            <w:tcW w:w="840" w:type="dxa"/>
            <w:tcBorders>
              <w:top w:val="nil"/>
              <w:left w:val="nil"/>
              <w:bottom w:val="single" w:sz="4" w:space="0" w:color="auto"/>
              <w:right w:val="single" w:sz="4" w:space="0" w:color="auto"/>
            </w:tcBorders>
            <w:shd w:val="clear" w:color="auto" w:fill="auto"/>
            <w:vAlign w:val="center"/>
            <w:hideMark/>
          </w:tcPr>
          <w:p w14:paraId="33F92677" w14:textId="77777777" w:rsidR="007739F4" w:rsidRPr="007739F4" w:rsidRDefault="007739F4" w:rsidP="007739F4">
            <w:pPr>
              <w:jc w:val="center"/>
              <w:rPr>
                <w:color w:val="000000"/>
                <w:sz w:val="20"/>
                <w:szCs w:val="20"/>
              </w:rPr>
            </w:pPr>
            <w:r w:rsidRPr="007739F4">
              <w:rPr>
                <w:color w:val="000000"/>
                <w:sz w:val="20"/>
                <w:szCs w:val="20"/>
              </w:rPr>
              <w:t>541,99</w:t>
            </w:r>
          </w:p>
        </w:tc>
        <w:tc>
          <w:tcPr>
            <w:tcW w:w="1200" w:type="dxa"/>
            <w:tcBorders>
              <w:top w:val="nil"/>
              <w:left w:val="nil"/>
              <w:bottom w:val="single" w:sz="4" w:space="0" w:color="auto"/>
              <w:right w:val="single" w:sz="4" w:space="0" w:color="auto"/>
            </w:tcBorders>
            <w:shd w:val="clear" w:color="auto" w:fill="auto"/>
            <w:vAlign w:val="center"/>
            <w:hideMark/>
          </w:tcPr>
          <w:p w14:paraId="78457280" w14:textId="77777777" w:rsidR="007739F4" w:rsidRPr="007739F4" w:rsidRDefault="007739F4" w:rsidP="007739F4">
            <w:pPr>
              <w:jc w:val="right"/>
              <w:rPr>
                <w:color w:val="000000"/>
                <w:sz w:val="20"/>
                <w:szCs w:val="20"/>
              </w:rPr>
            </w:pPr>
            <w:r w:rsidRPr="007739F4">
              <w:rPr>
                <w:color w:val="000000"/>
                <w:sz w:val="20"/>
                <w:szCs w:val="20"/>
              </w:rPr>
              <w:t>382.853,55</w:t>
            </w:r>
          </w:p>
        </w:tc>
        <w:tc>
          <w:tcPr>
            <w:tcW w:w="1300" w:type="dxa"/>
            <w:tcBorders>
              <w:top w:val="nil"/>
              <w:left w:val="nil"/>
              <w:bottom w:val="single" w:sz="4" w:space="0" w:color="auto"/>
              <w:right w:val="nil"/>
            </w:tcBorders>
            <w:shd w:val="clear" w:color="auto" w:fill="auto"/>
            <w:vAlign w:val="center"/>
            <w:hideMark/>
          </w:tcPr>
          <w:p w14:paraId="1B469F73" w14:textId="77777777" w:rsidR="007739F4" w:rsidRPr="007739F4" w:rsidRDefault="007739F4" w:rsidP="007739F4">
            <w:pPr>
              <w:jc w:val="right"/>
              <w:rPr>
                <w:color w:val="000000"/>
                <w:sz w:val="20"/>
                <w:szCs w:val="20"/>
              </w:rPr>
            </w:pPr>
            <w:r w:rsidRPr="007739F4">
              <w:rPr>
                <w:color w:val="000000"/>
                <w:sz w:val="20"/>
                <w:szCs w:val="20"/>
              </w:rPr>
              <w:t>391.869,61</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F5FB77F"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60F703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9517341"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4BF6D0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EC7E097"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50002B6"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C74AB5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2DE6E1E"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3A33473F"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5C410743"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5C08B34" w14:textId="77777777" w:rsidR="007739F4" w:rsidRPr="007739F4" w:rsidRDefault="007739F4" w:rsidP="007739F4">
            <w:pPr>
              <w:jc w:val="center"/>
              <w:rPr>
                <w:color w:val="000000"/>
                <w:sz w:val="20"/>
                <w:szCs w:val="20"/>
              </w:rPr>
            </w:pPr>
            <w:r w:rsidRPr="007739F4">
              <w:rPr>
                <w:color w:val="000000"/>
                <w:sz w:val="20"/>
                <w:szCs w:val="20"/>
              </w:rPr>
              <w:t>723,02</w:t>
            </w:r>
          </w:p>
        </w:tc>
        <w:tc>
          <w:tcPr>
            <w:tcW w:w="1180" w:type="dxa"/>
            <w:tcBorders>
              <w:top w:val="nil"/>
              <w:left w:val="nil"/>
              <w:bottom w:val="single" w:sz="4" w:space="0" w:color="auto"/>
              <w:right w:val="single" w:sz="4" w:space="0" w:color="auto"/>
            </w:tcBorders>
            <w:shd w:val="clear" w:color="auto" w:fill="auto"/>
            <w:noWrap/>
            <w:vAlign w:val="center"/>
            <w:hideMark/>
          </w:tcPr>
          <w:p w14:paraId="06A91905" w14:textId="77777777" w:rsidR="007739F4" w:rsidRPr="007739F4" w:rsidRDefault="007739F4" w:rsidP="007739F4">
            <w:pPr>
              <w:jc w:val="right"/>
              <w:rPr>
                <w:color w:val="000000"/>
                <w:sz w:val="20"/>
                <w:szCs w:val="20"/>
              </w:rPr>
            </w:pPr>
            <w:r w:rsidRPr="007739F4">
              <w:rPr>
                <w:color w:val="000000"/>
                <w:sz w:val="20"/>
                <w:szCs w:val="20"/>
              </w:rPr>
              <w:t>382.853,55</w:t>
            </w:r>
          </w:p>
        </w:tc>
        <w:tc>
          <w:tcPr>
            <w:tcW w:w="1180" w:type="dxa"/>
            <w:tcBorders>
              <w:top w:val="nil"/>
              <w:left w:val="nil"/>
              <w:bottom w:val="single" w:sz="4" w:space="0" w:color="auto"/>
              <w:right w:val="single" w:sz="4" w:space="0" w:color="auto"/>
            </w:tcBorders>
            <w:shd w:val="clear" w:color="auto" w:fill="auto"/>
            <w:noWrap/>
            <w:vAlign w:val="center"/>
            <w:hideMark/>
          </w:tcPr>
          <w:p w14:paraId="2031811A" w14:textId="77777777" w:rsidR="007739F4" w:rsidRPr="007739F4" w:rsidRDefault="007739F4" w:rsidP="007739F4">
            <w:pPr>
              <w:jc w:val="right"/>
              <w:rPr>
                <w:color w:val="000000"/>
                <w:sz w:val="20"/>
                <w:szCs w:val="20"/>
              </w:rPr>
            </w:pPr>
            <w:r w:rsidRPr="007739F4">
              <w:rPr>
                <w:color w:val="000000"/>
                <w:sz w:val="20"/>
                <w:szCs w:val="20"/>
              </w:rPr>
              <w:t>391.869,61</w:t>
            </w:r>
          </w:p>
        </w:tc>
        <w:tc>
          <w:tcPr>
            <w:tcW w:w="1180" w:type="dxa"/>
            <w:tcBorders>
              <w:top w:val="nil"/>
              <w:left w:val="nil"/>
              <w:bottom w:val="single" w:sz="4" w:space="0" w:color="auto"/>
              <w:right w:val="single" w:sz="4" w:space="0" w:color="auto"/>
            </w:tcBorders>
            <w:shd w:val="clear" w:color="auto" w:fill="auto"/>
            <w:noWrap/>
            <w:vAlign w:val="center"/>
            <w:hideMark/>
          </w:tcPr>
          <w:p w14:paraId="26328356" w14:textId="77777777" w:rsidR="007739F4" w:rsidRPr="007739F4" w:rsidRDefault="007739F4" w:rsidP="007739F4">
            <w:pPr>
              <w:jc w:val="right"/>
              <w:rPr>
                <w:color w:val="000000"/>
                <w:sz w:val="20"/>
                <w:szCs w:val="20"/>
              </w:rPr>
            </w:pPr>
            <w:r w:rsidRPr="007739F4">
              <w:rPr>
                <w:color w:val="000000"/>
                <w:sz w:val="20"/>
                <w:szCs w:val="20"/>
              </w:rPr>
              <w:t>382.853,55</w:t>
            </w:r>
          </w:p>
        </w:tc>
        <w:tc>
          <w:tcPr>
            <w:tcW w:w="1180" w:type="dxa"/>
            <w:tcBorders>
              <w:top w:val="nil"/>
              <w:left w:val="nil"/>
              <w:bottom w:val="single" w:sz="4" w:space="0" w:color="auto"/>
              <w:right w:val="single" w:sz="4" w:space="0" w:color="auto"/>
            </w:tcBorders>
            <w:shd w:val="clear" w:color="auto" w:fill="auto"/>
            <w:noWrap/>
            <w:vAlign w:val="center"/>
            <w:hideMark/>
          </w:tcPr>
          <w:p w14:paraId="7AE53941" w14:textId="77777777" w:rsidR="007739F4" w:rsidRPr="007739F4" w:rsidRDefault="007739F4" w:rsidP="007739F4">
            <w:pPr>
              <w:jc w:val="right"/>
              <w:rPr>
                <w:color w:val="000000"/>
                <w:sz w:val="20"/>
                <w:szCs w:val="20"/>
              </w:rPr>
            </w:pPr>
            <w:r w:rsidRPr="007739F4">
              <w:rPr>
                <w:color w:val="000000"/>
                <w:sz w:val="20"/>
                <w:szCs w:val="20"/>
              </w:rPr>
              <w:t>391.869,61</w:t>
            </w:r>
          </w:p>
        </w:tc>
      </w:tr>
      <w:tr w:rsidR="007739F4" w:rsidRPr="007739F4" w14:paraId="5BC9679D"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1129FD82" w14:textId="77777777" w:rsidR="007739F4" w:rsidRPr="007739F4" w:rsidRDefault="007739F4" w:rsidP="007739F4">
            <w:pPr>
              <w:jc w:val="center"/>
              <w:rPr>
                <w:color w:val="000000"/>
                <w:sz w:val="20"/>
                <w:szCs w:val="20"/>
              </w:rPr>
            </w:pPr>
            <w:r w:rsidRPr="007739F4">
              <w:rPr>
                <w:color w:val="000000"/>
                <w:sz w:val="20"/>
                <w:szCs w:val="20"/>
              </w:rPr>
              <w:lastRenderedPageBreak/>
              <w:t> </w:t>
            </w:r>
          </w:p>
        </w:tc>
        <w:tc>
          <w:tcPr>
            <w:tcW w:w="3920" w:type="dxa"/>
            <w:tcBorders>
              <w:top w:val="nil"/>
              <w:left w:val="nil"/>
              <w:bottom w:val="nil"/>
              <w:right w:val="nil"/>
            </w:tcBorders>
            <w:shd w:val="clear" w:color="auto" w:fill="auto"/>
            <w:vAlign w:val="center"/>
            <w:hideMark/>
          </w:tcPr>
          <w:p w14:paraId="12EF1F6C" w14:textId="77777777" w:rsidR="007739F4" w:rsidRPr="007739F4" w:rsidRDefault="007739F4" w:rsidP="007739F4">
            <w:pPr>
              <w:rPr>
                <w:color w:val="000000"/>
                <w:sz w:val="20"/>
                <w:szCs w:val="20"/>
              </w:rPr>
            </w:pPr>
            <w:r w:rsidRPr="007739F4">
              <w:rPr>
                <w:color w:val="000000"/>
                <w:sz w:val="20"/>
                <w:szCs w:val="20"/>
              </w:rPr>
              <w:t> </w:t>
            </w:r>
          </w:p>
        </w:tc>
        <w:tc>
          <w:tcPr>
            <w:tcW w:w="660" w:type="dxa"/>
            <w:tcBorders>
              <w:top w:val="nil"/>
              <w:left w:val="nil"/>
              <w:bottom w:val="nil"/>
              <w:right w:val="nil"/>
            </w:tcBorders>
            <w:shd w:val="clear" w:color="auto" w:fill="auto"/>
            <w:vAlign w:val="center"/>
            <w:hideMark/>
          </w:tcPr>
          <w:p w14:paraId="7A9538BD"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49AEA7F1" w14:textId="77777777" w:rsidR="007739F4" w:rsidRPr="007739F4" w:rsidRDefault="007739F4" w:rsidP="007739F4">
            <w:pPr>
              <w:jc w:val="center"/>
              <w:rPr>
                <w:color w:val="000000"/>
                <w:sz w:val="20"/>
                <w:szCs w:val="20"/>
              </w:rPr>
            </w:pPr>
            <w:r w:rsidRPr="007739F4">
              <w:rPr>
                <w:color w:val="000000"/>
                <w:sz w:val="20"/>
                <w:szCs w:val="20"/>
              </w:rPr>
              <w:t> </w:t>
            </w:r>
          </w:p>
        </w:tc>
        <w:tc>
          <w:tcPr>
            <w:tcW w:w="1020" w:type="dxa"/>
            <w:tcBorders>
              <w:top w:val="nil"/>
              <w:left w:val="nil"/>
              <w:bottom w:val="nil"/>
              <w:right w:val="nil"/>
            </w:tcBorders>
            <w:shd w:val="clear" w:color="auto" w:fill="auto"/>
            <w:vAlign w:val="center"/>
            <w:hideMark/>
          </w:tcPr>
          <w:p w14:paraId="4C6D9700"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auto" w:fill="auto"/>
            <w:vAlign w:val="center"/>
            <w:hideMark/>
          </w:tcPr>
          <w:p w14:paraId="2346BBA9" w14:textId="77777777" w:rsidR="007739F4" w:rsidRPr="007739F4" w:rsidRDefault="007739F4" w:rsidP="007739F4">
            <w:pPr>
              <w:jc w:val="center"/>
              <w:rPr>
                <w:color w:val="000000"/>
                <w:sz w:val="20"/>
                <w:szCs w:val="20"/>
              </w:rPr>
            </w:pPr>
          </w:p>
        </w:tc>
        <w:tc>
          <w:tcPr>
            <w:tcW w:w="840" w:type="dxa"/>
            <w:tcBorders>
              <w:top w:val="nil"/>
              <w:left w:val="nil"/>
              <w:bottom w:val="nil"/>
              <w:right w:val="nil"/>
            </w:tcBorders>
            <w:shd w:val="clear" w:color="auto" w:fill="auto"/>
            <w:vAlign w:val="center"/>
            <w:hideMark/>
          </w:tcPr>
          <w:p w14:paraId="6B9A0202"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0E4BE8BC"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112C3E41"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695D01CD"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301B0C89"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18BCAF4D"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199DD40C"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6DC973E"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67A2F8EB"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72342F94"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5712234C"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6DE0EF0D"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693FBAC2"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4CEC9A30"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2BE40AFD"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668666C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D22869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092FB18"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61B79B30"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0E35551D"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5898D072"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single" w:sz="4" w:space="0" w:color="auto"/>
              <w:right w:val="nil"/>
            </w:tcBorders>
            <w:shd w:val="clear" w:color="000000" w:fill="D9E1F2"/>
            <w:noWrap/>
            <w:vAlign w:val="center"/>
            <w:hideMark/>
          </w:tcPr>
          <w:p w14:paraId="79817A28" w14:textId="77777777" w:rsidR="007739F4" w:rsidRPr="007739F4" w:rsidRDefault="007739F4" w:rsidP="007739F4">
            <w:pPr>
              <w:rPr>
                <w:b/>
                <w:bCs/>
                <w:color w:val="000000"/>
                <w:sz w:val="22"/>
                <w:szCs w:val="22"/>
              </w:rPr>
            </w:pPr>
            <w:r w:rsidRPr="007739F4">
              <w:rPr>
                <w:b/>
                <w:bCs/>
                <w:color w:val="000000"/>
                <w:sz w:val="22"/>
                <w:szCs w:val="22"/>
              </w:rPr>
              <w:t>TERASAMENTE</w:t>
            </w:r>
          </w:p>
        </w:tc>
        <w:tc>
          <w:tcPr>
            <w:tcW w:w="660" w:type="dxa"/>
            <w:tcBorders>
              <w:top w:val="nil"/>
              <w:left w:val="nil"/>
              <w:bottom w:val="single" w:sz="4" w:space="0" w:color="auto"/>
              <w:right w:val="nil"/>
            </w:tcBorders>
            <w:shd w:val="clear" w:color="000000" w:fill="D9E1F2"/>
            <w:vAlign w:val="center"/>
            <w:hideMark/>
          </w:tcPr>
          <w:p w14:paraId="77383B14"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single" w:sz="4" w:space="0" w:color="auto"/>
              <w:right w:val="nil"/>
            </w:tcBorders>
            <w:shd w:val="clear" w:color="000000" w:fill="D9E1F2"/>
            <w:vAlign w:val="center"/>
            <w:hideMark/>
          </w:tcPr>
          <w:p w14:paraId="433F537E"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single" w:sz="4" w:space="0" w:color="auto"/>
              <w:right w:val="nil"/>
            </w:tcBorders>
            <w:shd w:val="clear" w:color="000000" w:fill="D9E1F2"/>
            <w:vAlign w:val="center"/>
            <w:hideMark/>
          </w:tcPr>
          <w:p w14:paraId="6F72F1E5"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27B6D854"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2C95C4FD"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08B2F9C7"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5524EEEE"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04EEFDAD"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5F8687D3"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47158969"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045603B"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20897E2B"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55B9FD14"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5B2ED0B7"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E09DE43"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BA08BC1"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691E35AA"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46FDB0B2"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0D7072C3"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DEF4B01"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01D26A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95FA9FC"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3608E49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7129D5D4"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F0EE31F" w14:textId="77777777" w:rsidR="007739F4" w:rsidRPr="007739F4" w:rsidRDefault="007739F4" w:rsidP="007739F4">
            <w:pPr>
              <w:jc w:val="center"/>
              <w:rPr>
                <w:color w:val="000000"/>
                <w:sz w:val="20"/>
                <w:szCs w:val="20"/>
              </w:rPr>
            </w:pPr>
            <w:r w:rsidRPr="007739F4">
              <w:rPr>
                <w:color w:val="000000"/>
                <w:sz w:val="20"/>
                <w:szCs w:val="20"/>
              </w:rPr>
              <w:t>1T1</w:t>
            </w:r>
          </w:p>
        </w:tc>
        <w:tc>
          <w:tcPr>
            <w:tcW w:w="3920" w:type="dxa"/>
            <w:tcBorders>
              <w:top w:val="nil"/>
              <w:left w:val="nil"/>
              <w:bottom w:val="single" w:sz="4" w:space="0" w:color="auto"/>
              <w:right w:val="single" w:sz="4" w:space="0" w:color="auto"/>
            </w:tcBorders>
            <w:shd w:val="clear" w:color="auto" w:fill="auto"/>
            <w:vAlign w:val="center"/>
            <w:hideMark/>
          </w:tcPr>
          <w:p w14:paraId="692BEED5" w14:textId="77777777" w:rsidR="007739F4" w:rsidRPr="007739F4" w:rsidRDefault="007739F4" w:rsidP="007739F4">
            <w:pPr>
              <w:rPr>
                <w:color w:val="000000"/>
                <w:sz w:val="20"/>
                <w:szCs w:val="20"/>
              </w:rPr>
            </w:pPr>
            <w:r w:rsidRPr="007739F4">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557641A9"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34C1D9E5"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0BD0F671" w14:textId="77777777" w:rsidR="007739F4" w:rsidRPr="007739F4" w:rsidRDefault="007739F4" w:rsidP="007739F4">
            <w:pPr>
              <w:jc w:val="center"/>
              <w:rPr>
                <w:color w:val="000000"/>
                <w:sz w:val="20"/>
                <w:szCs w:val="20"/>
              </w:rPr>
            </w:pPr>
            <w:r w:rsidRPr="007739F4">
              <w:rPr>
                <w:color w:val="000000"/>
                <w:sz w:val="20"/>
                <w:szCs w:val="20"/>
              </w:rPr>
              <w:t>313,76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A8B1521" w14:textId="77777777" w:rsidR="007739F4" w:rsidRPr="007739F4" w:rsidRDefault="007739F4" w:rsidP="007739F4">
            <w:pPr>
              <w:jc w:val="center"/>
              <w:rPr>
                <w:color w:val="000000"/>
                <w:sz w:val="20"/>
                <w:szCs w:val="20"/>
              </w:rPr>
            </w:pPr>
            <w:r w:rsidRPr="007739F4">
              <w:rPr>
                <w:color w:val="000000"/>
                <w:sz w:val="20"/>
                <w:szCs w:val="20"/>
              </w:rPr>
              <w:t>0,93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4B68926" w14:textId="77777777" w:rsidR="007739F4" w:rsidRPr="007739F4" w:rsidRDefault="007739F4" w:rsidP="007739F4">
            <w:pPr>
              <w:jc w:val="center"/>
              <w:rPr>
                <w:color w:val="000000"/>
                <w:sz w:val="20"/>
                <w:szCs w:val="20"/>
              </w:rPr>
            </w:pPr>
            <w:r w:rsidRPr="007739F4">
              <w:rPr>
                <w:color w:val="000000"/>
                <w:sz w:val="20"/>
                <w:szCs w:val="20"/>
              </w:rPr>
              <w:t>50,68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9B861CE" w14:textId="77777777" w:rsidR="007739F4" w:rsidRPr="007739F4" w:rsidRDefault="007739F4" w:rsidP="007739F4">
            <w:pPr>
              <w:jc w:val="center"/>
              <w:rPr>
                <w:color w:val="000000"/>
                <w:sz w:val="20"/>
                <w:szCs w:val="20"/>
              </w:rPr>
            </w:pPr>
            <w:r w:rsidRPr="007739F4">
              <w:rPr>
                <w:color w:val="000000"/>
                <w:sz w:val="20"/>
                <w:szCs w:val="20"/>
              </w:rPr>
              <w:t>51,61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18CDDFF" w14:textId="77777777" w:rsidR="007739F4" w:rsidRPr="007739F4" w:rsidRDefault="007739F4" w:rsidP="007739F4">
            <w:pPr>
              <w:jc w:val="right"/>
              <w:rPr>
                <w:color w:val="000000"/>
                <w:sz w:val="20"/>
                <w:szCs w:val="20"/>
              </w:rPr>
            </w:pPr>
            <w:r w:rsidRPr="007739F4">
              <w:rPr>
                <w:color w:val="000000"/>
                <w:sz w:val="20"/>
                <w:szCs w:val="20"/>
              </w:rPr>
              <w:t>15.901,36</w:t>
            </w:r>
          </w:p>
        </w:tc>
        <w:tc>
          <w:tcPr>
            <w:tcW w:w="1300" w:type="dxa"/>
            <w:tcBorders>
              <w:top w:val="single" w:sz="4" w:space="0" w:color="auto"/>
              <w:left w:val="nil"/>
              <w:bottom w:val="single" w:sz="4" w:space="0" w:color="auto"/>
              <w:right w:val="nil"/>
            </w:tcBorders>
            <w:shd w:val="clear" w:color="auto" w:fill="auto"/>
            <w:vAlign w:val="center"/>
            <w:hideMark/>
          </w:tcPr>
          <w:p w14:paraId="242D6863" w14:textId="77777777" w:rsidR="007739F4" w:rsidRPr="007739F4" w:rsidRDefault="007739F4" w:rsidP="007739F4">
            <w:pPr>
              <w:jc w:val="right"/>
              <w:rPr>
                <w:color w:val="000000"/>
                <w:sz w:val="20"/>
                <w:szCs w:val="20"/>
              </w:rPr>
            </w:pPr>
            <w:r w:rsidRPr="007739F4">
              <w:rPr>
                <w:color w:val="000000"/>
                <w:sz w:val="20"/>
                <w:szCs w:val="20"/>
              </w:rPr>
              <w:t>16.193,15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A754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5412FE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0D7A356"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BA1DBB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B776555"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E774F82" w14:textId="77777777" w:rsidR="007739F4" w:rsidRPr="007739F4" w:rsidRDefault="007739F4" w:rsidP="007739F4">
            <w:pPr>
              <w:jc w:val="right"/>
              <w:rPr>
                <w:color w:val="000000"/>
                <w:sz w:val="20"/>
                <w:szCs w:val="20"/>
              </w:rPr>
            </w:pPr>
            <w:r w:rsidRPr="007739F4">
              <w:rPr>
                <w:color w:val="000000"/>
                <w:sz w:val="20"/>
                <w:szCs w:val="20"/>
              </w:rPr>
              <w:t>230,56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2322210" w14:textId="77777777" w:rsidR="007739F4" w:rsidRPr="007739F4" w:rsidRDefault="007739F4" w:rsidP="007739F4">
            <w:pPr>
              <w:jc w:val="right"/>
              <w:rPr>
                <w:color w:val="000000"/>
                <w:sz w:val="20"/>
                <w:szCs w:val="20"/>
              </w:rPr>
            </w:pPr>
            <w:r w:rsidRPr="007739F4">
              <w:rPr>
                <w:color w:val="000000"/>
                <w:sz w:val="20"/>
                <w:szCs w:val="20"/>
              </w:rPr>
              <w:t>11.684,78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851B920" w14:textId="77777777" w:rsidR="007739F4" w:rsidRPr="007739F4" w:rsidRDefault="007739F4" w:rsidP="007739F4">
            <w:pPr>
              <w:jc w:val="right"/>
              <w:rPr>
                <w:color w:val="000000"/>
                <w:sz w:val="20"/>
                <w:szCs w:val="20"/>
              </w:rPr>
            </w:pPr>
            <w:r w:rsidRPr="007739F4">
              <w:rPr>
                <w:color w:val="000000"/>
                <w:sz w:val="20"/>
                <w:szCs w:val="20"/>
              </w:rPr>
              <w:t>11.899,20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237B719" w14:textId="77777777" w:rsidR="007739F4" w:rsidRPr="007739F4" w:rsidRDefault="007739F4" w:rsidP="007739F4">
            <w:pPr>
              <w:jc w:val="right"/>
              <w:rPr>
                <w:color w:val="000000"/>
                <w:sz w:val="20"/>
                <w:szCs w:val="20"/>
              </w:rPr>
            </w:pPr>
            <w:r w:rsidRPr="007739F4">
              <w:rPr>
                <w:color w:val="000000"/>
                <w:sz w:val="20"/>
                <w:szCs w:val="20"/>
              </w:rPr>
              <w:t>14.512,50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6E7815F1" w14:textId="77777777" w:rsidR="007739F4" w:rsidRPr="007739F4" w:rsidRDefault="007739F4" w:rsidP="007739F4">
            <w:pPr>
              <w:jc w:val="right"/>
              <w:rPr>
                <w:color w:val="000000"/>
                <w:sz w:val="20"/>
                <w:szCs w:val="20"/>
              </w:rPr>
            </w:pPr>
            <w:r w:rsidRPr="007739F4">
              <w:rPr>
                <w:color w:val="000000"/>
                <w:sz w:val="20"/>
                <w:szCs w:val="20"/>
              </w:rPr>
              <w:t>14.726,92</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0FEEB2EB" w14:textId="77777777" w:rsidR="007739F4" w:rsidRPr="007739F4" w:rsidRDefault="007739F4" w:rsidP="007739F4">
            <w:pPr>
              <w:jc w:val="center"/>
              <w:rPr>
                <w:color w:val="000000"/>
                <w:sz w:val="20"/>
                <w:szCs w:val="20"/>
              </w:rPr>
            </w:pPr>
            <w:r w:rsidRPr="007739F4">
              <w:rPr>
                <w:color w:val="000000"/>
                <w:sz w:val="20"/>
                <w:szCs w:val="20"/>
              </w:rPr>
              <w:t>83,20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352984B" w14:textId="77777777" w:rsidR="007739F4" w:rsidRPr="007739F4" w:rsidRDefault="007739F4" w:rsidP="007739F4">
            <w:pPr>
              <w:jc w:val="right"/>
              <w:rPr>
                <w:color w:val="000000"/>
                <w:sz w:val="20"/>
                <w:szCs w:val="20"/>
              </w:rPr>
            </w:pPr>
            <w:r w:rsidRPr="007739F4">
              <w:rPr>
                <w:color w:val="000000"/>
                <w:sz w:val="20"/>
                <w:szCs w:val="20"/>
              </w:rPr>
              <w:t>4.216,58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2A9548F" w14:textId="77777777" w:rsidR="007739F4" w:rsidRPr="007739F4" w:rsidRDefault="007739F4" w:rsidP="007739F4">
            <w:pPr>
              <w:jc w:val="right"/>
              <w:rPr>
                <w:color w:val="000000"/>
                <w:sz w:val="20"/>
                <w:szCs w:val="20"/>
              </w:rPr>
            </w:pPr>
            <w:r w:rsidRPr="007739F4">
              <w:rPr>
                <w:color w:val="000000"/>
                <w:sz w:val="20"/>
                <w:szCs w:val="20"/>
              </w:rPr>
              <w:t>4.293,95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1DA739" w14:textId="77777777" w:rsidR="007739F4" w:rsidRPr="007739F4" w:rsidRDefault="007739F4" w:rsidP="007739F4">
            <w:pPr>
              <w:jc w:val="right"/>
              <w:rPr>
                <w:color w:val="000000"/>
                <w:sz w:val="20"/>
                <w:szCs w:val="20"/>
              </w:rPr>
            </w:pPr>
            <w:r w:rsidRPr="007739F4">
              <w:rPr>
                <w:color w:val="000000"/>
                <w:sz w:val="20"/>
                <w:szCs w:val="20"/>
              </w:rPr>
              <w:t>18.729,08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DA5152A" w14:textId="77777777" w:rsidR="007739F4" w:rsidRPr="007739F4" w:rsidRDefault="007739F4" w:rsidP="007739F4">
            <w:pPr>
              <w:jc w:val="right"/>
              <w:rPr>
                <w:color w:val="000000"/>
                <w:sz w:val="20"/>
                <w:szCs w:val="20"/>
              </w:rPr>
            </w:pPr>
            <w:r w:rsidRPr="007739F4">
              <w:rPr>
                <w:color w:val="000000"/>
                <w:sz w:val="20"/>
                <w:szCs w:val="20"/>
              </w:rPr>
              <w:t>19.020,87</w:t>
            </w:r>
          </w:p>
        </w:tc>
      </w:tr>
      <w:tr w:rsidR="007739F4" w:rsidRPr="007739F4" w14:paraId="48713C21"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FD23AB" w14:textId="77777777" w:rsidR="007739F4" w:rsidRPr="007739F4" w:rsidRDefault="007739F4" w:rsidP="007739F4">
            <w:pPr>
              <w:jc w:val="center"/>
              <w:rPr>
                <w:color w:val="000000"/>
                <w:sz w:val="20"/>
                <w:szCs w:val="20"/>
              </w:rPr>
            </w:pPr>
            <w:r w:rsidRPr="007739F4">
              <w:rPr>
                <w:color w:val="000000"/>
                <w:sz w:val="20"/>
                <w:szCs w:val="20"/>
              </w:rPr>
              <w:t>1T2</w:t>
            </w:r>
          </w:p>
        </w:tc>
        <w:tc>
          <w:tcPr>
            <w:tcW w:w="3920" w:type="dxa"/>
            <w:tcBorders>
              <w:top w:val="nil"/>
              <w:left w:val="nil"/>
              <w:bottom w:val="single" w:sz="4" w:space="0" w:color="auto"/>
              <w:right w:val="single" w:sz="4" w:space="0" w:color="auto"/>
            </w:tcBorders>
            <w:shd w:val="clear" w:color="auto" w:fill="auto"/>
            <w:vAlign w:val="center"/>
            <w:hideMark/>
          </w:tcPr>
          <w:p w14:paraId="464E487D" w14:textId="77777777" w:rsidR="007739F4" w:rsidRPr="007739F4" w:rsidRDefault="007739F4" w:rsidP="007739F4">
            <w:pPr>
              <w:rPr>
                <w:color w:val="000000"/>
                <w:sz w:val="20"/>
                <w:szCs w:val="20"/>
              </w:rPr>
            </w:pPr>
            <w:r w:rsidRPr="007739F4">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443FB681"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5B495D8F"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289729F7" w14:textId="77777777" w:rsidR="007739F4" w:rsidRPr="007739F4" w:rsidRDefault="007739F4" w:rsidP="007739F4">
            <w:pPr>
              <w:jc w:val="center"/>
              <w:rPr>
                <w:color w:val="000000"/>
                <w:sz w:val="20"/>
                <w:szCs w:val="20"/>
              </w:rPr>
            </w:pPr>
            <w:r w:rsidRPr="007739F4">
              <w:rPr>
                <w:color w:val="000000"/>
                <w:sz w:val="20"/>
                <w:szCs w:val="20"/>
              </w:rPr>
              <w:t>2.499,12</w:t>
            </w:r>
          </w:p>
        </w:tc>
        <w:tc>
          <w:tcPr>
            <w:tcW w:w="840" w:type="dxa"/>
            <w:tcBorders>
              <w:top w:val="nil"/>
              <w:left w:val="nil"/>
              <w:bottom w:val="single" w:sz="4" w:space="0" w:color="auto"/>
              <w:right w:val="single" w:sz="4" w:space="0" w:color="auto"/>
            </w:tcBorders>
            <w:shd w:val="clear" w:color="auto" w:fill="auto"/>
            <w:vAlign w:val="center"/>
            <w:hideMark/>
          </w:tcPr>
          <w:p w14:paraId="4A31BB9A" w14:textId="77777777" w:rsidR="007739F4" w:rsidRPr="007739F4" w:rsidRDefault="007739F4" w:rsidP="007739F4">
            <w:pPr>
              <w:jc w:val="center"/>
              <w:rPr>
                <w:color w:val="000000"/>
                <w:sz w:val="20"/>
                <w:szCs w:val="20"/>
              </w:rPr>
            </w:pPr>
            <w:r w:rsidRPr="007739F4">
              <w:rPr>
                <w:color w:val="000000"/>
                <w:sz w:val="20"/>
                <w:szCs w:val="20"/>
              </w:rPr>
              <w:t>0,60</w:t>
            </w:r>
          </w:p>
        </w:tc>
        <w:tc>
          <w:tcPr>
            <w:tcW w:w="840" w:type="dxa"/>
            <w:tcBorders>
              <w:top w:val="nil"/>
              <w:left w:val="nil"/>
              <w:bottom w:val="single" w:sz="4" w:space="0" w:color="auto"/>
              <w:right w:val="single" w:sz="4" w:space="0" w:color="auto"/>
            </w:tcBorders>
            <w:shd w:val="clear" w:color="auto" w:fill="auto"/>
            <w:vAlign w:val="center"/>
            <w:hideMark/>
          </w:tcPr>
          <w:p w14:paraId="70F6D8BC" w14:textId="77777777" w:rsidR="007739F4" w:rsidRPr="007739F4" w:rsidRDefault="007739F4" w:rsidP="007739F4">
            <w:pPr>
              <w:jc w:val="center"/>
              <w:rPr>
                <w:color w:val="000000"/>
                <w:sz w:val="20"/>
                <w:szCs w:val="20"/>
              </w:rPr>
            </w:pPr>
            <w:r w:rsidRPr="007739F4">
              <w:rPr>
                <w:color w:val="000000"/>
                <w:sz w:val="20"/>
                <w:szCs w:val="20"/>
              </w:rPr>
              <w:t>25,11</w:t>
            </w:r>
          </w:p>
        </w:tc>
        <w:tc>
          <w:tcPr>
            <w:tcW w:w="840" w:type="dxa"/>
            <w:tcBorders>
              <w:top w:val="nil"/>
              <w:left w:val="nil"/>
              <w:bottom w:val="single" w:sz="4" w:space="0" w:color="auto"/>
              <w:right w:val="single" w:sz="4" w:space="0" w:color="auto"/>
            </w:tcBorders>
            <w:shd w:val="clear" w:color="auto" w:fill="auto"/>
            <w:vAlign w:val="center"/>
            <w:hideMark/>
          </w:tcPr>
          <w:p w14:paraId="48E5A3AD" w14:textId="77777777" w:rsidR="007739F4" w:rsidRPr="007739F4" w:rsidRDefault="007739F4" w:rsidP="007739F4">
            <w:pPr>
              <w:jc w:val="center"/>
              <w:rPr>
                <w:color w:val="000000"/>
                <w:sz w:val="20"/>
                <w:szCs w:val="20"/>
              </w:rPr>
            </w:pPr>
            <w:r w:rsidRPr="007739F4">
              <w:rPr>
                <w:color w:val="000000"/>
                <w:sz w:val="20"/>
                <w:szCs w:val="20"/>
              </w:rPr>
              <w:t>25,71</w:t>
            </w:r>
          </w:p>
        </w:tc>
        <w:tc>
          <w:tcPr>
            <w:tcW w:w="1200" w:type="dxa"/>
            <w:tcBorders>
              <w:top w:val="nil"/>
              <w:left w:val="nil"/>
              <w:bottom w:val="single" w:sz="4" w:space="0" w:color="auto"/>
              <w:right w:val="single" w:sz="4" w:space="0" w:color="auto"/>
            </w:tcBorders>
            <w:shd w:val="clear" w:color="auto" w:fill="auto"/>
            <w:vAlign w:val="center"/>
            <w:hideMark/>
          </w:tcPr>
          <w:p w14:paraId="2CC4F599" w14:textId="77777777" w:rsidR="007739F4" w:rsidRPr="007739F4" w:rsidRDefault="007739F4" w:rsidP="007739F4">
            <w:pPr>
              <w:jc w:val="right"/>
              <w:rPr>
                <w:color w:val="000000"/>
                <w:sz w:val="20"/>
                <w:szCs w:val="20"/>
              </w:rPr>
            </w:pPr>
            <w:r w:rsidRPr="007739F4">
              <w:rPr>
                <w:color w:val="000000"/>
                <w:sz w:val="20"/>
                <w:szCs w:val="20"/>
              </w:rPr>
              <w:t>62.752,90</w:t>
            </w:r>
          </w:p>
        </w:tc>
        <w:tc>
          <w:tcPr>
            <w:tcW w:w="1300" w:type="dxa"/>
            <w:tcBorders>
              <w:top w:val="nil"/>
              <w:left w:val="nil"/>
              <w:bottom w:val="single" w:sz="4" w:space="0" w:color="auto"/>
              <w:right w:val="nil"/>
            </w:tcBorders>
            <w:shd w:val="clear" w:color="auto" w:fill="auto"/>
            <w:vAlign w:val="center"/>
            <w:hideMark/>
          </w:tcPr>
          <w:p w14:paraId="1B0EA894" w14:textId="77777777" w:rsidR="007739F4" w:rsidRPr="007739F4" w:rsidRDefault="007739F4" w:rsidP="007739F4">
            <w:pPr>
              <w:jc w:val="right"/>
              <w:rPr>
                <w:color w:val="000000"/>
                <w:sz w:val="20"/>
                <w:szCs w:val="20"/>
              </w:rPr>
            </w:pPr>
            <w:r w:rsidRPr="007739F4">
              <w:rPr>
                <w:color w:val="000000"/>
                <w:sz w:val="20"/>
                <w:szCs w:val="20"/>
              </w:rPr>
              <w:t>64.252,38</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C65FFDF"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015DA2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15E5F89"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C83D70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8DDBDC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DC55926"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06F9DDF3"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AC47045"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1D13DB5D"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1DD33F87"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C38CF1F" w14:textId="77777777" w:rsidR="007739F4" w:rsidRPr="007739F4" w:rsidRDefault="007739F4" w:rsidP="007739F4">
            <w:pPr>
              <w:jc w:val="center"/>
              <w:rPr>
                <w:color w:val="000000"/>
                <w:sz w:val="20"/>
                <w:szCs w:val="20"/>
              </w:rPr>
            </w:pPr>
            <w:r w:rsidRPr="007739F4">
              <w:rPr>
                <w:color w:val="000000"/>
                <w:sz w:val="20"/>
                <w:szCs w:val="20"/>
              </w:rPr>
              <w:t>2.499,12</w:t>
            </w:r>
          </w:p>
        </w:tc>
        <w:tc>
          <w:tcPr>
            <w:tcW w:w="1180" w:type="dxa"/>
            <w:tcBorders>
              <w:top w:val="nil"/>
              <w:left w:val="nil"/>
              <w:bottom w:val="single" w:sz="4" w:space="0" w:color="auto"/>
              <w:right w:val="single" w:sz="4" w:space="0" w:color="auto"/>
            </w:tcBorders>
            <w:shd w:val="clear" w:color="auto" w:fill="auto"/>
            <w:noWrap/>
            <w:vAlign w:val="center"/>
            <w:hideMark/>
          </w:tcPr>
          <w:p w14:paraId="3A6EB121" w14:textId="77777777" w:rsidR="007739F4" w:rsidRPr="007739F4" w:rsidRDefault="007739F4" w:rsidP="007739F4">
            <w:pPr>
              <w:jc w:val="right"/>
              <w:rPr>
                <w:color w:val="000000"/>
                <w:sz w:val="20"/>
                <w:szCs w:val="20"/>
              </w:rPr>
            </w:pPr>
            <w:r w:rsidRPr="007739F4">
              <w:rPr>
                <w:color w:val="000000"/>
                <w:sz w:val="20"/>
                <w:szCs w:val="20"/>
              </w:rPr>
              <w:t>62.752,90</w:t>
            </w:r>
          </w:p>
        </w:tc>
        <w:tc>
          <w:tcPr>
            <w:tcW w:w="1180" w:type="dxa"/>
            <w:tcBorders>
              <w:top w:val="nil"/>
              <w:left w:val="nil"/>
              <w:bottom w:val="single" w:sz="4" w:space="0" w:color="auto"/>
              <w:right w:val="single" w:sz="4" w:space="0" w:color="auto"/>
            </w:tcBorders>
            <w:shd w:val="clear" w:color="auto" w:fill="auto"/>
            <w:noWrap/>
            <w:vAlign w:val="center"/>
            <w:hideMark/>
          </w:tcPr>
          <w:p w14:paraId="438E02CC" w14:textId="77777777" w:rsidR="007739F4" w:rsidRPr="007739F4" w:rsidRDefault="007739F4" w:rsidP="007739F4">
            <w:pPr>
              <w:jc w:val="right"/>
              <w:rPr>
                <w:color w:val="000000"/>
                <w:sz w:val="20"/>
                <w:szCs w:val="20"/>
              </w:rPr>
            </w:pPr>
            <w:r w:rsidRPr="007739F4">
              <w:rPr>
                <w:color w:val="000000"/>
                <w:sz w:val="20"/>
                <w:szCs w:val="20"/>
              </w:rPr>
              <w:t>64.252,38</w:t>
            </w:r>
          </w:p>
        </w:tc>
        <w:tc>
          <w:tcPr>
            <w:tcW w:w="1180" w:type="dxa"/>
            <w:tcBorders>
              <w:top w:val="nil"/>
              <w:left w:val="nil"/>
              <w:bottom w:val="single" w:sz="4" w:space="0" w:color="auto"/>
              <w:right w:val="single" w:sz="4" w:space="0" w:color="auto"/>
            </w:tcBorders>
            <w:shd w:val="clear" w:color="auto" w:fill="auto"/>
            <w:noWrap/>
            <w:vAlign w:val="center"/>
            <w:hideMark/>
          </w:tcPr>
          <w:p w14:paraId="3A0E34B6" w14:textId="77777777" w:rsidR="007739F4" w:rsidRPr="007739F4" w:rsidRDefault="007739F4" w:rsidP="007739F4">
            <w:pPr>
              <w:jc w:val="right"/>
              <w:rPr>
                <w:color w:val="000000"/>
                <w:sz w:val="20"/>
                <w:szCs w:val="20"/>
              </w:rPr>
            </w:pPr>
            <w:r w:rsidRPr="007739F4">
              <w:rPr>
                <w:color w:val="000000"/>
                <w:sz w:val="20"/>
                <w:szCs w:val="20"/>
              </w:rPr>
              <w:t>62.752,90</w:t>
            </w:r>
          </w:p>
        </w:tc>
        <w:tc>
          <w:tcPr>
            <w:tcW w:w="1180" w:type="dxa"/>
            <w:tcBorders>
              <w:top w:val="nil"/>
              <w:left w:val="nil"/>
              <w:bottom w:val="single" w:sz="4" w:space="0" w:color="auto"/>
              <w:right w:val="single" w:sz="4" w:space="0" w:color="auto"/>
            </w:tcBorders>
            <w:shd w:val="clear" w:color="auto" w:fill="auto"/>
            <w:noWrap/>
            <w:vAlign w:val="center"/>
            <w:hideMark/>
          </w:tcPr>
          <w:p w14:paraId="4E08F379" w14:textId="77777777" w:rsidR="007739F4" w:rsidRPr="007739F4" w:rsidRDefault="007739F4" w:rsidP="007739F4">
            <w:pPr>
              <w:jc w:val="right"/>
              <w:rPr>
                <w:color w:val="000000"/>
                <w:sz w:val="20"/>
                <w:szCs w:val="20"/>
              </w:rPr>
            </w:pPr>
            <w:r w:rsidRPr="007739F4">
              <w:rPr>
                <w:color w:val="000000"/>
                <w:sz w:val="20"/>
                <w:szCs w:val="20"/>
              </w:rPr>
              <w:t>64.252,38</w:t>
            </w:r>
          </w:p>
        </w:tc>
      </w:tr>
      <w:tr w:rsidR="007739F4" w:rsidRPr="007739F4" w14:paraId="29CAE4A3"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1C894B" w14:textId="77777777" w:rsidR="007739F4" w:rsidRPr="007739F4" w:rsidRDefault="007739F4" w:rsidP="007739F4">
            <w:pPr>
              <w:jc w:val="center"/>
              <w:rPr>
                <w:color w:val="000000"/>
                <w:sz w:val="20"/>
                <w:szCs w:val="20"/>
              </w:rPr>
            </w:pPr>
            <w:r w:rsidRPr="007739F4">
              <w:rPr>
                <w:color w:val="000000"/>
                <w:sz w:val="20"/>
                <w:szCs w:val="20"/>
              </w:rPr>
              <w:t>1T3</w:t>
            </w:r>
          </w:p>
        </w:tc>
        <w:tc>
          <w:tcPr>
            <w:tcW w:w="3920" w:type="dxa"/>
            <w:tcBorders>
              <w:top w:val="nil"/>
              <w:left w:val="nil"/>
              <w:bottom w:val="single" w:sz="4" w:space="0" w:color="auto"/>
              <w:right w:val="single" w:sz="4" w:space="0" w:color="auto"/>
            </w:tcBorders>
            <w:shd w:val="clear" w:color="auto" w:fill="auto"/>
            <w:vAlign w:val="center"/>
            <w:hideMark/>
          </w:tcPr>
          <w:p w14:paraId="50CBCAC7" w14:textId="77777777" w:rsidR="007739F4" w:rsidRPr="007739F4" w:rsidRDefault="007739F4" w:rsidP="007739F4">
            <w:pPr>
              <w:rPr>
                <w:color w:val="000000"/>
                <w:sz w:val="20"/>
                <w:szCs w:val="20"/>
              </w:rPr>
            </w:pPr>
            <w:r w:rsidRPr="007739F4">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352F078A" w14:textId="77777777" w:rsidR="007739F4" w:rsidRPr="007739F4" w:rsidRDefault="007739F4" w:rsidP="007739F4">
            <w:pPr>
              <w:jc w:val="center"/>
              <w:rPr>
                <w:color w:val="000000"/>
                <w:sz w:val="20"/>
                <w:szCs w:val="20"/>
              </w:rPr>
            </w:pPr>
            <w:r w:rsidRPr="007739F4">
              <w:rPr>
                <w:color w:val="000000"/>
                <w:sz w:val="20"/>
                <w:szCs w:val="20"/>
              </w:rPr>
              <w:t>100 mp</w:t>
            </w:r>
          </w:p>
        </w:tc>
        <w:tc>
          <w:tcPr>
            <w:tcW w:w="780" w:type="dxa"/>
            <w:tcBorders>
              <w:top w:val="nil"/>
              <w:left w:val="nil"/>
              <w:bottom w:val="single" w:sz="4" w:space="0" w:color="auto"/>
              <w:right w:val="single" w:sz="4" w:space="0" w:color="auto"/>
            </w:tcBorders>
            <w:shd w:val="clear" w:color="auto" w:fill="auto"/>
            <w:vAlign w:val="center"/>
            <w:hideMark/>
          </w:tcPr>
          <w:p w14:paraId="68410B67"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225F5931" w14:textId="77777777" w:rsidR="007739F4" w:rsidRPr="007739F4" w:rsidRDefault="007739F4" w:rsidP="007739F4">
            <w:pPr>
              <w:jc w:val="center"/>
              <w:rPr>
                <w:color w:val="000000"/>
                <w:sz w:val="20"/>
                <w:szCs w:val="20"/>
              </w:rPr>
            </w:pPr>
            <w:r w:rsidRPr="007739F4">
              <w:rPr>
                <w:color w:val="000000"/>
                <w:sz w:val="20"/>
                <w:szCs w:val="20"/>
              </w:rPr>
              <w:t>67,67</w:t>
            </w:r>
          </w:p>
        </w:tc>
        <w:tc>
          <w:tcPr>
            <w:tcW w:w="840" w:type="dxa"/>
            <w:tcBorders>
              <w:top w:val="nil"/>
              <w:left w:val="nil"/>
              <w:bottom w:val="single" w:sz="4" w:space="0" w:color="auto"/>
              <w:right w:val="single" w:sz="4" w:space="0" w:color="auto"/>
            </w:tcBorders>
            <w:shd w:val="clear" w:color="auto" w:fill="auto"/>
            <w:vAlign w:val="center"/>
            <w:hideMark/>
          </w:tcPr>
          <w:p w14:paraId="3EED806C" w14:textId="77777777" w:rsidR="007739F4" w:rsidRPr="007739F4" w:rsidRDefault="007739F4" w:rsidP="007739F4">
            <w:pPr>
              <w:jc w:val="center"/>
              <w:rPr>
                <w:color w:val="000000"/>
                <w:sz w:val="20"/>
                <w:szCs w:val="20"/>
              </w:rPr>
            </w:pPr>
            <w:r w:rsidRPr="007739F4">
              <w:rPr>
                <w:color w:val="000000"/>
                <w:sz w:val="20"/>
                <w:szCs w:val="20"/>
              </w:rPr>
              <w:t>2,92</w:t>
            </w:r>
          </w:p>
        </w:tc>
        <w:tc>
          <w:tcPr>
            <w:tcW w:w="840" w:type="dxa"/>
            <w:tcBorders>
              <w:top w:val="nil"/>
              <w:left w:val="nil"/>
              <w:bottom w:val="single" w:sz="4" w:space="0" w:color="auto"/>
              <w:right w:val="single" w:sz="4" w:space="0" w:color="auto"/>
            </w:tcBorders>
            <w:shd w:val="clear" w:color="auto" w:fill="auto"/>
            <w:vAlign w:val="center"/>
            <w:hideMark/>
          </w:tcPr>
          <w:p w14:paraId="38647DFC" w14:textId="77777777" w:rsidR="007739F4" w:rsidRPr="007739F4" w:rsidRDefault="007739F4" w:rsidP="007739F4">
            <w:pPr>
              <w:jc w:val="center"/>
              <w:rPr>
                <w:color w:val="000000"/>
                <w:sz w:val="20"/>
                <w:szCs w:val="20"/>
              </w:rPr>
            </w:pPr>
            <w:r w:rsidRPr="007739F4">
              <w:rPr>
                <w:color w:val="000000"/>
                <w:sz w:val="20"/>
                <w:szCs w:val="20"/>
              </w:rPr>
              <w:t>158,36</w:t>
            </w:r>
          </w:p>
        </w:tc>
        <w:tc>
          <w:tcPr>
            <w:tcW w:w="840" w:type="dxa"/>
            <w:tcBorders>
              <w:top w:val="nil"/>
              <w:left w:val="nil"/>
              <w:bottom w:val="single" w:sz="4" w:space="0" w:color="auto"/>
              <w:right w:val="single" w:sz="4" w:space="0" w:color="auto"/>
            </w:tcBorders>
            <w:shd w:val="clear" w:color="auto" w:fill="auto"/>
            <w:vAlign w:val="center"/>
            <w:hideMark/>
          </w:tcPr>
          <w:p w14:paraId="024202B8" w14:textId="77777777" w:rsidR="007739F4" w:rsidRPr="007739F4" w:rsidRDefault="007739F4" w:rsidP="007739F4">
            <w:pPr>
              <w:jc w:val="center"/>
              <w:rPr>
                <w:color w:val="000000"/>
                <w:sz w:val="20"/>
                <w:szCs w:val="20"/>
              </w:rPr>
            </w:pPr>
            <w:r w:rsidRPr="007739F4">
              <w:rPr>
                <w:color w:val="000000"/>
                <w:sz w:val="20"/>
                <w:szCs w:val="20"/>
              </w:rPr>
              <w:t>161,28</w:t>
            </w:r>
          </w:p>
        </w:tc>
        <w:tc>
          <w:tcPr>
            <w:tcW w:w="1200" w:type="dxa"/>
            <w:tcBorders>
              <w:top w:val="nil"/>
              <w:left w:val="nil"/>
              <w:bottom w:val="single" w:sz="4" w:space="0" w:color="auto"/>
              <w:right w:val="single" w:sz="4" w:space="0" w:color="auto"/>
            </w:tcBorders>
            <w:shd w:val="clear" w:color="auto" w:fill="auto"/>
            <w:vAlign w:val="center"/>
            <w:hideMark/>
          </w:tcPr>
          <w:p w14:paraId="396EFBF9" w14:textId="77777777" w:rsidR="007739F4" w:rsidRPr="007739F4" w:rsidRDefault="007739F4" w:rsidP="007739F4">
            <w:pPr>
              <w:jc w:val="right"/>
              <w:rPr>
                <w:color w:val="000000"/>
                <w:sz w:val="20"/>
                <w:szCs w:val="20"/>
              </w:rPr>
            </w:pPr>
            <w:r w:rsidRPr="007739F4">
              <w:rPr>
                <w:color w:val="000000"/>
                <w:sz w:val="20"/>
                <w:szCs w:val="20"/>
              </w:rPr>
              <w:t>10.716,22</w:t>
            </w:r>
          </w:p>
        </w:tc>
        <w:tc>
          <w:tcPr>
            <w:tcW w:w="1300" w:type="dxa"/>
            <w:tcBorders>
              <w:top w:val="nil"/>
              <w:left w:val="nil"/>
              <w:bottom w:val="single" w:sz="4" w:space="0" w:color="auto"/>
              <w:right w:val="nil"/>
            </w:tcBorders>
            <w:shd w:val="clear" w:color="auto" w:fill="auto"/>
            <w:vAlign w:val="center"/>
            <w:hideMark/>
          </w:tcPr>
          <w:p w14:paraId="71C562F6" w14:textId="77777777" w:rsidR="007739F4" w:rsidRPr="007739F4" w:rsidRDefault="007739F4" w:rsidP="007739F4">
            <w:pPr>
              <w:jc w:val="right"/>
              <w:rPr>
                <w:color w:val="000000"/>
                <w:sz w:val="20"/>
                <w:szCs w:val="20"/>
              </w:rPr>
            </w:pPr>
            <w:r w:rsidRPr="007739F4">
              <w:rPr>
                <w:color w:val="000000"/>
                <w:sz w:val="20"/>
                <w:szCs w:val="20"/>
              </w:rPr>
              <w:t>10.913,82</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C72709A"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D5699E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E5A806A"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0FD526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14E0DF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A7B3F9B" w14:textId="77777777" w:rsidR="007739F4" w:rsidRPr="007739F4" w:rsidRDefault="007739F4" w:rsidP="007739F4">
            <w:pPr>
              <w:jc w:val="right"/>
              <w:rPr>
                <w:color w:val="000000"/>
                <w:sz w:val="20"/>
                <w:szCs w:val="20"/>
              </w:rPr>
            </w:pPr>
            <w:r w:rsidRPr="007739F4">
              <w:rPr>
                <w:color w:val="000000"/>
                <w:sz w:val="20"/>
                <w:szCs w:val="20"/>
              </w:rPr>
              <w:t>14,41</w:t>
            </w:r>
          </w:p>
        </w:tc>
        <w:tc>
          <w:tcPr>
            <w:tcW w:w="1180" w:type="dxa"/>
            <w:tcBorders>
              <w:top w:val="nil"/>
              <w:left w:val="nil"/>
              <w:bottom w:val="single" w:sz="4" w:space="0" w:color="auto"/>
              <w:right w:val="single" w:sz="4" w:space="0" w:color="auto"/>
            </w:tcBorders>
            <w:shd w:val="clear" w:color="auto" w:fill="auto"/>
            <w:noWrap/>
            <w:vAlign w:val="center"/>
            <w:hideMark/>
          </w:tcPr>
          <w:p w14:paraId="65441874" w14:textId="77777777" w:rsidR="007739F4" w:rsidRPr="007739F4" w:rsidRDefault="007739F4" w:rsidP="007739F4">
            <w:pPr>
              <w:jc w:val="right"/>
              <w:rPr>
                <w:color w:val="000000"/>
                <w:sz w:val="20"/>
                <w:szCs w:val="20"/>
              </w:rPr>
            </w:pPr>
            <w:r w:rsidRPr="007739F4">
              <w:rPr>
                <w:color w:val="000000"/>
                <w:sz w:val="20"/>
                <w:szCs w:val="20"/>
              </w:rPr>
              <w:t>2.281,97</w:t>
            </w:r>
          </w:p>
        </w:tc>
        <w:tc>
          <w:tcPr>
            <w:tcW w:w="1180" w:type="dxa"/>
            <w:tcBorders>
              <w:top w:val="nil"/>
              <w:left w:val="nil"/>
              <w:bottom w:val="single" w:sz="4" w:space="0" w:color="auto"/>
              <w:right w:val="single" w:sz="4" w:space="0" w:color="auto"/>
            </w:tcBorders>
            <w:shd w:val="clear" w:color="auto" w:fill="auto"/>
            <w:noWrap/>
            <w:vAlign w:val="center"/>
            <w:hideMark/>
          </w:tcPr>
          <w:p w14:paraId="006AF508" w14:textId="77777777" w:rsidR="007739F4" w:rsidRPr="007739F4" w:rsidRDefault="007739F4" w:rsidP="007739F4">
            <w:pPr>
              <w:jc w:val="right"/>
              <w:rPr>
                <w:color w:val="000000"/>
                <w:sz w:val="20"/>
                <w:szCs w:val="20"/>
              </w:rPr>
            </w:pPr>
            <w:r w:rsidRPr="007739F4">
              <w:rPr>
                <w:color w:val="000000"/>
                <w:sz w:val="20"/>
                <w:szCs w:val="20"/>
              </w:rPr>
              <w:t>2.324,05</w:t>
            </w:r>
          </w:p>
        </w:tc>
        <w:tc>
          <w:tcPr>
            <w:tcW w:w="1040" w:type="dxa"/>
            <w:tcBorders>
              <w:top w:val="nil"/>
              <w:left w:val="nil"/>
              <w:bottom w:val="single" w:sz="4" w:space="0" w:color="auto"/>
              <w:right w:val="single" w:sz="4" w:space="0" w:color="auto"/>
            </w:tcBorders>
            <w:shd w:val="clear" w:color="auto" w:fill="auto"/>
            <w:noWrap/>
            <w:vAlign w:val="center"/>
            <w:hideMark/>
          </w:tcPr>
          <w:p w14:paraId="2246F40C" w14:textId="77777777" w:rsidR="007739F4" w:rsidRPr="007739F4" w:rsidRDefault="007739F4" w:rsidP="007739F4">
            <w:pPr>
              <w:jc w:val="right"/>
              <w:rPr>
                <w:color w:val="000000"/>
                <w:sz w:val="20"/>
                <w:szCs w:val="20"/>
              </w:rPr>
            </w:pPr>
            <w:r w:rsidRPr="007739F4">
              <w:rPr>
                <w:color w:val="000000"/>
                <w:sz w:val="20"/>
                <w:szCs w:val="20"/>
              </w:rPr>
              <w:t>2.834,21</w:t>
            </w:r>
          </w:p>
        </w:tc>
        <w:tc>
          <w:tcPr>
            <w:tcW w:w="1040" w:type="dxa"/>
            <w:tcBorders>
              <w:top w:val="nil"/>
              <w:left w:val="nil"/>
              <w:bottom w:val="single" w:sz="4" w:space="0" w:color="auto"/>
              <w:right w:val="single" w:sz="4" w:space="0" w:color="auto"/>
            </w:tcBorders>
            <w:shd w:val="clear" w:color="auto" w:fill="auto"/>
            <w:noWrap/>
            <w:vAlign w:val="center"/>
            <w:hideMark/>
          </w:tcPr>
          <w:p w14:paraId="170D366C" w14:textId="77777777" w:rsidR="007739F4" w:rsidRPr="007739F4" w:rsidRDefault="007739F4" w:rsidP="007739F4">
            <w:pPr>
              <w:jc w:val="right"/>
              <w:rPr>
                <w:color w:val="000000"/>
                <w:sz w:val="20"/>
                <w:szCs w:val="20"/>
              </w:rPr>
            </w:pPr>
            <w:r w:rsidRPr="007739F4">
              <w:rPr>
                <w:color w:val="000000"/>
                <w:sz w:val="20"/>
                <w:szCs w:val="20"/>
              </w:rPr>
              <w:t>2.876,29</w:t>
            </w:r>
          </w:p>
        </w:tc>
        <w:tc>
          <w:tcPr>
            <w:tcW w:w="1060" w:type="dxa"/>
            <w:tcBorders>
              <w:top w:val="nil"/>
              <w:left w:val="nil"/>
              <w:bottom w:val="single" w:sz="4" w:space="0" w:color="auto"/>
              <w:right w:val="single" w:sz="4" w:space="0" w:color="auto"/>
            </w:tcBorders>
            <w:shd w:val="clear" w:color="auto" w:fill="auto"/>
            <w:noWrap/>
            <w:vAlign w:val="center"/>
            <w:hideMark/>
          </w:tcPr>
          <w:p w14:paraId="70ED85D7" w14:textId="77777777" w:rsidR="007739F4" w:rsidRPr="007739F4" w:rsidRDefault="007739F4" w:rsidP="007739F4">
            <w:pPr>
              <w:jc w:val="center"/>
              <w:rPr>
                <w:color w:val="000000"/>
                <w:sz w:val="20"/>
                <w:szCs w:val="20"/>
              </w:rPr>
            </w:pPr>
            <w:r w:rsidRPr="007739F4">
              <w:rPr>
                <w:color w:val="000000"/>
                <w:sz w:val="20"/>
                <w:szCs w:val="20"/>
              </w:rPr>
              <w:t>53,26</w:t>
            </w:r>
          </w:p>
        </w:tc>
        <w:tc>
          <w:tcPr>
            <w:tcW w:w="1180" w:type="dxa"/>
            <w:tcBorders>
              <w:top w:val="nil"/>
              <w:left w:val="nil"/>
              <w:bottom w:val="single" w:sz="4" w:space="0" w:color="auto"/>
              <w:right w:val="single" w:sz="4" w:space="0" w:color="auto"/>
            </w:tcBorders>
            <w:shd w:val="clear" w:color="auto" w:fill="auto"/>
            <w:noWrap/>
            <w:vAlign w:val="center"/>
            <w:hideMark/>
          </w:tcPr>
          <w:p w14:paraId="63347EEE" w14:textId="77777777" w:rsidR="007739F4" w:rsidRPr="007739F4" w:rsidRDefault="007739F4" w:rsidP="007739F4">
            <w:pPr>
              <w:jc w:val="right"/>
              <w:rPr>
                <w:color w:val="000000"/>
                <w:sz w:val="20"/>
                <w:szCs w:val="20"/>
              </w:rPr>
            </w:pPr>
            <w:r w:rsidRPr="007739F4">
              <w:rPr>
                <w:color w:val="000000"/>
                <w:sz w:val="20"/>
                <w:szCs w:val="20"/>
              </w:rPr>
              <w:t>8.434,25</w:t>
            </w:r>
          </w:p>
        </w:tc>
        <w:tc>
          <w:tcPr>
            <w:tcW w:w="1180" w:type="dxa"/>
            <w:tcBorders>
              <w:top w:val="nil"/>
              <w:left w:val="nil"/>
              <w:bottom w:val="single" w:sz="4" w:space="0" w:color="auto"/>
              <w:right w:val="single" w:sz="4" w:space="0" w:color="auto"/>
            </w:tcBorders>
            <w:shd w:val="clear" w:color="auto" w:fill="auto"/>
            <w:noWrap/>
            <w:vAlign w:val="center"/>
            <w:hideMark/>
          </w:tcPr>
          <w:p w14:paraId="6FF64F64" w14:textId="77777777" w:rsidR="007739F4" w:rsidRPr="007739F4" w:rsidRDefault="007739F4" w:rsidP="007739F4">
            <w:pPr>
              <w:jc w:val="right"/>
              <w:rPr>
                <w:color w:val="000000"/>
                <w:sz w:val="20"/>
                <w:szCs w:val="20"/>
              </w:rPr>
            </w:pPr>
            <w:r w:rsidRPr="007739F4">
              <w:rPr>
                <w:color w:val="000000"/>
                <w:sz w:val="20"/>
                <w:szCs w:val="20"/>
              </w:rPr>
              <w:t>8.589,77</w:t>
            </w:r>
          </w:p>
        </w:tc>
        <w:tc>
          <w:tcPr>
            <w:tcW w:w="1180" w:type="dxa"/>
            <w:tcBorders>
              <w:top w:val="nil"/>
              <w:left w:val="nil"/>
              <w:bottom w:val="single" w:sz="4" w:space="0" w:color="auto"/>
              <w:right w:val="single" w:sz="4" w:space="0" w:color="auto"/>
            </w:tcBorders>
            <w:shd w:val="clear" w:color="auto" w:fill="auto"/>
            <w:noWrap/>
            <w:vAlign w:val="center"/>
            <w:hideMark/>
          </w:tcPr>
          <w:p w14:paraId="5750B4D9" w14:textId="77777777" w:rsidR="007739F4" w:rsidRPr="007739F4" w:rsidRDefault="007739F4" w:rsidP="007739F4">
            <w:pPr>
              <w:jc w:val="right"/>
              <w:rPr>
                <w:color w:val="000000"/>
                <w:sz w:val="20"/>
                <w:szCs w:val="20"/>
              </w:rPr>
            </w:pPr>
            <w:r w:rsidRPr="007739F4">
              <w:rPr>
                <w:color w:val="000000"/>
                <w:sz w:val="20"/>
                <w:szCs w:val="20"/>
              </w:rPr>
              <w:t>11.268,46</w:t>
            </w:r>
          </w:p>
        </w:tc>
        <w:tc>
          <w:tcPr>
            <w:tcW w:w="1180" w:type="dxa"/>
            <w:tcBorders>
              <w:top w:val="nil"/>
              <w:left w:val="nil"/>
              <w:bottom w:val="single" w:sz="4" w:space="0" w:color="auto"/>
              <w:right w:val="single" w:sz="4" w:space="0" w:color="auto"/>
            </w:tcBorders>
            <w:shd w:val="clear" w:color="auto" w:fill="auto"/>
            <w:noWrap/>
            <w:vAlign w:val="center"/>
            <w:hideMark/>
          </w:tcPr>
          <w:p w14:paraId="4E36DD0C" w14:textId="77777777" w:rsidR="007739F4" w:rsidRPr="007739F4" w:rsidRDefault="007739F4" w:rsidP="007739F4">
            <w:pPr>
              <w:jc w:val="right"/>
              <w:rPr>
                <w:color w:val="000000"/>
                <w:sz w:val="20"/>
                <w:szCs w:val="20"/>
              </w:rPr>
            </w:pPr>
            <w:r w:rsidRPr="007739F4">
              <w:rPr>
                <w:color w:val="000000"/>
                <w:sz w:val="20"/>
                <w:szCs w:val="20"/>
              </w:rPr>
              <w:t>11.466,06</w:t>
            </w:r>
          </w:p>
        </w:tc>
      </w:tr>
      <w:tr w:rsidR="007739F4" w:rsidRPr="007739F4" w14:paraId="7887C57D"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67B1FB6F"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3207B056" w14:textId="77777777" w:rsidR="007739F4" w:rsidRPr="007739F4" w:rsidRDefault="007739F4" w:rsidP="007739F4">
            <w:pPr>
              <w:jc w:val="center"/>
              <w:rPr>
                <w:color w:val="000000"/>
                <w:sz w:val="20"/>
                <w:szCs w:val="20"/>
              </w:rPr>
            </w:pPr>
          </w:p>
        </w:tc>
        <w:tc>
          <w:tcPr>
            <w:tcW w:w="660" w:type="dxa"/>
            <w:tcBorders>
              <w:top w:val="nil"/>
              <w:left w:val="nil"/>
              <w:bottom w:val="nil"/>
              <w:right w:val="nil"/>
            </w:tcBorders>
            <w:shd w:val="clear" w:color="auto" w:fill="auto"/>
            <w:vAlign w:val="center"/>
            <w:hideMark/>
          </w:tcPr>
          <w:p w14:paraId="6C049301"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06887D4F"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3D3C019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214BE3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0D11F37"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61A74A69"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69DE7848"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16B94FB4"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E33754B"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7727B454"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493E04E8"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6B4F2500"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564B6058"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24BBE6D0"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5792810B"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2A6D67C7"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4232FC88"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390ED2EF"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08BEF963"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21720749"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E8E3777"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0F28FB2"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47F73BD"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32DF85D4" w14:textId="77777777" w:rsidTr="007739F4">
        <w:trPr>
          <w:trHeight w:val="300"/>
        </w:trPr>
        <w:tc>
          <w:tcPr>
            <w:tcW w:w="520" w:type="dxa"/>
            <w:tcBorders>
              <w:top w:val="nil"/>
              <w:left w:val="single" w:sz="4" w:space="0" w:color="auto"/>
              <w:bottom w:val="nil"/>
              <w:right w:val="nil"/>
            </w:tcBorders>
            <w:shd w:val="clear" w:color="000000" w:fill="D9E1F2"/>
            <w:noWrap/>
            <w:vAlign w:val="center"/>
            <w:hideMark/>
          </w:tcPr>
          <w:p w14:paraId="0BB05695"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nil"/>
              <w:right w:val="nil"/>
            </w:tcBorders>
            <w:shd w:val="clear" w:color="000000" w:fill="D9E1F2"/>
            <w:noWrap/>
            <w:vAlign w:val="center"/>
            <w:hideMark/>
          </w:tcPr>
          <w:p w14:paraId="06F64383" w14:textId="77777777" w:rsidR="007739F4" w:rsidRPr="007739F4" w:rsidRDefault="007739F4" w:rsidP="007739F4">
            <w:pPr>
              <w:rPr>
                <w:b/>
                <w:bCs/>
                <w:color w:val="000000"/>
                <w:sz w:val="22"/>
                <w:szCs w:val="22"/>
              </w:rPr>
            </w:pPr>
            <w:r w:rsidRPr="007739F4">
              <w:rPr>
                <w:b/>
                <w:bCs/>
                <w:color w:val="000000"/>
                <w:sz w:val="22"/>
                <w:szCs w:val="22"/>
              </w:rPr>
              <w:t>INCADRARI</w:t>
            </w:r>
          </w:p>
        </w:tc>
        <w:tc>
          <w:tcPr>
            <w:tcW w:w="660" w:type="dxa"/>
            <w:tcBorders>
              <w:top w:val="nil"/>
              <w:left w:val="nil"/>
              <w:bottom w:val="nil"/>
              <w:right w:val="nil"/>
            </w:tcBorders>
            <w:shd w:val="clear" w:color="000000" w:fill="D9E1F2"/>
            <w:vAlign w:val="center"/>
            <w:hideMark/>
          </w:tcPr>
          <w:p w14:paraId="3088A09A"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vAlign w:val="center"/>
            <w:hideMark/>
          </w:tcPr>
          <w:p w14:paraId="04860DA3"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vAlign w:val="center"/>
            <w:hideMark/>
          </w:tcPr>
          <w:p w14:paraId="25C5E9F4"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34ACF0E9"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69A2E81E"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29AFC00F"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5667CE46"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67613090"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1690FC0D"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53223C3D"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636DCEDE"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06A60B45"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B0B09C5"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61828AC7"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812E7AE"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84EF3ED"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47F08C49"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7242A768"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021D274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378E194"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F72BE3D"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FF901F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7ECDA929"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4B7F649A" w14:textId="77777777" w:rsidTr="007739F4">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1DDA46" w14:textId="77777777" w:rsidR="007739F4" w:rsidRPr="007739F4" w:rsidRDefault="007739F4" w:rsidP="007739F4">
            <w:pPr>
              <w:jc w:val="center"/>
              <w:rPr>
                <w:color w:val="000000"/>
                <w:sz w:val="20"/>
                <w:szCs w:val="20"/>
              </w:rPr>
            </w:pPr>
            <w:r w:rsidRPr="007739F4">
              <w:rPr>
                <w:color w:val="000000"/>
                <w:sz w:val="20"/>
                <w:szCs w:val="20"/>
              </w:rPr>
              <w:t>1I1</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484B9B7A" w14:textId="77777777" w:rsidR="007739F4" w:rsidRPr="007739F4" w:rsidRDefault="007739F4" w:rsidP="007739F4">
            <w:pPr>
              <w:rPr>
                <w:color w:val="000000"/>
                <w:sz w:val="20"/>
                <w:szCs w:val="20"/>
              </w:rPr>
            </w:pPr>
            <w:r w:rsidRPr="007739F4">
              <w:rPr>
                <w:color w:val="000000"/>
                <w:sz w:val="20"/>
                <w:szCs w:val="20"/>
              </w:rPr>
              <w:t>montare borduri mari noi beton</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7986E51"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DCCC87B"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433F338" w14:textId="77777777" w:rsidR="007739F4" w:rsidRPr="007739F4" w:rsidRDefault="007739F4" w:rsidP="007739F4">
            <w:pPr>
              <w:jc w:val="center"/>
              <w:rPr>
                <w:color w:val="000000"/>
                <w:sz w:val="20"/>
                <w:szCs w:val="20"/>
              </w:rPr>
            </w:pPr>
            <w:r w:rsidRPr="007739F4">
              <w:rPr>
                <w:color w:val="000000"/>
                <w:sz w:val="20"/>
                <w:szCs w:val="20"/>
              </w:rPr>
              <w:t>1.248,00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80691B3" w14:textId="77777777" w:rsidR="007739F4" w:rsidRPr="007739F4" w:rsidRDefault="007739F4" w:rsidP="007739F4">
            <w:pPr>
              <w:jc w:val="center"/>
              <w:rPr>
                <w:color w:val="000000"/>
                <w:sz w:val="20"/>
                <w:szCs w:val="20"/>
              </w:rPr>
            </w:pPr>
            <w:r w:rsidRPr="007739F4">
              <w:rPr>
                <w:color w:val="000000"/>
                <w:sz w:val="20"/>
                <w:szCs w:val="20"/>
              </w:rPr>
              <w:t>1,27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F103826" w14:textId="77777777" w:rsidR="007739F4" w:rsidRPr="007739F4" w:rsidRDefault="007739F4" w:rsidP="007739F4">
            <w:pPr>
              <w:jc w:val="center"/>
              <w:rPr>
                <w:color w:val="000000"/>
                <w:sz w:val="20"/>
                <w:szCs w:val="20"/>
              </w:rPr>
            </w:pPr>
            <w:r w:rsidRPr="007739F4">
              <w:rPr>
                <w:color w:val="000000"/>
                <w:sz w:val="20"/>
                <w:szCs w:val="20"/>
              </w:rPr>
              <w:t>64,18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C46E584" w14:textId="77777777" w:rsidR="007739F4" w:rsidRPr="007739F4" w:rsidRDefault="007739F4" w:rsidP="007739F4">
            <w:pPr>
              <w:jc w:val="center"/>
              <w:rPr>
                <w:color w:val="000000"/>
                <w:sz w:val="20"/>
                <w:szCs w:val="20"/>
              </w:rPr>
            </w:pPr>
            <w:r w:rsidRPr="007739F4">
              <w:rPr>
                <w:color w:val="000000"/>
                <w:sz w:val="20"/>
                <w:szCs w:val="20"/>
              </w:rPr>
              <w:t>65,45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06DFDF62" w14:textId="77777777" w:rsidR="007739F4" w:rsidRPr="007739F4" w:rsidRDefault="007739F4" w:rsidP="007739F4">
            <w:pPr>
              <w:jc w:val="right"/>
              <w:rPr>
                <w:color w:val="000000"/>
                <w:sz w:val="20"/>
                <w:szCs w:val="20"/>
              </w:rPr>
            </w:pPr>
            <w:r w:rsidRPr="007739F4">
              <w:rPr>
                <w:color w:val="000000"/>
                <w:sz w:val="20"/>
                <w:szCs w:val="20"/>
              </w:rPr>
              <w:t>80.096,64</w:t>
            </w:r>
          </w:p>
        </w:tc>
        <w:tc>
          <w:tcPr>
            <w:tcW w:w="1300" w:type="dxa"/>
            <w:tcBorders>
              <w:top w:val="single" w:sz="4" w:space="0" w:color="auto"/>
              <w:left w:val="nil"/>
              <w:bottom w:val="single" w:sz="4" w:space="0" w:color="auto"/>
              <w:right w:val="nil"/>
            </w:tcBorders>
            <w:shd w:val="clear" w:color="auto" w:fill="auto"/>
            <w:vAlign w:val="center"/>
            <w:hideMark/>
          </w:tcPr>
          <w:p w14:paraId="558971B1" w14:textId="77777777" w:rsidR="007739F4" w:rsidRPr="007739F4" w:rsidRDefault="007739F4" w:rsidP="007739F4">
            <w:pPr>
              <w:jc w:val="right"/>
              <w:rPr>
                <w:color w:val="000000"/>
                <w:sz w:val="20"/>
                <w:szCs w:val="20"/>
              </w:rPr>
            </w:pPr>
            <w:r w:rsidRPr="007739F4">
              <w:rPr>
                <w:color w:val="000000"/>
                <w:sz w:val="20"/>
                <w:szCs w:val="20"/>
              </w:rPr>
              <w:t>81.681,60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B6AE5"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0A093A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B4C696B"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D75173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008A82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72857F5" w14:textId="77777777" w:rsidR="007739F4" w:rsidRPr="007739F4" w:rsidRDefault="007739F4" w:rsidP="007739F4">
            <w:pPr>
              <w:jc w:val="right"/>
              <w:rPr>
                <w:color w:val="000000"/>
                <w:sz w:val="20"/>
                <w:szCs w:val="20"/>
              </w:rPr>
            </w:pPr>
            <w:r w:rsidRPr="007739F4">
              <w:rPr>
                <w:color w:val="000000"/>
                <w:sz w:val="20"/>
                <w:szCs w:val="20"/>
              </w:rPr>
              <w:t>495,00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1C31FC7" w14:textId="77777777" w:rsidR="007739F4" w:rsidRPr="007739F4" w:rsidRDefault="007739F4" w:rsidP="007739F4">
            <w:pPr>
              <w:jc w:val="right"/>
              <w:rPr>
                <w:color w:val="000000"/>
                <w:sz w:val="20"/>
                <w:szCs w:val="20"/>
              </w:rPr>
            </w:pPr>
            <w:r w:rsidRPr="007739F4">
              <w:rPr>
                <w:color w:val="000000"/>
                <w:sz w:val="20"/>
                <w:szCs w:val="20"/>
              </w:rPr>
              <w:t>31.769,10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5A703F6" w14:textId="77777777" w:rsidR="007739F4" w:rsidRPr="007739F4" w:rsidRDefault="007739F4" w:rsidP="007739F4">
            <w:pPr>
              <w:jc w:val="right"/>
              <w:rPr>
                <w:color w:val="000000"/>
                <w:sz w:val="20"/>
                <w:szCs w:val="20"/>
              </w:rPr>
            </w:pPr>
            <w:r w:rsidRPr="007739F4">
              <w:rPr>
                <w:color w:val="000000"/>
                <w:sz w:val="20"/>
                <w:szCs w:val="20"/>
              </w:rPr>
              <w:t>32.397,75</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34FD912" w14:textId="77777777" w:rsidR="007739F4" w:rsidRPr="007739F4" w:rsidRDefault="007739F4" w:rsidP="007739F4">
            <w:pPr>
              <w:jc w:val="right"/>
              <w:rPr>
                <w:color w:val="000000"/>
                <w:sz w:val="20"/>
                <w:szCs w:val="20"/>
              </w:rPr>
            </w:pPr>
            <w:r w:rsidRPr="007739F4">
              <w:rPr>
                <w:color w:val="000000"/>
                <w:sz w:val="20"/>
                <w:szCs w:val="20"/>
              </w:rPr>
              <w:t>39.457,22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947662D" w14:textId="77777777" w:rsidR="007739F4" w:rsidRPr="007739F4" w:rsidRDefault="007739F4" w:rsidP="007739F4">
            <w:pPr>
              <w:jc w:val="right"/>
              <w:rPr>
                <w:color w:val="000000"/>
                <w:sz w:val="20"/>
                <w:szCs w:val="20"/>
              </w:rPr>
            </w:pPr>
            <w:r w:rsidRPr="007739F4">
              <w:rPr>
                <w:color w:val="000000"/>
                <w:sz w:val="20"/>
                <w:szCs w:val="20"/>
              </w:rPr>
              <w:t>40.085,87</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3278FA2" w14:textId="77777777" w:rsidR="007739F4" w:rsidRPr="007739F4" w:rsidRDefault="007739F4" w:rsidP="007739F4">
            <w:pPr>
              <w:jc w:val="center"/>
              <w:rPr>
                <w:color w:val="000000"/>
                <w:sz w:val="20"/>
                <w:szCs w:val="20"/>
              </w:rPr>
            </w:pPr>
            <w:r w:rsidRPr="007739F4">
              <w:rPr>
                <w:color w:val="000000"/>
                <w:sz w:val="20"/>
                <w:szCs w:val="20"/>
              </w:rPr>
              <w:t>753,00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FBE1808" w14:textId="77777777" w:rsidR="007739F4" w:rsidRPr="007739F4" w:rsidRDefault="007739F4" w:rsidP="007739F4">
            <w:pPr>
              <w:jc w:val="right"/>
              <w:rPr>
                <w:color w:val="000000"/>
                <w:sz w:val="20"/>
                <w:szCs w:val="20"/>
              </w:rPr>
            </w:pPr>
            <w:r w:rsidRPr="007739F4">
              <w:rPr>
                <w:color w:val="000000"/>
                <w:sz w:val="20"/>
                <w:szCs w:val="20"/>
              </w:rPr>
              <w:t>48.327,54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AACF779" w14:textId="77777777" w:rsidR="007739F4" w:rsidRPr="007739F4" w:rsidRDefault="007739F4" w:rsidP="007739F4">
            <w:pPr>
              <w:jc w:val="right"/>
              <w:rPr>
                <w:color w:val="000000"/>
                <w:sz w:val="20"/>
                <w:szCs w:val="20"/>
              </w:rPr>
            </w:pPr>
            <w:r w:rsidRPr="007739F4">
              <w:rPr>
                <w:color w:val="000000"/>
                <w:sz w:val="20"/>
                <w:szCs w:val="20"/>
              </w:rPr>
              <w:t>49.283,85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89EAD82" w14:textId="77777777" w:rsidR="007739F4" w:rsidRPr="007739F4" w:rsidRDefault="007739F4" w:rsidP="007739F4">
            <w:pPr>
              <w:jc w:val="right"/>
              <w:rPr>
                <w:color w:val="000000"/>
                <w:sz w:val="20"/>
                <w:szCs w:val="20"/>
              </w:rPr>
            </w:pPr>
            <w:r w:rsidRPr="007739F4">
              <w:rPr>
                <w:color w:val="000000"/>
                <w:sz w:val="20"/>
                <w:szCs w:val="20"/>
              </w:rPr>
              <w:t>87.784,76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A7311D2" w14:textId="77777777" w:rsidR="007739F4" w:rsidRPr="007739F4" w:rsidRDefault="007739F4" w:rsidP="007739F4">
            <w:pPr>
              <w:jc w:val="right"/>
              <w:rPr>
                <w:color w:val="000000"/>
                <w:sz w:val="20"/>
                <w:szCs w:val="20"/>
              </w:rPr>
            </w:pPr>
            <w:r w:rsidRPr="007739F4">
              <w:rPr>
                <w:color w:val="000000"/>
                <w:sz w:val="20"/>
                <w:szCs w:val="20"/>
              </w:rPr>
              <w:t>89.369,72</w:t>
            </w:r>
          </w:p>
        </w:tc>
      </w:tr>
      <w:tr w:rsidR="007739F4" w:rsidRPr="007739F4" w14:paraId="4183E09B"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1435470" w14:textId="77777777" w:rsidR="007739F4" w:rsidRPr="007739F4" w:rsidRDefault="007739F4" w:rsidP="007739F4">
            <w:pPr>
              <w:jc w:val="center"/>
              <w:rPr>
                <w:color w:val="000000"/>
                <w:sz w:val="20"/>
                <w:szCs w:val="20"/>
              </w:rPr>
            </w:pPr>
            <w:r w:rsidRPr="007739F4">
              <w:rPr>
                <w:color w:val="000000"/>
                <w:sz w:val="20"/>
                <w:szCs w:val="20"/>
              </w:rPr>
              <w:t>1I3</w:t>
            </w:r>
          </w:p>
        </w:tc>
        <w:tc>
          <w:tcPr>
            <w:tcW w:w="3920" w:type="dxa"/>
            <w:tcBorders>
              <w:top w:val="nil"/>
              <w:left w:val="nil"/>
              <w:bottom w:val="single" w:sz="4" w:space="0" w:color="auto"/>
              <w:right w:val="single" w:sz="4" w:space="0" w:color="auto"/>
            </w:tcBorders>
            <w:shd w:val="clear" w:color="auto" w:fill="auto"/>
            <w:vAlign w:val="center"/>
            <w:hideMark/>
          </w:tcPr>
          <w:p w14:paraId="3F0B4D7D" w14:textId="77777777" w:rsidR="007739F4" w:rsidRPr="007739F4" w:rsidRDefault="007739F4" w:rsidP="007739F4">
            <w:pPr>
              <w:rPr>
                <w:color w:val="000000"/>
                <w:sz w:val="20"/>
                <w:szCs w:val="20"/>
              </w:rPr>
            </w:pPr>
            <w:r w:rsidRPr="007739F4">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2FA8978B"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71CA6EE2"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7E0CC790" w14:textId="77777777" w:rsidR="007739F4" w:rsidRPr="007739F4" w:rsidRDefault="007739F4" w:rsidP="007739F4">
            <w:pPr>
              <w:jc w:val="center"/>
              <w:rPr>
                <w:color w:val="000000"/>
                <w:sz w:val="20"/>
                <w:szCs w:val="20"/>
              </w:rPr>
            </w:pPr>
            <w:r w:rsidRPr="007739F4">
              <w:rPr>
                <w:color w:val="000000"/>
                <w:sz w:val="20"/>
                <w:szCs w:val="20"/>
              </w:rPr>
              <w:t>1.109,00</w:t>
            </w:r>
          </w:p>
        </w:tc>
        <w:tc>
          <w:tcPr>
            <w:tcW w:w="840" w:type="dxa"/>
            <w:tcBorders>
              <w:top w:val="nil"/>
              <w:left w:val="nil"/>
              <w:bottom w:val="single" w:sz="4" w:space="0" w:color="auto"/>
              <w:right w:val="single" w:sz="4" w:space="0" w:color="auto"/>
            </w:tcBorders>
            <w:shd w:val="clear" w:color="auto" w:fill="auto"/>
            <w:vAlign w:val="center"/>
            <w:hideMark/>
          </w:tcPr>
          <w:p w14:paraId="4B50DC11" w14:textId="77777777" w:rsidR="007739F4" w:rsidRPr="007739F4" w:rsidRDefault="007739F4" w:rsidP="007739F4">
            <w:pPr>
              <w:jc w:val="center"/>
              <w:rPr>
                <w:color w:val="000000"/>
                <w:sz w:val="20"/>
                <w:szCs w:val="20"/>
              </w:rPr>
            </w:pPr>
            <w:r w:rsidRPr="007739F4">
              <w:rPr>
                <w:color w:val="000000"/>
                <w:sz w:val="20"/>
                <w:szCs w:val="20"/>
              </w:rPr>
              <w:t>0,67</w:t>
            </w:r>
          </w:p>
        </w:tc>
        <w:tc>
          <w:tcPr>
            <w:tcW w:w="840" w:type="dxa"/>
            <w:tcBorders>
              <w:top w:val="nil"/>
              <w:left w:val="nil"/>
              <w:bottom w:val="single" w:sz="4" w:space="0" w:color="auto"/>
              <w:right w:val="single" w:sz="4" w:space="0" w:color="auto"/>
            </w:tcBorders>
            <w:shd w:val="clear" w:color="auto" w:fill="auto"/>
            <w:vAlign w:val="center"/>
            <w:hideMark/>
          </w:tcPr>
          <w:p w14:paraId="781762A5" w14:textId="77777777" w:rsidR="007739F4" w:rsidRPr="007739F4" w:rsidRDefault="007739F4" w:rsidP="007739F4">
            <w:pPr>
              <w:jc w:val="center"/>
              <w:rPr>
                <w:color w:val="000000"/>
                <w:sz w:val="20"/>
                <w:szCs w:val="20"/>
              </w:rPr>
            </w:pPr>
            <w:r w:rsidRPr="007739F4">
              <w:rPr>
                <w:color w:val="000000"/>
                <w:sz w:val="20"/>
                <w:szCs w:val="20"/>
              </w:rPr>
              <w:t>36,29</w:t>
            </w:r>
          </w:p>
        </w:tc>
        <w:tc>
          <w:tcPr>
            <w:tcW w:w="840" w:type="dxa"/>
            <w:tcBorders>
              <w:top w:val="nil"/>
              <w:left w:val="nil"/>
              <w:bottom w:val="single" w:sz="4" w:space="0" w:color="auto"/>
              <w:right w:val="single" w:sz="4" w:space="0" w:color="auto"/>
            </w:tcBorders>
            <w:shd w:val="clear" w:color="auto" w:fill="auto"/>
            <w:vAlign w:val="center"/>
            <w:hideMark/>
          </w:tcPr>
          <w:p w14:paraId="3430586A" w14:textId="77777777" w:rsidR="007739F4" w:rsidRPr="007739F4" w:rsidRDefault="007739F4" w:rsidP="007739F4">
            <w:pPr>
              <w:jc w:val="center"/>
              <w:rPr>
                <w:color w:val="000000"/>
                <w:sz w:val="20"/>
                <w:szCs w:val="20"/>
              </w:rPr>
            </w:pPr>
            <w:r w:rsidRPr="007739F4">
              <w:rPr>
                <w:color w:val="000000"/>
                <w:sz w:val="20"/>
                <w:szCs w:val="20"/>
              </w:rPr>
              <w:t>36,96</w:t>
            </w:r>
          </w:p>
        </w:tc>
        <w:tc>
          <w:tcPr>
            <w:tcW w:w="1200" w:type="dxa"/>
            <w:tcBorders>
              <w:top w:val="nil"/>
              <w:left w:val="nil"/>
              <w:bottom w:val="single" w:sz="4" w:space="0" w:color="auto"/>
              <w:right w:val="single" w:sz="4" w:space="0" w:color="auto"/>
            </w:tcBorders>
            <w:shd w:val="clear" w:color="auto" w:fill="auto"/>
            <w:vAlign w:val="center"/>
            <w:hideMark/>
          </w:tcPr>
          <w:p w14:paraId="3DBCB9BE" w14:textId="77777777" w:rsidR="007739F4" w:rsidRPr="007739F4" w:rsidRDefault="007739F4" w:rsidP="007739F4">
            <w:pPr>
              <w:jc w:val="right"/>
              <w:rPr>
                <w:color w:val="000000"/>
                <w:sz w:val="20"/>
                <w:szCs w:val="20"/>
              </w:rPr>
            </w:pPr>
            <w:r w:rsidRPr="007739F4">
              <w:rPr>
                <w:color w:val="000000"/>
                <w:sz w:val="20"/>
                <w:szCs w:val="20"/>
              </w:rPr>
              <w:t>40.245,61</w:t>
            </w:r>
          </w:p>
        </w:tc>
        <w:tc>
          <w:tcPr>
            <w:tcW w:w="1300" w:type="dxa"/>
            <w:tcBorders>
              <w:top w:val="nil"/>
              <w:left w:val="nil"/>
              <w:bottom w:val="single" w:sz="4" w:space="0" w:color="auto"/>
              <w:right w:val="nil"/>
            </w:tcBorders>
            <w:shd w:val="clear" w:color="auto" w:fill="auto"/>
            <w:vAlign w:val="center"/>
            <w:hideMark/>
          </w:tcPr>
          <w:p w14:paraId="0C2E82B2" w14:textId="77777777" w:rsidR="007739F4" w:rsidRPr="007739F4" w:rsidRDefault="007739F4" w:rsidP="007739F4">
            <w:pPr>
              <w:jc w:val="right"/>
              <w:rPr>
                <w:color w:val="000000"/>
                <w:sz w:val="20"/>
                <w:szCs w:val="20"/>
              </w:rPr>
            </w:pPr>
            <w:r w:rsidRPr="007739F4">
              <w:rPr>
                <w:color w:val="000000"/>
                <w:sz w:val="20"/>
                <w:szCs w:val="20"/>
              </w:rPr>
              <w:t>40.988,64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F58A3E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693D7F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0CFECED"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3C118A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1DC000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FFB122C" w14:textId="77777777" w:rsidR="007739F4" w:rsidRPr="007739F4" w:rsidRDefault="007739F4" w:rsidP="007739F4">
            <w:pPr>
              <w:jc w:val="right"/>
              <w:rPr>
                <w:color w:val="000000"/>
                <w:sz w:val="20"/>
                <w:szCs w:val="20"/>
              </w:rPr>
            </w:pPr>
            <w:r w:rsidRPr="007739F4">
              <w:rPr>
                <w:color w:val="000000"/>
                <w:sz w:val="20"/>
                <w:szCs w:val="20"/>
              </w:rPr>
              <w:t>500,00</w:t>
            </w:r>
          </w:p>
        </w:tc>
        <w:tc>
          <w:tcPr>
            <w:tcW w:w="1180" w:type="dxa"/>
            <w:tcBorders>
              <w:top w:val="nil"/>
              <w:left w:val="nil"/>
              <w:bottom w:val="single" w:sz="4" w:space="0" w:color="auto"/>
              <w:right w:val="single" w:sz="4" w:space="0" w:color="auto"/>
            </w:tcBorders>
            <w:shd w:val="clear" w:color="auto" w:fill="auto"/>
            <w:noWrap/>
            <w:vAlign w:val="center"/>
            <w:hideMark/>
          </w:tcPr>
          <w:p w14:paraId="4DF4E9D7" w14:textId="77777777" w:rsidR="007739F4" w:rsidRPr="007739F4" w:rsidRDefault="007739F4" w:rsidP="007739F4">
            <w:pPr>
              <w:jc w:val="right"/>
              <w:rPr>
                <w:color w:val="000000"/>
                <w:sz w:val="20"/>
                <w:szCs w:val="20"/>
              </w:rPr>
            </w:pPr>
            <w:r w:rsidRPr="007739F4">
              <w:rPr>
                <w:color w:val="000000"/>
                <w:sz w:val="20"/>
                <w:szCs w:val="20"/>
              </w:rPr>
              <w:t>18.145,00</w:t>
            </w:r>
          </w:p>
        </w:tc>
        <w:tc>
          <w:tcPr>
            <w:tcW w:w="1180" w:type="dxa"/>
            <w:tcBorders>
              <w:top w:val="nil"/>
              <w:left w:val="nil"/>
              <w:bottom w:val="single" w:sz="4" w:space="0" w:color="auto"/>
              <w:right w:val="single" w:sz="4" w:space="0" w:color="auto"/>
            </w:tcBorders>
            <w:shd w:val="clear" w:color="auto" w:fill="auto"/>
            <w:noWrap/>
            <w:vAlign w:val="center"/>
            <w:hideMark/>
          </w:tcPr>
          <w:p w14:paraId="47BBBE5D" w14:textId="77777777" w:rsidR="007739F4" w:rsidRPr="007739F4" w:rsidRDefault="007739F4" w:rsidP="007739F4">
            <w:pPr>
              <w:jc w:val="right"/>
              <w:rPr>
                <w:color w:val="000000"/>
                <w:sz w:val="20"/>
                <w:szCs w:val="20"/>
              </w:rPr>
            </w:pPr>
            <w:r w:rsidRPr="007739F4">
              <w:rPr>
                <w:color w:val="000000"/>
                <w:sz w:val="20"/>
                <w:szCs w:val="20"/>
              </w:rPr>
              <w:t>18.480,00</w:t>
            </w:r>
          </w:p>
        </w:tc>
        <w:tc>
          <w:tcPr>
            <w:tcW w:w="1040" w:type="dxa"/>
            <w:tcBorders>
              <w:top w:val="nil"/>
              <w:left w:val="nil"/>
              <w:bottom w:val="single" w:sz="4" w:space="0" w:color="auto"/>
              <w:right w:val="single" w:sz="4" w:space="0" w:color="auto"/>
            </w:tcBorders>
            <w:shd w:val="clear" w:color="auto" w:fill="auto"/>
            <w:noWrap/>
            <w:vAlign w:val="center"/>
            <w:hideMark/>
          </w:tcPr>
          <w:p w14:paraId="0882C6C9" w14:textId="77777777" w:rsidR="007739F4" w:rsidRPr="007739F4" w:rsidRDefault="007739F4" w:rsidP="007739F4">
            <w:pPr>
              <w:jc w:val="right"/>
              <w:rPr>
                <w:color w:val="000000"/>
                <w:sz w:val="20"/>
                <w:szCs w:val="20"/>
              </w:rPr>
            </w:pPr>
            <w:r w:rsidRPr="007739F4">
              <w:rPr>
                <w:color w:val="000000"/>
                <w:sz w:val="20"/>
                <w:szCs w:val="20"/>
              </w:rPr>
              <w:t>22.536,09</w:t>
            </w:r>
          </w:p>
        </w:tc>
        <w:tc>
          <w:tcPr>
            <w:tcW w:w="1040" w:type="dxa"/>
            <w:tcBorders>
              <w:top w:val="nil"/>
              <w:left w:val="nil"/>
              <w:bottom w:val="single" w:sz="4" w:space="0" w:color="auto"/>
              <w:right w:val="single" w:sz="4" w:space="0" w:color="auto"/>
            </w:tcBorders>
            <w:shd w:val="clear" w:color="auto" w:fill="auto"/>
            <w:noWrap/>
            <w:vAlign w:val="center"/>
            <w:hideMark/>
          </w:tcPr>
          <w:p w14:paraId="1C10CE0F" w14:textId="77777777" w:rsidR="007739F4" w:rsidRPr="007739F4" w:rsidRDefault="007739F4" w:rsidP="007739F4">
            <w:pPr>
              <w:jc w:val="right"/>
              <w:rPr>
                <w:color w:val="000000"/>
                <w:sz w:val="20"/>
                <w:szCs w:val="20"/>
              </w:rPr>
            </w:pPr>
            <w:r w:rsidRPr="007739F4">
              <w:rPr>
                <w:color w:val="000000"/>
                <w:sz w:val="20"/>
                <w:szCs w:val="20"/>
              </w:rPr>
              <w:t>22.871,09</w:t>
            </w:r>
          </w:p>
        </w:tc>
        <w:tc>
          <w:tcPr>
            <w:tcW w:w="1060" w:type="dxa"/>
            <w:tcBorders>
              <w:top w:val="nil"/>
              <w:left w:val="nil"/>
              <w:bottom w:val="single" w:sz="4" w:space="0" w:color="auto"/>
              <w:right w:val="single" w:sz="4" w:space="0" w:color="auto"/>
            </w:tcBorders>
            <w:shd w:val="clear" w:color="auto" w:fill="auto"/>
            <w:noWrap/>
            <w:vAlign w:val="center"/>
            <w:hideMark/>
          </w:tcPr>
          <w:p w14:paraId="4BBDE266" w14:textId="77777777" w:rsidR="007739F4" w:rsidRPr="007739F4" w:rsidRDefault="007739F4" w:rsidP="007739F4">
            <w:pPr>
              <w:jc w:val="center"/>
              <w:rPr>
                <w:color w:val="000000"/>
                <w:sz w:val="20"/>
                <w:szCs w:val="20"/>
              </w:rPr>
            </w:pPr>
            <w:r w:rsidRPr="007739F4">
              <w:rPr>
                <w:color w:val="000000"/>
                <w:sz w:val="20"/>
                <w:szCs w:val="20"/>
              </w:rPr>
              <w:t>609,00</w:t>
            </w:r>
          </w:p>
        </w:tc>
        <w:tc>
          <w:tcPr>
            <w:tcW w:w="1180" w:type="dxa"/>
            <w:tcBorders>
              <w:top w:val="nil"/>
              <w:left w:val="nil"/>
              <w:bottom w:val="single" w:sz="4" w:space="0" w:color="auto"/>
              <w:right w:val="single" w:sz="4" w:space="0" w:color="auto"/>
            </w:tcBorders>
            <w:shd w:val="clear" w:color="auto" w:fill="auto"/>
            <w:noWrap/>
            <w:vAlign w:val="center"/>
            <w:hideMark/>
          </w:tcPr>
          <w:p w14:paraId="4EA351CC" w14:textId="77777777" w:rsidR="007739F4" w:rsidRPr="007739F4" w:rsidRDefault="007739F4" w:rsidP="007739F4">
            <w:pPr>
              <w:jc w:val="right"/>
              <w:rPr>
                <w:color w:val="000000"/>
                <w:sz w:val="20"/>
                <w:szCs w:val="20"/>
              </w:rPr>
            </w:pPr>
            <w:r w:rsidRPr="007739F4">
              <w:rPr>
                <w:color w:val="000000"/>
                <w:sz w:val="20"/>
                <w:szCs w:val="20"/>
              </w:rPr>
              <w:t>22.100,61</w:t>
            </w:r>
          </w:p>
        </w:tc>
        <w:tc>
          <w:tcPr>
            <w:tcW w:w="1180" w:type="dxa"/>
            <w:tcBorders>
              <w:top w:val="nil"/>
              <w:left w:val="nil"/>
              <w:bottom w:val="single" w:sz="4" w:space="0" w:color="auto"/>
              <w:right w:val="single" w:sz="4" w:space="0" w:color="auto"/>
            </w:tcBorders>
            <w:shd w:val="clear" w:color="auto" w:fill="auto"/>
            <w:noWrap/>
            <w:vAlign w:val="center"/>
            <w:hideMark/>
          </w:tcPr>
          <w:p w14:paraId="6A85EAC7" w14:textId="77777777" w:rsidR="007739F4" w:rsidRPr="007739F4" w:rsidRDefault="007739F4" w:rsidP="007739F4">
            <w:pPr>
              <w:jc w:val="right"/>
              <w:rPr>
                <w:color w:val="000000"/>
                <w:sz w:val="20"/>
                <w:szCs w:val="20"/>
              </w:rPr>
            </w:pPr>
            <w:r w:rsidRPr="007739F4">
              <w:rPr>
                <w:color w:val="000000"/>
                <w:sz w:val="20"/>
                <w:szCs w:val="20"/>
              </w:rPr>
              <w:t>22.508,64</w:t>
            </w:r>
          </w:p>
        </w:tc>
        <w:tc>
          <w:tcPr>
            <w:tcW w:w="1180" w:type="dxa"/>
            <w:tcBorders>
              <w:top w:val="nil"/>
              <w:left w:val="nil"/>
              <w:bottom w:val="single" w:sz="4" w:space="0" w:color="auto"/>
              <w:right w:val="single" w:sz="4" w:space="0" w:color="auto"/>
            </w:tcBorders>
            <w:shd w:val="clear" w:color="auto" w:fill="auto"/>
            <w:noWrap/>
            <w:vAlign w:val="center"/>
            <w:hideMark/>
          </w:tcPr>
          <w:p w14:paraId="2E8CD52C" w14:textId="77777777" w:rsidR="007739F4" w:rsidRPr="007739F4" w:rsidRDefault="007739F4" w:rsidP="007739F4">
            <w:pPr>
              <w:jc w:val="right"/>
              <w:rPr>
                <w:color w:val="000000"/>
                <w:sz w:val="20"/>
                <w:szCs w:val="20"/>
              </w:rPr>
            </w:pPr>
            <w:r w:rsidRPr="007739F4">
              <w:rPr>
                <w:color w:val="000000"/>
                <w:sz w:val="20"/>
                <w:szCs w:val="20"/>
              </w:rPr>
              <w:t>44.636,70</w:t>
            </w:r>
          </w:p>
        </w:tc>
        <w:tc>
          <w:tcPr>
            <w:tcW w:w="1180" w:type="dxa"/>
            <w:tcBorders>
              <w:top w:val="nil"/>
              <w:left w:val="nil"/>
              <w:bottom w:val="single" w:sz="4" w:space="0" w:color="auto"/>
              <w:right w:val="single" w:sz="4" w:space="0" w:color="auto"/>
            </w:tcBorders>
            <w:shd w:val="clear" w:color="auto" w:fill="auto"/>
            <w:noWrap/>
            <w:vAlign w:val="center"/>
            <w:hideMark/>
          </w:tcPr>
          <w:p w14:paraId="6BDABCA4" w14:textId="77777777" w:rsidR="007739F4" w:rsidRPr="007739F4" w:rsidRDefault="007739F4" w:rsidP="007739F4">
            <w:pPr>
              <w:jc w:val="right"/>
              <w:rPr>
                <w:color w:val="000000"/>
                <w:sz w:val="20"/>
                <w:szCs w:val="20"/>
              </w:rPr>
            </w:pPr>
            <w:r w:rsidRPr="007739F4">
              <w:rPr>
                <w:color w:val="000000"/>
                <w:sz w:val="20"/>
                <w:szCs w:val="20"/>
              </w:rPr>
              <w:t>45.379,73</w:t>
            </w:r>
          </w:p>
        </w:tc>
      </w:tr>
      <w:tr w:rsidR="007739F4" w:rsidRPr="007739F4" w14:paraId="6CDC803A"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7B4C6C0D"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3DDA3572" w14:textId="77777777" w:rsidR="007739F4" w:rsidRPr="007739F4" w:rsidRDefault="007739F4" w:rsidP="007739F4">
            <w:pPr>
              <w:jc w:val="center"/>
              <w:rPr>
                <w:color w:val="000000"/>
                <w:sz w:val="20"/>
                <w:szCs w:val="20"/>
              </w:rPr>
            </w:pPr>
          </w:p>
        </w:tc>
        <w:tc>
          <w:tcPr>
            <w:tcW w:w="660" w:type="dxa"/>
            <w:tcBorders>
              <w:top w:val="nil"/>
              <w:left w:val="nil"/>
              <w:bottom w:val="nil"/>
              <w:right w:val="nil"/>
            </w:tcBorders>
            <w:shd w:val="clear" w:color="auto" w:fill="auto"/>
            <w:vAlign w:val="center"/>
            <w:hideMark/>
          </w:tcPr>
          <w:p w14:paraId="774120AA"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188F1A30"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44EC63C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BBD8A7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7174B1CB"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24D5A10C"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32901D35"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5DBD378B"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3F08BFAA"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4DADB360"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1BC742D1"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465B16B4"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2F82DBDF"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4A39C3BE"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25171FAD"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0326E68D"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06675344"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44F21958"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16C313F0"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54E0939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68BB511"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8AE2E81"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D3B093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2BE0404D" w14:textId="77777777" w:rsidTr="007739F4">
        <w:trPr>
          <w:trHeight w:val="300"/>
        </w:trPr>
        <w:tc>
          <w:tcPr>
            <w:tcW w:w="520" w:type="dxa"/>
            <w:tcBorders>
              <w:top w:val="nil"/>
              <w:left w:val="single" w:sz="4" w:space="0" w:color="auto"/>
              <w:bottom w:val="nil"/>
              <w:right w:val="nil"/>
            </w:tcBorders>
            <w:shd w:val="clear" w:color="000000" w:fill="D9E1F2"/>
            <w:noWrap/>
            <w:vAlign w:val="center"/>
            <w:hideMark/>
          </w:tcPr>
          <w:p w14:paraId="623032B2"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nil"/>
              <w:right w:val="nil"/>
            </w:tcBorders>
            <w:shd w:val="clear" w:color="000000" w:fill="D9E1F2"/>
            <w:noWrap/>
            <w:vAlign w:val="center"/>
            <w:hideMark/>
          </w:tcPr>
          <w:p w14:paraId="6E15B9CB" w14:textId="77777777" w:rsidR="007739F4" w:rsidRPr="007739F4" w:rsidRDefault="007739F4" w:rsidP="007739F4">
            <w:pPr>
              <w:rPr>
                <w:b/>
                <w:bCs/>
                <w:color w:val="000000"/>
                <w:sz w:val="22"/>
                <w:szCs w:val="22"/>
              </w:rPr>
            </w:pPr>
            <w:r w:rsidRPr="007739F4">
              <w:rPr>
                <w:b/>
                <w:bCs/>
                <w:color w:val="000000"/>
                <w:sz w:val="22"/>
                <w:szCs w:val="22"/>
              </w:rPr>
              <w:t>TROTUARE</w:t>
            </w:r>
          </w:p>
        </w:tc>
        <w:tc>
          <w:tcPr>
            <w:tcW w:w="660" w:type="dxa"/>
            <w:tcBorders>
              <w:top w:val="nil"/>
              <w:left w:val="nil"/>
              <w:bottom w:val="nil"/>
              <w:right w:val="nil"/>
            </w:tcBorders>
            <w:shd w:val="clear" w:color="000000" w:fill="D9E1F2"/>
            <w:noWrap/>
            <w:vAlign w:val="center"/>
            <w:hideMark/>
          </w:tcPr>
          <w:p w14:paraId="5285867F"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6785A9C0"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0DCE0F02"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3522748D"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05DE213D"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35ADD6BC"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6913BF43"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359D6CCB"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3638075"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4B440B1B"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0C6AD55E"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988205B"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764E3F83"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32E7798E"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52F04E4"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7DB8389"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2B51D70B"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7DB38447"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6AE69C57"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C089BE2"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15104B1"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C2DE119"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0721846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311D34F8" w14:textId="77777777" w:rsidTr="007739F4">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F9340" w14:textId="77777777" w:rsidR="007739F4" w:rsidRPr="007739F4" w:rsidRDefault="007739F4" w:rsidP="007739F4">
            <w:pPr>
              <w:jc w:val="center"/>
              <w:rPr>
                <w:color w:val="000000"/>
                <w:sz w:val="20"/>
                <w:szCs w:val="20"/>
              </w:rPr>
            </w:pPr>
            <w:r w:rsidRPr="007739F4">
              <w:rPr>
                <w:color w:val="000000"/>
                <w:sz w:val="20"/>
                <w:szCs w:val="20"/>
              </w:rPr>
              <w:t>2T1</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5190F0D1" w14:textId="77777777" w:rsidR="007739F4" w:rsidRPr="007739F4" w:rsidRDefault="007739F4" w:rsidP="007739F4">
            <w:pPr>
              <w:rPr>
                <w:color w:val="000000"/>
                <w:sz w:val="20"/>
                <w:szCs w:val="20"/>
              </w:rPr>
            </w:pPr>
            <w:r w:rsidRPr="007739F4">
              <w:rPr>
                <w:color w:val="000000"/>
                <w:sz w:val="20"/>
                <w:szCs w:val="20"/>
              </w:rPr>
              <w:t>asternere balast la trotuare</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4073515A"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304B1DA"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0627CEF7" w14:textId="77777777" w:rsidR="007739F4" w:rsidRPr="007739F4" w:rsidRDefault="007739F4" w:rsidP="007739F4">
            <w:pPr>
              <w:jc w:val="center"/>
              <w:rPr>
                <w:color w:val="000000"/>
                <w:sz w:val="20"/>
                <w:szCs w:val="20"/>
              </w:rPr>
            </w:pPr>
            <w:r w:rsidRPr="007739F4">
              <w:rPr>
                <w:color w:val="000000"/>
                <w:sz w:val="20"/>
                <w:szCs w:val="20"/>
              </w:rPr>
              <w:t>196,10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03B9A3E" w14:textId="77777777" w:rsidR="007739F4" w:rsidRPr="007739F4" w:rsidRDefault="007739F4" w:rsidP="007739F4">
            <w:pPr>
              <w:jc w:val="center"/>
              <w:rPr>
                <w:color w:val="000000"/>
                <w:sz w:val="20"/>
                <w:szCs w:val="20"/>
              </w:rPr>
            </w:pPr>
            <w:r w:rsidRPr="007739F4">
              <w:rPr>
                <w:color w:val="000000"/>
                <w:sz w:val="20"/>
                <w:szCs w:val="20"/>
              </w:rPr>
              <w:t>2,24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999256C" w14:textId="77777777" w:rsidR="007739F4" w:rsidRPr="007739F4" w:rsidRDefault="007739F4" w:rsidP="007739F4">
            <w:pPr>
              <w:jc w:val="center"/>
              <w:rPr>
                <w:color w:val="000000"/>
                <w:sz w:val="20"/>
                <w:szCs w:val="20"/>
              </w:rPr>
            </w:pPr>
            <w:r w:rsidRPr="007739F4">
              <w:rPr>
                <w:color w:val="000000"/>
                <w:sz w:val="20"/>
                <w:szCs w:val="20"/>
              </w:rPr>
              <w:t>98,42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33D8577" w14:textId="77777777" w:rsidR="007739F4" w:rsidRPr="007739F4" w:rsidRDefault="007739F4" w:rsidP="007739F4">
            <w:pPr>
              <w:jc w:val="center"/>
              <w:rPr>
                <w:color w:val="000000"/>
                <w:sz w:val="20"/>
                <w:szCs w:val="20"/>
              </w:rPr>
            </w:pPr>
            <w:r w:rsidRPr="007739F4">
              <w:rPr>
                <w:color w:val="000000"/>
                <w:sz w:val="20"/>
                <w:szCs w:val="20"/>
              </w:rPr>
              <w:t>100,66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A35E8EB" w14:textId="77777777" w:rsidR="007739F4" w:rsidRPr="007739F4" w:rsidRDefault="007739F4" w:rsidP="007739F4">
            <w:pPr>
              <w:jc w:val="right"/>
              <w:rPr>
                <w:color w:val="000000"/>
                <w:sz w:val="20"/>
                <w:szCs w:val="20"/>
              </w:rPr>
            </w:pPr>
            <w:r w:rsidRPr="007739F4">
              <w:rPr>
                <w:color w:val="000000"/>
                <w:sz w:val="20"/>
                <w:szCs w:val="20"/>
              </w:rPr>
              <w:t>19.300,16</w:t>
            </w:r>
          </w:p>
        </w:tc>
        <w:tc>
          <w:tcPr>
            <w:tcW w:w="1300" w:type="dxa"/>
            <w:tcBorders>
              <w:top w:val="single" w:sz="4" w:space="0" w:color="auto"/>
              <w:left w:val="nil"/>
              <w:bottom w:val="single" w:sz="4" w:space="0" w:color="auto"/>
              <w:right w:val="nil"/>
            </w:tcBorders>
            <w:shd w:val="clear" w:color="auto" w:fill="auto"/>
            <w:vAlign w:val="center"/>
            <w:hideMark/>
          </w:tcPr>
          <w:p w14:paraId="41354C2C" w14:textId="77777777" w:rsidR="007739F4" w:rsidRPr="007739F4" w:rsidRDefault="007739F4" w:rsidP="007739F4">
            <w:pPr>
              <w:jc w:val="right"/>
              <w:rPr>
                <w:color w:val="000000"/>
                <w:sz w:val="20"/>
                <w:szCs w:val="20"/>
              </w:rPr>
            </w:pPr>
            <w:r w:rsidRPr="007739F4">
              <w:rPr>
                <w:color w:val="000000"/>
                <w:sz w:val="20"/>
                <w:szCs w:val="20"/>
              </w:rPr>
              <w:t>19.739,43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B814CB"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5027D4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B8DA660"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4347B95"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C75BA4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B7803A5" w14:textId="77777777" w:rsidR="007739F4" w:rsidRPr="007739F4" w:rsidRDefault="007739F4" w:rsidP="007739F4">
            <w:pPr>
              <w:jc w:val="right"/>
              <w:rPr>
                <w:color w:val="000000"/>
                <w:sz w:val="20"/>
                <w:szCs w:val="20"/>
              </w:rPr>
            </w:pPr>
            <w:r w:rsidRPr="007739F4">
              <w:rPr>
                <w:color w:val="000000"/>
                <w:sz w:val="20"/>
                <w:szCs w:val="20"/>
              </w:rPr>
              <w:t>144,10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630A037" w14:textId="77777777" w:rsidR="007739F4" w:rsidRPr="007739F4" w:rsidRDefault="007739F4" w:rsidP="007739F4">
            <w:pPr>
              <w:jc w:val="right"/>
              <w:rPr>
                <w:color w:val="000000"/>
                <w:sz w:val="20"/>
                <w:szCs w:val="20"/>
              </w:rPr>
            </w:pPr>
            <w:r w:rsidRPr="007739F4">
              <w:rPr>
                <w:color w:val="000000"/>
                <w:sz w:val="20"/>
                <w:szCs w:val="20"/>
              </w:rPr>
              <w:t>14.182,32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27F3E8F" w14:textId="77777777" w:rsidR="007739F4" w:rsidRPr="007739F4" w:rsidRDefault="007739F4" w:rsidP="007739F4">
            <w:pPr>
              <w:jc w:val="right"/>
              <w:rPr>
                <w:color w:val="000000"/>
                <w:sz w:val="20"/>
                <w:szCs w:val="20"/>
              </w:rPr>
            </w:pPr>
            <w:r w:rsidRPr="007739F4">
              <w:rPr>
                <w:color w:val="000000"/>
                <w:sz w:val="20"/>
                <w:szCs w:val="20"/>
              </w:rPr>
              <w:t>14.505,11</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68FF953" w14:textId="77777777" w:rsidR="007739F4" w:rsidRPr="007739F4" w:rsidRDefault="007739F4" w:rsidP="007739F4">
            <w:pPr>
              <w:jc w:val="right"/>
              <w:rPr>
                <w:color w:val="000000"/>
                <w:sz w:val="20"/>
                <w:szCs w:val="20"/>
              </w:rPr>
            </w:pPr>
            <w:r w:rsidRPr="007739F4">
              <w:rPr>
                <w:color w:val="000000"/>
                <w:sz w:val="20"/>
                <w:szCs w:val="20"/>
              </w:rPr>
              <w:t>17.614,44</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2C5CA4EB" w14:textId="77777777" w:rsidR="007739F4" w:rsidRPr="007739F4" w:rsidRDefault="007739F4" w:rsidP="007739F4">
            <w:pPr>
              <w:jc w:val="right"/>
              <w:rPr>
                <w:color w:val="000000"/>
                <w:sz w:val="20"/>
                <w:szCs w:val="20"/>
              </w:rPr>
            </w:pPr>
            <w:r w:rsidRPr="007739F4">
              <w:rPr>
                <w:color w:val="000000"/>
                <w:sz w:val="20"/>
                <w:szCs w:val="20"/>
              </w:rPr>
              <w:t>17.937,23</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792F94F3" w14:textId="77777777" w:rsidR="007739F4" w:rsidRPr="007739F4" w:rsidRDefault="007739F4" w:rsidP="007739F4">
            <w:pPr>
              <w:jc w:val="center"/>
              <w:rPr>
                <w:color w:val="000000"/>
                <w:sz w:val="20"/>
                <w:szCs w:val="20"/>
              </w:rPr>
            </w:pPr>
            <w:r w:rsidRPr="007739F4">
              <w:rPr>
                <w:color w:val="000000"/>
                <w:sz w:val="20"/>
                <w:szCs w:val="20"/>
              </w:rPr>
              <w:t>52,00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172165B" w14:textId="77777777" w:rsidR="007739F4" w:rsidRPr="007739F4" w:rsidRDefault="007739F4" w:rsidP="007739F4">
            <w:pPr>
              <w:jc w:val="right"/>
              <w:rPr>
                <w:color w:val="000000"/>
                <w:sz w:val="20"/>
                <w:szCs w:val="20"/>
              </w:rPr>
            </w:pPr>
            <w:r w:rsidRPr="007739F4">
              <w:rPr>
                <w:color w:val="000000"/>
                <w:sz w:val="20"/>
                <w:szCs w:val="20"/>
              </w:rPr>
              <w:t>5.117,84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0D06014" w14:textId="77777777" w:rsidR="007739F4" w:rsidRPr="007739F4" w:rsidRDefault="007739F4" w:rsidP="007739F4">
            <w:pPr>
              <w:jc w:val="right"/>
              <w:rPr>
                <w:color w:val="000000"/>
                <w:sz w:val="20"/>
                <w:szCs w:val="20"/>
              </w:rPr>
            </w:pPr>
            <w:r w:rsidRPr="007739F4">
              <w:rPr>
                <w:color w:val="000000"/>
                <w:sz w:val="20"/>
                <w:szCs w:val="20"/>
              </w:rPr>
              <w:t>5.234,32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5028986" w14:textId="77777777" w:rsidR="007739F4" w:rsidRPr="007739F4" w:rsidRDefault="007739F4" w:rsidP="007739F4">
            <w:pPr>
              <w:jc w:val="right"/>
              <w:rPr>
                <w:color w:val="000000"/>
                <w:sz w:val="20"/>
                <w:szCs w:val="20"/>
              </w:rPr>
            </w:pPr>
            <w:r w:rsidRPr="007739F4">
              <w:rPr>
                <w:color w:val="000000"/>
                <w:sz w:val="20"/>
                <w:szCs w:val="20"/>
              </w:rPr>
              <w:t>22.732,28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62C49A" w14:textId="77777777" w:rsidR="007739F4" w:rsidRPr="007739F4" w:rsidRDefault="007739F4" w:rsidP="007739F4">
            <w:pPr>
              <w:jc w:val="right"/>
              <w:rPr>
                <w:color w:val="000000"/>
                <w:sz w:val="20"/>
                <w:szCs w:val="20"/>
              </w:rPr>
            </w:pPr>
            <w:r w:rsidRPr="007739F4">
              <w:rPr>
                <w:color w:val="000000"/>
                <w:sz w:val="20"/>
                <w:szCs w:val="20"/>
              </w:rPr>
              <w:t>23.171,55</w:t>
            </w:r>
          </w:p>
        </w:tc>
      </w:tr>
      <w:tr w:rsidR="007739F4" w:rsidRPr="007739F4" w14:paraId="761B562F"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885CC95" w14:textId="77777777" w:rsidR="007739F4" w:rsidRPr="007739F4" w:rsidRDefault="007739F4" w:rsidP="007739F4">
            <w:pPr>
              <w:jc w:val="center"/>
              <w:rPr>
                <w:color w:val="000000"/>
                <w:sz w:val="20"/>
                <w:szCs w:val="20"/>
              </w:rPr>
            </w:pPr>
            <w:r w:rsidRPr="007739F4">
              <w:rPr>
                <w:color w:val="000000"/>
                <w:sz w:val="20"/>
                <w:szCs w:val="20"/>
              </w:rPr>
              <w:t>2T2</w:t>
            </w:r>
          </w:p>
        </w:tc>
        <w:tc>
          <w:tcPr>
            <w:tcW w:w="3920" w:type="dxa"/>
            <w:tcBorders>
              <w:top w:val="nil"/>
              <w:left w:val="nil"/>
              <w:bottom w:val="single" w:sz="4" w:space="0" w:color="auto"/>
              <w:right w:val="single" w:sz="4" w:space="0" w:color="auto"/>
            </w:tcBorders>
            <w:shd w:val="clear" w:color="auto" w:fill="auto"/>
            <w:vAlign w:val="center"/>
            <w:hideMark/>
          </w:tcPr>
          <w:p w14:paraId="50065CB3" w14:textId="77777777" w:rsidR="007739F4" w:rsidRPr="007739F4" w:rsidRDefault="007739F4" w:rsidP="007739F4">
            <w:pPr>
              <w:rPr>
                <w:color w:val="000000"/>
                <w:sz w:val="20"/>
                <w:szCs w:val="20"/>
              </w:rPr>
            </w:pPr>
            <w:r w:rsidRPr="007739F4">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1F1F2070"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082C2143"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2004C023" w14:textId="77777777" w:rsidR="007739F4" w:rsidRPr="007739F4" w:rsidRDefault="007739F4" w:rsidP="007739F4">
            <w:pPr>
              <w:jc w:val="center"/>
              <w:rPr>
                <w:color w:val="000000"/>
                <w:sz w:val="20"/>
                <w:szCs w:val="20"/>
              </w:rPr>
            </w:pPr>
            <w:r w:rsidRPr="007739F4">
              <w:rPr>
                <w:color w:val="000000"/>
                <w:sz w:val="20"/>
                <w:szCs w:val="20"/>
              </w:rPr>
              <w:t>78,44</w:t>
            </w:r>
          </w:p>
        </w:tc>
        <w:tc>
          <w:tcPr>
            <w:tcW w:w="840" w:type="dxa"/>
            <w:tcBorders>
              <w:top w:val="nil"/>
              <w:left w:val="nil"/>
              <w:bottom w:val="single" w:sz="4" w:space="0" w:color="auto"/>
              <w:right w:val="single" w:sz="4" w:space="0" w:color="auto"/>
            </w:tcBorders>
            <w:shd w:val="clear" w:color="auto" w:fill="auto"/>
            <w:vAlign w:val="center"/>
            <w:hideMark/>
          </w:tcPr>
          <w:p w14:paraId="714BCC6A" w14:textId="77777777" w:rsidR="007739F4" w:rsidRPr="007739F4" w:rsidRDefault="007739F4" w:rsidP="007739F4">
            <w:pPr>
              <w:jc w:val="center"/>
              <w:rPr>
                <w:color w:val="000000"/>
                <w:sz w:val="20"/>
                <w:szCs w:val="20"/>
              </w:rPr>
            </w:pPr>
            <w:r w:rsidRPr="007739F4">
              <w:rPr>
                <w:color w:val="000000"/>
                <w:sz w:val="20"/>
                <w:szCs w:val="20"/>
              </w:rPr>
              <w:t>2,31</w:t>
            </w:r>
          </w:p>
        </w:tc>
        <w:tc>
          <w:tcPr>
            <w:tcW w:w="840" w:type="dxa"/>
            <w:tcBorders>
              <w:top w:val="nil"/>
              <w:left w:val="nil"/>
              <w:bottom w:val="single" w:sz="4" w:space="0" w:color="auto"/>
              <w:right w:val="single" w:sz="4" w:space="0" w:color="auto"/>
            </w:tcBorders>
            <w:shd w:val="clear" w:color="auto" w:fill="auto"/>
            <w:vAlign w:val="center"/>
            <w:hideMark/>
          </w:tcPr>
          <w:p w14:paraId="03EDE636" w14:textId="77777777" w:rsidR="007739F4" w:rsidRPr="007739F4" w:rsidRDefault="007739F4" w:rsidP="007739F4">
            <w:pPr>
              <w:jc w:val="center"/>
              <w:rPr>
                <w:color w:val="000000"/>
                <w:sz w:val="20"/>
                <w:szCs w:val="20"/>
              </w:rPr>
            </w:pPr>
            <w:r w:rsidRPr="007739F4">
              <w:rPr>
                <w:color w:val="000000"/>
                <w:sz w:val="20"/>
                <w:szCs w:val="20"/>
              </w:rPr>
              <w:t>102,07</w:t>
            </w:r>
          </w:p>
        </w:tc>
        <w:tc>
          <w:tcPr>
            <w:tcW w:w="840" w:type="dxa"/>
            <w:tcBorders>
              <w:top w:val="nil"/>
              <w:left w:val="nil"/>
              <w:bottom w:val="single" w:sz="4" w:space="0" w:color="auto"/>
              <w:right w:val="single" w:sz="4" w:space="0" w:color="auto"/>
            </w:tcBorders>
            <w:shd w:val="clear" w:color="auto" w:fill="auto"/>
            <w:vAlign w:val="center"/>
            <w:hideMark/>
          </w:tcPr>
          <w:p w14:paraId="58A56814" w14:textId="77777777" w:rsidR="007739F4" w:rsidRPr="007739F4" w:rsidRDefault="007739F4" w:rsidP="007739F4">
            <w:pPr>
              <w:jc w:val="center"/>
              <w:rPr>
                <w:color w:val="000000"/>
                <w:sz w:val="20"/>
                <w:szCs w:val="20"/>
              </w:rPr>
            </w:pPr>
            <w:r w:rsidRPr="007739F4">
              <w:rPr>
                <w:color w:val="000000"/>
                <w:sz w:val="20"/>
                <w:szCs w:val="20"/>
              </w:rPr>
              <w:t>104,38</w:t>
            </w:r>
          </w:p>
        </w:tc>
        <w:tc>
          <w:tcPr>
            <w:tcW w:w="1200" w:type="dxa"/>
            <w:tcBorders>
              <w:top w:val="nil"/>
              <w:left w:val="nil"/>
              <w:bottom w:val="single" w:sz="4" w:space="0" w:color="auto"/>
              <w:right w:val="single" w:sz="4" w:space="0" w:color="auto"/>
            </w:tcBorders>
            <w:shd w:val="clear" w:color="auto" w:fill="auto"/>
            <w:vAlign w:val="center"/>
            <w:hideMark/>
          </w:tcPr>
          <w:p w14:paraId="5C96A586" w14:textId="77777777" w:rsidR="007739F4" w:rsidRPr="007739F4" w:rsidRDefault="007739F4" w:rsidP="007739F4">
            <w:pPr>
              <w:jc w:val="right"/>
              <w:rPr>
                <w:color w:val="000000"/>
                <w:sz w:val="20"/>
                <w:szCs w:val="20"/>
              </w:rPr>
            </w:pPr>
            <w:r w:rsidRPr="007739F4">
              <w:rPr>
                <w:color w:val="000000"/>
                <w:sz w:val="20"/>
                <w:szCs w:val="20"/>
              </w:rPr>
              <w:t>8.006,37</w:t>
            </w:r>
          </w:p>
        </w:tc>
        <w:tc>
          <w:tcPr>
            <w:tcW w:w="1300" w:type="dxa"/>
            <w:tcBorders>
              <w:top w:val="nil"/>
              <w:left w:val="nil"/>
              <w:bottom w:val="single" w:sz="4" w:space="0" w:color="auto"/>
              <w:right w:val="nil"/>
            </w:tcBorders>
            <w:shd w:val="clear" w:color="auto" w:fill="auto"/>
            <w:vAlign w:val="center"/>
            <w:hideMark/>
          </w:tcPr>
          <w:p w14:paraId="1A58F2DA" w14:textId="77777777" w:rsidR="007739F4" w:rsidRPr="007739F4" w:rsidRDefault="007739F4" w:rsidP="007739F4">
            <w:pPr>
              <w:jc w:val="right"/>
              <w:rPr>
                <w:color w:val="000000"/>
                <w:sz w:val="20"/>
                <w:szCs w:val="20"/>
              </w:rPr>
            </w:pPr>
            <w:r w:rsidRPr="007739F4">
              <w:rPr>
                <w:color w:val="000000"/>
                <w:sz w:val="20"/>
                <w:szCs w:val="20"/>
              </w:rPr>
              <w:t>8.187,57</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169619F"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2D2F51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2115584"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E0A5A7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E3DFCF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B1F9416" w14:textId="77777777" w:rsidR="007739F4" w:rsidRPr="007739F4" w:rsidRDefault="007739F4" w:rsidP="007739F4">
            <w:pPr>
              <w:jc w:val="right"/>
              <w:rPr>
                <w:color w:val="000000"/>
                <w:sz w:val="20"/>
                <w:szCs w:val="20"/>
              </w:rPr>
            </w:pPr>
            <w:r w:rsidRPr="007739F4">
              <w:rPr>
                <w:color w:val="000000"/>
                <w:sz w:val="20"/>
                <w:szCs w:val="20"/>
              </w:rPr>
              <w:t>57,64</w:t>
            </w:r>
          </w:p>
        </w:tc>
        <w:tc>
          <w:tcPr>
            <w:tcW w:w="1180" w:type="dxa"/>
            <w:tcBorders>
              <w:top w:val="nil"/>
              <w:left w:val="nil"/>
              <w:bottom w:val="single" w:sz="4" w:space="0" w:color="auto"/>
              <w:right w:val="single" w:sz="4" w:space="0" w:color="auto"/>
            </w:tcBorders>
            <w:shd w:val="clear" w:color="auto" w:fill="auto"/>
            <w:noWrap/>
            <w:vAlign w:val="center"/>
            <w:hideMark/>
          </w:tcPr>
          <w:p w14:paraId="2580D47B" w14:textId="77777777" w:rsidR="007739F4" w:rsidRPr="007739F4" w:rsidRDefault="007739F4" w:rsidP="007739F4">
            <w:pPr>
              <w:jc w:val="right"/>
              <w:rPr>
                <w:color w:val="000000"/>
                <w:sz w:val="20"/>
                <w:szCs w:val="20"/>
              </w:rPr>
            </w:pPr>
            <w:r w:rsidRPr="007739F4">
              <w:rPr>
                <w:color w:val="000000"/>
                <w:sz w:val="20"/>
                <w:szCs w:val="20"/>
              </w:rPr>
              <w:t>5.883,31</w:t>
            </w:r>
          </w:p>
        </w:tc>
        <w:tc>
          <w:tcPr>
            <w:tcW w:w="1180" w:type="dxa"/>
            <w:tcBorders>
              <w:top w:val="nil"/>
              <w:left w:val="nil"/>
              <w:bottom w:val="single" w:sz="4" w:space="0" w:color="auto"/>
              <w:right w:val="single" w:sz="4" w:space="0" w:color="auto"/>
            </w:tcBorders>
            <w:shd w:val="clear" w:color="auto" w:fill="auto"/>
            <w:noWrap/>
            <w:vAlign w:val="center"/>
            <w:hideMark/>
          </w:tcPr>
          <w:p w14:paraId="5A6426E8" w14:textId="77777777" w:rsidR="007739F4" w:rsidRPr="007739F4" w:rsidRDefault="007739F4" w:rsidP="007739F4">
            <w:pPr>
              <w:jc w:val="right"/>
              <w:rPr>
                <w:color w:val="000000"/>
                <w:sz w:val="20"/>
                <w:szCs w:val="20"/>
              </w:rPr>
            </w:pPr>
            <w:r w:rsidRPr="007739F4">
              <w:rPr>
                <w:color w:val="000000"/>
                <w:sz w:val="20"/>
                <w:szCs w:val="20"/>
              </w:rPr>
              <w:t>6.016,47</w:t>
            </w:r>
          </w:p>
        </w:tc>
        <w:tc>
          <w:tcPr>
            <w:tcW w:w="1040" w:type="dxa"/>
            <w:tcBorders>
              <w:top w:val="nil"/>
              <w:left w:val="nil"/>
              <w:bottom w:val="single" w:sz="4" w:space="0" w:color="auto"/>
              <w:right w:val="single" w:sz="4" w:space="0" w:color="auto"/>
            </w:tcBorders>
            <w:shd w:val="clear" w:color="auto" w:fill="auto"/>
            <w:noWrap/>
            <w:vAlign w:val="center"/>
            <w:hideMark/>
          </w:tcPr>
          <w:p w14:paraId="4F358346" w14:textId="77777777" w:rsidR="007739F4" w:rsidRPr="007739F4" w:rsidRDefault="007739F4" w:rsidP="007739F4">
            <w:pPr>
              <w:jc w:val="right"/>
              <w:rPr>
                <w:color w:val="000000"/>
                <w:sz w:val="20"/>
                <w:szCs w:val="20"/>
              </w:rPr>
            </w:pPr>
            <w:r w:rsidRPr="007739F4">
              <w:rPr>
                <w:color w:val="000000"/>
                <w:sz w:val="20"/>
                <w:szCs w:val="20"/>
              </w:rPr>
              <w:t>7.307,07</w:t>
            </w:r>
          </w:p>
        </w:tc>
        <w:tc>
          <w:tcPr>
            <w:tcW w:w="1040" w:type="dxa"/>
            <w:tcBorders>
              <w:top w:val="nil"/>
              <w:left w:val="nil"/>
              <w:bottom w:val="single" w:sz="4" w:space="0" w:color="auto"/>
              <w:right w:val="single" w:sz="4" w:space="0" w:color="auto"/>
            </w:tcBorders>
            <w:shd w:val="clear" w:color="auto" w:fill="auto"/>
            <w:noWrap/>
            <w:vAlign w:val="center"/>
            <w:hideMark/>
          </w:tcPr>
          <w:p w14:paraId="52F9EAF9" w14:textId="77777777" w:rsidR="007739F4" w:rsidRPr="007739F4" w:rsidRDefault="007739F4" w:rsidP="007739F4">
            <w:pPr>
              <w:jc w:val="right"/>
              <w:rPr>
                <w:color w:val="000000"/>
                <w:sz w:val="20"/>
                <w:szCs w:val="20"/>
              </w:rPr>
            </w:pPr>
            <w:r w:rsidRPr="007739F4">
              <w:rPr>
                <w:color w:val="000000"/>
                <w:sz w:val="20"/>
                <w:szCs w:val="20"/>
              </w:rPr>
              <w:t>7.440,23</w:t>
            </w:r>
          </w:p>
        </w:tc>
        <w:tc>
          <w:tcPr>
            <w:tcW w:w="1060" w:type="dxa"/>
            <w:tcBorders>
              <w:top w:val="nil"/>
              <w:left w:val="nil"/>
              <w:bottom w:val="single" w:sz="4" w:space="0" w:color="auto"/>
              <w:right w:val="single" w:sz="4" w:space="0" w:color="auto"/>
            </w:tcBorders>
            <w:shd w:val="clear" w:color="auto" w:fill="auto"/>
            <w:noWrap/>
            <w:vAlign w:val="center"/>
            <w:hideMark/>
          </w:tcPr>
          <w:p w14:paraId="58B8246D" w14:textId="77777777" w:rsidR="007739F4" w:rsidRPr="007739F4" w:rsidRDefault="007739F4" w:rsidP="007739F4">
            <w:pPr>
              <w:jc w:val="center"/>
              <w:rPr>
                <w:color w:val="000000"/>
                <w:sz w:val="20"/>
                <w:szCs w:val="20"/>
              </w:rPr>
            </w:pPr>
            <w:r w:rsidRPr="007739F4">
              <w:rPr>
                <w:color w:val="000000"/>
                <w:sz w:val="20"/>
                <w:szCs w:val="20"/>
              </w:rPr>
              <w:t>20,80</w:t>
            </w:r>
          </w:p>
        </w:tc>
        <w:tc>
          <w:tcPr>
            <w:tcW w:w="1180" w:type="dxa"/>
            <w:tcBorders>
              <w:top w:val="nil"/>
              <w:left w:val="nil"/>
              <w:bottom w:val="single" w:sz="4" w:space="0" w:color="auto"/>
              <w:right w:val="single" w:sz="4" w:space="0" w:color="auto"/>
            </w:tcBorders>
            <w:shd w:val="clear" w:color="auto" w:fill="auto"/>
            <w:noWrap/>
            <w:vAlign w:val="center"/>
            <w:hideMark/>
          </w:tcPr>
          <w:p w14:paraId="2B5A5EDD" w14:textId="77777777" w:rsidR="007739F4" w:rsidRPr="007739F4" w:rsidRDefault="007739F4" w:rsidP="007739F4">
            <w:pPr>
              <w:jc w:val="right"/>
              <w:rPr>
                <w:color w:val="000000"/>
                <w:sz w:val="20"/>
                <w:szCs w:val="20"/>
              </w:rPr>
            </w:pPr>
            <w:r w:rsidRPr="007739F4">
              <w:rPr>
                <w:color w:val="000000"/>
                <w:sz w:val="20"/>
                <w:szCs w:val="20"/>
              </w:rPr>
              <w:t>2.123,06</w:t>
            </w:r>
          </w:p>
        </w:tc>
        <w:tc>
          <w:tcPr>
            <w:tcW w:w="1180" w:type="dxa"/>
            <w:tcBorders>
              <w:top w:val="nil"/>
              <w:left w:val="nil"/>
              <w:bottom w:val="single" w:sz="4" w:space="0" w:color="auto"/>
              <w:right w:val="single" w:sz="4" w:space="0" w:color="auto"/>
            </w:tcBorders>
            <w:shd w:val="clear" w:color="auto" w:fill="auto"/>
            <w:noWrap/>
            <w:vAlign w:val="center"/>
            <w:hideMark/>
          </w:tcPr>
          <w:p w14:paraId="44F60207" w14:textId="77777777" w:rsidR="007739F4" w:rsidRPr="007739F4" w:rsidRDefault="007739F4" w:rsidP="007739F4">
            <w:pPr>
              <w:jc w:val="right"/>
              <w:rPr>
                <w:color w:val="000000"/>
                <w:sz w:val="20"/>
                <w:szCs w:val="20"/>
              </w:rPr>
            </w:pPr>
            <w:r w:rsidRPr="007739F4">
              <w:rPr>
                <w:color w:val="000000"/>
                <w:sz w:val="20"/>
                <w:szCs w:val="20"/>
              </w:rPr>
              <w:t>2.171,10</w:t>
            </w:r>
          </w:p>
        </w:tc>
        <w:tc>
          <w:tcPr>
            <w:tcW w:w="1180" w:type="dxa"/>
            <w:tcBorders>
              <w:top w:val="nil"/>
              <w:left w:val="nil"/>
              <w:bottom w:val="single" w:sz="4" w:space="0" w:color="auto"/>
              <w:right w:val="single" w:sz="4" w:space="0" w:color="auto"/>
            </w:tcBorders>
            <w:shd w:val="clear" w:color="auto" w:fill="auto"/>
            <w:noWrap/>
            <w:vAlign w:val="center"/>
            <w:hideMark/>
          </w:tcPr>
          <w:p w14:paraId="2CB893CC" w14:textId="77777777" w:rsidR="007739F4" w:rsidRPr="007739F4" w:rsidRDefault="007739F4" w:rsidP="007739F4">
            <w:pPr>
              <w:jc w:val="right"/>
              <w:rPr>
                <w:color w:val="000000"/>
                <w:sz w:val="20"/>
                <w:szCs w:val="20"/>
              </w:rPr>
            </w:pPr>
            <w:r w:rsidRPr="007739F4">
              <w:rPr>
                <w:color w:val="000000"/>
                <w:sz w:val="20"/>
                <w:szCs w:val="20"/>
              </w:rPr>
              <w:t>9.430,13</w:t>
            </w:r>
          </w:p>
        </w:tc>
        <w:tc>
          <w:tcPr>
            <w:tcW w:w="1180" w:type="dxa"/>
            <w:tcBorders>
              <w:top w:val="nil"/>
              <w:left w:val="nil"/>
              <w:bottom w:val="single" w:sz="4" w:space="0" w:color="auto"/>
              <w:right w:val="single" w:sz="4" w:space="0" w:color="auto"/>
            </w:tcBorders>
            <w:shd w:val="clear" w:color="auto" w:fill="auto"/>
            <w:noWrap/>
            <w:vAlign w:val="center"/>
            <w:hideMark/>
          </w:tcPr>
          <w:p w14:paraId="400AB700" w14:textId="77777777" w:rsidR="007739F4" w:rsidRPr="007739F4" w:rsidRDefault="007739F4" w:rsidP="007739F4">
            <w:pPr>
              <w:jc w:val="right"/>
              <w:rPr>
                <w:color w:val="000000"/>
                <w:sz w:val="20"/>
                <w:szCs w:val="20"/>
              </w:rPr>
            </w:pPr>
            <w:r w:rsidRPr="007739F4">
              <w:rPr>
                <w:color w:val="000000"/>
                <w:sz w:val="20"/>
                <w:szCs w:val="20"/>
              </w:rPr>
              <w:t>9.611,33</w:t>
            </w:r>
          </w:p>
        </w:tc>
      </w:tr>
      <w:tr w:rsidR="007739F4" w:rsidRPr="007739F4" w14:paraId="3E1A0DC3"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11C64B74"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7F4956B6" w14:textId="77777777" w:rsidR="007739F4" w:rsidRPr="007739F4" w:rsidRDefault="007739F4" w:rsidP="007739F4">
            <w:pPr>
              <w:jc w:val="center"/>
              <w:rPr>
                <w:color w:val="000000"/>
                <w:sz w:val="20"/>
                <w:szCs w:val="20"/>
              </w:rPr>
            </w:pPr>
          </w:p>
        </w:tc>
        <w:tc>
          <w:tcPr>
            <w:tcW w:w="660" w:type="dxa"/>
            <w:tcBorders>
              <w:top w:val="nil"/>
              <w:left w:val="nil"/>
              <w:bottom w:val="nil"/>
              <w:right w:val="nil"/>
            </w:tcBorders>
            <w:shd w:val="clear" w:color="auto" w:fill="auto"/>
            <w:vAlign w:val="center"/>
            <w:hideMark/>
          </w:tcPr>
          <w:p w14:paraId="3B907F73"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31763805"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1F4FD81B"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552257C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218F4511"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10595EBE"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4F945007"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07CEEE71"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289E2CFC"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7308168"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7AE16605"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3413B598"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732A51B8"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398E0751"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18BB717D"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69FD91B0"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3FCAFF81"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69B8C749"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70C22A09"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63D39866"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78A6815"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3C7BE1B"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0D4C86E"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1FDB9673" w14:textId="77777777" w:rsidTr="007739F4">
        <w:trPr>
          <w:trHeight w:val="300"/>
        </w:trPr>
        <w:tc>
          <w:tcPr>
            <w:tcW w:w="520" w:type="dxa"/>
            <w:tcBorders>
              <w:top w:val="nil"/>
              <w:left w:val="single" w:sz="4" w:space="0" w:color="auto"/>
              <w:bottom w:val="nil"/>
              <w:right w:val="nil"/>
            </w:tcBorders>
            <w:shd w:val="clear" w:color="000000" w:fill="D9E1F2"/>
            <w:noWrap/>
            <w:vAlign w:val="center"/>
            <w:hideMark/>
          </w:tcPr>
          <w:p w14:paraId="088EB79A"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nil"/>
              <w:right w:val="nil"/>
            </w:tcBorders>
            <w:shd w:val="clear" w:color="000000" w:fill="D9E1F2"/>
            <w:noWrap/>
            <w:vAlign w:val="center"/>
            <w:hideMark/>
          </w:tcPr>
          <w:p w14:paraId="6626468A" w14:textId="77777777" w:rsidR="007739F4" w:rsidRPr="007739F4" w:rsidRDefault="007739F4" w:rsidP="007739F4">
            <w:pPr>
              <w:rPr>
                <w:b/>
                <w:bCs/>
                <w:color w:val="000000"/>
                <w:sz w:val="22"/>
                <w:szCs w:val="22"/>
              </w:rPr>
            </w:pPr>
            <w:r w:rsidRPr="007739F4">
              <w:rPr>
                <w:b/>
                <w:bCs/>
                <w:color w:val="000000"/>
                <w:sz w:val="22"/>
                <w:szCs w:val="22"/>
              </w:rPr>
              <w:t>PAVAJE</w:t>
            </w:r>
          </w:p>
        </w:tc>
        <w:tc>
          <w:tcPr>
            <w:tcW w:w="660" w:type="dxa"/>
            <w:tcBorders>
              <w:top w:val="nil"/>
              <w:left w:val="nil"/>
              <w:bottom w:val="nil"/>
              <w:right w:val="nil"/>
            </w:tcBorders>
            <w:shd w:val="clear" w:color="000000" w:fill="D9E1F2"/>
            <w:noWrap/>
            <w:vAlign w:val="center"/>
            <w:hideMark/>
          </w:tcPr>
          <w:p w14:paraId="656D13CB"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249D2FA9"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3D3A22DD"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7A584229"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26EF22D8"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3F188D5D"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2BF3FAE8"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49ED731E"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356621C3"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2A2A03D8"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8E22C51"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07CAF7C5"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108FF9F7"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7E753173"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0F6F5DF"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D4357D5"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2B8D6EE8"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6BE47CAA"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378F836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7B14484"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69E289D"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C88CC66"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27165C3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37309631" w14:textId="77777777" w:rsidTr="007739F4">
        <w:trPr>
          <w:trHeight w:val="1275"/>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277AAA" w14:textId="77777777" w:rsidR="007739F4" w:rsidRPr="007739F4" w:rsidRDefault="007739F4" w:rsidP="007739F4">
            <w:pPr>
              <w:jc w:val="center"/>
              <w:rPr>
                <w:color w:val="000000"/>
                <w:sz w:val="20"/>
                <w:szCs w:val="20"/>
              </w:rPr>
            </w:pPr>
            <w:r w:rsidRPr="007739F4">
              <w:rPr>
                <w:color w:val="000000"/>
                <w:sz w:val="20"/>
                <w:szCs w:val="20"/>
              </w:rPr>
              <w:t>1PX</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7399B122" w14:textId="77777777" w:rsidR="007739F4" w:rsidRPr="007739F4" w:rsidRDefault="007739F4" w:rsidP="007739F4">
            <w:pPr>
              <w:rPr>
                <w:color w:val="000000"/>
                <w:sz w:val="20"/>
                <w:szCs w:val="20"/>
              </w:rPr>
            </w:pPr>
            <w:r w:rsidRPr="007739F4">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A2D5C56"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93C3A2A"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6903ED0" w14:textId="77777777" w:rsidR="007739F4" w:rsidRPr="007739F4" w:rsidRDefault="007739F4" w:rsidP="007739F4">
            <w:pPr>
              <w:jc w:val="center"/>
              <w:rPr>
                <w:color w:val="000000"/>
                <w:sz w:val="20"/>
                <w:szCs w:val="20"/>
              </w:rPr>
            </w:pPr>
            <w:r w:rsidRPr="007739F4">
              <w:rPr>
                <w:color w:val="000000"/>
                <w:sz w:val="20"/>
                <w:szCs w:val="20"/>
              </w:rPr>
              <w:t>1.961,00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6C69E6F" w14:textId="77777777" w:rsidR="007739F4" w:rsidRPr="007739F4" w:rsidRDefault="007739F4" w:rsidP="007739F4">
            <w:pPr>
              <w:jc w:val="center"/>
              <w:rPr>
                <w:color w:val="000000"/>
                <w:sz w:val="20"/>
                <w:szCs w:val="20"/>
              </w:rPr>
            </w:pPr>
            <w:r w:rsidRPr="007739F4">
              <w:rPr>
                <w:color w:val="000000"/>
                <w:sz w:val="20"/>
                <w:szCs w:val="20"/>
              </w:rPr>
              <w:t>5,88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CB8DF3E" w14:textId="77777777" w:rsidR="007739F4" w:rsidRPr="007739F4" w:rsidRDefault="007739F4" w:rsidP="007739F4">
            <w:pPr>
              <w:jc w:val="center"/>
              <w:rPr>
                <w:color w:val="000000"/>
                <w:sz w:val="20"/>
                <w:szCs w:val="20"/>
              </w:rPr>
            </w:pPr>
            <w:r w:rsidRPr="007739F4">
              <w:rPr>
                <w:color w:val="000000"/>
                <w:sz w:val="20"/>
                <w:szCs w:val="20"/>
              </w:rPr>
              <w:t>207,62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B591BF9" w14:textId="77777777" w:rsidR="007739F4" w:rsidRPr="007739F4" w:rsidRDefault="007739F4" w:rsidP="007739F4">
            <w:pPr>
              <w:jc w:val="center"/>
              <w:rPr>
                <w:color w:val="000000"/>
                <w:sz w:val="20"/>
                <w:szCs w:val="20"/>
              </w:rPr>
            </w:pPr>
            <w:r w:rsidRPr="007739F4">
              <w:rPr>
                <w:color w:val="000000"/>
                <w:sz w:val="20"/>
                <w:szCs w:val="20"/>
              </w:rPr>
              <w:t>213,50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493001E" w14:textId="77777777" w:rsidR="007739F4" w:rsidRPr="007739F4" w:rsidRDefault="007739F4" w:rsidP="007739F4">
            <w:pPr>
              <w:jc w:val="right"/>
              <w:rPr>
                <w:color w:val="000000"/>
                <w:sz w:val="20"/>
                <w:szCs w:val="20"/>
              </w:rPr>
            </w:pPr>
            <w:r w:rsidRPr="007739F4">
              <w:rPr>
                <w:color w:val="000000"/>
                <w:sz w:val="20"/>
                <w:szCs w:val="20"/>
              </w:rPr>
              <w:t>407.142,82</w:t>
            </w:r>
          </w:p>
        </w:tc>
        <w:tc>
          <w:tcPr>
            <w:tcW w:w="1300" w:type="dxa"/>
            <w:tcBorders>
              <w:top w:val="single" w:sz="4" w:space="0" w:color="auto"/>
              <w:left w:val="nil"/>
              <w:bottom w:val="single" w:sz="4" w:space="0" w:color="auto"/>
              <w:right w:val="nil"/>
            </w:tcBorders>
            <w:shd w:val="clear" w:color="auto" w:fill="auto"/>
            <w:vAlign w:val="center"/>
            <w:hideMark/>
          </w:tcPr>
          <w:p w14:paraId="06783E84" w14:textId="77777777" w:rsidR="007739F4" w:rsidRPr="007739F4" w:rsidRDefault="007739F4" w:rsidP="007739F4">
            <w:pPr>
              <w:jc w:val="right"/>
              <w:rPr>
                <w:color w:val="000000"/>
                <w:sz w:val="20"/>
                <w:szCs w:val="20"/>
              </w:rPr>
            </w:pPr>
            <w:r w:rsidRPr="007739F4">
              <w:rPr>
                <w:color w:val="000000"/>
                <w:sz w:val="20"/>
                <w:szCs w:val="20"/>
              </w:rPr>
              <w:t>418.673,50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030998"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593FC8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94BF852"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28258D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D976EC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5826C98" w14:textId="77777777" w:rsidR="007739F4" w:rsidRPr="007739F4" w:rsidRDefault="007739F4" w:rsidP="007739F4">
            <w:pPr>
              <w:jc w:val="right"/>
              <w:rPr>
                <w:color w:val="000000"/>
                <w:sz w:val="20"/>
                <w:szCs w:val="20"/>
              </w:rPr>
            </w:pPr>
            <w:r w:rsidRPr="007739F4">
              <w:rPr>
                <w:color w:val="000000"/>
                <w:sz w:val="20"/>
                <w:szCs w:val="20"/>
              </w:rPr>
              <w:t>1.441,00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78CA695" w14:textId="77777777" w:rsidR="007739F4" w:rsidRPr="007739F4" w:rsidRDefault="007739F4" w:rsidP="007739F4">
            <w:pPr>
              <w:jc w:val="right"/>
              <w:rPr>
                <w:color w:val="000000"/>
                <w:sz w:val="20"/>
                <w:szCs w:val="20"/>
              </w:rPr>
            </w:pPr>
            <w:r w:rsidRPr="007739F4">
              <w:rPr>
                <w:color w:val="000000"/>
                <w:sz w:val="20"/>
                <w:szCs w:val="20"/>
              </w:rPr>
              <w:t>299.180,42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9DF9824" w14:textId="77777777" w:rsidR="007739F4" w:rsidRPr="007739F4" w:rsidRDefault="007739F4" w:rsidP="007739F4">
            <w:pPr>
              <w:jc w:val="right"/>
              <w:rPr>
                <w:color w:val="000000"/>
                <w:sz w:val="20"/>
                <w:szCs w:val="20"/>
              </w:rPr>
            </w:pPr>
            <w:r w:rsidRPr="007739F4">
              <w:rPr>
                <w:color w:val="000000"/>
                <w:sz w:val="20"/>
                <w:szCs w:val="20"/>
              </w:rPr>
              <w:t>307.653,50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1DC7A37" w14:textId="77777777" w:rsidR="007739F4" w:rsidRPr="007739F4" w:rsidRDefault="007739F4" w:rsidP="007739F4">
            <w:pPr>
              <w:jc w:val="right"/>
              <w:rPr>
                <w:color w:val="000000"/>
                <w:sz w:val="20"/>
                <w:szCs w:val="20"/>
              </w:rPr>
            </w:pPr>
            <w:r w:rsidRPr="007739F4">
              <w:rPr>
                <w:color w:val="000000"/>
                <w:sz w:val="20"/>
                <w:szCs w:val="20"/>
              </w:rPr>
              <w:t>371.582,08</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4249615A" w14:textId="77777777" w:rsidR="007739F4" w:rsidRPr="007739F4" w:rsidRDefault="007739F4" w:rsidP="007739F4">
            <w:pPr>
              <w:jc w:val="right"/>
              <w:rPr>
                <w:color w:val="000000"/>
                <w:sz w:val="20"/>
                <w:szCs w:val="20"/>
              </w:rPr>
            </w:pPr>
            <w:r w:rsidRPr="007739F4">
              <w:rPr>
                <w:color w:val="000000"/>
                <w:sz w:val="20"/>
                <w:szCs w:val="20"/>
              </w:rPr>
              <w:t>380.055,16</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4289D94" w14:textId="77777777" w:rsidR="007739F4" w:rsidRPr="007739F4" w:rsidRDefault="007739F4" w:rsidP="007739F4">
            <w:pPr>
              <w:jc w:val="center"/>
              <w:rPr>
                <w:color w:val="000000"/>
                <w:sz w:val="20"/>
                <w:szCs w:val="20"/>
              </w:rPr>
            </w:pPr>
            <w:r w:rsidRPr="007739F4">
              <w:rPr>
                <w:color w:val="000000"/>
                <w:sz w:val="20"/>
                <w:szCs w:val="20"/>
              </w:rPr>
              <w:t>520,00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531EF1C" w14:textId="77777777" w:rsidR="007739F4" w:rsidRPr="007739F4" w:rsidRDefault="007739F4" w:rsidP="007739F4">
            <w:pPr>
              <w:jc w:val="right"/>
              <w:rPr>
                <w:color w:val="000000"/>
                <w:sz w:val="20"/>
                <w:szCs w:val="20"/>
              </w:rPr>
            </w:pPr>
            <w:r w:rsidRPr="007739F4">
              <w:rPr>
                <w:color w:val="000000"/>
                <w:sz w:val="20"/>
                <w:szCs w:val="20"/>
              </w:rPr>
              <w:t>107.962,40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7AEF5CB" w14:textId="77777777" w:rsidR="007739F4" w:rsidRPr="007739F4" w:rsidRDefault="007739F4" w:rsidP="007739F4">
            <w:pPr>
              <w:jc w:val="right"/>
              <w:rPr>
                <w:color w:val="000000"/>
                <w:sz w:val="20"/>
                <w:szCs w:val="20"/>
              </w:rPr>
            </w:pPr>
            <w:r w:rsidRPr="007739F4">
              <w:rPr>
                <w:color w:val="000000"/>
                <w:sz w:val="20"/>
                <w:szCs w:val="20"/>
              </w:rPr>
              <w:t>111.020,00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E182086" w14:textId="77777777" w:rsidR="007739F4" w:rsidRPr="007739F4" w:rsidRDefault="007739F4" w:rsidP="007739F4">
            <w:pPr>
              <w:jc w:val="right"/>
              <w:rPr>
                <w:color w:val="000000"/>
                <w:sz w:val="20"/>
                <w:szCs w:val="20"/>
              </w:rPr>
            </w:pPr>
            <w:r w:rsidRPr="007739F4">
              <w:rPr>
                <w:color w:val="000000"/>
                <w:sz w:val="20"/>
                <w:szCs w:val="20"/>
              </w:rPr>
              <w:t>479.544,48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EA47BDC" w14:textId="77777777" w:rsidR="007739F4" w:rsidRPr="007739F4" w:rsidRDefault="007739F4" w:rsidP="007739F4">
            <w:pPr>
              <w:jc w:val="right"/>
              <w:rPr>
                <w:color w:val="000000"/>
                <w:sz w:val="20"/>
                <w:szCs w:val="20"/>
              </w:rPr>
            </w:pPr>
            <w:r w:rsidRPr="007739F4">
              <w:rPr>
                <w:color w:val="000000"/>
                <w:sz w:val="20"/>
                <w:szCs w:val="20"/>
              </w:rPr>
              <w:t>491.075,16</w:t>
            </w:r>
          </w:p>
        </w:tc>
      </w:tr>
      <w:tr w:rsidR="007739F4" w:rsidRPr="007739F4" w14:paraId="16C47F8B"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5DFEA599"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0D23C995" w14:textId="77777777" w:rsidR="007739F4" w:rsidRPr="007739F4" w:rsidRDefault="007739F4" w:rsidP="007739F4">
            <w:pPr>
              <w:jc w:val="center"/>
              <w:rPr>
                <w:color w:val="000000"/>
                <w:sz w:val="20"/>
                <w:szCs w:val="20"/>
              </w:rPr>
            </w:pPr>
          </w:p>
        </w:tc>
        <w:tc>
          <w:tcPr>
            <w:tcW w:w="660" w:type="dxa"/>
            <w:tcBorders>
              <w:top w:val="nil"/>
              <w:left w:val="nil"/>
              <w:bottom w:val="nil"/>
              <w:right w:val="nil"/>
            </w:tcBorders>
            <w:shd w:val="clear" w:color="auto" w:fill="auto"/>
            <w:vAlign w:val="center"/>
            <w:hideMark/>
          </w:tcPr>
          <w:p w14:paraId="30F91B4B"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5F98CEA2"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043BF426"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0B11FA6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BBEDA9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73D3AE29"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1ACD51A9"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51C27020"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2B544A27"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BAD7B6E"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29650CD2"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24A9904F"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1811ED22"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02C3014E"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0E15B98C"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727BE9C7"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16C477CC"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0A34945F"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1E2CAA06"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328373C9"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7FDA40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88BBC93"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3CE2740"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5CD41240" w14:textId="77777777" w:rsidTr="007739F4">
        <w:trPr>
          <w:trHeight w:val="300"/>
        </w:trPr>
        <w:tc>
          <w:tcPr>
            <w:tcW w:w="520" w:type="dxa"/>
            <w:tcBorders>
              <w:top w:val="nil"/>
              <w:left w:val="single" w:sz="4" w:space="0" w:color="auto"/>
              <w:bottom w:val="nil"/>
              <w:right w:val="nil"/>
            </w:tcBorders>
            <w:shd w:val="clear" w:color="000000" w:fill="D9E1F2"/>
            <w:noWrap/>
            <w:vAlign w:val="center"/>
            <w:hideMark/>
          </w:tcPr>
          <w:p w14:paraId="0B5DC14E"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nil"/>
              <w:right w:val="nil"/>
            </w:tcBorders>
            <w:shd w:val="clear" w:color="000000" w:fill="D9E1F2"/>
            <w:noWrap/>
            <w:vAlign w:val="center"/>
            <w:hideMark/>
          </w:tcPr>
          <w:p w14:paraId="26CD7D97" w14:textId="77777777" w:rsidR="007739F4" w:rsidRPr="007739F4" w:rsidRDefault="007739F4" w:rsidP="007739F4">
            <w:pPr>
              <w:rPr>
                <w:b/>
                <w:bCs/>
                <w:color w:val="000000"/>
                <w:sz w:val="22"/>
                <w:szCs w:val="22"/>
              </w:rPr>
            </w:pPr>
            <w:r w:rsidRPr="007739F4">
              <w:rPr>
                <w:b/>
                <w:bCs/>
                <w:color w:val="000000"/>
                <w:sz w:val="22"/>
                <w:szCs w:val="22"/>
              </w:rPr>
              <w:t>EDILITARE </w:t>
            </w:r>
          </w:p>
        </w:tc>
        <w:tc>
          <w:tcPr>
            <w:tcW w:w="660" w:type="dxa"/>
            <w:tcBorders>
              <w:top w:val="nil"/>
              <w:left w:val="nil"/>
              <w:bottom w:val="nil"/>
              <w:right w:val="nil"/>
            </w:tcBorders>
            <w:shd w:val="clear" w:color="000000" w:fill="D9E1F2"/>
            <w:noWrap/>
            <w:vAlign w:val="center"/>
            <w:hideMark/>
          </w:tcPr>
          <w:p w14:paraId="3457E2CC"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2AA476E4"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0271C6F3"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61E9FBA4"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6867B897"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6E216CEB"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135C5B13"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591EAA5D"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087A900C"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60F4E32A"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DBBB50D"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151D71B1"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59F4F18"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6BAA239B"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924F3FB"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9B0DBFF"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30F48A33"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306681B9"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678B5CB6"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870AF65"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605AA81"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26AF785"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3CA68F4B"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6EBF961A" w14:textId="77777777" w:rsidTr="007739F4">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CD1191" w14:textId="77777777" w:rsidR="007739F4" w:rsidRPr="007739F4" w:rsidRDefault="007739F4" w:rsidP="007739F4">
            <w:pPr>
              <w:jc w:val="center"/>
              <w:rPr>
                <w:color w:val="000000"/>
                <w:sz w:val="20"/>
                <w:szCs w:val="20"/>
              </w:rPr>
            </w:pPr>
            <w:r w:rsidRPr="007739F4">
              <w:rPr>
                <w:color w:val="000000"/>
                <w:sz w:val="20"/>
                <w:szCs w:val="20"/>
              </w:rPr>
              <w:t>1E1</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2C27CC3B" w14:textId="77777777" w:rsidR="007739F4" w:rsidRPr="007739F4" w:rsidRDefault="007739F4" w:rsidP="007739F4">
            <w:pPr>
              <w:rPr>
                <w:color w:val="000000"/>
                <w:sz w:val="20"/>
                <w:szCs w:val="20"/>
              </w:rPr>
            </w:pPr>
            <w:r w:rsidRPr="007739F4">
              <w:rPr>
                <w:color w:val="000000"/>
                <w:sz w:val="20"/>
                <w:szCs w:val="20"/>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0DD2C422"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9BB17E1"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98FF02C" w14:textId="77777777" w:rsidR="007739F4" w:rsidRPr="007739F4" w:rsidRDefault="007739F4" w:rsidP="007739F4">
            <w:pPr>
              <w:jc w:val="center"/>
              <w:rPr>
                <w:color w:val="000000"/>
                <w:sz w:val="20"/>
                <w:szCs w:val="20"/>
              </w:rPr>
            </w:pPr>
            <w:r w:rsidRPr="007739F4">
              <w:rPr>
                <w:color w:val="000000"/>
                <w:sz w:val="20"/>
                <w:szCs w:val="20"/>
              </w:rPr>
              <w:t>84,00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FDB53B" w14:textId="77777777" w:rsidR="007739F4" w:rsidRPr="007739F4" w:rsidRDefault="007739F4" w:rsidP="007739F4">
            <w:pPr>
              <w:jc w:val="center"/>
              <w:rPr>
                <w:color w:val="000000"/>
                <w:sz w:val="20"/>
                <w:szCs w:val="20"/>
              </w:rPr>
            </w:pPr>
            <w:r w:rsidRPr="007739F4">
              <w:rPr>
                <w:color w:val="000000"/>
                <w:sz w:val="20"/>
                <w:szCs w:val="20"/>
              </w:rPr>
              <w:t>1,80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D1E6BD4" w14:textId="77777777" w:rsidR="007739F4" w:rsidRPr="007739F4" w:rsidRDefault="007739F4" w:rsidP="007739F4">
            <w:pPr>
              <w:jc w:val="center"/>
              <w:rPr>
                <w:color w:val="000000"/>
                <w:sz w:val="20"/>
                <w:szCs w:val="20"/>
              </w:rPr>
            </w:pPr>
            <w:r w:rsidRPr="007739F4">
              <w:rPr>
                <w:color w:val="000000"/>
                <w:sz w:val="20"/>
                <w:szCs w:val="20"/>
              </w:rPr>
              <w:t>79,00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31B8439" w14:textId="77777777" w:rsidR="007739F4" w:rsidRPr="007739F4" w:rsidRDefault="007739F4" w:rsidP="007739F4">
            <w:pPr>
              <w:jc w:val="center"/>
              <w:rPr>
                <w:color w:val="000000"/>
                <w:sz w:val="20"/>
                <w:szCs w:val="20"/>
              </w:rPr>
            </w:pPr>
            <w:r w:rsidRPr="007739F4">
              <w:rPr>
                <w:color w:val="000000"/>
                <w:sz w:val="20"/>
                <w:szCs w:val="20"/>
              </w:rPr>
              <w:t>80,80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11AC613E" w14:textId="77777777" w:rsidR="007739F4" w:rsidRPr="007739F4" w:rsidRDefault="007739F4" w:rsidP="007739F4">
            <w:pPr>
              <w:jc w:val="right"/>
              <w:rPr>
                <w:color w:val="000000"/>
                <w:sz w:val="20"/>
                <w:szCs w:val="20"/>
              </w:rPr>
            </w:pPr>
            <w:r w:rsidRPr="007739F4">
              <w:rPr>
                <w:color w:val="000000"/>
                <w:sz w:val="20"/>
                <w:szCs w:val="20"/>
              </w:rPr>
              <w:t>6.636,00</w:t>
            </w:r>
          </w:p>
        </w:tc>
        <w:tc>
          <w:tcPr>
            <w:tcW w:w="1300" w:type="dxa"/>
            <w:tcBorders>
              <w:top w:val="single" w:sz="4" w:space="0" w:color="auto"/>
              <w:left w:val="nil"/>
              <w:bottom w:val="single" w:sz="4" w:space="0" w:color="auto"/>
              <w:right w:val="nil"/>
            </w:tcBorders>
            <w:shd w:val="clear" w:color="auto" w:fill="auto"/>
            <w:vAlign w:val="center"/>
            <w:hideMark/>
          </w:tcPr>
          <w:p w14:paraId="1D1B3588" w14:textId="77777777" w:rsidR="007739F4" w:rsidRPr="007739F4" w:rsidRDefault="007739F4" w:rsidP="007739F4">
            <w:pPr>
              <w:jc w:val="right"/>
              <w:rPr>
                <w:color w:val="000000"/>
                <w:sz w:val="20"/>
                <w:szCs w:val="20"/>
              </w:rPr>
            </w:pPr>
            <w:r w:rsidRPr="007739F4">
              <w:rPr>
                <w:color w:val="000000"/>
                <w:sz w:val="20"/>
                <w:szCs w:val="20"/>
              </w:rPr>
              <w:t>6.787,20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E16A1D"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DB0ADD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E0A83CC"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46F0FC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3BC7FD6"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180FFF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CE8B50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675582F"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1EC4D4F9"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002B1C64"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10ECEA31" w14:textId="77777777" w:rsidR="007739F4" w:rsidRPr="007739F4" w:rsidRDefault="007739F4" w:rsidP="007739F4">
            <w:pPr>
              <w:jc w:val="center"/>
              <w:rPr>
                <w:color w:val="000000"/>
                <w:sz w:val="20"/>
                <w:szCs w:val="20"/>
              </w:rPr>
            </w:pPr>
            <w:r w:rsidRPr="007739F4">
              <w:rPr>
                <w:color w:val="000000"/>
                <w:sz w:val="20"/>
                <w:szCs w:val="20"/>
              </w:rPr>
              <w:t>84,00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BE126AD" w14:textId="77777777" w:rsidR="007739F4" w:rsidRPr="007739F4" w:rsidRDefault="007739F4" w:rsidP="007739F4">
            <w:pPr>
              <w:jc w:val="right"/>
              <w:rPr>
                <w:color w:val="000000"/>
                <w:sz w:val="20"/>
                <w:szCs w:val="20"/>
              </w:rPr>
            </w:pPr>
            <w:r w:rsidRPr="007739F4">
              <w:rPr>
                <w:color w:val="000000"/>
                <w:sz w:val="20"/>
                <w:szCs w:val="20"/>
              </w:rPr>
              <w:t>6.636,00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95B0FE" w14:textId="77777777" w:rsidR="007739F4" w:rsidRPr="007739F4" w:rsidRDefault="007739F4" w:rsidP="007739F4">
            <w:pPr>
              <w:jc w:val="right"/>
              <w:rPr>
                <w:color w:val="000000"/>
                <w:sz w:val="20"/>
                <w:szCs w:val="20"/>
              </w:rPr>
            </w:pPr>
            <w:r w:rsidRPr="007739F4">
              <w:rPr>
                <w:color w:val="000000"/>
                <w:sz w:val="20"/>
                <w:szCs w:val="20"/>
              </w:rPr>
              <w:t>6.787,20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4B3CCC7" w14:textId="77777777" w:rsidR="007739F4" w:rsidRPr="007739F4" w:rsidRDefault="007739F4" w:rsidP="007739F4">
            <w:pPr>
              <w:jc w:val="right"/>
              <w:rPr>
                <w:color w:val="000000"/>
                <w:sz w:val="20"/>
                <w:szCs w:val="20"/>
              </w:rPr>
            </w:pPr>
            <w:r w:rsidRPr="007739F4">
              <w:rPr>
                <w:color w:val="000000"/>
                <w:sz w:val="20"/>
                <w:szCs w:val="20"/>
              </w:rPr>
              <w:t>6.636,00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0C3B33B" w14:textId="77777777" w:rsidR="007739F4" w:rsidRPr="007739F4" w:rsidRDefault="007739F4" w:rsidP="007739F4">
            <w:pPr>
              <w:jc w:val="right"/>
              <w:rPr>
                <w:color w:val="000000"/>
                <w:sz w:val="20"/>
                <w:szCs w:val="20"/>
              </w:rPr>
            </w:pPr>
            <w:r w:rsidRPr="007739F4">
              <w:rPr>
                <w:color w:val="000000"/>
                <w:sz w:val="20"/>
                <w:szCs w:val="20"/>
              </w:rPr>
              <w:t>6.787,20</w:t>
            </w:r>
          </w:p>
        </w:tc>
      </w:tr>
      <w:tr w:rsidR="007739F4" w:rsidRPr="007739F4" w14:paraId="2DBE6093" w14:textId="77777777" w:rsidTr="007739F4">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6EE6213" w14:textId="77777777" w:rsidR="007739F4" w:rsidRPr="007739F4" w:rsidRDefault="007739F4" w:rsidP="007739F4">
            <w:pPr>
              <w:jc w:val="center"/>
              <w:rPr>
                <w:color w:val="000000"/>
                <w:sz w:val="20"/>
                <w:szCs w:val="20"/>
              </w:rPr>
            </w:pPr>
            <w:r w:rsidRPr="007739F4">
              <w:rPr>
                <w:color w:val="000000"/>
                <w:sz w:val="20"/>
                <w:szCs w:val="20"/>
              </w:rPr>
              <w:t>1E8</w:t>
            </w:r>
          </w:p>
        </w:tc>
        <w:tc>
          <w:tcPr>
            <w:tcW w:w="3920" w:type="dxa"/>
            <w:tcBorders>
              <w:top w:val="nil"/>
              <w:left w:val="nil"/>
              <w:bottom w:val="single" w:sz="4" w:space="0" w:color="auto"/>
              <w:right w:val="single" w:sz="4" w:space="0" w:color="auto"/>
            </w:tcBorders>
            <w:shd w:val="clear" w:color="auto" w:fill="auto"/>
            <w:vAlign w:val="center"/>
            <w:hideMark/>
          </w:tcPr>
          <w:p w14:paraId="4235573B" w14:textId="77777777" w:rsidR="007739F4" w:rsidRPr="007739F4" w:rsidRDefault="007739F4" w:rsidP="007739F4">
            <w:pPr>
              <w:rPr>
                <w:color w:val="000000"/>
                <w:sz w:val="20"/>
                <w:szCs w:val="20"/>
              </w:rPr>
            </w:pPr>
            <w:r w:rsidRPr="007739F4">
              <w:rPr>
                <w:color w:val="000000"/>
                <w:sz w:val="20"/>
                <w:szCs w:val="20"/>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13605498"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7199FCBE"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3B8207B3" w14:textId="77777777" w:rsidR="007739F4" w:rsidRPr="007739F4" w:rsidRDefault="007739F4" w:rsidP="007739F4">
            <w:pPr>
              <w:jc w:val="center"/>
              <w:rPr>
                <w:color w:val="000000"/>
                <w:sz w:val="20"/>
                <w:szCs w:val="20"/>
              </w:rPr>
            </w:pPr>
            <w:r w:rsidRPr="007739F4">
              <w:rPr>
                <w:color w:val="000000"/>
                <w:sz w:val="20"/>
                <w:szCs w:val="20"/>
              </w:rPr>
              <w:t>18,00</w:t>
            </w:r>
          </w:p>
        </w:tc>
        <w:tc>
          <w:tcPr>
            <w:tcW w:w="840" w:type="dxa"/>
            <w:tcBorders>
              <w:top w:val="nil"/>
              <w:left w:val="nil"/>
              <w:bottom w:val="single" w:sz="4" w:space="0" w:color="auto"/>
              <w:right w:val="single" w:sz="4" w:space="0" w:color="auto"/>
            </w:tcBorders>
            <w:shd w:val="clear" w:color="auto" w:fill="auto"/>
            <w:vAlign w:val="center"/>
            <w:hideMark/>
          </w:tcPr>
          <w:p w14:paraId="066E2F7A" w14:textId="77777777" w:rsidR="007739F4" w:rsidRPr="007739F4" w:rsidRDefault="007739F4" w:rsidP="007739F4">
            <w:pPr>
              <w:jc w:val="center"/>
              <w:rPr>
                <w:color w:val="000000"/>
                <w:sz w:val="20"/>
                <w:szCs w:val="20"/>
              </w:rPr>
            </w:pPr>
            <w:r w:rsidRPr="007739F4">
              <w:rPr>
                <w:color w:val="000000"/>
                <w:sz w:val="20"/>
                <w:szCs w:val="20"/>
              </w:rPr>
              <w:t>18,24</w:t>
            </w:r>
          </w:p>
        </w:tc>
        <w:tc>
          <w:tcPr>
            <w:tcW w:w="840" w:type="dxa"/>
            <w:tcBorders>
              <w:top w:val="nil"/>
              <w:left w:val="nil"/>
              <w:bottom w:val="single" w:sz="4" w:space="0" w:color="auto"/>
              <w:right w:val="single" w:sz="4" w:space="0" w:color="auto"/>
            </w:tcBorders>
            <w:shd w:val="clear" w:color="auto" w:fill="auto"/>
            <w:vAlign w:val="center"/>
            <w:hideMark/>
          </w:tcPr>
          <w:p w14:paraId="4C201FCE" w14:textId="77777777" w:rsidR="007739F4" w:rsidRPr="007739F4" w:rsidRDefault="007739F4" w:rsidP="007739F4">
            <w:pPr>
              <w:jc w:val="center"/>
              <w:rPr>
                <w:color w:val="000000"/>
                <w:sz w:val="20"/>
                <w:szCs w:val="20"/>
              </w:rPr>
            </w:pPr>
            <w:r w:rsidRPr="007739F4">
              <w:rPr>
                <w:color w:val="000000"/>
                <w:sz w:val="20"/>
                <w:szCs w:val="20"/>
              </w:rPr>
              <w:t>804,76</w:t>
            </w:r>
          </w:p>
        </w:tc>
        <w:tc>
          <w:tcPr>
            <w:tcW w:w="840" w:type="dxa"/>
            <w:tcBorders>
              <w:top w:val="nil"/>
              <w:left w:val="nil"/>
              <w:bottom w:val="single" w:sz="4" w:space="0" w:color="auto"/>
              <w:right w:val="single" w:sz="4" w:space="0" w:color="auto"/>
            </w:tcBorders>
            <w:shd w:val="clear" w:color="auto" w:fill="auto"/>
            <w:vAlign w:val="center"/>
            <w:hideMark/>
          </w:tcPr>
          <w:p w14:paraId="0770FC6E" w14:textId="77777777" w:rsidR="007739F4" w:rsidRPr="007739F4" w:rsidRDefault="007739F4" w:rsidP="007739F4">
            <w:pPr>
              <w:jc w:val="center"/>
              <w:rPr>
                <w:color w:val="000000"/>
                <w:sz w:val="20"/>
                <w:szCs w:val="20"/>
              </w:rPr>
            </w:pPr>
            <w:r w:rsidRPr="007739F4">
              <w:rPr>
                <w:color w:val="000000"/>
                <w:sz w:val="20"/>
                <w:szCs w:val="20"/>
              </w:rPr>
              <w:t>823,00</w:t>
            </w:r>
          </w:p>
        </w:tc>
        <w:tc>
          <w:tcPr>
            <w:tcW w:w="1200" w:type="dxa"/>
            <w:tcBorders>
              <w:top w:val="nil"/>
              <w:left w:val="nil"/>
              <w:bottom w:val="single" w:sz="4" w:space="0" w:color="auto"/>
              <w:right w:val="single" w:sz="4" w:space="0" w:color="auto"/>
            </w:tcBorders>
            <w:shd w:val="clear" w:color="auto" w:fill="auto"/>
            <w:vAlign w:val="center"/>
            <w:hideMark/>
          </w:tcPr>
          <w:p w14:paraId="1490AC3B" w14:textId="77777777" w:rsidR="007739F4" w:rsidRPr="007739F4" w:rsidRDefault="007739F4" w:rsidP="007739F4">
            <w:pPr>
              <w:jc w:val="right"/>
              <w:rPr>
                <w:color w:val="000000"/>
                <w:sz w:val="20"/>
                <w:szCs w:val="20"/>
              </w:rPr>
            </w:pPr>
            <w:r w:rsidRPr="007739F4">
              <w:rPr>
                <w:color w:val="000000"/>
                <w:sz w:val="20"/>
                <w:szCs w:val="20"/>
              </w:rPr>
              <w:t>14.485,68</w:t>
            </w:r>
          </w:p>
        </w:tc>
        <w:tc>
          <w:tcPr>
            <w:tcW w:w="1300" w:type="dxa"/>
            <w:tcBorders>
              <w:top w:val="nil"/>
              <w:left w:val="nil"/>
              <w:bottom w:val="single" w:sz="4" w:space="0" w:color="auto"/>
              <w:right w:val="nil"/>
            </w:tcBorders>
            <w:shd w:val="clear" w:color="auto" w:fill="auto"/>
            <w:vAlign w:val="center"/>
            <w:hideMark/>
          </w:tcPr>
          <w:p w14:paraId="0D2C039E" w14:textId="77777777" w:rsidR="007739F4" w:rsidRPr="007739F4" w:rsidRDefault="007739F4" w:rsidP="007739F4">
            <w:pPr>
              <w:jc w:val="right"/>
              <w:rPr>
                <w:color w:val="000000"/>
                <w:sz w:val="20"/>
                <w:szCs w:val="20"/>
              </w:rPr>
            </w:pPr>
            <w:r w:rsidRPr="007739F4">
              <w:rPr>
                <w:color w:val="000000"/>
                <w:sz w:val="20"/>
                <w:szCs w:val="20"/>
              </w:rPr>
              <w:t>14.814,00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C93700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F3CCBA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A5C9D4F"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E0B8DA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C454097"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7CBB84C"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D6A147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9A05022"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362EEAAA"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40ED4C15"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6A8C90AD" w14:textId="77777777" w:rsidR="007739F4" w:rsidRPr="007739F4" w:rsidRDefault="007739F4" w:rsidP="007739F4">
            <w:pPr>
              <w:jc w:val="center"/>
              <w:rPr>
                <w:color w:val="000000"/>
                <w:sz w:val="20"/>
                <w:szCs w:val="20"/>
              </w:rPr>
            </w:pPr>
            <w:r w:rsidRPr="007739F4">
              <w:rPr>
                <w:color w:val="000000"/>
                <w:sz w:val="20"/>
                <w:szCs w:val="20"/>
              </w:rPr>
              <w:t>18,00</w:t>
            </w:r>
          </w:p>
        </w:tc>
        <w:tc>
          <w:tcPr>
            <w:tcW w:w="1180" w:type="dxa"/>
            <w:tcBorders>
              <w:top w:val="nil"/>
              <w:left w:val="nil"/>
              <w:bottom w:val="single" w:sz="4" w:space="0" w:color="auto"/>
              <w:right w:val="single" w:sz="4" w:space="0" w:color="auto"/>
            </w:tcBorders>
            <w:shd w:val="clear" w:color="auto" w:fill="auto"/>
            <w:noWrap/>
            <w:vAlign w:val="center"/>
            <w:hideMark/>
          </w:tcPr>
          <w:p w14:paraId="2D972EE4" w14:textId="77777777" w:rsidR="007739F4" w:rsidRPr="007739F4" w:rsidRDefault="007739F4" w:rsidP="007739F4">
            <w:pPr>
              <w:jc w:val="right"/>
              <w:rPr>
                <w:color w:val="000000"/>
                <w:sz w:val="20"/>
                <w:szCs w:val="20"/>
              </w:rPr>
            </w:pPr>
            <w:r w:rsidRPr="007739F4">
              <w:rPr>
                <w:color w:val="000000"/>
                <w:sz w:val="20"/>
                <w:szCs w:val="20"/>
              </w:rPr>
              <w:t>14.485,68</w:t>
            </w:r>
          </w:p>
        </w:tc>
        <w:tc>
          <w:tcPr>
            <w:tcW w:w="1180" w:type="dxa"/>
            <w:tcBorders>
              <w:top w:val="nil"/>
              <w:left w:val="nil"/>
              <w:bottom w:val="single" w:sz="4" w:space="0" w:color="auto"/>
              <w:right w:val="single" w:sz="4" w:space="0" w:color="auto"/>
            </w:tcBorders>
            <w:shd w:val="clear" w:color="auto" w:fill="auto"/>
            <w:noWrap/>
            <w:vAlign w:val="center"/>
            <w:hideMark/>
          </w:tcPr>
          <w:p w14:paraId="1BEEA5D7" w14:textId="77777777" w:rsidR="007739F4" w:rsidRPr="007739F4" w:rsidRDefault="007739F4" w:rsidP="007739F4">
            <w:pPr>
              <w:jc w:val="right"/>
              <w:rPr>
                <w:color w:val="000000"/>
                <w:sz w:val="20"/>
                <w:szCs w:val="20"/>
              </w:rPr>
            </w:pPr>
            <w:r w:rsidRPr="007739F4">
              <w:rPr>
                <w:color w:val="000000"/>
                <w:sz w:val="20"/>
                <w:szCs w:val="20"/>
              </w:rPr>
              <w:t>14.814,00</w:t>
            </w:r>
          </w:p>
        </w:tc>
        <w:tc>
          <w:tcPr>
            <w:tcW w:w="1180" w:type="dxa"/>
            <w:tcBorders>
              <w:top w:val="nil"/>
              <w:left w:val="nil"/>
              <w:bottom w:val="single" w:sz="4" w:space="0" w:color="auto"/>
              <w:right w:val="single" w:sz="4" w:space="0" w:color="auto"/>
            </w:tcBorders>
            <w:shd w:val="clear" w:color="auto" w:fill="auto"/>
            <w:noWrap/>
            <w:vAlign w:val="center"/>
            <w:hideMark/>
          </w:tcPr>
          <w:p w14:paraId="2D5CE7BF" w14:textId="77777777" w:rsidR="007739F4" w:rsidRPr="007739F4" w:rsidRDefault="007739F4" w:rsidP="007739F4">
            <w:pPr>
              <w:jc w:val="right"/>
              <w:rPr>
                <w:color w:val="000000"/>
                <w:sz w:val="20"/>
                <w:szCs w:val="20"/>
              </w:rPr>
            </w:pPr>
            <w:r w:rsidRPr="007739F4">
              <w:rPr>
                <w:color w:val="000000"/>
                <w:sz w:val="20"/>
                <w:szCs w:val="20"/>
              </w:rPr>
              <w:t>14.485,68</w:t>
            </w:r>
          </w:p>
        </w:tc>
        <w:tc>
          <w:tcPr>
            <w:tcW w:w="1180" w:type="dxa"/>
            <w:tcBorders>
              <w:top w:val="nil"/>
              <w:left w:val="nil"/>
              <w:bottom w:val="single" w:sz="4" w:space="0" w:color="auto"/>
              <w:right w:val="single" w:sz="4" w:space="0" w:color="auto"/>
            </w:tcBorders>
            <w:shd w:val="clear" w:color="auto" w:fill="auto"/>
            <w:noWrap/>
            <w:vAlign w:val="center"/>
            <w:hideMark/>
          </w:tcPr>
          <w:p w14:paraId="60335E88" w14:textId="77777777" w:rsidR="007739F4" w:rsidRPr="007739F4" w:rsidRDefault="007739F4" w:rsidP="007739F4">
            <w:pPr>
              <w:jc w:val="right"/>
              <w:rPr>
                <w:color w:val="000000"/>
                <w:sz w:val="20"/>
                <w:szCs w:val="20"/>
              </w:rPr>
            </w:pPr>
            <w:r w:rsidRPr="007739F4">
              <w:rPr>
                <w:color w:val="000000"/>
                <w:sz w:val="20"/>
                <w:szCs w:val="20"/>
              </w:rPr>
              <w:t>14.814,00</w:t>
            </w:r>
          </w:p>
        </w:tc>
      </w:tr>
      <w:tr w:rsidR="007739F4" w:rsidRPr="007739F4" w14:paraId="510EE540"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8BA0B8" w14:textId="77777777" w:rsidR="007739F4" w:rsidRPr="007739F4" w:rsidRDefault="007739F4" w:rsidP="007739F4">
            <w:pPr>
              <w:jc w:val="center"/>
              <w:rPr>
                <w:color w:val="000000"/>
                <w:sz w:val="20"/>
                <w:szCs w:val="20"/>
              </w:rPr>
            </w:pPr>
            <w:r w:rsidRPr="007739F4">
              <w:rPr>
                <w:color w:val="000000"/>
                <w:sz w:val="20"/>
                <w:szCs w:val="20"/>
              </w:rPr>
              <w:t>1E10</w:t>
            </w:r>
          </w:p>
        </w:tc>
        <w:tc>
          <w:tcPr>
            <w:tcW w:w="3920" w:type="dxa"/>
            <w:tcBorders>
              <w:top w:val="nil"/>
              <w:left w:val="nil"/>
              <w:bottom w:val="single" w:sz="4" w:space="0" w:color="auto"/>
              <w:right w:val="single" w:sz="4" w:space="0" w:color="auto"/>
            </w:tcBorders>
            <w:shd w:val="clear" w:color="auto" w:fill="auto"/>
            <w:vAlign w:val="center"/>
            <w:hideMark/>
          </w:tcPr>
          <w:p w14:paraId="36A1B153" w14:textId="77777777" w:rsidR="007739F4" w:rsidRPr="007739F4" w:rsidRDefault="007739F4" w:rsidP="007739F4">
            <w:pPr>
              <w:rPr>
                <w:color w:val="000000"/>
                <w:sz w:val="20"/>
                <w:szCs w:val="20"/>
              </w:rPr>
            </w:pPr>
            <w:r w:rsidRPr="007739F4">
              <w:rPr>
                <w:color w:val="000000"/>
                <w:sz w:val="20"/>
                <w:szCs w:val="20"/>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741C8801"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059A79D0"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123FE653" w14:textId="77777777" w:rsidR="007739F4" w:rsidRPr="007739F4" w:rsidRDefault="007739F4" w:rsidP="007739F4">
            <w:pPr>
              <w:jc w:val="center"/>
              <w:rPr>
                <w:color w:val="000000"/>
                <w:sz w:val="20"/>
                <w:szCs w:val="20"/>
              </w:rPr>
            </w:pPr>
            <w:r w:rsidRPr="007739F4">
              <w:rPr>
                <w:color w:val="000000"/>
                <w:sz w:val="20"/>
                <w:szCs w:val="20"/>
              </w:rPr>
              <w:t>19,00</w:t>
            </w:r>
          </w:p>
        </w:tc>
        <w:tc>
          <w:tcPr>
            <w:tcW w:w="840" w:type="dxa"/>
            <w:tcBorders>
              <w:top w:val="nil"/>
              <w:left w:val="nil"/>
              <w:bottom w:val="single" w:sz="4" w:space="0" w:color="auto"/>
              <w:right w:val="single" w:sz="4" w:space="0" w:color="auto"/>
            </w:tcBorders>
            <w:shd w:val="clear" w:color="auto" w:fill="auto"/>
            <w:vAlign w:val="center"/>
            <w:hideMark/>
          </w:tcPr>
          <w:p w14:paraId="3873B5C0" w14:textId="77777777" w:rsidR="007739F4" w:rsidRPr="007739F4" w:rsidRDefault="007739F4" w:rsidP="007739F4">
            <w:pPr>
              <w:jc w:val="center"/>
              <w:rPr>
                <w:color w:val="000000"/>
                <w:sz w:val="20"/>
                <w:szCs w:val="20"/>
              </w:rPr>
            </w:pPr>
            <w:r w:rsidRPr="007739F4">
              <w:rPr>
                <w:color w:val="000000"/>
                <w:sz w:val="20"/>
                <w:szCs w:val="20"/>
              </w:rPr>
              <w:t>10,42</w:t>
            </w:r>
          </w:p>
        </w:tc>
        <w:tc>
          <w:tcPr>
            <w:tcW w:w="840" w:type="dxa"/>
            <w:tcBorders>
              <w:top w:val="nil"/>
              <w:left w:val="nil"/>
              <w:bottom w:val="single" w:sz="4" w:space="0" w:color="auto"/>
              <w:right w:val="single" w:sz="4" w:space="0" w:color="auto"/>
            </w:tcBorders>
            <w:shd w:val="clear" w:color="auto" w:fill="auto"/>
            <w:vAlign w:val="center"/>
            <w:hideMark/>
          </w:tcPr>
          <w:p w14:paraId="4A10580C" w14:textId="77777777" w:rsidR="007739F4" w:rsidRPr="007739F4" w:rsidRDefault="007739F4" w:rsidP="007739F4">
            <w:pPr>
              <w:jc w:val="center"/>
              <w:rPr>
                <w:color w:val="000000"/>
                <w:sz w:val="20"/>
                <w:szCs w:val="20"/>
              </w:rPr>
            </w:pPr>
            <w:r w:rsidRPr="007739F4">
              <w:rPr>
                <w:color w:val="000000"/>
                <w:sz w:val="20"/>
                <w:szCs w:val="20"/>
              </w:rPr>
              <w:t>446,53</w:t>
            </w:r>
          </w:p>
        </w:tc>
        <w:tc>
          <w:tcPr>
            <w:tcW w:w="840" w:type="dxa"/>
            <w:tcBorders>
              <w:top w:val="nil"/>
              <w:left w:val="nil"/>
              <w:bottom w:val="single" w:sz="4" w:space="0" w:color="auto"/>
              <w:right w:val="single" w:sz="4" w:space="0" w:color="auto"/>
            </w:tcBorders>
            <w:shd w:val="clear" w:color="auto" w:fill="auto"/>
            <w:vAlign w:val="center"/>
            <w:hideMark/>
          </w:tcPr>
          <w:p w14:paraId="700EA145" w14:textId="77777777" w:rsidR="007739F4" w:rsidRPr="007739F4" w:rsidRDefault="007739F4" w:rsidP="007739F4">
            <w:pPr>
              <w:jc w:val="center"/>
              <w:rPr>
                <w:color w:val="000000"/>
                <w:sz w:val="20"/>
                <w:szCs w:val="20"/>
              </w:rPr>
            </w:pPr>
            <w:r w:rsidRPr="007739F4">
              <w:rPr>
                <w:color w:val="000000"/>
                <w:sz w:val="20"/>
                <w:szCs w:val="20"/>
              </w:rPr>
              <w:t>456,95</w:t>
            </w:r>
          </w:p>
        </w:tc>
        <w:tc>
          <w:tcPr>
            <w:tcW w:w="1200" w:type="dxa"/>
            <w:tcBorders>
              <w:top w:val="nil"/>
              <w:left w:val="nil"/>
              <w:bottom w:val="single" w:sz="4" w:space="0" w:color="auto"/>
              <w:right w:val="single" w:sz="4" w:space="0" w:color="auto"/>
            </w:tcBorders>
            <w:shd w:val="clear" w:color="auto" w:fill="auto"/>
            <w:vAlign w:val="center"/>
            <w:hideMark/>
          </w:tcPr>
          <w:p w14:paraId="7C4DB6E5" w14:textId="77777777" w:rsidR="007739F4" w:rsidRPr="007739F4" w:rsidRDefault="007739F4" w:rsidP="007739F4">
            <w:pPr>
              <w:jc w:val="right"/>
              <w:rPr>
                <w:color w:val="000000"/>
                <w:sz w:val="20"/>
                <w:szCs w:val="20"/>
              </w:rPr>
            </w:pPr>
            <w:r w:rsidRPr="007739F4">
              <w:rPr>
                <w:color w:val="000000"/>
                <w:sz w:val="20"/>
                <w:szCs w:val="20"/>
              </w:rPr>
              <w:t>8.484,07</w:t>
            </w:r>
          </w:p>
        </w:tc>
        <w:tc>
          <w:tcPr>
            <w:tcW w:w="1300" w:type="dxa"/>
            <w:tcBorders>
              <w:top w:val="nil"/>
              <w:left w:val="nil"/>
              <w:bottom w:val="single" w:sz="4" w:space="0" w:color="auto"/>
              <w:right w:val="nil"/>
            </w:tcBorders>
            <w:shd w:val="clear" w:color="auto" w:fill="auto"/>
            <w:vAlign w:val="center"/>
            <w:hideMark/>
          </w:tcPr>
          <w:p w14:paraId="4C6E5F82" w14:textId="77777777" w:rsidR="007739F4" w:rsidRPr="007739F4" w:rsidRDefault="007739F4" w:rsidP="007739F4">
            <w:pPr>
              <w:jc w:val="right"/>
              <w:rPr>
                <w:color w:val="000000"/>
                <w:sz w:val="20"/>
                <w:szCs w:val="20"/>
              </w:rPr>
            </w:pPr>
            <w:r w:rsidRPr="007739F4">
              <w:rPr>
                <w:color w:val="000000"/>
                <w:sz w:val="20"/>
                <w:szCs w:val="20"/>
              </w:rPr>
              <w:t>8.682,05</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152E2DB"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3D5C33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AAF4F7A"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288D92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6FEB0B7"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3CE1B46"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4F90825"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0BA6ABA"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4A9D4201"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0DF9F170"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8B01DB2" w14:textId="77777777" w:rsidR="007739F4" w:rsidRPr="007739F4" w:rsidRDefault="007739F4" w:rsidP="007739F4">
            <w:pPr>
              <w:jc w:val="center"/>
              <w:rPr>
                <w:color w:val="000000"/>
                <w:sz w:val="20"/>
                <w:szCs w:val="20"/>
              </w:rPr>
            </w:pPr>
            <w:r w:rsidRPr="007739F4">
              <w:rPr>
                <w:color w:val="000000"/>
                <w:sz w:val="20"/>
                <w:szCs w:val="20"/>
              </w:rPr>
              <w:t>19,00</w:t>
            </w:r>
          </w:p>
        </w:tc>
        <w:tc>
          <w:tcPr>
            <w:tcW w:w="1180" w:type="dxa"/>
            <w:tcBorders>
              <w:top w:val="nil"/>
              <w:left w:val="nil"/>
              <w:bottom w:val="single" w:sz="4" w:space="0" w:color="auto"/>
              <w:right w:val="single" w:sz="4" w:space="0" w:color="auto"/>
            </w:tcBorders>
            <w:shd w:val="clear" w:color="auto" w:fill="auto"/>
            <w:noWrap/>
            <w:vAlign w:val="center"/>
            <w:hideMark/>
          </w:tcPr>
          <w:p w14:paraId="276FFE7F" w14:textId="77777777" w:rsidR="007739F4" w:rsidRPr="007739F4" w:rsidRDefault="007739F4" w:rsidP="007739F4">
            <w:pPr>
              <w:jc w:val="right"/>
              <w:rPr>
                <w:color w:val="000000"/>
                <w:sz w:val="20"/>
                <w:szCs w:val="20"/>
              </w:rPr>
            </w:pPr>
            <w:r w:rsidRPr="007739F4">
              <w:rPr>
                <w:color w:val="000000"/>
                <w:sz w:val="20"/>
                <w:szCs w:val="20"/>
              </w:rPr>
              <w:t>8.484,07</w:t>
            </w:r>
          </w:p>
        </w:tc>
        <w:tc>
          <w:tcPr>
            <w:tcW w:w="1180" w:type="dxa"/>
            <w:tcBorders>
              <w:top w:val="nil"/>
              <w:left w:val="nil"/>
              <w:bottom w:val="single" w:sz="4" w:space="0" w:color="auto"/>
              <w:right w:val="single" w:sz="4" w:space="0" w:color="auto"/>
            </w:tcBorders>
            <w:shd w:val="clear" w:color="auto" w:fill="auto"/>
            <w:noWrap/>
            <w:vAlign w:val="center"/>
            <w:hideMark/>
          </w:tcPr>
          <w:p w14:paraId="0E8316E5" w14:textId="77777777" w:rsidR="007739F4" w:rsidRPr="007739F4" w:rsidRDefault="007739F4" w:rsidP="007739F4">
            <w:pPr>
              <w:jc w:val="right"/>
              <w:rPr>
                <w:color w:val="000000"/>
                <w:sz w:val="20"/>
                <w:szCs w:val="20"/>
              </w:rPr>
            </w:pPr>
            <w:r w:rsidRPr="007739F4">
              <w:rPr>
                <w:color w:val="000000"/>
                <w:sz w:val="20"/>
                <w:szCs w:val="20"/>
              </w:rPr>
              <w:t>8.682,05</w:t>
            </w:r>
          </w:p>
        </w:tc>
        <w:tc>
          <w:tcPr>
            <w:tcW w:w="1180" w:type="dxa"/>
            <w:tcBorders>
              <w:top w:val="nil"/>
              <w:left w:val="nil"/>
              <w:bottom w:val="single" w:sz="4" w:space="0" w:color="auto"/>
              <w:right w:val="single" w:sz="4" w:space="0" w:color="auto"/>
            </w:tcBorders>
            <w:shd w:val="clear" w:color="auto" w:fill="auto"/>
            <w:noWrap/>
            <w:vAlign w:val="center"/>
            <w:hideMark/>
          </w:tcPr>
          <w:p w14:paraId="561210FA" w14:textId="77777777" w:rsidR="007739F4" w:rsidRPr="007739F4" w:rsidRDefault="007739F4" w:rsidP="007739F4">
            <w:pPr>
              <w:jc w:val="right"/>
              <w:rPr>
                <w:color w:val="000000"/>
                <w:sz w:val="20"/>
                <w:szCs w:val="20"/>
              </w:rPr>
            </w:pPr>
            <w:r w:rsidRPr="007739F4">
              <w:rPr>
                <w:color w:val="000000"/>
                <w:sz w:val="20"/>
                <w:szCs w:val="20"/>
              </w:rPr>
              <w:t>8.484,07</w:t>
            </w:r>
          </w:p>
        </w:tc>
        <w:tc>
          <w:tcPr>
            <w:tcW w:w="1180" w:type="dxa"/>
            <w:tcBorders>
              <w:top w:val="nil"/>
              <w:left w:val="nil"/>
              <w:bottom w:val="single" w:sz="4" w:space="0" w:color="auto"/>
              <w:right w:val="single" w:sz="4" w:space="0" w:color="auto"/>
            </w:tcBorders>
            <w:shd w:val="clear" w:color="auto" w:fill="auto"/>
            <w:noWrap/>
            <w:vAlign w:val="center"/>
            <w:hideMark/>
          </w:tcPr>
          <w:p w14:paraId="0E223318" w14:textId="77777777" w:rsidR="007739F4" w:rsidRPr="007739F4" w:rsidRDefault="007739F4" w:rsidP="007739F4">
            <w:pPr>
              <w:jc w:val="right"/>
              <w:rPr>
                <w:color w:val="000000"/>
                <w:sz w:val="20"/>
                <w:szCs w:val="20"/>
              </w:rPr>
            </w:pPr>
            <w:r w:rsidRPr="007739F4">
              <w:rPr>
                <w:color w:val="000000"/>
                <w:sz w:val="20"/>
                <w:szCs w:val="20"/>
              </w:rPr>
              <w:t>8.682,05</w:t>
            </w:r>
          </w:p>
        </w:tc>
      </w:tr>
      <w:tr w:rsidR="007739F4" w:rsidRPr="007739F4" w14:paraId="37A0CA9A"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37DB7AB" w14:textId="77777777" w:rsidR="007739F4" w:rsidRPr="007739F4" w:rsidRDefault="007739F4" w:rsidP="007739F4">
            <w:pPr>
              <w:jc w:val="center"/>
              <w:rPr>
                <w:color w:val="000000"/>
                <w:sz w:val="20"/>
                <w:szCs w:val="20"/>
              </w:rPr>
            </w:pPr>
            <w:r w:rsidRPr="007739F4">
              <w:rPr>
                <w:color w:val="000000"/>
                <w:sz w:val="20"/>
                <w:szCs w:val="20"/>
              </w:rPr>
              <w:t>1E11</w:t>
            </w:r>
          </w:p>
        </w:tc>
        <w:tc>
          <w:tcPr>
            <w:tcW w:w="3920" w:type="dxa"/>
            <w:tcBorders>
              <w:top w:val="nil"/>
              <w:left w:val="nil"/>
              <w:bottom w:val="single" w:sz="4" w:space="0" w:color="auto"/>
              <w:right w:val="single" w:sz="4" w:space="0" w:color="auto"/>
            </w:tcBorders>
            <w:shd w:val="clear" w:color="auto" w:fill="auto"/>
            <w:vAlign w:val="center"/>
            <w:hideMark/>
          </w:tcPr>
          <w:p w14:paraId="48FBF8C8" w14:textId="77777777" w:rsidR="007739F4" w:rsidRPr="007739F4" w:rsidRDefault="007739F4" w:rsidP="007739F4">
            <w:pPr>
              <w:rPr>
                <w:color w:val="000000"/>
                <w:sz w:val="20"/>
                <w:szCs w:val="20"/>
              </w:rPr>
            </w:pPr>
            <w:r w:rsidRPr="007739F4">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0583EC73"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1129873"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316F2EBF" w14:textId="77777777" w:rsidR="007739F4" w:rsidRPr="007739F4" w:rsidRDefault="007739F4" w:rsidP="007739F4">
            <w:pPr>
              <w:jc w:val="center"/>
              <w:rPr>
                <w:color w:val="000000"/>
                <w:sz w:val="20"/>
                <w:szCs w:val="20"/>
              </w:rPr>
            </w:pPr>
            <w:r w:rsidRPr="007739F4">
              <w:rPr>
                <w:color w:val="000000"/>
                <w:sz w:val="20"/>
                <w:szCs w:val="20"/>
              </w:rPr>
              <w:t>6,00</w:t>
            </w:r>
          </w:p>
        </w:tc>
        <w:tc>
          <w:tcPr>
            <w:tcW w:w="840" w:type="dxa"/>
            <w:tcBorders>
              <w:top w:val="nil"/>
              <w:left w:val="nil"/>
              <w:bottom w:val="single" w:sz="4" w:space="0" w:color="auto"/>
              <w:right w:val="single" w:sz="4" w:space="0" w:color="auto"/>
            </w:tcBorders>
            <w:shd w:val="clear" w:color="auto" w:fill="auto"/>
            <w:vAlign w:val="center"/>
            <w:hideMark/>
          </w:tcPr>
          <w:p w14:paraId="11612D5B" w14:textId="77777777" w:rsidR="007739F4" w:rsidRPr="007739F4" w:rsidRDefault="007739F4" w:rsidP="007739F4">
            <w:pPr>
              <w:jc w:val="center"/>
              <w:rPr>
                <w:color w:val="000000"/>
                <w:sz w:val="20"/>
                <w:szCs w:val="20"/>
              </w:rPr>
            </w:pPr>
            <w:r w:rsidRPr="007739F4">
              <w:rPr>
                <w:color w:val="000000"/>
                <w:sz w:val="20"/>
                <w:szCs w:val="20"/>
              </w:rPr>
              <w:t>13,41</w:t>
            </w:r>
          </w:p>
        </w:tc>
        <w:tc>
          <w:tcPr>
            <w:tcW w:w="840" w:type="dxa"/>
            <w:tcBorders>
              <w:top w:val="nil"/>
              <w:left w:val="nil"/>
              <w:bottom w:val="single" w:sz="4" w:space="0" w:color="auto"/>
              <w:right w:val="single" w:sz="4" w:space="0" w:color="auto"/>
            </w:tcBorders>
            <w:shd w:val="clear" w:color="auto" w:fill="auto"/>
            <w:vAlign w:val="center"/>
            <w:hideMark/>
          </w:tcPr>
          <w:p w14:paraId="5815B8F9" w14:textId="77777777" w:rsidR="007739F4" w:rsidRPr="007739F4" w:rsidRDefault="007739F4" w:rsidP="007739F4">
            <w:pPr>
              <w:jc w:val="center"/>
              <w:rPr>
                <w:color w:val="000000"/>
                <w:sz w:val="20"/>
                <w:szCs w:val="20"/>
              </w:rPr>
            </w:pPr>
            <w:r w:rsidRPr="007739F4">
              <w:rPr>
                <w:color w:val="000000"/>
                <w:sz w:val="20"/>
                <w:szCs w:val="20"/>
              </w:rPr>
              <w:t>607,61</w:t>
            </w:r>
          </w:p>
        </w:tc>
        <w:tc>
          <w:tcPr>
            <w:tcW w:w="840" w:type="dxa"/>
            <w:tcBorders>
              <w:top w:val="nil"/>
              <w:left w:val="nil"/>
              <w:bottom w:val="single" w:sz="4" w:space="0" w:color="auto"/>
              <w:right w:val="single" w:sz="4" w:space="0" w:color="auto"/>
            </w:tcBorders>
            <w:shd w:val="clear" w:color="auto" w:fill="auto"/>
            <w:vAlign w:val="center"/>
            <w:hideMark/>
          </w:tcPr>
          <w:p w14:paraId="54661C25" w14:textId="77777777" w:rsidR="007739F4" w:rsidRPr="007739F4" w:rsidRDefault="007739F4" w:rsidP="007739F4">
            <w:pPr>
              <w:jc w:val="center"/>
              <w:rPr>
                <w:color w:val="000000"/>
                <w:sz w:val="20"/>
                <w:szCs w:val="20"/>
              </w:rPr>
            </w:pPr>
            <w:r w:rsidRPr="007739F4">
              <w:rPr>
                <w:color w:val="000000"/>
                <w:sz w:val="20"/>
                <w:szCs w:val="20"/>
              </w:rPr>
              <w:t>621,02</w:t>
            </w:r>
          </w:p>
        </w:tc>
        <w:tc>
          <w:tcPr>
            <w:tcW w:w="1200" w:type="dxa"/>
            <w:tcBorders>
              <w:top w:val="nil"/>
              <w:left w:val="nil"/>
              <w:bottom w:val="single" w:sz="4" w:space="0" w:color="auto"/>
              <w:right w:val="single" w:sz="4" w:space="0" w:color="auto"/>
            </w:tcBorders>
            <w:shd w:val="clear" w:color="auto" w:fill="auto"/>
            <w:vAlign w:val="center"/>
            <w:hideMark/>
          </w:tcPr>
          <w:p w14:paraId="6C52A2A9" w14:textId="77777777" w:rsidR="007739F4" w:rsidRPr="007739F4" w:rsidRDefault="007739F4" w:rsidP="007739F4">
            <w:pPr>
              <w:jc w:val="right"/>
              <w:rPr>
                <w:color w:val="000000"/>
                <w:sz w:val="20"/>
                <w:szCs w:val="20"/>
              </w:rPr>
            </w:pPr>
            <w:r w:rsidRPr="007739F4">
              <w:rPr>
                <w:color w:val="000000"/>
                <w:sz w:val="20"/>
                <w:szCs w:val="20"/>
              </w:rPr>
              <w:t>3.645,66</w:t>
            </w:r>
          </w:p>
        </w:tc>
        <w:tc>
          <w:tcPr>
            <w:tcW w:w="1300" w:type="dxa"/>
            <w:tcBorders>
              <w:top w:val="nil"/>
              <w:left w:val="nil"/>
              <w:bottom w:val="single" w:sz="4" w:space="0" w:color="auto"/>
              <w:right w:val="nil"/>
            </w:tcBorders>
            <w:shd w:val="clear" w:color="auto" w:fill="auto"/>
            <w:vAlign w:val="center"/>
            <w:hideMark/>
          </w:tcPr>
          <w:p w14:paraId="39372AD3" w14:textId="77777777" w:rsidR="007739F4" w:rsidRPr="007739F4" w:rsidRDefault="007739F4" w:rsidP="007739F4">
            <w:pPr>
              <w:jc w:val="right"/>
              <w:rPr>
                <w:color w:val="000000"/>
                <w:sz w:val="20"/>
                <w:szCs w:val="20"/>
              </w:rPr>
            </w:pPr>
            <w:r w:rsidRPr="007739F4">
              <w:rPr>
                <w:color w:val="000000"/>
                <w:sz w:val="20"/>
                <w:szCs w:val="20"/>
              </w:rPr>
              <w:t>3.726,12</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472BD3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0D0C0C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380E3DE"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2B2975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8658AD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A8C8C5B"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CF183FA"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8611703"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1FBCBE69"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26E18056"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40533F1" w14:textId="77777777" w:rsidR="007739F4" w:rsidRPr="007739F4" w:rsidRDefault="007739F4" w:rsidP="007739F4">
            <w:pPr>
              <w:jc w:val="center"/>
              <w:rPr>
                <w:color w:val="000000"/>
                <w:sz w:val="20"/>
                <w:szCs w:val="20"/>
              </w:rPr>
            </w:pPr>
            <w:r w:rsidRPr="007739F4">
              <w:rPr>
                <w:color w:val="000000"/>
                <w:sz w:val="20"/>
                <w:szCs w:val="20"/>
              </w:rPr>
              <w:t>6,00</w:t>
            </w:r>
          </w:p>
        </w:tc>
        <w:tc>
          <w:tcPr>
            <w:tcW w:w="1180" w:type="dxa"/>
            <w:tcBorders>
              <w:top w:val="nil"/>
              <w:left w:val="nil"/>
              <w:bottom w:val="single" w:sz="4" w:space="0" w:color="auto"/>
              <w:right w:val="single" w:sz="4" w:space="0" w:color="auto"/>
            </w:tcBorders>
            <w:shd w:val="clear" w:color="auto" w:fill="auto"/>
            <w:noWrap/>
            <w:vAlign w:val="center"/>
            <w:hideMark/>
          </w:tcPr>
          <w:p w14:paraId="46A67014" w14:textId="77777777" w:rsidR="007739F4" w:rsidRPr="007739F4" w:rsidRDefault="007739F4" w:rsidP="007739F4">
            <w:pPr>
              <w:jc w:val="right"/>
              <w:rPr>
                <w:color w:val="000000"/>
                <w:sz w:val="20"/>
                <w:szCs w:val="20"/>
              </w:rPr>
            </w:pPr>
            <w:r w:rsidRPr="007739F4">
              <w:rPr>
                <w:color w:val="000000"/>
                <w:sz w:val="20"/>
                <w:szCs w:val="20"/>
              </w:rPr>
              <w:t>3.645,66</w:t>
            </w:r>
          </w:p>
        </w:tc>
        <w:tc>
          <w:tcPr>
            <w:tcW w:w="1180" w:type="dxa"/>
            <w:tcBorders>
              <w:top w:val="nil"/>
              <w:left w:val="nil"/>
              <w:bottom w:val="single" w:sz="4" w:space="0" w:color="auto"/>
              <w:right w:val="single" w:sz="4" w:space="0" w:color="auto"/>
            </w:tcBorders>
            <w:shd w:val="clear" w:color="auto" w:fill="auto"/>
            <w:noWrap/>
            <w:vAlign w:val="center"/>
            <w:hideMark/>
          </w:tcPr>
          <w:p w14:paraId="7A268CB3" w14:textId="77777777" w:rsidR="007739F4" w:rsidRPr="007739F4" w:rsidRDefault="007739F4" w:rsidP="007739F4">
            <w:pPr>
              <w:jc w:val="right"/>
              <w:rPr>
                <w:color w:val="000000"/>
                <w:sz w:val="20"/>
                <w:szCs w:val="20"/>
              </w:rPr>
            </w:pPr>
            <w:r w:rsidRPr="007739F4">
              <w:rPr>
                <w:color w:val="000000"/>
                <w:sz w:val="20"/>
                <w:szCs w:val="20"/>
              </w:rPr>
              <w:t>3.726,12</w:t>
            </w:r>
          </w:p>
        </w:tc>
        <w:tc>
          <w:tcPr>
            <w:tcW w:w="1180" w:type="dxa"/>
            <w:tcBorders>
              <w:top w:val="nil"/>
              <w:left w:val="nil"/>
              <w:bottom w:val="single" w:sz="4" w:space="0" w:color="auto"/>
              <w:right w:val="single" w:sz="4" w:space="0" w:color="auto"/>
            </w:tcBorders>
            <w:shd w:val="clear" w:color="auto" w:fill="auto"/>
            <w:noWrap/>
            <w:vAlign w:val="center"/>
            <w:hideMark/>
          </w:tcPr>
          <w:p w14:paraId="33F09C46" w14:textId="77777777" w:rsidR="007739F4" w:rsidRPr="007739F4" w:rsidRDefault="007739F4" w:rsidP="007739F4">
            <w:pPr>
              <w:jc w:val="right"/>
              <w:rPr>
                <w:color w:val="000000"/>
                <w:sz w:val="20"/>
                <w:szCs w:val="20"/>
              </w:rPr>
            </w:pPr>
            <w:r w:rsidRPr="007739F4">
              <w:rPr>
                <w:color w:val="000000"/>
                <w:sz w:val="20"/>
                <w:szCs w:val="20"/>
              </w:rPr>
              <w:t>3.645,66</w:t>
            </w:r>
          </w:p>
        </w:tc>
        <w:tc>
          <w:tcPr>
            <w:tcW w:w="1180" w:type="dxa"/>
            <w:tcBorders>
              <w:top w:val="nil"/>
              <w:left w:val="nil"/>
              <w:bottom w:val="single" w:sz="4" w:space="0" w:color="auto"/>
              <w:right w:val="single" w:sz="4" w:space="0" w:color="auto"/>
            </w:tcBorders>
            <w:shd w:val="clear" w:color="auto" w:fill="auto"/>
            <w:noWrap/>
            <w:vAlign w:val="center"/>
            <w:hideMark/>
          </w:tcPr>
          <w:p w14:paraId="30A7FCFA" w14:textId="77777777" w:rsidR="007739F4" w:rsidRPr="007739F4" w:rsidRDefault="007739F4" w:rsidP="007739F4">
            <w:pPr>
              <w:jc w:val="right"/>
              <w:rPr>
                <w:color w:val="000000"/>
                <w:sz w:val="20"/>
                <w:szCs w:val="20"/>
              </w:rPr>
            </w:pPr>
            <w:r w:rsidRPr="007739F4">
              <w:rPr>
                <w:color w:val="000000"/>
                <w:sz w:val="20"/>
                <w:szCs w:val="20"/>
              </w:rPr>
              <w:t>3.726,12</w:t>
            </w:r>
          </w:p>
        </w:tc>
      </w:tr>
      <w:tr w:rsidR="007739F4" w:rsidRPr="007739F4" w14:paraId="51E095EB"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2E89503C"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64D7E2EA" w14:textId="77777777" w:rsidR="007739F4" w:rsidRPr="007739F4" w:rsidRDefault="007739F4" w:rsidP="007739F4">
            <w:pPr>
              <w:jc w:val="center"/>
              <w:rPr>
                <w:color w:val="000000"/>
                <w:sz w:val="20"/>
                <w:szCs w:val="20"/>
              </w:rPr>
            </w:pPr>
          </w:p>
        </w:tc>
        <w:tc>
          <w:tcPr>
            <w:tcW w:w="660" w:type="dxa"/>
            <w:tcBorders>
              <w:top w:val="nil"/>
              <w:left w:val="nil"/>
              <w:bottom w:val="nil"/>
              <w:right w:val="nil"/>
            </w:tcBorders>
            <w:shd w:val="clear" w:color="auto" w:fill="auto"/>
            <w:vAlign w:val="center"/>
            <w:hideMark/>
          </w:tcPr>
          <w:p w14:paraId="49291209"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47A5B3BE"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3AED5D03"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F15FF87"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9F8A3C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62B0CD6E"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33C5EC9F"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4B136CAC"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433CE551"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12361E4F"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413573EC"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3AACF98E"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18EE87BE"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11DA3E9F"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7CA10EE2"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49C4EBFD"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229E145D" w14:textId="77777777" w:rsidR="007739F4" w:rsidRPr="007739F4" w:rsidRDefault="007739F4" w:rsidP="007739F4">
            <w:pPr>
              <w:jc w:val="right"/>
              <w:rPr>
                <w:sz w:val="20"/>
                <w:szCs w:val="20"/>
              </w:rPr>
            </w:pPr>
          </w:p>
        </w:tc>
        <w:tc>
          <w:tcPr>
            <w:tcW w:w="1040" w:type="dxa"/>
            <w:tcBorders>
              <w:top w:val="nil"/>
              <w:left w:val="nil"/>
              <w:bottom w:val="nil"/>
              <w:right w:val="nil"/>
            </w:tcBorders>
            <w:shd w:val="clear" w:color="auto" w:fill="auto"/>
            <w:noWrap/>
            <w:vAlign w:val="center"/>
            <w:hideMark/>
          </w:tcPr>
          <w:p w14:paraId="25800A41"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3C162A9E"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396DC26B"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2C8669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D14F2B8"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7B04F57"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2F73ED24" w14:textId="77777777" w:rsidTr="007739F4">
        <w:trPr>
          <w:trHeight w:val="300"/>
        </w:trPr>
        <w:tc>
          <w:tcPr>
            <w:tcW w:w="520" w:type="dxa"/>
            <w:tcBorders>
              <w:top w:val="nil"/>
              <w:left w:val="single" w:sz="4" w:space="0" w:color="auto"/>
              <w:bottom w:val="nil"/>
              <w:right w:val="nil"/>
            </w:tcBorders>
            <w:shd w:val="clear" w:color="000000" w:fill="D9E1F2"/>
            <w:noWrap/>
            <w:vAlign w:val="center"/>
            <w:hideMark/>
          </w:tcPr>
          <w:p w14:paraId="2FE445FE"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20" w:type="dxa"/>
            <w:tcBorders>
              <w:top w:val="nil"/>
              <w:left w:val="nil"/>
              <w:bottom w:val="nil"/>
              <w:right w:val="nil"/>
            </w:tcBorders>
            <w:shd w:val="clear" w:color="000000" w:fill="D9E1F2"/>
            <w:noWrap/>
            <w:vAlign w:val="center"/>
            <w:hideMark/>
          </w:tcPr>
          <w:p w14:paraId="635DF125" w14:textId="77777777" w:rsidR="007739F4" w:rsidRPr="007739F4" w:rsidRDefault="007739F4" w:rsidP="007739F4">
            <w:pPr>
              <w:rPr>
                <w:b/>
                <w:bCs/>
                <w:color w:val="000000"/>
                <w:sz w:val="22"/>
                <w:szCs w:val="22"/>
              </w:rPr>
            </w:pPr>
            <w:r w:rsidRPr="007739F4">
              <w:rPr>
                <w:b/>
                <w:bCs/>
                <w:color w:val="000000"/>
                <w:sz w:val="22"/>
                <w:szCs w:val="22"/>
              </w:rPr>
              <w:t>DIVERSE</w:t>
            </w:r>
          </w:p>
        </w:tc>
        <w:tc>
          <w:tcPr>
            <w:tcW w:w="660" w:type="dxa"/>
            <w:tcBorders>
              <w:top w:val="nil"/>
              <w:left w:val="nil"/>
              <w:bottom w:val="nil"/>
              <w:right w:val="nil"/>
            </w:tcBorders>
            <w:shd w:val="clear" w:color="000000" w:fill="D9E1F2"/>
            <w:noWrap/>
            <w:vAlign w:val="center"/>
            <w:hideMark/>
          </w:tcPr>
          <w:p w14:paraId="25F90A69"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5E111C2F"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51732033" w14:textId="77777777" w:rsidR="007739F4" w:rsidRPr="007739F4" w:rsidRDefault="007739F4" w:rsidP="007739F4">
            <w:pP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noWrap/>
            <w:vAlign w:val="center"/>
            <w:hideMark/>
          </w:tcPr>
          <w:p w14:paraId="48A7184C"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4D5BF84C"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5C514989"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nil"/>
              <w:left w:val="nil"/>
              <w:bottom w:val="nil"/>
              <w:right w:val="nil"/>
            </w:tcBorders>
            <w:shd w:val="clear" w:color="000000" w:fill="D9E1F2"/>
            <w:vAlign w:val="center"/>
            <w:hideMark/>
          </w:tcPr>
          <w:p w14:paraId="357EE303" w14:textId="77777777" w:rsidR="007739F4" w:rsidRPr="007739F4" w:rsidRDefault="007739F4" w:rsidP="007739F4">
            <w:pPr>
              <w:jc w:val="right"/>
              <w:rPr>
                <w:color w:val="000000"/>
                <w:sz w:val="20"/>
                <w:szCs w:val="20"/>
              </w:rPr>
            </w:pPr>
            <w:r w:rsidRPr="007739F4">
              <w:rPr>
                <w:color w:val="000000"/>
                <w:sz w:val="20"/>
                <w:szCs w:val="20"/>
              </w:rPr>
              <w:t> </w:t>
            </w:r>
          </w:p>
        </w:tc>
        <w:tc>
          <w:tcPr>
            <w:tcW w:w="1300" w:type="dxa"/>
            <w:tcBorders>
              <w:top w:val="nil"/>
              <w:left w:val="nil"/>
              <w:bottom w:val="nil"/>
              <w:right w:val="nil"/>
            </w:tcBorders>
            <w:shd w:val="clear" w:color="000000" w:fill="D9E1F2"/>
            <w:vAlign w:val="center"/>
            <w:hideMark/>
          </w:tcPr>
          <w:p w14:paraId="5FD7C68D"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3E8EE9B"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4A1692EA"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5F0EF658" w14:textId="77777777" w:rsidR="007739F4" w:rsidRPr="007739F4" w:rsidRDefault="007739F4" w:rsidP="007739F4">
            <w:pPr>
              <w:jc w:val="right"/>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5C0D77EA"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0BBE4612"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1D92CFE5"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43E563D"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67F3808" w14:textId="77777777" w:rsidR="007739F4" w:rsidRPr="007739F4" w:rsidRDefault="007739F4" w:rsidP="007739F4">
            <w:pPr>
              <w:jc w:val="right"/>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59954486" w14:textId="77777777" w:rsidR="007739F4" w:rsidRPr="007739F4" w:rsidRDefault="007739F4" w:rsidP="007739F4">
            <w:pPr>
              <w:rPr>
                <w:color w:val="000000"/>
                <w:sz w:val="20"/>
                <w:szCs w:val="20"/>
              </w:rPr>
            </w:pPr>
            <w:r w:rsidRPr="007739F4">
              <w:rPr>
                <w:color w:val="000000"/>
                <w:sz w:val="20"/>
                <w:szCs w:val="20"/>
              </w:rPr>
              <w:t> </w:t>
            </w:r>
          </w:p>
        </w:tc>
        <w:tc>
          <w:tcPr>
            <w:tcW w:w="1040" w:type="dxa"/>
            <w:tcBorders>
              <w:top w:val="nil"/>
              <w:left w:val="nil"/>
              <w:bottom w:val="nil"/>
              <w:right w:val="nil"/>
            </w:tcBorders>
            <w:shd w:val="clear" w:color="000000" w:fill="D9E1F2"/>
            <w:noWrap/>
            <w:vAlign w:val="center"/>
            <w:hideMark/>
          </w:tcPr>
          <w:p w14:paraId="4E72BCAB" w14:textId="77777777" w:rsidR="007739F4" w:rsidRPr="007739F4" w:rsidRDefault="007739F4" w:rsidP="007739F4">
            <w:pPr>
              <w:jc w:val="right"/>
              <w:rPr>
                <w:color w:val="000000"/>
                <w:sz w:val="20"/>
                <w:szCs w:val="20"/>
              </w:rPr>
            </w:pPr>
            <w:r w:rsidRPr="007739F4">
              <w:rPr>
                <w:color w:val="000000"/>
                <w:sz w:val="20"/>
                <w:szCs w:val="20"/>
              </w:rPr>
              <w:t> </w:t>
            </w:r>
          </w:p>
        </w:tc>
        <w:tc>
          <w:tcPr>
            <w:tcW w:w="1060" w:type="dxa"/>
            <w:tcBorders>
              <w:top w:val="nil"/>
              <w:left w:val="nil"/>
              <w:bottom w:val="nil"/>
              <w:right w:val="nil"/>
            </w:tcBorders>
            <w:shd w:val="clear" w:color="000000" w:fill="D9E1F2"/>
            <w:noWrap/>
            <w:vAlign w:val="center"/>
            <w:hideMark/>
          </w:tcPr>
          <w:p w14:paraId="22BCCCDB"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00BB424"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C0AA6F7"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FB41C0F"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1BA54C7C"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78792F9D" w14:textId="77777777" w:rsidTr="007739F4">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5D4B7C" w14:textId="77777777" w:rsidR="007739F4" w:rsidRPr="007739F4" w:rsidRDefault="007739F4" w:rsidP="007739F4">
            <w:pPr>
              <w:jc w:val="center"/>
              <w:rPr>
                <w:color w:val="000000"/>
                <w:sz w:val="20"/>
                <w:szCs w:val="20"/>
              </w:rPr>
            </w:pPr>
            <w:r w:rsidRPr="007739F4">
              <w:rPr>
                <w:color w:val="000000"/>
                <w:sz w:val="20"/>
                <w:szCs w:val="20"/>
              </w:rPr>
              <w:t>2D3</w:t>
            </w:r>
          </w:p>
        </w:tc>
        <w:tc>
          <w:tcPr>
            <w:tcW w:w="3920" w:type="dxa"/>
            <w:tcBorders>
              <w:top w:val="single" w:sz="4" w:space="0" w:color="auto"/>
              <w:left w:val="nil"/>
              <w:bottom w:val="single" w:sz="4" w:space="0" w:color="auto"/>
              <w:right w:val="single" w:sz="4" w:space="0" w:color="auto"/>
            </w:tcBorders>
            <w:shd w:val="clear" w:color="auto" w:fill="auto"/>
            <w:vAlign w:val="center"/>
            <w:hideMark/>
          </w:tcPr>
          <w:p w14:paraId="4F257983" w14:textId="77777777" w:rsidR="007739F4" w:rsidRPr="007739F4" w:rsidRDefault="007739F4" w:rsidP="007739F4">
            <w:pPr>
              <w:rPr>
                <w:color w:val="000000"/>
                <w:sz w:val="20"/>
                <w:szCs w:val="20"/>
              </w:rPr>
            </w:pPr>
            <w:r w:rsidRPr="007739F4">
              <w:rPr>
                <w:color w:val="000000"/>
                <w:sz w:val="20"/>
                <w:szCs w:val="20"/>
              </w:rPr>
              <w:t>semnalizare rutiera pe timpul executiei lucrarilor</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6BB36988" w14:textId="77777777" w:rsidR="007739F4" w:rsidRPr="007739F4" w:rsidRDefault="007739F4" w:rsidP="007739F4">
            <w:pPr>
              <w:jc w:val="center"/>
              <w:rPr>
                <w:color w:val="000000"/>
                <w:sz w:val="20"/>
                <w:szCs w:val="20"/>
              </w:rPr>
            </w:pPr>
            <w:r w:rsidRPr="007739F4">
              <w:rPr>
                <w:color w:val="000000"/>
                <w:sz w:val="20"/>
                <w:szCs w:val="20"/>
              </w:rPr>
              <w:t>km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5CE48988"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vAlign w:val="center"/>
            <w:hideMark/>
          </w:tcPr>
          <w:p w14:paraId="467CFB73" w14:textId="77777777" w:rsidR="007739F4" w:rsidRPr="007739F4" w:rsidRDefault="007739F4" w:rsidP="007739F4">
            <w:pPr>
              <w:jc w:val="center"/>
              <w:rPr>
                <w:color w:val="000000"/>
                <w:sz w:val="20"/>
                <w:szCs w:val="20"/>
              </w:rPr>
            </w:pPr>
            <w:r w:rsidRPr="007739F4">
              <w:rPr>
                <w:color w:val="000000"/>
                <w:sz w:val="20"/>
                <w:szCs w:val="20"/>
              </w:rPr>
              <w:t>0,641</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3C74AD6" w14:textId="77777777" w:rsidR="007739F4" w:rsidRPr="007739F4" w:rsidRDefault="007739F4" w:rsidP="007739F4">
            <w:pPr>
              <w:jc w:val="center"/>
              <w:rPr>
                <w:color w:val="000000"/>
                <w:sz w:val="20"/>
                <w:szCs w:val="20"/>
              </w:rPr>
            </w:pPr>
            <w:r w:rsidRPr="007739F4">
              <w:rPr>
                <w:color w:val="000000"/>
                <w:sz w:val="20"/>
                <w:szCs w:val="20"/>
              </w:rPr>
              <w:t>217,00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F8EC856" w14:textId="77777777" w:rsidR="007739F4" w:rsidRPr="007739F4" w:rsidRDefault="007739F4" w:rsidP="007739F4">
            <w:pPr>
              <w:jc w:val="center"/>
              <w:rPr>
                <w:color w:val="000000"/>
                <w:sz w:val="20"/>
                <w:szCs w:val="20"/>
              </w:rPr>
            </w:pPr>
            <w:r w:rsidRPr="007739F4">
              <w:rPr>
                <w:color w:val="000000"/>
                <w:sz w:val="20"/>
                <w:szCs w:val="20"/>
              </w:rPr>
              <w:t>9.992,96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3A867DB" w14:textId="77777777" w:rsidR="007739F4" w:rsidRPr="007739F4" w:rsidRDefault="007739F4" w:rsidP="007739F4">
            <w:pPr>
              <w:jc w:val="center"/>
              <w:rPr>
                <w:color w:val="000000"/>
                <w:sz w:val="20"/>
                <w:szCs w:val="20"/>
              </w:rPr>
            </w:pPr>
            <w:r w:rsidRPr="007739F4">
              <w:rPr>
                <w:color w:val="000000"/>
                <w:sz w:val="20"/>
                <w:szCs w:val="20"/>
              </w:rPr>
              <w:t>10.209,96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EA50384" w14:textId="77777777" w:rsidR="007739F4" w:rsidRPr="007739F4" w:rsidRDefault="007739F4" w:rsidP="007739F4">
            <w:pPr>
              <w:jc w:val="right"/>
              <w:rPr>
                <w:color w:val="000000"/>
                <w:sz w:val="20"/>
                <w:szCs w:val="20"/>
              </w:rPr>
            </w:pPr>
            <w:r w:rsidRPr="007739F4">
              <w:rPr>
                <w:color w:val="000000"/>
                <w:sz w:val="20"/>
                <w:szCs w:val="20"/>
              </w:rPr>
              <w:t>6.405,49</w:t>
            </w:r>
          </w:p>
        </w:tc>
        <w:tc>
          <w:tcPr>
            <w:tcW w:w="1300" w:type="dxa"/>
            <w:tcBorders>
              <w:top w:val="single" w:sz="4" w:space="0" w:color="auto"/>
              <w:left w:val="nil"/>
              <w:bottom w:val="single" w:sz="4" w:space="0" w:color="auto"/>
              <w:right w:val="nil"/>
            </w:tcBorders>
            <w:shd w:val="clear" w:color="auto" w:fill="auto"/>
            <w:vAlign w:val="center"/>
            <w:hideMark/>
          </w:tcPr>
          <w:p w14:paraId="7B84B950" w14:textId="77777777" w:rsidR="007739F4" w:rsidRPr="007739F4" w:rsidRDefault="007739F4" w:rsidP="007739F4">
            <w:pPr>
              <w:jc w:val="right"/>
              <w:rPr>
                <w:color w:val="000000"/>
                <w:sz w:val="20"/>
                <w:szCs w:val="20"/>
              </w:rPr>
            </w:pPr>
            <w:r w:rsidRPr="007739F4">
              <w:rPr>
                <w:color w:val="000000"/>
                <w:sz w:val="20"/>
                <w:szCs w:val="20"/>
              </w:rPr>
              <w:t>6.544,58</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C63484"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7D9689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A8D80DB"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19526E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202417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B971C86" w14:textId="77777777" w:rsidR="007739F4" w:rsidRPr="007739F4" w:rsidRDefault="007739F4" w:rsidP="007739F4">
            <w:pPr>
              <w:jc w:val="right"/>
              <w:rPr>
                <w:color w:val="000000"/>
                <w:sz w:val="20"/>
                <w:szCs w:val="20"/>
              </w:rPr>
            </w:pPr>
            <w:r w:rsidRPr="007739F4">
              <w:rPr>
                <w:color w:val="000000"/>
                <w:sz w:val="20"/>
                <w:szCs w:val="20"/>
              </w:rPr>
              <w:t>0,641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F2E03E4" w14:textId="77777777" w:rsidR="007739F4" w:rsidRPr="007739F4" w:rsidRDefault="007739F4" w:rsidP="007739F4">
            <w:pPr>
              <w:jc w:val="right"/>
              <w:rPr>
                <w:color w:val="000000"/>
                <w:sz w:val="20"/>
                <w:szCs w:val="20"/>
              </w:rPr>
            </w:pPr>
            <w:r w:rsidRPr="007739F4">
              <w:rPr>
                <w:color w:val="000000"/>
                <w:sz w:val="20"/>
                <w:szCs w:val="20"/>
              </w:rPr>
              <w:t>6.405,49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358190C" w14:textId="77777777" w:rsidR="007739F4" w:rsidRPr="007739F4" w:rsidRDefault="007739F4" w:rsidP="007739F4">
            <w:pPr>
              <w:jc w:val="right"/>
              <w:rPr>
                <w:color w:val="000000"/>
                <w:sz w:val="20"/>
                <w:szCs w:val="20"/>
              </w:rPr>
            </w:pPr>
            <w:r w:rsidRPr="007739F4">
              <w:rPr>
                <w:color w:val="000000"/>
                <w:sz w:val="20"/>
                <w:szCs w:val="20"/>
              </w:rPr>
              <w:t>6.544,58</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35C5A552" w14:textId="77777777" w:rsidR="007739F4" w:rsidRPr="007739F4" w:rsidRDefault="007739F4" w:rsidP="007739F4">
            <w:pPr>
              <w:jc w:val="right"/>
              <w:rPr>
                <w:color w:val="000000"/>
                <w:sz w:val="20"/>
                <w:szCs w:val="20"/>
              </w:rPr>
            </w:pPr>
            <w:r w:rsidRPr="007739F4">
              <w:rPr>
                <w:color w:val="000000"/>
                <w:sz w:val="20"/>
                <w:szCs w:val="20"/>
              </w:rPr>
              <w:t>7.955,62</w:t>
            </w:r>
          </w:p>
        </w:tc>
        <w:tc>
          <w:tcPr>
            <w:tcW w:w="1040" w:type="dxa"/>
            <w:tcBorders>
              <w:top w:val="single" w:sz="4" w:space="0" w:color="auto"/>
              <w:left w:val="nil"/>
              <w:bottom w:val="single" w:sz="4" w:space="0" w:color="auto"/>
              <w:right w:val="single" w:sz="4" w:space="0" w:color="auto"/>
            </w:tcBorders>
            <w:shd w:val="clear" w:color="auto" w:fill="auto"/>
            <w:noWrap/>
            <w:vAlign w:val="center"/>
            <w:hideMark/>
          </w:tcPr>
          <w:p w14:paraId="7A640AF6" w14:textId="77777777" w:rsidR="007739F4" w:rsidRPr="007739F4" w:rsidRDefault="007739F4" w:rsidP="007739F4">
            <w:pPr>
              <w:jc w:val="right"/>
              <w:rPr>
                <w:color w:val="000000"/>
                <w:sz w:val="20"/>
                <w:szCs w:val="20"/>
              </w:rPr>
            </w:pPr>
            <w:r w:rsidRPr="007739F4">
              <w:rPr>
                <w:color w:val="000000"/>
                <w:sz w:val="20"/>
                <w:szCs w:val="20"/>
              </w:rPr>
              <w:t>8.094,71</w:t>
            </w:r>
          </w:p>
        </w:tc>
        <w:tc>
          <w:tcPr>
            <w:tcW w:w="1060" w:type="dxa"/>
            <w:tcBorders>
              <w:top w:val="single" w:sz="4" w:space="0" w:color="auto"/>
              <w:left w:val="nil"/>
              <w:bottom w:val="single" w:sz="4" w:space="0" w:color="auto"/>
              <w:right w:val="single" w:sz="4" w:space="0" w:color="auto"/>
            </w:tcBorders>
            <w:shd w:val="clear" w:color="auto" w:fill="auto"/>
            <w:noWrap/>
            <w:vAlign w:val="center"/>
            <w:hideMark/>
          </w:tcPr>
          <w:p w14:paraId="6B0566D7"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947407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D80E088"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432B04C" w14:textId="77777777" w:rsidR="007739F4" w:rsidRPr="007739F4" w:rsidRDefault="007739F4" w:rsidP="007739F4">
            <w:pPr>
              <w:jc w:val="right"/>
              <w:rPr>
                <w:color w:val="000000"/>
                <w:sz w:val="20"/>
                <w:szCs w:val="20"/>
              </w:rPr>
            </w:pPr>
            <w:r w:rsidRPr="007739F4">
              <w:rPr>
                <w:color w:val="000000"/>
                <w:sz w:val="20"/>
                <w:szCs w:val="20"/>
              </w:rPr>
              <w:t>7.955,62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7A24D39" w14:textId="77777777" w:rsidR="007739F4" w:rsidRPr="007739F4" w:rsidRDefault="007739F4" w:rsidP="007739F4">
            <w:pPr>
              <w:jc w:val="right"/>
              <w:rPr>
                <w:color w:val="000000"/>
                <w:sz w:val="20"/>
                <w:szCs w:val="20"/>
              </w:rPr>
            </w:pPr>
            <w:r w:rsidRPr="007739F4">
              <w:rPr>
                <w:color w:val="000000"/>
                <w:sz w:val="20"/>
                <w:szCs w:val="20"/>
              </w:rPr>
              <w:t>8.094,71</w:t>
            </w:r>
          </w:p>
        </w:tc>
      </w:tr>
      <w:tr w:rsidR="007739F4" w:rsidRPr="007739F4" w14:paraId="3718ECB4" w14:textId="77777777" w:rsidTr="007739F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C2484CE" w14:textId="77777777" w:rsidR="007739F4" w:rsidRPr="007739F4" w:rsidRDefault="007739F4" w:rsidP="007739F4">
            <w:pPr>
              <w:jc w:val="center"/>
              <w:rPr>
                <w:color w:val="000000"/>
                <w:sz w:val="20"/>
                <w:szCs w:val="20"/>
              </w:rPr>
            </w:pPr>
            <w:r w:rsidRPr="007739F4">
              <w:rPr>
                <w:color w:val="000000"/>
                <w:sz w:val="20"/>
                <w:szCs w:val="20"/>
              </w:rPr>
              <w:t>2D4</w:t>
            </w:r>
          </w:p>
        </w:tc>
        <w:tc>
          <w:tcPr>
            <w:tcW w:w="3920" w:type="dxa"/>
            <w:tcBorders>
              <w:top w:val="nil"/>
              <w:left w:val="nil"/>
              <w:bottom w:val="single" w:sz="4" w:space="0" w:color="auto"/>
              <w:right w:val="single" w:sz="4" w:space="0" w:color="auto"/>
            </w:tcBorders>
            <w:shd w:val="clear" w:color="auto" w:fill="auto"/>
            <w:vAlign w:val="center"/>
            <w:hideMark/>
          </w:tcPr>
          <w:p w14:paraId="0007CCE6" w14:textId="77777777" w:rsidR="007739F4" w:rsidRPr="007739F4" w:rsidRDefault="007739F4" w:rsidP="007739F4">
            <w:pPr>
              <w:rPr>
                <w:color w:val="000000"/>
                <w:sz w:val="20"/>
                <w:szCs w:val="20"/>
              </w:rPr>
            </w:pPr>
            <w:r w:rsidRPr="007739F4">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464C42E9" w14:textId="77777777" w:rsidR="007739F4" w:rsidRPr="007739F4" w:rsidRDefault="007739F4" w:rsidP="007739F4">
            <w:pPr>
              <w:jc w:val="center"/>
              <w:rPr>
                <w:color w:val="000000"/>
                <w:sz w:val="20"/>
                <w:szCs w:val="20"/>
              </w:rPr>
            </w:pPr>
            <w:r w:rsidRPr="007739F4">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76AFB6B0"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4E0087CE" w14:textId="77777777" w:rsidR="007739F4" w:rsidRPr="007739F4" w:rsidRDefault="007739F4" w:rsidP="007739F4">
            <w:pPr>
              <w:jc w:val="center"/>
              <w:rPr>
                <w:color w:val="000000"/>
                <w:sz w:val="20"/>
                <w:szCs w:val="20"/>
              </w:rPr>
            </w:pPr>
            <w:r w:rsidRPr="007739F4">
              <w:rPr>
                <w:color w:val="000000"/>
                <w:sz w:val="20"/>
                <w:szCs w:val="20"/>
              </w:rPr>
              <w:t>0,30</w:t>
            </w:r>
          </w:p>
        </w:tc>
        <w:tc>
          <w:tcPr>
            <w:tcW w:w="840" w:type="dxa"/>
            <w:tcBorders>
              <w:top w:val="nil"/>
              <w:left w:val="nil"/>
              <w:bottom w:val="single" w:sz="4" w:space="0" w:color="auto"/>
              <w:right w:val="single" w:sz="4" w:space="0" w:color="auto"/>
            </w:tcBorders>
            <w:shd w:val="clear" w:color="auto" w:fill="auto"/>
            <w:vAlign w:val="center"/>
            <w:hideMark/>
          </w:tcPr>
          <w:p w14:paraId="0566CC12" w14:textId="77777777" w:rsidR="007739F4" w:rsidRPr="007739F4" w:rsidRDefault="007739F4" w:rsidP="007739F4">
            <w:pPr>
              <w:jc w:val="center"/>
              <w:rPr>
                <w:color w:val="000000"/>
                <w:sz w:val="20"/>
                <w:szCs w:val="20"/>
              </w:rPr>
            </w:pPr>
            <w:r w:rsidRPr="007739F4">
              <w:rPr>
                <w:color w:val="000000"/>
                <w:sz w:val="20"/>
                <w:szCs w:val="20"/>
              </w:rPr>
              <w:t>411,85</w:t>
            </w:r>
          </w:p>
        </w:tc>
        <w:tc>
          <w:tcPr>
            <w:tcW w:w="840" w:type="dxa"/>
            <w:tcBorders>
              <w:top w:val="nil"/>
              <w:left w:val="nil"/>
              <w:bottom w:val="single" w:sz="4" w:space="0" w:color="auto"/>
              <w:right w:val="single" w:sz="4" w:space="0" w:color="auto"/>
            </w:tcBorders>
            <w:shd w:val="clear" w:color="auto" w:fill="auto"/>
            <w:vAlign w:val="center"/>
            <w:hideMark/>
          </w:tcPr>
          <w:p w14:paraId="53AF8709" w14:textId="77777777" w:rsidR="007739F4" w:rsidRPr="007739F4" w:rsidRDefault="007739F4" w:rsidP="007739F4">
            <w:pPr>
              <w:jc w:val="center"/>
              <w:rPr>
                <w:color w:val="000000"/>
                <w:sz w:val="20"/>
                <w:szCs w:val="20"/>
              </w:rPr>
            </w:pPr>
            <w:r w:rsidRPr="007739F4">
              <w:rPr>
                <w:color w:val="000000"/>
                <w:sz w:val="20"/>
                <w:szCs w:val="20"/>
              </w:rPr>
              <w:t>17.391,35</w:t>
            </w:r>
          </w:p>
        </w:tc>
        <w:tc>
          <w:tcPr>
            <w:tcW w:w="840" w:type="dxa"/>
            <w:tcBorders>
              <w:top w:val="nil"/>
              <w:left w:val="nil"/>
              <w:bottom w:val="single" w:sz="4" w:space="0" w:color="auto"/>
              <w:right w:val="single" w:sz="4" w:space="0" w:color="auto"/>
            </w:tcBorders>
            <w:shd w:val="clear" w:color="auto" w:fill="auto"/>
            <w:vAlign w:val="center"/>
            <w:hideMark/>
          </w:tcPr>
          <w:p w14:paraId="0FDC3C77" w14:textId="77777777" w:rsidR="007739F4" w:rsidRPr="007739F4" w:rsidRDefault="007739F4" w:rsidP="007739F4">
            <w:pPr>
              <w:jc w:val="center"/>
              <w:rPr>
                <w:color w:val="000000"/>
                <w:sz w:val="20"/>
                <w:szCs w:val="20"/>
              </w:rPr>
            </w:pPr>
            <w:r w:rsidRPr="007739F4">
              <w:rPr>
                <w:color w:val="000000"/>
                <w:sz w:val="20"/>
                <w:szCs w:val="20"/>
              </w:rPr>
              <w:t>17.803,20</w:t>
            </w:r>
          </w:p>
        </w:tc>
        <w:tc>
          <w:tcPr>
            <w:tcW w:w="1200" w:type="dxa"/>
            <w:tcBorders>
              <w:top w:val="nil"/>
              <w:left w:val="nil"/>
              <w:bottom w:val="single" w:sz="4" w:space="0" w:color="auto"/>
              <w:right w:val="single" w:sz="4" w:space="0" w:color="auto"/>
            </w:tcBorders>
            <w:shd w:val="clear" w:color="auto" w:fill="auto"/>
            <w:vAlign w:val="center"/>
            <w:hideMark/>
          </w:tcPr>
          <w:p w14:paraId="0F084CB1" w14:textId="77777777" w:rsidR="007739F4" w:rsidRPr="007739F4" w:rsidRDefault="007739F4" w:rsidP="007739F4">
            <w:pPr>
              <w:jc w:val="right"/>
              <w:rPr>
                <w:color w:val="000000"/>
                <w:sz w:val="20"/>
                <w:szCs w:val="20"/>
              </w:rPr>
            </w:pPr>
            <w:r w:rsidRPr="007739F4">
              <w:rPr>
                <w:color w:val="000000"/>
                <w:sz w:val="20"/>
                <w:szCs w:val="20"/>
              </w:rPr>
              <w:t>5.217,41</w:t>
            </w:r>
          </w:p>
        </w:tc>
        <w:tc>
          <w:tcPr>
            <w:tcW w:w="1300" w:type="dxa"/>
            <w:tcBorders>
              <w:top w:val="nil"/>
              <w:left w:val="nil"/>
              <w:bottom w:val="single" w:sz="4" w:space="0" w:color="auto"/>
              <w:right w:val="nil"/>
            </w:tcBorders>
            <w:shd w:val="clear" w:color="auto" w:fill="auto"/>
            <w:vAlign w:val="center"/>
            <w:hideMark/>
          </w:tcPr>
          <w:p w14:paraId="4C72E343" w14:textId="77777777" w:rsidR="007739F4" w:rsidRPr="007739F4" w:rsidRDefault="007739F4" w:rsidP="007739F4">
            <w:pPr>
              <w:jc w:val="right"/>
              <w:rPr>
                <w:color w:val="000000"/>
                <w:sz w:val="20"/>
                <w:szCs w:val="20"/>
              </w:rPr>
            </w:pPr>
            <w:r w:rsidRPr="007739F4">
              <w:rPr>
                <w:color w:val="000000"/>
                <w:sz w:val="20"/>
                <w:szCs w:val="20"/>
              </w:rPr>
              <w:t>5.340,96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E856DAF"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FCDC57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41C450F"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B92357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319774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30204B0"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F7A8D43"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B89F518"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368C6493"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42FB207D"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371A2105" w14:textId="77777777" w:rsidR="007739F4" w:rsidRPr="007739F4" w:rsidRDefault="007739F4" w:rsidP="007739F4">
            <w:pPr>
              <w:jc w:val="center"/>
              <w:rPr>
                <w:color w:val="000000"/>
                <w:sz w:val="20"/>
                <w:szCs w:val="20"/>
              </w:rPr>
            </w:pPr>
            <w:r w:rsidRPr="007739F4">
              <w:rPr>
                <w:color w:val="000000"/>
                <w:sz w:val="20"/>
                <w:szCs w:val="20"/>
              </w:rPr>
              <w:t>0,30</w:t>
            </w:r>
          </w:p>
        </w:tc>
        <w:tc>
          <w:tcPr>
            <w:tcW w:w="1180" w:type="dxa"/>
            <w:tcBorders>
              <w:top w:val="nil"/>
              <w:left w:val="nil"/>
              <w:bottom w:val="single" w:sz="4" w:space="0" w:color="auto"/>
              <w:right w:val="single" w:sz="4" w:space="0" w:color="auto"/>
            </w:tcBorders>
            <w:shd w:val="clear" w:color="auto" w:fill="auto"/>
            <w:noWrap/>
            <w:vAlign w:val="center"/>
            <w:hideMark/>
          </w:tcPr>
          <w:p w14:paraId="00718CD8" w14:textId="77777777" w:rsidR="007739F4" w:rsidRPr="007739F4" w:rsidRDefault="007739F4" w:rsidP="007739F4">
            <w:pPr>
              <w:jc w:val="right"/>
              <w:rPr>
                <w:color w:val="000000"/>
                <w:sz w:val="20"/>
                <w:szCs w:val="20"/>
              </w:rPr>
            </w:pPr>
            <w:r w:rsidRPr="007739F4">
              <w:rPr>
                <w:color w:val="000000"/>
                <w:sz w:val="20"/>
                <w:szCs w:val="20"/>
              </w:rPr>
              <w:t>5.217,41</w:t>
            </w:r>
          </w:p>
        </w:tc>
        <w:tc>
          <w:tcPr>
            <w:tcW w:w="1180" w:type="dxa"/>
            <w:tcBorders>
              <w:top w:val="nil"/>
              <w:left w:val="nil"/>
              <w:bottom w:val="single" w:sz="4" w:space="0" w:color="auto"/>
              <w:right w:val="single" w:sz="4" w:space="0" w:color="auto"/>
            </w:tcBorders>
            <w:shd w:val="clear" w:color="auto" w:fill="auto"/>
            <w:noWrap/>
            <w:vAlign w:val="center"/>
            <w:hideMark/>
          </w:tcPr>
          <w:p w14:paraId="1F34EDA6" w14:textId="77777777" w:rsidR="007739F4" w:rsidRPr="007739F4" w:rsidRDefault="007739F4" w:rsidP="007739F4">
            <w:pPr>
              <w:jc w:val="right"/>
              <w:rPr>
                <w:color w:val="000000"/>
                <w:sz w:val="20"/>
                <w:szCs w:val="20"/>
              </w:rPr>
            </w:pPr>
            <w:r w:rsidRPr="007739F4">
              <w:rPr>
                <w:color w:val="000000"/>
                <w:sz w:val="20"/>
                <w:szCs w:val="20"/>
              </w:rPr>
              <w:t>5.340,96</w:t>
            </w:r>
          </w:p>
        </w:tc>
        <w:tc>
          <w:tcPr>
            <w:tcW w:w="1180" w:type="dxa"/>
            <w:tcBorders>
              <w:top w:val="nil"/>
              <w:left w:val="nil"/>
              <w:bottom w:val="single" w:sz="4" w:space="0" w:color="auto"/>
              <w:right w:val="single" w:sz="4" w:space="0" w:color="auto"/>
            </w:tcBorders>
            <w:shd w:val="clear" w:color="auto" w:fill="auto"/>
            <w:noWrap/>
            <w:vAlign w:val="center"/>
            <w:hideMark/>
          </w:tcPr>
          <w:p w14:paraId="4C8DAF1B" w14:textId="77777777" w:rsidR="007739F4" w:rsidRPr="007739F4" w:rsidRDefault="007739F4" w:rsidP="007739F4">
            <w:pPr>
              <w:jc w:val="right"/>
              <w:rPr>
                <w:color w:val="000000"/>
                <w:sz w:val="20"/>
                <w:szCs w:val="20"/>
              </w:rPr>
            </w:pPr>
            <w:r w:rsidRPr="007739F4">
              <w:rPr>
                <w:color w:val="000000"/>
                <w:sz w:val="20"/>
                <w:szCs w:val="20"/>
              </w:rPr>
              <w:t>5.217,41</w:t>
            </w:r>
          </w:p>
        </w:tc>
        <w:tc>
          <w:tcPr>
            <w:tcW w:w="1180" w:type="dxa"/>
            <w:tcBorders>
              <w:top w:val="nil"/>
              <w:left w:val="nil"/>
              <w:bottom w:val="single" w:sz="4" w:space="0" w:color="auto"/>
              <w:right w:val="single" w:sz="4" w:space="0" w:color="auto"/>
            </w:tcBorders>
            <w:shd w:val="clear" w:color="auto" w:fill="auto"/>
            <w:noWrap/>
            <w:vAlign w:val="center"/>
            <w:hideMark/>
          </w:tcPr>
          <w:p w14:paraId="72836DD1" w14:textId="77777777" w:rsidR="007739F4" w:rsidRPr="007739F4" w:rsidRDefault="007739F4" w:rsidP="007739F4">
            <w:pPr>
              <w:jc w:val="right"/>
              <w:rPr>
                <w:color w:val="000000"/>
                <w:sz w:val="20"/>
                <w:szCs w:val="20"/>
              </w:rPr>
            </w:pPr>
            <w:r w:rsidRPr="007739F4">
              <w:rPr>
                <w:color w:val="000000"/>
                <w:sz w:val="20"/>
                <w:szCs w:val="20"/>
              </w:rPr>
              <w:t>5.340,96</w:t>
            </w:r>
          </w:p>
        </w:tc>
      </w:tr>
      <w:tr w:rsidR="007739F4" w:rsidRPr="007739F4" w14:paraId="31ECA5DD" w14:textId="77777777" w:rsidTr="007739F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3D7FF2" w14:textId="77777777" w:rsidR="007739F4" w:rsidRPr="007739F4" w:rsidRDefault="007739F4" w:rsidP="007739F4">
            <w:pPr>
              <w:jc w:val="center"/>
              <w:rPr>
                <w:color w:val="000000"/>
                <w:sz w:val="20"/>
                <w:szCs w:val="20"/>
              </w:rPr>
            </w:pPr>
            <w:r w:rsidRPr="007739F4">
              <w:rPr>
                <w:color w:val="000000"/>
                <w:sz w:val="20"/>
                <w:szCs w:val="20"/>
              </w:rPr>
              <w:t>2D5</w:t>
            </w:r>
          </w:p>
        </w:tc>
        <w:tc>
          <w:tcPr>
            <w:tcW w:w="3920" w:type="dxa"/>
            <w:tcBorders>
              <w:top w:val="nil"/>
              <w:left w:val="nil"/>
              <w:bottom w:val="single" w:sz="4" w:space="0" w:color="auto"/>
              <w:right w:val="single" w:sz="4" w:space="0" w:color="auto"/>
            </w:tcBorders>
            <w:shd w:val="clear" w:color="auto" w:fill="auto"/>
            <w:vAlign w:val="center"/>
            <w:hideMark/>
          </w:tcPr>
          <w:p w14:paraId="1C62367E" w14:textId="77777777" w:rsidR="007739F4" w:rsidRPr="007739F4" w:rsidRDefault="007739F4" w:rsidP="007739F4">
            <w:pPr>
              <w:rPr>
                <w:color w:val="000000"/>
                <w:sz w:val="20"/>
                <w:szCs w:val="20"/>
              </w:rPr>
            </w:pPr>
            <w:r w:rsidRPr="007739F4">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7ED12F80"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3A183664"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4DEB5B97" w14:textId="77777777" w:rsidR="007739F4" w:rsidRPr="007739F4" w:rsidRDefault="007739F4" w:rsidP="007739F4">
            <w:pPr>
              <w:jc w:val="center"/>
              <w:rPr>
                <w:color w:val="000000"/>
                <w:sz w:val="20"/>
                <w:szCs w:val="20"/>
              </w:rPr>
            </w:pPr>
            <w:r w:rsidRPr="007739F4">
              <w:rPr>
                <w:color w:val="000000"/>
                <w:sz w:val="20"/>
                <w:szCs w:val="20"/>
              </w:rPr>
              <w:t>166,00</w:t>
            </w:r>
          </w:p>
        </w:tc>
        <w:tc>
          <w:tcPr>
            <w:tcW w:w="840" w:type="dxa"/>
            <w:tcBorders>
              <w:top w:val="nil"/>
              <w:left w:val="nil"/>
              <w:bottom w:val="single" w:sz="4" w:space="0" w:color="auto"/>
              <w:right w:val="single" w:sz="4" w:space="0" w:color="auto"/>
            </w:tcBorders>
            <w:shd w:val="clear" w:color="auto" w:fill="auto"/>
            <w:vAlign w:val="center"/>
            <w:hideMark/>
          </w:tcPr>
          <w:p w14:paraId="592591B6" w14:textId="77777777" w:rsidR="007739F4" w:rsidRPr="007739F4" w:rsidRDefault="007739F4" w:rsidP="007739F4">
            <w:pPr>
              <w:jc w:val="center"/>
              <w:rPr>
                <w:color w:val="000000"/>
                <w:sz w:val="20"/>
                <w:szCs w:val="20"/>
              </w:rPr>
            </w:pPr>
            <w:r w:rsidRPr="007739F4">
              <w:rPr>
                <w:color w:val="000000"/>
                <w:sz w:val="20"/>
                <w:szCs w:val="20"/>
              </w:rPr>
              <w:t>3,04</w:t>
            </w:r>
          </w:p>
        </w:tc>
        <w:tc>
          <w:tcPr>
            <w:tcW w:w="840" w:type="dxa"/>
            <w:tcBorders>
              <w:top w:val="nil"/>
              <w:left w:val="nil"/>
              <w:bottom w:val="single" w:sz="4" w:space="0" w:color="auto"/>
              <w:right w:val="single" w:sz="4" w:space="0" w:color="auto"/>
            </w:tcBorders>
            <w:shd w:val="clear" w:color="auto" w:fill="auto"/>
            <w:vAlign w:val="center"/>
            <w:hideMark/>
          </w:tcPr>
          <w:p w14:paraId="1153D580" w14:textId="77777777" w:rsidR="007739F4" w:rsidRPr="007739F4" w:rsidRDefault="007739F4" w:rsidP="007739F4">
            <w:pPr>
              <w:jc w:val="center"/>
              <w:rPr>
                <w:color w:val="000000"/>
                <w:sz w:val="20"/>
                <w:szCs w:val="20"/>
              </w:rPr>
            </w:pPr>
            <w:r w:rsidRPr="007739F4">
              <w:rPr>
                <w:color w:val="000000"/>
                <w:sz w:val="20"/>
                <w:szCs w:val="20"/>
              </w:rPr>
              <w:t>128,51</w:t>
            </w:r>
          </w:p>
        </w:tc>
        <w:tc>
          <w:tcPr>
            <w:tcW w:w="840" w:type="dxa"/>
            <w:tcBorders>
              <w:top w:val="nil"/>
              <w:left w:val="nil"/>
              <w:bottom w:val="single" w:sz="4" w:space="0" w:color="auto"/>
              <w:right w:val="single" w:sz="4" w:space="0" w:color="auto"/>
            </w:tcBorders>
            <w:shd w:val="clear" w:color="auto" w:fill="auto"/>
            <w:vAlign w:val="center"/>
            <w:hideMark/>
          </w:tcPr>
          <w:p w14:paraId="583255EE" w14:textId="77777777" w:rsidR="007739F4" w:rsidRPr="007739F4" w:rsidRDefault="007739F4" w:rsidP="007739F4">
            <w:pPr>
              <w:jc w:val="center"/>
              <w:rPr>
                <w:color w:val="000000"/>
                <w:sz w:val="20"/>
                <w:szCs w:val="20"/>
              </w:rPr>
            </w:pPr>
            <w:r w:rsidRPr="007739F4">
              <w:rPr>
                <w:color w:val="000000"/>
                <w:sz w:val="20"/>
                <w:szCs w:val="20"/>
              </w:rPr>
              <w:t>131,55</w:t>
            </w:r>
          </w:p>
        </w:tc>
        <w:tc>
          <w:tcPr>
            <w:tcW w:w="1200" w:type="dxa"/>
            <w:tcBorders>
              <w:top w:val="nil"/>
              <w:left w:val="nil"/>
              <w:bottom w:val="single" w:sz="4" w:space="0" w:color="auto"/>
              <w:right w:val="single" w:sz="4" w:space="0" w:color="auto"/>
            </w:tcBorders>
            <w:shd w:val="clear" w:color="auto" w:fill="auto"/>
            <w:vAlign w:val="center"/>
            <w:hideMark/>
          </w:tcPr>
          <w:p w14:paraId="1E1781C6" w14:textId="77777777" w:rsidR="007739F4" w:rsidRPr="007739F4" w:rsidRDefault="007739F4" w:rsidP="007739F4">
            <w:pPr>
              <w:jc w:val="right"/>
              <w:rPr>
                <w:color w:val="000000"/>
                <w:sz w:val="20"/>
                <w:szCs w:val="20"/>
              </w:rPr>
            </w:pPr>
            <w:r w:rsidRPr="007739F4">
              <w:rPr>
                <w:color w:val="000000"/>
                <w:sz w:val="20"/>
                <w:szCs w:val="20"/>
              </w:rPr>
              <w:t>21.332,66</w:t>
            </w:r>
          </w:p>
        </w:tc>
        <w:tc>
          <w:tcPr>
            <w:tcW w:w="1300" w:type="dxa"/>
            <w:tcBorders>
              <w:top w:val="nil"/>
              <w:left w:val="nil"/>
              <w:bottom w:val="single" w:sz="4" w:space="0" w:color="auto"/>
              <w:right w:val="nil"/>
            </w:tcBorders>
            <w:shd w:val="clear" w:color="auto" w:fill="auto"/>
            <w:vAlign w:val="center"/>
            <w:hideMark/>
          </w:tcPr>
          <w:p w14:paraId="06DA5B81" w14:textId="77777777" w:rsidR="007739F4" w:rsidRPr="007739F4" w:rsidRDefault="007739F4" w:rsidP="007739F4">
            <w:pPr>
              <w:jc w:val="right"/>
              <w:rPr>
                <w:color w:val="000000"/>
                <w:sz w:val="20"/>
                <w:szCs w:val="20"/>
              </w:rPr>
            </w:pPr>
            <w:r w:rsidRPr="007739F4">
              <w:rPr>
                <w:color w:val="000000"/>
                <w:sz w:val="20"/>
                <w:szCs w:val="20"/>
              </w:rPr>
              <w:t>21.837,30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1F51DC9"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3846B2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A0FADC7"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68AB0B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1AB2FD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F56CACF"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FAF252B"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D319E69"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23972067"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77C2C570"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061D5878" w14:textId="77777777" w:rsidR="007739F4" w:rsidRPr="007739F4" w:rsidRDefault="007739F4" w:rsidP="007739F4">
            <w:pPr>
              <w:jc w:val="center"/>
              <w:rPr>
                <w:color w:val="000000"/>
                <w:sz w:val="20"/>
                <w:szCs w:val="20"/>
              </w:rPr>
            </w:pPr>
            <w:r w:rsidRPr="007739F4">
              <w:rPr>
                <w:color w:val="000000"/>
                <w:sz w:val="20"/>
                <w:szCs w:val="20"/>
              </w:rPr>
              <w:t>166,00</w:t>
            </w:r>
          </w:p>
        </w:tc>
        <w:tc>
          <w:tcPr>
            <w:tcW w:w="1180" w:type="dxa"/>
            <w:tcBorders>
              <w:top w:val="nil"/>
              <w:left w:val="nil"/>
              <w:bottom w:val="single" w:sz="4" w:space="0" w:color="auto"/>
              <w:right w:val="single" w:sz="4" w:space="0" w:color="auto"/>
            </w:tcBorders>
            <w:shd w:val="clear" w:color="auto" w:fill="auto"/>
            <w:noWrap/>
            <w:vAlign w:val="center"/>
            <w:hideMark/>
          </w:tcPr>
          <w:p w14:paraId="2ED7B3F5" w14:textId="77777777" w:rsidR="007739F4" w:rsidRPr="007739F4" w:rsidRDefault="007739F4" w:rsidP="007739F4">
            <w:pPr>
              <w:jc w:val="right"/>
              <w:rPr>
                <w:color w:val="000000"/>
                <w:sz w:val="20"/>
                <w:szCs w:val="20"/>
              </w:rPr>
            </w:pPr>
            <w:r w:rsidRPr="007739F4">
              <w:rPr>
                <w:color w:val="000000"/>
                <w:sz w:val="20"/>
                <w:szCs w:val="20"/>
              </w:rPr>
              <w:t>21.332,66</w:t>
            </w:r>
          </w:p>
        </w:tc>
        <w:tc>
          <w:tcPr>
            <w:tcW w:w="1180" w:type="dxa"/>
            <w:tcBorders>
              <w:top w:val="nil"/>
              <w:left w:val="nil"/>
              <w:bottom w:val="single" w:sz="4" w:space="0" w:color="auto"/>
              <w:right w:val="single" w:sz="4" w:space="0" w:color="auto"/>
            </w:tcBorders>
            <w:shd w:val="clear" w:color="auto" w:fill="auto"/>
            <w:noWrap/>
            <w:vAlign w:val="center"/>
            <w:hideMark/>
          </w:tcPr>
          <w:p w14:paraId="241F98F8" w14:textId="77777777" w:rsidR="007739F4" w:rsidRPr="007739F4" w:rsidRDefault="007739F4" w:rsidP="007739F4">
            <w:pPr>
              <w:jc w:val="right"/>
              <w:rPr>
                <w:color w:val="000000"/>
                <w:sz w:val="20"/>
                <w:szCs w:val="20"/>
              </w:rPr>
            </w:pPr>
            <w:r w:rsidRPr="007739F4">
              <w:rPr>
                <w:color w:val="000000"/>
                <w:sz w:val="20"/>
                <w:szCs w:val="20"/>
              </w:rPr>
              <w:t>21.837,30</w:t>
            </w:r>
          </w:p>
        </w:tc>
        <w:tc>
          <w:tcPr>
            <w:tcW w:w="1180" w:type="dxa"/>
            <w:tcBorders>
              <w:top w:val="nil"/>
              <w:left w:val="nil"/>
              <w:bottom w:val="single" w:sz="4" w:space="0" w:color="auto"/>
              <w:right w:val="single" w:sz="4" w:space="0" w:color="auto"/>
            </w:tcBorders>
            <w:shd w:val="clear" w:color="auto" w:fill="auto"/>
            <w:noWrap/>
            <w:vAlign w:val="center"/>
            <w:hideMark/>
          </w:tcPr>
          <w:p w14:paraId="6B3C2933" w14:textId="77777777" w:rsidR="007739F4" w:rsidRPr="007739F4" w:rsidRDefault="007739F4" w:rsidP="007739F4">
            <w:pPr>
              <w:jc w:val="right"/>
              <w:rPr>
                <w:color w:val="000000"/>
                <w:sz w:val="20"/>
                <w:szCs w:val="20"/>
              </w:rPr>
            </w:pPr>
            <w:r w:rsidRPr="007739F4">
              <w:rPr>
                <w:color w:val="000000"/>
                <w:sz w:val="20"/>
                <w:szCs w:val="20"/>
              </w:rPr>
              <w:t>21.332,66</w:t>
            </w:r>
          </w:p>
        </w:tc>
        <w:tc>
          <w:tcPr>
            <w:tcW w:w="1180" w:type="dxa"/>
            <w:tcBorders>
              <w:top w:val="nil"/>
              <w:left w:val="nil"/>
              <w:bottom w:val="single" w:sz="4" w:space="0" w:color="auto"/>
              <w:right w:val="single" w:sz="4" w:space="0" w:color="auto"/>
            </w:tcBorders>
            <w:shd w:val="clear" w:color="auto" w:fill="auto"/>
            <w:noWrap/>
            <w:vAlign w:val="center"/>
            <w:hideMark/>
          </w:tcPr>
          <w:p w14:paraId="7E0571D3" w14:textId="77777777" w:rsidR="007739F4" w:rsidRPr="007739F4" w:rsidRDefault="007739F4" w:rsidP="007739F4">
            <w:pPr>
              <w:jc w:val="right"/>
              <w:rPr>
                <w:color w:val="000000"/>
                <w:sz w:val="20"/>
                <w:szCs w:val="20"/>
              </w:rPr>
            </w:pPr>
            <w:r w:rsidRPr="007739F4">
              <w:rPr>
                <w:color w:val="000000"/>
                <w:sz w:val="20"/>
                <w:szCs w:val="20"/>
              </w:rPr>
              <w:t>21.837,30</w:t>
            </w:r>
          </w:p>
        </w:tc>
      </w:tr>
      <w:tr w:rsidR="007739F4" w:rsidRPr="007739F4" w14:paraId="390BC514"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EA3CCA6" w14:textId="77777777" w:rsidR="007739F4" w:rsidRPr="007739F4" w:rsidRDefault="007739F4" w:rsidP="007739F4">
            <w:pPr>
              <w:jc w:val="center"/>
              <w:rPr>
                <w:color w:val="000000"/>
                <w:sz w:val="20"/>
                <w:szCs w:val="20"/>
              </w:rPr>
            </w:pPr>
            <w:r w:rsidRPr="007739F4">
              <w:rPr>
                <w:color w:val="000000"/>
                <w:sz w:val="20"/>
                <w:szCs w:val="20"/>
              </w:rPr>
              <w:t>2D10</w:t>
            </w:r>
          </w:p>
        </w:tc>
        <w:tc>
          <w:tcPr>
            <w:tcW w:w="3920" w:type="dxa"/>
            <w:tcBorders>
              <w:top w:val="nil"/>
              <w:left w:val="nil"/>
              <w:bottom w:val="single" w:sz="4" w:space="0" w:color="auto"/>
              <w:right w:val="single" w:sz="4" w:space="0" w:color="auto"/>
            </w:tcBorders>
            <w:shd w:val="clear" w:color="auto" w:fill="auto"/>
            <w:vAlign w:val="center"/>
            <w:hideMark/>
          </w:tcPr>
          <w:p w14:paraId="4CEEF371" w14:textId="77777777" w:rsidR="007739F4" w:rsidRPr="007739F4" w:rsidRDefault="007739F4" w:rsidP="007739F4">
            <w:pPr>
              <w:rPr>
                <w:color w:val="000000"/>
                <w:sz w:val="20"/>
                <w:szCs w:val="20"/>
              </w:rPr>
            </w:pPr>
            <w:r w:rsidRPr="007739F4">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05FE088D" w14:textId="77777777" w:rsidR="007739F4" w:rsidRPr="007739F4" w:rsidRDefault="007739F4" w:rsidP="007739F4">
            <w:pPr>
              <w:jc w:val="center"/>
              <w:rPr>
                <w:color w:val="000000"/>
                <w:sz w:val="20"/>
                <w:szCs w:val="20"/>
              </w:rPr>
            </w:pPr>
            <w:r w:rsidRPr="007739F4">
              <w:rPr>
                <w:color w:val="000000"/>
                <w:sz w:val="20"/>
                <w:szCs w:val="20"/>
              </w:rPr>
              <w:t>to</w:t>
            </w:r>
          </w:p>
        </w:tc>
        <w:tc>
          <w:tcPr>
            <w:tcW w:w="780" w:type="dxa"/>
            <w:tcBorders>
              <w:top w:val="nil"/>
              <w:left w:val="nil"/>
              <w:bottom w:val="single" w:sz="4" w:space="0" w:color="auto"/>
              <w:right w:val="single" w:sz="4" w:space="0" w:color="auto"/>
            </w:tcBorders>
            <w:shd w:val="clear" w:color="auto" w:fill="auto"/>
            <w:vAlign w:val="center"/>
            <w:hideMark/>
          </w:tcPr>
          <w:p w14:paraId="7D9ABC2C"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3431D19B" w14:textId="77777777" w:rsidR="007739F4" w:rsidRPr="007739F4" w:rsidRDefault="007739F4" w:rsidP="007739F4">
            <w:pPr>
              <w:jc w:val="center"/>
              <w:rPr>
                <w:color w:val="000000"/>
                <w:sz w:val="20"/>
                <w:szCs w:val="20"/>
              </w:rPr>
            </w:pPr>
            <w:r w:rsidRPr="007739F4">
              <w:rPr>
                <w:color w:val="000000"/>
                <w:sz w:val="20"/>
                <w:szCs w:val="20"/>
              </w:rPr>
              <w:t>7.002,60</w:t>
            </w:r>
          </w:p>
        </w:tc>
        <w:tc>
          <w:tcPr>
            <w:tcW w:w="840" w:type="dxa"/>
            <w:tcBorders>
              <w:top w:val="nil"/>
              <w:left w:val="nil"/>
              <w:bottom w:val="single" w:sz="4" w:space="0" w:color="auto"/>
              <w:right w:val="single" w:sz="4" w:space="0" w:color="auto"/>
            </w:tcBorders>
            <w:shd w:val="clear" w:color="auto" w:fill="auto"/>
            <w:vAlign w:val="center"/>
            <w:hideMark/>
          </w:tcPr>
          <w:p w14:paraId="7642F741" w14:textId="77777777" w:rsidR="007739F4" w:rsidRPr="007739F4" w:rsidRDefault="007739F4" w:rsidP="007739F4">
            <w:pPr>
              <w:jc w:val="center"/>
              <w:rPr>
                <w:color w:val="000000"/>
                <w:sz w:val="20"/>
                <w:szCs w:val="20"/>
              </w:rPr>
            </w:pPr>
            <w:r w:rsidRPr="007739F4">
              <w:rPr>
                <w:color w:val="000000"/>
                <w:sz w:val="20"/>
                <w:szCs w:val="20"/>
              </w:rPr>
              <w:t>1,50</w:t>
            </w:r>
          </w:p>
        </w:tc>
        <w:tc>
          <w:tcPr>
            <w:tcW w:w="840" w:type="dxa"/>
            <w:tcBorders>
              <w:top w:val="nil"/>
              <w:left w:val="nil"/>
              <w:bottom w:val="single" w:sz="4" w:space="0" w:color="auto"/>
              <w:right w:val="single" w:sz="4" w:space="0" w:color="auto"/>
            </w:tcBorders>
            <w:shd w:val="clear" w:color="auto" w:fill="auto"/>
            <w:vAlign w:val="center"/>
            <w:hideMark/>
          </w:tcPr>
          <w:p w14:paraId="0214718D" w14:textId="77777777" w:rsidR="007739F4" w:rsidRPr="007739F4" w:rsidRDefault="007739F4" w:rsidP="007739F4">
            <w:pPr>
              <w:jc w:val="center"/>
              <w:rPr>
                <w:color w:val="000000"/>
                <w:sz w:val="20"/>
                <w:szCs w:val="20"/>
              </w:rPr>
            </w:pPr>
            <w:r w:rsidRPr="007739F4">
              <w:rPr>
                <w:color w:val="000000"/>
                <w:sz w:val="20"/>
                <w:szCs w:val="20"/>
              </w:rPr>
              <w:t>63,00</w:t>
            </w:r>
          </w:p>
        </w:tc>
        <w:tc>
          <w:tcPr>
            <w:tcW w:w="840" w:type="dxa"/>
            <w:tcBorders>
              <w:top w:val="nil"/>
              <w:left w:val="nil"/>
              <w:bottom w:val="single" w:sz="4" w:space="0" w:color="auto"/>
              <w:right w:val="single" w:sz="4" w:space="0" w:color="auto"/>
            </w:tcBorders>
            <w:shd w:val="clear" w:color="auto" w:fill="auto"/>
            <w:vAlign w:val="center"/>
            <w:hideMark/>
          </w:tcPr>
          <w:p w14:paraId="6554E84A" w14:textId="77777777" w:rsidR="007739F4" w:rsidRPr="007739F4" w:rsidRDefault="007739F4" w:rsidP="007739F4">
            <w:pPr>
              <w:jc w:val="center"/>
              <w:rPr>
                <w:color w:val="000000"/>
                <w:sz w:val="20"/>
                <w:szCs w:val="20"/>
              </w:rPr>
            </w:pPr>
            <w:r w:rsidRPr="007739F4">
              <w:rPr>
                <w:color w:val="000000"/>
                <w:sz w:val="20"/>
                <w:szCs w:val="20"/>
              </w:rPr>
              <w:t>64,50</w:t>
            </w:r>
          </w:p>
        </w:tc>
        <w:tc>
          <w:tcPr>
            <w:tcW w:w="1200" w:type="dxa"/>
            <w:tcBorders>
              <w:top w:val="nil"/>
              <w:left w:val="nil"/>
              <w:bottom w:val="single" w:sz="4" w:space="0" w:color="auto"/>
              <w:right w:val="single" w:sz="4" w:space="0" w:color="auto"/>
            </w:tcBorders>
            <w:shd w:val="clear" w:color="auto" w:fill="auto"/>
            <w:vAlign w:val="center"/>
            <w:hideMark/>
          </w:tcPr>
          <w:p w14:paraId="05605653" w14:textId="77777777" w:rsidR="007739F4" w:rsidRPr="007739F4" w:rsidRDefault="007739F4" w:rsidP="007739F4">
            <w:pPr>
              <w:jc w:val="right"/>
              <w:rPr>
                <w:color w:val="000000"/>
                <w:sz w:val="20"/>
                <w:szCs w:val="20"/>
              </w:rPr>
            </w:pPr>
            <w:r w:rsidRPr="007739F4">
              <w:rPr>
                <w:color w:val="000000"/>
                <w:sz w:val="20"/>
                <w:szCs w:val="20"/>
              </w:rPr>
              <w:t>441.163,80</w:t>
            </w:r>
          </w:p>
        </w:tc>
        <w:tc>
          <w:tcPr>
            <w:tcW w:w="1300" w:type="dxa"/>
            <w:tcBorders>
              <w:top w:val="nil"/>
              <w:left w:val="nil"/>
              <w:bottom w:val="single" w:sz="4" w:space="0" w:color="auto"/>
              <w:right w:val="nil"/>
            </w:tcBorders>
            <w:shd w:val="clear" w:color="auto" w:fill="auto"/>
            <w:vAlign w:val="center"/>
            <w:hideMark/>
          </w:tcPr>
          <w:p w14:paraId="5BDC66CC" w14:textId="77777777" w:rsidR="007739F4" w:rsidRPr="007739F4" w:rsidRDefault="007739F4" w:rsidP="007739F4">
            <w:pPr>
              <w:jc w:val="right"/>
              <w:rPr>
                <w:color w:val="000000"/>
                <w:sz w:val="20"/>
                <w:szCs w:val="20"/>
              </w:rPr>
            </w:pPr>
            <w:r w:rsidRPr="007739F4">
              <w:rPr>
                <w:color w:val="000000"/>
                <w:sz w:val="20"/>
                <w:szCs w:val="20"/>
              </w:rPr>
              <w:t>451.667,70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160863D"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F0A9BB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50589BD"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081D69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0129B9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4E82BA0" w14:textId="77777777" w:rsidR="007739F4" w:rsidRPr="007739F4" w:rsidRDefault="007739F4" w:rsidP="007739F4">
            <w:pPr>
              <w:jc w:val="right"/>
              <w:rPr>
                <w:color w:val="000000"/>
                <w:sz w:val="20"/>
                <w:szCs w:val="20"/>
              </w:rPr>
            </w:pPr>
            <w:r w:rsidRPr="007739F4">
              <w:rPr>
                <w:color w:val="000000"/>
                <w:sz w:val="20"/>
                <w:szCs w:val="20"/>
              </w:rPr>
              <w:t>976,58</w:t>
            </w:r>
          </w:p>
        </w:tc>
        <w:tc>
          <w:tcPr>
            <w:tcW w:w="1180" w:type="dxa"/>
            <w:tcBorders>
              <w:top w:val="nil"/>
              <w:left w:val="nil"/>
              <w:bottom w:val="single" w:sz="4" w:space="0" w:color="auto"/>
              <w:right w:val="single" w:sz="4" w:space="0" w:color="auto"/>
            </w:tcBorders>
            <w:shd w:val="clear" w:color="auto" w:fill="auto"/>
            <w:noWrap/>
            <w:vAlign w:val="center"/>
            <w:hideMark/>
          </w:tcPr>
          <w:p w14:paraId="39DE7A4F" w14:textId="77777777" w:rsidR="007739F4" w:rsidRPr="007739F4" w:rsidRDefault="007739F4" w:rsidP="007739F4">
            <w:pPr>
              <w:jc w:val="right"/>
              <w:rPr>
                <w:color w:val="000000"/>
                <w:sz w:val="20"/>
                <w:szCs w:val="20"/>
              </w:rPr>
            </w:pPr>
            <w:r w:rsidRPr="007739F4">
              <w:rPr>
                <w:color w:val="000000"/>
                <w:sz w:val="20"/>
                <w:szCs w:val="20"/>
              </w:rPr>
              <w:t>61.524,54</w:t>
            </w:r>
          </w:p>
        </w:tc>
        <w:tc>
          <w:tcPr>
            <w:tcW w:w="1180" w:type="dxa"/>
            <w:tcBorders>
              <w:top w:val="nil"/>
              <w:left w:val="nil"/>
              <w:bottom w:val="single" w:sz="4" w:space="0" w:color="auto"/>
              <w:right w:val="single" w:sz="4" w:space="0" w:color="auto"/>
            </w:tcBorders>
            <w:shd w:val="clear" w:color="auto" w:fill="auto"/>
            <w:noWrap/>
            <w:vAlign w:val="center"/>
            <w:hideMark/>
          </w:tcPr>
          <w:p w14:paraId="2707005E" w14:textId="77777777" w:rsidR="007739F4" w:rsidRPr="007739F4" w:rsidRDefault="007739F4" w:rsidP="007739F4">
            <w:pPr>
              <w:jc w:val="right"/>
              <w:rPr>
                <w:color w:val="000000"/>
                <w:sz w:val="20"/>
                <w:szCs w:val="20"/>
              </w:rPr>
            </w:pPr>
            <w:r w:rsidRPr="007739F4">
              <w:rPr>
                <w:color w:val="000000"/>
                <w:sz w:val="20"/>
                <w:szCs w:val="20"/>
              </w:rPr>
              <w:t>62.989,41</w:t>
            </w:r>
          </w:p>
        </w:tc>
        <w:tc>
          <w:tcPr>
            <w:tcW w:w="1040" w:type="dxa"/>
            <w:tcBorders>
              <w:top w:val="nil"/>
              <w:left w:val="nil"/>
              <w:bottom w:val="single" w:sz="4" w:space="0" w:color="auto"/>
              <w:right w:val="single" w:sz="4" w:space="0" w:color="auto"/>
            </w:tcBorders>
            <w:shd w:val="clear" w:color="auto" w:fill="auto"/>
            <w:noWrap/>
            <w:vAlign w:val="center"/>
            <w:hideMark/>
          </w:tcPr>
          <w:p w14:paraId="52A5DD8E" w14:textId="77777777" w:rsidR="007739F4" w:rsidRPr="007739F4" w:rsidRDefault="007739F4" w:rsidP="007739F4">
            <w:pPr>
              <w:jc w:val="right"/>
              <w:rPr>
                <w:color w:val="000000"/>
                <w:sz w:val="20"/>
                <w:szCs w:val="20"/>
              </w:rPr>
            </w:pPr>
            <w:r w:rsidRPr="007739F4">
              <w:rPr>
                <w:color w:val="000000"/>
                <w:sz w:val="20"/>
                <w:szCs w:val="20"/>
              </w:rPr>
              <w:t>76.413,48</w:t>
            </w:r>
          </w:p>
        </w:tc>
        <w:tc>
          <w:tcPr>
            <w:tcW w:w="1040" w:type="dxa"/>
            <w:tcBorders>
              <w:top w:val="nil"/>
              <w:left w:val="nil"/>
              <w:bottom w:val="single" w:sz="4" w:space="0" w:color="auto"/>
              <w:right w:val="single" w:sz="4" w:space="0" w:color="auto"/>
            </w:tcBorders>
            <w:shd w:val="clear" w:color="auto" w:fill="auto"/>
            <w:noWrap/>
            <w:vAlign w:val="center"/>
            <w:hideMark/>
          </w:tcPr>
          <w:p w14:paraId="40316E65" w14:textId="77777777" w:rsidR="007739F4" w:rsidRPr="007739F4" w:rsidRDefault="007739F4" w:rsidP="007739F4">
            <w:pPr>
              <w:jc w:val="right"/>
              <w:rPr>
                <w:color w:val="000000"/>
                <w:sz w:val="20"/>
                <w:szCs w:val="20"/>
              </w:rPr>
            </w:pPr>
            <w:r w:rsidRPr="007739F4">
              <w:rPr>
                <w:color w:val="000000"/>
                <w:sz w:val="20"/>
                <w:szCs w:val="20"/>
              </w:rPr>
              <w:t>77.878,35</w:t>
            </w:r>
          </w:p>
        </w:tc>
        <w:tc>
          <w:tcPr>
            <w:tcW w:w="1060" w:type="dxa"/>
            <w:tcBorders>
              <w:top w:val="nil"/>
              <w:left w:val="nil"/>
              <w:bottom w:val="single" w:sz="4" w:space="0" w:color="auto"/>
              <w:right w:val="single" w:sz="4" w:space="0" w:color="auto"/>
            </w:tcBorders>
            <w:shd w:val="clear" w:color="auto" w:fill="auto"/>
            <w:noWrap/>
            <w:vAlign w:val="center"/>
            <w:hideMark/>
          </w:tcPr>
          <w:p w14:paraId="4365026A" w14:textId="77777777" w:rsidR="007739F4" w:rsidRPr="007739F4" w:rsidRDefault="007739F4" w:rsidP="007739F4">
            <w:pPr>
              <w:jc w:val="center"/>
              <w:rPr>
                <w:color w:val="000000"/>
                <w:sz w:val="20"/>
                <w:szCs w:val="20"/>
              </w:rPr>
            </w:pPr>
            <w:r w:rsidRPr="007739F4">
              <w:rPr>
                <w:color w:val="000000"/>
                <w:sz w:val="20"/>
                <w:szCs w:val="20"/>
              </w:rPr>
              <w:t>6.026,02</w:t>
            </w:r>
          </w:p>
        </w:tc>
        <w:tc>
          <w:tcPr>
            <w:tcW w:w="1180" w:type="dxa"/>
            <w:tcBorders>
              <w:top w:val="nil"/>
              <w:left w:val="nil"/>
              <w:bottom w:val="single" w:sz="4" w:space="0" w:color="auto"/>
              <w:right w:val="single" w:sz="4" w:space="0" w:color="auto"/>
            </w:tcBorders>
            <w:shd w:val="clear" w:color="auto" w:fill="auto"/>
            <w:noWrap/>
            <w:vAlign w:val="center"/>
            <w:hideMark/>
          </w:tcPr>
          <w:p w14:paraId="151A81AA" w14:textId="77777777" w:rsidR="007739F4" w:rsidRPr="007739F4" w:rsidRDefault="007739F4" w:rsidP="007739F4">
            <w:pPr>
              <w:jc w:val="right"/>
              <w:rPr>
                <w:color w:val="000000"/>
                <w:sz w:val="20"/>
                <w:szCs w:val="20"/>
              </w:rPr>
            </w:pPr>
            <w:r w:rsidRPr="007739F4">
              <w:rPr>
                <w:color w:val="000000"/>
                <w:sz w:val="20"/>
                <w:szCs w:val="20"/>
              </w:rPr>
              <w:t>379.639,26</w:t>
            </w:r>
          </w:p>
        </w:tc>
        <w:tc>
          <w:tcPr>
            <w:tcW w:w="1180" w:type="dxa"/>
            <w:tcBorders>
              <w:top w:val="nil"/>
              <w:left w:val="nil"/>
              <w:bottom w:val="single" w:sz="4" w:space="0" w:color="auto"/>
              <w:right w:val="single" w:sz="4" w:space="0" w:color="auto"/>
            </w:tcBorders>
            <w:shd w:val="clear" w:color="auto" w:fill="auto"/>
            <w:noWrap/>
            <w:vAlign w:val="center"/>
            <w:hideMark/>
          </w:tcPr>
          <w:p w14:paraId="34ED127A" w14:textId="77777777" w:rsidR="007739F4" w:rsidRPr="007739F4" w:rsidRDefault="007739F4" w:rsidP="007739F4">
            <w:pPr>
              <w:jc w:val="right"/>
              <w:rPr>
                <w:color w:val="000000"/>
                <w:sz w:val="20"/>
                <w:szCs w:val="20"/>
              </w:rPr>
            </w:pPr>
            <w:r w:rsidRPr="007739F4">
              <w:rPr>
                <w:color w:val="000000"/>
                <w:sz w:val="20"/>
                <w:szCs w:val="20"/>
              </w:rPr>
              <w:t>388.678,29</w:t>
            </w:r>
          </w:p>
        </w:tc>
        <w:tc>
          <w:tcPr>
            <w:tcW w:w="1180" w:type="dxa"/>
            <w:tcBorders>
              <w:top w:val="nil"/>
              <w:left w:val="nil"/>
              <w:bottom w:val="single" w:sz="4" w:space="0" w:color="auto"/>
              <w:right w:val="single" w:sz="4" w:space="0" w:color="auto"/>
            </w:tcBorders>
            <w:shd w:val="clear" w:color="auto" w:fill="auto"/>
            <w:noWrap/>
            <w:vAlign w:val="center"/>
            <w:hideMark/>
          </w:tcPr>
          <w:p w14:paraId="05EAA33F" w14:textId="77777777" w:rsidR="007739F4" w:rsidRPr="007739F4" w:rsidRDefault="007739F4" w:rsidP="007739F4">
            <w:pPr>
              <w:jc w:val="right"/>
              <w:rPr>
                <w:color w:val="000000"/>
                <w:sz w:val="20"/>
                <w:szCs w:val="20"/>
              </w:rPr>
            </w:pPr>
            <w:r w:rsidRPr="007739F4">
              <w:rPr>
                <w:color w:val="000000"/>
                <w:sz w:val="20"/>
                <w:szCs w:val="20"/>
              </w:rPr>
              <w:t>456.052,74</w:t>
            </w:r>
          </w:p>
        </w:tc>
        <w:tc>
          <w:tcPr>
            <w:tcW w:w="1180" w:type="dxa"/>
            <w:tcBorders>
              <w:top w:val="nil"/>
              <w:left w:val="nil"/>
              <w:bottom w:val="single" w:sz="4" w:space="0" w:color="auto"/>
              <w:right w:val="single" w:sz="4" w:space="0" w:color="auto"/>
            </w:tcBorders>
            <w:shd w:val="clear" w:color="auto" w:fill="auto"/>
            <w:noWrap/>
            <w:vAlign w:val="center"/>
            <w:hideMark/>
          </w:tcPr>
          <w:p w14:paraId="158561F6" w14:textId="77777777" w:rsidR="007739F4" w:rsidRPr="007739F4" w:rsidRDefault="007739F4" w:rsidP="007739F4">
            <w:pPr>
              <w:jc w:val="right"/>
              <w:rPr>
                <w:color w:val="000000"/>
                <w:sz w:val="20"/>
                <w:szCs w:val="20"/>
              </w:rPr>
            </w:pPr>
            <w:r w:rsidRPr="007739F4">
              <w:rPr>
                <w:color w:val="000000"/>
                <w:sz w:val="20"/>
                <w:szCs w:val="20"/>
              </w:rPr>
              <w:t>466.556,64</w:t>
            </w:r>
          </w:p>
        </w:tc>
      </w:tr>
      <w:tr w:rsidR="007739F4" w:rsidRPr="007739F4" w14:paraId="33700BA9"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3945846" w14:textId="77777777" w:rsidR="007739F4" w:rsidRPr="007739F4" w:rsidRDefault="007739F4" w:rsidP="007739F4">
            <w:pPr>
              <w:jc w:val="center"/>
              <w:rPr>
                <w:color w:val="000000"/>
                <w:sz w:val="20"/>
                <w:szCs w:val="20"/>
              </w:rPr>
            </w:pPr>
            <w:r w:rsidRPr="007739F4">
              <w:rPr>
                <w:color w:val="000000"/>
                <w:sz w:val="20"/>
                <w:szCs w:val="20"/>
              </w:rPr>
              <w:t>2DX</w:t>
            </w:r>
          </w:p>
        </w:tc>
        <w:tc>
          <w:tcPr>
            <w:tcW w:w="3920" w:type="dxa"/>
            <w:tcBorders>
              <w:top w:val="nil"/>
              <w:left w:val="nil"/>
              <w:bottom w:val="single" w:sz="4" w:space="0" w:color="auto"/>
              <w:right w:val="single" w:sz="4" w:space="0" w:color="auto"/>
            </w:tcBorders>
            <w:shd w:val="clear" w:color="auto" w:fill="auto"/>
            <w:vAlign w:val="center"/>
            <w:hideMark/>
          </w:tcPr>
          <w:p w14:paraId="3D0B3E43" w14:textId="77777777" w:rsidR="007739F4" w:rsidRPr="007739F4" w:rsidRDefault="007739F4" w:rsidP="007739F4">
            <w:pPr>
              <w:rPr>
                <w:color w:val="000000"/>
                <w:sz w:val="20"/>
                <w:szCs w:val="20"/>
              </w:rPr>
            </w:pPr>
            <w:r w:rsidRPr="007739F4">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73605918"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246D5DE"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02879213" w14:textId="77777777" w:rsidR="007739F4" w:rsidRPr="007739F4" w:rsidRDefault="007739F4" w:rsidP="007739F4">
            <w:pPr>
              <w:jc w:val="center"/>
              <w:rPr>
                <w:color w:val="000000"/>
                <w:sz w:val="20"/>
                <w:szCs w:val="20"/>
              </w:rPr>
            </w:pPr>
            <w:r w:rsidRPr="007739F4">
              <w:rPr>
                <w:color w:val="000000"/>
                <w:sz w:val="20"/>
                <w:szCs w:val="20"/>
              </w:rPr>
              <w:t>216,00</w:t>
            </w:r>
          </w:p>
        </w:tc>
        <w:tc>
          <w:tcPr>
            <w:tcW w:w="840" w:type="dxa"/>
            <w:tcBorders>
              <w:top w:val="nil"/>
              <w:left w:val="nil"/>
              <w:bottom w:val="single" w:sz="4" w:space="0" w:color="auto"/>
              <w:right w:val="single" w:sz="4" w:space="0" w:color="auto"/>
            </w:tcBorders>
            <w:shd w:val="clear" w:color="auto" w:fill="auto"/>
            <w:noWrap/>
            <w:vAlign w:val="center"/>
            <w:hideMark/>
          </w:tcPr>
          <w:p w14:paraId="25FB9003" w14:textId="77777777" w:rsidR="007739F4" w:rsidRPr="007739F4" w:rsidRDefault="007739F4" w:rsidP="007739F4">
            <w:pPr>
              <w:jc w:val="center"/>
              <w:rPr>
                <w:color w:val="000000"/>
                <w:sz w:val="20"/>
                <w:szCs w:val="20"/>
              </w:rPr>
            </w:pPr>
            <w:r w:rsidRPr="007739F4">
              <w:rPr>
                <w:color w:val="000000"/>
                <w:sz w:val="20"/>
                <w:szCs w:val="20"/>
              </w:rPr>
              <w:t>5,09</w:t>
            </w:r>
          </w:p>
        </w:tc>
        <w:tc>
          <w:tcPr>
            <w:tcW w:w="840" w:type="dxa"/>
            <w:tcBorders>
              <w:top w:val="nil"/>
              <w:left w:val="nil"/>
              <w:bottom w:val="single" w:sz="4" w:space="0" w:color="auto"/>
              <w:right w:val="single" w:sz="4" w:space="0" w:color="auto"/>
            </w:tcBorders>
            <w:shd w:val="clear" w:color="auto" w:fill="auto"/>
            <w:vAlign w:val="center"/>
            <w:hideMark/>
          </w:tcPr>
          <w:p w14:paraId="3ED083E8" w14:textId="77777777" w:rsidR="007739F4" w:rsidRPr="007739F4" w:rsidRDefault="007739F4" w:rsidP="007739F4">
            <w:pPr>
              <w:jc w:val="center"/>
              <w:rPr>
                <w:color w:val="000000"/>
                <w:sz w:val="20"/>
                <w:szCs w:val="20"/>
              </w:rPr>
            </w:pPr>
            <w:r w:rsidRPr="007739F4">
              <w:rPr>
                <w:color w:val="000000"/>
                <w:sz w:val="20"/>
                <w:szCs w:val="20"/>
              </w:rPr>
              <w:t>179,70</w:t>
            </w:r>
          </w:p>
        </w:tc>
        <w:tc>
          <w:tcPr>
            <w:tcW w:w="840" w:type="dxa"/>
            <w:tcBorders>
              <w:top w:val="nil"/>
              <w:left w:val="nil"/>
              <w:bottom w:val="single" w:sz="4" w:space="0" w:color="auto"/>
              <w:right w:val="single" w:sz="4" w:space="0" w:color="auto"/>
            </w:tcBorders>
            <w:shd w:val="clear" w:color="auto" w:fill="auto"/>
            <w:vAlign w:val="center"/>
            <w:hideMark/>
          </w:tcPr>
          <w:p w14:paraId="60612A54" w14:textId="77777777" w:rsidR="007739F4" w:rsidRPr="007739F4" w:rsidRDefault="007739F4" w:rsidP="007739F4">
            <w:pPr>
              <w:jc w:val="center"/>
              <w:rPr>
                <w:color w:val="000000"/>
                <w:sz w:val="20"/>
                <w:szCs w:val="20"/>
              </w:rPr>
            </w:pPr>
            <w:r w:rsidRPr="007739F4">
              <w:rPr>
                <w:color w:val="000000"/>
                <w:sz w:val="20"/>
                <w:szCs w:val="20"/>
              </w:rPr>
              <w:t>184,79</w:t>
            </w:r>
          </w:p>
        </w:tc>
        <w:tc>
          <w:tcPr>
            <w:tcW w:w="1200" w:type="dxa"/>
            <w:tcBorders>
              <w:top w:val="nil"/>
              <w:left w:val="nil"/>
              <w:bottom w:val="single" w:sz="4" w:space="0" w:color="auto"/>
              <w:right w:val="single" w:sz="4" w:space="0" w:color="auto"/>
            </w:tcBorders>
            <w:shd w:val="clear" w:color="auto" w:fill="auto"/>
            <w:vAlign w:val="center"/>
            <w:hideMark/>
          </w:tcPr>
          <w:p w14:paraId="0AA1CA8F" w14:textId="77777777" w:rsidR="007739F4" w:rsidRPr="007739F4" w:rsidRDefault="007739F4" w:rsidP="007739F4">
            <w:pPr>
              <w:jc w:val="right"/>
              <w:rPr>
                <w:color w:val="000000"/>
                <w:sz w:val="20"/>
                <w:szCs w:val="20"/>
              </w:rPr>
            </w:pPr>
            <w:r w:rsidRPr="007739F4">
              <w:rPr>
                <w:color w:val="000000"/>
                <w:sz w:val="20"/>
                <w:szCs w:val="20"/>
              </w:rPr>
              <w:t>38.815,20</w:t>
            </w:r>
          </w:p>
        </w:tc>
        <w:tc>
          <w:tcPr>
            <w:tcW w:w="1300" w:type="dxa"/>
            <w:tcBorders>
              <w:top w:val="nil"/>
              <w:left w:val="nil"/>
              <w:bottom w:val="single" w:sz="4" w:space="0" w:color="auto"/>
              <w:right w:val="nil"/>
            </w:tcBorders>
            <w:shd w:val="clear" w:color="auto" w:fill="auto"/>
            <w:vAlign w:val="center"/>
            <w:hideMark/>
          </w:tcPr>
          <w:p w14:paraId="7BE494F4" w14:textId="77777777" w:rsidR="007739F4" w:rsidRPr="007739F4" w:rsidRDefault="007739F4" w:rsidP="007739F4">
            <w:pPr>
              <w:jc w:val="right"/>
              <w:rPr>
                <w:color w:val="000000"/>
                <w:sz w:val="20"/>
                <w:szCs w:val="20"/>
              </w:rPr>
            </w:pPr>
            <w:r w:rsidRPr="007739F4">
              <w:rPr>
                <w:color w:val="000000"/>
                <w:sz w:val="20"/>
                <w:szCs w:val="20"/>
              </w:rPr>
              <w:t>39.914,64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B336003"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CF700D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AE9442D"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1E9520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EFCD506"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485120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011A85A"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07470AB"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1E132026"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5EC504FB"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75CED58" w14:textId="77777777" w:rsidR="007739F4" w:rsidRPr="007739F4" w:rsidRDefault="007739F4" w:rsidP="007739F4">
            <w:pPr>
              <w:jc w:val="center"/>
              <w:rPr>
                <w:color w:val="000000"/>
                <w:sz w:val="20"/>
                <w:szCs w:val="20"/>
              </w:rPr>
            </w:pPr>
            <w:r w:rsidRPr="007739F4">
              <w:rPr>
                <w:color w:val="000000"/>
                <w:sz w:val="20"/>
                <w:szCs w:val="20"/>
              </w:rPr>
              <w:t>216,00</w:t>
            </w:r>
          </w:p>
        </w:tc>
        <w:tc>
          <w:tcPr>
            <w:tcW w:w="1180" w:type="dxa"/>
            <w:tcBorders>
              <w:top w:val="nil"/>
              <w:left w:val="nil"/>
              <w:bottom w:val="single" w:sz="4" w:space="0" w:color="auto"/>
              <w:right w:val="single" w:sz="4" w:space="0" w:color="auto"/>
            </w:tcBorders>
            <w:shd w:val="clear" w:color="auto" w:fill="auto"/>
            <w:noWrap/>
            <w:vAlign w:val="center"/>
            <w:hideMark/>
          </w:tcPr>
          <w:p w14:paraId="530A32D7" w14:textId="77777777" w:rsidR="007739F4" w:rsidRPr="007739F4" w:rsidRDefault="007739F4" w:rsidP="007739F4">
            <w:pPr>
              <w:jc w:val="right"/>
              <w:rPr>
                <w:color w:val="000000"/>
                <w:sz w:val="20"/>
                <w:szCs w:val="20"/>
              </w:rPr>
            </w:pPr>
            <w:r w:rsidRPr="007739F4">
              <w:rPr>
                <w:color w:val="000000"/>
                <w:sz w:val="20"/>
                <w:szCs w:val="20"/>
              </w:rPr>
              <w:t>38.815,20</w:t>
            </w:r>
          </w:p>
        </w:tc>
        <w:tc>
          <w:tcPr>
            <w:tcW w:w="1180" w:type="dxa"/>
            <w:tcBorders>
              <w:top w:val="nil"/>
              <w:left w:val="nil"/>
              <w:bottom w:val="single" w:sz="4" w:space="0" w:color="auto"/>
              <w:right w:val="single" w:sz="4" w:space="0" w:color="auto"/>
            </w:tcBorders>
            <w:shd w:val="clear" w:color="auto" w:fill="auto"/>
            <w:noWrap/>
            <w:vAlign w:val="center"/>
            <w:hideMark/>
          </w:tcPr>
          <w:p w14:paraId="494D5532" w14:textId="77777777" w:rsidR="007739F4" w:rsidRPr="007739F4" w:rsidRDefault="007739F4" w:rsidP="007739F4">
            <w:pPr>
              <w:jc w:val="right"/>
              <w:rPr>
                <w:color w:val="000000"/>
                <w:sz w:val="20"/>
                <w:szCs w:val="20"/>
              </w:rPr>
            </w:pPr>
            <w:r w:rsidRPr="007739F4">
              <w:rPr>
                <w:color w:val="000000"/>
                <w:sz w:val="20"/>
                <w:szCs w:val="20"/>
              </w:rPr>
              <w:t>39.914,64</w:t>
            </w:r>
          </w:p>
        </w:tc>
        <w:tc>
          <w:tcPr>
            <w:tcW w:w="1180" w:type="dxa"/>
            <w:tcBorders>
              <w:top w:val="nil"/>
              <w:left w:val="nil"/>
              <w:bottom w:val="single" w:sz="4" w:space="0" w:color="auto"/>
              <w:right w:val="single" w:sz="4" w:space="0" w:color="auto"/>
            </w:tcBorders>
            <w:shd w:val="clear" w:color="auto" w:fill="auto"/>
            <w:noWrap/>
            <w:vAlign w:val="center"/>
            <w:hideMark/>
          </w:tcPr>
          <w:p w14:paraId="36CA3901" w14:textId="77777777" w:rsidR="007739F4" w:rsidRPr="007739F4" w:rsidRDefault="007739F4" w:rsidP="007739F4">
            <w:pPr>
              <w:jc w:val="right"/>
              <w:rPr>
                <w:color w:val="000000"/>
                <w:sz w:val="20"/>
                <w:szCs w:val="20"/>
              </w:rPr>
            </w:pPr>
            <w:r w:rsidRPr="007739F4">
              <w:rPr>
                <w:color w:val="000000"/>
                <w:sz w:val="20"/>
                <w:szCs w:val="20"/>
              </w:rPr>
              <w:t>38.815,20</w:t>
            </w:r>
          </w:p>
        </w:tc>
        <w:tc>
          <w:tcPr>
            <w:tcW w:w="1180" w:type="dxa"/>
            <w:tcBorders>
              <w:top w:val="nil"/>
              <w:left w:val="nil"/>
              <w:bottom w:val="single" w:sz="4" w:space="0" w:color="auto"/>
              <w:right w:val="single" w:sz="4" w:space="0" w:color="auto"/>
            </w:tcBorders>
            <w:shd w:val="clear" w:color="auto" w:fill="auto"/>
            <w:noWrap/>
            <w:vAlign w:val="center"/>
            <w:hideMark/>
          </w:tcPr>
          <w:p w14:paraId="06F9AD0A" w14:textId="77777777" w:rsidR="007739F4" w:rsidRPr="007739F4" w:rsidRDefault="007739F4" w:rsidP="007739F4">
            <w:pPr>
              <w:jc w:val="right"/>
              <w:rPr>
                <w:color w:val="000000"/>
                <w:sz w:val="20"/>
                <w:szCs w:val="20"/>
              </w:rPr>
            </w:pPr>
            <w:r w:rsidRPr="007739F4">
              <w:rPr>
                <w:color w:val="000000"/>
                <w:sz w:val="20"/>
                <w:szCs w:val="20"/>
              </w:rPr>
              <w:t>39.914,64</w:t>
            </w:r>
          </w:p>
        </w:tc>
      </w:tr>
      <w:tr w:rsidR="007739F4" w:rsidRPr="007739F4" w14:paraId="04CF5035"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C7C209E" w14:textId="77777777" w:rsidR="007739F4" w:rsidRPr="007739F4" w:rsidRDefault="007739F4" w:rsidP="007739F4">
            <w:pPr>
              <w:jc w:val="center"/>
              <w:rPr>
                <w:color w:val="000000"/>
                <w:sz w:val="20"/>
                <w:szCs w:val="20"/>
              </w:rPr>
            </w:pPr>
            <w:r w:rsidRPr="007739F4">
              <w:rPr>
                <w:color w:val="000000"/>
                <w:sz w:val="20"/>
                <w:szCs w:val="20"/>
              </w:rPr>
              <w:t>2DY</w:t>
            </w:r>
          </w:p>
        </w:tc>
        <w:tc>
          <w:tcPr>
            <w:tcW w:w="3920" w:type="dxa"/>
            <w:tcBorders>
              <w:top w:val="nil"/>
              <w:left w:val="nil"/>
              <w:bottom w:val="single" w:sz="4" w:space="0" w:color="auto"/>
              <w:right w:val="single" w:sz="4" w:space="0" w:color="auto"/>
            </w:tcBorders>
            <w:shd w:val="clear" w:color="auto" w:fill="auto"/>
            <w:vAlign w:val="center"/>
            <w:hideMark/>
          </w:tcPr>
          <w:p w14:paraId="70FC3F83" w14:textId="77777777" w:rsidR="007739F4" w:rsidRPr="007739F4" w:rsidRDefault="007739F4" w:rsidP="007739F4">
            <w:pPr>
              <w:rPr>
                <w:color w:val="000000"/>
                <w:sz w:val="20"/>
                <w:szCs w:val="20"/>
              </w:rPr>
            </w:pPr>
            <w:r w:rsidRPr="007739F4">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181D7702"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D6B494A"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vAlign w:val="center"/>
            <w:hideMark/>
          </w:tcPr>
          <w:p w14:paraId="57E77340" w14:textId="77777777" w:rsidR="007739F4" w:rsidRPr="007739F4" w:rsidRDefault="007739F4" w:rsidP="007739F4">
            <w:pPr>
              <w:jc w:val="center"/>
              <w:rPr>
                <w:color w:val="000000"/>
                <w:sz w:val="20"/>
                <w:szCs w:val="20"/>
              </w:rPr>
            </w:pPr>
            <w:r w:rsidRPr="007739F4">
              <w:rPr>
                <w:color w:val="000000"/>
                <w:sz w:val="20"/>
                <w:szCs w:val="20"/>
              </w:rPr>
              <w:t>59,00</w:t>
            </w:r>
          </w:p>
        </w:tc>
        <w:tc>
          <w:tcPr>
            <w:tcW w:w="840" w:type="dxa"/>
            <w:tcBorders>
              <w:top w:val="nil"/>
              <w:left w:val="nil"/>
              <w:bottom w:val="single" w:sz="4" w:space="0" w:color="auto"/>
              <w:right w:val="single" w:sz="4" w:space="0" w:color="auto"/>
            </w:tcBorders>
            <w:shd w:val="clear" w:color="auto" w:fill="auto"/>
            <w:noWrap/>
            <w:vAlign w:val="center"/>
            <w:hideMark/>
          </w:tcPr>
          <w:p w14:paraId="653D3025" w14:textId="77777777" w:rsidR="007739F4" w:rsidRPr="007739F4" w:rsidRDefault="007739F4" w:rsidP="007739F4">
            <w:pPr>
              <w:jc w:val="center"/>
              <w:rPr>
                <w:color w:val="000000"/>
                <w:sz w:val="20"/>
                <w:szCs w:val="20"/>
              </w:rPr>
            </w:pPr>
            <w:r w:rsidRPr="007739F4">
              <w:rPr>
                <w:color w:val="000000"/>
                <w:sz w:val="20"/>
                <w:szCs w:val="20"/>
              </w:rPr>
              <w:t>30,71</w:t>
            </w:r>
          </w:p>
        </w:tc>
        <w:tc>
          <w:tcPr>
            <w:tcW w:w="840" w:type="dxa"/>
            <w:tcBorders>
              <w:top w:val="nil"/>
              <w:left w:val="nil"/>
              <w:bottom w:val="single" w:sz="4" w:space="0" w:color="auto"/>
              <w:right w:val="single" w:sz="4" w:space="0" w:color="auto"/>
            </w:tcBorders>
            <w:shd w:val="clear" w:color="auto" w:fill="auto"/>
            <w:vAlign w:val="center"/>
            <w:hideMark/>
          </w:tcPr>
          <w:p w14:paraId="776CE9BC" w14:textId="77777777" w:rsidR="007739F4" w:rsidRPr="007739F4" w:rsidRDefault="007739F4" w:rsidP="007739F4">
            <w:pPr>
              <w:jc w:val="center"/>
              <w:rPr>
                <w:color w:val="000000"/>
                <w:sz w:val="20"/>
                <w:szCs w:val="20"/>
              </w:rPr>
            </w:pPr>
            <w:r w:rsidRPr="007739F4">
              <w:rPr>
                <w:color w:val="000000"/>
                <w:sz w:val="20"/>
                <w:szCs w:val="20"/>
              </w:rPr>
              <w:t>1.085,02</w:t>
            </w:r>
          </w:p>
        </w:tc>
        <w:tc>
          <w:tcPr>
            <w:tcW w:w="840" w:type="dxa"/>
            <w:tcBorders>
              <w:top w:val="nil"/>
              <w:left w:val="nil"/>
              <w:bottom w:val="single" w:sz="4" w:space="0" w:color="auto"/>
              <w:right w:val="single" w:sz="4" w:space="0" w:color="auto"/>
            </w:tcBorders>
            <w:shd w:val="clear" w:color="auto" w:fill="auto"/>
            <w:vAlign w:val="center"/>
            <w:hideMark/>
          </w:tcPr>
          <w:p w14:paraId="284FB986" w14:textId="77777777" w:rsidR="007739F4" w:rsidRPr="007739F4" w:rsidRDefault="007739F4" w:rsidP="007739F4">
            <w:pPr>
              <w:jc w:val="center"/>
              <w:rPr>
                <w:color w:val="000000"/>
                <w:sz w:val="20"/>
                <w:szCs w:val="20"/>
              </w:rPr>
            </w:pPr>
            <w:r w:rsidRPr="007739F4">
              <w:rPr>
                <w:color w:val="000000"/>
                <w:sz w:val="20"/>
                <w:szCs w:val="20"/>
              </w:rPr>
              <w:t>1.115,73</w:t>
            </w:r>
          </w:p>
        </w:tc>
        <w:tc>
          <w:tcPr>
            <w:tcW w:w="1200" w:type="dxa"/>
            <w:tcBorders>
              <w:top w:val="nil"/>
              <w:left w:val="nil"/>
              <w:bottom w:val="single" w:sz="4" w:space="0" w:color="auto"/>
              <w:right w:val="single" w:sz="4" w:space="0" w:color="auto"/>
            </w:tcBorders>
            <w:shd w:val="clear" w:color="auto" w:fill="auto"/>
            <w:vAlign w:val="center"/>
            <w:hideMark/>
          </w:tcPr>
          <w:p w14:paraId="158D16A2" w14:textId="77777777" w:rsidR="007739F4" w:rsidRPr="007739F4" w:rsidRDefault="007739F4" w:rsidP="007739F4">
            <w:pPr>
              <w:jc w:val="right"/>
              <w:rPr>
                <w:color w:val="000000"/>
                <w:sz w:val="20"/>
                <w:szCs w:val="20"/>
              </w:rPr>
            </w:pPr>
            <w:r w:rsidRPr="007739F4">
              <w:rPr>
                <w:color w:val="000000"/>
                <w:sz w:val="20"/>
                <w:szCs w:val="20"/>
              </w:rPr>
              <w:t>64.016,18</w:t>
            </w:r>
          </w:p>
        </w:tc>
        <w:tc>
          <w:tcPr>
            <w:tcW w:w="1300" w:type="dxa"/>
            <w:tcBorders>
              <w:top w:val="nil"/>
              <w:left w:val="nil"/>
              <w:bottom w:val="single" w:sz="4" w:space="0" w:color="auto"/>
              <w:right w:val="nil"/>
            </w:tcBorders>
            <w:shd w:val="clear" w:color="auto" w:fill="auto"/>
            <w:vAlign w:val="center"/>
            <w:hideMark/>
          </w:tcPr>
          <w:p w14:paraId="60AA0D3B" w14:textId="77777777" w:rsidR="007739F4" w:rsidRPr="007739F4" w:rsidRDefault="007739F4" w:rsidP="007739F4">
            <w:pPr>
              <w:jc w:val="right"/>
              <w:rPr>
                <w:color w:val="000000"/>
                <w:sz w:val="20"/>
                <w:szCs w:val="20"/>
              </w:rPr>
            </w:pPr>
            <w:r w:rsidRPr="007739F4">
              <w:rPr>
                <w:color w:val="000000"/>
                <w:sz w:val="20"/>
                <w:szCs w:val="20"/>
              </w:rPr>
              <w:t>65.828,07</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6CA7C1A"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107F25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8E81DD0"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BCC8F3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19F75A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D71F38B"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798EDD8"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0E942D9"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7FB64E54" w14:textId="77777777" w:rsidR="007739F4" w:rsidRPr="007739F4" w:rsidRDefault="007739F4" w:rsidP="007739F4">
            <w:pPr>
              <w:jc w:val="right"/>
              <w:rPr>
                <w:color w:val="000000"/>
                <w:sz w:val="20"/>
                <w:szCs w:val="20"/>
              </w:rPr>
            </w:pPr>
            <w:r w:rsidRPr="007739F4">
              <w:rPr>
                <w:color w:val="000000"/>
                <w:sz w:val="20"/>
                <w:szCs w:val="20"/>
              </w:rPr>
              <w:t>0,00</w:t>
            </w:r>
          </w:p>
        </w:tc>
        <w:tc>
          <w:tcPr>
            <w:tcW w:w="1040" w:type="dxa"/>
            <w:tcBorders>
              <w:top w:val="nil"/>
              <w:left w:val="nil"/>
              <w:bottom w:val="single" w:sz="4" w:space="0" w:color="auto"/>
              <w:right w:val="single" w:sz="4" w:space="0" w:color="auto"/>
            </w:tcBorders>
            <w:shd w:val="clear" w:color="auto" w:fill="auto"/>
            <w:noWrap/>
            <w:vAlign w:val="center"/>
            <w:hideMark/>
          </w:tcPr>
          <w:p w14:paraId="0FE7E202" w14:textId="77777777" w:rsidR="007739F4" w:rsidRPr="007739F4" w:rsidRDefault="007739F4" w:rsidP="007739F4">
            <w:pPr>
              <w:jc w:val="right"/>
              <w:rPr>
                <w:color w:val="000000"/>
                <w:sz w:val="20"/>
                <w:szCs w:val="20"/>
              </w:rPr>
            </w:pPr>
            <w:r w:rsidRPr="007739F4">
              <w:rPr>
                <w:color w:val="000000"/>
                <w:sz w:val="20"/>
                <w:szCs w:val="20"/>
              </w:rPr>
              <w:t>0,00</w:t>
            </w:r>
          </w:p>
        </w:tc>
        <w:tc>
          <w:tcPr>
            <w:tcW w:w="1060" w:type="dxa"/>
            <w:tcBorders>
              <w:top w:val="nil"/>
              <w:left w:val="nil"/>
              <w:bottom w:val="single" w:sz="4" w:space="0" w:color="auto"/>
              <w:right w:val="single" w:sz="4" w:space="0" w:color="auto"/>
            </w:tcBorders>
            <w:shd w:val="clear" w:color="auto" w:fill="auto"/>
            <w:noWrap/>
            <w:vAlign w:val="center"/>
            <w:hideMark/>
          </w:tcPr>
          <w:p w14:paraId="4DD61302" w14:textId="77777777" w:rsidR="007739F4" w:rsidRPr="007739F4" w:rsidRDefault="007739F4" w:rsidP="007739F4">
            <w:pPr>
              <w:jc w:val="center"/>
              <w:rPr>
                <w:color w:val="000000"/>
                <w:sz w:val="20"/>
                <w:szCs w:val="20"/>
              </w:rPr>
            </w:pPr>
            <w:r w:rsidRPr="007739F4">
              <w:rPr>
                <w:color w:val="000000"/>
                <w:sz w:val="20"/>
                <w:szCs w:val="20"/>
              </w:rPr>
              <w:t>59,00</w:t>
            </w:r>
          </w:p>
        </w:tc>
        <w:tc>
          <w:tcPr>
            <w:tcW w:w="1180" w:type="dxa"/>
            <w:tcBorders>
              <w:top w:val="nil"/>
              <w:left w:val="nil"/>
              <w:bottom w:val="single" w:sz="4" w:space="0" w:color="auto"/>
              <w:right w:val="single" w:sz="4" w:space="0" w:color="auto"/>
            </w:tcBorders>
            <w:shd w:val="clear" w:color="auto" w:fill="auto"/>
            <w:noWrap/>
            <w:vAlign w:val="center"/>
            <w:hideMark/>
          </w:tcPr>
          <w:p w14:paraId="28A41AFB" w14:textId="77777777" w:rsidR="007739F4" w:rsidRPr="007739F4" w:rsidRDefault="007739F4" w:rsidP="007739F4">
            <w:pPr>
              <w:jc w:val="right"/>
              <w:rPr>
                <w:color w:val="000000"/>
                <w:sz w:val="20"/>
                <w:szCs w:val="20"/>
              </w:rPr>
            </w:pPr>
            <w:r w:rsidRPr="007739F4">
              <w:rPr>
                <w:color w:val="000000"/>
                <w:sz w:val="20"/>
                <w:szCs w:val="20"/>
              </w:rPr>
              <w:t>64.016,18</w:t>
            </w:r>
          </w:p>
        </w:tc>
        <w:tc>
          <w:tcPr>
            <w:tcW w:w="1180" w:type="dxa"/>
            <w:tcBorders>
              <w:top w:val="nil"/>
              <w:left w:val="nil"/>
              <w:bottom w:val="single" w:sz="4" w:space="0" w:color="auto"/>
              <w:right w:val="single" w:sz="4" w:space="0" w:color="auto"/>
            </w:tcBorders>
            <w:shd w:val="clear" w:color="auto" w:fill="auto"/>
            <w:noWrap/>
            <w:vAlign w:val="center"/>
            <w:hideMark/>
          </w:tcPr>
          <w:p w14:paraId="3AABCE33" w14:textId="77777777" w:rsidR="007739F4" w:rsidRPr="007739F4" w:rsidRDefault="007739F4" w:rsidP="007739F4">
            <w:pPr>
              <w:jc w:val="right"/>
              <w:rPr>
                <w:color w:val="000000"/>
                <w:sz w:val="20"/>
                <w:szCs w:val="20"/>
              </w:rPr>
            </w:pPr>
            <w:r w:rsidRPr="007739F4">
              <w:rPr>
                <w:color w:val="000000"/>
                <w:sz w:val="20"/>
                <w:szCs w:val="20"/>
              </w:rPr>
              <w:t>65.828,07</w:t>
            </w:r>
          </w:p>
        </w:tc>
        <w:tc>
          <w:tcPr>
            <w:tcW w:w="1180" w:type="dxa"/>
            <w:tcBorders>
              <w:top w:val="nil"/>
              <w:left w:val="nil"/>
              <w:bottom w:val="single" w:sz="4" w:space="0" w:color="auto"/>
              <w:right w:val="single" w:sz="4" w:space="0" w:color="auto"/>
            </w:tcBorders>
            <w:shd w:val="clear" w:color="auto" w:fill="auto"/>
            <w:noWrap/>
            <w:vAlign w:val="center"/>
            <w:hideMark/>
          </w:tcPr>
          <w:p w14:paraId="6C124B26" w14:textId="77777777" w:rsidR="007739F4" w:rsidRPr="007739F4" w:rsidRDefault="007739F4" w:rsidP="007739F4">
            <w:pPr>
              <w:jc w:val="right"/>
              <w:rPr>
                <w:color w:val="000000"/>
                <w:sz w:val="20"/>
                <w:szCs w:val="20"/>
              </w:rPr>
            </w:pPr>
            <w:r w:rsidRPr="007739F4">
              <w:rPr>
                <w:color w:val="000000"/>
                <w:sz w:val="20"/>
                <w:szCs w:val="20"/>
              </w:rPr>
              <w:t>64.016,18</w:t>
            </w:r>
          </w:p>
        </w:tc>
        <w:tc>
          <w:tcPr>
            <w:tcW w:w="1180" w:type="dxa"/>
            <w:tcBorders>
              <w:top w:val="nil"/>
              <w:left w:val="nil"/>
              <w:bottom w:val="single" w:sz="4" w:space="0" w:color="auto"/>
              <w:right w:val="single" w:sz="4" w:space="0" w:color="auto"/>
            </w:tcBorders>
            <w:shd w:val="clear" w:color="auto" w:fill="auto"/>
            <w:noWrap/>
            <w:vAlign w:val="center"/>
            <w:hideMark/>
          </w:tcPr>
          <w:p w14:paraId="14D9DBBB" w14:textId="77777777" w:rsidR="007739F4" w:rsidRPr="007739F4" w:rsidRDefault="007739F4" w:rsidP="007739F4">
            <w:pPr>
              <w:jc w:val="right"/>
              <w:rPr>
                <w:color w:val="000000"/>
                <w:sz w:val="20"/>
                <w:szCs w:val="20"/>
              </w:rPr>
            </w:pPr>
            <w:r w:rsidRPr="007739F4">
              <w:rPr>
                <w:color w:val="000000"/>
                <w:sz w:val="20"/>
                <w:szCs w:val="20"/>
              </w:rPr>
              <w:t>65.828,07</w:t>
            </w:r>
          </w:p>
        </w:tc>
      </w:tr>
      <w:tr w:rsidR="007739F4" w:rsidRPr="007739F4" w14:paraId="1D98E6E0"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2044A85E" w14:textId="77777777" w:rsidR="007739F4" w:rsidRPr="007739F4" w:rsidRDefault="007739F4" w:rsidP="007739F4">
            <w:pPr>
              <w:jc w:val="center"/>
              <w:rPr>
                <w:color w:val="000000"/>
                <w:sz w:val="20"/>
                <w:szCs w:val="20"/>
              </w:rPr>
            </w:pPr>
            <w:r w:rsidRPr="007739F4">
              <w:rPr>
                <w:color w:val="000000"/>
                <w:sz w:val="20"/>
                <w:szCs w:val="20"/>
              </w:rPr>
              <w:t> </w:t>
            </w:r>
          </w:p>
        </w:tc>
        <w:tc>
          <w:tcPr>
            <w:tcW w:w="3920" w:type="dxa"/>
            <w:tcBorders>
              <w:top w:val="nil"/>
              <w:left w:val="nil"/>
              <w:bottom w:val="nil"/>
              <w:right w:val="nil"/>
            </w:tcBorders>
            <w:shd w:val="clear" w:color="auto" w:fill="auto"/>
            <w:vAlign w:val="center"/>
            <w:hideMark/>
          </w:tcPr>
          <w:p w14:paraId="04FBF0F3" w14:textId="77777777" w:rsidR="007739F4" w:rsidRPr="007739F4" w:rsidRDefault="007739F4" w:rsidP="007739F4">
            <w:pPr>
              <w:jc w:val="center"/>
              <w:rPr>
                <w:color w:val="000000"/>
                <w:sz w:val="20"/>
                <w:szCs w:val="20"/>
              </w:rPr>
            </w:pPr>
          </w:p>
        </w:tc>
        <w:tc>
          <w:tcPr>
            <w:tcW w:w="660" w:type="dxa"/>
            <w:tcBorders>
              <w:top w:val="nil"/>
              <w:left w:val="nil"/>
              <w:bottom w:val="nil"/>
              <w:right w:val="nil"/>
            </w:tcBorders>
            <w:shd w:val="clear" w:color="auto" w:fill="auto"/>
            <w:vAlign w:val="center"/>
            <w:hideMark/>
          </w:tcPr>
          <w:p w14:paraId="505742BD"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3EA829CC"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5458487B"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59E17A9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A27C506"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22BE4170"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vAlign w:val="center"/>
            <w:hideMark/>
          </w:tcPr>
          <w:p w14:paraId="77E11963" w14:textId="77777777" w:rsidR="007739F4" w:rsidRPr="007739F4" w:rsidRDefault="007739F4" w:rsidP="007739F4">
            <w:pPr>
              <w:jc w:val="center"/>
              <w:rPr>
                <w:sz w:val="20"/>
                <w:szCs w:val="20"/>
              </w:rPr>
            </w:pPr>
          </w:p>
        </w:tc>
        <w:tc>
          <w:tcPr>
            <w:tcW w:w="1300" w:type="dxa"/>
            <w:tcBorders>
              <w:top w:val="nil"/>
              <w:left w:val="nil"/>
              <w:bottom w:val="nil"/>
              <w:right w:val="nil"/>
            </w:tcBorders>
            <w:shd w:val="clear" w:color="auto" w:fill="auto"/>
            <w:vAlign w:val="center"/>
            <w:hideMark/>
          </w:tcPr>
          <w:p w14:paraId="1197D18B"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084E8E9A"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48C159E6" w14:textId="77777777" w:rsidR="007739F4" w:rsidRPr="007739F4" w:rsidRDefault="007739F4" w:rsidP="007739F4">
            <w:pPr>
              <w:jc w:val="center"/>
              <w:rPr>
                <w:sz w:val="20"/>
                <w:szCs w:val="20"/>
              </w:rPr>
            </w:pPr>
          </w:p>
        </w:tc>
        <w:tc>
          <w:tcPr>
            <w:tcW w:w="940" w:type="dxa"/>
            <w:tcBorders>
              <w:top w:val="nil"/>
              <w:left w:val="nil"/>
              <w:bottom w:val="nil"/>
              <w:right w:val="nil"/>
            </w:tcBorders>
            <w:shd w:val="clear" w:color="auto" w:fill="auto"/>
            <w:noWrap/>
            <w:vAlign w:val="center"/>
            <w:hideMark/>
          </w:tcPr>
          <w:p w14:paraId="3CA2AFFC" w14:textId="77777777" w:rsidR="007739F4" w:rsidRPr="007739F4" w:rsidRDefault="007739F4" w:rsidP="007739F4">
            <w:pPr>
              <w:jc w:val="center"/>
              <w:rPr>
                <w:sz w:val="20"/>
                <w:szCs w:val="20"/>
              </w:rPr>
            </w:pPr>
          </w:p>
        </w:tc>
        <w:tc>
          <w:tcPr>
            <w:tcW w:w="880" w:type="dxa"/>
            <w:tcBorders>
              <w:top w:val="nil"/>
              <w:left w:val="nil"/>
              <w:bottom w:val="nil"/>
              <w:right w:val="nil"/>
            </w:tcBorders>
            <w:shd w:val="clear" w:color="auto" w:fill="auto"/>
            <w:noWrap/>
            <w:vAlign w:val="center"/>
            <w:hideMark/>
          </w:tcPr>
          <w:p w14:paraId="484631CF"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47F1B52E"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1EC07D87"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99C7963"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2E9A088"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37C06BE1" w14:textId="77777777" w:rsidR="007739F4" w:rsidRPr="007739F4" w:rsidRDefault="007739F4" w:rsidP="007739F4">
            <w:pPr>
              <w:rPr>
                <w:sz w:val="20"/>
                <w:szCs w:val="20"/>
              </w:rPr>
            </w:pPr>
          </w:p>
        </w:tc>
        <w:tc>
          <w:tcPr>
            <w:tcW w:w="1040" w:type="dxa"/>
            <w:tcBorders>
              <w:top w:val="nil"/>
              <w:left w:val="nil"/>
              <w:bottom w:val="nil"/>
              <w:right w:val="nil"/>
            </w:tcBorders>
            <w:shd w:val="clear" w:color="auto" w:fill="auto"/>
            <w:noWrap/>
            <w:vAlign w:val="center"/>
            <w:hideMark/>
          </w:tcPr>
          <w:p w14:paraId="6BF774D9" w14:textId="77777777" w:rsidR="007739F4" w:rsidRPr="007739F4" w:rsidRDefault="007739F4" w:rsidP="007739F4">
            <w:pPr>
              <w:rPr>
                <w:sz w:val="20"/>
                <w:szCs w:val="20"/>
              </w:rPr>
            </w:pPr>
          </w:p>
        </w:tc>
        <w:tc>
          <w:tcPr>
            <w:tcW w:w="1060" w:type="dxa"/>
            <w:tcBorders>
              <w:top w:val="nil"/>
              <w:left w:val="nil"/>
              <w:bottom w:val="nil"/>
              <w:right w:val="nil"/>
            </w:tcBorders>
            <w:shd w:val="clear" w:color="auto" w:fill="auto"/>
            <w:noWrap/>
            <w:vAlign w:val="center"/>
            <w:hideMark/>
          </w:tcPr>
          <w:p w14:paraId="0F4A8812"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952C8E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7F2C9E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8392172"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2C513E4"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09F039C5" w14:textId="77777777" w:rsidTr="007739F4">
        <w:trPr>
          <w:trHeight w:val="255"/>
        </w:trPr>
        <w:tc>
          <w:tcPr>
            <w:tcW w:w="520" w:type="dxa"/>
            <w:tcBorders>
              <w:top w:val="nil"/>
              <w:left w:val="single" w:sz="4" w:space="0" w:color="auto"/>
              <w:bottom w:val="nil"/>
              <w:right w:val="nil"/>
            </w:tcBorders>
            <w:shd w:val="clear" w:color="auto" w:fill="auto"/>
            <w:noWrap/>
            <w:vAlign w:val="center"/>
            <w:hideMark/>
          </w:tcPr>
          <w:p w14:paraId="0DDDD913" w14:textId="77777777" w:rsidR="007739F4" w:rsidRPr="007739F4" w:rsidRDefault="007739F4" w:rsidP="007739F4">
            <w:pPr>
              <w:rPr>
                <w:i/>
                <w:iCs/>
                <w:color w:val="000000"/>
                <w:sz w:val="18"/>
                <w:szCs w:val="18"/>
              </w:rPr>
            </w:pPr>
            <w:r w:rsidRPr="007739F4">
              <w:rPr>
                <w:i/>
                <w:iCs/>
                <w:color w:val="000000"/>
                <w:sz w:val="18"/>
                <w:szCs w:val="18"/>
              </w:rPr>
              <w:t> </w:t>
            </w:r>
          </w:p>
        </w:tc>
        <w:tc>
          <w:tcPr>
            <w:tcW w:w="3920" w:type="dxa"/>
            <w:tcBorders>
              <w:top w:val="nil"/>
              <w:left w:val="nil"/>
              <w:bottom w:val="nil"/>
              <w:right w:val="nil"/>
            </w:tcBorders>
            <w:shd w:val="clear" w:color="auto" w:fill="auto"/>
            <w:vAlign w:val="center"/>
            <w:hideMark/>
          </w:tcPr>
          <w:p w14:paraId="12DD5C23" w14:textId="77777777" w:rsidR="007739F4" w:rsidRPr="007739F4" w:rsidRDefault="007739F4" w:rsidP="007739F4">
            <w:pPr>
              <w:rPr>
                <w:i/>
                <w:iCs/>
                <w:color w:val="000000"/>
                <w:sz w:val="18"/>
                <w:szCs w:val="18"/>
              </w:rPr>
            </w:pPr>
            <w:r w:rsidRPr="007739F4">
              <w:rPr>
                <w:i/>
                <w:iCs/>
                <w:color w:val="000000"/>
                <w:sz w:val="18"/>
                <w:szCs w:val="18"/>
              </w:rPr>
              <w:t>Proiectare - lei fără T.V.A.</w:t>
            </w:r>
          </w:p>
        </w:tc>
        <w:tc>
          <w:tcPr>
            <w:tcW w:w="660" w:type="dxa"/>
            <w:tcBorders>
              <w:top w:val="nil"/>
              <w:left w:val="nil"/>
              <w:bottom w:val="nil"/>
              <w:right w:val="nil"/>
            </w:tcBorders>
            <w:shd w:val="clear" w:color="auto" w:fill="auto"/>
            <w:noWrap/>
            <w:vAlign w:val="center"/>
            <w:hideMark/>
          </w:tcPr>
          <w:p w14:paraId="512460F6" w14:textId="77777777" w:rsidR="007739F4" w:rsidRPr="007739F4" w:rsidRDefault="007739F4" w:rsidP="007739F4">
            <w:pPr>
              <w:rPr>
                <w:i/>
                <w:iCs/>
                <w:color w:val="000000"/>
                <w:sz w:val="18"/>
                <w:szCs w:val="18"/>
              </w:rPr>
            </w:pPr>
          </w:p>
        </w:tc>
        <w:tc>
          <w:tcPr>
            <w:tcW w:w="780" w:type="dxa"/>
            <w:tcBorders>
              <w:top w:val="nil"/>
              <w:left w:val="nil"/>
              <w:bottom w:val="nil"/>
              <w:right w:val="nil"/>
            </w:tcBorders>
            <w:shd w:val="clear" w:color="auto" w:fill="auto"/>
            <w:noWrap/>
            <w:vAlign w:val="center"/>
            <w:hideMark/>
          </w:tcPr>
          <w:p w14:paraId="7BA8AAAF"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10A8FC4E"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3DE3F236"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6CCFCC18"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7AD5A3AF" w14:textId="77777777" w:rsidR="007739F4" w:rsidRPr="007739F4" w:rsidRDefault="007739F4" w:rsidP="007739F4">
            <w:pPr>
              <w:jc w:val="center"/>
              <w:rPr>
                <w:sz w:val="20"/>
                <w:szCs w:val="20"/>
              </w:rPr>
            </w:pPr>
          </w:p>
        </w:tc>
        <w:tc>
          <w:tcPr>
            <w:tcW w:w="2500" w:type="dxa"/>
            <w:gridSpan w:val="2"/>
            <w:tcBorders>
              <w:top w:val="nil"/>
              <w:left w:val="nil"/>
              <w:bottom w:val="nil"/>
              <w:right w:val="nil"/>
            </w:tcBorders>
            <w:shd w:val="clear" w:color="auto" w:fill="auto"/>
            <w:noWrap/>
            <w:vAlign w:val="center"/>
            <w:hideMark/>
          </w:tcPr>
          <w:p w14:paraId="70F57139" w14:textId="77777777" w:rsidR="007739F4" w:rsidRPr="007739F4" w:rsidRDefault="007739F4" w:rsidP="007739F4">
            <w:pPr>
              <w:jc w:val="center"/>
              <w:rPr>
                <w:i/>
                <w:iCs/>
                <w:color w:val="000000"/>
                <w:sz w:val="18"/>
                <w:szCs w:val="18"/>
              </w:rPr>
            </w:pPr>
            <w:r w:rsidRPr="007739F4">
              <w:rPr>
                <w:i/>
                <w:iCs/>
                <w:color w:val="000000"/>
                <w:sz w:val="18"/>
                <w:szCs w:val="18"/>
              </w:rPr>
              <w:t>62.862,19</w:t>
            </w:r>
          </w:p>
        </w:tc>
        <w:tc>
          <w:tcPr>
            <w:tcW w:w="880" w:type="dxa"/>
            <w:tcBorders>
              <w:top w:val="nil"/>
              <w:left w:val="nil"/>
              <w:bottom w:val="nil"/>
              <w:right w:val="nil"/>
            </w:tcBorders>
            <w:shd w:val="clear" w:color="auto" w:fill="auto"/>
            <w:noWrap/>
            <w:vAlign w:val="center"/>
            <w:hideMark/>
          </w:tcPr>
          <w:p w14:paraId="13059344" w14:textId="77777777" w:rsidR="007739F4" w:rsidRPr="007739F4" w:rsidRDefault="007739F4" w:rsidP="007739F4">
            <w:pPr>
              <w:jc w:val="center"/>
              <w:rPr>
                <w:i/>
                <w:iCs/>
                <w:color w:val="000000"/>
                <w:sz w:val="18"/>
                <w:szCs w:val="18"/>
              </w:rPr>
            </w:pPr>
          </w:p>
        </w:tc>
        <w:tc>
          <w:tcPr>
            <w:tcW w:w="1820" w:type="dxa"/>
            <w:gridSpan w:val="2"/>
            <w:tcBorders>
              <w:top w:val="nil"/>
              <w:left w:val="nil"/>
              <w:bottom w:val="nil"/>
              <w:right w:val="nil"/>
            </w:tcBorders>
            <w:shd w:val="clear" w:color="auto" w:fill="auto"/>
            <w:noWrap/>
            <w:vAlign w:val="center"/>
            <w:hideMark/>
          </w:tcPr>
          <w:p w14:paraId="57EF5F69" w14:textId="77777777" w:rsidR="007739F4" w:rsidRPr="007739F4" w:rsidRDefault="007739F4" w:rsidP="007739F4">
            <w:pPr>
              <w:jc w:val="center"/>
              <w:rPr>
                <w:i/>
                <w:iCs/>
                <w:color w:val="000000"/>
                <w:sz w:val="18"/>
                <w:szCs w:val="18"/>
              </w:rPr>
            </w:pPr>
            <w:r w:rsidRPr="007739F4">
              <w:rPr>
                <w:i/>
                <w:iCs/>
                <w:color w:val="000000"/>
                <w:sz w:val="18"/>
                <w:szCs w:val="18"/>
              </w:rPr>
              <w:t>0,00</w:t>
            </w:r>
          </w:p>
        </w:tc>
        <w:tc>
          <w:tcPr>
            <w:tcW w:w="1820" w:type="dxa"/>
            <w:gridSpan w:val="2"/>
            <w:tcBorders>
              <w:top w:val="nil"/>
              <w:left w:val="nil"/>
              <w:bottom w:val="nil"/>
              <w:right w:val="nil"/>
            </w:tcBorders>
            <w:shd w:val="clear" w:color="auto" w:fill="auto"/>
            <w:noWrap/>
            <w:vAlign w:val="center"/>
            <w:hideMark/>
          </w:tcPr>
          <w:p w14:paraId="152C1278" w14:textId="77777777" w:rsidR="007739F4" w:rsidRPr="007739F4" w:rsidRDefault="007739F4" w:rsidP="007739F4">
            <w:pPr>
              <w:jc w:val="center"/>
              <w:rPr>
                <w:i/>
                <w:iCs/>
                <w:color w:val="000000"/>
                <w:sz w:val="18"/>
                <w:szCs w:val="18"/>
              </w:rPr>
            </w:pPr>
            <w:r w:rsidRPr="007739F4">
              <w:rPr>
                <w:i/>
                <w:iCs/>
                <w:color w:val="000000"/>
                <w:sz w:val="18"/>
                <w:szCs w:val="18"/>
              </w:rPr>
              <w:t>0,00</w:t>
            </w:r>
          </w:p>
        </w:tc>
        <w:tc>
          <w:tcPr>
            <w:tcW w:w="940" w:type="dxa"/>
            <w:tcBorders>
              <w:top w:val="nil"/>
              <w:left w:val="nil"/>
              <w:bottom w:val="nil"/>
              <w:right w:val="nil"/>
            </w:tcBorders>
            <w:shd w:val="clear" w:color="auto" w:fill="auto"/>
            <w:noWrap/>
            <w:vAlign w:val="center"/>
            <w:hideMark/>
          </w:tcPr>
          <w:p w14:paraId="56CD3878" w14:textId="77777777" w:rsidR="007739F4" w:rsidRPr="007739F4" w:rsidRDefault="007739F4" w:rsidP="007739F4">
            <w:pPr>
              <w:jc w:val="center"/>
              <w:rPr>
                <w:i/>
                <w:iCs/>
                <w:color w:val="000000"/>
                <w:sz w:val="18"/>
                <w:szCs w:val="18"/>
              </w:rPr>
            </w:pPr>
          </w:p>
        </w:tc>
        <w:tc>
          <w:tcPr>
            <w:tcW w:w="2360" w:type="dxa"/>
            <w:gridSpan w:val="2"/>
            <w:tcBorders>
              <w:top w:val="nil"/>
              <w:left w:val="nil"/>
              <w:bottom w:val="nil"/>
              <w:right w:val="nil"/>
            </w:tcBorders>
            <w:shd w:val="clear" w:color="auto" w:fill="auto"/>
            <w:noWrap/>
            <w:vAlign w:val="center"/>
            <w:hideMark/>
          </w:tcPr>
          <w:p w14:paraId="19FC3A40" w14:textId="77777777" w:rsidR="007739F4" w:rsidRPr="007739F4" w:rsidRDefault="007739F4" w:rsidP="007739F4">
            <w:pPr>
              <w:jc w:val="center"/>
              <w:rPr>
                <w:i/>
                <w:iCs/>
                <w:color w:val="000000"/>
                <w:sz w:val="18"/>
                <w:szCs w:val="18"/>
              </w:rPr>
            </w:pPr>
            <w:r w:rsidRPr="007739F4">
              <w:rPr>
                <w:i/>
                <w:iCs/>
                <w:color w:val="000000"/>
                <w:sz w:val="18"/>
                <w:szCs w:val="18"/>
              </w:rPr>
              <w:t>13.392,64</w:t>
            </w:r>
          </w:p>
        </w:tc>
        <w:tc>
          <w:tcPr>
            <w:tcW w:w="2080" w:type="dxa"/>
            <w:gridSpan w:val="2"/>
            <w:tcBorders>
              <w:top w:val="nil"/>
              <w:left w:val="nil"/>
              <w:bottom w:val="nil"/>
              <w:right w:val="nil"/>
            </w:tcBorders>
            <w:shd w:val="clear" w:color="auto" w:fill="auto"/>
            <w:noWrap/>
            <w:vAlign w:val="center"/>
            <w:hideMark/>
          </w:tcPr>
          <w:p w14:paraId="7C5356E1" w14:textId="77777777" w:rsidR="007739F4" w:rsidRPr="007739F4" w:rsidRDefault="007739F4" w:rsidP="007739F4">
            <w:pPr>
              <w:jc w:val="center"/>
              <w:rPr>
                <w:i/>
                <w:iCs/>
                <w:color w:val="000000"/>
                <w:sz w:val="18"/>
                <w:szCs w:val="18"/>
              </w:rPr>
            </w:pPr>
            <w:r w:rsidRPr="007739F4">
              <w:rPr>
                <w:i/>
                <w:iCs/>
                <w:color w:val="000000"/>
                <w:sz w:val="18"/>
                <w:szCs w:val="18"/>
              </w:rPr>
              <w:t>13.392,64</w:t>
            </w:r>
          </w:p>
        </w:tc>
        <w:tc>
          <w:tcPr>
            <w:tcW w:w="1060" w:type="dxa"/>
            <w:tcBorders>
              <w:top w:val="nil"/>
              <w:left w:val="nil"/>
              <w:bottom w:val="nil"/>
              <w:right w:val="nil"/>
            </w:tcBorders>
            <w:shd w:val="clear" w:color="auto" w:fill="auto"/>
            <w:noWrap/>
            <w:vAlign w:val="center"/>
            <w:hideMark/>
          </w:tcPr>
          <w:p w14:paraId="2438E755" w14:textId="77777777" w:rsidR="007739F4" w:rsidRPr="007739F4" w:rsidRDefault="007739F4" w:rsidP="007739F4">
            <w:pPr>
              <w:jc w:val="center"/>
              <w:rPr>
                <w:i/>
                <w:iCs/>
                <w:color w:val="000000"/>
                <w:sz w:val="18"/>
                <w:szCs w:val="18"/>
              </w:rPr>
            </w:pPr>
          </w:p>
        </w:tc>
        <w:tc>
          <w:tcPr>
            <w:tcW w:w="2360" w:type="dxa"/>
            <w:gridSpan w:val="2"/>
            <w:tcBorders>
              <w:top w:val="nil"/>
              <w:left w:val="nil"/>
              <w:bottom w:val="nil"/>
              <w:right w:val="nil"/>
            </w:tcBorders>
            <w:shd w:val="clear" w:color="auto" w:fill="auto"/>
            <w:noWrap/>
            <w:vAlign w:val="center"/>
            <w:hideMark/>
          </w:tcPr>
          <w:p w14:paraId="360F6971" w14:textId="77777777" w:rsidR="007739F4" w:rsidRPr="007739F4" w:rsidRDefault="007739F4" w:rsidP="007739F4">
            <w:pPr>
              <w:jc w:val="center"/>
              <w:rPr>
                <w:i/>
                <w:iCs/>
                <w:color w:val="000000"/>
                <w:sz w:val="18"/>
                <w:szCs w:val="18"/>
              </w:rPr>
            </w:pPr>
            <w:r w:rsidRPr="007739F4">
              <w:rPr>
                <w:i/>
                <w:iCs/>
                <w:color w:val="000000"/>
                <w:sz w:val="18"/>
                <w:szCs w:val="18"/>
              </w:rPr>
              <w:t>49.469,55</w:t>
            </w:r>
          </w:p>
        </w:tc>
        <w:tc>
          <w:tcPr>
            <w:tcW w:w="2360" w:type="dxa"/>
            <w:gridSpan w:val="2"/>
            <w:tcBorders>
              <w:top w:val="nil"/>
              <w:left w:val="nil"/>
              <w:bottom w:val="nil"/>
              <w:right w:val="single" w:sz="4" w:space="0" w:color="000000"/>
            </w:tcBorders>
            <w:shd w:val="clear" w:color="auto" w:fill="auto"/>
            <w:noWrap/>
            <w:vAlign w:val="center"/>
            <w:hideMark/>
          </w:tcPr>
          <w:p w14:paraId="084CEB6C" w14:textId="77777777" w:rsidR="007739F4" w:rsidRPr="007739F4" w:rsidRDefault="007739F4" w:rsidP="007739F4">
            <w:pPr>
              <w:jc w:val="center"/>
              <w:rPr>
                <w:i/>
                <w:iCs/>
                <w:color w:val="000000"/>
                <w:sz w:val="18"/>
                <w:szCs w:val="18"/>
              </w:rPr>
            </w:pPr>
            <w:r w:rsidRPr="007739F4">
              <w:rPr>
                <w:i/>
                <w:iCs/>
                <w:color w:val="000000"/>
                <w:sz w:val="18"/>
                <w:szCs w:val="18"/>
              </w:rPr>
              <w:t>62.862,19</w:t>
            </w:r>
          </w:p>
        </w:tc>
      </w:tr>
      <w:tr w:rsidR="007739F4" w:rsidRPr="007739F4" w14:paraId="4855DA4E" w14:textId="77777777" w:rsidTr="007739F4">
        <w:trPr>
          <w:trHeight w:val="375"/>
        </w:trPr>
        <w:tc>
          <w:tcPr>
            <w:tcW w:w="520" w:type="dxa"/>
            <w:tcBorders>
              <w:top w:val="nil"/>
              <w:left w:val="single" w:sz="4" w:space="0" w:color="auto"/>
              <w:bottom w:val="nil"/>
              <w:right w:val="nil"/>
            </w:tcBorders>
            <w:shd w:val="clear" w:color="auto" w:fill="auto"/>
            <w:noWrap/>
            <w:vAlign w:val="center"/>
            <w:hideMark/>
          </w:tcPr>
          <w:p w14:paraId="5FE5027F" w14:textId="77777777" w:rsidR="007739F4" w:rsidRPr="007739F4" w:rsidRDefault="007739F4" w:rsidP="007739F4">
            <w:pPr>
              <w:rPr>
                <w:b/>
                <w:bCs/>
                <w:color w:val="000000"/>
                <w:sz w:val="20"/>
                <w:szCs w:val="20"/>
              </w:rPr>
            </w:pPr>
            <w:r w:rsidRPr="007739F4">
              <w:rPr>
                <w:b/>
                <w:bCs/>
                <w:color w:val="000000"/>
                <w:sz w:val="20"/>
                <w:szCs w:val="20"/>
              </w:rPr>
              <w:t> </w:t>
            </w:r>
          </w:p>
        </w:tc>
        <w:tc>
          <w:tcPr>
            <w:tcW w:w="3920" w:type="dxa"/>
            <w:tcBorders>
              <w:top w:val="nil"/>
              <w:left w:val="nil"/>
              <w:bottom w:val="nil"/>
              <w:right w:val="nil"/>
            </w:tcBorders>
            <w:shd w:val="clear" w:color="auto" w:fill="auto"/>
            <w:noWrap/>
            <w:vAlign w:val="center"/>
            <w:hideMark/>
          </w:tcPr>
          <w:p w14:paraId="6F9DAA5C" w14:textId="77777777" w:rsidR="007739F4" w:rsidRPr="007739F4" w:rsidRDefault="007739F4" w:rsidP="007739F4">
            <w:pPr>
              <w:rPr>
                <w:b/>
                <w:bCs/>
                <w:color w:val="000000"/>
                <w:sz w:val="20"/>
                <w:szCs w:val="20"/>
              </w:rPr>
            </w:pPr>
            <w:r w:rsidRPr="007739F4">
              <w:rPr>
                <w:b/>
                <w:bCs/>
                <w:color w:val="000000"/>
                <w:sz w:val="20"/>
                <w:szCs w:val="20"/>
              </w:rPr>
              <w:t>TOTAL, lei fără T.V.A.</w:t>
            </w:r>
          </w:p>
        </w:tc>
        <w:tc>
          <w:tcPr>
            <w:tcW w:w="660" w:type="dxa"/>
            <w:tcBorders>
              <w:top w:val="nil"/>
              <w:left w:val="nil"/>
              <w:bottom w:val="nil"/>
              <w:right w:val="nil"/>
            </w:tcBorders>
            <w:shd w:val="clear" w:color="auto" w:fill="auto"/>
            <w:noWrap/>
            <w:vAlign w:val="center"/>
            <w:hideMark/>
          </w:tcPr>
          <w:p w14:paraId="0E9D7EAA" w14:textId="77777777" w:rsidR="007739F4" w:rsidRPr="007739F4" w:rsidRDefault="007739F4" w:rsidP="007739F4">
            <w:pPr>
              <w:rPr>
                <w:b/>
                <w:bCs/>
                <w:color w:val="000000"/>
                <w:sz w:val="20"/>
                <w:szCs w:val="20"/>
              </w:rPr>
            </w:pPr>
          </w:p>
        </w:tc>
        <w:tc>
          <w:tcPr>
            <w:tcW w:w="780" w:type="dxa"/>
            <w:tcBorders>
              <w:top w:val="nil"/>
              <w:left w:val="nil"/>
              <w:bottom w:val="nil"/>
              <w:right w:val="nil"/>
            </w:tcBorders>
            <w:shd w:val="clear" w:color="auto" w:fill="auto"/>
            <w:noWrap/>
            <w:vAlign w:val="center"/>
            <w:hideMark/>
          </w:tcPr>
          <w:p w14:paraId="4B110152"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666C7E27"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6B30966D"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4207C1E4"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3EA6300E" w14:textId="77777777" w:rsidR="007739F4" w:rsidRPr="007739F4" w:rsidRDefault="007739F4" w:rsidP="007739F4">
            <w:pPr>
              <w:jc w:val="center"/>
              <w:rPr>
                <w:sz w:val="20"/>
                <w:szCs w:val="20"/>
              </w:rPr>
            </w:pPr>
          </w:p>
        </w:tc>
        <w:tc>
          <w:tcPr>
            <w:tcW w:w="1200" w:type="dxa"/>
            <w:tcBorders>
              <w:top w:val="nil"/>
              <w:left w:val="nil"/>
              <w:bottom w:val="nil"/>
              <w:right w:val="nil"/>
            </w:tcBorders>
            <w:shd w:val="clear" w:color="auto" w:fill="auto"/>
            <w:noWrap/>
            <w:vAlign w:val="center"/>
            <w:hideMark/>
          </w:tcPr>
          <w:p w14:paraId="088E55F7" w14:textId="77777777" w:rsidR="007739F4" w:rsidRPr="007739F4" w:rsidRDefault="007739F4" w:rsidP="007739F4">
            <w:pPr>
              <w:jc w:val="right"/>
              <w:rPr>
                <w:b/>
                <w:bCs/>
                <w:color w:val="000000"/>
                <w:sz w:val="20"/>
                <w:szCs w:val="20"/>
              </w:rPr>
            </w:pPr>
            <w:r w:rsidRPr="007739F4">
              <w:rPr>
                <w:b/>
                <w:bCs/>
                <w:color w:val="000000"/>
                <w:sz w:val="20"/>
                <w:szCs w:val="20"/>
              </w:rPr>
              <w:t>2.615.234,10</w:t>
            </w:r>
          </w:p>
        </w:tc>
        <w:tc>
          <w:tcPr>
            <w:tcW w:w="1300" w:type="dxa"/>
            <w:tcBorders>
              <w:top w:val="nil"/>
              <w:left w:val="nil"/>
              <w:bottom w:val="nil"/>
              <w:right w:val="nil"/>
            </w:tcBorders>
            <w:shd w:val="clear" w:color="auto" w:fill="auto"/>
            <w:noWrap/>
            <w:vAlign w:val="center"/>
            <w:hideMark/>
          </w:tcPr>
          <w:p w14:paraId="5784A624" w14:textId="77777777" w:rsidR="007739F4" w:rsidRPr="007739F4" w:rsidRDefault="007739F4" w:rsidP="007739F4">
            <w:pPr>
              <w:jc w:val="right"/>
              <w:rPr>
                <w:b/>
                <w:bCs/>
                <w:color w:val="000000"/>
                <w:sz w:val="20"/>
                <w:szCs w:val="20"/>
              </w:rPr>
            </w:pPr>
            <w:r w:rsidRPr="007739F4">
              <w:rPr>
                <w:b/>
                <w:bCs/>
                <w:color w:val="000000"/>
                <w:sz w:val="20"/>
                <w:szCs w:val="20"/>
              </w:rPr>
              <w:t>2.678.096,29</w:t>
            </w:r>
          </w:p>
        </w:tc>
        <w:tc>
          <w:tcPr>
            <w:tcW w:w="880" w:type="dxa"/>
            <w:tcBorders>
              <w:top w:val="nil"/>
              <w:left w:val="nil"/>
              <w:bottom w:val="nil"/>
              <w:right w:val="nil"/>
            </w:tcBorders>
            <w:shd w:val="clear" w:color="auto" w:fill="auto"/>
            <w:noWrap/>
            <w:vAlign w:val="center"/>
            <w:hideMark/>
          </w:tcPr>
          <w:p w14:paraId="16E6A2E0" w14:textId="77777777" w:rsidR="007739F4" w:rsidRPr="007739F4" w:rsidRDefault="007739F4" w:rsidP="007739F4">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29031F27"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nil"/>
              <w:right w:val="nil"/>
            </w:tcBorders>
            <w:shd w:val="clear" w:color="auto" w:fill="auto"/>
            <w:noWrap/>
            <w:vAlign w:val="center"/>
            <w:hideMark/>
          </w:tcPr>
          <w:p w14:paraId="77CEE259"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880" w:type="dxa"/>
            <w:tcBorders>
              <w:top w:val="nil"/>
              <w:left w:val="nil"/>
              <w:bottom w:val="nil"/>
              <w:right w:val="nil"/>
            </w:tcBorders>
            <w:shd w:val="clear" w:color="auto" w:fill="auto"/>
            <w:noWrap/>
            <w:vAlign w:val="center"/>
            <w:hideMark/>
          </w:tcPr>
          <w:p w14:paraId="56CE5F99"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nil"/>
              <w:right w:val="nil"/>
            </w:tcBorders>
            <w:shd w:val="clear" w:color="auto" w:fill="auto"/>
            <w:noWrap/>
            <w:vAlign w:val="center"/>
            <w:hideMark/>
          </w:tcPr>
          <w:p w14:paraId="463666BE"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nil"/>
              <w:right w:val="nil"/>
            </w:tcBorders>
            <w:shd w:val="clear" w:color="auto" w:fill="auto"/>
            <w:noWrap/>
            <w:vAlign w:val="center"/>
            <w:hideMark/>
          </w:tcPr>
          <w:p w14:paraId="30107206" w14:textId="77777777" w:rsidR="007739F4" w:rsidRPr="007739F4" w:rsidRDefault="007739F4" w:rsidP="007739F4">
            <w:pPr>
              <w:jc w:val="right"/>
              <w:rPr>
                <w:b/>
                <w:bCs/>
                <w:color w:val="000000"/>
                <w:sz w:val="20"/>
                <w:szCs w:val="20"/>
              </w:rPr>
            </w:pPr>
          </w:p>
        </w:tc>
        <w:tc>
          <w:tcPr>
            <w:tcW w:w="1180" w:type="dxa"/>
            <w:tcBorders>
              <w:top w:val="nil"/>
              <w:left w:val="nil"/>
              <w:bottom w:val="nil"/>
              <w:right w:val="nil"/>
            </w:tcBorders>
            <w:shd w:val="clear" w:color="auto" w:fill="auto"/>
            <w:noWrap/>
            <w:vAlign w:val="center"/>
            <w:hideMark/>
          </w:tcPr>
          <w:p w14:paraId="01F31258" w14:textId="77777777" w:rsidR="007739F4" w:rsidRPr="007739F4" w:rsidRDefault="007739F4" w:rsidP="007739F4">
            <w:pPr>
              <w:jc w:val="right"/>
              <w:rPr>
                <w:b/>
                <w:bCs/>
                <w:color w:val="000000"/>
                <w:sz w:val="20"/>
                <w:szCs w:val="20"/>
              </w:rPr>
            </w:pPr>
            <w:r w:rsidRPr="007739F4">
              <w:rPr>
                <w:b/>
                <w:bCs/>
                <w:color w:val="000000"/>
                <w:sz w:val="20"/>
                <w:szCs w:val="20"/>
              </w:rPr>
              <w:t>528.955,19</w:t>
            </w:r>
          </w:p>
        </w:tc>
        <w:tc>
          <w:tcPr>
            <w:tcW w:w="1180" w:type="dxa"/>
            <w:tcBorders>
              <w:top w:val="nil"/>
              <w:left w:val="nil"/>
              <w:bottom w:val="nil"/>
              <w:right w:val="nil"/>
            </w:tcBorders>
            <w:shd w:val="clear" w:color="auto" w:fill="auto"/>
            <w:noWrap/>
            <w:vAlign w:val="center"/>
            <w:hideMark/>
          </w:tcPr>
          <w:p w14:paraId="65137C5A" w14:textId="77777777" w:rsidR="007739F4" w:rsidRPr="007739F4" w:rsidRDefault="007739F4" w:rsidP="007739F4">
            <w:pPr>
              <w:jc w:val="right"/>
              <w:rPr>
                <w:b/>
                <w:bCs/>
                <w:color w:val="000000"/>
                <w:sz w:val="20"/>
                <w:szCs w:val="20"/>
              </w:rPr>
            </w:pPr>
            <w:r w:rsidRPr="007739F4">
              <w:rPr>
                <w:b/>
                <w:bCs/>
                <w:color w:val="000000"/>
                <w:sz w:val="20"/>
                <w:szCs w:val="20"/>
              </w:rPr>
              <w:t>542.347,83</w:t>
            </w:r>
          </w:p>
        </w:tc>
        <w:tc>
          <w:tcPr>
            <w:tcW w:w="1040" w:type="dxa"/>
            <w:tcBorders>
              <w:top w:val="nil"/>
              <w:left w:val="nil"/>
              <w:bottom w:val="nil"/>
              <w:right w:val="nil"/>
            </w:tcBorders>
            <w:shd w:val="clear" w:color="auto" w:fill="auto"/>
            <w:noWrap/>
            <w:vAlign w:val="center"/>
            <w:hideMark/>
          </w:tcPr>
          <w:p w14:paraId="3796865A" w14:textId="77777777" w:rsidR="007739F4" w:rsidRPr="007739F4" w:rsidRDefault="007739F4" w:rsidP="007739F4">
            <w:pPr>
              <w:jc w:val="right"/>
              <w:rPr>
                <w:b/>
                <w:bCs/>
                <w:color w:val="000000"/>
                <w:sz w:val="20"/>
                <w:szCs w:val="20"/>
              </w:rPr>
            </w:pPr>
            <w:r w:rsidRPr="007739F4">
              <w:rPr>
                <w:b/>
                <w:bCs/>
                <w:color w:val="000000"/>
                <w:sz w:val="20"/>
                <w:szCs w:val="20"/>
              </w:rPr>
              <w:t>656.962,34</w:t>
            </w:r>
          </w:p>
        </w:tc>
        <w:tc>
          <w:tcPr>
            <w:tcW w:w="1040" w:type="dxa"/>
            <w:tcBorders>
              <w:top w:val="nil"/>
              <w:left w:val="nil"/>
              <w:bottom w:val="nil"/>
              <w:right w:val="nil"/>
            </w:tcBorders>
            <w:shd w:val="clear" w:color="auto" w:fill="auto"/>
            <w:noWrap/>
            <w:vAlign w:val="center"/>
            <w:hideMark/>
          </w:tcPr>
          <w:p w14:paraId="24AD0CA1" w14:textId="77777777" w:rsidR="007739F4" w:rsidRPr="007739F4" w:rsidRDefault="007739F4" w:rsidP="007739F4">
            <w:pPr>
              <w:jc w:val="right"/>
              <w:rPr>
                <w:b/>
                <w:bCs/>
                <w:color w:val="000000"/>
                <w:sz w:val="20"/>
                <w:szCs w:val="20"/>
              </w:rPr>
            </w:pPr>
            <w:r w:rsidRPr="007739F4">
              <w:rPr>
                <w:b/>
                <w:bCs/>
                <w:color w:val="000000"/>
                <w:sz w:val="20"/>
                <w:szCs w:val="20"/>
              </w:rPr>
              <w:t>670.354,98</w:t>
            </w:r>
          </w:p>
        </w:tc>
        <w:tc>
          <w:tcPr>
            <w:tcW w:w="1060" w:type="dxa"/>
            <w:tcBorders>
              <w:top w:val="nil"/>
              <w:left w:val="nil"/>
              <w:bottom w:val="nil"/>
              <w:right w:val="nil"/>
            </w:tcBorders>
            <w:shd w:val="clear" w:color="auto" w:fill="auto"/>
            <w:noWrap/>
            <w:vAlign w:val="center"/>
            <w:hideMark/>
          </w:tcPr>
          <w:p w14:paraId="1DCA3F7A" w14:textId="77777777" w:rsidR="007739F4" w:rsidRPr="007739F4" w:rsidRDefault="007739F4" w:rsidP="007739F4">
            <w:pPr>
              <w:jc w:val="right"/>
              <w:rPr>
                <w:b/>
                <w:bCs/>
                <w:color w:val="000000"/>
                <w:sz w:val="20"/>
                <w:szCs w:val="20"/>
              </w:rPr>
            </w:pPr>
          </w:p>
        </w:tc>
        <w:tc>
          <w:tcPr>
            <w:tcW w:w="1180" w:type="dxa"/>
            <w:tcBorders>
              <w:top w:val="nil"/>
              <w:left w:val="nil"/>
              <w:bottom w:val="nil"/>
              <w:right w:val="nil"/>
            </w:tcBorders>
            <w:shd w:val="clear" w:color="auto" w:fill="auto"/>
            <w:noWrap/>
            <w:vAlign w:val="center"/>
            <w:hideMark/>
          </w:tcPr>
          <w:p w14:paraId="72F1EDA1" w14:textId="77777777" w:rsidR="007739F4" w:rsidRPr="007739F4" w:rsidRDefault="007739F4" w:rsidP="007739F4">
            <w:pPr>
              <w:jc w:val="right"/>
              <w:rPr>
                <w:b/>
                <w:bCs/>
                <w:color w:val="000000"/>
                <w:sz w:val="20"/>
                <w:szCs w:val="20"/>
              </w:rPr>
            </w:pPr>
            <w:r w:rsidRPr="007739F4">
              <w:rPr>
                <w:b/>
                <w:bCs/>
                <w:color w:val="000000"/>
                <w:sz w:val="20"/>
                <w:szCs w:val="20"/>
              </w:rPr>
              <w:t>2.086.278,91</w:t>
            </w:r>
          </w:p>
        </w:tc>
        <w:tc>
          <w:tcPr>
            <w:tcW w:w="1180" w:type="dxa"/>
            <w:tcBorders>
              <w:top w:val="nil"/>
              <w:left w:val="nil"/>
              <w:bottom w:val="nil"/>
              <w:right w:val="nil"/>
            </w:tcBorders>
            <w:shd w:val="clear" w:color="auto" w:fill="auto"/>
            <w:noWrap/>
            <w:vAlign w:val="center"/>
            <w:hideMark/>
          </w:tcPr>
          <w:p w14:paraId="4636302D" w14:textId="77777777" w:rsidR="007739F4" w:rsidRPr="007739F4" w:rsidRDefault="007739F4" w:rsidP="007739F4">
            <w:pPr>
              <w:jc w:val="right"/>
              <w:rPr>
                <w:b/>
                <w:bCs/>
                <w:color w:val="000000"/>
                <w:sz w:val="20"/>
                <w:szCs w:val="20"/>
              </w:rPr>
            </w:pPr>
            <w:r w:rsidRPr="007739F4">
              <w:rPr>
                <w:b/>
                <w:bCs/>
                <w:color w:val="000000"/>
                <w:sz w:val="20"/>
                <w:szCs w:val="20"/>
              </w:rPr>
              <w:t>2.135.748,46</w:t>
            </w:r>
          </w:p>
        </w:tc>
        <w:tc>
          <w:tcPr>
            <w:tcW w:w="1180" w:type="dxa"/>
            <w:tcBorders>
              <w:top w:val="nil"/>
              <w:left w:val="nil"/>
              <w:bottom w:val="nil"/>
              <w:right w:val="nil"/>
            </w:tcBorders>
            <w:shd w:val="clear" w:color="auto" w:fill="auto"/>
            <w:noWrap/>
            <w:vAlign w:val="center"/>
            <w:hideMark/>
          </w:tcPr>
          <w:p w14:paraId="27E2FD66" w14:textId="77777777" w:rsidR="007739F4" w:rsidRPr="007739F4" w:rsidRDefault="007739F4" w:rsidP="007739F4">
            <w:pPr>
              <w:jc w:val="right"/>
              <w:rPr>
                <w:b/>
                <w:bCs/>
                <w:color w:val="000000"/>
                <w:sz w:val="20"/>
                <w:szCs w:val="20"/>
              </w:rPr>
            </w:pPr>
            <w:r w:rsidRPr="007739F4">
              <w:rPr>
                <w:b/>
                <w:bCs/>
                <w:color w:val="000000"/>
                <w:sz w:val="20"/>
                <w:szCs w:val="20"/>
              </w:rPr>
              <w:t>2.743.241,25</w:t>
            </w:r>
          </w:p>
        </w:tc>
        <w:tc>
          <w:tcPr>
            <w:tcW w:w="1180" w:type="dxa"/>
            <w:tcBorders>
              <w:top w:val="nil"/>
              <w:left w:val="nil"/>
              <w:bottom w:val="nil"/>
              <w:right w:val="single" w:sz="4" w:space="0" w:color="auto"/>
            </w:tcBorders>
            <w:shd w:val="clear" w:color="auto" w:fill="auto"/>
            <w:noWrap/>
            <w:vAlign w:val="center"/>
            <w:hideMark/>
          </w:tcPr>
          <w:p w14:paraId="4A1FFDBB" w14:textId="77777777" w:rsidR="007739F4" w:rsidRPr="007739F4" w:rsidRDefault="007739F4" w:rsidP="007739F4">
            <w:pPr>
              <w:jc w:val="right"/>
              <w:rPr>
                <w:b/>
                <w:bCs/>
                <w:color w:val="000000"/>
                <w:sz w:val="20"/>
                <w:szCs w:val="20"/>
              </w:rPr>
            </w:pPr>
            <w:r w:rsidRPr="007739F4">
              <w:rPr>
                <w:b/>
                <w:bCs/>
                <w:color w:val="000000"/>
                <w:sz w:val="20"/>
                <w:szCs w:val="20"/>
              </w:rPr>
              <w:t>2.806.103,44</w:t>
            </w:r>
          </w:p>
        </w:tc>
      </w:tr>
      <w:tr w:rsidR="007739F4" w:rsidRPr="007739F4" w14:paraId="2937510B" w14:textId="77777777" w:rsidTr="007739F4">
        <w:trPr>
          <w:trHeight w:val="375"/>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20A4C757" w14:textId="77777777" w:rsidR="007739F4" w:rsidRPr="007739F4" w:rsidRDefault="007739F4" w:rsidP="007739F4">
            <w:pPr>
              <w:rPr>
                <w:color w:val="000000"/>
                <w:sz w:val="20"/>
                <w:szCs w:val="20"/>
              </w:rPr>
            </w:pPr>
            <w:r w:rsidRPr="007739F4">
              <w:rPr>
                <w:color w:val="000000"/>
                <w:sz w:val="20"/>
                <w:szCs w:val="20"/>
              </w:rPr>
              <w:t> </w:t>
            </w:r>
          </w:p>
        </w:tc>
        <w:tc>
          <w:tcPr>
            <w:tcW w:w="3920" w:type="dxa"/>
            <w:tcBorders>
              <w:top w:val="single" w:sz="4" w:space="0" w:color="auto"/>
              <w:left w:val="nil"/>
              <w:bottom w:val="single" w:sz="4" w:space="0" w:color="auto"/>
              <w:right w:val="nil"/>
            </w:tcBorders>
            <w:shd w:val="clear" w:color="auto" w:fill="auto"/>
            <w:noWrap/>
            <w:vAlign w:val="center"/>
            <w:hideMark/>
          </w:tcPr>
          <w:p w14:paraId="6C8028BF" w14:textId="77777777" w:rsidR="007739F4" w:rsidRPr="007739F4" w:rsidRDefault="007739F4" w:rsidP="007739F4">
            <w:pPr>
              <w:rPr>
                <w:color w:val="000000"/>
                <w:sz w:val="20"/>
                <w:szCs w:val="20"/>
              </w:rPr>
            </w:pPr>
            <w:r w:rsidRPr="007739F4">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0BA826EB" w14:textId="77777777" w:rsidR="007739F4" w:rsidRPr="007739F4" w:rsidRDefault="007739F4" w:rsidP="007739F4">
            <w:pPr>
              <w:rPr>
                <w:color w:val="000000"/>
                <w:sz w:val="20"/>
                <w:szCs w:val="20"/>
              </w:rPr>
            </w:pPr>
            <w:r w:rsidRPr="007739F4">
              <w:rPr>
                <w:color w:val="000000"/>
                <w:sz w:val="20"/>
                <w:szCs w:val="20"/>
              </w:rPr>
              <w:t> </w:t>
            </w:r>
          </w:p>
        </w:tc>
        <w:tc>
          <w:tcPr>
            <w:tcW w:w="780" w:type="dxa"/>
            <w:tcBorders>
              <w:top w:val="single" w:sz="4" w:space="0" w:color="auto"/>
              <w:left w:val="nil"/>
              <w:bottom w:val="single" w:sz="4" w:space="0" w:color="auto"/>
              <w:right w:val="nil"/>
            </w:tcBorders>
            <w:shd w:val="clear" w:color="auto" w:fill="auto"/>
            <w:noWrap/>
            <w:vAlign w:val="center"/>
            <w:hideMark/>
          </w:tcPr>
          <w:p w14:paraId="4CE9BED7" w14:textId="77777777" w:rsidR="007739F4" w:rsidRPr="007739F4" w:rsidRDefault="007739F4" w:rsidP="007739F4">
            <w:pPr>
              <w:rPr>
                <w:color w:val="000000"/>
                <w:sz w:val="20"/>
                <w:szCs w:val="20"/>
              </w:rPr>
            </w:pPr>
            <w:r w:rsidRPr="007739F4">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3E4B2429" w14:textId="77777777" w:rsidR="007739F4" w:rsidRPr="007739F4" w:rsidRDefault="007739F4" w:rsidP="007739F4">
            <w:pPr>
              <w:rPr>
                <w:color w:val="000000"/>
                <w:sz w:val="20"/>
                <w:szCs w:val="20"/>
              </w:rPr>
            </w:pPr>
            <w:r w:rsidRPr="007739F4">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3B6FB81"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DDB700E"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666D460" w14:textId="77777777" w:rsidR="007739F4" w:rsidRPr="007739F4" w:rsidRDefault="007739F4" w:rsidP="007739F4">
            <w:pPr>
              <w:jc w:val="center"/>
              <w:rPr>
                <w:color w:val="000000"/>
                <w:sz w:val="20"/>
                <w:szCs w:val="20"/>
              </w:rPr>
            </w:pPr>
            <w:r w:rsidRPr="007739F4">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11EE5A7E" w14:textId="77777777" w:rsidR="007739F4" w:rsidRPr="007739F4" w:rsidRDefault="007739F4" w:rsidP="007739F4">
            <w:pPr>
              <w:jc w:val="right"/>
              <w:rPr>
                <w:color w:val="000000"/>
                <w:sz w:val="20"/>
                <w:szCs w:val="20"/>
              </w:rPr>
            </w:pPr>
            <w:r w:rsidRPr="007739F4">
              <w:rPr>
                <w:color w:val="000000"/>
                <w:sz w:val="20"/>
                <w:szCs w:val="20"/>
              </w:rPr>
              <w:t>496.894,48</w:t>
            </w:r>
          </w:p>
        </w:tc>
        <w:tc>
          <w:tcPr>
            <w:tcW w:w="1300" w:type="dxa"/>
            <w:tcBorders>
              <w:top w:val="single" w:sz="4" w:space="0" w:color="auto"/>
              <w:left w:val="nil"/>
              <w:bottom w:val="single" w:sz="4" w:space="0" w:color="auto"/>
              <w:right w:val="nil"/>
            </w:tcBorders>
            <w:shd w:val="clear" w:color="auto" w:fill="auto"/>
            <w:noWrap/>
            <w:vAlign w:val="center"/>
            <w:hideMark/>
          </w:tcPr>
          <w:p w14:paraId="001251AB" w14:textId="77777777" w:rsidR="007739F4" w:rsidRPr="007739F4" w:rsidRDefault="007739F4" w:rsidP="007739F4">
            <w:pPr>
              <w:jc w:val="right"/>
              <w:rPr>
                <w:color w:val="000000"/>
                <w:sz w:val="20"/>
                <w:szCs w:val="20"/>
              </w:rPr>
            </w:pPr>
            <w:r w:rsidRPr="007739F4">
              <w:rPr>
                <w:color w:val="000000"/>
                <w:sz w:val="20"/>
                <w:szCs w:val="20"/>
              </w:rPr>
              <w:t>508.838,30</w:t>
            </w:r>
          </w:p>
        </w:tc>
        <w:tc>
          <w:tcPr>
            <w:tcW w:w="880" w:type="dxa"/>
            <w:tcBorders>
              <w:top w:val="single" w:sz="4" w:space="0" w:color="auto"/>
              <w:left w:val="nil"/>
              <w:bottom w:val="single" w:sz="4" w:space="0" w:color="auto"/>
              <w:right w:val="nil"/>
            </w:tcBorders>
            <w:shd w:val="clear" w:color="auto" w:fill="auto"/>
            <w:noWrap/>
            <w:vAlign w:val="center"/>
            <w:hideMark/>
          </w:tcPr>
          <w:p w14:paraId="59D3C1F2"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single" w:sz="4" w:space="0" w:color="auto"/>
              <w:left w:val="nil"/>
              <w:bottom w:val="single" w:sz="4" w:space="0" w:color="auto"/>
              <w:right w:val="nil"/>
            </w:tcBorders>
            <w:shd w:val="clear" w:color="auto" w:fill="auto"/>
            <w:noWrap/>
            <w:vAlign w:val="center"/>
            <w:hideMark/>
          </w:tcPr>
          <w:p w14:paraId="2BC43CE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nil"/>
            </w:tcBorders>
            <w:shd w:val="clear" w:color="auto" w:fill="auto"/>
            <w:noWrap/>
            <w:vAlign w:val="center"/>
            <w:hideMark/>
          </w:tcPr>
          <w:p w14:paraId="226239AC" w14:textId="77777777" w:rsidR="007739F4" w:rsidRPr="007739F4" w:rsidRDefault="007739F4" w:rsidP="007739F4">
            <w:pPr>
              <w:jc w:val="right"/>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nil"/>
            </w:tcBorders>
            <w:shd w:val="clear" w:color="auto" w:fill="auto"/>
            <w:noWrap/>
            <w:vAlign w:val="center"/>
            <w:hideMark/>
          </w:tcPr>
          <w:p w14:paraId="2D4B52B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nil"/>
            </w:tcBorders>
            <w:shd w:val="clear" w:color="auto" w:fill="auto"/>
            <w:noWrap/>
            <w:vAlign w:val="center"/>
            <w:hideMark/>
          </w:tcPr>
          <w:p w14:paraId="3DB0875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nil"/>
            </w:tcBorders>
            <w:shd w:val="clear" w:color="auto" w:fill="auto"/>
            <w:noWrap/>
            <w:vAlign w:val="center"/>
            <w:hideMark/>
          </w:tcPr>
          <w:p w14:paraId="384557DF"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5748C720" w14:textId="77777777" w:rsidR="007739F4" w:rsidRPr="007739F4" w:rsidRDefault="007739F4" w:rsidP="007739F4">
            <w:pPr>
              <w:jc w:val="right"/>
              <w:rPr>
                <w:color w:val="000000"/>
                <w:sz w:val="20"/>
                <w:szCs w:val="20"/>
              </w:rPr>
            </w:pPr>
            <w:r w:rsidRPr="007739F4">
              <w:rPr>
                <w:color w:val="000000"/>
                <w:sz w:val="20"/>
                <w:szCs w:val="20"/>
              </w:rPr>
              <w:t>100.501,49</w:t>
            </w:r>
          </w:p>
        </w:tc>
        <w:tc>
          <w:tcPr>
            <w:tcW w:w="1180" w:type="dxa"/>
            <w:tcBorders>
              <w:top w:val="single" w:sz="4" w:space="0" w:color="auto"/>
              <w:left w:val="nil"/>
              <w:bottom w:val="single" w:sz="4" w:space="0" w:color="auto"/>
              <w:right w:val="nil"/>
            </w:tcBorders>
            <w:shd w:val="clear" w:color="auto" w:fill="auto"/>
            <w:noWrap/>
            <w:vAlign w:val="center"/>
            <w:hideMark/>
          </w:tcPr>
          <w:p w14:paraId="1E0BEA8C" w14:textId="77777777" w:rsidR="007739F4" w:rsidRPr="007739F4" w:rsidRDefault="007739F4" w:rsidP="007739F4">
            <w:pPr>
              <w:jc w:val="right"/>
              <w:rPr>
                <w:color w:val="000000"/>
                <w:sz w:val="20"/>
                <w:szCs w:val="20"/>
              </w:rPr>
            </w:pPr>
            <w:r w:rsidRPr="007739F4">
              <w:rPr>
                <w:color w:val="000000"/>
                <w:sz w:val="20"/>
                <w:szCs w:val="20"/>
              </w:rPr>
              <w:t>103.046,09</w:t>
            </w:r>
          </w:p>
        </w:tc>
        <w:tc>
          <w:tcPr>
            <w:tcW w:w="1040" w:type="dxa"/>
            <w:tcBorders>
              <w:top w:val="single" w:sz="4" w:space="0" w:color="auto"/>
              <w:left w:val="nil"/>
              <w:bottom w:val="single" w:sz="4" w:space="0" w:color="auto"/>
              <w:right w:val="nil"/>
            </w:tcBorders>
            <w:shd w:val="clear" w:color="auto" w:fill="auto"/>
            <w:noWrap/>
            <w:vAlign w:val="center"/>
            <w:hideMark/>
          </w:tcPr>
          <w:p w14:paraId="4A31C11E" w14:textId="77777777" w:rsidR="007739F4" w:rsidRPr="007739F4" w:rsidRDefault="007739F4" w:rsidP="007739F4">
            <w:pPr>
              <w:jc w:val="right"/>
              <w:rPr>
                <w:color w:val="000000"/>
                <w:sz w:val="20"/>
                <w:szCs w:val="20"/>
              </w:rPr>
            </w:pPr>
            <w:r w:rsidRPr="007739F4">
              <w:rPr>
                <w:color w:val="000000"/>
                <w:sz w:val="20"/>
                <w:szCs w:val="20"/>
              </w:rPr>
              <w:t>124.822,84</w:t>
            </w:r>
          </w:p>
        </w:tc>
        <w:tc>
          <w:tcPr>
            <w:tcW w:w="1040" w:type="dxa"/>
            <w:tcBorders>
              <w:top w:val="single" w:sz="4" w:space="0" w:color="auto"/>
              <w:left w:val="nil"/>
              <w:bottom w:val="single" w:sz="4" w:space="0" w:color="auto"/>
              <w:right w:val="nil"/>
            </w:tcBorders>
            <w:shd w:val="clear" w:color="auto" w:fill="auto"/>
            <w:noWrap/>
            <w:vAlign w:val="center"/>
            <w:hideMark/>
          </w:tcPr>
          <w:p w14:paraId="71CA87F1" w14:textId="77777777" w:rsidR="007739F4" w:rsidRPr="007739F4" w:rsidRDefault="007739F4" w:rsidP="007739F4">
            <w:pPr>
              <w:jc w:val="right"/>
              <w:rPr>
                <w:color w:val="000000"/>
                <w:sz w:val="20"/>
                <w:szCs w:val="20"/>
              </w:rPr>
            </w:pPr>
            <w:r w:rsidRPr="007739F4">
              <w:rPr>
                <w:color w:val="000000"/>
                <w:sz w:val="20"/>
                <w:szCs w:val="20"/>
              </w:rPr>
              <w:t>127.367,45</w:t>
            </w:r>
          </w:p>
        </w:tc>
        <w:tc>
          <w:tcPr>
            <w:tcW w:w="1060" w:type="dxa"/>
            <w:tcBorders>
              <w:top w:val="single" w:sz="4" w:space="0" w:color="auto"/>
              <w:left w:val="nil"/>
              <w:bottom w:val="single" w:sz="4" w:space="0" w:color="auto"/>
              <w:right w:val="nil"/>
            </w:tcBorders>
            <w:shd w:val="clear" w:color="auto" w:fill="auto"/>
            <w:noWrap/>
            <w:vAlign w:val="center"/>
            <w:hideMark/>
          </w:tcPr>
          <w:p w14:paraId="01CE25E9"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5C910AC6" w14:textId="77777777" w:rsidR="007739F4" w:rsidRPr="007739F4" w:rsidRDefault="007739F4" w:rsidP="007739F4">
            <w:pPr>
              <w:jc w:val="right"/>
              <w:rPr>
                <w:color w:val="000000"/>
                <w:sz w:val="20"/>
                <w:szCs w:val="20"/>
              </w:rPr>
            </w:pPr>
            <w:r w:rsidRPr="007739F4">
              <w:rPr>
                <w:color w:val="000000"/>
                <w:sz w:val="20"/>
                <w:szCs w:val="20"/>
              </w:rPr>
              <w:t>396.392,99</w:t>
            </w:r>
          </w:p>
        </w:tc>
        <w:tc>
          <w:tcPr>
            <w:tcW w:w="1180" w:type="dxa"/>
            <w:tcBorders>
              <w:top w:val="single" w:sz="4" w:space="0" w:color="auto"/>
              <w:left w:val="nil"/>
              <w:bottom w:val="single" w:sz="4" w:space="0" w:color="auto"/>
              <w:right w:val="nil"/>
            </w:tcBorders>
            <w:shd w:val="clear" w:color="auto" w:fill="auto"/>
            <w:noWrap/>
            <w:vAlign w:val="center"/>
            <w:hideMark/>
          </w:tcPr>
          <w:p w14:paraId="43573170" w14:textId="77777777" w:rsidR="007739F4" w:rsidRPr="007739F4" w:rsidRDefault="007739F4" w:rsidP="007739F4">
            <w:pPr>
              <w:jc w:val="right"/>
              <w:rPr>
                <w:color w:val="000000"/>
                <w:sz w:val="20"/>
                <w:szCs w:val="20"/>
              </w:rPr>
            </w:pPr>
            <w:r w:rsidRPr="007739F4">
              <w:rPr>
                <w:color w:val="000000"/>
                <w:sz w:val="20"/>
                <w:szCs w:val="20"/>
              </w:rPr>
              <w:t>405.792,21</w:t>
            </w:r>
          </w:p>
        </w:tc>
        <w:tc>
          <w:tcPr>
            <w:tcW w:w="1180" w:type="dxa"/>
            <w:tcBorders>
              <w:top w:val="single" w:sz="4" w:space="0" w:color="auto"/>
              <w:left w:val="nil"/>
              <w:bottom w:val="single" w:sz="4" w:space="0" w:color="auto"/>
              <w:right w:val="nil"/>
            </w:tcBorders>
            <w:shd w:val="clear" w:color="auto" w:fill="auto"/>
            <w:noWrap/>
            <w:vAlign w:val="center"/>
            <w:hideMark/>
          </w:tcPr>
          <w:p w14:paraId="03106890" w14:textId="77777777" w:rsidR="007739F4" w:rsidRPr="007739F4" w:rsidRDefault="007739F4" w:rsidP="007739F4">
            <w:pPr>
              <w:jc w:val="right"/>
              <w:rPr>
                <w:color w:val="000000"/>
                <w:sz w:val="20"/>
                <w:szCs w:val="20"/>
              </w:rPr>
            </w:pPr>
            <w:r w:rsidRPr="007739F4">
              <w:rPr>
                <w:color w:val="000000"/>
                <w:sz w:val="20"/>
                <w:szCs w:val="20"/>
              </w:rPr>
              <w:t>521.215,84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7880BBE" w14:textId="77777777" w:rsidR="007739F4" w:rsidRPr="007739F4" w:rsidRDefault="007739F4" w:rsidP="007739F4">
            <w:pPr>
              <w:jc w:val="right"/>
              <w:rPr>
                <w:color w:val="000000"/>
                <w:sz w:val="20"/>
                <w:szCs w:val="20"/>
              </w:rPr>
            </w:pPr>
            <w:r w:rsidRPr="007739F4">
              <w:rPr>
                <w:color w:val="000000"/>
                <w:sz w:val="20"/>
                <w:szCs w:val="20"/>
              </w:rPr>
              <w:t>533.159,65</w:t>
            </w:r>
          </w:p>
        </w:tc>
      </w:tr>
      <w:tr w:rsidR="007739F4" w:rsidRPr="007739F4" w14:paraId="3D8BCC93" w14:textId="77777777" w:rsidTr="007739F4">
        <w:trPr>
          <w:trHeight w:val="375"/>
        </w:trPr>
        <w:tc>
          <w:tcPr>
            <w:tcW w:w="520" w:type="dxa"/>
            <w:tcBorders>
              <w:top w:val="nil"/>
              <w:left w:val="single" w:sz="4" w:space="0" w:color="auto"/>
              <w:bottom w:val="single" w:sz="4" w:space="0" w:color="auto"/>
              <w:right w:val="nil"/>
            </w:tcBorders>
            <w:shd w:val="clear" w:color="auto" w:fill="auto"/>
            <w:noWrap/>
            <w:vAlign w:val="center"/>
            <w:hideMark/>
          </w:tcPr>
          <w:p w14:paraId="4A2CD562" w14:textId="77777777" w:rsidR="007739F4" w:rsidRPr="007739F4" w:rsidRDefault="007739F4" w:rsidP="007739F4">
            <w:pPr>
              <w:rPr>
                <w:b/>
                <w:bCs/>
                <w:color w:val="000000"/>
                <w:sz w:val="20"/>
                <w:szCs w:val="20"/>
              </w:rPr>
            </w:pPr>
            <w:r w:rsidRPr="007739F4">
              <w:rPr>
                <w:b/>
                <w:bCs/>
                <w:color w:val="000000"/>
                <w:sz w:val="20"/>
                <w:szCs w:val="20"/>
              </w:rPr>
              <w:t> </w:t>
            </w:r>
          </w:p>
        </w:tc>
        <w:tc>
          <w:tcPr>
            <w:tcW w:w="3920" w:type="dxa"/>
            <w:tcBorders>
              <w:top w:val="nil"/>
              <w:left w:val="nil"/>
              <w:bottom w:val="single" w:sz="4" w:space="0" w:color="auto"/>
              <w:right w:val="nil"/>
            </w:tcBorders>
            <w:shd w:val="clear" w:color="auto" w:fill="auto"/>
            <w:noWrap/>
            <w:vAlign w:val="center"/>
            <w:hideMark/>
          </w:tcPr>
          <w:p w14:paraId="3502E7E5" w14:textId="77777777" w:rsidR="007739F4" w:rsidRPr="007739F4" w:rsidRDefault="007739F4" w:rsidP="007739F4">
            <w:pPr>
              <w:rPr>
                <w:b/>
                <w:bCs/>
                <w:color w:val="000000"/>
                <w:sz w:val="20"/>
                <w:szCs w:val="20"/>
              </w:rPr>
            </w:pPr>
            <w:r w:rsidRPr="007739F4">
              <w:rPr>
                <w:b/>
                <w:bCs/>
                <w:color w:val="000000"/>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4B87071F" w14:textId="77777777" w:rsidR="007739F4" w:rsidRPr="007739F4" w:rsidRDefault="007739F4" w:rsidP="007739F4">
            <w:pPr>
              <w:rPr>
                <w:b/>
                <w:bCs/>
                <w:color w:val="000000"/>
                <w:sz w:val="20"/>
                <w:szCs w:val="20"/>
              </w:rPr>
            </w:pPr>
            <w:r w:rsidRPr="007739F4">
              <w:rPr>
                <w:b/>
                <w:bCs/>
                <w:color w:val="000000"/>
                <w:sz w:val="20"/>
                <w:szCs w:val="20"/>
              </w:rPr>
              <w:t> </w:t>
            </w:r>
          </w:p>
        </w:tc>
        <w:tc>
          <w:tcPr>
            <w:tcW w:w="780" w:type="dxa"/>
            <w:tcBorders>
              <w:top w:val="nil"/>
              <w:left w:val="nil"/>
              <w:bottom w:val="single" w:sz="4" w:space="0" w:color="auto"/>
              <w:right w:val="nil"/>
            </w:tcBorders>
            <w:shd w:val="clear" w:color="auto" w:fill="auto"/>
            <w:noWrap/>
            <w:vAlign w:val="center"/>
            <w:hideMark/>
          </w:tcPr>
          <w:p w14:paraId="1628FC51" w14:textId="77777777" w:rsidR="007739F4" w:rsidRPr="007739F4" w:rsidRDefault="007739F4" w:rsidP="007739F4">
            <w:pPr>
              <w:rPr>
                <w:b/>
                <w:bCs/>
                <w:color w:val="000000"/>
                <w:sz w:val="20"/>
                <w:szCs w:val="20"/>
              </w:rPr>
            </w:pPr>
            <w:r w:rsidRPr="007739F4">
              <w:rPr>
                <w:b/>
                <w:bCs/>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3D6470EA" w14:textId="77777777" w:rsidR="007739F4" w:rsidRPr="007739F4" w:rsidRDefault="007739F4" w:rsidP="007739F4">
            <w:pPr>
              <w:rPr>
                <w:b/>
                <w:bCs/>
                <w:color w:val="000000"/>
                <w:sz w:val="20"/>
                <w:szCs w:val="20"/>
              </w:rPr>
            </w:pPr>
            <w:r w:rsidRPr="007739F4">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514C9168" w14:textId="77777777" w:rsidR="007739F4" w:rsidRPr="007739F4" w:rsidRDefault="007739F4" w:rsidP="007739F4">
            <w:pPr>
              <w:jc w:val="center"/>
              <w:rPr>
                <w:b/>
                <w:bCs/>
                <w:color w:val="000000"/>
                <w:sz w:val="20"/>
                <w:szCs w:val="20"/>
              </w:rPr>
            </w:pPr>
            <w:r w:rsidRPr="007739F4">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17318CE" w14:textId="77777777" w:rsidR="007739F4" w:rsidRPr="007739F4" w:rsidRDefault="007739F4" w:rsidP="007739F4">
            <w:pPr>
              <w:jc w:val="center"/>
              <w:rPr>
                <w:b/>
                <w:bCs/>
                <w:color w:val="000000"/>
                <w:sz w:val="20"/>
                <w:szCs w:val="20"/>
              </w:rPr>
            </w:pPr>
            <w:r w:rsidRPr="007739F4">
              <w:rPr>
                <w:b/>
                <w:bCs/>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78B3808" w14:textId="77777777" w:rsidR="007739F4" w:rsidRPr="007739F4" w:rsidRDefault="007739F4" w:rsidP="007739F4">
            <w:pPr>
              <w:jc w:val="center"/>
              <w:rPr>
                <w:b/>
                <w:bCs/>
                <w:color w:val="000000"/>
                <w:sz w:val="20"/>
                <w:szCs w:val="20"/>
              </w:rPr>
            </w:pPr>
            <w:r w:rsidRPr="007739F4">
              <w:rPr>
                <w:b/>
                <w:bCs/>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72F1504A" w14:textId="77777777" w:rsidR="007739F4" w:rsidRPr="007739F4" w:rsidRDefault="007739F4" w:rsidP="007739F4">
            <w:pPr>
              <w:jc w:val="right"/>
              <w:rPr>
                <w:b/>
                <w:bCs/>
                <w:color w:val="000000"/>
                <w:sz w:val="20"/>
                <w:szCs w:val="20"/>
              </w:rPr>
            </w:pPr>
            <w:r w:rsidRPr="007739F4">
              <w:rPr>
                <w:b/>
                <w:bCs/>
                <w:color w:val="000000"/>
                <w:sz w:val="20"/>
                <w:szCs w:val="20"/>
              </w:rPr>
              <w:t>3.112.128,58</w:t>
            </w:r>
          </w:p>
        </w:tc>
        <w:tc>
          <w:tcPr>
            <w:tcW w:w="1300" w:type="dxa"/>
            <w:tcBorders>
              <w:top w:val="nil"/>
              <w:left w:val="nil"/>
              <w:bottom w:val="single" w:sz="4" w:space="0" w:color="auto"/>
              <w:right w:val="nil"/>
            </w:tcBorders>
            <w:shd w:val="clear" w:color="auto" w:fill="auto"/>
            <w:noWrap/>
            <w:vAlign w:val="center"/>
            <w:hideMark/>
          </w:tcPr>
          <w:p w14:paraId="2EA213D4" w14:textId="77777777" w:rsidR="007739F4" w:rsidRPr="007739F4" w:rsidRDefault="007739F4" w:rsidP="007739F4">
            <w:pPr>
              <w:jc w:val="right"/>
              <w:rPr>
                <w:b/>
                <w:bCs/>
                <w:color w:val="000000"/>
                <w:sz w:val="20"/>
                <w:szCs w:val="20"/>
              </w:rPr>
            </w:pPr>
            <w:r w:rsidRPr="007739F4">
              <w:rPr>
                <w:b/>
                <w:bCs/>
                <w:color w:val="000000"/>
                <w:sz w:val="20"/>
                <w:szCs w:val="20"/>
              </w:rPr>
              <w:t>3.186.934,59</w:t>
            </w:r>
          </w:p>
        </w:tc>
        <w:tc>
          <w:tcPr>
            <w:tcW w:w="880" w:type="dxa"/>
            <w:tcBorders>
              <w:top w:val="nil"/>
              <w:left w:val="nil"/>
              <w:bottom w:val="single" w:sz="4" w:space="0" w:color="auto"/>
              <w:right w:val="nil"/>
            </w:tcBorders>
            <w:shd w:val="clear" w:color="auto" w:fill="auto"/>
            <w:noWrap/>
            <w:vAlign w:val="center"/>
            <w:hideMark/>
          </w:tcPr>
          <w:p w14:paraId="1ADF8A0E" w14:textId="77777777" w:rsidR="007739F4" w:rsidRPr="007739F4" w:rsidRDefault="007739F4" w:rsidP="007739F4">
            <w:pPr>
              <w:jc w:val="center"/>
              <w:rPr>
                <w:b/>
                <w:bCs/>
                <w:color w:val="000000"/>
                <w:sz w:val="20"/>
                <w:szCs w:val="20"/>
              </w:rPr>
            </w:pPr>
            <w:r w:rsidRPr="007739F4">
              <w:rPr>
                <w:b/>
                <w:bCs/>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14:paraId="0CBFECFE"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single" w:sz="4" w:space="0" w:color="auto"/>
              <w:right w:val="nil"/>
            </w:tcBorders>
            <w:shd w:val="clear" w:color="auto" w:fill="auto"/>
            <w:noWrap/>
            <w:vAlign w:val="center"/>
            <w:hideMark/>
          </w:tcPr>
          <w:p w14:paraId="39F37EB3"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880" w:type="dxa"/>
            <w:tcBorders>
              <w:top w:val="nil"/>
              <w:left w:val="nil"/>
              <w:bottom w:val="single" w:sz="4" w:space="0" w:color="auto"/>
              <w:right w:val="nil"/>
            </w:tcBorders>
            <w:shd w:val="clear" w:color="auto" w:fill="auto"/>
            <w:noWrap/>
            <w:vAlign w:val="center"/>
            <w:hideMark/>
          </w:tcPr>
          <w:p w14:paraId="4D507C3B"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single" w:sz="4" w:space="0" w:color="auto"/>
              <w:right w:val="nil"/>
            </w:tcBorders>
            <w:shd w:val="clear" w:color="auto" w:fill="auto"/>
            <w:noWrap/>
            <w:vAlign w:val="center"/>
            <w:hideMark/>
          </w:tcPr>
          <w:p w14:paraId="23BAD028"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single" w:sz="4" w:space="0" w:color="auto"/>
              <w:right w:val="nil"/>
            </w:tcBorders>
            <w:shd w:val="clear" w:color="auto" w:fill="auto"/>
            <w:noWrap/>
            <w:vAlign w:val="center"/>
            <w:hideMark/>
          </w:tcPr>
          <w:p w14:paraId="50D05783"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63BA1348" w14:textId="77777777" w:rsidR="007739F4" w:rsidRPr="007739F4" w:rsidRDefault="007739F4" w:rsidP="007739F4">
            <w:pPr>
              <w:jc w:val="right"/>
              <w:rPr>
                <w:b/>
                <w:bCs/>
                <w:color w:val="000000"/>
                <w:sz w:val="20"/>
                <w:szCs w:val="20"/>
              </w:rPr>
            </w:pPr>
            <w:r w:rsidRPr="007739F4">
              <w:rPr>
                <w:b/>
                <w:bCs/>
                <w:color w:val="000000"/>
                <w:sz w:val="20"/>
                <w:szCs w:val="20"/>
              </w:rPr>
              <w:t>629.456,68</w:t>
            </w:r>
          </w:p>
        </w:tc>
        <w:tc>
          <w:tcPr>
            <w:tcW w:w="1180" w:type="dxa"/>
            <w:tcBorders>
              <w:top w:val="nil"/>
              <w:left w:val="nil"/>
              <w:bottom w:val="single" w:sz="4" w:space="0" w:color="auto"/>
              <w:right w:val="nil"/>
            </w:tcBorders>
            <w:shd w:val="clear" w:color="auto" w:fill="auto"/>
            <w:noWrap/>
            <w:vAlign w:val="center"/>
            <w:hideMark/>
          </w:tcPr>
          <w:p w14:paraId="74829110" w14:textId="77777777" w:rsidR="007739F4" w:rsidRPr="007739F4" w:rsidRDefault="007739F4" w:rsidP="007739F4">
            <w:pPr>
              <w:jc w:val="right"/>
              <w:rPr>
                <w:b/>
                <w:bCs/>
                <w:color w:val="000000"/>
                <w:sz w:val="20"/>
                <w:szCs w:val="20"/>
              </w:rPr>
            </w:pPr>
            <w:r w:rsidRPr="007739F4">
              <w:rPr>
                <w:b/>
                <w:bCs/>
                <w:color w:val="000000"/>
                <w:sz w:val="20"/>
                <w:szCs w:val="20"/>
              </w:rPr>
              <w:t>645.393,92</w:t>
            </w:r>
          </w:p>
        </w:tc>
        <w:tc>
          <w:tcPr>
            <w:tcW w:w="1040" w:type="dxa"/>
            <w:tcBorders>
              <w:top w:val="nil"/>
              <w:left w:val="nil"/>
              <w:bottom w:val="single" w:sz="4" w:space="0" w:color="auto"/>
              <w:right w:val="nil"/>
            </w:tcBorders>
            <w:shd w:val="clear" w:color="auto" w:fill="auto"/>
            <w:noWrap/>
            <w:vAlign w:val="center"/>
            <w:hideMark/>
          </w:tcPr>
          <w:p w14:paraId="5003FFD5" w14:textId="77777777" w:rsidR="007739F4" w:rsidRPr="007739F4" w:rsidRDefault="007739F4" w:rsidP="007739F4">
            <w:pPr>
              <w:jc w:val="right"/>
              <w:rPr>
                <w:b/>
                <w:bCs/>
                <w:color w:val="000000"/>
                <w:sz w:val="20"/>
                <w:szCs w:val="20"/>
              </w:rPr>
            </w:pPr>
            <w:r w:rsidRPr="007739F4">
              <w:rPr>
                <w:b/>
                <w:bCs/>
                <w:color w:val="000000"/>
                <w:sz w:val="20"/>
                <w:szCs w:val="20"/>
              </w:rPr>
              <w:t>781.785,18</w:t>
            </w:r>
          </w:p>
        </w:tc>
        <w:tc>
          <w:tcPr>
            <w:tcW w:w="1040" w:type="dxa"/>
            <w:tcBorders>
              <w:top w:val="nil"/>
              <w:left w:val="nil"/>
              <w:bottom w:val="single" w:sz="4" w:space="0" w:color="auto"/>
              <w:right w:val="nil"/>
            </w:tcBorders>
            <w:shd w:val="clear" w:color="auto" w:fill="auto"/>
            <w:noWrap/>
            <w:vAlign w:val="center"/>
            <w:hideMark/>
          </w:tcPr>
          <w:p w14:paraId="447A734F" w14:textId="77777777" w:rsidR="007739F4" w:rsidRPr="007739F4" w:rsidRDefault="007739F4" w:rsidP="007739F4">
            <w:pPr>
              <w:jc w:val="right"/>
              <w:rPr>
                <w:b/>
                <w:bCs/>
                <w:color w:val="000000"/>
                <w:sz w:val="20"/>
                <w:szCs w:val="20"/>
              </w:rPr>
            </w:pPr>
            <w:r w:rsidRPr="007739F4">
              <w:rPr>
                <w:b/>
                <w:bCs/>
                <w:color w:val="000000"/>
                <w:sz w:val="20"/>
                <w:szCs w:val="20"/>
              </w:rPr>
              <w:t>797.722,43</w:t>
            </w:r>
          </w:p>
        </w:tc>
        <w:tc>
          <w:tcPr>
            <w:tcW w:w="1060" w:type="dxa"/>
            <w:tcBorders>
              <w:top w:val="nil"/>
              <w:left w:val="nil"/>
              <w:bottom w:val="single" w:sz="4" w:space="0" w:color="auto"/>
              <w:right w:val="nil"/>
            </w:tcBorders>
            <w:shd w:val="clear" w:color="auto" w:fill="auto"/>
            <w:noWrap/>
            <w:vAlign w:val="center"/>
            <w:hideMark/>
          </w:tcPr>
          <w:p w14:paraId="28A66AE1" w14:textId="77777777" w:rsidR="007739F4" w:rsidRPr="007739F4" w:rsidRDefault="007739F4" w:rsidP="007739F4">
            <w:pPr>
              <w:rPr>
                <w:b/>
                <w:bCs/>
                <w:color w:val="000000"/>
                <w:sz w:val="20"/>
                <w:szCs w:val="20"/>
              </w:rPr>
            </w:pPr>
            <w:r w:rsidRPr="007739F4">
              <w:rPr>
                <w:b/>
                <w:bCs/>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135EF0AA" w14:textId="77777777" w:rsidR="007739F4" w:rsidRPr="007739F4" w:rsidRDefault="007739F4" w:rsidP="007739F4">
            <w:pPr>
              <w:jc w:val="right"/>
              <w:rPr>
                <w:b/>
                <w:bCs/>
                <w:color w:val="000000"/>
                <w:sz w:val="20"/>
                <w:szCs w:val="20"/>
              </w:rPr>
            </w:pPr>
            <w:r w:rsidRPr="007739F4">
              <w:rPr>
                <w:b/>
                <w:bCs/>
                <w:color w:val="000000"/>
                <w:sz w:val="20"/>
                <w:szCs w:val="20"/>
              </w:rPr>
              <w:t>2.482.671,90</w:t>
            </w:r>
          </w:p>
        </w:tc>
        <w:tc>
          <w:tcPr>
            <w:tcW w:w="1180" w:type="dxa"/>
            <w:tcBorders>
              <w:top w:val="nil"/>
              <w:left w:val="nil"/>
              <w:bottom w:val="single" w:sz="4" w:space="0" w:color="auto"/>
              <w:right w:val="nil"/>
            </w:tcBorders>
            <w:shd w:val="clear" w:color="auto" w:fill="auto"/>
            <w:noWrap/>
            <w:vAlign w:val="center"/>
            <w:hideMark/>
          </w:tcPr>
          <w:p w14:paraId="3C4362B4" w14:textId="77777777" w:rsidR="007739F4" w:rsidRPr="007739F4" w:rsidRDefault="007739F4" w:rsidP="007739F4">
            <w:pPr>
              <w:jc w:val="right"/>
              <w:rPr>
                <w:b/>
                <w:bCs/>
                <w:color w:val="000000"/>
                <w:sz w:val="20"/>
                <w:szCs w:val="20"/>
              </w:rPr>
            </w:pPr>
            <w:r w:rsidRPr="007739F4">
              <w:rPr>
                <w:b/>
                <w:bCs/>
                <w:color w:val="000000"/>
                <w:sz w:val="20"/>
                <w:szCs w:val="20"/>
              </w:rPr>
              <w:t>2.541.540,67</w:t>
            </w:r>
          </w:p>
        </w:tc>
        <w:tc>
          <w:tcPr>
            <w:tcW w:w="1180" w:type="dxa"/>
            <w:tcBorders>
              <w:top w:val="nil"/>
              <w:left w:val="nil"/>
              <w:bottom w:val="single" w:sz="4" w:space="0" w:color="auto"/>
              <w:right w:val="nil"/>
            </w:tcBorders>
            <w:shd w:val="clear" w:color="auto" w:fill="auto"/>
            <w:noWrap/>
            <w:vAlign w:val="center"/>
            <w:hideMark/>
          </w:tcPr>
          <w:p w14:paraId="002E6F08" w14:textId="77777777" w:rsidR="007739F4" w:rsidRPr="007739F4" w:rsidRDefault="007739F4" w:rsidP="007739F4">
            <w:pPr>
              <w:jc w:val="right"/>
              <w:rPr>
                <w:b/>
                <w:bCs/>
                <w:color w:val="000000"/>
                <w:sz w:val="20"/>
                <w:szCs w:val="20"/>
              </w:rPr>
            </w:pPr>
            <w:r w:rsidRPr="007739F4">
              <w:rPr>
                <w:b/>
                <w:bCs/>
                <w:color w:val="000000"/>
                <w:sz w:val="20"/>
                <w:szCs w:val="20"/>
              </w:rPr>
              <w:t>3.264.457,09</w:t>
            </w:r>
          </w:p>
        </w:tc>
        <w:tc>
          <w:tcPr>
            <w:tcW w:w="1180" w:type="dxa"/>
            <w:tcBorders>
              <w:top w:val="nil"/>
              <w:left w:val="nil"/>
              <w:bottom w:val="single" w:sz="4" w:space="0" w:color="auto"/>
              <w:right w:val="single" w:sz="4" w:space="0" w:color="auto"/>
            </w:tcBorders>
            <w:shd w:val="clear" w:color="auto" w:fill="auto"/>
            <w:noWrap/>
            <w:vAlign w:val="center"/>
            <w:hideMark/>
          </w:tcPr>
          <w:p w14:paraId="10663F01" w14:textId="77777777" w:rsidR="007739F4" w:rsidRPr="007739F4" w:rsidRDefault="007739F4" w:rsidP="007739F4">
            <w:pPr>
              <w:jc w:val="right"/>
              <w:rPr>
                <w:b/>
                <w:bCs/>
                <w:color w:val="000000"/>
                <w:sz w:val="20"/>
                <w:szCs w:val="20"/>
              </w:rPr>
            </w:pPr>
            <w:r w:rsidRPr="007739F4">
              <w:rPr>
                <w:b/>
                <w:bCs/>
                <w:color w:val="000000"/>
                <w:sz w:val="20"/>
                <w:szCs w:val="20"/>
              </w:rPr>
              <w:t>3.339.263,09</w:t>
            </w:r>
          </w:p>
        </w:tc>
      </w:tr>
    </w:tbl>
    <w:p w14:paraId="55B1E0ED" w14:textId="77777777" w:rsidR="0064188F" w:rsidRDefault="0064188F" w:rsidP="00FD19DD">
      <w:pPr>
        <w:spacing w:line="276" w:lineRule="auto"/>
        <w:ind w:right="-1"/>
        <w:jc w:val="both"/>
        <w:rPr>
          <w:b/>
          <w:sz w:val="22"/>
          <w:szCs w:val="22"/>
          <w:lang w:val="es-ES"/>
        </w:rPr>
      </w:pPr>
    </w:p>
    <w:p w14:paraId="673FD356" w14:textId="77777777" w:rsidR="0064188F" w:rsidRDefault="0064188F" w:rsidP="00FD19DD">
      <w:pPr>
        <w:spacing w:line="276" w:lineRule="auto"/>
        <w:ind w:right="-1"/>
        <w:jc w:val="both"/>
        <w:rPr>
          <w:b/>
          <w:sz w:val="22"/>
          <w:szCs w:val="22"/>
          <w:lang w:val="es-ES"/>
        </w:rPr>
      </w:pPr>
    </w:p>
    <w:p w14:paraId="4D52BAD7" w14:textId="77777777" w:rsidR="007739F4" w:rsidRDefault="007739F4" w:rsidP="00FD19DD">
      <w:pPr>
        <w:spacing w:line="276" w:lineRule="auto"/>
        <w:ind w:right="-1"/>
        <w:jc w:val="both"/>
        <w:rPr>
          <w:b/>
          <w:sz w:val="22"/>
          <w:szCs w:val="22"/>
          <w:lang w:val="es-ES"/>
        </w:rPr>
      </w:pPr>
    </w:p>
    <w:p w14:paraId="39007C3C" w14:textId="77777777" w:rsidR="007739F4" w:rsidRDefault="007739F4" w:rsidP="00FD19DD">
      <w:pPr>
        <w:spacing w:line="276" w:lineRule="auto"/>
        <w:ind w:right="-1"/>
        <w:jc w:val="both"/>
        <w:rPr>
          <w:b/>
          <w:sz w:val="22"/>
          <w:szCs w:val="22"/>
          <w:lang w:val="es-ES"/>
        </w:rPr>
      </w:pPr>
    </w:p>
    <w:p w14:paraId="50DA76A9" w14:textId="77777777" w:rsidR="007739F4" w:rsidRDefault="007739F4" w:rsidP="00FD19DD">
      <w:pPr>
        <w:spacing w:line="276" w:lineRule="auto"/>
        <w:ind w:right="-1"/>
        <w:jc w:val="both"/>
        <w:rPr>
          <w:b/>
          <w:sz w:val="22"/>
          <w:szCs w:val="22"/>
          <w:lang w:val="es-ES"/>
        </w:rPr>
      </w:pPr>
    </w:p>
    <w:p w14:paraId="74EA2490" w14:textId="77777777" w:rsidR="007739F4" w:rsidRDefault="007739F4" w:rsidP="00FD19DD">
      <w:pPr>
        <w:spacing w:line="276" w:lineRule="auto"/>
        <w:ind w:right="-1"/>
        <w:jc w:val="both"/>
        <w:rPr>
          <w:b/>
          <w:sz w:val="22"/>
          <w:szCs w:val="22"/>
          <w:lang w:val="es-ES"/>
        </w:rPr>
      </w:pPr>
    </w:p>
    <w:p w14:paraId="66046123" w14:textId="77777777" w:rsidR="0064188F" w:rsidRDefault="0064188F" w:rsidP="00FD19DD">
      <w:pPr>
        <w:spacing w:line="276" w:lineRule="auto"/>
        <w:ind w:right="-1"/>
        <w:jc w:val="both"/>
        <w:rPr>
          <w:b/>
          <w:sz w:val="22"/>
          <w:szCs w:val="22"/>
          <w:lang w:val="es-ES"/>
        </w:rPr>
      </w:pPr>
    </w:p>
    <w:p w14:paraId="59E3BA1C" w14:textId="46B325DA" w:rsidR="0064188F" w:rsidRDefault="0064188F" w:rsidP="00FD19DD">
      <w:pPr>
        <w:spacing w:line="276" w:lineRule="auto"/>
        <w:ind w:right="-1"/>
        <w:jc w:val="both"/>
        <w:rPr>
          <w:b/>
          <w:sz w:val="22"/>
          <w:szCs w:val="22"/>
          <w:lang w:val="es-ES"/>
        </w:rPr>
      </w:pPr>
    </w:p>
    <w:p w14:paraId="388084DE" w14:textId="77777777" w:rsidR="007739F4" w:rsidRDefault="007739F4" w:rsidP="00FD19DD">
      <w:pPr>
        <w:spacing w:line="276" w:lineRule="auto"/>
        <w:ind w:right="-1"/>
        <w:jc w:val="both"/>
        <w:rPr>
          <w:b/>
          <w:sz w:val="22"/>
          <w:szCs w:val="22"/>
          <w:lang w:val="es-ES"/>
        </w:rPr>
      </w:pPr>
    </w:p>
    <w:p w14:paraId="0B6B7136" w14:textId="77777777" w:rsidR="007739F4" w:rsidRDefault="007739F4" w:rsidP="00FD19DD">
      <w:pPr>
        <w:spacing w:line="276" w:lineRule="auto"/>
        <w:ind w:right="-1"/>
        <w:jc w:val="both"/>
        <w:rPr>
          <w:b/>
          <w:sz w:val="22"/>
          <w:szCs w:val="22"/>
          <w:lang w:val="es-ES"/>
        </w:rPr>
      </w:pPr>
    </w:p>
    <w:tbl>
      <w:tblPr>
        <w:tblW w:w="28040" w:type="dxa"/>
        <w:tblLook w:val="04A0" w:firstRow="1" w:lastRow="0" w:firstColumn="1" w:lastColumn="0" w:noHBand="0" w:noVBand="1"/>
      </w:tblPr>
      <w:tblGrid>
        <w:gridCol w:w="636"/>
        <w:gridCol w:w="3737"/>
        <w:gridCol w:w="692"/>
        <w:gridCol w:w="878"/>
        <w:gridCol w:w="1141"/>
        <w:gridCol w:w="906"/>
        <w:gridCol w:w="973"/>
        <w:gridCol w:w="973"/>
        <w:gridCol w:w="1209"/>
        <w:gridCol w:w="1209"/>
        <w:gridCol w:w="1005"/>
        <w:gridCol w:w="1005"/>
        <w:gridCol w:w="1046"/>
        <w:gridCol w:w="1005"/>
        <w:gridCol w:w="1046"/>
        <w:gridCol w:w="973"/>
        <w:gridCol w:w="1128"/>
        <w:gridCol w:w="1128"/>
        <w:gridCol w:w="1209"/>
        <w:gridCol w:w="1209"/>
        <w:gridCol w:w="973"/>
        <w:gridCol w:w="1209"/>
        <w:gridCol w:w="1209"/>
        <w:gridCol w:w="1209"/>
        <w:gridCol w:w="1209"/>
      </w:tblGrid>
      <w:tr w:rsidR="007739F4" w:rsidRPr="007739F4" w14:paraId="1C5F37FF" w14:textId="77777777" w:rsidTr="007739F4">
        <w:trPr>
          <w:trHeight w:val="315"/>
        </w:trPr>
        <w:tc>
          <w:tcPr>
            <w:tcW w:w="28040" w:type="dxa"/>
            <w:gridSpan w:val="25"/>
            <w:tcBorders>
              <w:top w:val="nil"/>
              <w:left w:val="nil"/>
              <w:bottom w:val="nil"/>
              <w:right w:val="nil"/>
            </w:tcBorders>
            <w:shd w:val="clear" w:color="auto" w:fill="auto"/>
            <w:noWrap/>
            <w:vAlign w:val="center"/>
            <w:hideMark/>
          </w:tcPr>
          <w:p w14:paraId="73BFB3BC" w14:textId="77777777" w:rsidR="007739F4" w:rsidRPr="007739F4" w:rsidRDefault="007739F4" w:rsidP="007739F4">
            <w:pPr>
              <w:jc w:val="center"/>
              <w:rPr>
                <w:color w:val="000000"/>
              </w:rPr>
            </w:pPr>
            <w:r w:rsidRPr="007739F4">
              <w:rPr>
                <w:color w:val="000000"/>
              </w:rPr>
              <w:t>Anexa nr. 3 la Actul aditional nr. 7 la Contractul Subsecvent nr. 32 la Acordul-cadru nr. 8587/17.05.2019</w:t>
            </w:r>
          </w:p>
        </w:tc>
      </w:tr>
      <w:tr w:rsidR="007739F4" w:rsidRPr="007739F4" w14:paraId="2A9D2DB0" w14:textId="77777777" w:rsidTr="007739F4">
        <w:trPr>
          <w:trHeight w:val="315"/>
        </w:trPr>
        <w:tc>
          <w:tcPr>
            <w:tcW w:w="28040" w:type="dxa"/>
            <w:gridSpan w:val="25"/>
            <w:tcBorders>
              <w:top w:val="nil"/>
              <w:left w:val="nil"/>
              <w:bottom w:val="nil"/>
              <w:right w:val="nil"/>
            </w:tcBorders>
            <w:shd w:val="clear" w:color="auto" w:fill="auto"/>
            <w:noWrap/>
            <w:vAlign w:val="center"/>
            <w:hideMark/>
          </w:tcPr>
          <w:p w14:paraId="0BF3FF7E" w14:textId="77777777" w:rsidR="007739F4" w:rsidRPr="007739F4" w:rsidRDefault="007739F4" w:rsidP="007739F4">
            <w:pPr>
              <w:jc w:val="center"/>
              <w:rPr>
                <w:i/>
                <w:iCs/>
                <w:color w:val="000000"/>
              </w:rPr>
            </w:pPr>
            <w:r w:rsidRPr="007739F4">
              <w:rPr>
                <w:i/>
                <w:iCs/>
                <w:color w:val="000000"/>
              </w:rPr>
              <w:t>„Proiectarea si execuția lucrărilor de reparații și modernizări străzi, alei și parcări - LOT 1”</w:t>
            </w:r>
          </w:p>
        </w:tc>
      </w:tr>
      <w:tr w:rsidR="007739F4" w:rsidRPr="007739F4" w14:paraId="363084F9" w14:textId="77777777" w:rsidTr="007739F4">
        <w:trPr>
          <w:trHeight w:val="405"/>
        </w:trPr>
        <w:tc>
          <w:tcPr>
            <w:tcW w:w="520" w:type="dxa"/>
            <w:tcBorders>
              <w:top w:val="nil"/>
              <w:left w:val="nil"/>
              <w:bottom w:val="nil"/>
              <w:right w:val="nil"/>
            </w:tcBorders>
            <w:shd w:val="clear" w:color="auto" w:fill="auto"/>
            <w:noWrap/>
            <w:vAlign w:val="center"/>
            <w:hideMark/>
          </w:tcPr>
          <w:p w14:paraId="6AEE7328" w14:textId="77777777" w:rsidR="007739F4" w:rsidRPr="007739F4" w:rsidRDefault="007739F4" w:rsidP="007739F4">
            <w:pPr>
              <w:jc w:val="center"/>
              <w:rPr>
                <w:i/>
                <w:iCs/>
                <w:color w:val="000000"/>
              </w:rPr>
            </w:pPr>
          </w:p>
        </w:tc>
        <w:tc>
          <w:tcPr>
            <w:tcW w:w="3940" w:type="dxa"/>
            <w:tcBorders>
              <w:top w:val="nil"/>
              <w:left w:val="nil"/>
              <w:bottom w:val="nil"/>
              <w:right w:val="nil"/>
            </w:tcBorders>
            <w:shd w:val="clear" w:color="auto" w:fill="auto"/>
            <w:noWrap/>
            <w:vAlign w:val="center"/>
            <w:hideMark/>
          </w:tcPr>
          <w:p w14:paraId="58C4A48A" w14:textId="77777777" w:rsidR="007739F4" w:rsidRPr="007739F4" w:rsidRDefault="007739F4" w:rsidP="007739F4">
            <w:pPr>
              <w:rPr>
                <w:sz w:val="20"/>
                <w:szCs w:val="20"/>
              </w:rPr>
            </w:pPr>
          </w:p>
        </w:tc>
        <w:tc>
          <w:tcPr>
            <w:tcW w:w="720" w:type="dxa"/>
            <w:tcBorders>
              <w:top w:val="nil"/>
              <w:left w:val="nil"/>
              <w:bottom w:val="nil"/>
              <w:right w:val="nil"/>
            </w:tcBorders>
            <w:shd w:val="clear" w:color="auto" w:fill="auto"/>
            <w:noWrap/>
            <w:vAlign w:val="center"/>
            <w:hideMark/>
          </w:tcPr>
          <w:p w14:paraId="0AE92843"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noWrap/>
            <w:vAlign w:val="center"/>
            <w:hideMark/>
          </w:tcPr>
          <w:p w14:paraId="2DBA5BEC"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61652E72"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01B3B0B9"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658F4C7F"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4576932F"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70F943E5"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25AE8F85" w14:textId="77777777" w:rsidR="007739F4" w:rsidRPr="007739F4" w:rsidRDefault="007739F4" w:rsidP="007739F4">
            <w:pPr>
              <w:rPr>
                <w:sz w:val="20"/>
                <w:szCs w:val="20"/>
              </w:rPr>
            </w:pPr>
          </w:p>
        </w:tc>
        <w:tc>
          <w:tcPr>
            <w:tcW w:w="1000" w:type="dxa"/>
            <w:tcBorders>
              <w:top w:val="nil"/>
              <w:left w:val="nil"/>
              <w:bottom w:val="nil"/>
              <w:right w:val="nil"/>
            </w:tcBorders>
            <w:shd w:val="clear" w:color="auto" w:fill="auto"/>
            <w:noWrap/>
            <w:vAlign w:val="center"/>
            <w:hideMark/>
          </w:tcPr>
          <w:p w14:paraId="34C4A760" w14:textId="77777777" w:rsidR="007739F4" w:rsidRPr="007739F4" w:rsidRDefault="007739F4" w:rsidP="007739F4">
            <w:pPr>
              <w:rPr>
                <w:sz w:val="20"/>
                <w:szCs w:val="20"/>
              </w:rPr>
            </w:pPr>
          </w:p>
        </w:tc>
        <w:tc>
          <w:tcPr>
            <w:tcW w:w="880" w:type="dxa"/>
            <w:tcBorders>
              <w:top w:val="nil"/>
              <w:left w:val="nil"/>
              <w:bottom w:val="nil"/>
              <w:right w:val="nil"/>
            </w:tcBorders>
            <w:shd w:val="clear" w:color="auto" w:fill="auto"/>
            <w:noWrap/>
            <w:vAlign w:val="center"/>
            <w:hideMark/>
          </w:tcPr>
          <w:p w14:paraId="7755E158"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34B2D425"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4B816DED"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3F62F8CF"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52F003A0"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CC7F694"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7E4B635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D2F80DD"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26F59DB"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54D6E98B"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3CA622C"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1625024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4D65FC0"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F24146D" w14:textId="77777777" w:rsidR="007739F4" w:rsidRPr="007739F4" w:rsidRDefault="007739F4" w:rsidP="007739F4">
            <w:pPr>
              <w:rPr>
                <w:sz w:val="20"/>
                <w:szCs w:val="20"/>
              </w:rPr>
            </w:pPr>
          </w:p>
        </w:tc>
      </w:tr>
      <w:tr w:rsidR="007739F4" w:rsidRPr="007739F4" w14:paraId="4405AA3A" w14:textId="77777777" w:rsidTr="007739F4">
        <w:trPr>
          <w:trHeight w:val="405"/>
        </w:trPr>
        <w:tc>
          <w:tcPr>
            <w:tcW w:w="28040" w:type="dxa"/>
            <w:gridSpan w:val="25"/>
            <w:tcBorders>
              <w:top w:val="nil"/>
              <w:left w:val="nil"/>
              <w:bottom w:val="nil"/>
              <w:right w:val="nil"/>
            </w:tcBorders>
            <w:shd w:val="clear" w:color="auto" w:fill="auto"/>
            <w:noWrap/>
            <w:vAlign w:val="center"/>
            <w:hideMark/>
          </w:tcPr>
          <w:p w14:paraId="7E6A0318" w14:textId="77777777" w:rsidR="007739F4" w:rsidRPr="007739F4" w:rsidRDefault="007739F4" w:rsidP="007739F4">
            <w:pPr>
              <w:jc w:val="center"/>
              <w:rPr>
                <w:b/>
                <w:bCs/>
                <w:color w:val="000000"/>
                <w:sz w:val="32"/>
                <w:szCs w:val="32"/>
              </w:rPr>
            </w:pPr>
            <w:r w:rsidRPr="007739F4">
              <w:rPr>
                <w:b/>
                <w:bCs/>
                <w:color w:val="000000"/>
                <w:sz w:val="32"/>
                <w:szCs w:val="32"/>
              </w:rPr>
              <w:t>Reabilitare sistem rutier Strada Vidin</w:t>
            </w:r>
          </w:p>
        </w:tc>
      </w:tr>
      <w:tr w:rsidR="007739F4" w:rsidRPr="007739F4" w14:paraId="46526598" w14:textId="77777777" w:rsidTr="007739F4">
        <w:trPr>
          <w:trHeight w:val="405"/>
        </w:trPr>
        <w:tc>
          <w:tcPr>
            <w:tcW w:w="520" w:type="dxa"/>
            <w:tcBorders>
              <w:top w:val="nil"/>
              <w:left w:val="nil"/>
              <w:bottom w:val="nil"/>
              <w:right w:val="nil"/>
            </w:tcBorders>
            <w:shd w:val="clear" w:color="auto" w:fill="auto"/>
            <w:noWrap/>
            <w:vAlign w:val="center"/>
            <w:hideMark/>
          </w:tcPr>
          <w:p w14:paraId="28604C50" w14:textId="77777777" w:rsidR="007739F4" w:rsidRPr="007739F4" w:rsidRDefault="007739F4" w:rsidP="007739F4">
            <w:pPr>
              <w:jc w:val="center"/>
              <w:rPr>
                <w:b/>
                <w:bCs/>
                <w:color w:val="000000"/>
                <w:sz w:val="32"/>
                <w:szCs w:val="32"/>
              </w:rPr>
            </w:pPr>
          </w:p>
        </w:tc>
        <w:tc>
          <w:tcPr>
            <w:tcW w:w="3940" w:type="dxa"/>
            <w:tcBorders>
              <w:top w:val="nil"/>
              <w:left w:val="nil"/>
              <w:bottom w:val="nil"/>
              <w:right w:val="nil"/>
            </w:tcBorders>
            <w:shd w:val="clear" w:color="auto" w:fill="auto"/>
            <w:noWrap/>
            <w:vAlign w:val="center"/>
            <w:hideMark/>
          </w:tcPr>
          <w:p w14:paraId="115C595B" w14:textId="77777777" w:rsidR="007739F4" w:rsidRPr="007739F4" w:rsidRDefault="007739F4" w:rsidP="007739F4">
            <w:pPr>
              <w:rPr>
                <w:sz w:val="20"/>
                <w:szCs w:val="20"/>
              </w:rPr>
            </w:pPr>
          </w:p>
        </w:tc>
        <w:tc>
          <w:tcPr>
            <w:tcW w:w="720" w:type="dxa"/>
            <w:tcBorders>
              <w:top w:val="nil"/>
              <w:left w:val="nil"/>
              <w:bottom w:val="nil"/>
              <w:right w:val="nil"/>
            </w:tcBorders>
            <w:shd w:val="clear" w:color="auto" w:fill="auto"/>
            <w:noWrap/>
            <w:vAlign w:val="center"/>
            <w:hideMark/>
          </w:tcPr>
          <w:p w14:paraId="1EDCA5B1"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noWrap/>
            <w:vAlign w:val="center"/>
            <w:hideMark/>
          </w:tcPr>
          <w:p w14:paraId="11CD4288"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0A7E1CF9"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232A2D76"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241ED9C4"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4E94FC22"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44998C94"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51B2D6A4" w14:textId="77777777" w:rsidR="007739F4" w:rsidRPr="007739F4" w:rsidRDefault="007739F4" w:rsidP="007739F4">
            <w:pPr>
              <w:rPr>
                <w:sz w:val="20"/>
                <w:szCs w:val="20"/>
              </w:rPr>
            </w:pPr>
          </w:p>
        </w:tc>
        <w:tc>
          <w:tcPr>
            <w:tcW w:w="1000" w:type="dxa"/>
            <w:tcBorders>
              <w:top w:val="nil"/>
              <w:left w:val="nil"/>
              <w:bottom w:val="nil"/>
              <w:right w:val="nil"/>
            </w:tcBorders>
            <w:shd w:val="clear" w:color="auto" w:fill="auto"/>
            <w:noWrap/>
            <w:vAlign w:val="center"/>
            <w:hideMark/>
          </w:tcPr>
          <w:p w14:paraId="54E1395A" w14:textId="77777777" w:rsidR="007739F4" w:rsidRPr="007739F4" w:rsidRDefault="007739F4" w:rsidP="007739F4">
            <w:pPr>
              <w:rPr>
                <w:sz w:val="20"/>
                <w:szCs w:val="20"/>
              </w:rPr>
            </w:pPr>
          </w:p>
        </w:tc>
        <w:tc>
          <w:tcPr>
            <w:tcW w:w="880" w:type="dxa"/>
            <w:tcBorders>
              <w:top w:val="nil"/>
              <w:left w:val="nil"/>
              <w:bottom w:val="nil"/>
              <w:right w:val="nil"/>
            </w:tcBorders>
            <w:shd w:val="clear" w:color="auto" w:fill="auto"/>
            <w:noWrap/>
            <w:vAlign w:val="center"/>
            <w:hideMark/>
          </w:tcPr>
          <w:p w14:paraId="5F62217D"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52AB928C"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1B21F268"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005D48B1"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15BA57A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8C1D26D"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2EB27440"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0F228056"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9A228DA"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1D060339"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0AB654E3"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0FE33E44"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BD87A37"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AD55CB5" w14:textId="77777777" w:rsidR="007739F4" w:rsidRPr="007739F4" w:rsidRDefault="007739F4" w:rsidP="007739F4">
            <w:pPr>
              <w:rPr>
                <w:sz w:val="20"/>
                <w:szCs w:val="20"/>
              </w:rPr>
            </w:pPr>
          </w:p>
        </w:tc>
      </w:tr>
      <w:tr w:rsidR="007739F4" w:rsidRPr="007739F4" w14:paraId="2A7827EA" w14:textId="77777777" w:rsidTr="007739F4">
        <w:trPr>
          <w:trHeight w:val="1785"/>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621049E4" w14:textId="77777777" w:rsidR="007739F4" w:rsidRPr="007739F4" w:rsidRDefault="007739F4" w:rsidP="007739F4">
            <w:pPr>
              <w:jc w:val="center"/>
              <w:rPr>
                <w:b/>
                <w:bCs/>
                <w:color w:val="000000"/>
                <w:sz w:val="20"/>
                <w:szCs w:val="20"/>
              </w:rPr>
            </w:pPr>
            <w:r w:rsidRPr="007739F4">
              <w:rPr>
                <w:b/>
                <w:bCs/>
                <w:color w:val="000000"/>
                <w:sz w:val="20"/>
                <w:szCs w:val="20"/>
              </w:rPr>
              <w:t>Cod preț</w:t>
            </w:r>
          </w:p>
        </w:tc>
        <w:tc>
          <w:tcPr>
            <w:tcW w:w="3940" w:type="dxa"/>
            <w:tcBorders>
              <w:top w:val="single" w:sz="4" w:space="0" w:color="auto"/>
              <w:left w:val="nil"/>
              <w:bottom w:val="nil"/>
              <w:right w:val="single" w:sz="4" w:space="0" w:color="auto"/>
            </w:tcBorders>
            <w:shd w:val="clear" w:color="auto" w:fill="auto"/>
            <w:vAlign w:val="center"/>
            <w:hideMark/>
          </w:tcPr>
          <w:p w14:paraId="25EF8938" w14:textId="77777777" w:rsidR="007739F4" w:rsidRPr="007739F4" w:rsidRDefault="007739F4" w:rsidP="007739F4">
            <w:pPr>
              <w:jc w:val="center"/>
              <w:rPr>
                <w:b/>
                <w:bCs/>
                <w:color w:val="000000"/>
                <w:sz w:val="20"/>
                <w:szCs w:val="20"/>
              </w:rPr>
            </w:pPr>
            <w:r w:rsidRPr="007739F4">
              <w:rPr>
                <w:b/>
                <w:bCs/>
                <w:color w:val="000000"/>
                <w:sz w:val="20"/>
                <w:szCs w:val="20"/>
              </w:rPr>
              <w:t>Denumire activitate</w:t>
            </w:r>
          </w:p>
        </w:tc>
        <w:tc>
          <w:tcPr>
            <w:tcW w:w="720" w:type="dxa"/>
            <w:tcBorders>
              <w:top w:val="single" w:sz="4" w:space="0" w:color="auto"/>
              <w:left w:val="nil"/>
              <w:bottom w:val="nil"/>
              <w:right w:val="single" w:sz="4" w:space="0" w:color="auto"/>
            </w:tcBorders>
            <w:shd w:val="clear" w:color="auto" w:fill="auto"/>
            <w:vAlign w:val="center"/>
            <w:hideMark/>
          </w:tcPr>
          <w:p w14:paraId="716FF791" w14:textId="77777777" w:rsidR="007739F4" w:rsidRPr="007739F4" w:rsidRDefault="007739F4" w:rsidP="007739F4">
            <w:pPr>
              <w:jc w:val="center"/>
              <w:rPr>
                <w:b/>
                <w:bCs/>
                <w:color w:val="000000"/>
                <w:sz w:val="20"/>
                <w:szCs w:val="20"/>
              </w:rPr>
            </w:pPr>
            <w:r w:rsidRPr="007739F4">
              <w:rPr>
                <w:b/>
                <w:bCs/>
                <w:color w:val="000000"/>
                <w:sz w:val="20"/>
                <w:szCs w:val="20"/>
              </w:rPr>
              <w:t>U.M.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F7967CA" w14:textId="77777777" w:rsidR="007739F4" w:rsidRPr="007739F4" w:rsidRDefault="007739F4" w:rsidP="007739F4">
            <w:pPr>
              <w:jc w:val="center"/>
              <w:rPr>
                <w:b/>
                <w:bCs/>
                <w:color w:val="000000"/>
                <w:sz w:val="20"/>
                <w:szCs w:val="20"/>
              </w:rPr>
            </w:pPr>
            <w:r w:rsidRPr="007739F4">
              <w:rPr>
                <w:b/>
                <w:bCs/>
                <w:color w:val="000000"/>
                <w:sz w:val="20"/>
                <w:szCs w:val="20"/>
              </w:rPr>
              <w:t xml:space="preserve">Coef. de ajustare </w:t>
            </w:r>
            <w:r w:rsidRPr="007739F4">
              <w:rPr>
                <w:color w:val="000000"/>
                <w:sz w:val="18"/>
                <w:szCs w:val="18"/>
              </w:rPr>
              <w:t>An=In/Io</w:t>
            </w:r>
          </w:p>
        </w:tc>
        <w:tc>
          <w:tcPr>
            <w:tcW w:w="1020" w:type="dxa"/>
            <w:tcBorders>
              <w:top w:val="single" w:sz="4" w:space="0" w:color="auto"/>
              <w:left w:val="nil"/>
              <w:bottom w:val="nil"/>
              <w:right w:val="single" w:sz="4" w:space="0" w:color="auto"/>
            </w:tcBorders>
            <w:shd w:val="clear" w:color="auto" w:fill="auto"/>
            <w:vAlign w:val="center"/>
            <w:hideMark/>
          </w:tcPr>
          <w:p w14:paraId="1F8FA2CD" w14:textId="77777777" w:rsidR="007739F4" w:rsidRPr="007739F4" w:rsidRDefault="007739F4" w:rsidP="007739F4">
            <w:pPr>
              <w:jc w:val="center"/>
              <w:rPr>
                <w:b/>
                <w:bCs/>
                <w:color w:val="000000"/>
                <w:sz w:val="20"/>
                <w:szCs w:val="20"/>
              </w:rPr>
            </w:pPr>
            <w:r w:rsidRPr="007739F4">
              <w:rPr>
                <w:b/>
                <w:bCs/>
                <w:color w:val="000000"/>
                <w:sz w:val="20"/>
                <w:szCs w:val="20"/>
              </w:rPr>
              <w:t>Cantitate contractată</w:t>
            </w:r>
          </w:p>
        </w:tc>
        <w:tc>
          <w:tcPr>
            <w:tcW w:w="2520" w:type="dxa"/>
            <w:gridSpan w:val="3"/>
            <w:tcBorders>
              <w:top w:val="single" w:sz="4" w:space="0" w:color="auto"/>
              <w:left w:val="nil"/>
              <w:bottom w:val="single" w:sz="4" w:space="0" w:color="auto"/>
              <w:right w:val="single" w:sz="4" w:space="0" w:color="000000"/>
            </w:tcBorders>
            <w:shd w:val="clear" w:color="auto" w:fill="auto"/>
            <w:vAlign w:val="center"/>
            <w:hideMark/>
          </w:tcPr>
          <w:p w14:paraId="64655408" w14:textId="77777777" w:rsidR="007739F4" w:rsidRPr="007739F4" w:rsidRDefault="007739F4" w:rsidP="007739F4">
            <w:pPr>
              <w:jc w:val="center"/>
              <w:rPr>
                <w:b/>
                <w:bCs/>
                <w:color w:val="000000"/>
                <w:sz w:val="20"/>
                <w:szCs w:val="20"/>
              </w:rPr>
            </w:pPr>
            <w:r w:rsidRPr="007739F4">
              <w:rPr>
                <w:b/>
                <w:bCs/>
                <w:color w:val="000000"/>
                <w:sz w:val="20"/>
                <w:szCs w:val="20"/>
              </w:rPr>
              <w:t>Preț unitar</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E55B4A3" w14:textId="77777777" w:rsidR="007739F4" w:rsidRPr="007739F4" w:rsidRDefault="007739F4" w:rsidP="007739F4">
            <w:pPr>
              <w:jc w:val="center"/>
              <w:rPr>
                <w:b/>
                <w:bCs/>
                <w:color w:val="000000"/>
                <w:sz w:val="20"/>
                <w:szCs w:val="20"/>
              </w:rPr>
            </w:pPr>
            <w:r w:rsidRPr="007739F4">
              <w:rPr>
                <w:b/>
                <w:bCs/>
                <w:color w:val="000000"/>
                <w:sz w:val="20"/>
                <w:szCs w:val="20"/>
              </w:rPr>
              <w:t>Valoare C+M contractată</w:t>
            </w:r>
          </w:p>
        </w:tc>
        <w:tc>
          <w:tcPr>
            <w:tcW w:w="1180" w:type="dxa"/>
            <w:tcBorders>
              <w:top w:val="single" w:sz="4" w:space="0" w:color="auto"/>
              <w:left w:val="nil"/>
              <w:bottom w:val="single" w:sz="4" w:space="0" w:color="auto"/>
              <w:right w:val="nil"/>
            </w:tcBorders>
            <w:shd w:val="clear" w:color="auto" w:fill="auto"/>
            <w:vAlign w:val="center"/>
            <w:hideMark/>
          </w:tcPr>
          <w:p w14:paraId="58FFA31C" w14:textId="77777777" w:rsidR="007739F4" w:rsidRPr="007739F4" w:rsidRDefault="007739F4" w:rsidP="007739F4">
            <w:pPr>
              <w:jc w:val="center"/>
              <w:rPr>
                <w:b/>
                <w:bCs/>
                <w:color w:val="000000"/>
                <w:sz w:val="20"/>
                <w:szCs w:val="20"/>
              </w:rPr>
            </w:pPr>
            <w:r w:rsidRPr="007739F4">
              <w:rPr>
                <w:b/>
                <w:bCs/>
                <w:color w:val="000000"/>
                <w:sz w:val="20"/>
                <w:szCs w:val="20"/>
              </w:rPr>
              <w:t>Valoare contractată, inclusiv proiectare</w:t>
            </w:r>
          </w:p>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15777" w14:textId="77777777" w:rsidR="007739F4" w:rsidRPr="007739F4" w:rsidRDefault="007739F4" w:rsidP="007739F4">
            <w:pPr>
              <w:jc w:val="center"/>
              <w:rPr>
                <w:b/>
                <w:bCs/>
                <w:color w:val="000000"/>
                <w:sz w:val="20"/>
                <w:szCs w:val="20"/>
              </w:rPr>
            </w:pPr>
            <w:r w:rsidRPr="007739F4">
              <w:rPr>
                <w:b/>
                <w:bCs/>
                <w:color w:val="000000"/>
                <w:sz w:val="20"/>
                <w:szCs w:val="20"/>
              </w:rPr>
              <w:t>Cantitate decontata anterior</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34255875"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w:t>
            </w:r>
            <w:r w:rsidRPr="007739F4">
              <w:rPr>
                <w:b/>
                <w:bCs/>
                <w:color w:val="000000"/>
                <w:sz w:val="20"/>
                <w:szCs w:val="20"/>
              </w:rPr>
              <w:br/>
              <w:t>C+M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17BF4D62"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 inclusiv proiectare</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21086A04"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 ajustata</w:t>
            </w:r>
            <w:r w:rsidRPr="007739F4">
              <w:rPr>
                <w:b/>
                <w:bCs/>
                <w:color w:val="000000"/>
                <w:sz w:val="20"/>
                <w:szCs w:val="20"/>
              </w:rPr>
              <w:br/>
              <w:t>C+M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5AD7E4E2" w14:textId="77777777" w:rsidR="007739F4" w:rsidRPr="007739F4" w:rsidRDefault="007739F4" w:rsidP="007739F4">
            <w:pPr>
              <w:jc w:val="center"/>
              <w:rPr>
                <w:b/>
                <w:bCs/>
                <w:color w:val="000000"/>
                <w:sz w:val="20"/>
                <w:szCs w:val="20"/>
              </w:rPr>
            </w:pPr>
            <w:r w:rsidRPr="007739F4">
              <w:rPr>
                <w:b/>
                <w:bCs/>
                <w:color w:val="000000"/>
                <w:sz w:val="20"/>
                <w:szCs w:val="20"/>
              </w:rPr>
              <w:t>Valoare decontata anterior ajustata, inclusiv proiectare</w:t>
            </w:r>
          </w:p>
        </w:tc>
        <w:tc>
          <w:tcPr>
            <w:tcW w:w="980" w:type="dxa"/>
            <w:tcBorders>
              <w:top w:val="single" w:sz="4" w:space="0" w:color="auto"/>
              <w:left w:val="nil"/>
              <w:bottom w:val="single" w:sz="4" w:space="0" w:color="auto"/>
              <w:right w:val="single" w:sz="4" w:space="0" w:color="auto"/>
            </w:tcBorders>
            <w:shd w:val="clear" w:color="auto" w:fill="auto"/>
            <w:vAlign w:val="center"/>
            <w:hideMark/>
          </w:tcPr>
          <w:p w14:paraId="27748C3E" w14:textId="77777777" w:rsidR="007739F4" w:rsidRPr="007739F4" w:rsidRDefault="007739F4" w:rsidP="007739F4">
            <w:pPr>
              <w:jc w:val="center"/>
              <w:rPr>
                <w:b/>
                <w:bCs/>
                <w:color w:val="000000"/>
                <w:sz w:val="20"/>
                <w:szCs w:val="20"/>
              </w:rPr>
            </w:pPr>
            <w:r w:rsidRPr="007739F4">
              <w:rPr>
                <w:b/>
                <w:bCs/>
                <w:color w:val="000000"/>
                <w:sz w:val="20"/>
                <w:szCs w:val="20"/>
              </w:rPr>
              <w:t>Cantitate de decontat in luna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D34EDB5" w14:textId="77777777" w:rsidR="007739F4" w:rsidRPr="007739F4" w:rsidRDefault="007739F4" w:rsidP="007739F4">
            <w:pPr>
              <w:jc w:val="center"/>
              <w:rPr>
                <w:b/>
                <w:bCs/>
                <w:color w:val="000000"/>
                <w:sz w:val="20"/>
                <w:szCs w:val="20"/>
              </w:rPr>
            </w:pPr>
            <w:r w:rsidRPr="007739F4">
              <w:rPr>
                <w:b/>
                <w:bCs/>
                <w:color w:val="000000"/>
                <w:sz w:val="20"/>
                <w:szCs w:val="20"/>
              </w:rPr>
              <w:t>Valoare de decontat - C+M in luna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29001A9" w14:textId="77777777" w:rsidR="007739F4" w:rsidRPr="007739F4" w:rsidRDefault="007739F4" w:rsidP="007739F4">
            <w:pPr>
              <w:jc w:val="center"/>
              <w:rPr>
                <w:b/>
                <w:bCs/>
                <w:color w:val="000000"/>
                <w:sz w:val="20"/>
                <w:szCs w:val="20"/>
              </w:rPr>
            </w:pPr>
            <w:r w:rsidRPr="007739F4">
              <w:rPr>
                <w:b/>
                <w:bCs/>
                <w:color w:val="000000"/>
                <w:sz w:val="20"/>
                <w:szCs w:val="20"/>
              </w:rPr>
              <w:t>Valoare de decontat in luna, inclusiv proiectare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599C801E" w14:textId="77777777" w:rsidR="007739F4" w:rsidRPr="007739F4" w:rsidRDefault="007739F4" w:rsidP="007739F4">
            <w:pPr>
              <w:jc w:val="center"/>
              <w:rPr>
                <w:b/>
                <w:bCs/>
                <w:color w:val="000000"/>
                <w:sz w:val="20"/>
                <w:szCs w:val="20"/>
              </w:rPr>
            </w:pPr>
            <w:r w:rsidRPr="007739F4">
              <w:rPr>
                <w:b/>
                <w:bCs/>
                <w:color w:val="000000"/>
                <w:sz w:val="20"/>
                <w:szCs w:val="20"/>
              </w:rPr>
              <w:t>Valoare de decontat - C+M in luna, ajustata</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3EBE2ED" w14:textId="77777777" w:rsidR="007739F4" w:rsidRPr="007739F4" w:rsidRDefault="007739F4" w:rsidP="007739F4">
            <w:pPr>
              <w:jc w:val="center"/>
              <w:rPr>
                <w:b/>
                <w:bCs/>
                <w:color w:val="000000"/>
                <w:sz w:val="20"/>
                <w:szCs w:val="20"/>
              </w:rPr>
            </w:pPr>
            <w:r w:rsidRPr="007739F4">
              <w:rPr>
                <w:b/>
                <w:bCs/>
                <w:color w:val="000000"/>
                <w:sz w:val="20"/>
                <w:szCs w:val="20"/>
              </w:rPr>
              <w:t xml:space="preserve">Valoare de decontat in luna ajustata, inclusiv proiectare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6B6D8ABE" w14:textId="77777777" w:rsidR="007739F4" w:rsidRPr="007739F4" w:rsidRDefault="007739F4" w:rsidP="007739F4">
            <w:pPr>
              <w:jc w:val="center"/>
              <w:rPr>
                <w:b/>
                <w:bCs/>
                <w:color w:val="000000"/>
                <w:sz w:val="20"/>
                <w:szCs w:val="20"/>
              </w:rPr>
            </w:pPr>
            <w:r w:rsidRPr="007739F4">
              <w:rPr>
                <w:b/>
                <w:bCs/>
                <w:color w:val="000000"/>
                <w:sz w:val="20"/>
                <w:szCs w:val="20"/>
              </w:rPr>
              <w:t>Cantitate ramasa de decontat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4708366" w14:textId="77777777" w:rsidR="007739F4" w:rsidRPr="007739F4" w:rsidRDefault="007739F4" w:rsidP="007739F4">
            <w:pPr>
              <w:jc w:val="center"/>
              <w:rPr>
                <w:b/>
                <w:bCs/>
                <w:color w:val="000000"/>
                <w:sz w:val="20"/>
                <w:szCs w:val="20"/>
              </w:rPr>
            </w:pPr>
            <w:r w:rsidRPr="007739F4">
              <w:rPr>
                <w:b/>
                <w:bCs/>
                <w:color w:val="000000"/>
                <w:sz w:val="20"/>
                <w:szCs w:val="20"/>
              </w:rPr>
              <w:t>Valoare ramasa de decontat -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B6DBAF1" w14:textId="77777777" w:rsidR="007739F4" w:rsidRPr="007739F4" w:rsidRDefault="007739F4" w:rsidP="007739F4">
            <w:pPr>
              <w:jc w:val="center"/>
              <w:rPr>
                <w:b/>
                <w:bCs/>
                <w:color w:val="000000"/>
                <w:sz w:val="20"/>
                <w:szCs w:val="20"/>
              </w:rPr>
            </w:pPr>
            <w:r w:rsidRPr="007739F4">
              <w:rPr>
                <w:b/>
                <w:bCs/>
                <w:color w:val="000000"/>
                <w:sz w:val="20"/>
                <w:szCs w:val="20"/>
              </w:rPr>
              <w:t>Valoare ramasa de decontat, inclusiv proiectare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BA9960D" w14:textId="77777777" w:rsidR="007739F4" w:rsidRPr="007739F4" w:rsidRDefault="007739F4" w:rsidP="007739F4">
            <w:pPr>
              <w:jc w:val="center"/>
              <w:rPr>
                <w:b/>
                <w:bCs/>
                <w:color w:val="000000"/>
                <w:sz w:val="20"/>
                <w:szCs w:val="20"/>
              </w:rPr>
            </w:pPr>
            <w:r w:rsidRPr="007739F4">
              <w:rPr>
                <w:b/>
                <w:bCs/>
                <w:color w:val="000000"/>
                <w:sz w:val="20"/>
                <w:szCs w:val="20"/>
              </w:rPr>
              <w:t>Valoare actualizata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3EE5D25" w14:textId="77777777" w:rsidR="007739F4" w:rsidRPr="007739F4" w:rsidRDefault="007739F4" w:rsidP="007739F4">
            <w:pPr>
              <w:jc w:val="center"/>
              <w:rPr>
                <w:b/>
                <w:bCs/>
                <w:color w:val="000000"/>
                <w:sz w:val="20"/>
                <w:szCs w:val="20"/>
              </w:rPr>
            </w:pPr>
            <w:r w:rsidRPr="007739F4">
              <w:rPr>
                <w:b/>
                <w:bCs/>
                <w:color w:val="000000"/>
                <w:sz w:val="20"/>
                <w:szCs w:val="20"/>
              </w:rPr>
              <w:t>Valoare actualizata, inclusiv proiectare</w:t>
            </w:r>
          </w:p>
        </w:tc>
      </w:tr>
      <w:tr w:rsidR="007739F4" w:rsidRPr="007739F4" w14:paraId="2C49FD84" w14:textId="77777777" w:rsidTr="007739F4">
        <w:trPr>
          <w:trHeight w:val="300"/>
        </w:trPr>
        <w:tc>
          <w:tcPr>
            <w:tcW w:w="520" w:type="dxa"/>
            <w:tcBorders>
              <w:top w:val="single" w:sz="4" w:space="0" w:color="auto"/>
              <w:left w:val="single" w:sz="4" w:space="0" w:color="auto"/>
              <w:bottom w:val="nil"/>
              <w:right w:val="nil"/>
            </w:tcBorders>
            <w:shd w:val="clear" w:color="auto" w:fill="auto"/>
            <w:noWrap/>
            <w:vAlign w:val="center"/>
            <w:hideMark/>
          </w:tcPr>
          <w:p w14:paraId="5E9FFCD2"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single" w:sz="4" w:space="0" w:color="auto"/>
              <w:left w:val="nil"/>
              <w:bottom w:val="nil"/>
              <w:right w:val="nil"/>
            </w:tcBorders>
            <w:shd w:val="clear" w:color="auto" w:fill="auto"/>
            <w:vAlign w:val="center"/>
            <w:hideMark/>
          </w:tcPr>
          <w:p w14:paraId="3AB2E2B3" w14:textId="77777777" w:rsidR="007739F4" w:rsidRPr="007739F4" w:rsidRDefault="007739F4" w:rsidP="007739F4">
            <w:pPr>
              <w:jc w:val="center"/>
              <w:rPr>
                <w:color w:val="000000"/>
                <w:sz w:val="20"/>
                <w:szCs w:val="20"/>
              </w:rPr>
            </w:pPr>
            <w:r w:rsidRPr="007739F4">
              <w:rPr>
                <w:color w:val="000000"/>
                <w:sz w:val="20"/>
                <w:szCs w:val="20"/>
              </w:rPr>
              <w:t> </w:t>
            </w:r>
          </w:p>
        </w:tc>
        <w:tc>
          <w:tcPr>
            <w:tcW w:w="720" w:type="dxa"/>
            <w:tcBorders>
              <w:top w:val="single" w:sz="4" w:space="0" w:color="auto"/>
              <w:left w:val="nil"/>
              <w:bottom w:val="nil"/>
              <w:right w:val="nil"/>
            </w:tcBorders>
            <w:shd w:val="clear" w:color="auto" w:fill="auto"/>
            <w:vAlign w:val="center"/>
            <w:hideMark/>
          </w:tcPr>
          <w:p w14:paraId="7BAFC1C5"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20A98D1E" w14:textId="77777777" w:rsidR="007739F4" w:rsidRPr="007739F4" w:rsidRDefault="007739F4" w:rsidP="007739F4">
            <w:pPr>
              <w:jc w:val="center"/>
              <w:rPr>
                <w:color w:val="000000"/>
                <w:sz w:val="20"/>
                <w:szCs w:val="20"/>
              </w:rPr>
            </w:pPr>
            <w:r w:rsidRPr="007739F4">
              <w:rPr>
                <w:color w:val="000000"/>
                <w:sz w:val="20"/>
                <w:szCs w:val="20"/>
              </w:rPr>
              <w:t> </w:t>
            </w:r>
          </w:p>
        </w:tc>
        <w:tc>
          <w:tcPr>
            <w:tcW w:w="1020" w:type="dxa"/>
            <w:tcBorders>
              <w:top w:val="single" w:sz="4" w:space="0" w:color="auto"/>
              <w:left w:val="nil"/>
              <w:bottom w:val="nil"/>
              <w:right w:val="nil"/>
            </w:tcBorders>
            <w:shd w:val="clear" w:color="auto" w:fill="auto"/>
            <w:vAlign w:val="center"/>
            <w:hideMark/>
          </w:tcPr>
          <w:p w14:paraId="239776C4"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auto" w:fill="auto"/>
            <w:vAlign w:val="center"/>
            <w:hideMark/>
          </w:tcPr>
          <w:p w14:paraId="04B3FFE5" w14:textId="77777777" w:rsidR="007739F4" w:rsidRPr="007739F4" w:rsidRDefault="007739F4" w:rsidP="007739F4">
            <w:pPr>
              <w:jc w:val="center"/>
              <w:rPr>
                <w:color w:val="000000"/>
                <w:sz w:val="18"/>
                <w:szCs w:val="18"/>
              </w:rPr>
            </w:pPr>
            <w:r w:rsidRPr="007739F4">
              <w:rPr>
                <w:color w:val="000000"/>
                <w:sz w:val="18"/>
                <w:szCs w:val="18"/>
              </w:rPr>
              <w:t>Proiectare</w:t>
            </w:r>
          </w:p>
        </w:tc>
        <w:tc>
          <w:tcPr>
            <w:tcW w:w="840" w:type="dxa"/>
            <w:tcBorders>
              <w:top w:val="nil"/>
              <w:left w:val="nil"/>
              <w:bottom w:val="nil"/>
              <w:right w:val="nil"/>
            </w:tcBorders>
            <w:shd w:val="clear" w:color="auto" w:fill="auto"/>
            <w:vAlign w:val="center"/>
            <w:hideMark/>
          </w:tcPr>
          <w:p w14:paraId="086C9AA2" w14:textId="77777777" w:rsidR="007739F4" w:rsidRPr="007739F4" w:rsidRDefault="007739F4" w:rsidP="007739F4">
            <w:pPr>
              <w:jc w:val="center"/>
              <w:rPr>
                <w:color w:val="000000"/>
                <w:sz w:val="18"/>
                <w:szCs w:val="18"/>
              </w:rPr>
            </w:pPr>
            <w:r w:rsidRPr="007739F4">
              <w:rPr>
                <w:color w:val="000000"/>
                <w:sz w:val="18"/>
                <w:szCs w:val="18"/>
              </w:rPr>
              <w:t>C+M</w:t>
            </w:r>
          </w:p>
        </w:tc>
        <w:tc>
          <w:tcPr>
            <w:tcW w:w="840" w:type="dxa"/>
            <w:tcBorders>
              <w:top w:val="nil"/>
              <w:left w:val="nil"/>
              <w:bottom w:val="nil"/>
              <w:right w:val="nil"/>
            </w:tcBorders>
            <w:shd w:val="clear" w:color="auto" w:fill="auto"/>
            <w:vAlign w:val="center"/>
            <w:hideMark/>
          </w:tcPr>
          <w:p w14:paraId="4974F34C" w14:textId="77777777" w:rsidR="007739F4" w:rsidRPr="007739F4" w:rsidRDefault="007739F4" w:rsidP="007739F4">
            <w:pPr>
              <w:jc w:val="center"/>
              <w:rPr>
                <w:color w:val="000000"/>
                <w:sz w:val="18"/>
                <w:szCs w:val="18"/>
              </w:rPr>
            </w:pPr>
            <w:r w:rsidRPr="007739F4">
              <w:rPr>
                <w:color w:val="000000"/>
                <w:sz w:val="18"/>
                <w:szCs w:val="18"/>
              </w:rPr>
              <w:t>Total</w:t>
            </w:r>
          </w:p>
        </w:tc>
        <w:tc>
          <w:tcPr>
            <w:tcW w:w="1180" w:type="dxa"/>
            <w:tcBorders>
              <w:top w:val="nil"/>
              <w:left w:val="nil"/>
              <w:bottom w:val="nil"/>
              <w:right w:val="nil"/>
            </w:tcBorders>
            <w:shd w:val="clear" w:color="auto" w:fill="auto"/>
            <w:vAlign w:val="center"/>
            <w:hideMark/>
          </w:tcPr>
          <w:p w14:paraId="26A67829" w14:textId="77777777" w:rsidR="007739F4" w:rsidRPr="007739F4" w:rsidRDefault="007739F4" w:rsidP="007739F4">
            <w:pPr>
              <w:jc w:val="right"/>
              <w:rPr>
                <w:b/>
                <w:bCs/>
                <w:color w:val="000000"/>
                <w:sz w:val="20"/>
                <w:szCs w:val="20"/>
              </w:rPr>
            </w:pPr>
            <w:r w:rsidRPr="007739F4">
              <w:rPr>
                <w:b/>
                <w:bCs/>
                <w:color w:val="000000"/>
                <w:sz w:val="20"/>
                <w:szCs w:val="20"/>
              </w:rPr>
              <w:t> </w:t>
            </w:r>
          </w:p>
        </w:tc>
        <w:tc>
          <w:tcPr>
            <w:tcW w:w="1180" w:type="dxa"/>
            <w:tcBorders>
              <w:top w:val="nil"/>
              <w:left w:val="nil"/>
              <w:bottom w:val="nil"/>
              <w:right w:val="nil"/>
            </w:tcBorders>
            <w:shd w:val="clear" w:color="auto" w:fill="auto"/>
            <w:vAlign w:val="center"/>
            <w:hideMark/>
          </w:tcPr>
          <w:p w14:paraId="5B5C96A8" w14:textId="77777777" w:rsidR="007739F4" w:rsidRPr="007739F4" w:rsidRDefault="007739F4" w:rsidP="007739F4">
            <w:pPr>
              <w:jc w:val="right"/>
              <w:rPr>
                <w:b/>
                <w:bCs/>
                <w:color w:val="000000"/>
                <w:sz w:val="20"/>
                <w:szCs w:val="20"/>
              </w:rPr>
            </w:pPr>
            <w:r w:rsidRPr="007739F4">
              <w:rPr>
                <w:b/>
                <w:bCs/>
                <w:color w:val="000000"/>
                <w:sz w:val="20"/>
                <w:szCs w:val="20"/>
              </w:rPr>
              <w:t> </w:t>
            </w:r>
          </w:p>
        </w:tc>
        <w:tc>
          <w:tcPr>
            <w:tcW w:w="1000" w:type="dxa"/>
            <w:tcBorders>
              <w:top w:val="nil"/>
              <w:left w:val="nil"/>
              <w:bottom w:val="nil"/>
              <w:right w:val="nil"/>
            </w:tcBorders>
            <w:shd w:val="clear" w:color="auto" w:fill="auto"/>
            <w:noWrap/>
            <w:vAlign w:val="center"/>
            <w:hideMark/>
          </w:tcPr>
          <w:p w14:paraId="0A0C9C1A" w14:textId="77777777" w:rsidR="007739F4" w:rsidRPr="007739F4" w:rsidRDefault="007739F4" w:rsidP="007739F4">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20CD4898"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7E66BD11"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46702AD0"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58274E4B"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76F38030"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689B5AF"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1C0BEB58"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05050A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4340883"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0B37799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A411E6D"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5F3923B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E1D42A9"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39312EE"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r>
      <w:tr w:rsidR="007739F4" w:rsidRPr="007739F4" w14:paraId="445B08DA"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2D8F8E9D"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775EF8D2" w14:textId="77777777" w:rsidR="007739F4" w:rsidRPr="007739F4" w:rsidRDefault="007739F4" w:rsidP="007739F4">
            <w:pPr>
              <w:rPr>
                <w:b/>
                <w:bCs/>
                <w:color w:val="000000"/>
                <w:sz w:val="22"/>
                <w:szCs w:val="22"/>
              </w:rPr>
            </w:pPr>
            <w:r w:rsidRPr="007739F4">
              <w:rPr>
                <w:b/>
                <w:bCs/>
                <w:color w:val="000000"/>
                <w:sz w:val="22"/>
                <w:szCs w:val="22"/>
              </w:rPr>
              <w:t>DESFACERI</w:t>
            </w:r>
          </w:p>
        </w:tc>
        <w:tc>
          <w:tcPr>
            <w:tcW w:w="720" w:type="dxa"/>
            <w:tcBorders>
              <w:top w:val="nil"/>
              <w:left w:val="nil"/>
              <w:bottom w:val="single" w:sz="4" w:space="0" w:color="auto"/>
              <w:right w:val="nil"/>
            </w:tcBorders>
            <w:shd w:val="clear" w:color="000000" w:fill="D9E1F2"/>
            <w:noWrap/>
            <w:vAlign w:val="center"/>
            <w:hideMark/>
          </w:tcPr>
          <w:p w14:paraId="117C7DB0"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6FEE83E7"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2C473340"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4285DB51"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243B8DB1"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1BB77BEC"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1180" w:type="dxa"/>
            <w:tcBorders>
              <w:top w:val="nil"/>
              <w:left w:val="nil"/>
              <w:bottom w:val="single" w:sz="4" w:space="0" w:color="auto"/>
              <w:right w:val="nil"/>
            </w:tcBorders>
            <w:shd w:val="clear" w:color="000000" w:fill="D9E1F2"/>
            <w:noWrap/>
            <w:vAlign w:val="center"/>
            <w:hideMark/>
          </w:tcPr>
          <w:p w14:paraId="6919BE2F" w14:textId="77777777" w:rsidR="007739F4" w:rsidRPr="007739F4" w:rsidRDefault="007739F4" w:rsidP="007739F4">
            <w:pPr>
              <w:jc w:val="right"/>
              <w:rPr>
                <w:b/>
                <w:bCs/>
                <w:color w:val="000000"/>
                <w:sz w:val="22"/>
                <w:szCs w:val="22"/>
              </w:rPr>
            </w:pPr>
            <w:r w:rsidRPr="007739F4">
              <w:rPr>
                <w:b/>
                <w:bCs/>
                <w:color w:val="000000"/>
                <w:sz w:val="22"/>
                <w:szCs w:val="22"/>
              </w:rPr>
              <w:t> </w:t>
            </w:r>
          </w:p>
        </w:tc>
        <w:tc>
          <w:tcPr>
            <w:tcW w:w="1180" w:type="dxa"/>
            <w:tcBorders>
              <w:top w:val="nil"/>
              <w:left w:val="nil"/>
              <w:bottom w:val="single" w:sz="4" w:space="0" w:color="auto"/>
              <w:right w:val="nil"/>
            </w:tcBorders>
            <w:shd w:val="clear" w:color="000000" w:fill="D9E1F2"/>
            <w:noWrap/>
            <w:vAlign w:val="center"/>
            <w:hideMark/>
          </w:tcPr>
          <w:p w14:paraId="1BA20CC9" w14:textId="77777777" w:rsidR="007739F4" w:rsidRPr="007739F4" w:rsidRDefault="007739F4" w:rsidP="007739F4">
            <w:pPr>
              <w:jc w:val="right"/>
              <w:rPr>
                <w:b/>
                <w:bCs/>
                <w:color w:val="000000"/>
                <w:sz w:val="22"/>
                <w:szCs w:val="22"/>
              </w:rPr>
            </w:pPr>
            <w:r w:rsidRPr="007739F4">
              <w:rPr>
                <w:b/>
                <w:bCs/>
                <w:color w:val="000000"/>
                <w:sz w:val="22"/>
                <w:szCs w:val="22"/>
              </w:rPr>
              <w:t> </w:t>
            </w:r>
          </w:p>
        </w:tc>
        <w:tc>
          <w:tcPr>
            <w:tcW w:w="1000" w:type="dxa"/>
            <w:tcBorders>
              <w:top w:val="nil"/>
              <w:left w:val="nil"/>
              <w:bottom w:val="nil"/>
              <w:right w:val="nil"/>
            </w:tcBorders>
            <w:shd w:val="clear" w:color="000000" w:fill="D9E1F2"/>
            <w:noWrap/>
            <w:vAlign w:val="center"/>
            <w:hideMark/>
          </w:tcPr>
          <w:p w14:paraId="32D12A3A" w14:textId="77777777" w:rsidR="007739F4" w:rsidRPr="007739F4" w:rsidRDefault="007739F4" w:rsidP="007739F4">
            <w:pPr>
              <w:jc w:val="center"/>
              <w:rPr>
                <w:rFonts w:ascii="Calibri" w:hAnsi="Calibri" w:cs="Calibri"/>
                <w:color w:val="000000"/>
                <w:sz w:val="22"/>
                <w:szCs w:val="22"/>
              </w:rPr>
            </w:pPr>
            <w:r w:rsidRPr="007739F4">
              <w:rPr>
                <w:rFonts w:ascii="Calibri" w:hAnsi="Calibri" w:cs="Calibri"/>
                <w:color w:val="000000"/>
                <w:sz w:val="22"/>
                <w:szCs w:val="22"/>
              </w:rPr>
              <w:t> </w:t>
            </w:r>
          </w:p>
        </w:tc>
        <w:tc>
          <w:tcPr>
            <w:tcW w:w="880" w:type="dxa"/>
            <w:tcBorders>
              <w:top w:val="nil"/>
              <w:left w:val="nil"/>
              <w:bottom w:val="nil"/>
              <w:right w:val="nil"/>
            </w:tcBorders>
            <w:shd w:val="clear" w:color="000000" w:fill="D9E1F2"/>
            <w:noWrap/>
            <w:vAlign w:val="center"/>
            <w:hideMark/>
          </w:tcPr>
          <w:p w14:paraId="1D4DB72F" w14:textId="77777777" w:rsidR="007739F4" w:rsidRPr="007739F4" w:rsidRDefault="007739F4" w:rsidP="007739F4">
            <w:pPr>
              <w:jc w:val="center"/>
              <w:rPr>
                <w:rFonts w:ascii="Calibri" w:hAnsi="Calibri" w:cs="Calibri"/>
                <w:color w:val="000000"/>
                <w:sz w:val="22"/>
                <w:szCs w:val="22"/>
              </w:rPr>
            </w:pPr>
            <w:r w:rsidRPr="007739F4">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49793DD2"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4B458086"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44606959"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980" w:type="dxa"/>
            <w:tcBorders>
              <w:top w:val="nil"/>
              <w:left w:val="nil"/>
              <w:bottom w:val="nil"/>
              <w:right w:val="nil"/>
            </w:tcBorders>
            <w:shd w:val="clear" w:color="000000" w:fill="D9E1F2"/>
            <w:noWrap/>
            <w:vAlign w:val="center"/>
            <w:hideMark/>
          </w:tcPr>
          <w:p w14:paraId="41B65EE9" w14:textId="77777777" w:rsidR="007739F4" w:rsidRPr="007739F4" w:rsidRDefault="007739F4" w:rsidP="007739F4">
            <w:pPr>
              <w:jc w:val="cente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C63F9D9"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7274AE34"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014BFFD3"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BA1E9BD"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6D90D851" w14:textId="77777777" w:rsidR="007739F4" w:rsidRPr="007739F4" w:rsidRDefault="007739F4" w:rsidP="007739F4">
            <w:pPr>
              <w:jc w:val="cente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8C78CDD"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4A73FAC9"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5E68DE90"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782F2994"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r>
      <w:tr w:rsidR="007739F4" w:rsidRPr="007739F4" w14:paraId="20AFB983"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36F7739" w14:textId="77777777" w:rsidR="007739F4" w:rsidRPr="007739F4" w:rsidRDefault="007739F4" w:rsidP="007739F4">
            <w:pPr>
              <w:jc w:val="center"/>
              <w:rPr>
                <w:color w:val="000000"/>
                <w:sz w:val="20"/>
                <w:szCs w:val="20"/>
              </w:rPr>
            </w:pPr>
            <w:r w:rsidRPr="007739F4">
              <w:rPr>
                <w:color w:val="000000"/>
                <w:sz w:val="20"/>
                <w:szCs w:val="20"/>
              </w:rPr>
              <w:t>1D2</w:t>
            </w:r>
          </w:p>
        </w:tc>
        <w:tc>
          <w:tcPr>
            <w:tcW w:w="3940" w:type="dxa"/>
            <w:tcBorders>
              <w:top w:val="nil"/>
              <w:left w:val="nil"/>
              <w:bottom w:val="single" w:sz="4" w:space="0" w:color="auto"/>
              <w:right w:val="single" w:sz="4" w:space="0" w:color="auto"/>
            </w:tcBorders>
            <w:shd w:val="clear" w:color="auto" w:fill="auto"/>
            <w:vAlign w:val="center"/>
            <w:hideMark/>
          </w:tcPr>
          <w:p w14:paraId="163DB25B" w14:textId="77777777" w:rsidR="007739F4" w:rsidRPr="007739F4" w:rsidRDefault="007739F4" w:rsidP="007739F4">
            <w:pPr>
              <w:rPr>
                <w:color w:val="000000"/>
                <w:sz w:val="20"/>
                <w:szCs w:val="20"/>
              </w:rPr>
            </w:pPr>
            <w:r w:rsidRPr="007739F4">
              <w:rPr>
                <w:color w:val="000000"/>
                <w:sz w:val="20"/>
                <w:szCs w:val="20"/>
              </w:rPr>
              <w:t>decapare (frezare) mixturi asfaltice 9 cm</w:t>
            </w:r>
          </w:p>
        </w:tc>
        <w:tc>
          <w:tcPr>
            <w:tcW w:w="720" w:type="dxa"/>
            <w:tcBorders>
              <w:top w:val="nil"/>
              <w:left w:val="nil"/>
              <w:bottom w:val="single" w:sz="4" w:space="0" w:color="auto"/>
              <w:right w:val="single" w:sz="4" w:space="0" w:color="auto"/>
            </w:tcBorders>
            <w:shd w:val="clear" w:color="auto" w:fill="auto"/>
            <w:vAlign w:val="center"/>
            <w:hideMark/>
          </w:tcPr>
          <w:p w14:paraId="57F00F38"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2F84C018"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2CA3003" w14:textId="77777777" w:rsidR="007739F4" w:rsidRPr="007739F4" w:rsidRDefault="007739F4" w:rsidP="007739F4">
            <w:pPr>
              <w:jc w:val="center"/>
              <w:rPr>
                <w:color w:val="000000"/>
                <w:sz w:val="20"/>
                <w:szCs w:val="20"/>
              </w:rPr>
            </w:pPr>
            <w:r w:rsidRPr="007739F4">
              <w:rPr>
                <w:color w:val="000000"/>
                <w:sz w:val="20"/>
                <w:szCs w:val="20"/>
              </w:rPr>
              <w:t>3.872,00</w:t>
            </w:r>
          </w:p>
        </w:tc>
        <w:tc>
          <w:tcPr>
            <w:tcW w:w="840" w:type="dxa"/>
            <w:tcBorders>
              <w:top w:val="nil"/>
              <w:left w:val="nil"/>
              <w:bottom w:val="single" w:sz="4" w:space="0" w:color="auto"/>
              <w:right w:val="single" w:sz="4" w:space="0" w:color="auto"/>
            </w:tcBorders>
            <w:shd w:val="clear" w:color="auto" w:fill="auto"/>
            <w:vAlign w:val="center"/>
            <w:hideMark/>
          </w:tcPr>
          <w:p w14:paraId="71A0AE04" w14:textId="77777777" w:rsidR="007739F4" w:rsidRPr="007739F4" w:rsidRDefault="007739F4" w:rsidP="007739F4">
            <w:pPr>
              <w:jc w:val="center"/>
              <w:rPr>
                <w:color w:val="000000"/>
                <w:sz w:val="20"/>
                <w:szCs w:val="20"/>
              </w:rPr>
            </w:pPr>
            <w:r w:rsidRPr="007739F4">
              <w:rPr>
                <w:color w:val="000000"/>
                <w:sz w:val="20"/>
                <w:szCs w:val="20"/>
              </w:rPr>
              <w:t>0,91</w:t>
            </w:r>
          </w:p>
        </w:tc>
        <w:tc>
          <w:tcPr>
            <w:tcW w:w="840" w:type="dxa"/>
            <w:tcBorders>
              <w:top w:val="nil"/>
              <w:left w:val="nil"/>
              <w:bottom w:val="single" w:sz="4" w:space="0" w:color="auto"/>
              <w:right w:val="single" w:sz="4" w:space="0" w:color="auto"/>
            </w:tcBorders>
            <w:shd w:val="clear" w:color="auto" w:fill="auto"/>
            <w:vAlign w:val="center"/>
            <w:hideMark/>
          </w:tcPr>
          <w:p w14:paraId="3C40C1DF" w14:textId="77777777" w:rsidR="007739F4" w:rsidRPr="007739F4" w:rsidRDefault="007739F4" w:rsidP="007739F4">
            <w:pPr>
              <w:jc w:val="center"/>
              <w:rPr>
                <w:color w:val="000000"/>
                <w:sz w:val="20"/>
                <w:szCs w:val="20"/>
              </w:rPr>
            </w:pPr>
            <w:r w:rsidRPr="007739F4">
              <w:rPr>
                <w:color w:val="000000"/>
                <w:sz w:val="20"/>
                <w:szCs w:val="20"/>
              </w:rPr>
              <w:t>39,32</w:t>
            </w:r>
          </w:p>
        </w:tc>
        <w:tc>
          <w:tcPr>
            <w:tcW w:w="840" w:type="dxa"/>
            <w:tcBorders>
              <w:top w:val="nil"/>
              <w:left w:val="nil"/>
              <w:bottom w:val="single" w:sz="4" w:space="0" w:color="auto"/>
              <w:right w:val="single" w:sz="4" w:space="0" w:color="auto"/>
            </w:tcBorders>
            <w:shd w:val="clear" w:color="auto" w:fill="auto"/>
            <w:vAlign w:val="center"/>
            <w:hideMark/>
          </w:tcPr>
          <w:p w14:paraId="1B5A4994" w14:textId="77777777" w:rsidR="007739F4" w:rsidRPr="007739F4" w:rsidRDefault="007739F4" w:rsidP="007739F4">
            <w:pPr>
              <w:jc w:val="center"/>
              <w:rPr>
                <w:color w:val="000000"/>
                <w:sz w:val="20"/>
                <w:szCs w:val="20"/>
              </w:rPr>
            </w:pPr>
            <w:r w:rsidRPr="007739F4">
              <w:rPr>
                <w:color w:val="000000"/>
                <w:sz w:val="20"/>
                <w:szCs w:val="20"/>
              </w:rPr>
              <w:t>40,23</w:t>
            </w:r>
          </w:p>
        </w:tc>
        <w:tc>
          <w:tcPr>
            <w:tcW w:w="1180" w:type="dxa"/>
            <w:tcBorders>
              <w:top w:val="nil"/>
              <w:left w:val="nil"/>
              <w:bottom w:val="single" w:sz="4" w:space="0" w:color="auto"/>
              <w:right w:val="single" w:sz="4" w:space="0" w:color="auto"/>
            </w:tcBorders>
            <w:shd w:val="clear" w:color="auto" w:fill="auto"/>
            <w:vAlign w:val="center"/>
            <w:hideMark/>
          </w:tcPr>
          <w:p w14:paraId="71C563C4" w14:textId="77777777" w:rsidR="007739F4" w:rsidRPr="007739F4" w:rsidRDefault="007739F4" w:rsidP="007739F4">
            <w:pPr>
              <w:jc w:val="right"/>
              <w:rPr>
                <w:color w:val="000000"/>
                <w:sz w:val="20"/>
                <w:szCs w:val="20"/>
              </w:rPr>
            </w:pPr>
            <w:r w:rsidRPr="007739F4">
              <w:rPr>
                <w:color w:val="000000"/>
                <w:sz w:val="20"/>
                <w:szCs w:val="20"/>
              </w:rPr>
              <w:t>152.247,04</w:t>
            </w:r>
          </w:p>
        </w:tc>
        <w:tc>
          <w:tcPr>
            <w:tcW w:w="1180" w:type="dxa"/>
            <w:tcBorders>
              <w:top w:val="nil"/>
              <w:left w:val="nil"/>
              <w:bottom w:val="single" w:sz="4" w:space="0" w:color="auto"/>
              <w:right w:val="nil"/>
            </w:tcBorders>
            <w:shd w:val="clear" w:color="auto" w:fill="auto"/>
            <w:vAlign w:val="center"/>
            <w:hideMark/>
          </w:tcPr>
          <w:p w14:paraId="3C914E77" w14:textId="77777777" w:rsidR="007739F4" w:rsidRPr="007739F4" w:rsidRDefault="007739F4" w:rsidP="007739F4">
            <w:pPr>
              <w:jc w:val="right"/>
              <w:rPr>
                <w:color w:val="000000"/>
                <w:sz w:val="20"/>
                <w:szCs w:val="20"/>
              </w:rPr>
            </w:pPr>
            <w:r w:rsidRPr="007739F4">
              <w:rPr>
                <w:color w:val="000000"/>
                <w:sz w:val="20"/>
                <w:szCs w:val="20"/>
              </w:rPr>
              <w:t>155.770,56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BF33D"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72F33F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8EA6008"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272D4B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A567692"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420FAAF0" w14:textId="77777777" w:rsidR="007739F4" w:rsidRPr="007739F4" w:rsidRDefault="007739F4" w:rsidP="007739F4">
            <w:pPr>
              <w:jc w:val="center"/>
              <w:rPr>
                <w:color w:val="000000"/>
                <w:sz w:val="20"/>
                <w:szCs w:val="20"/>
              </w:rPr>
            </w:pPr>
            <w:r w:rsidRPr="007739F4">
              <w:rPr>
                <w:color w:val="000000"/>
                <w:sz w:val="20"/>
                <w:szCs w:val="20"/>
              </w:rPr>
              <w:t>3.353,00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E1D823D" w14:textId="77777777" w:rsidR="007739F4" w:rsidRPr="007739F4" w:rsidRDefault="007739F4" w:rsidP="007739F4">
            <w:pPr>
              <w:jc w:val="right"/>
              <w:rPr>
                <w:color w:val="000000"/>
                <w:sz w:val="20"/>
                <w:szCs w:val="20"/>
              </w:rPr>
            </w:pPr>
            <w:r w:rsidRPr="007739F4">
              <w:rPr>
                <w:color w:val="000000"/>
                <w:sz w:val="20"/>
                <w:szCs w:val="20"/>
              </w:rPr>
              <w:t>131.839,96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D1A622E" w14:textId="77777777" w:rsidR="007739F4" w:rsidRPr="007739F4" w:rsidRDefault="007739F4" w:rsidP="007739F4">
            <w:pPr>
              <w:jc w:val="right"/>
              <w:rPr>
                <w:color w:val="000000"/>
                <w:sz w:val="20"/>
                <w:szCs w:val="20"/>
              </w:rPr>
            </w:pPr>
            <w:r w:rsidRPr="007739F4">
              <w:rPr>
                <w:color w:val="000000"/>
                <w:sz w:val="20"/>
                <w:szCs w:val="20"/>
              </w:rPr>
              <w:t>134.891,19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8358102" w14:textId="77777777" w:rsidR="007739F4" w:rsidRPr="007739F4" w:rsidRDefault="007739F4" w:rsidP="007739F4">
            <w:pPr>
              <w:jc w:val="right"/>
              <w:rPr>
                <w:color w:val="000000"/>
                <w:sz w:val="20"/>
                <w:szCs w:val="20"/>
              </w:rPr>
            </w:pPr>
            <w:r w:rsidRPr="007739F4">
              <w:rPr>
                <w:color w:val="000000"/>
                <w:sz w:val="20"/>
                <w:szCs w:val="20"/>
              </w:rPr>
              <w:t>163.745,23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A32522" w14:textId="77777777" w:rsidR="007739F4" w:rsidRPr="007739F4" w:rsidRDefault="007739F4" w:rsidP="007739F4">
            <w:pPr>
              <w:jc w:val="right"/>
              <w:rPr>
                <w:color w:val="000000"/>
                <w:sz w:val="20"/>
                <w:szCs w:val="20"/>
              </w:rPr>
            </w:pPr>
            <w:r w:rsidRPr="007739F4">
              <w:rPr>
                <w:color w:val="000000"/>
                <w:sz w:val="20"/>
                <w:szCs w:val="20"/>
              </w:rPr>
              <w:t>166.796,46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8D4697D" w14:textId="77777777" w:rsidR="007739F4" w:rsidRPr="007739F4" w:rsidRDefault="007739F4" w:rsidP="007739F4">
            <w:pPr>
              <w:jc w:val="center"/>
              <w:rPr>
                <w:color w:val="000000"/>
                <w:sz w:val="20"/>
                <w:szCs w:val="20"/>
              </w:rPr>
            </w:pPr>
            <w:r w:rsidRPr="007739F4">
              <w:rPr>
                <w:color w:val="000000"/>
                <w:sz w:val="20"/>
                <w:szCs w:val="20"/>
              </w:rPr>
              <w:t>519,00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7DF959C" w14:textId="77777777" w:rsidR="007739F4" w:rsidRPr="007739F4" w:rsidRDefault="007739F4" w:rsidP="007739F4">
            <w:pPr>
              <w:jc w:val="right"/>
              <w:rPr>
                <w:color w:val="000000"/>
                <w:sz w:val="20"/>
                <w:szCs w:val="20"/>
              </w:rPr>
            </w:pPr>
            <w:r w:rsidRPr="007739F4">
              <w:rPr>
                <w:color w:val="000000"/>
                <w:sz w:val="20"/>
                <w:szCs w:val="20"/>
              </w:rPr>
              <w:t>20.407,08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7B5A2A" w14:textId="77777777" w:rsidR="007739F4" w:rsidRPr="007739F4" w:rsidRDefault="007739F4" w:rsidP="007739F4">
            <w:pPr>
              <w:jc w:val="right"/>
              <w:rPr>
                <w:color w:val="000000"/>
                <w:sz w:val="20"/>
                <w:szCs w:val="20"/>
              </w:rPr>
            </w:pPr>
            <w:r w:rsidRPr="007739F4">
              <w:rPr>
                <w:color w:val="000000"/>
                <w:sz w:val="20"/>
                <w:szCs w:val="20"/>
              </w:rPr>
              <w:t>20.879,37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23EC498" w14:textId="77777777" w:rsidR="007739F4" w:rsidRPr="007739F4" w:rsidRDefault="007739F4" w:rsidP="007739F4">
            <w:pPr>
              <w:jc w:val="right"/>
              <w:rPr>
                <w:color w:val="000000"/>
                <w:sz w:val="20"/>
                <w:szCs w:val="20"/>
              </w:rPr>
            </w:pPr>
            <w:r w:rsidRPr="007739F4">
              <w:rPr>
                <w:color w:val="000000"/>
                <w:sz w:val="20"/>
                <w:szCs w:val="20"/>
              </w:rPr>
              <w:t>184.152,31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D08ABB3" w14:textId="77777777" w:rsidR="007739F4" w:rsidRPr="007739F4" w:rsidRDefault="007739F4" w:rsidP="007739F4">
            <w:pPr>
              <w:jc w:val="right"/>
              <w:rPr>
                <w:color w:val="000000"/>
                <w:sz w:val="20"/>
                <w:szCs w:val="20"/>
              </w:rPr>
            </w:pPr>
            <w:r w:rsidRPr="007739F4">
              <w:rPr>
                <w:color w:val="000000"/>
                <w:sz w:val="20"/>
                <w:szCs w:val="20"/>
              </w:rPr>
              <w:t>187.675,83</w:t>
            </w:r>
          </w:p>
        </w:tc>
      </w:tr>
      <w:tr w:rsidR="007739F4" w:rsidRPr="007739F4" w14:paraId="5AF7F513"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6C9502" w14:textId="77777777" w:rsidR="007739F4" w:rsidRPr="007739F4" w:rsidRDefault="007739F4" w:rsidP="007739F4">
            <w:pPr>
              <w:jc w:val="center"/>
              <w:rPr>
                <w:color w:val="000000"/>
                <w:sz w:val="20"/>
                <w:szCs w:val="20"/>
              </w:rPr>
            </w:pPr>
            <w:r w:rsidRPr="007739F4">
              <w:rPr>
                <w:color w:val="000000"/>
                <w:sz w:val="20"/>
                <w:szCs w:val="20"/>
              </w:rPr>
              <w:t>1D3</w:t>
            </w:r>
          </w:p>
        </w:tc>
        <w:tc>
          <w:tcPr>
            <w:tcW w:w="3940" w:type="dxa"/>
            <w:tcBorders>
              <w:top w:val="nil"/>
              <w:left w:val="nil"/>
              <w:bottom w:val="single" w:sz="4" w:space="0" w:color="auto"/>
              <w:right w:val="single" w:sz="4" w:space="0" w:color="auto"/>
            </w:tcBorders>
            <w:shd w:val="clear" w:color="auto" w:fill="auto"/>
            <w:vAlign w:val="center"/>
            <w:hideMark/>
          </w:tcPr>
          <w:p w14:paraId="309D2CF8" w14:textId="77777777" w:rsidR="007739F4" w:rsidRPr="007739F4" w:rsidRDefault="007739F4" w:rsidP="007739F4">
            <w:pPr>
              <w:rPr>
                <w:color w:val="000000"/>
                <w:sz w:val="20"/>
                <w:szCs w:val="20"/>
              </w:rPr>
            </w:pPr>
            <w:r w:rsidRPr="007739F4">
              <w:rPr>
                <w:color w:val="000000"/>
                <w:sz w:val="20"/>
                <w:szCs w:val="20"/>
              </w:rPr>
              <w:t>decapare mixturi asfaltice la trotuare</w:t>
            </w:r>
          </w:p>
        </w:tc>
        <w:tc>
          <w:tcPr>
            <w:tcW w:w="720" w:type="dxa"/>
            <w:tcBorders>
              <w:top w:val="nil"/>
              <w:left w:val="nil"/>
              <w:bottom w:val="single" w:sz="4" w:space="0" w:color="auto"/>
              <w:right w:val="single" w:sz="4" w:space="0" w:color="auto"/>
            </w:tcBorders>
            <w:shd w:val="clear" w:color="auto" w:fill="auto"/>
            <w:vAlign w:val="center"/>
            <w:hideMark/>
          </w:tcPr>
          <w:p w14:paraId="18D2E543"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6DB1F389"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5ED8B173" w14:textId="77777777" w:rsidR="007739F4" w:rsidRPr="007739F4" w:rsidRDefault="007739F4" w:rsidP="007739F4">
            <w:pPr>
              <w:jc w:val="center"/>
              <w:rPr>
                <w:color w:val="000000"/>
                <w:sz w:val="20"/>
                <w:szCs w:val="20"/>
              </w:rPr>
            </w:pPr>
            <w:r w:rsidRPr="007739F4">
              <w:rPr>
                <w:color w:val="000000"/>
                <w:sz w:val="20"/>
                <w:szCs w:val="20"/>
              </w:rPr>
              <w:t>1.690,00</w:t>
            </w:r>
          </w:p>
        </w:tc>
        <w:tc>
          <w:tcPr>
            <w:tcW w:w="840" w:type="dxa"/>
            <w:tcBorders>
              <w:top w:val="nil"/>
              <w:left w:val="nil"/>
              <w:bottom w:val="single" w:sz="4" w:space="0" w:color="auto"/>
              <w:right w:val="single" w:sz="4" w:space="0" w:color="auto"/>
            </w:tcBorders>
            <w:shd w:val="clear" w:color="auto" w:fill="auto"/>
            <w:vAlign w:val="center"/>
            <w:hideMark/>
          </w:tcPr>
          <w:p w14:paraId="3A1C6B29" w14:textId="77777777" w:rsidR="007739F4" w:rsidRPr="007739F4" w:rsidRDefault="007739F4" w:rsidP="007739F4">
            <w:pPr>
              <w:jc w:val="center"/>
              <w:rPr>
                <w:color w:val="000000"/>
                <w:sz w:val="20"/>
                <w:szCs w:val="20"/>
              </w:rPr>
            </w:pPr>
            <w:r w:rsidRPr="007739F4">
              <w:rPr>
                <w:color w:val="000000"/>
                <w:sz w:val="20"/>
                <w:szCs w:val="20"/>
              </w:rPr>
              <w:t>0,24</w:t>
            </w:r>
          </w:p>
        </w:tc>
        <w:tc>
          <w:tcPr>
            <w:tcW w:w="840" w:type="dxa"/>
            <w:tcBorders>
              <w:top w:val="nil"/>
              <w:left w:val="nil"/>
              <w:bottom w:val="single" w:sz="4" w:space="0" w:color="auto"/>
              <w:right w:val="single" w:sz="4" w:space="0" w:color="auto"/>
            </w:tcBorders>
            <w:shd w:val="clear" w:color="auto" w:fill="auto"/>
            <w:vAlign w:val="center"/>
            <w:hideMark/>
          </w:tcPr>
          <w:p w14:paraId="6F47CA53" w14:textId="77777777" w:rsidR="007739F4" w:rsidRPr="007739F4" w:rsidRDefault="007739F4" w:rsidP="007739F4">
            <w:pPr>
              <w:jc w:val="center"/>
              <w:rPr>
                <w:color w:val="000000"/>
                <w:sz w:val="20"/>
                <w:szCs w:val="20"/>
              </w:rPr>
            </w:pPr>
            <w:r w:rsidRPr="007739F4">
              <w:rPr>
                <w:color w:val="000000"/>
                <w:sz w:val="20"/>
                <w:szCs w:val="20"/>
              </w:rPr>
              <w:t>12,27</w:t>
            </w:r>
          </w:p>
        </w:tc>
        <w:tc>
          <w:tcPr>
            <w:tcW w:w="840" w:type="dxa"/>
            <w:tcBorders>
              <w:top w:val="nil"/>
              <w:left w:val="nil"/>
              <w:bottom w:val="single" w:sz="4" w:space="0" w:color="auto"/>
              <w:right w:val="single" w:sz="4" w:space="0" w:color="auto"/>
            </w:tcBorders>
            <w:shd w:val="clear" w:color="auto" w:fill="auto"/>
            <w:vAlign w:val="center"/>
            <w:hideMark/>
          </w:tcPr>
          <w:p w14:paraId="3029C877" w14:textId="77777777" w:rsidR="007739F4" w:rsidRPr="007739F4" w:rsidRDefault="007739F4" w:rsidP="007739F4">
            <w:pPr>
              <w:jc w:val="center"/>
              <w:rPr>
                <w:color w:val="000000"/>
                <w:sz w:val="20"/>
                <w:szCs w:val="20"/>
              </w:rPr>
            </w:pPr>
            <w:r w:rsidRPr="007739F4">
              <w:rPr>
                <w:color w:val="000000"/>
                <w:sz w:val="20"/>
                <w:szCs w:val="20"/>
              </w:rPr>
              <w:t>12,51</w:t>
            </w:r>
          </w:p>
        </w:tc>
        <w:tc>
          <w:tcPr>
            <w:tcW w:w="1180" w:type="dxa"/>
            <w:tcBorders>
              <w:top w:val="nil"/>
              <w:left w:val="nil"/>
              <w:bottom w:val="single" w:sz="4" w:space="0" w:color="auto"/>
              <w:right w:val="single" w:sz="4" w:space="0" w:color="auto"/>
            </w:tcBorders>
            <w:shd w:val="clear" w:color="auto" w:fill="auto"/>
            <w:vAlign w:val="center"/>
            <w:hideMark/>
          </w:tcPr>
          <w:p w14:paraId="4DFC4FE0" w14:textId="77777777" w:rsidR="007739F4" w:rsidRPr="007739F4" w:rsidRDefault="007739F4" w:rsidP="007739F4">
            <w:pPr>
              <w:jc w:val="right"/>
              <w:rPr>
                <w:color w:val="000000"/>
                <w:sz w:val="20"/>
                <w:szCs w:val="20"/>
              </w:rPr>
            </w:pPr>
            <w:r w:rsidRPr="007739F4">
              <w:rPr>
                <w:color w:val="000000"/>
                <w:sz w:val="20"/>
                <w:szCs w:val="20"/>
              </w:rPr>
              <w:t>20.736,30</w:t>
            </w:r>
          </w:p>
        </w:tc>
        <w:tc>
          <w:tcPr>
            <w:tcW w:w="1180" w:type="dxa"/>
            <w:tcBorders>
              <w:top w:val="nil"/>
              <w:left w:val="nil"/>
              <w:bottom w:val="single" w:sz="4" w:space="0" w:color="auto"/>
              <w:right w:val="nil"/>
            </w:tcBorders>
            <w:shd w:val="clear" w:color="auto" w:fill="auto"/>
            <w:vAlign w:val="center"/>
            <w:hideMark/>
          </w:tcPr>
          <w:p w14:paraId="63912BA0" w14:textId="77777777" w:rsidR="007739F4" w:rsidRPr="007739F4" w:rsidRDefault="007739F4" w:rsidP="007739F4">
            <w:pPr>
              <w:jc w:val="right"/>
              <w:rPr>
                <w:color w:val="000000"/>
                <w:sz w:val="20"/>
                <w:szCs w:val="20"/>
              </w:rPr>
            </w:pPr>
            <w:r w:rsidRPr="007739F4">
              <w:rPr>
                <w:color w:val="000000"/>
                <w:sz w:val="20"/>
                <w:szCs w:val="20"/>
              </w:rPr>
              <w:t>21.141,90</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437E8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F58EB7C"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14EDEF8"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9CCB1A6"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CC81A53"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3A6C714" w14:textId="77777777" w:rsidR="007739F4" w:rsidRPr="007739F4" w:rsidRDefault="007739F4" w:rsidP="007739F4">
            <w:pPr>
              <w:jc w:val="center"/>
              <w:rPr>
                <w:color w:val="000000"/>
                <w:sz w:val="20"/>
                <w:szCs w:val="20"/>
              </w:rPr>
            </w:pPr>
            <w:r w:rsidRPr="007739F4">
              <w:rPr>
                <w:color w:val="000000"/>
                <w:sz w:val="20"/>
                <w:szCs w:val="20"/>
              </w:rPr>
              <w:t>1.637,00</w:t>
            </w:r>
          </w:p>
        </w:tc>
        <w:tc>
          <w:tcPr>
            <w:tcW w:w="1180" w:type="dxa"/>
            <w:tcBorders>
              <w:top w:val="nil"/>
              <w:left w:val="nil"/>
              <w:bottom w:val="single" w:sz="4" w:space="0" w:color="auto"/>
              <w:right w:val="single" w:sz="4" w:space="0" w:color="auto"/>
            </w:tcBorders>
            <w:shd w:val="clear" w:color="auto" w:fill="auto"/>
            <w:noWrap/>
            <w:vAlign w:val="center"/>
            <w:hideMark/>
          </w:tcPr>
          <w:p w14:paraId="10303DCF" w14:textId="77777777" w:rsidR="007739F4" w:rsidRPr="007739F4" w:rsidRDefault="007739F4" w:rsidP="007739F4">
            <w:pPr>
              <w:jc w:val="right"/>
              <w:rPr>
                <w:color w:val="000000"/>
                <w:sz w:val="20"/>
                <w:szCs w:val="20"/>
              </w:rPr>
            </w:pPr>
            <w:r w:rsidRPr="007739F4">
              <w:rPr>
                <w:color w:val="000000"/>
                <w:sz w:val="20"/>
                <w:szCs w:val="20"/>
              </w:rPr>
              <w:t>20.085,99</w:t>
            </w:r>
          </w:p>
        </w:tc>
        <w:tc>
          <w:tcPr>
            <w:tcW w:w="1180" w:type="dxa"/>
            <w:tcBorders>
              <w:top w:val="nil"/>
              <w:left w:val="nil"/>
              <w:bottom w:val="single" w:sz="4" w:space="0" w:color="auto"/>
              <w:right w:val="single" w:sz="4" w:space="0" w:color="auto"/>
            </w:tcBorders>
            <w:shd w:val="clear" w:color="auto" w:fill="auto"/>
            <w:noWrap/>
            <w:vAlign w:val="center"/>
            <w:hideMark/>
          </w:tcPr>
          <w:p w14:paraId="25BFE520" w14:textId="77777777" w:rsidR="007739F4" w:rsidRPr="007739F4" w:rsidRDefault="007739F4" w:rsidP="007739F4">
            <w:pPr>
              <w:jc w:val="right"/>
              <w:rPr>
                <w:color w:val="000000"/>
                <w:sz w:val="20"/>
                <w:szCs w:val="20"/>
              </w:rPr>
            </w:pPr>
            <w:r w:rsidRPr="007739F4">
              <w:rPr>
                <w:color w:val="000000"/>
                <w:sz w:val="20"/>
                <w:szCs w:val="20"/>
              </w:rPr>
              <w:t>20.478,87</w:t>
            </w:r>
          </w:p>
        </w:tc>
        <w:tc>
          <w:tcPr>
            <w:tcW w:w="1180" w:type="dxa"/>
            <w:tcBorders>
              <w:top w:val="nil"/>
              <w:left w:val="nil"/>
              <w:bottom w:val="single" w:sz="4" w:space="0" w:color="auto"/>
              <w:right w:val="single" w:sz="4" w:space="0" w:color="auto"/>
            </w:tcBorders>
            <w:shd w:val="clear" w:color="auto" w:fill="auto"/>
            <w:noWrap/>
            <w:vAlign w:val="center"/>
            <w:hideMark/>
          </w:tcPr>
          <w:p w14:paraId="4DC5B592" w14:textId="77777777" w:rsidR="007739F4" w:rsidRPr="007739F4" w:rsidRDefault="007739F4" w:rsidP="007739F4">
            <w:pPr>
              <w:jc w:val="right"/>
              <w:rPr>
                <w:color w:val="000000"/>
                <w:sz w:val="20"/>
                <w:szCs w:val="20"/>
              </w:rPr>
            </w:pPr>
            <w:r w:rsidRPr="007739F4">
              <w:rPr>
                <w:color w:val="000000"/>
                <w:sz w:val="20"/>
                <w:szCs w:val="20"/>
              </w:rPr>
              <w:t>24.946,80</w:t>
            </w:r>
          </w:p>
        </w:tc>
        <w:tc>
          <w:tcPr>
            <w:tcW w:w="1180" w:type="dxa"/>
            <w:tcBorders>
              <w:top w:val="nil"/>
              <w:left w:val="nil"/>
              <w:bottom w:val="single" w:sz="4" w:space="0" w:color="auto"/>
              <w:right w:val="single" w:sz="4" w:space="0" w:color="auto"/>
            </w:tcBorders>
            <w:shd w:val="clear" w:color="auto" w:fill="auto"/>
            <w:noWrap/>
            <w:vAlign w:val="center"/>
            <w:hideMark/>
          </w:tcPr>
          <w:p w14:paraId="34D37DAD" w14:textId="77777777" w:rsidR="007739F4" w:rsidRPr="007739F4" w:rsidRDefault="007739F4" w:rsidP="007739F4">
            <w:pPr>
              <w:jc w:val="right"/>
              <w:rPr>
                <w:color w:val="000000"/>
                <w:sz w:val="20"/>
                <w:szCs w:val="20"/>
              </w:rPr>
            </w:pPr>
            <w:r w:rsidRPr="007739F4">
              <w:rPr>
                <w:color w:val="000000"/>
                <w:sz w:val="20"/>
                <w:szCs w:val="20"/>
              </w:rPr>
              <w:t>25.339,68</w:t>
            </w:r>
          </w:p>
        </w:tc>
        <w:tc>
          <w:tcPr>
            <w:tcW w:w="940" w:type="dxa"/>
            <w:tcBorders>
              <w:top w:val="nil"/>
              <w:left w:val="nil"/>
              <w:bottom w:val="single" w:sz="4" w:space="0" w:color="auto"/>
              <w:right w:val="single" w:sz="4" w:space="0" w:color="auto"/>
            </w:tcBorders>
            <w:shd w:val="clear" w:color="auto" w:fill="auto"/>
            <w:noWrap/>
            <w:vAlign w:val="center"/>
            <w:hideMark/>
          </w:tcPr>
          <w:p w14:paraId="3089354F" w14:textId="77777777" w:rsidR="007739F4" w:rsidRPr="007739F4" w:rsidRDefault="007739F4" w:rsidP="007739F4">
            <w:pPr>
              <w:jc w:val="center"/>
              <w:rPr>
                <w:color w:val="000000"/>
                <w:sz w:val="20"/>
                <w:szCs w:val="20"/>
              </w:rPr>
            </w:pPr>
            <w:r w:rsidRPr="007739F4">
              <w:rPr>
                <w:color w:val="000000"/>
                <w:sz w:val="20"/>
                <w:szCs w:val="20"/>
              </w:rPr>
              <w:t>53,00</w:t>
            </w:r>
          </w:p>
        </w:tc>
        <w:tc>
          <w:tcPr>
            <w:tcW w:w="1180" w:type="dxa"/>
            <w:tcBorders>
              <w:top w:val="nil"/>
              <w:left w:val="nil"/>
              <w:bottom w:val="single" w:sz="4" w:space="0" w:color="auto"/>
              <w:right w:val="single" w:sz="4" w:space="0" w:color="auto"/>
            </w:tcBorders>
            <w:shd w:val="clear" w:color="auto" w:fill="auto"/>
            <w:noWrap/>
            <w:vAlign w:val="center"/>
            <w:hideMark/>
          </w:tcPr>
          <w:p w14:paraId="1ACEDAEA" w14:textId="77777777" w:rsidR="007739F4" w:rsidRPr="007739F4" w:rsidRDefault="007739F4" w:rsidP="007739F4">
            <w:pPr>
              <w:jc w:val="right"/>
              <w:rPr>
                <w:color w:val="000000"/>
                <w:sz w:val="20"/>
                <w:szCs w:val="20"/>
              </w:rPr>
            </w:pPr>
            <w:r w:rsidRPr="007739F4">
              <w:rPr>
                <w:color w:val="000000"/>
                <w:sz w:val="20"/>
                <w:szCs w:val="20"/>
              </w:rPr>
              <w:t>650,31</w:t>
            </w:r>
          </w:p>
        </w:tc>
        <w:tc>
          <w:tcPr>
            <w:tcW w:w="1180" w:type="dxa"/>
            <w:tcBorders>
              <w:top w:val="nil"/>
              <w:left w:val="nil"/>
              <w:bottom w:val="single" w:sz="4" w:space="0" w:color="auto"/>
              <w:right w:val="single" w:sz="4" w:space="0" w:color="auto"/>
            </w:tcBorders>
            <w:shd w:val="clear" w:color="auto" w:fill="auto"/>
            <w:noWrap/>
            <w:vAlign w:val="center"/>
            <w:hideMark/>
          </w:tcPr>
          <w:p w14:paraId="0CB0F3DD" w14:textId="77777777" w:rsidR="007739F4" w:rsidRPr="007739F4" w:rsidRDefault="007739F4" w:rsidP="007739F4">
            <w:pPr>
              <w:jc w:val="right"/>
              <w:rPr>
                <w:color w:val="000000"/>
                <w:sz w:val="20"/>
                <w:szCs w:val="20"/>
              </w:rPr>
            </w:pPr>
            <w:r w:rsidRPr="007739F4">
              <w:rPr>
                <w:color w:val="000000"/>
                <w:sz w:val="20"/>
                <w:szCs w:val="20"/>
              </w:rPr>
              <w:t>663,03</w:t>
            </w:r>
          </w:p>
        </w:tc>
        <w:tc>
          <w:tcPr>
            <w:tcW w:w="1180" w:type="dxa"/>
            <w:tcBorders>
              <w:top w:val="nil"/>
              <w:left w:val="nil"/>
              <w:bottom w:val="single" w:sz="4" w:space="0" w:color="auto"/>
              <w:right w:val="single" w:sz="4" w:space="0" w:color="auto"/>
            </w:tcBorders>
            <w:shd w:val="clear" w:color="auto" w:fill="auto"/>
            <w:noWrap/>
            <w:vAlign w:val="center"/>
            <w:hideMark/>
          </w:tcPr>
          <w:p w14:paraId="7B88293E" w14:textId="77777777" w:rsidR="007739F4" w:rsidRPr="007739F4" w:rsidRDefault="007739F4" w:rsidP="007739F4">
            <w:pPr>
              <w:jc w:val="right"/>
              <w:rPr>
                <w:color w:val="000000"/>
                <w:sz w:val="20"/>
                <w:szCs w:val="20"/>
              </w:rPr>
            </w:pPr>
            <w:r w:rsidRPr="007739F4">
              <w:rPr>
                <w:color w:val="000000"/>
                <w:sz w:val="20"/>
                <w:szCs w:val="20"/>
              </w:rPr>
              <w:t>25.597,11</w:t>
            </w:r>
          </w:p>
        </w:tc>
        <w:tc>
          <w:tcPr>
            <w:tcW w:w="1180" w:type="dxa"/>
            <w:tcBorders>
              <w:top w:val="nil"/>
              <w:left w:val="nil"/>
              <w:bottom w:val="single" w:sz="4" w:space="0" w:color="auto"/>
              <w:right w:val="single" w:sz="4" w:space="0" w:color="auto"/>
            </w:tcBorders>
            <w:shd w:val="clear" w:color="auto" w:fill="auto"/>
            <w:noWrap/>
            <w:vAlign w:val="center"/>
            <w:hideMark/>
          </w:tcPr>
          <w:p w14:paraId="31A32610" w14:textId="77777777" w:rsidR="007739F4" w:rsidRPr="007739F4" w:rsidRDefault="007739F4" w:rsidP="007739F4">
            <w:pPr>
              <w:jc w:val="right"/>
              <w:rPr>
                <w:color w:val="000000"/>
                <w:sz w:val="20"/>
                <w:szCs w:val="20"/>
              </w:rPr>
            </w:pPr>
            <w:r w:rsidRPr="007739F4">
              <w:rPr>
                <w:color w:val="000000"/>
                <w:sz w:val="20"/>
                <w:szCs w:val="20"/>
              </w:rPr>
              <w:t>26.002,71</w:t>
            </w:r>
          </w:p>
        </w:tc>
      </w:tr>
      <w:tr w:rsidR="007739F4" w:rsidRPr="007739F4" w14:paraId="1A831390"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581BBC1" w14:textId="77777777" w:rsidR="007739F4" w:rsidRPr="007739F4" w:rsidRDefault="007739F4" w:rsidP="007739F4">
            <w:pPr>
              <w:jc w:val="center"/>
              <w:rPr>
                <w:color w:val="000000"/>
                <w:sz w:val="20"/>
                <w:szCs w:val="20"/>
              </w:rPr>
            </w:pPr>
            <w:r w:rsidRPr="007739F4">
              <w:rPr>
                <w:color w:val="000000"/>
                <w:sz w:val="20"/>
                <w:szCs w:val="20"/>
              </w:rPr>
              <w:t>1D4</w:t>
            </w:r>
          </w:p>
        </w:tc>
        <w:tc>
          <w:tcPr>
            <w:tcW w:w="3940" w:type="dxa"/>
            <w:tcBorders>
              <w:top w:val="nil"/>
              <w:left w:val="nil"/>
              <w:bottom w:val="single" w:sz="4" w:space="0" w:color="auto"/>
              <w:right w:val="single" w:sz="4" w:space="0" w:color="auto"/>
            </w:tcBorders>
            <w:shd w:val="clear" w:color="auto" w:fill="auto"/>
            <w:vAlign w:val="center"/>
            <w:hideMark/>
          </w:tcPr>
          <w:p w14:paraId="0D0CE3DC" w14:textId="77777777" w:rsidR="007739F4" w:rsidRPr="007739F4" w:rsidRDefault="007739F4" w:rsidP="007739F4">
            <w:pPr>
              <w:rPr>
                <w:color w:val="000000"/>
                <w:sz w:val="20"/>
                <w:szCs w:val="20"/>
              </w:rPr>
            </w:pPr>
            <w:r w:rsidRPr="007739F4">
              <w:rPr>
                <w:color w:val="000000"/>
                <w:sz w:val="20"/>
                <w:szCs w:val="20"/>
              </w:rPr>
              <w:t>desfacere betoane degradate</w:t>
            </w:r>
          </w:p>
        </w:tc>
        <w:tc>
          <w:tcPr>
            <w:tcW w:w="720" w:type="dxa"/>
            <w:tcBorders>
              <w:top w:val="nil"/>
              <w:left w:val="nil"/>
              <w:bottom w:val="single" w:sz="4" w:space="0" w:color="auto"/>
              <w:right w:val="single" w:sz="4" w:space="0" w:color="auto"/>
            </w:tcBorders>
            <w:shd w:val="clear" w:color="auto" w:fill="auto"/>
            <w:vAlign w:val="center"/>
            <w:hideMark/>
          </w:tcPr>
          <w:p w14:paraId="428E356E"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64A493E0"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8C9ED31" w14:textId="77777777" w:rsidR="007739F4" w:rsidRPr="007739F4" w:rsidRDefault="007739F4" w:rsidP="007739F4">
            <w:pPr>
              <w:jc w:val="center"/>
              <w:rPr>
                <w:color w:val="000000"/>
                <w:sz w:val="20"/>
                <w:szCs w:val="20"/>
              </w:rPr>
            </w:pPr>
            <w:r w:rsidRPr="007739F4">
              <w:rPr>
                <w:color w:val="000000"/>
                <w:sz w:val="20"/>
                <w:szCs w:val="20"/>
              </w:rPr>
              <w:t>169,00</w:t>
            </w:r>
          </w:p>
        </w:tc>
        <w:tc>
          <w:tcPr>
            <w:tcW w:w="840" w:type="dxa"/>
            <w:tcBorders>
              <w:top w:val="nil"/>
              <w:left w:val="nil"/>
              <w:bottom w:val="single" w:sz="4" w:space="0" w:color="auto"/>
              <w:right w:val="single" w:sz="4" w:space="0" w:color="auto"/>
            </w:tcBorders>
            <w:shd w:val="clear" w:color="auto" w:fill="auto"/>
            <w:vAlign w:val="center"/>
            <w:hideMark/>
          </w:tcPr>
          <w:p w14:paraId="159D2B19" w14:textId="77777777" w:rsidR="007739F4" w:rsidRPr="007739F4" w:rsidRDefault="007739F4" w:rsidP="007739F4">
            <w:pPr>
              <w:jc w:val="center"/>
              <w:rPr>
                <w:color w:val="000000"/>
                <w:sz w:val="20"/>
                <w:szCs w:val="20"/>
              </w:rPr>
            </w:pPr>
            <w:r w:rsidRPr="007739F4">
              <w:rPr>
                <w:color w:val="000000"/>
                <w:sz w:val="20"/>
                <w:szCs w:val="20"/>
              </w:rPr>
              <w:t>1,37</w:t>
            </w:r>
          </w:p>
        </w:tc>
        <w:tc>
          <w:tcPr>
            <w:tcW w:w="840" w:type="dxa"/>
            <w:tcBorders>
              <w:top w:val="nil"/>
              <w:left w:val="nil"/>
              <w:bottom w:val="single" w:sz="4" w:space="0" w:color="auto"/>
              <w:right w:val="single" w:sz="4" w:space="0" w:color="auto"/>
            </w:tcBorders>
            <w:shd w:val="clear" w:color="auto" w:fill="auto"/>
            <w:vAlign w:val="center"/>
            <w:hideMark/>
          </w:tcPr>
          <w:p w14:paraId="498B1DB2" w14:textId="77777777" w:rsidR="007739F4" w:rsidRPr="007739F4" w:rsidRDefault="007739F4" w:rsidP="007739F4">
            <w:pPr>
              <w:jc w:val="center"/>
              <w:rPr>
                <w:color w:val="000000"/>
                <w:sz w:val="20"/>
                <w:szCs w:val="20"/>
              </w:rPr>
            </w:pPr>
            <w:r w:rsidRPr="007739F4">
              <w:rPr>
                <w:color w:val="000000"/>
                <w:sz w:val="20"/>
                <w:szCs w:val="20"/>
              </w:rPr>
              <w:t>66,24</w:t>
            </w:r>
          </w:p>
        </w:tc>
        <w:tc>
          <w:tcPr>
            <w:tcW w:w="840" w:type="dxa"/>
            <w:tcBorders>
              <w:top w:val="nil"/>
              <w:left w:val="nil"/>
              <w:bottom w:val="single" w:sz="4" w:space="0" w:color="auto"/>
              <w:right w:val="single" w:sz="4" w:space="0" w:color="auto"/>
            </w:tcBorders>
            <w:shd w:val="clear" w:color="auto" w:fill="auto"/>
            <w:vAlign w:val="center"/>
            <w:hideMark/>
          </w:tcPr>
          <w:p w14:paraId="78FF17AB" w14:textId="77777777" w:rsidR="007739F4" w:rsidRPr="007739F4" w:rsidRDefault="007739F4" w:rsidP="007739F4">
            <w:pPr>
              <w:jc w:val="center"/>
              <w:rPr>
                <w:color w:val="000000"/>
                <w:sz w:val="20"/>
                <w:szCs w:val="20"/>
              </w:rPr>
            </w:pPr>
            <w:r w:rsidRPr="007739F4">
              <w:rPr>
                <w:color w:val="000000"/>
                <w:sz w:val="20"/>
                <w:szCs w:val="20"/>
              </w:rPr>
              <w:t>67,61</w:t>
            </w:r>
          </w:p>
        </w:tc>
        <w:tc>
          <w:tcPr>
            <w:tcW w:w="1180" w:type="dxa"/>
            <w:tcBorders>
              <w:top w:val="nil"/>
              <w:left w:val="nil"/>
              <w:bottom w:val="single" w:sz="4" w:space="0" w:color="auto"/>
              <w:right w:val="single" w:sz="4" w:space="0" w:color="auto"/>
            </w:tcBorders>
            <w:shd w:val="clear" w:color="auto" w:fill="auto"/>
            <w:vAlign w:val="center"/>
            <w:hideMark/>
          </w:tcPr>
          <w:p w14:paraId="6D3BEB70" w14:textId="77777777" w:rsidR="007739F4" w:rsidRPr="007739F4" w:rsidRDefault="007739F4" w:rsidP="007739F4">
            <w:pPr>
              <w:jc w:val="right"/>
              <w:rPr>
                <w:color w:val="000000"/>
                <w:sz w:val="20"/>
                <w:szCs w:val="20"/>
              </w:rPr>
            </w:pPr>
            <w:r w:rsidRPr="007739F4">
              <w:rPr>
                <w:color w:val="000000"/>
                <w:sz w:val="20"/>
                <w:szCs w:val="20"/>
              </w:rPr>
              <w:t>11.194,56</w:t>
            </w:r>
          </w:p>
        </w:tc>
        <w:tc>
          <w:tcPr>
            <w:tcW w:w="1180" w:type="dxa"/>
            <w:tcBorders>
              <w:top w:val="nil"/>
              <w:left w:val="nil"/>
              <w:bottom w:val="single" w:sz="4" w:space="0" w:color="auto"/>
              <w:right w:val="nil"/>
            </w:tcBorders>
            <w:shd w:val="clear" w:color="auto" w:fill="auto"/>
            <w:vAlign w:val="center"/>
            <w:hideMark/>
          </w:tcPr>
          <w:p w14:paraId="2EC40C51" w14:textId="77777777" w:rsidR="007739F4" w:rsidRPr="007739F4" w:rsidRDefault="007739F4" w:rsidP="007739F4">
            <w:pPr>
              <w:jc w:val="right"/>
              <w:rPr>
                <w:color w:val="000000"/>
                <w:sz w:val="20"/>
                <w:szCs w:val="20"/>
              </w:rPr>
            </w:pPr>
            <w:r w:rsidRPr="007739F4">
              <w:rPr>
                <w:color w:val="000000"/>
                <w:sz w:val="20"/>
                <w:szCs w:val="20"/>
              </w:rPr>
              <w:t>11.426,09</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219572B"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131DB0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40AB4253"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51C544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AD8FCE2"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16A3793" w14:textId="77777777" w:rsidR="007739F4" w:rsidRPr="007739F4" w:rsidRDefault="007739F4" w:rsidP="007739F4">
            <w:pPr>
              <w:jc w:val="center"/>
              <w:rPr>
                <w:color w:val="000000"/>
                <w:sz w:val="20"/>
                <w:szCs w:val="20"/>
              </w:rPr>
            </w:pPr>
            <w:r w:rsidRPr="007739F4">
              <w:rPr>
                <w:color w:val="000000"/>
                <w:sz w:val="20"/>
                <w:szCs w:val="20"/>
              </w:rPr>
              <w:t>163,70</w:t>
            </w:r>
          </w:p>
        </w:tc>
        <w:tc>
          <w:tcPr>
            <w:tcW w:w="1180" w:type="dxa"/>
            <w:tcBorders>
              <w:top w:val="nil"/>
              <w:left w:val="nil"/>
              <w:bottom w:val="single" w:sz="4" w:space="0" w:color="auto"/>
              <w:right w:val="single" w:sz="4" w:space="0" w:color="auto"/>
            </w:tcBorders>
            <w:shd w:val="clear" w:color="auto" w:fill="auto"/>
            <w:noWrap/>
            <w:vAlign w:val="center"/>
            <w:hideMark/>
          </w:tcPr>
          <w:p w14:paraId="42E2FB90" w14:textId="77777777" w:rsidR="007739F4" w:rsidRPr="007739F4" w:rsidRDefault="007739F4" w:rsidP="007739F4">
            <w:pPr>
              <w:jc w:val="right"/>
              <w:rPr>
                <w:color w:val="000000"/>
                <w:sz w:val="20"/>
                <w:szCs w:val="20"/>
              </w:rPr>
            </w:pPr>
            <w:r w:rsidRPr="007739F4">
              <w:rPr>
                <w:color w:val="000000"/>
                <w:sz w:val="20"/>
                <w:szCs w:val="20"/>
              </w:rPr>
              <w:t>10.843,49</w:t>
            </w:r>
          </w:p>
        </w:tc>
        <w:tc>
          <w:tcPr>
            <w:tcW w:w="1180" w:type="dxa"/>
            <w:tcBorders>
              <w:top w:val="nil"/>
              <w:left w:val="nil"/>
              <w:bottom w:val="single" w:sz="4" w:space="0" w:color="auto"/>
              <w:right w:val="single" w:sz="4" w:space="0" w:color="auto"/>
            </w:tcBorders>
            <w:shd w:val="clear" w:color="auto" w:fill="auto"/>
            <w:noWrap/>
            <w:vAlign w:val="center"/>
            <w:hideMark/>
          </w:tcPr>
          <w:p w14:paraId="18D99224" w14:textId="77777777" w:rsidR="007739F4" w:rsidRPr="007739F4" w:rsidRDefault="007739F4" w:rsidP="007739F4">
            <w:pPr>
              <w:jc w:val="right"/>
              <w:rPr>
                <w:color w:val="000000"/>
                <w:sz w:val="20"/>
                <w:szCs w:val="20"/>
              </w:rPr>
            </w:pPr>
            <w:r w:rsidRPr="007739F4">
              <w:rPr>
                <w:color w:val="000000"/>
                <w:sz w:val="20"/>
                <w:szCs w:val="20"/>
              </w:rPr>
              <w:t>11.067,76</w:t>
            </w:r>
          </w:p>
        </w:tc>
        <w:tc>
          <w:tcPr>
            <w:tcW w:w="1180" w:type="dxa"/>
            <w:tcBorders>
              <w:top w:val="nil"/>
              <w:left w:val="nil"/>
              <w:bottom w:val="single" w:sz="4" w:space="0" w:color="auto"/>
              <w:right w:val="single" w:sz="4" w:space="0" w:color="auto"/>
            </w:tcBorders>
            <w:shd w:val="clear" w:color="auto" w:fill="auto"/>
            <w:noWrap/>
            <w:vAlign w:val="center"/>
            <w:hideMark/>
          </w:tcPr>
          <w:p w14:paraId="6DC825D9" w14:textId="77777777" w:rsidR="007739F4" w:rsidRPr="007739F4" w:rsidRDefault="007739F4" w:rsidP="007739F4">
            <w:pPr>
              <w:jc w:val="right"/>
              <w:rPr>
                <w:color w:val="000000"/>
                <w:sz w:val="20"/>
                <w:szCs w:val="20"/>
              </w:rPr>
            </w:pPr>
            <w:r w:rsidRPr="007739F4">
              <w:rPr>
                <w:color w:val="000000"/>
                <w:sz w:val="20"/>
                <w:szCs w:val="20"/>
              </w:rPr>
              <w:t>13.467,61</w:t>
            </w:r>
          </w:p>
        </w:tc>
        <w:tc>
          <w:tcPr>
            <w:tcW w:w="1180" w:type="dxa"/>
            <w:tcBorders>
              <w:top w:val="nil"/>
              <w:left w:val="nil"/>
              <w:bottom w:val="single" w:sz="4" w:space="0" w:color="auto"/>
              <w:right w:val="single" w:sz="4" w:space="0" w:color="auto"/>
            </w:tcBorders>
            <w:shd w:val="clear" w:color="auto" w:fill="auto"/>
            <w:noWrap/>
            <w:vAlign w:val="center"/>
            <w:hideMark/>
          </w:tcPr>
          <w:p w14:paraId="3260ED92" w14:textId="77777777" w:rsidR="007739F4" w:rsidRPr="007739F4" w:rsidRDefault="007739F4" w:rsidP="007739F4">
            <w:pPr>
              <w:jc w:val="right"/>
              <w:rPr>
                <w:color w:val="000000"/>
                <w:sz w:val="20"/>
                <w:szCs w:val="20"/>
              </w:rPr>
            </w:pPr>
            <w:r w:rsidRPr="007739F4">
              <w:rPr>
                <w:color w:val="000000"/>
                <w:sz w:val="20"/>
                <w:szCs w:val="20"/>
              </w:rPr>
              <w:t>13.691,88</w:t>
            </w:r>
          </w:p>
        </w:tc>
        <w:tc>
          <w:tcPr>
            <w:tcW w:w="940" w:type="dxa"/>
            <w:tcBorders>
              <w:top w:val="nil"/>
              <w:left w:val="nil"/>
              <w:bottom w:val="single" w:sz="4" w:space="0" w:color="auto"/>
              <w:right w:val="single" w:sz="4" w:space="0" w:color="auto"/>
            </w:tcBorders>
            <w:shd w:val="clear" w:color="auto" w:fill="auto"/>
            <w:noWrap/>
            <w:vAlign w:val="center"/>
            <w:hideMark/>
          </w:tcPr>
          <w:p w14:paraId="4B86B7B4" w14:textId="77777777" w:rsidR="007739F4" w:rsidRPr="007739F4" w:rsidRDefault="007739F4" w:rsidP="007739F4">
            <w:pPr>
              <w:jc w:val="center"/>
              <w:rPr>
                <w:color w:val="000000"/>
                <w:sz w:val="20"/>
                <w:szCs w:val="20"/>
              </w:rPr>
            </w:pPr>
            <w:r w:rsidRPr="007739F4">
              <w:rPr>
                <w:color w:val="000000"/>
                <w:sz w:val="20"/>
                <w:szCs w:val="20"/>
              </w:rPr>
              <w:t>5,30</w:t>
            </w:r>
          </w:p>
        </w:tc>
        <w:tc>
          <w:tcPr>
            <w:tcW w:w="1180" w:type="dxa"/>
            <w:tcBorders>
              <w:top w:val="nil"/>
              <w:left w:val="nil"/>
              <w:bottom w:val="single" w:sz="4" w:space="0" w:color="auto"/>
              <w:right w:val="single" w:sz="4" w:space="0" w:color="auto"/>
            </w:tcBorders>
            <w:shd w:val="clear" w:color="auto" w:fill="auto"/>
            <w:noWrap/>
            <w:vAlign w:val="center"/>
            <w:hideMark/>
          </w:tcPr>
          <w:p w14:paraId="0A42610A" w14:textId="77777777" w:rsidR="007739F4" w:rsidRPr="007739F4" w:rsidRDefault="007739F4" w:rsidP="007739F4">
            <w:pPr>
              <w:jc w:val="right"/>
              <w:rPr>
                <w:color w:val="000000"/>
                <w:sz w:val="20"/>
                <w:szCs w:val="20"/>
              </w:rPr>
            </w:pPr>
            <w:r w:rsidRPr="007739F4">
              <w:rPr>
                <w:color w:val="000000"/>
                <w:sz w:val="20"/>
                <w:szCs w:val="20"/>
              </w:rPr>
              <w:t>351,07</w:t>
            </w:r>
          </w:p>
        </w:tc>
        <w:tc>
          <w:tcPr>
            <w:tcW w:w="1180" w:type="dxa"/>
            <w:tcBorders>
              <w:top w:val="nil"/>
              <w:left w:val="nil"/>
              <w:bottom w:val="single" w:sz="4" w:space="0" w:color="auto"/>
              <w:right w:val="single" w:sz="4" w:space="0" w:color="auto"/>
            </w:tcBorders>
            <w:shd w:val="clear" w:color="auto" w:fill="auto"/>
            <w:noWrap/>
            <w:vAlign w:val="center"/>
            <w:hideMark/>
          </w:tcPr>
          <w:p w14:paraId="2F917EA5" w14:textId="77777777" w:rsidR="007739F4" w:rsidRPr="007739F4" w:rsidRDefault="007739F4" w:rsidP="007739F4">
            <w:pPr>
              <w:jc w:val="right"/>
              <w:rPr>
                <w:color w:val="000000"/>
                <w:sz w:val="20"/>
                <w:szCs w:val="20"/>
              </w:rPr>
            </w:pPr>
            <w:r w:rsidRPr="007739F4">
              <w:rPr>
                <w:color w:val="000000"/>
                <w:sz w:val="20"/>
                <w:szCs w:val="20"/>
              </w:rPr>
              <w:t>358,33</w:t>
            </w:r>
          </w:p>
        </w:tc>
        <w:tc>
          <w:tcPr>
            <w:tcW w:w="1180" w:type="dxa"/>
            <w:tcBorders>
              <w:top w:val="nil"/>
              <w:left w:val="nil"/>
              <w:bottom w:val="single" w:sz="4" w:space="0" w:color="auto"/>
              <w:right w:val="single" w:sz="4" w:space="0" w:color="auto"/>
            </w:tcBorders>
            <w:shd w:val="clear" w:color="auto" w:fill="auto"/>
            <w:noWrap/>
            <w:vAlign w:val="center"/>
            <w:hideMark/>
          </w:tcPr>
          <w:p w14:paraId="7BB45AC0" w14:textId="77777777" w:rsidR="007739F4" w:rsidRPr="007739F4" w:rsidRDefault="007739F4" w:rsidP="007739F4">
            <w:pPr>
              <w:jc w:val="right"/>
              <w:rPr>
                <w:color w:val="000000"/>
                <w:sz w:val="20"/>
                <w:szCs w:val="20"/>
              </w:rPr>
            </w:pPr>
            <w:r w:rsidRPr="007739F4">
              <w:rPr>
                <w:color w:val="000000"/>
                <w:sz w:val="20"/>
                <w:szCs w:val="20"/>
              </w:rPr>
              <w:t>13.818,68</w:t>
            </w:r>
          </w:p>
        </w:tc>
        <w:tc>
          <w:tcPr>
            <w:tcW w:w="1180" w:type="dxa"/>
            <w:tcBorders>
              <w:top w:val="nil"/>
              <w:left w:val="nil"/>
              <w:bottom w:val="single" w:sz="4" w:space="0" w:color="auto"/>
              <w:right w:val="single" w:sz="4" w:space="0" w:color="auto"/>
            </w:tcBorders>
            <w:shd w:val="clear" w:color="auto" w:fill="auto"/>
            <w:noWrap/>
            <w:vAlign w:val="center"/>
            <w:hideMark/>
          </w:tcPr>
          <w:p w14:paraId="510A7DA5" w14:textId="77777777" w:rsidR="007739F4" w:rsidRPr="007739F4" w:rsidRDefault="007739F4" w:rsidP="007739F4">
            <w:pPr>
              <w:jc w:val="right"/>
              <w:rPr>
                <w:color w:val="000000"/>
                <w:sz w:val="20"/>
                <w:szCs w:val="20"/>
              </w:rPr>
            </w:pPr>
            <w:r w:rsidRPr="007739F4">
              <w:rPr>
                <w:color w:val="000000"/>
                <w:sz w:val="20"/>
                <w:szCs w:val="20"/>
              </w:rPr>
              <w:t>14.050,21</w:t>
            </w:r>
          </w:p>
        </w:tc>
      </w:tr>
      <w:tr w:rsidR="007739F4" w:rsidRPr="007739F4" w14:paraId="442DD55D"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1922F04" w14:textId="77777777" w:rsidR="007739F4" w:rsidRPr="007739F4" w:rsidRDefault="007739F4" w:rsidP="007739F4">
            <w:pPr>
              <w:jc w:val="center"/>
              <w:rPr>
                <w:color w:val="000000"/>
                <w:sz w:val="20"/>
                <w:szCs w:val="20"/>
              </w:rPr>
            </w:pPr>
            <w:r w:rsidRPr="007739F4">
              <w:rPr>
                <w:color w:val="000000"/>
                <w:sz w:val="20"/>
                <w:szCs w:val="20"/>
              </w:rPr>
              <w:t>1D5</w:t>
            </w:r>
          </w:p>
        </w:tc>
        <w:tc>
          <w:tcPr>
            <w:tcW w:w="3940" w:type="dxa"/>
            <w:tcBorders>
              <w:top w:val="nil"/>
              <w:left w:val="nil"/>
              <w:bottom w:val="single" w:sz="4" w:space="0" w:color="auto"/>
              <w:right w:val="single" w:sz="4" w:space="0" w:color="auto"/>
            </w:tcBorders>
            <w:shd w:val="clear" w:color="auto" w:fill="auto"/>
            <w:vAlign w:val="center"/>
            <w:hideMark/>
          </w:tcPr>
          <w:p w14:paraId="50226CAA" w14:textId="77777777" w:rsidR="007739F4" w:rsidRPr="007739F4" w:rsidRDefault="007739F4" w:rsidP="007739F4">
            <w:pPr>
              <w:rPr>
                <w:color w:val="000000"/>
                <w:sz w:val="20"/>
                <w:szCs w:val="20"/>
              </w:rPr>
            </w:pPr>
            <w:r w:rsidRPr="007739F4">
              <w:rPr>
                <w:color w:val="000000"/>
                <w:sz w:val="20"/>
                <w:szCs w:val="20"/>
              </w:rPr>
              <w:t>demontare borduri mari</w:t>
            </w:r>
          </w:p>
        </w:tc>
        <w:tc>
          <w:tcPr>
            <w:tcW w:w="720" w:type="dxa"/>
            <w:tcBorders>
              <w:top w:val="nil"/>
              <w:left w:val="nil"/>
              <w:bottom w:val="single" w:sz="4" w:space="0" w:color="auto"/>
              <w:right w:val="single" w:sz="4" w:space="0" w:color="auto"/>
            </w:tcBorders>
            <w:shd w:val="clear" w:color="auto" w:fill="auto"/>
            <w:vAlign w:val="center"/>
            <w:hideMark/>
          </w:tcPr>
          <w:p w14:paraId="53AFA926"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14F8E628"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BA24DB8" w14:textId="77777777" w:rsidR="007739F4" w:rsidRPr="007739F4" w:rsidRDefault="007739F4" w:rsidP="007739F4">
            <w:pPr>
              <w:jc w:val="center"/>
              <w:rPr>
                <w:color w:val="000000"/>
                <w:sz w:val="20"/>
                <w:szCs w:val="20"/>
              </w:rPr>
            </w:pPr>
            <w:r w:rsidRPr="007739F4">
              <w:rPr>
                <w:color w:val="000000"/>
                <w:sz w:val="20"/>
                <w:szCs w:val="20"/>
              </w:rPr>
              <w:t>957,00</w:t>
            </w:r>
          </w:p>
        </w:tc>
        <w:tc>
          <w:tcPr>
            <w:tcW w:w="840" w:type="dxa"/>
            <w:tcBorders>
              <w:top w:val="nil"/>
              <w:left w:val="nil"/>
              <w:bottom w:val="single" w:sz="4" w:space="0" w:color="auto"/>
              <w:right w:val="single" w:sz="4" w:space="0" w:color="auto"/>
            </w:tcBorders>
            <w:shd w:val="clear" w:color="auto" w:fill="auto"/>
            <w:vAlign w:val="center"/>
            <w:hideMark/>
          </w:tcPr>
          <w:p w14:paraId="0C8C66BC" w14:textId="77777777" w:rsidR="007739F4" w:rsidRPr="007739F4" w:rsidRDefault="007739F4" w:rsidP="007739F4">
            <w:pPr>
              <w:jc w:val="center"/>
              <w:rPr>
                <w:color w:val="000000"/>
                <w:sz w:val="20"/>
                <w:szCs w:val="20"/>
              </w:rPr>
            </w:pPr>
            <w:r w:rsidRPr="007739F4">
              <w:rPr>
                <w:color w:val="000000"/>
                <w:sz w:val="20"/>
                <w:szCs w:val="20"/>
              </w:rPr>
              <w:t>0,20</w:t>
            </w:r>
          </w:p>
        </w:tc>
        <w:tc>
          <w:tcPr>
            <w:tcW w:w="840" w:type="dxa"/>
            <w:tcBorders>
              <w:top w:val="nil"/>
              <w:left w:val="nil"/>
              <w:bottom w:val="single" w:sz="4" w:space="0" w:color="auto"/>
              <w:right w:val="single" w:sz="4" w:space="0" w:color="auto"/>
            </w:tcBorders>
            <w:shd w:val="clear" w:color="auto" w:fill="auto"/>
            <w:vAlign w:val="center"/>
            <w:hideMark/>
          </w:tcPr>
          <w:p w14:paraId="014DFA71" w14:textId="77777777" w:rsidR="007739F4" w:rsidRPr="007739F4" w:rsidRDefault="007739F4" w:rsidP="007739F4">
            <w:pPr>
              <w:jc w:val="center"/>
              <w:rPr>
                <w:color w:val="000000"/>
                <w:sz w:val="20"/>
                <w:szCs w:val="20"/>
              </w:rPr>
            </w:pPr>
            <w:r w:rsidRPr="007739F4">
              <w:rPr>
                <w:color w:val="000000"/>
                <w:sz w:val="20"/>
                <w:szCs w:val="20"/>
              </w:rPr>
              <w:t>11,93</w:t>
            </w:r>
          </w:p>
        </w:tc>
        <w:tc>
          <w:tcPr>
            <w:tcW w:w="840" w:type="dxa"/>
            <w:tcBorders>
              <w:top w:val="nil"/>
              <w:left w:val="nil"/>
              <w:bottom w:val="single" w:sz="4" w:space="0" w:color="auto"/>
              <w:right w:val="single" w:sz="4" w:space="0" w:color="auto"/>
            </w:tcBorders>
            <w:shd w:val="clear" w:color="auto" w:fill="auto"/>
            <w:vAlign w:val="center"/>
            <w:hideMark/>
          </w:tcPr>
          <w:p w14:paraId="278D60BF" w14:textId="77777777" w:rsidR="007739F4" w:rsidRPr="007739F4" w:rsidRDefault="007739F4" w:rsidP="007739F4">
            <w:pPr>
              <w:jc w:val="center"/>
              <w:rPr>
                <w:color w:val="000000"/>
                <w:sz w:val="20"/>
                <w:szCs w:val="20"/>
              </w:rPr>
            </w:pPr>
            <w:r w:rsidRPr="007739F4">
              <w:rPr>
                <w:color w:val="000000"/>
                <w:sz w:val="20"/>
                <w:szCs w:val="20"/>
              </w:rPr>
              <w:t>12,13</w:t>
            </w:r>
          </w:p>
        </w:tc>
        <w:tc>
          <w:tcPr>
            <w:tcW w:w="1180" w:type="dxa"/>
            <w:tcBorders>
              <w:top w:val="nil"/>
              <w:left w:val="nil"/>
              <w:bottom w:val="single" w:sz="4" w:space="0" w:color="auto"/>
              <w:right w:val="single" w:sz="4" w:space="0" w:color="auto"/>
            </w:tcBorders>
            <w:shd w:val="clear" w:color="auto" w:fill="auto"/>
            <w:vAlign w:val="center"/>
            <w:hideMark/>
          </w:tcPr>
          <w:p w14:paraId="75C552DB" w14:textId="77777777" w:rsidR="007739F4" w:rsidRPr="007739F4" w:rsidRDefault="007739F4" w:rsidP="007739F4">
            <w:pPr>
              <w:jc w:val="right"/>
              <w:rPr>
                <w:color w:val="000000"/>
                <w:sz w:val="20"/>
                <w:szCs w:val="20"/>
              </w:rPr>
            </w:pPr>
            <w:r w:rsidRPr="007739F4">
              <w:rPr>
                <w:color w:val="000000"/>
                <w:sz w:val="20"/>
                <w:szCs w:val="20"/>
              </w:rPr>
              <w:t>11.417,01</w:t>
            </w:r>
          </w:p>
        </w:tc>
        <w:tc>
          <w:tcPr>
            <w:tcW w:w="1180" w:type="dxa"/>
            <w:tcBorders>
              <w:top w:val="nil"/>
              <w:left w:val="nil"/>
              <w:bottom w:val="single" w:sz="4" w:space="0" w:color="auto"/>
              <w:right w:val="nil"/>
            </w:tcBorders>
            <w:shd w:val="clear" w:color="auto" w:fill="auto"/>
            <w:vAlign w:val="center"/>
            <w:hideMark/>
          </w:tcPr>
          <w:p w14:paraId="2E088E3D" w14:textId="77777777" w:rsidR="007739F4" w:rsidRPr="007739F4" w:rsidRDefault="007739F4" w:rsidP="007739F4">
            <w:pPr>
              <w:jc w:val="right"/>
              <w:rPr>
                <w:color w:val="000000"/>
                <w:sz w:val="20"/>
                <w:szCs w:val="20"/>
              </w:rPr>
            </w:pPr>
            <w:r w:rsidRPr="007739F4">
              <w:rPr>
                <w:color w:val="000000"/>
                <w:sz w:val="20"/>
                <w:szCs w:val="20"/>
              </w:rPr>
              <w:t>11.608,41</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4580F8"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A717686"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DDCB0A6"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6718C1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D1872F9"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1DFF96C5" w14:textId="77777777" w:rsidR="007739F4" w:rsidRPr="007739F4" w:rsidRDefault="007739F4" w:rsidP="007739F4">
            <w:pPr>
              <w:jc w:val="center"/>
              <w:rPr>
                <w:color w:val="000000"/>
                <w:sz w:val="20"/>
                <w:szCs w:val="20"/>
              </w:rPr>
            </w:pPr>
            <w:r w:rsidRPr="007739F4">
              <w:rPr>
                <w:color w:val="000000"/>
                <w:sz w:val="20"/>
                <w:szCs w:val="20"/>
              </w:rPr>
              <w:t>841,00</w:t>
            </w:r>
          </w:p>
        </w:tc>
        <w:tc>
          <w:tcPr>
            <w:tcW w:w="1180" w:type="dxa"/>
            <w:tcBorders>
              <w:top w:val="nil"/>
              <w:left w:val="nil"/>
              <w:bottom w:val="single" w:sz="4" w:space="0" w:color="auto"/>
              <w:right w:val="single" w:sz="4" w:space="0" w:color="auto"/>
            </w:tcBorders>
            <w:shd w:val="clear" w:color="auto" w:fill="auto"/>
            <w:noWrap/>
            <w:vAlign w:val="center"/>
            <w:hideMark/>
          </w:tcPr>
          <w:p w14:paraId="7147D503" w14:textId="77777777" w:rsidR="007739F4" w:rsidRPr="007739F4" w:rsidRDefault="007739F4" w:rsidP="007739F4">
            <w:pPr>
              <w:jc w:val="right"/>
              <w:rPr>
                <w:color w:val="000000"/>
                <w:sz w:val="20"/>
                <w:szCs w:val="20"/>
              </w:rPr>
            </w:pPr>
            <w:r w:rsidRPr="007739F4">
              <w:rPr>
                <w:color w:val="000000"/>
                <w:sz w:val="20"/>
                <w:szCs w:val="20"/>
              </w:rPr>
              <w:t>10.033,13</w:t>
            </w:r>
          </w:p>
        </w:tc>
        <w:tc>
          <w:tcPr>
            <w:tcW w:w="1180" w:type="dxa"/>
            <w:tcBorders>
              <w:top w:val="nil"/>
              <w:left w:val="nil"/>
              <w:bottom w:val="single" w:sz="4" w:space="0" w:color="auto"/>
              <w:right w:val="single" w:sz="4" w:space="0" w:color="auto"/>
            </w:tcBorders>
            <w:shd w:val="clear" w:color="auto" w:fill="auto"/>
            <w:noWrap/>
            <w:vAlign w:val="center"/>
            <w:hideMark/>
          </w:tcPr>
          <w:p w14:paraId="6BC3BEEF" w14:textId="77777777" w:rsidR="007739F4" w:rsidRPr="007739F4" w:rsidRDefault="007739F4" w:rsidP="007739F4">
            <w:pPr>
              <w:jc w:val="right"/>
              <w:rPr>
                <w:color w:val="000000"/>
                <w:sz w:val="20"/>
                <w:szCs w:val="20"/>
              </w:rPr>
            </w:pPr>
            <w:r w:rsidRPr="007739F4">
              <w:rPr>
                <w:color w:val="000000"/>
                <w:sz w:val="20"/>
                <w:szCs w:val="20"/>
              </w:rPr>
              <w:t>10.201,33</w:t>
            </w:r>
          </w:p>
        </w:tc>
        <w:tc>
          <w:tcPr>
            <w:tcW w:w="1180" w:type="dxa"/>
            <w:tcBorders>
              <w:top w:val="nil"/>
              <w:left w:val="nil"/>
              <w:bottom w:val="single" w:sz="4" w:space="0" w:color="auto"/>
              <w:right w:val="single" w:sz="4" w:space="0" w:color="auto"/>
            </w:tcBorders>
            <w:shd w:val="clear" w:color="auto" w:fill="auto"/>
            <w:noWrap/>
            <w:vAlign w:val="center"/>
            <w:hideMark/>
          </w:tcPr>
          <w:p w14:paraId="4F80D7ED" w14:textId="77777777" w:rsidR="007739F4" w:rsidRPr="007739F4" w:rsidRDefault="007739F4" w:rsidP="007739F4">
            <w:pPr>
              <w:jc w:val="right"/>
              <w:rPr>
                <w:color w:val="000000"/>
                <w:sz w:val="20"/>
                <w:szCs w:val="20"/>
              </w:rPr>
            </w:pPr>
            <w:r w:rsidRPr="007739F4">
              <w:rPr>
                <w:color w:val="000000"/>
                <w:sz w:val="20"/>
                <w:szCs w:val="20"/>
              </w:rPr>
              <w:t>12.461,15</w:t>
            </w:r>
          </w:p>
        </w:tc>
        <w:tc>
          <w:tcPr>
            <w:tcW w:w="1180" w:type="dxa"/>
            <w:tcBorders>
              <w:top w:val="nil"/>
              <w:left w:val="nil"/>
              <w:bottom w:val="single" w:sz="4" w:space="0" w:color="auto"/>
              <w:right w:val="single" w:sz="4" w:space="0" w:color="auto"/>
            </w:tcBorders>
            <w:shd w:val="clear" w:color="auto" w:fill="auto"/>
            <w:noWrap/>
            <w:vAlign w:val="center"/>
            <w:hideMark/>
          </w:tcPr>
          <w:p w14:paraId="1CE877BE" w14:textId="77777777" w:rsidR="007739F4" w:rsidRPr="007739F4" w:rsidRDefault="007739F4" w:rsidP="007739F4">
            <w:pPr>
              <w:jc w:val="right"/>
              <w:rPr>
                <w:color w:val="000000"/>
                <w:sz w:val="20"/>
                <w:szCs w:val="20"/>
              </w:rPr>
            </w:pPr>
            <w:r w:rsidRPr="007739F4">
              <w:rPr>
                <w:color w:val="000000"/>
                <w:sz w:val="20"/>
                <w:szCs w:val="20"/>
              </w:rPr>
              <w:t>12.629,35</w:t>
            </w:r>
          </w:p>
        </w:tc>
        <w:tc>
          <w:tcPr>
            <w:tcW w:w="940" w:type="dxa"/>
            <w:tcBorders>
              <w:top w:val="nil"/>
              <w:left w:val="nil"/>
              <w:bottom w:val="single" w:sz="4" w:space="0" w:color="auto"/>
              <w:right w:val="single" w:sz="4" w:space="0" w:color="auto"/>
            </w:tcBorders>
            <w:shd w:val="clear" w:color="auto" w:fill="auto"/>
            <w:noWrap/>
            <w:vAlign w:val="center"/>
            <w:hideMark/>
          </w:tcPr>
          <w:p w14:paraId="1D4662EE" w14:textId="77777777" w:rsidR="007739F4" w:rsidRPr="007739F4" w:rsidRDefault="007739F4" w:rsidP="007739F4">
            <w:pPr>
              <w:jc w:val="center"/>
              <w:rPr>
                <w:color w:val="000000"/>
                <w:sz w:val="20"/>
                <w:szCs w:val="20"/>
              </w:rPr>
            </w:pPr>
            <w:r w:rsidRPr="007739F4">
              <w:rPr>
                <w:color w:val="000000"/>
                <w:sz w:val="20"/>
                <w:szCs w:val="20"/>
              </w:rPr>
              <w:t>116,00</w:t>
            </w:r>
          </w:p>
        </w:tc>
        <w:tc>
          <w:tcPr>
            <w:tcW w:w="1180" w:type="dxa"/>
            <w:tcBorders>
              <w:top w:val="nil"/>
              <w:left w:val="nil"/>
              <w:bottom w:val="single" w:sz="4" w:space="0" w:color="auto"/>
              <w:right w:val="single" w:sz="4" w:space="0" w:color="auto"/>
            </w:tcBorders>
            <w:shd w:val="clear" w:color="auto" w:fill="auto"/>
            <w:noWrap/>
            <w:vAlign w:val="center"/>
            <w:hideMark/>
          </w:tcPr>
          <w:p w14:paraId="304E1310" w14:textId="77777777" w:rsidR="007739F4" w:rsidRPr="007739F4" w:rsidRDefault="007739F4" w:rsidP="007739F4">
            <w:pPr>
              <w:jc w:val="right"/>
              <w:rPr>
                <w:color w:val="000000"/>
                <w:sz w:val="20"/>
                <w:szCs w:val="20"/>
              </w:rPr>
            </w:pPr>
            <w:r w:rsidRPr="007739F4">
              <w:rPr>
                <w:color w:val="000000"/>
                <w:sz w:val="20"/>
                <w:szCs w:val="20"/>
              </w:rPr>
              <w:t>1.383,88</w:t>
            </w:r>
          </w:p>
        </w:tc>
        <w:tc>
          <w:tcPr>
            <w:tcW w:w="1180" w:type="dxa"/>
            <w:tcBorders>
              <w:top w:val="nil"/>
              <w:left w:val="nil"/>
              <w:bottom w:val="single" w:sz="4" w:space="0" w:color="auto"/>
              <w:right w:val="single" w:sz="4" w:space="0" w:color="auto"/>
            </w:tcBorders>
            <w:shd w:val="clear" w:color="auto" w:fill="auto"/>
            <w:noWrap/>
            <w:vAlign w:val="center"/>
            <w:hideMark/>
          </w:tcPr>
          <w:p w14:paraId="3E3E150B" w14:textId="77777777" w:rsidR="007739F4" w:rsidRPr="007739F4" w:rsidRDefault="007739F4" w:rsidP="007739F4">
            <w:pPr>
              <w:jc w:val="right"/>
              <w:rPr>
                <w:color w:val="000000"/>
                <w:sz w:val="20"/>
                <w:szCs w:val="20"/>
              </w:rPr>
            </w:pPr>
            <w:r w:rsidRPr="007739F4">
              <w:rPr>
                <w:color w:val="000000"/>
                <w:sz w:val="20"/>
                <w:szCs w:val="20"/>
              </w:rPr>
              <w:t>1.407,08</w:t>
            </w:r>
          </w:p>
        </w:tc>
        <w:tc>
          <w:tcPr>
            <w:tcW w:w="1180" w:type="dxa"/>
            <w:tcBorders>
              <w:top w:val="nil"/>
              <w:left w:val="nil"/>
              <w:bottom w:val="single" w:sz="4" w:space="0" w:color="auto"/>
              <w:right w:val="single" w:sz="4" w:space="0" w:color="auto"/>
            </w:tcBorders>
            <w:shd w:val="clear" w:color="auto" w:fill="auto"/>
            <w:noWrap/>
            <w:vAlign w:val="center"/>
            <w:hideMark/>
          </w:tcPr>
          <w:p w14:paraId="6EBA24BB" w14:textId="77777777" w:rsidR="007739F4" w:rsidRPr="007739F4" w:rsidRDefault="007739F4" w:rsidP="007739F4">
            <w:pPr>
              <w:jc w:val="right"/>
              <w:rPr>
                <w:color w:val="000000"/>
                <w:sz w:val="20"/>
                <w:szCs w:val="20"/>
              </w:rPr>
            </w:pPr>
            <w:r w:rsidRPr="007739F4">
              <w:rPr>
                <w:color w:val="000000"/>
                <w:sz w:val="20"/>
                <w:szCs w:val="20"/>
              </w:rPr>
              <w:t>13.845,03</w:t>
            </w:r>
          </w:p>
        </w:tc>
        <w:tc>
          <w:tcPr>
            <w:tcW w:w="1180" w:type="dxa"/>
            <w:tcBorders>
              <w:top w:val="nil"/>
              <w:left w:val="nil"/>
              <w:bottom w:val="single" w:sz="4" w:space="0" w:color="auto"/>
              <w:right w:val="single" w:sz="4" w:space="0" w:color="auto"/>
            </w:tcBorders>
            <w:shd w:val="clear" w:color="auto" w:fill="auto"/>
            <w:noWrap/>
            <w:vAlign w:val="center"/>
            <w:hideMark/>
          </w:tcPr>
          <w:p w14:paraId="761FFCB0" w14:textId="77777777" w:rsidR="007739F4" w:rsidRPr="007739F4" w:rsidRDefault="007739F4" w:rsidP="007739F4">
            <w:pPr>
              <w:jc w:val="right"/>
              <w:rPr>
                <w:color w:val="000000"/>
                <w:sz w:val="20"/>
                <w:szCs w:val="20"/>
              </w:rPr>
            </w:pPr>
            <w:r w:rsidRPr="007739F4">
              <w:rPr>
                <w:color w:val="000000"/>
                <w:sz w:val="20"/>
                <w:szCs w:val="20"/>
              </w:rPr>
              <w:t>14.036,43</w:t>
            </w:r>
          </w:p>
        </w:tc>
      </w:tr>
      <w:tr w:rsidR="007739F4" w:rsidRPr="007739F4" w14:paraId="183D9450"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5F1A24" w14:textId="77777777" w:rsidR="007739F4" w:rsidRPr="007739F4" w:rsidRDefault="007739F4" w:rsidP="007739F4">
            <w:pPr>
              <w:jc w:val="center"/>
              <w:rPr>
                <w:color w:val="000000"/>
                <w:sz w:val="20"/>
                <w:szCs w:val="20"/>
              </w:rPr>
            </w:pPr>
            <w:r w:rsidRPr="007739F4">
              <w:rPr>
                <w:color w:val="000000"/>
                <w:sz w:val="20"/>
                <w:szCs w:val="20"/>
              </w:rPr>
              <w:lastRenderedPageBreak/>
              <w:t>1D6</w:t>
            </w:r>
          </w:p>
        </w:tc>
        <w:tc>
          <w:tcPr>
            <w:tcW w:w="3940" w:type="dxa"/>
            <w:tcBorders>
              <w:top w:val="nil"/>
              <w:left w:val="nil"/>
              <w:bottom w:val="single" w:sz="4" w:space="0" w:color="auto"/>
              <w:right w:val="single" w:sz="4" w:space="0" w:color="auto"/>
            </w:tcBorders>
            <w:shd w:val="clear" w:color="auto" w:fill="auto"/>
            <w:vAlign w:val="center"/>
            <w:hideMark/>
          </w:tcPr>
          <w:p w14:paraId="347AAA40" w14:textId="77777777" w:rsidR="007739F4" w:rsidRPr="007739F4" w:rsidRDefault="007739F4" w:rsidP="007739F4">
            <w:pPr>
              <w:rPr>
                <w:color w:val="000000"/>
                <w:sz w:val="20"/>
                <w:szCs w:val="20"/>
              </w:rPr>
            </w:pPr>
            <w:r w:rsidRPr="007739F4">
              <w:rPr>
                <w:color w:val="000000"/>
                <w:sz w:val="20"/>
                <w:szCs w:val="20"/>
              </w:rPr>
              <w:t>demontare borduri mici</w:t>
            </w:r>
          </w:p>
        </w:tc>
        <w:tc>
          <w:tcPr>
            <w:tcW w:w="720" w:type="dxa"/>
            <w:tcBorders>
              <w:top w:val="nil"/>
              <w:left w:val="nil"/>
              <w:bottom w:val="single" w:sz="4" w:space="0" w:color="auto"/>
              <w:right w:val="single" w:sz="4" w:space="0" w:color="auto"/>
            </w:tcBorders>
            <w:shd w:val="clear" w:color="auto" w:fill="auto"/>
            <w:vAlign w:val="center"/>
            <w:hideMark/>
          </w:tcPr>
          <w:p w14:paraId="60E2248D"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5EA1241D"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66F36624" w14:textId="77777777" w:rsidR="007739F4" w:rsidRPr="007739F4" w:rsidRDefault="007739F4" w:rsidP="007739F4">
            <w:pPr>
              <w:jc w:val="center"/>
              <w:rPr>
                <w:color w:val="000000"/>
                <w:sz w:val="20"/>
                <w:szCs w:val="20"/>
              </w:rPr>
            </w:pPr>
            <w:r w:rsidRPr="007739F4">
              <w:rPr>
                <w:color w:val="000000"/>
                <w:sz w:val="20"/>
                <w:szCs w:val="20"/>
              </w:rPr>
              <w:t>546,00</w:t>
            </w:r>
          </w:p>
        </w:tc>
        <w:tc>
          <w:tcPr>
            <w:tcW w:w="840" w:type="dxa"/>
            <w:tcBorders>
              <w:top w:val="nil"/>
              <w:left w:val="nil"/>
              <w:bottom w:val="single" w:sz="4" w:space="0" w:color="auto"/>
              <w:right w:val="single" w:sz="4" w:space="0" w:color="auto"/>
            </w:tcBorders>
            <w:shd w:val="clear" w:color="auto" w:fill="auto"/>
            <w:vAlign w:val="center"/>
            <w:hideMark/>
          </w:tcPr>
          <w:p w14:paraId="22A26BB7" w14:textId="77777777" w:rsidR="007739F4" w:rsidRPr="007739F4" w:rsidRDefault="007739F4" w:rsidP="007739F4">
            <w:pPr>
              <w:jc w:val="center"/>
              <w:rPr>
                <w:color w:val="000000"/>
                <w:sz w:val="20"/>
                <w:szCs w:val="20"/>
              </w:rPr>
            </w:pPr>
            <w:r w:rsidRPr="007739F4">
              <w:rPr>
                <w:color w:val="000000"/>
                <w:sz w:val="20"/>
                <w:szCs w:val="20"/>
              </w:rPr>
              <w:t>0,15</w:t>
            </w:r>
          </w:p>
        </w:tc>
        <w:tc>
          <w:tcPr>
            <w:tcW w:w="840" w:type="dxa"/>
            <w:tcBorders>
              <w:top w:val="nil"/>
              <w:left w:val="nil"/>
              <w:bottom w:val="single" w:sz="4" w:space="0" w:color="auto"/>
              <w:right w:val="single" w:sz="4" w:space="0" w:color="auto"/>
            </w:tcBorders>
            <w:shd w:val="clear" w:color="auto" w:fill="auto"/>
            <w:vAlign w:val="center"/>
            <w:hideMark/>
          </w:tcPr>
          <w:p w14:paraId="4C0B0FE4" w14:textId="77777777" w:rsidR="007739F4" w:rsidRPr="007739F4" w:rsidRDefault="007739F4" w:rsidP="007739F4">
            <w:pPr>
              <w:jc w:val="center"/>
              <w:rPr>
                <w:color w:val="000000"/>
                <w:sz w:val="20"/>
                <w:szCs w:val="20"/>
              </w:rPr>
            </w:pPr>
            <w:r w:rsidRPr="007739F4">
              <w:rPr>
                <w:color w:val="000000"/>
                <w:sz w:val="20"/>
                <w:szCs w:val="20"/>
              </w:rPr>
              <w:t>9,48</w:t>
            </w:r>
          </w:p>
        </w:tc>
        <w:tc>
          <w:tcPr>
            <w:tcW w:w="840" w:type="dxa"/>
            <w:tcBorders>
              <w:top w:val="nil"/>
              <w:left w:val="nil"/>
              <w:bottom w:val="single" w:sz="4" w:space="0" w:color="auto"/>
              <w:right w:val="single" w:sz="4" w:space="0" w:color="auto"/>
            </w:tcBorders>
            <w:shd w:val="clear" w:color="auto" w:fill="auto"/>
            <w:vAlign w:val="center"/>
            <w:hideMark/>
          </w:tcPr>
          <w:p w14:paraId="5F6D7172" w14:textId="77777777" w:rsidR="007739F4" w:rsidRPr="007739F4" w:rsidRDefault="007739F4" w:rsidP="007739F4">
            <w:pPr>
              <w:jc w:val="center"/>
              <w:rPr>
                <w:color w:val="000000"/>
                <w:sz w:val="20"/>
                <w:szCs w:val="20"/>
              </w:rPr>
            </w:pPr>
            <w:r w:rsidRPr="007739F4">
              <w:rPr>
                <w:color w:val="000000"/>
                <w:sz w:val="20"/>
                <w:szCs w:val="20"/>
              </w:rPr>
              <w:t>9,63</w:t>
            </w:r>
          </w:p>
        </w:tc>
        <w:tc>
          <w:tcPr>
            <w:tcW w:w="1180" w:type="dxa"/>
            <w:tcBorders>
              <w:top w:val="nil"/>
              <w:left w:val="nil"/>
              <w:bottom w:val="single" w:sz="4" w:space="0" w:color="auto"/>
              <w:right w:val="single" w:sz="4" w:space="0" w:color="auto"/>
            </w:tcBorders>
            <w:shd w:val="clear" w:color="auto" w:fill="auto"/>
            <w:vAlign w:val="center"/>
            <w:hideMark/>
          </w:tcPr>
          <w:p w14:paraId="04A61788" w14:textId="77777777" w:rsidR="007739F4" w:rsidRPr="007739F4" w:rsidRDefault="007739F4" w:rsidP="007739F4">
            <w:pPr>
              <w:jc w:val="right"/>
              <w:rPr>
                <w:color w:val="000000"/>
                <w:sz w:val="20"/>
                <w:szCs w:val="20"/>
              </w:rPr>
            </w:pPr>
            <w:r w:rsidRPr="007739F4">
              <w:rPr>
                <w:color w:val="000000"/>
                <w:sz w:val="20"/>
                <w:szCs w:val="20"/>
              </w:rPr>
              <w:t>5.176,08</w:t>
            </w:r>
          </w:p>
        </w:tc>
        <w:tc>
          <w:tcPr>
            <w:tcW w:w="1180" w:type="dxa"/>
            <w:tcBorders>
              <w:top w:val="nil"/>
              <w:left w:val="nil"/>
              <w:bottom w:val="single" w:sz="4" w:space="0" w:color="auto"/>
              <w:right w:val="nil"/>
            </w:tcBorders>
            <w:shd w:val="clear" w:color="auto" w:fill="auto"/>
            <w:vAlign w:val="center"/>
            <w:hideMark/>
          </w:tcPr>
          <w:p w14:paraId="72E16C35" w14:textId="77777777" w:rsidR="007739F4" w:rsidRPr="007739F4" w:rsidRDefault="007739F4" w:rsidP="007739F4">
            <w:pPr>
              <w:jc w:val="right"/>
              <w:rPr>
                <w:color w:val="000000"/>
                <w:sz w:val="20"/>
                <w:szCs w:val="20"/>
              </w:rPr>
            </w:pPr>
            <w:r w:rsidRPr="007739F4">
              <w:rPr>
                <w:color w:val="000000"/>
                <w:sz w:val="20"/>
                <w:szCs w:val="20"/>
              </w:rPr>
              <w:t>5.257,98</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4D01291C"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092FAC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1AA80F3"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521C50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B900304"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3ED0A51E" w14:textId="77777777" w:rsidR="007739F4" w:rsidRPr="007739F4" w:rsidRDefault="007739F4" w:rsidP="007739F4">
            <w:pPr>
              <w:jc w:val="center"/>
              <w:rPr>
                <w:color w:val="000000"/>
                <w:sz w:val="20"/>
                <w:szCs w:val="20"/>
              </w:rPr>
            </w:pPr>
            <w:r w:rsidRPr="007739F4">
              <w:rPr>
                <w:color w:val="000000"/>
                <w:sz w:val="20"/>
                <w:szCs w:val="20"/>
              </w:rPr>
              <w:t>462,00</w:t>
            </w:r>
          </w:p>
        </w:tc>
        <w:tc>
          <w:tcPr>
            <w:tcW w:w="1180" w:type="dxa"/>
            <w:tcBorders>
              <w:top w:val="nil"/>
              <w:left w:val="nil"/>
              <w:bottom w:val="single" w:sz="4" w:space="0" w:color="auto"/>
              <w:right w:val="single" w:sz="4" w:space="0" w:color="auto"/>
            </w:tcBorders>
            <w:shd w:val="clear" w:color="auto" w:fill="auto"/>
            <w:noWrap/>
            <w:vAlign w:val="center"/>
            <w:hideMark/>
          </w:tcPr>
          <w:p w14:paraId="655B429E" w14:textId="77777777" w:rsidR="007739F4" w:rsidRPr="007739F4" w:rsidRDefault="007739F4" w:rsidP="007739F4">
            <w:pPr>
              <w:jc w:val="right"/>
              <w:rPr>
                <w:color w:val="000000"/>
                <w:sz w:val="20"/>
                <w:szCs w:val="20"/>
              </w:rPr>
            </w:pPr>
            <w:r w:rsidRPr="007739F4">
              <w:rPr>
                <w:color w:val="000000"/>
                <w:sz w:val="20"/>
                <w:szCs w:val="20"/>
              </w:rPr>
              <w:t>4.379,76</w:t>
            </w:r>
          </w:p>
        </w:tc>
        <w:tc>
          <w:tcPr>
            <w:tcW w:w="1180" w:type="dxa"/>
            <w:tcBorders>
              <w:top w:val="nil"/>
              <w:left w:val="nil"/>
              <w:bottom w:val="single" w:sz="4" w:space="0" w:color="auto"/>
              <w:right w:val="single" w:sz="4" w:space="0" w:color="auto"/>
            </w:tcBorders>
            <w:shd w:val="clear" w:color="auto" w:fill="auto"/>
            <w:noWrap/>
            <w:vAlign w:val="center"/>
            <w:hideMark/>
          </w:tcPr>
          <w:p w14:paraId="7917959D" w14:textId="77777777" w:rsidR="007739F4" w:rsidRPr="007739F4" w:rsidRDefault="007739F4" w:rsidP="007739F4">
            <w:pPr>
              <w:jc w:val="right"/>
              <w:rPr>
                <w:color w:val="000000"/>
                <w:sz w:val="20"/>
                <w:szCs w:val="20"/>
              </w:rPr>
            </w:pPr>
            <w:r w:rsidRPr="007739F4">
              <w:rPr>
                <w:color w:val="000000"/>
                <w:sz w:val="20"/>
                <w:szCs w:val="20"/>
              </w:rPr>
              <w:t>4.449,06</w:t>
            </w:r>
          </w:p>
        </w:tc>
        <w:tc>
          <w:tcPr>
            <w:tcW w:w="1180" w:type="dxa"/>
            <w:tcBorders>
              <w:top w:val="nil"/>
              <w:left w:val="nil"/>
              <w:bottom w:val="single" w:sz="4" w:space="0" w:color="auto"/>
              <w:right w:val="single" w:sz="4" w:space="0" w:color="auto"/>
            </w:tcBorders>
            <w:shd w:val="clear" w:color="auto" w:fill="auto"/>
            <w:noWrap/>
            <w:vAlign w:val="center"/>
            <w:hideMark/>
          </w:tcPr>
          <w:p w14:paraId="18D3AFA8" w14:textId="77777777" w:rsidR="007739F4" w:rsidRPr="007739F4" w:rsidRDefault="007739F4" w:rsidP="007739F4">
            <w:pPr>
              <w:jc w:val="right"/>
              <w:rPr>
                <w:color w:val="000000"/>
                <w:sz w:val="20"/>
                <w:szCs w:val="20"/>
              </w:rPr>
            </w:pPr>
            <w:r w:rsidRPr="007739F4">
              <w:rPr>
                <w:color w:val="000000"/>
                <w:sz w:val="20"/>
                <w:szCs w:val="20"/>
              </w:rPr>
              <w:t>5.439,66</w:t>
            </w:r>
          </w:p>
        </w:tc>
        <w:tc>
          <w:tcPr>
            <w:tcW w:w="1180" w:type="dxa"/>
            <w:tcBorders>
              <w:top w:val="nil"/>
              <w:left w:val="nil"/>
              <w:bottom w:val="single" w:sz="4" w:space="0" w:color="auto"/>
              <w:right w:val="single" w:sz="4" w:space="0" w:color="auto"/>
            </w:tcBorders>
            <w:shd w:val="clear" w:color="auto" w:fill="auto"/>
            <w:noWrap/>
            <w:vAlign w:val="center"/>
            <w:hideMark/>
          </w:tcPr>
          <w:p w14:paraId="0C06912F" w14:textId="77777777" w:rsidR="007739F4" w:rsidRPr="007739F4" w:rsidRDefault="007739F4" w:rsidP="007739F4">
            <w:pPr>
              <w:jc w:val="right"/>
              <w:rPr>
                <w:color w:val="000000"/>
                <w:sz w:val="20"/>
                <w:szCs w:val="20"/>
              </w:rPr>
            </w:pPr>
            <w:r w:rsidRPr="007739F4">
              <w:rPr>
                <w:color w:val="000000"/>
                <w:sz w:val="20"/>
                <w:szCs w:val="20"/>
              </w:rPr>
              <w:t>5.508,96</w:t>
            </w:r>
          </w:p>
        </w:tc>
        <w:tc>
          <w:tcPr>
            <w:tcW w:w="940" w:type="dxa"/>
            <w:tcBorders>
              <w:top w:val="nil"/>
              <w:left w:val="nil"/>
              <w:bottom w:val="single" w:sz="4" w:space="0" w:color="auto"/>
              <w:right w:val="single" w:sz="4" w:space="0" w:color="auto"/>
            </w:tcBorders>
            <w:shd w:val="clear" w:color="auto" w:fill="auto"/>
            <w:noWrap/>
            <w:vAlign w:val="center"/>
            <w:hideMark/>
          </w:tcPr>
          <w:p w14:paraId="72FC60AF" w14:textId="77777777" w:rsidR="007739F4" w:rsidRPr="007739F4" w:rsidRDefault="007739F4" w:rsidP="007739F4">
            <w:pPr>
              <w:jc w:val="center"/>
              <w:rPr>
                <w:color w:val="000000"/>
                <w:sz w:val="20"/>
                <w:szCs w:val="20"/>
              </w:rPr>
            </w:pPr>
            <w:r w:rsidRPr="007739F4">
              <w:rPr>
                <w:color w:val="000000"/>
                <w:sz w:val="20"/>
                <w:szCs w:val="20"/>
              </w:rPr>
              <w:t>84,00</w:t>
            </w:r>
          </w:p>
        </w:tc>
        <w:tc>
          <w:tcPr>
            <w:tcW w:w="1180" w:type="dxa"/>
            <w:tcBorders>
              <w:top w:val="nil"/>
              <w:left w:val="nil"/>
              <w:bottom w:val="single" w:sz="4" w:space="0" w:color="auto"/>
              <w:right w:val="single" w:sz="4" w:space="0" w:color="auto"/>
            </w:tcBorders>
            <w:shd w:val="clear" w:color="auto" w:fill="auto"/>
            <w:noWrap/>
            <w:vAlign w:val="center"/>
            <w:hideMark/>
          </w:tcPr>
          <w:p w14:paraId="571604A5" w14:textId="77777777" w:rsidR="007739F4" w:rsidRPr="007739F4" w:rsidRDefault="007739F4" w:rsidP="007739F4">
            <w:pPr>
              <w:jc w:val="right"/>
              <w:rPr>
                <w:color w:val="000000"/>
                <w:sz w:val="20"/>
                <w:szCs w:val="20"/>
              </w:rPr>
            </w:pPr>
            <w:r w:rsidRPr="007739F4">
              <w:rPr>
                <w:color w:val="000000"/>
                <w:sz w:val="20"/>
                <w:szCs w:val="20"/>
              </w:rPr>
              <w:t>796,32</w:t>
            </w:r>
          </w:p>
        </w:tc>
        <w:tc>
          <w:tcPr>
            <w:tcW w:w="1180" w:type="dxa"/>
            <w:tcBorders>
              <w:top w:val="nil"/>
              <w:left w:val="nil"/>
              <w:bottom w:val="single" w:sz="4" w:space="0" w:color="auto"/>
              <w:right w:val="single" w:sz="4" w:space="0" w:color="auto"/>
            </w:tcBorders>
            <w:shd w:val="clear" w:color="auto" w:fill="auto"/>
            <w:noWrap/>
            <w:vAlign w:val="center"/>
            <w:hideMark/>
          </w:tcPr>
          <w:p w14:paraId="02BD1D84" w14:textId="77777777" w:rsidR="007739F4" w:rsidRPr="007739F4" w:rsidRDefault="007739F4" w:rsidP="007739F4">
            <w:pPr>
              <w:jc w:val="right"/>
              <w:rPr>
                <w:color w:val="000000"/>
                <w:sz w:val="20"/>
                <w:szCs w:val="20"/>
              </w:rPr>
            </w:pPr>
            <w:r w:rsidRPr="007739F4">
              <w:rPr>
                <w:color w:val="000000"/>
                <w:sz w:val="20"/>
                <w:szCs w:val="20"/>
              </w:rPr>
              <w:t>808,92</w:t>
            </w:r>
          </w:p>
        </w:tc>
        <w:tc>
          <w:tcPr>
            <w:tcW w:w="1180" w:type="dxa"/>
            <w:tcBorders>
              <w:top w:val="nil"/>
              <w:left w:val="nil"/>
              <w:bottom w:val="single" w:sz="4" w:space="0" w:color="auto"/>
              <w:right w:val="single" w:sz="4" w:space="0" w:color="auto"/>
            </w:tcBorders>
            <w:shd w:val="clear" w:color="auto" w:fill="auto"/>
            <w:noWrap/>
            <w:vAlign w:val="center"/>
            <w:hideMark/>
          </w:tcPr>
          <w:p w14:paraId="2C21EFD3" w14:textId="77777777" w:rsidR="007739F4" w:rsidRPr="007739F4" w:rsidRDefault="007739F4" w:rsidP="007739F4">
            <w:pPr>
              <w:jc w:val="right"/>
              <w:rPr>
                <w:color w:val="000000"/>
                <w:sz w:val="20"/>
                <w:szCs w:val="20"/>
              </w:rPr>
            </w:pPr>
            <w:r w:rsidRPr="007739F4">
              <w:rPr>
                <w:color w:val="000000"/>
                <w:sz w:val="20"/>
                <w:szCs w:val="20"/>
              </w:rPr>
              <w:t>6.235,98</w:t>
            </w:r>
          </w:p>
        </w:tc>
        <w:tc>
          <w:tcPr>
            <w:tcW w:w="1180" w:type="dxa"/>
            <w:tcBorders>
              <w:top w:val="nil"/>
              <w:left w:val="nil"/>
              <w:bottom w:val="single" w:sz="4" w:space="0" w:color="auto"/>
              <w:right w:val="single" w:sz="4" w:space="0" w:color="auto"/>
            </w:tcBorders>
            <w:shd w:val="clear" w:color="auto" w:fill="auto"/>
            <w:noWrap/>
            <w:vAlign w:val="center"/>
            <w:hideMark/>
          </w:tcPr>
          <w:p w14:paraId="2CFA4534" w14:textId="77777777" w:rsidR="007739F4" w:rsidRPr="007739F4" w:rsidRDefault="007739F4" w:rsidP="007739F4">
            <w:pPr>
              <w:jc w:val="right"/>
              <w:rPr>
                <w:color w:val="000000"/>
                <w:sz w:val="20"/>
                <w:szCs w:val="20"/>
              </w:rPr>
            </w:pPr>
            <w:r w:rsidRPr="007739F4">
              <w:rPr>
                <w:color w:val="000000"/>
                <w:sz w:val="20"/>
                <w:szCs w:val="20"/>
              </w:rPr>
              <w:t>6.317,88</w:t>
            </w:r>
          </w:p>
        </w:tc>
      </w:tr>
      <w:tr w:rsidR="007739F4" w:rsidRPr="007739F4" w14:paraId="57B9C8A8"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0D6F924A"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0C4BD077" w14:textId="77777777" w:rsidR="007739F4" w:rsidRPr="007739F4" w:rsidRDefault="007739F4" w:rsidP="007739F4">
            <w:pPr>
              <w:rPr>
                <w:color w:val="000000"/>
                <w:sz w:val="20"/>
                <w:szCs w:val="20"/>
              </w:rPr>
            </w:pPr>
            <w:r w:rsidRPr="007739F4">
              <w:rPr>
                <w:color w:val="000000"/>
                <w:sz w:val="20"/>
                <w:szCs w:val="20"/>
              </w:rPr>
              <w:t> </w:t>
            </w:r>
          </w:p>
        </w:tc>
        <w:tc>
          <w:tcPr>
            <w:tcW w:w="720" w:type="dxa"/>
            <w:tcBorders>
              <w:top w:val="nil"/>
              <w:left w:val="nil"/>
              <w:bottom w:val="nil"/>
              <w:right w:val="nil"/>
            </w:tcBorders>
            <w:shd w:val="clear" w:color="auto" w:fill="auto"/>
            <w:vAlign w:val="center"/>
            <w:hideMark/>
          </w:tcPr>
          <w:p w14:paraId="538925D1"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4F7CB2CB" w14:textId="77777777" w:rsidR="007739F4" w:rsidRPr="007739F4" w:rsidRDefault="007739F4" w:rsidP="007739F4">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7DE3F6DA"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2D81F29F"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6D45871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1F5D5D12"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5BC846FE"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2D5854BE"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30B7C807"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15818791"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253A830B"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50C20DC5"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3F971110"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21766C21"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71EF53E"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59B341C2"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CEEA171"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9B45074"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157F5B45"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51DD138C"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2943C584"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7FD22C2"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352B4318"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55F4B39F"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0D53C62D"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61E66A76" w14:textId="77777777" w:rsidR="007739F4" w:rsidRPr="007739F4" w:rsidRDefault="007739F4" w:rsidP="007739F4">
            <w:pPr>
              <w:rPr>
                <w:b/>
                <w:bCs/>
                <w:color w:val="000000"/>
                <w:sz w:val="22"/>
                <w:szCs w:val="22"/>
              </w:rPr>
            </w:pPr>
            <w:r w:rsidRPr="007739F4">
              <w:rPr>
                <w:b/>
                <w:bCs/>
                <w:color w:val="000000"/>
                <w:sz w:val="22"/>
                <w:szCs w:val="22"/>
              </w:rPr>
              <w:t>SISTEM RUTIER </w:t>
            </w:r>
          </w:p>
        </w:tc>
        <w:tc>
          <w:tcPr>
            <w:tcW w:w="720" w:type="dxa"/>
            <w:tcBorders>
              <w:top w:val="nil"/>
              <w:left w:val="nil"/>
              <w:bottom w:val="single" w:sz="4" w:space="0" w:color="auto"/>
              <w:right w:val="nil"/>
            </w:tcBorders>
            <w:shd w:val="clear" w:color="000000" w:fill="D9E1F2"/>
            <w:noWrap/>
            <w:vAlign w:val="center"/>
            <w:hideMark/>
          </w:tcPr>
          <w:p w14:paraId="5F8F20F5"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10F04D05"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6DC76F83"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noWrap/>
            <w:vAlign w:val="center"/>
            <w:hideMark/>
          </w:tcPr>
          <w:p w14:paraId="170DE55C"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0B24BC23"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1B5249A8"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3EE07BB0"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44F5D79E"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265DA995"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23F8328"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0997810F"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143EC2BE"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46C19F88"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0D11FA34"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5B84F8C"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AD0593F"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5FC7FE1"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2C2CB34"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35FA7C75"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585640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95A497D"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7C2130F"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5B61E756"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62EB7233"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9BAB63" w14:textId="77777777" w:rsidR="007739F4" w:rsidRPr="007739F4" w:rsidRDefault="007739F4" w:rsidP="007739F4">
            <w:pPr>
              <w:jc w:val="center"/>
              <w:rPr>
                <w:color w:val="000000"/>
                <w:sz w:val="20"/>
                <w:szCs w:val="20"/>
              </w:rPr>
            </w:pPr>
            <w:r w:rsidRPr="007739F4">
              <w:rPr>
                <w:color w:val="000000"/>
                <w:sz w:val="20"/>
                <w:szCs w:val="20"/>
              </w:rPr>
              <w:t>1S1</w:t>
            </w:r>
          </w:p>
        </w:tc>
        <w:tc>
          <w:tcPr>
            <w:tcW w:w="3940" w:type="dxa"/>
            <w:tcBorders>
              <w:top w:val="nil"/>
              <w:left w:val="nil"/>
              <w:bottom w:val="single" w:sz="4" w:space="0" w:color="auto"/>
              <w:right w:val="single" w:sz="4" w:space="0" w:color="auto"/>
            </w:tcBorders>
            <w:shd w:val="clear" w:color="auto" w:fill="auto"/>
            <w:vAlign w:val="center"/>
            <w:hideMark/>
          </w:tcPr>
          <w:p w14:paraId="1A0AB987" w14:textId="77777777" w:rsidR="007739F4" w:rsidRPr="007739F4" w:rsidRDefault="007739F4" w:rsidP="007739F4">
            <w:pPr>
              <w:rPr>
                <w:color w:val="000000"/>
                <w:sz w:val="20"/>
                <w:szCs w:val="20"/>
              </w:rPr>
            </w:pPr>
            <w:r w:rsidRPr="007739F4">
              <w:rPr>
                <w:color w:val="000000"/>
                <w:sz w:val="20"/>
                <w:szCs w:val="20"/>
              </w:rPr>
              <w:t>asternere balast la carosabil</w:t>
            </w:r>
          </w:p>
        </w:tc>
        <w:tc>
          <w:tcPr>
            <w:tcW w:w="720" w:type="dxa"/>
            <w:tcBorders>
              <w:top w:val="nil"/>
              <w:left w:val="nil"/>
              <w:bottom w:val="single" w:sz="4" w:space="0" w:color="auto"/>
              <w:right w:val="single" w:sz="4" w:space="0" w:color="auto"/>
            </w:tcBorders>
            <w:shd w:val="clear" w:color="auto" w:fill="auto"/>
            <w:vAlign w:val="center"/>
            <w:hideMark/>
          </w:tcPr>
          <w:p w14:paraId="287C2B3D"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E9389AB"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D153C0A" w14:textId="77777777" w:rsidR="007739F4" w:rsidRPr="007739F4" w:rsidRDefault="007739F4" w:rsidP="007739F4">
            <w:pPr>
              <w:jc w:val="center"/>
              <w:rPr>
                <w:color w:val="000000"/>
                <w:sz w:val="20"/>
                <w:szCs w:val="20"/>
              </w:rPr>
            </w:pPr>
            <w:r w:rsidRPr="007739F4">
              <w:rPr>
                <w:color w:val="000000"/>
                <w:sz w:val="20"/>
                <w:szCs w:val="20"/>
              </w:rPr>
              <w:t>902,00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2AD1A14" w14:textId="77777777" w:rsidR="007739F4" w:rsidRPr="007739F4" w:rsidRDefault="007739F4" w:rsidP="007739F4">
            <w:pPr>
              <w:jc w:val="center"/>
              <w:rPr>
                <w:color w:val="000000"/>
                <w:sz w:val="20"/>
                <w:szCs w:val="20"/>
              </w:rPr>
            </w:pPr>
            <w:r w:rsidRPr="007739F4">
              <w:rPr>
                <w:color w:val="000000"/>
                <w:sz w:val="20"/>
                <w:szCs w:val="20"/>
              </w:rPr>
              <w:t>2,22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5CE7849" w14:textId="77777777" w:rsidR="007739F4" w:rsidRPr="007739F4" w:rsidRDefault="007739F4" w:rsidP="007739F4">
            <w:pPr>
              <w:jc w:val="center"/>
              <w:rPr>
                <w:color w:val="000000"/>
                <w:sz w:val="20"/>
                <w:szCs w:val="20"/>
              </w:rPr>
            </w:pPr>
            <w:r w:rsidRPr="007739F4">
              <w:rPr>
                <w:color w:val="000000"/>
                <w:sz w:val="20"/>
                <w:szCs w:val="20"/>
              </w:rPr>
              <w:t>95,08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CE96EA6" w14:textId="77777777" w:rsidR="007739F4" w:rsidRPr="007739F4" w:rsidRDefault="007739F4" w:rsidP="007739F4">
            <w:pPr>
              <w:jc w:val="center"/>
              <w:rPr>
                <w:color w:val="000000"/>
                <w:sz w:val="20"/>
                <w:szCs w:val="20"/>
              </w:rPr>
            </w:pPr>
            <w:r w:rsidRPr="007739F4">
              <w:rPr>
                <w:color w:val="000000"/>
                <w:sz w:val="20"/>
                <w:szCs w:val="20"/>
              </w:rPr>
              <w:t>97,30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72469FF5" w14:textId="77777777" w:rsidR="007739F4" w:rsidRPr="007739F4" w:rsidRDefault="007739F4" w:rsidP="007739F4">
            <w:pPr>
              <w:jc w:val="right"/>
              <w:rPr>
                <w:color w:val="000000"/>
                <w:sz w:val="20"/>
                <w:szCs w:val="20"/>
              </w:rPr>
            </w:pPr>
            <w:r w:rsidRPr="007739F4">
              <w:rPr>
                <w:color w:val="000000"/>
                <w:sz w:val="20"/>
                <w:szCs w:val="20"/>
              </w:rPr>
              <w:t>85.762,16</w:t>
            </w:r>
          </w:p>
        </w:tc>
        <w:tc>
          <w:tcPr>
            <w:tcW w:w="1180" w:type="dxa"/>
            <w:tcBorders>
              <w:top w:val="single" w:sz="4" w:space="0" w:color="auto"/>
              <w:left w:val="nil"/>
              <w:bottom w:val="single" w:sz="4" w:space="0" w:color="auto"/>
              <w:right w:val="nil"/>
            </w:tcBorders>
            <w:shd w:val="clear" w:color="auto" w:fill="auto"/>
            <w:vAlign w:val="center"/>
            <w:hideMark/>
          </w:tcPr>
          <w:p w14:paraId="1A73690D" w14:textId="77777777" w:rsidR="007739F4" w:rsidRPr="007739F4" w:rsidRDefault="007739F4" w:rsidP="007739F4">
            <w:pPr>
              <w:jc w:val="right"/>
              <w:rPr>
                <w:color w:val="000000"/>
                <w:sz w:val="20"/>
                <w:szCs w:val="20"/>
              </w:rPr>
            </w:pPr>
            <w:r w:rsidRPr="007739F4">
              <w:rPr>
                <w:color w:val="000000"/>
                <w:sz w:val="20"/>
                <w:szCs w:val="20"/>
              </w:rPr>
              <w:t>87.764,60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1D2B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D4CA844"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0E01BFC"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09E5FF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6D3B91A"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37113C1"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40FAFF4"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8DDD924"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1E00814"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AA2C47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15854A9" w14:textId="77777777" w:rsidR="007739F4" w:rsidRPr="007739F4" w:rsidRDefault="007739F4" w:rsidP="007739F4">
            <w:pPr>
              <w:jc w:val="center"/>
              <w:rPr>
                <w:color w:val="000000"/>
                <w:sz w:val="20"/>
                <w:szCs w:val="20"/>
              </w:rPr>
            </w:pPr>
            <w:r w:rsidRPr="007739F4">
              <w:rPr>
                <w:color w:val="000000"/>
                <w:sz w:val="20"/>
                <w:szCs w:val="20"/>
              </w:rPr>
              <w:t>902,00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4B4B73A" w14:textId="77777777" w:rsidR="007739F4" w:rsidRPr="007739F4" w:rsidRDefault="007739F4" w:rsidP="007739F4">
            <w:pPr>
              <w:jc w:val="right"/>
              <w:rPr>
                <w:color w:val="000000"/>
                <w:sz w:val="20"/>
                <w:szCs w:val="20"/>
              </w:rPr>
            </w:pPr>
            <w:r w:rsidRPr="007739F4">
              <w:rPr>
                <w:color w:val="000000"/>
                <w:sz w:val="20"/>
                <w:szCs w:val="20"/>
              </w:rPr>
              <w:t>85.762,16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3E6121F" w14:textId="77777777" w:rsidR="007739F4" w:rsidRPr="007739F4" w:rsidRDefault="007739F4" w:rsidP="007739F4">
            <w:pPr>
              <w:jc w:val="right"/>
              <w:rPr>
                <w:color w:val="000000"/>
                <w:sz w:val="20"/>
                <w:szCs w:val="20"/>
              </w:rPr>
            </w:pPr>
            <w:r w:rsidRPr="007739F4">
              <w:rPr>
                <w:color w:val="000000"/>
                <w:sz w:val="20"/>
                <w:szCs w:val="20"/>
              </w:rPr>
              <w:t>87.764,60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C52183D" w14:textId="77777777" w:rsidR="007739F4" w:rsidRPr="007739F4" w:rsidRDefault="007739F4" w:rsidP="007739F4">
            <w:pPr>
              <w:jc w:val="right"/>
              <w:rPr>
                <w:color w:val="000000"/>
                <w:sz w:val="20"/>
                <w:szCs w:val="20"/>
              </w:rPr>
            </w:pPr>
            <w:r w:rsidRPr="007739F4">
              <w:rPr>
                <w:color w:val="000000"/>
                <w:sz w:val="20"/>
                <w:szCs w:val="20"/>
              </w:rPr>
              <w:t>85.762,16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478A1FE" w14:textId="77777777" w:rsidR="007739F4" w:rsidRPr="007739F4" w:rsidRDefault="007739F4" w:rsidP="007739F4">
            <w:pPr>
              <w:jc w:val="right"/>
              <w:rPr>
                <w:color w:val="000000"/>
                <w:sz w:val="20"/>
                <w:szCs w:val="20"/>
              </w:rPr>
            </w:pPr>
            <w:r w:rsidRPr="007739F4">
              <w:rPr>
                <w:color w:val="000000"/>
                <w:sz w:val="20"/>
                <w:szCs w:val="20"/>
              </w:rPr>
              <w:t>87.764,60</w:t>
            </w:r>
          </w:p>
        </w:tc>
      </w:tr>
      <w:tr w:rsidR="007739F4" w:rsidRPr="007739F4" w14:paraId="369403EB"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890210" w14:textId="77777777" w:rsidR="007739F4" w:rsidRPr="007739F4" w:rsidRDefault="007739F4" w:rsidP="007739F4">
            <w:pPr>
              <w:jc w:val="center"/>
              <w:rPr>
                <w:color w:val="000000"/>
                <w:sz w:val="20"/>
                <w:szCs w:val="20"/>
              </w:rPr>
            </w:pPr>
            <w:r w:rsidRPr="007739F4">
              <w:rPr>
                <w:color w:val="000000"/>
                <w:sz w:val="20"/>
                <w:szCs w:val="20"/>
              </w:rPr>
              <w:t>1S2</w:t>
            </w:r>
          </w:p>
        </w:tc>
        <w:tc>
          <w:tcPr>
            <w:tcW w:w="3940" w:type="dxa"/>
            <w:tcBorders>
              <w:top w:val="nil"/>
              <w:left w:val="nil"/>
              <w:bottom w:val="single" w:sz="4" w:space="0" w:color="auto"/>
              <w:right w:val="single" w:sz="4" w:space="0" w:color="auto"/>
            </w:tcBorders>
            <w:shd w:val="clear" w:color="auto" w:fill="auto"/>
            <w:vAlign w:val="center"/>
            <w:hideMark/>
          </w:tcPr>
          <w:p w14:paraId="0C212377" w14:textId="77777777" w:rsidR="007739F4" w:rsidRPr="007739F4" w:rsidRDefault="007739F4" w:rsidP="007739F4">
            <w:pPr>
              <w:rPr>
                <w:color w:val="000000"/>
                <w:sz w:val="20"/>
                <w:szCs w:val="20"/>
              </w:rPr>
            </w:pPr>
            <w:r w:rsidRPr="007739F4">
              <w:rPr>
                <w:color w:val="000000"/>
                <w:sz w:val="20"/>
                <w:szCs w:val="20"/>
              </w:rPr>
              <w:t>asternere nisip la carosabil</w:t>
            </w:r>
          </w:p>
        </w:tc>
        <w:tc>
          <w:tcPr>
            <w:tcW w:w="720" w:type="dxa"/>
            <w:tcBorders>
              <w:top w:val="nil"/>
              <w:left w:val="nil"/>
              <w:bottom w:val="single" w:sz="4" w:space="0" w:color="auto"/>
              <w:right w:val="single" w:sz="4" w:space="0" w:color="auto"/>
            </w:tcBorders>
            <w:shd w:val="clear" w:color="auto" w:fill="auto"/>
            <w:vAlign w:val="center"/>
            <w:hideMark/>
          </w:tcPr>
          <w:p w14:paraId="6E5A4540"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181F8ADC"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D1ECEE6" w14:textId="77777777" w:rsidR="007739F4" w:rsidRPr="007739F4" w:rsidRDefault="007739F4" w:rsidP="007739F4">
            <w:pPr>
              <w:jc w:val="center"/>
              <w:rPr>
                <w:color w:val="000000"/>
                <w:sz w:val="20"/>
                <w:szCs w:val="20"/>
              </w:rPr>
            </w:pPr>
            <w:r w:rsidRPr="007739F4">
              <w:rPr>
                <w:color w:val="000000"/>
                <w:sz w:val="20"/>
                <w:szCs w:val="20"/>
              </w:rPr>
              <w:t>252,56</w:t>
            </w:r>
          </w:p>
        </w:tc>
        <w:tc>
          <w:tcPr>
            <w:tcW w:w="840" w:type="dxa"/>
            <w:tcBorders>
              <w:top w:val="nil"/>
              <w:left w:val="nil"/>
              <w:bottom w:val="single" w:sz="4" w:space="0" w:color="auto"/>
              <w:right w:val="single" w:sz="4" w:space="0" w:color="auto"/>
            </w:tcBorders>
            <w:shd w:val="clear" w:color="auto" w:fill="auto"/>
            <w:vAlign w:val="center"/>
            <w:hideMark/>
          </w:tcPr>
          <w:p w14:paraId="71F41123" w14:textId="77777777" w:rsidR="007739F4" w:rsidRPr="007739F4" w:rsidRDefault="007739F4" w:rsidP="007739F4">
            <w:pPr>
              <w:jc w:val="center"/>
              <w:rPr>
                <w:color w:val="000000"/>
                <w:sz w:val="20"/>
                <w:szCs w:val="20"/>
              </w:rPr>
            </w:pPr>
            <w:r w:rsidRPr="007739F4">
              <w:rPr>
                <w:color w:val="000000"/>
                <w:sz w:val="20"/>
                <w:szCs w:val="20"/>
              </w:rPr>
              <w:t>2,30</w:t>
            </w:r>
          </w:p>
        </w:tc>
        <w:tc>
          <w:tcPr>
            <w:tcW w:w="840" w:type="dxa"/>
            <w:tcBorders>
              <w:top w:val="nil"/>
              <w:left w:val="nil"/>
              <w:bottom w:val="single" w:sz="4" w:space="0" w:color="auto"/>
              <w:right w:val="single" w:sz="4" w:space="0" w:color="auto"/>
            </w:tcBorders>
            <w:shd w:val="clear" w:color="auto" w:fill="auto"/>
            <w:vAlign w:val="center"/>
            <w:hideMark/>
          </w:tcPr>
          <w:p w14:paraId="3B4265C6" w14:textId="77777777" w:rsidR="007739F4" w:rsidRPr="007739F4" w:rsidRDefault="007739F4" w:rsidP="007739F4">
            <w:pPr>
              <w:jc w:val="center"/>
              <w:rPr>
                <w:color w:val="000000"/>
                <w:sz w:val="20"/>
                <w:szCs w:val="20"/>
              </w:rPr>
            </w:pPr>
            <w:r w:rsidRPr="007739F4">
              <w:rPr>
                <w:color w:val="000000"/>
                <w:sz w:val="20"/>
                <w:szCs w:val="20"/>
              </w:rPr>
              <w:t>98,73</w:t>
            </w:r>
          </w:p>
        </w:tc>
        <w:tc>
          <w:tcPr>
            <w:tcW w:w="840" w:type="dxa"/>
            <w:tcBorders>
              <w:top w:val="nil"/>
              <w:left w:val="nil"/>
              <w:bottom w:val="single" w:sz="4" w:space="0" w:color="auto"/>
              <w:right w:val="single" w:sz="4" w:space="0" w:color="auto"/>
            </w:tcBorders>
            <w:shd w:val="clear" w:color="auto" w:fill="auto"/>
            <w:vAlign w:val="center"/>
            <w:hideMark/>
          </w:tcPr>
          <w:p w14:paraId="7D4732B8" w14:textId="77777777" w:rsidR="007739F4" w:rsidRPr="007739F4" w:rsidRDefault="007739F4" w:rsidP="007739F4">
            <w:pPr>
              <w:jc w:val="center"/>
              <w:rPr>
                <w:color w:val="000000"/>
                <w:sz w:val="20"/>
                <w:szCs w:val="20"/>
              </w:rPr>
            </w:pPr>
            <w:r w:rsidRPr="007739F4">
              <w:rPr>
                <w:color w:val="000000"/>
                <w:sz w:val="20"/>
                <w:szCs w:val="20"/>
              </w:rPr>
              <w:t>101,03</w:t>
            </w:r>
          </w:p>
        </w:tc>
        <w:tc>
          <w:tcPr>
            <w:tcW w:w="1180" w:type="dxa"/>
            <w:tcBorders>
              <w:top w:val="nil"/>
              <w:left w:val="nil"/>
              <w:bottom w:val="single" w:sz="4" w:space="0" w:color="auto"/>
              <w:right w:val="single" w:sz="4" w:space="0" w:color="auto"/>
            </w:tcBorders>
            <w:shd w:val="clear" w:color="auto" w:fill="auto"/>
            <w:vAlign w:val="center"/>
            <w:hideMark/>
          </w:tcPr>
          <w:p w14:paraId="2F71BC39" w14:textId="77777777" w:rsidR="007739F4" w:rsidRPr="007739F4" w:rsidRDefault="007739F4" w:rsidP="007739F4">
            <w:pPr>
              <w:jc w:val="right"/>
              <w:rPr>
                <w:color w:val="000000"/>
                <w:sz w:val="20"/>
                <w:szCs w:val="20"/>
              </w:rPr>
            </w:pPr>
            <w:r w:rsidRPr="007739F4">
              <w:rPr>
                <w:color w:val="000000"/>
                <w:sz w:val="20"/>
                <w:szCs w:val="20"/>
              </w:rPr>
              <w:t>24.935,25</w:t>
            </w:r>
          </w:p>
        </w:tc>
        <w:tc>
          <w:tcPr>
            <w:tcW w:w="1180" w:type="dxa"/>
            <w:tcBorders>
              <w:top w:val="nil"/>
              <w:left w:val="nil"/>
              <w:bottom w:val="single" w:sz="4" w:space="0" w:color="auto"/>
              <w:right w:val="nil"/>
            </w:tcBorders>
            <w:shd w:val="clear" w:color="auto" w:fill="auto"/>
            <w:vAlign w:val="center"/>
            <w:hideMark/>
          </w:tcPr>
          <w:p w14:paraId="394EA874" w14:textId="77777777" w:rsidR="007739F4" w:rsidRPr="007739F4" w:rsidRDefault="007739F4" w:rsidP="007739F4">
            <w:pPr>
              <w:jc w:val="right"/>
              <w:rPr>
                <w:color w:val="000000"/>
                <w:sz w:val="20"/>
                <w:szCs w:val="20"/>
              </w:rPr>
            </w:pPr>
            <w:r w:rsidRPr="007739F4">
              <w:rPr>
                <w:color w:val="000000"/>
                <w:sz w:val="20"/>
                <w:szCs w:val="20"/>
              </w:rPr>
              <w:t>25.516,14</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9A14A80"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BB3DA9A"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DD6387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E3FE925"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4DFFCB8"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FEEF53D"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D42E932"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AF8FA4E"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CA765B0"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CF50BB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FD06D24" w14:textId="77777777" w:rsidR="007739F4" w:rsidRPr="007739F4" w:rsidRDefault="007739F4" w:rsidP="007739F4">
            <w:pPr>
              <w:jc w:val="center"/>
              <w:rPr>
                <w:color w:val="000000"/>
                <w:sz w:val="20"/>
                <w:szCs w:val="20"/>
              </w:rPr>
            </w:pPr>
            <w:r w:rsidRPr="007739F4">
              <w:rPr>
                <w:color w:val="000000"/>
                <w:sz w:val="20"/>
                <w:szCs w:val="20"/>
              </w:rPr>
              <w:t>252,56</w:t>
            </w:r>
          </w:p>
        </w:tc>
        <w:tc>
          <w:tcPr>
            <w:tcW w:w="1180" w:type="dxa"/>
            <w:tcBorders>
              <w:top w:val="nil"/>
              <w:left w:val="nil"/>
              <w:bottom w:val="single" w:sz="4" w:space="0" w:color="auto"/>
              <w:right w:val="single" w:sz="4" w:space="0" w:color="auto"/>
            </w:tcBorders>
            <w:shd w:val="clear" w:color="auto" w:fill="auto"/>
            <w:noWrap/>
            <w:vAlign w:val="center"/>
            <w:hideMark/>
          </w:tcPr>
          <w:p w14:paraId="49F7ADF5" w14:textId="77777777" w:rsidR="007739F4" w:rsidRPr="007739F4" w:rsidRDefault="007739F4" w:rsidP="007739F4">
            <w:pPr>
              <w:jc w:val="right"/>
              <w:rPr>
                <w:color w:val="000000"/>
                <w:sz w:val="20"/>
                <w:szCs w:val="20"/>
              </w:rPr>
            </w:pPr>
            <w:r w:rsidRPr="007739F4">
              <w:rPr>
                <w:color w:val="000000"/>
                <w:sz w:val="20"/>
                <w:szCs w:val="20"/>
              </w:rPr>
              <w:t>24.935,25</w:t>
            </w:r>
          </w:p>
        </w:tc>
        <w:tc>
          <w:tcPr>
            <w:tcW w:w="1180" w:type="dxa"/>
            <w:tcBorders>
              <w:top w:val="nil"/>
              <w:left w:val="nil"/>
              <w:bottom w:val="single" w:sz="4" w:space="0" w:color="auto"/>
              <w:right w:val="single" w:sz="4" w:space="0" w:color="auto"/>
            </w:tcBorders>
            <w:shd w:val="clear" w:color="auto" w:fill="auto"/>
            <w:noWrap/>
            <w:vAlign w:val="center"/>
            <w:hideMark/>
          </w:tcPr>
          <w:p w14:paraId="3DD96C77" w14:textId="77777777" w:rsidR="007739F4" w:rsidRPr="007739F4" w:rsidRDefault="007739F4" w:rsidP="007739F4">
            <w:pPr>
              <w:jc w:val="right"/>
              <w:rPr>
                <w:color w:val="000000"/>
                <w:sz w:val="20"/>
                <w:szCs w:val="20"/>
              </w:rPr>
            </w:pPr>
            <w:r w:rsidRPr="007739F4">
              <w:rPr>
                <w:color w:val="000000"/>
                <w:sz w:val="20"/>
                <w:szCs w:val="20"/>
              </w:rPr>
              <w:t>25.516,14</w:t>
            </w:r>
          </w:p>
        </w:tc>
        <w:tc>
          <w:tcPr>
            <w:tcW w:w="1180" w:type="dxa"/>
            <w:tcBorders>
              <w:top w:val="nil"/>
              <w:left w:val="nil"/>
              <w:bottom w:val="single" w:sz="4" w:space="0" w:color="auto"/>
              <w:right w:val="single" w:sz="4" w:space="0" w:color="auto"/>
            </w:tcBorders>
            <w:shd w:val="clear" w:color="auto" w:fill="auto"/>
            <w:noWrap/>
            <w:vAlign w:val="center"/>
            <w:hideMark/>
          </w:tcPr>
          <w:p w14:paraId="5922F09D" w14:textId="77777777" w:rsidR="007739F4" w:rsidRPr="007739F4" w:rsidRDefault="007739F4" w:rsidP="007739F4">
            <w:pPr>
              <w:jc w:val="right"/>
              <w:rPr>
                <w:color w:val="000000"/>
                <w:sz w:val="20"/>
                <w:szCs w:val="20"/>
              </w:rPr>
            </w:pPr>
            <w:r w:rsidRPr="007739F4">
              <w:rPr>
                <w:color w:val="000000"/>
                <w:sz w:val="20"/>
                <w:szCs w:val="20"/>
              </w:rPr>
              <w:t>24.935,25</w:t>
            </w:r>
          </w:p>
        </w:tc>
        <w:tc>
          <w:tcPr>
            <w:tcW w:w="1180" w:type="dxa"/>
            <w:tcBorders>
              <w:top w:val="nil"/>
              <w:left w:val="nil"/>
              <w:bottom w:val="single" w:sz="4" w:space="0" w:color="auto"/>
              <w:right w:val="single" w:sz="4" w:space="0" w:color="auto"/>
            </w:tcBorders>
            <w:shd w:val="clear" w:color="auto" w:fill="auto"/>
            <w:noWrap/>
            <w:vAlign w:val="center"/>
            <w:hideMark/>
          </w:tcPr>
          <w:p w14:paraId="2C7599A4" w14:textId="77777777" w:rsidR="007739F4" w:rsidRPr="007739F4" w:rsidRDefault="007739F4" w:rsidP="007739F4">
            <w:pPr>
              <w:jc w:val="right"/>
              <w:rPr>
                <w:color w:val="000000"/>
                <w:sz w:val="20"/>
                <w:szCs w:val="20"/>
              </w:rPr>
            </w:pPr>
            <w:r w:rsidRPr="007739F4">
              <w:rPr>
                <w:color w:val="000000"/>
                <w:sz w:val="20"/>
                <w:szCs w:val="20"/>
              </w:rPr>
              <w:t>25.516,14</w:t>
            </w:r>
          </w:p>
        </w:tc>
      </w:tr>
      <w:tr w:rsidR="007739F4" w:rsidRPr="007739F4" w14:paraId="58733EC5"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6711F4" w14:textId="77777777" w:rsidR="007739F4" w:rsidRPr="007739F4" w:rsidRDefault="007739F4" w:rsidP="007739F4">
            <w:pPr>
              <w:jc w:val="center"/>
              <w:rPr>
                <w:color w:val="000000"/>
                <w:sz w:val="20"/>
                <w:szCs w:val="20"/>
              </w:rPr>
            </w:pPr>
            <w:r w:rsidRPr="007739F4">
              <w:rPr>
                <w:color w:val="000000"/>
                <w:sz w:val="20"/>
                <w:szCs w:val="20"/>
              </w:rPr>
              <w:t>1S3</w:t>
            </w:r>
          </w:p>
        </w:tc>
        <w:tc>
          <w:tcPr>
            <w:tcW w:w="3940" w:type="dxa"/>
            <w:tcBorders>
              <w:top w:val="nil"/>
              <w:left w:val="nil"/>
              <w:bottom w:val="single" w:sz="4" w:space="0" w:color="auto"/>
              <w:right w:val="single" w:sz="4" w:space="0" w:color="auto"/>
            </w:tcBorders>
            <w:shd w:val="clear" w:color="auto" w:fill="auto"/>
            <w:vAlign w:val="center"/>
            <w:hideMark/>
          </w:tcPr>
          <w:p w14:paraId="7828B7B2" w14:textId="77777777" w:rsidR="007739F4" w:rsidRPr="007739F4" w:rsidRDefault="007739F4" w:rsidP="007739F4">
            <w:pPr>
              <w:rPr>
                <w:color w:val="000000"/>
                <w:sz w:val="20"/>
                <w:szCs w:val="20"/>
              </w:rPr>
            </w:pPr>
            <w:r w:rsidRPr="007739F4">
              <w:rPr>
                <w:color w:val="000000"/>
                <w:sz w:val="20"/>
                <w:szCs w:val="20"/>
              </w:rPr>
              <w:t>asternere piatra sparta la carosabil</w:t>
            </w:r>
          </w:p>
        </w:tc>
        <w:tc>
          <w:tcPr>
            <w:tcW w:w="720" w:type="dxa"/>
            <w:tcBorders>
              <w:top w:val="nil"/>
              <w:left w:val="nil"/>
              <w:bottom w:val="single" w:sz="4" w:space="0" w:color="auto"/>
              <w:right w:val="single" w:sz="4" w:space="0" w:color="auto"/>
            </w:tcBorders>
            <w:shd w:val="clear" w:color="auto" w:fill="auto"/>
            <w:vAlign w:val="center"/>
            <w:hideMark/>
          </w:tcPr>
          <w:p w14:paraId="4D1C23BF"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4B94286F"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DE00032" w14:textId="77777777" w:rsidR="007739F4" w:rsidRPr="007739F4" w:rsidRDefault="007739F4" w:rsidP="007739F4">
            <w:pPr>
              <w:jc w:val="center"/>
              <w:rPr>
                <w:color w:val="000000"/>
                <w:sz w:val="20"/>
                <w:szCs w:val="20"/>
              </w:rPr>
            </w:pPr>
            <w:r w:rsidRPr="007739F4">
              <w:rPr>
                <w:color w:val="000000"/>
                <w:sz w:val="20"/>
                <w:szCs w:val="20"/>
              </w:rPr>
              <w:t>541,20</w:t>
            </w:r>
          </w:p>
        </w:tc>
        <w:tc>
          <w:tcPr>
            <w:tcW w:w="840" w:type="dxa"/>
            <w:tcBorders>
              <w:top w:val="nil"/>
              <w:left w:val="nil"/>
              <w:bottom w:val="single" w:sz="4" w:space="0" w:color="auto"/>
              <w:right w:val="single" w:sz="4" w:space="0" w:color="auto"/>
            </w:tcBorders>
            <w:shd w:val="clear" w:color="auto" w:fill="auto"/>
            <w:vAlign w:val="center"/>
            <w:hideMark/>
          </w:tcPr>
          <w:p w14:paraId="657437C8" w14:textId="77777777" w:rsidR="007739F4" w:rsidRPr="007739F4" w:rsidRDefault="007739F4" w:rsidP="007739F4">
            <w:pPr>
              <w:jc w:val="center"/>
              <w:rPr>
                <w:color w:val="000000"/>
                <w:sz w:val="20"/>
                <w:szCs w:val="20"/>
              </w:rPr>
            </w:pPr>
            <w:r w:rsidRPr="007739F4">
              <w:rPr>
                <w:color w:val="000000"/>
                <w:sz w:val="20"/>
                <w:szCs w:val="20"/>
              </w:rPr>
              <w:t>5,37</w:t>
            </w:r>
          </w:p>
        </w:tc>
        <w:tc>
          <w:tcPr>
            <w:tcW w:w="840" w:type="dxa"/>
            <w:tcBorders>
              <w:top w:val="nil"/>
              <w:left w:val="nil"/>
              <w:bottom w:val="single" w:sz="4" w:space="0" w:color="auto"/>
              <w:right w:val="single" w:sz="4" w:space="0" w:color="auto"/>
            </w:tcBorders>
            <w:shd w:val="clear" w:color="auto" w:fill="auto"/>
            <w:vAlign w:val="center"/>
            <w:hideMark/>
          </w:tcPr>
          <w:p w14:paraId="368CE7A5" w14:textId="77777777" w:rsidR="007739F4" w:rsidRPr="007739F4" w:rsidRDefault="007739F4" w:rsidP="007739F4">
            <w:pPr>
              <w:jc w:val="center"/>
              <w:rPr>
                <w:color w:val="000000"/>
                <w:sz w:val="20"/>
                <w:szCs w:val="20"/>
              </w:rPr>
            </w:pPr>
            <w:r w:rsidRPr="007739F4">
              <w:rPr>
                <w:color w:val="000000"/>
                <w:sz w:val="20"/>
                <w:szCs w:val="20"/>
              </w:rPr>
              <w:t>229,09</w:t>
            </w:r>
          </w:p>
        </w:tc>
        <w:tc>
          <w:tcPr>
            <w:tcW w:w="840" w:type="dxa"/>
            <w:tcBorders>
              <w:top w:val="nil"/>
              <w:left w:val="nil"/>
              <w:bottom w:val="single" w:sz="4" w:space="0" w:color="auto"/>
              <w:right w:val="single" w:sz="4" w:space="0" w:color="auto"/>
            </w:tcBorders>
            <w:shd w:val="clear" w:color="auto" w:fill="auto"/>
            <w:vAlign w:val="center"/>
            <w:hideMark/>
          </w:tcPr>
          <w:p w14:paraId="569F85AC" w14:textId="77777777" w:rsidR="007739F4" w:rsidRPr="007739F4" w:rsidRDefault="007739F4" w:rsidP="007739F4">
            <w:pPr>
              <w:jc w:val="center"/>
              <w:rPr>
                <w:color w:val="000000"/>
                <w:sz w:val="20"/>
                <w:szCs w:val="20"/>
              </w:rPr>
            </w:pPr>
            <w:r w:rsidRPr="007739F4">
              <w:rPr>
                <w:color w:val="000000"/>
                <w:sz w:val="20"/>
                <w:szCs w:val="20"/>
              </w:rPr>
              <w:t>234,46</w:t>
            </w:r>
          </w:p>
        </w:tc>
        <w:tc>
          <w:tcPr>
            <w:tcW w:w="1180" w:type="dxa"/>
            <w:tcBorders>
              <w:top w:val="nil"/>
              <w:left w:val="nil"/>
              <w:bottom w:val="single" w:sz="4" w:space="0" w:color="auto"/>
              <w:right w:val="single" w:sz="4" w:space="0" w:color="auto"/>
            </w:tcBorders>
            <w:shd w:val="clear" w:color="auto" w:fill="auto"/>
            <w:vAlign w:val="center"/>
            <w:hideMark/>
          </w:tcPr>
          <w:p w14:paraId="40D8046E" w14:textId="77777777" w:rsidR="007739F4" w:rsidRPr="007739F4" w:rsidRDefault="007739F4" w:rsidP="007739F4">
            <w:pPr>
              <w:jc w:val="right"/>
              <w:rPr>
                <w:color w:val="000000"/>
                <w:sz w:val="20"/>
                <w:szCs w:val="20"/>
              </w:rPr>
            </w:pPr>
            <w:r w:rsidRPr="007739F4">
              <w:rPr>
                <w:color w:val="000000"/>
                <w:sz w:val="20"/>
                <w:szCs w:val="20"/>
              </w:rPr>
              <w:t>123.983,51</w:t>
            </w:r>
          </w:p>
        </w:tc>
        <w:tc>
          <w:tcPr>
            <w:tcW w:w="1180" w:type="dxa"/>
            <w:tcBorders>
              <w:top w:val="nil"/>
              <w:left w:val="nil"/>
              <w:bottom w:val="single" w:sz="4" w:space="0" w:color="auto"/>
              <w:right w:val="nil"/>
            </w:tcBorders>
            <w:shd w:val="clear" w:color="auto" w:fill="auto"/>
            <w:vAlign w:val="center"/>
            <w:hideMark/>
          </w:tcPr>
          <w:p w14:paraId="3A2ECDD9" w14:textId="77777777" w:rsidR="007739F4" w:rsidRPr="007739F4" w:rsidRDefault="007739F4" w:rsidP="007739F4">
            <w:pPr>
              <w:jc w:val="right"/>
              <w:rPr>
                <w:color w:val="000000"/>
                <w:sz w:val="20"/>
                <w:szCs w:val="20"/>
              </w:rPr>
            </w:pPr>
            <w:r w:rsidRPr="007739F4">
              <w:rPr>
                <w:color w:val="000000"/>
                <w:sz w:val="20"/>
                <w:szCs w:val="20"/>
              </w:rPr>
              <w:t>126.889,75</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09BC82A"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35AADED"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8CF3F8E"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1C5F7F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2C770BE"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83CD59C"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0DB7812"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E9A1F6F"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9B4B773"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4EE6D4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9E20C1E" w14:textId="77777777" w:rsidR="007739F4" w:rsidRPr="007739F4" w:rsidRDefault="007739F4" w:rsidP="007739F4">
            <w:pPr>
              <w:jc w:val="center"/>
              <w:rPr>
                <w:color w:val="000000"/>
                <w:sz w:val="20"/>
                <w:szCs w:val="20"/>
              </w:rPr>
            </w:pPr>
            <w:r w:rsidRPr="007739F4">
              <w:rPr>
                <w:color w:val="000000"/>
                <w:sz w:val="20"/>
                <w:szCs w:val="20"/>
              </w:rPr>
              <w:t>541,20</w:t>
            </w:r>
          </w:p>
        </w:tc>
        <w:tc>
          <w:tcPr>
            <w:tcW w:w="1180" w:type="dxa"/>
            <w:tcBorders>
              <w:top w:val="nil"/>
              <w:left w:val="nil"/>
              <w:bottom w:val="single" w:sz="4" w:space="0" w:color="auto"/>
              <w:right w:val="single" w:sz="4" w:space="0" w:color="auto"/>
            </w:tcBorders>
            <w:shd w:val="clear" w:color="auto" w:fill="auto"/>
            <w:noWrap/>
            <w:vAlign w:val="center"/>
            <w:hideMark/>
          </w:tcPr>
          <w:p w14:paraId="3FF78289" w14:textId="77777777" w:rsidR="007739F4" w:rsidRPr="007739F4" w:rsidRDefault="007739F4" w:rsidP="007739F4">
            <w:pPr>
              <w:jc w:val="right"/>
              <w:rPr>
                <w:color w:val="000000"/>
                <w:sz w:val="20"/>
                <w:szCs w:val="20"/>
              </w:rPr>
            </w:pPr>
            <w:r w:rsidRPr="007739F4">
              <w:rPr>
                <w:color w:val="000000"/>
                <w:sz w:val="20"/>
                <w:szCs w:val="20"/>
              </w:rPr>
              <w:t>123.983,51</w:t>
            </w:r>
          </w:p>
        </w:tc>
        <w:tc>
          <w:tcPr>
            <w:tcW w:w="1180" w:type="dxa"/>
            <w:tcBorders>
              <w:top w:val="nil"/>
              <w:left w:val="nil"/>
              <w:bottom w:val="single" w:sz="4" w:space="0" w:color="auto"/>
              <w:right w:val="single" w:sz="4" w:space="0" w:color="auto"/>
            </w:tcBorders>
            <w:shd w:val="clear" w:color="auto" w:fill="auto"/>
            <w:noWrap/>
            <w:vAlign w:val="center"/>
            <w:hideMark/>
          </w:tcPr>
          <w:p w14:paraId="15579EFC" w14:textId="77777777" w:rsidR="007739F4" w:rsidRPr="007739F4" w:rsidRDefault="007739F4" w:rsidP="007739F4">
            <w:pPr>
              <w:jc w:val="right"/>
              <w:rPr>
                <w:color w:val="000000"/>
                <w:sz w:val="20"/>
                <w:szCs w:val="20"/>
              </w:rPr>
            </w:pPr>
            <w:r w:rsidRPr="007739F4">
              <w:rPr>
                <w:color w:val="000000"/>
                <w:sz w:val="20"/>
                <w:szCs w:val="20"/>
              </w:rPr>
              <w:t>126.889,75</w:t>
            </w:r>
          </w:p>
        </w:tc>
        <w:tc>
          <w:tcPr>
            <w:tcW w:w="1180" w:type="dxa"/>
            <w:tcBorders>
              <w:top w:val="nil"/>
              <w:left w:val="nil"/>
              <w:bottom w:val="single" w:sz="4" w:space="0" w:color="auto"/>
              <w:right w:val="single" w:sz="4" w:space="0" w:color="auto"/>
            </w:tcBorders>
            <w:shd w:val="clear" w:color="auto" w:fill="auto"/>
            <w:noWrap/>
            <w:vAlign w:val="center"/>
            <w:hideMark/>
          </w:tcPr>
          <w:p w14:paraId="5D7ADB86" w14:textId="77777777" w:rsidR="007739F4" w:rsidRPr="007739F4" w:rsidRDefault="007739F4" w:rsidP="007739F4">
            <w:pPr>
              <w:jc w:val="right"/>
              <w:rPr>
                <w:color w:val="000000"/>
                <w:sz w:val="20"/>
                <w:szCs w:val="20"/>
              </w:rPr>
            </w:pPr>
            <w:r w:rsidRPr="007739F4">
              <w:rPr>
                <w:color w:val="000000"/>
                <w:sz w:val="20"/>
                <w:szCs w:val="20"/>
              </w:rPr>
              <w:t>123.983,51</w:t>
            </w:r>
          </w:p>
        </w:tc>
        <w:tc>
          <w:tcPr>
            <w:tcW w:w="1180" w:type="dxa"/>
            <w:tcBorders>
              <w:top w:val="nil"/>
              <w:left w:val="nil"/>
              <w:bottom w:val="single" w:sz="4" w:space="0" w:color="auto"/>
              <w:right w:val="single" w:sz="4" w:space="0" w:color="auto"/>
            </w:tcBorders>
            <w:shd w:val="clear" w:color="auto" w:fill="auto"/>
            <w:noWrap/>
            <w:vAlign w:val="center"/>
            <w:hideMark/>
          </w:tcPr>
          <w:p w14:paraId="4D448370" w14:textId="77777777" w:rsidR="007739F4" w:rsidRPr="007739F4" w:rsidRDefault="007739F4" w:rsidP="007739F4">
            <w:pPr>
              <w:jc w:val="right"/>
              <w:rPr>
                <w:color w:val="000000"/>
                <w:sz w:val="20"/>
                <w:szCs w:val="20"/>
              </w:rPr>
            </w:pPr>
            <w:r w:rsidRPr="007739F4">
              <w:rPr>
                <w:color w:val="000000"/>
                <w:sz w:val="20"/>
                <w:szCs w:val="20"/>
              </w:rPr>
              <w:t>126.889,75</w:t>
            </w:r>
          </w:p>
        </w:tc>
      </w:tr>
      <w:tr w:rsidR="007739F4" w:rsidRPr="007739F4" w14:paraId="00A66B4D"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3BF8A9" w14:textId="77777777" w:rsidR="007739F4" w:rsidRPr="007739F4" w:rsidRDefault="007739F4" w:rsidP="007739F4">
            <w:pPr>
              <w:jc w:val="center"/>
              <w:rPr>
                <w:color w:val="000000"/>
                <w:sz w:val="20"/>
                <w:szCs w:val="20"/>
              </w:rPr>
            </w:pPr>
            <w:r w:rsidRPr="007739F4">
              <w:rPr>
                <w:color w:val="000000"/>
                <w:sz w:val="20"/>
                <w:szCs w:val="20"/>
              </w:rPr>
              <w:t>1S7</w:t>
            </w:r>
          </w:p>
        </w:tc>
        <w:tc>
          <w:tcPr>
            <w:tcW w:w="3940" w:type="dxa"/>
            <w:tcBorders>
              <w:top w:val="nil"/>
              <w:left w:val="nil"/>
              <w:bottom w:val="single" w:sz="4" w:space="0" w:color="auto"/>
              <w:right w:val="single" w:sz="4" w:space="0" w:color="auto"/>
            </w:tcBorders>
            <w:shd w:val="clear" w:color="auto" w:fill="auto"/>
            <w:vAlign w:val="center"/>
            <w:hideMark/>
          </w:tcPr>
          <w:p w14:paraId="0FBF5738" w14:textId="77777777" w:rsidR="007739F4" w:rsidRPr="007739F4" w:rsidRDefault="007739F4" w:rsidP="007739F4">
            <w:pPr>
              <w:rPr>
                <w:color w:val="000000"/>
                <w:sz w:val="20"/>
                <w:szCs w:val="20"/>
              </w:rPr>
            </w:pPr>
            <w:r w:rsidRPr="007739F4">
              <w:rPr>
                <w:color w:val="000000"/>
                <w:sz w:val="20"/>
                <w:szCs w:val="20"/>
              </w:rPr>
              <w:t>strat din beton – C16/20 carosabil</w:t>
            </w:r>
          </w:p>
        </w:tc>
        <w:tc>
          <w:tcPr>
            <w:tcW w:w="720" w:type="dxa"/>
            <w:tcBorders>
              <w:top w:val="nil"/>
              <w:left w:val="nil"/>
              <w:bottom w:val="single" w:sz="4" w:space="0" w:color="auto"/>
              <w:right w:val="single" w:sz="4" w:space="0" w:color="auto"/>
            </w:tcBorders>
            <w:shd w:val="clear" w:color="auto" w:fill="auto"/>
            <w:vAlign w:val="center"/>
            <w:hideMark/>
          </w:tcPr>
          <w:p w14:paraId="3A81C16E"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1EE67ABF"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AFFA671" w14:textId="77777777" w:rsidR="007739F4" w:rsidRPr="007739F4" w:rsidRDefault="007739F4" w:rsidP="007739F4">
            <w:pPr>
              <w:jc w:val="center"/>
              <w:rPr>
                <w:color w:val="000000"/>
                <w:sz w:val="20"/>
                <w:szCs w:val="20"/>
              </w:rPr>
            </w:pPr>
            <w:r w:rsidRPr="007739F4">
              <w:rPr>
                <w:color w:val="000000"/>
                <w:sz w:val="20"/>
                <w:szCs w:val="20"/>
              </w:rPr>
              <w:t>191,60</w:t>
            </w:r>
          </w:p>
        </w:tc>
        <w:tc>
          <w:tcPr>
            <w:tcW w:w="840" w:type="dxa"/>
            <w:tcBorders>
              <w:top w:val="nil"/>
              <w:left w:val="nil"/>
              <w:bottom w:val="single" w:sz="4" w:space="0" w:color="auto"/>
              <w:right w:val="single" w:sz="4" w:space="0" w:color="auto"/>
            </w:tcBorders>
            <w:shd w:val="clear" w:color="auto" w:fill="auto"/>
            <w:vAlign w:val="center"/>
            <w:hideMark/>
          </w:tcPr>
          <w:p w14:paraId="0CA0E13F" w14:textId="77777777" w:rsidR="007739F4" w:rsidRPr="007739F4" w:rsidRDefault="007739F4" w:rsidP="007739F4">
            <w:pPr>
              <w:jc w:val="center"/>
              <w:rPr>
                <w:color w:val="000000"/>
                <w:sz w:val="20"/>
                <w:szCs w:val="20"/>
              </w:rPr>
            </w:pPr>
            <w:r w:rsidRPr="007739F4">
              <w:rPr>
                <w:color w:val="000000"/>
                <w:sz w:val="20"/>
                <w:szCs w:val="20"/>
              </w:rPr>
              <w:t>6,40</w:t>
            </w:r>
          </w:p>
        </w:tc>
        <w:tc>
          <w:tcPr>
            <w:tcW w:w="840" w:type="dxa"/>
            <w:tcBorders>
              <w:top w:val="nil"/>
              <w:left w:val="nil"/>
              <w:bottom w:val="single" w:sz="4" w:space="0" w:color="auto"/>
              <w:right w:val="single" w:sz="4" w:space="0" w:color="auto"/>
            </w:tcBorders>
            <w:shd w:val="clear" w:color="auto" w:fill="auto"/>
            <w:vAlign w:val="center"/>
            <w:hideMark/>
          </w:tcPr>
          <w:p w14:paraId="12EDD71A" w14:textId="77777777" w:rsidR="007739F4" w:rsidRPr="007739F4" w:rsidRDefault="007739F4" w:rsidP="007739F4">
            <w:pPr>
              <w:jc w:val="center"/>
              <w:rPr>
                <w:color w:val="000000"/>
                <w:sz w:val="20"/>
                <w:szCs w:val="20"/>
              </w:rPr>
            </w:pPr>
            <w:r w:rsidRPr="007739F4">
              <w:rPr>
                <w:color w:val="000000"/>
                <w:sz w:val="20"/>
                <w:szCs w:val="20"/>
              </w:rPr>
              <w:t>277,77</w:t>
            </w:r>
          </w:p>
        </w:tc>
        <w:tc>
          <w:tcPr>
            <w:tcW w:w="840" w:type="dxa"/>
            <w:tcBorders>
              <w:top w:val="nil"/>
              <w:left w:val="nil"/>
              <w:bottom w:val="single" w:sz="4" w:space="0" w:color="auto"/>
              <w:right w:val="single" w:sz="4" w:space="0" w:color="auto"/>
            </w:tcBorders>
            <w:shd w:val="clear" w:color="auto" w:fill="auto"/>
            <w:vAlign w:val="center"/>
            <w:hideMark/>
          </w:tcPr>
          <w:p w14:paraId="4961B02D" w14:textId="77777777" w:rsidR="007739F4" w:rsidRPr="007739F4" w:rsidRDefault="007739F4" w:rsidP="007739F4">
            <w:pPr>
              <w:jc w:val="center"/>
              <w:rPr>
                <w:color w:val="000000"/>
                <w:sz w:val="20"/>
                <w:szCs w:val="20"/>
              </w:rPr>
            </w:pPr>
            <w:r w:rsidRPr="007739F4">
              <w:rPr>
                <w:color w:val="000000"/>
                <w:sz w:val="20"/>
                <w:szCs w:val="20"/>
              </w:rPr>
              <w:t>284,17</w:t>
            </w:r>
          </w:p>
        </w:tc>
        <w:tc>
          <w:tcPr>
            <w:tcW w:w="1180" w:type="dxa"/>
            <w:tcBorders>
              <w:top w:val="nil"/>
              <w:left w:val="nil"/>
              <w:bottom w:val="single" w:sz="4" w:space="0" w:color="auto"/>
              <w:right w:val="single" w:sz="4" w:space="0" w:color="auto"/>
            </w:tcBorders>
            <w:shd w:val="clear" w:color="auto" w:fill="auto"/>
            <w:vAlign w:val="center"/>
            <w:hideMark/>
          </w:tcPr>
          <w:p w14:paraId="43B07CDF" w14:textId="77777777" w:rsidR="007739F4" w:rsidRPr="007739F4" w:rsidRDefault="007739F4" w:rsidP="007739F4">
            <w:pPr>
              <w:jc w:val="right"/>
              <w:rPr>
                <w:color w:val="000000"/>
                <w:sz w:val="20"/>
                <w:szCs w:val="20"/>
              </w:rPr>
            </w:pPr>
            <w:r w:rsidRPr="007739F4">
              <w:rPr>
                <w:color w:val="000000"/>
                <w:sz w:val="20"/>
                <w:szCs w:val="20"/>
              </w:rPr>
              <w:t>53.220,73</w:t>
            </w:r>
          </w:p>
        </w:tc>
        <w:tc>
          <w:tcPr>
            <w:tcW w:w="1180" w:type="dxa"/>
            <w:tcBorders>
              <w:top w:val="nil"/>
              <w:left w:val="nil"/>
              <w:bottom w:val="single" w:sz="4" w:space="0" w:color="auto"/>
              <w:right w:val="nil"/>
            </w:tcBorders>
            <w:shd w:val="clear" w:color="auto" w:fill="auto"/>
            <w:vAlign w:val="center"/>
            <w:hideMark/>
          </w:tcPr>
          <w:p w14:paraId="64B35EA3" w14:textId="77777777" w:rsidR="007739F4" w:rsidRPr="007739F4" w:rsidRDefault="007739F4" w:rsidP="007739F4">
            <w:pPr>
              <w:jc w:val="right"/>
              <w:rPr>
                <w:color w:val="000000"/>
                <w:sz w:val="20"/>
                <w:szCs w:val="20"/>
              </w:rPr>
            </w:pPr>
            <w:r w:rsidRPr="007739F4">
              <w:rPr>
                <w:color w:val="000000"/>
                <w:sz w:val="20"/>
                <w:szCs w:val="20"/>
              </w:rPr>
              <w:t>54.446,97</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0427512"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09215EC"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F5FC52B"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81BD29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E69FD9D"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33329F4" w14:textId="77777777" w:rsidR="007739F4" w:rsidRPr="007739F4" w:rsidRDefault="007739F4" w:rsidP="007739F4">
            <w:pPr>
              <w:jc w:val="center"/>
              <w:rPr>
                <w:color w:val="000000"/>
                <w:sz w:val="20"/>
                <w:szCs w:val="20"/>
              </w:rPr>
            </w:pPr>
            <w:r w:rsidRPr="007739F4">
              <w:rPr>
                <w:color w:val="000000"/>
                <w:sz w:val="20"/>
                <w:szCs w:val="20"/>
              </w:rPr>
              <w:t>163,70</w:t>
            </w:r>
          </w:p>
        </w:tc>
        <w:tc>
          <w:tcPr>
            <w:tcW w:w="1180" w:type="dxa"/>
            <w:tcBorders>
              <w:top w:val="nil"/>
              <w:left w:val="nil"/>
              <w:bottom w:val="single" w:sz="4" w:space="0" w:color="auto"/>
              <w:right w:val="single" w:sz="4" w:space="0" w:color="auto"/>
            </w:tcBorders>
            <w:shd w:val="clear" w:color="auto" w:fill="auto"/>
            <w:noWrap/>
            <w:vAlign w:val="center"/>
            <w:hideMark/>
          </w:tcPr>
          <w:p w14:paraId="3CDD5F24" w14:textId="77777777" w:rsidR="007739F4" w:rsidRPr="007739F4" w:rsidRDefault="007739F4" w:rsidP="007739F4">
            <w:pPr>
              <w:jc w:val="right"/>
              <w:rPr>
                <w:color w:val="000000"/>
                <w:sz w:val="20"/>
                <w:szCs w:val="20"/>
              </w:rPr>
            </w:pPr>
            <w:r w:rsidRPr="007739F4">
              <w:rPr>
                <w:color w:val="000000"/>
                <w:sz w:val="20"/>
                <w:szCs w:val="20"/>
              </w:rPr>
              <w:t>45.470,95</w:t>
            </w:r>
          </w:p>
        </w:tc>
        <w:tc>
          <w:tcPr>
            <w:tcW w:w="1180" w:type="dxa"/>
            <w:tcBorders>
              <w:top w:val="nil"/>
              <w:left w:val="nil"/>
              <w:bottom w:val="single" w:sz="4" w:space="0" w:color="auto"/>
              <w:right w:val="single" w:sz="4" w:space="0" w:color="auto"/>
            </w:tcBorders>
            <w:shd w:val="clear" w:color="auto" w:fill="auto"/>
            <w:noWrap/>
            <w:vAlign w:val="center"/>
            <w:hideMark/>
          </w:tcPr>
          <w:p w14:paraId="1397B854" w14:textId="77777777" w:rsidR="007739F4" w:rsidRPr="007739F4" w:rsidRDefault="007739F4" w:rsidP="007739F4">
            <w:pPr>
              <w:jc w:val="right"/>
              <w:rPr>
                <w:color w:val="000000"/>
                <w:sz w:val="20"/>
                <w:szCs w:val="20"/>
              </w:rPr>
            </w:pPr>
            <w:r w:rsidRPr="007739F4">
              <w:rPr>
                <w:color w:val="000000"/>
                <w:sz w:val="20"/>
                <w:szCs w:val="20"/>
              </w:rPr>
              <w:t>46.518,63</w:t>
            </w:r>
          </w:p>
        </w:tc>
        <w:tc>
          <w:tcPr>
            <w:tcW w:w="1180" w:type="dxa"/>
            <w:tcBorders>
              <w:top w:val="nil"/>
              <w:left w:val="nil"/>
              <w:bottom w:val="single" w:sz="4" w:space="0" w:color="auto"/>
              <w:right w:val="single" w:sz="4" w:space="0" w:color="auto"/>
            </w:tcBorders>
            <w:shd w:val="clear" w:color="auto" w:fill="auto"/>
            <w:noWrap/>
            <w:vAlign w:val="center"/>
            <w:hideMark/>
          </w:tcPr>
          <w:p w14:paraId="3E873699" w14:textId="77777777" w:rsidR="007739F4" w:rsidRPr="007739F4" w:rsidRDefault="007739F4" w:rsidP="007739F4">
            <w:pPr>
              <w:jc w:val="right"/>
              <w:rPr>
                <w:color w:val="000000"/>
                <w:sz w:val="20"/>
                <w:szCs w:val="20"/>
              </w:rPr>
            </w:pPr>
            <w:r w:rsidRPr="007739F4">
              <w:rPr>
                <w:color w:val="000000"/>
                <w:sz w:val="20"/>
                <w:szCs w:val="20"/>
              </w:rPr>
              <w:t>56.474,92</w:t>
            </w:r>
          </w:p>
        </w:tc>
        <w:tc>
          <w:tcPr>
            <w:tcW w:w="1180" w:type="dxa"/>
            <w:tcBorders>
              <w:top w:val="nil"/>
              <w:left w:val="nil"/>
              <w:bottom w:val="single" w:sz="4" w:space="0" w:color="auto"/>
              <w:right w:val="single" w:sz="4" w:space="0" w:color="auto"/>
            </w:tcBorders>
            <w:shd w:val="clear" w:color="auto" w:fill="auto"/>
            <w:noWrap/>
            <w:vAlign w:val="center"/>
            <w:hideMark/>
          </w:tcPr>
          <w:p w14:paraId="64465B61" w14:textId="77777777" w:rsidR="007739F4" w:rsidRPr="007739F4" w:rsidRDefault="007739F4" w:rsidP="007739F4">
            <w:pPr>
              <w:jc w:val="right"/>
              <w:rPr>
                <w:color w:val="000000"/>
                <w:sz w:val="20"/>
                <w:szCs w:val="20"/>
              </w:rPr>
            </w:pPr>
            <w:r w:rsidRPr="007739F4">
              <w:rPr>
                <w:color w:val="000000"/>
                <w:sz w:val="20"/>
                <w:szCs w:val="20"/>
              </w:rPr>
              <w:t>57.522,60</w:t>
            </w:r>
          </w:p>
        </w:tc>
        <w:tc>
          <w:tcPr>
            <w:tcW w:w="940" w:type="dxa"/>
            <w:tcBorders>
              <w:top w:val="nil"/>
              <w:left w:val="nil"/>
              <w:bottom w:val="single" w:sz="4" w:space="0" w:color="auto"/>
              <w:right w:val="single" w:sz="4" w:space="0" w:color="auto"/>
            </w:tcBorders>
            <w:shd w:val="clear" w:color="auto" w:fill="auto"/>
            <w:noWrap/>
            <w:vAlign w:val="center"/>
            <w:hideMark/>
          </w:tcPr>
          <w:p w14:paraId="7A2C833C" w14:textId="77777777" w:rsidR="007739F4" w:rsidRPr="007739F4" w:rsidRDefault="007739F4" w:rsidP="007739F4">
            <w:pPr>
              <w:jc w:val="center"/>
              <w:rPr>
                <w:color w:val="000000"/>
                <w:sz w:val="20"/>
                <w:szCs w:val="20"/>
              </w:rPr>
            </w:pPr>
            <w:r w:rsidRPr="007739F4">
              <w:rPr>
                <w:color w:val="000000"/>
                <w:sz w:val="20"/>
                <w:szCs w:val="20"/>
              </w:rPr>
              <w:t>27,90</w:t>
            </w:r>
          </w:p>
        </w:tc>
        <w:tc>
          <w:tcPr>
            <w:tcW w:w="1180" w:type="dxa"/>
            <w:tcBorders>
              <w:top w:val="nil"/>
              <w:left w:val="nil"/>
              <w:bottom w:val="single" w:sz="4" w:space="0" w:color="auto"/>
              <w:right w:val="single" w:sz="4" w:space="0" w:color="auto"/>
            </w:tcBorders>
            <w:shd w:val="clear" w:color="auto" w:fill="auto"/>
            <w:noWrap/>
            <w:vAlign w:val="center"/>
            <w:hideMark/>
          </w:tcPr>
          <w:p w14:paraId="18B37D53" w14:textId="77777777" w:rsidR="007739F4" w:rsidRPr="007739F4" w:rsidRDefault="007739F4" w:rsidP="007739F4">
            <w:pPr>
              <w:jc w:val="right"/>
              <w:rPr>
                <w:color w:val="000000"/>
                <w:sz w:val="20"/>
                <w:szCs w:val="20"/>
              </w:rPr>
            </w:pPr>
            <w:r w:rsidRPr="007739F4">
              <w:rPr>
                <w:color w:val="000000"/>
                <w:sz w:val="20"/>
                <w:szCs w:val="20"/>
              </w:rPr>
              <w:t>7.749,78</w:t>
            </w:r>
          </w:p>
        </w:tc>
        <w:tc>
          <w:tcPr>
            <w:tcW w:w="1180" w:type="dxa"/>
            <w:tcBorders>
              <w:top w:val="nil"/>
              <w:left w:val="nil"/>
              <w:bottom w:val="single" w:sz="4" w:space="0" w:color="auto"/>
              <w:right w:val="single" w:sz="4" w:space="0" w:color="auto"/>
            </w:tcBorders>
            <w:shd w:val="clear" w:color="auto" w:fill="auto"/>
            <w:noWrap/>
            <w:vAlign w:val="center"/>
            <w:hideMark/>
          </w:tcPr>
          <w:p w14:paraId="38DB9B9D" w14:textId="77777777" w:rsidR="007739F4" w:rsidRPr="007739F4" w:rsidRDefault="007739F4" w:rsidP="007739F4">
            <w:pPr>
              <w:jc w:val="right"/>
              <w:rPr>
                <w:color w:val="000000"/>
                <w:sz w:val="20"/>
                <w:szCs w:val="20"/>
              </w:rPr>
            </w:pPr>
            <w:r w:rsidRPr="007739F4">
              <w:rPr>
                <w:color w:val="000000"/>
                <w:sz w:val="20"/>
                <w:szCs w:val="20"/>
              </w:rPr>
              <w:t>7.928,34</w:t>
            </w:r>
          </w:p>
        </w:tc>
        <w:tc>
          <w:tcPr>
            <w:tcW w:w="1180" w:type="dxa"/>
            <w:tcBorders>
              <w:top w:val="nil"/>
              <w:left w:val="nil"/>
              <w:bottom w:val="single" w:sz="4" w:space="0" w:color="auto"/>
              <w:right w:val="single" w:sz="4" w:space="0" w:color="auto"/>
            </w:tcBorders>
            <w:shd w:val="clear" w:color="auto" w:fill="auto"/>
            <w:noWrap/>
            <w:vAlign w:val="center"/>
            <w:hideMark/>
          </w:tcPr>
          <w:p w14:paraId="5BEDB44B" w14:textId="77777777" w:rsidR="007739F4" w:rsidRPr="007739F4" w:rsidRDefault="007739F4" w:rsidP="007739F4">
            <w:pPr>
              <w:jc w:val="right"/>
              <w:rPr>
                <w:color w:val="000000"/>
                <w:sz w:val="20"/>
                <w:szCs w:val="20"/>
              </w:rPr>
            </w:pPr>
            <w:r w:rsidRPr="007739F4">
              <w:rPr>
                <w:color w:val="000000"/>
                <w:sz w:val="20"/>
                <w:szCs w:val="20"/>
              </w:rPr>
              <w:t>64.224,70</w:t>
            </w:r>
          </w:p>
        </w:tc>
        <w:tc>
          <w:tcPr>
            <w:tcW w:w="1180" w:type="dxa"/>
            <w:tcBorders>
              <w:top w:val="nil"/>
              <w:left w:val="nil"/>
              <w:bottom w:val="single" w:sz="4" w:space="0" w:color="auto"/>
              <w:right w:val="single" w:sz="4" w:space="0" w:color="auto"/>
            </w:tcBorders>
            <w:shd w:val="clear" w:color="auto" w:fill="auto"/>
            <w:noWrap/>
            <w:vAlign w:val="center"/>
            <w:hideMark/>
          </w:tcPr>
          <w:p w14:paraId="492A8E6B" w14:textId="77777777" w:rsidR="007739F4" w:rsidRPr="007739F4" w:rsidRDefault="007739F4" w:rsidP="007739F4">
            <w:pPr>
              <w:jc w:val="right"/>
              <w:rPr>
                <w:color w:val="000000"/>
                <w:sz w:val="20"/>
                <w:szCs w:val="20"/>
              </w:rPr>
            </w:pPr>
            <w:r w:rsidRPr="007739F4">
              <w:rPr>
                <w:color w:val="000000"/>
                <w:sz w:val="20"/>
                <w:szCs w:val="20"/>
              </w:rPr>
              <w:t>65.450,94</w:t>
            </w:r>
          </w:p>
        </w:tc>
      </w:tr>
      <w:tr w:rsidR="007739F4" w:rsidRPr="007739F4" w14:paraId="1366189C"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B6F26F1" w14:textId="77777777" w:rsidR="007739F4" w:rsidRPr="007739F4" w:rsidRDefault="007739F4" w:rsidP="007739F4">
            <w:pPr>
              <w:jc w:val="center"/>
              <w:rPr>
                <w:color w:val="000000"/>
                <w:sz w:val="20"/>
                <w:szCs w:val="20"/>
              </w:rPr>
            </w:pPr>
            <w:r w:rsidRPr="007739F4">
              <w:rPr>
                <w:color w:val="000000"/>
                <w:sz w:val="20"/>
                <w:szCs w:val="20"/>
              </w:rPr>
              <w:t>1S8</w:t>
            </w:r>
          </w:p>
        </w:tc>
        <w:tc>
          <w:tcPr>
            <w:tcW w:w="3940" w:type="dxa"/>
            <w:tcBorders>
              <w:top w:val="nil"/>
              <w:left w:val="nil"/>
              <w:bottom w:val="single" w:sz="4" w:space="0" w:color="auto"/>
              <w:right w:val="single" w:sz="4" w:space="0" w:color="auto"/>
            </w:tcBorders>
            <w:shd w:val="clear" w:color="auto" w:fill="auto"/>
            <w:vAlign w:val="center"/>
            <w:hideMark/>
          </w:tcPr>
          <w:p w14:paraId="4235A758" w14:textId="77777777" w:rsidR="007739F4" w:rsidRPr="007739F4" w:rsidRDefault="007739F4" w:rsidP="007739F4">
            <w:pPr>
              <w:rPr>
                <w:color w:val="000000"/>
                <w:sz w:val="20"/>
                <w:szCs w:val="20"/>
              </w:rPr>
            </w:pPr>
            <w:r w:rsidRPr="007739F4">
              <w:rPr>
                <w:color w:val="000000"/>
                <w:sz w:val="20"/>
                <w:szCs w:val="20"/>
              </w:rPr>
              <w:t>asternere mixtura asfaltica BA16 - 5 cm</w:t>
            </w:r>
          </w:p>
        </w:tc>
        <w:tc>
          <w:tcPr>
            <w:tcW w:w="720" w:type="dxa"/>
            <w:tcBorders>
              <w:top w:val="nil"/>
              <w:left w:val="nil"/>
              <w:bottom w:val="single" w:sz="4" w:space="0" w:color="auto"/>
              <w:right w:val="single" w:sz="4" w:space="0" w:color="auto"/>
            </w:tcBorders>
            <w:shd w:val="clear" w:color="auto" w:fill="auto"/>
            <w:vAlign w:val="center"/>
            <w:hideMark/>
          </w:tcPr>
          <w:p w14:paraId="1F61BE5D"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03D0BA6C"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798C8365" w14:textId="77777777" w:rsidR="007739F4" w:rsidRPr="007739F4" w:rsidRDefault="007739F4" w:rsidP="007739F4">
            <w:pPr>
              <w:jc w:val="center"/>
              <w:rPr>
                <w:color w:val="000000"/>
                <w:sz w:val="20"/>
                <w:szCs w:val="20"/>
              </w:rPr>
            </w:pPr>
            <w:r w:rsidRPr="007739F4">
              <w:rPr>
                <w:color w:val="000000"/>
                <w:sz w:val="20"/>
                <w:szCs w:val="20"/>
              </w:rPr>
              <w:t>3.608,00</w:t>
            </w:r>
          </w:p>
        </w:tc>
        <w:tc>
          <w:tcPr>
            <w:tcW w:w="840" w:type="dxa"/>
            <w:tcBorders>
              <w:top w:val="nil"/>
              <w:left w:val="nil"/>
              <w:bottom w:val="single" w:sz="4" w:space="0" w:color="auto"/>
              <w:right w:val="single" w:sz="4" w:space="0" w:color="auto"/>
            </w:tcBorders>
            <w:shd w:val="clear" w:color="auto" w:fill="auto"/>
            <w:vAlign w:val="center"/>
            <w:hideMark/>
          </w:tcPr>
          <w:p w14:paraId="1E99A272" w14:textId="77777777" w:rsidR="007739F4" w:rsidRPr="007739F4" w:rsidRDefault="007739F4" w:rsidP="007739F4">
            <w:pPr>
              <w:jc w:val="center"/>
              <w:rPr>
                <w:color w:val="000000"/>
                <w:sz w:val="20"/>
                <w:szCs w:val="20"/>
              </w:rPr>
            </w:pPr>
            <w:r w:rsidRPr="007739F4">
              <w:rPr>
                <w:color w:val="000000"/>
                <w:sz w:val="20"/>
                <w:szCs w:val="20"/>
              </w:rPr>
              <w:t>1,65</w:t>
            </w:r>
          </w:p>
        </w:tc>
        <w:tc>
          <w:tcPr>
            <w:tcW w:w="840" w:type="dxa"/>
            <w:tcBorders>
              <w:top w:val="nil"/>
              <w:left w:val="nil"/>
              <w:bottom w:val="single" w:sz="4" w:space="0" w:color="auto"/>
              <w:right w:val="single" w:sz="4" w:space="0" w:color="auto"/>
            </w:tcBorders>
            <w:shd w:val="clear" w:color="auto" w:fill="auto"/>
            <w:vAlign w:val="center"/>
            <w:hideMark/>
          </w:tcPr>
          <w:p w14:paraId="06F9A07F" w14:textId="77777777" w:rsidR="007739F4" w:rsidRPr="007739F4" w:rsidRDefault="007739F4" w:rsidP="007739F4">
            <w:pPr>
              <w:jc w:val="center"/>
              <w:rPr>
                <w:color w:val="000000"/>
                <w:sz w:val="20"/>
                <w:szCs w:val="20"/>
              </w:rPr>
            </w:pPr>
            <w:r w:rsidRPr="007739F4">
              <w:rPr>
                <w:color w:val="000000"/>
                <w:sz w:val="20"/>
                <w:szCs w:val="20"/>
              </w:rPr>
              <w:t>71,01</w:t>
            </w:r>
          </w:p>
        </w:tc>
        <w:tc>
          <w:tcPr>
            <w:tcW w:w="840" w:type="dxa"/>
            <w:tcBorders>
              <w:top w:val="nil"/>
              <w:left w:val="nil"/>
              <w:bottom w:val="single" w:sz="4" w:space="0" w:color="auto"/>
              <w:right w:val="single" w:sz="4" w:space="0" w:color="auto"/>
            </w:tcBorders>
            <w:shd w:val="clear" w:color="auto" w:fill="auto"/>
            <w:vAlign w:val="center"/>
            <w:hideMark/>
          </w:tcPr>
          <w:p w14:paraId="318EDAA4" w14:textId="77777777" w:rsidR="007739F4" w:rsidRPr="007739F4" w:rsidRDefault="007739F4" w:rsidP="007739F4">
            <w:pPr>
              <w:jc w:val="center"/>
              <w:rPr>
                <w:color w:val="000000"/>
                <w:sz w:val="20"/>
                <w:szCs w:val="20"/>
              </w:rPr>
            </w:pPr>
            <w:r w:rsidRPr="007739F4">
              <w:rPr>
                <w:color w:val="000000"/>
                <w:sz w:val="20"/>
                <w:szCs w:val="20"/>
              </w:rPr>
              <w:t>72,66</w:t>
            </w:r>
          </w:p>
        </w:tc>
        <w:tc>
          <w:tcPr>
            <w:tcW w:w="1180" w:type="dxa"/>
            <w:tcBorders>
              <w:top w:val="nil"/>
              <w:left w:val="nil"/>
              <w:bottom w:val="single" w:sz="4" w:space="0" w:color="auto"/>
              <w:right w:val="single" w:sz="4" w:space="0" w:color="auto"/>
            </w:tcBorders>
            <w:shd w:val="clear" w:color="auto" w:fill="auto"/>
            <w:vAlign w:val="center"/>
            <w:hideMark/>
          </w:tcPr>
          <w:p w14:paraId="50668963" w14:textId="77777777" w:rsidR="007739F4" w:rsidRPr="007739F4" w:rsidRDefault="007739F4" w:rsidP="007739F4">
            <w:pPr>
              <w:jc w:val="right"/>
              <w:rPr>
                <w:color w:val="000000"/>
                <w:sz w:val="20"/>
                <w:szCs w:val="20"/>
              </w:rPr>
            </w:pPr>
            <w:r w:rsidRPr="007739F4">
              <w:rPr>
                <w:color w:val="000000"/>
                <w:sz w:val="20"/>
                <w:szCs w:val="20"/>
              </w:rPr>
              <w:t>256.204,08</w:t>
            </w:r>
          </w:p>
        </w:tc>
        <w:tc>
          <w:tcPr>
            <w:tcW w:w="1180" w:type="dxa"/>
            <w:tcBorders>
              <w:top w:val="nil"/>
              <w:left w:val="nil"/>
              <w:bottom w:val="single" w:sz="4" w:space="0" w:color="auto"/>
              <w:right w:val="nil"/>
            </w:tcBorders>
            <w:shd w:val="clear" w:color="auto" w:fill="auto"/>
            <w:vAlign w:val="center"/>
            <w:hideMark/>
          </w:tcPr>
          <w:p w14:paraId="08B18392" w14:textId="77777777" w:rsidR="007739F4" w:rsidRPr="007739F4" w:rsidRDefault="007739F4" w:rsidP="007739F4">
            <w:pPr>
              <w:jc w:val="right"/>
              <w:rPr>
                <w:color w:val="000000"/>
                <w:sz w:val="20"/>
                <w:szCs w:val="20"/>
              </w:rPr>
            </w:pPr>
            <w:r w:rsidRPr="007739F4">
              <w:rPr>
                <w:color w:val="000000"/>
                <w:sz w:val="20"/>
                <w:szCs w:val="20"/>
              </w:rPr>
              <w:t>262.157,28</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D111B08"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446D514"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C692B92"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9B9489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421DC49"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420CAECA"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B9A662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D4DE026"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F9D06EA"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61F3B9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73ED280" w14:textId="77777777" w:rsidR="007739F4" w:rsidRPr="007739F4" w:rsidRDefault="007739F4" w:rsidP="007739F4">
            <w:pPr>
              <w:jc w:val="center"/>
              <w:rPr>
                <w:color w:val="000000"/>
                <w:sz w:val="20"/>
                <w:szCs w:val="20"/>
              </w:rPr>
            </w:pPr>
            <w:r w:rsidRPr="007739F4">
              <w:rPr>
                <w:color w:val="000000"/>
                <w:sz w:val="20"/>
                <w:szCs w:val="20"/>
              </w:rPr>
              <w:t>3.608,00</w:t>
            </w:r>
          </w:p>
        </w:tc>
        <w:tc>
          <w:tcPr>
            <w:tcW w:w="1180" w:type="dxa"/>
            <w:tcBorders>
              <w:top w:val="nil"/>
              <w:left w:val="nil"/>
              <w:bottom w:val="single" w:sz="4" w:space="0" w:color="auto"/>
              <w:right w:val="single" w:sz="4" w:space="0" w:color="auto"/>
            </w:tcBorders>
            <w:shd w:val="clear" w:color="auto" w:fill="auto"/>
            <w:noWrap/>
            <w:vAlign w:val="center"/>
            <w:hideMark/>
          </w:tcPr>
          <w:p w14:paraId="601E3185" w14:textId="77777777" w:rsidR="007739F4" w:rsidRPr="007739F4" w:rsidRDefault="007739F4" w:rsidP="007739F4">
            <w:pPr>
              <w:jc w:val="right"/>
              <w:rPr>
                <w:color w:val="000000"/>
                <w:sz w:val="20"/>
                <w:szCs w:val="20"/>
              </w:rPr>
            </w:pPr>
            <w:r w:rsidRPr="007739F4">
              <w:rPr>
                <w:color w:val="000000"/>
                <w:sz w:val="20"/>
                <w:szCs w:val="20"/>
              </w:rPr>
              <w:t>256.204,08</w:t>
            </w:r>
          </w:p>
        </w:tc>
        <w:tc>
          <w:tcPr>
            <w:tcW w:w="1180" w:type="dxa"/>
            <w:tcBorders>
              <w:top w:val="nil"/>
              <w:left w:val="nil"/>
              <w:bottom w:val="single" w:sz="4" w:space="0" w:color="auto"/>
              <w:right w:val="single" w:sz="4" w:space="0" w:color="auto"/>
            </w:tcBorders>
            <w:shd w:val="clear" w:color="auto" w:fill="auto"/>
            <w:noWrap/>
            <w:vAlign w:val="center"/>
            <w:hideMark/>
          </w:tcPr>
          <w:p w14:paraId="015E9DED" w14:textId="77777777" w:rsidR="007739F4" w:rsidRPr="007739F4" w:rsidRDefault="007739F4" w:rsidP="007739F4">
            <w:pPr>
              <w:jc w:val="right"/>
              <w:rPr>
                <w:color w:val="000000"/>
                <w:sz w:val="20"/>
                <w:szCs w:val="20"/>
              </w:rPr>
            </w:pPr>
            <w:r w:rsidRPr="007739F4">
              <w:rPr>
                <w:color w:val="000000"/>
                <w:sz w:val="20"/>
                <w:szCs w:val="20"/>
              </w:rPr>
              <w:t>262.157,28</w:t>
            </w:r>
          </w:p>
        </w:tc>
        <w:tc>
          <w:tcPr>
            <w:tcW w:w="1180" w:type="dxa"/>
            <w:tcBorders>
              <w:top w:val="nil"/>
              <w:left w:val="nil"/>
              <w:bottom w:val="single" w:sz="4" w:space="0" w:color="auto"/>
              <w:right w:val="single" w:sz="4" w:space="0" w:color="auto"/>
            </w:tcBorders>
            <w:shd w:val="clear" w:color="auto" w:fill="auto"/>
            <w:noWrap/>
            <w:vAlign w:val="center"/>
            <w:hideMark/>
          </w:tcPr>
          <w:p w14:paraId="25DD4213" w14:textId="77777777" w:rsidR="007739F4" w:rsidRPr="007739F4" w:rsidRDefault="007739F4" w:rsidP="007739F4">
            <w:pPr>
              <w:jc w:val="right"/>
              <w:rPr>
                <w:color w:val="000000"/>
                <w:sz w:val="20"/>
                <w:szCs w:val="20"/>
              </w:rPr>
            </w:pPr>
            <w:r w:rsidRPr="007739F4">
              <w:rPr>
                <w:color w:val="000000"/>
                <w:sz w:val="20"/>
                <w:szCs w:val="20"/>
              </w:rPr>
              <w:t>256.204,08</w:t>
            </w:r>
          </w:p>
        </w:tc>
        <w:tc>
          <w:tcPr>
            <w:tcW w:w="1180" w:type="dxa"/>
            <w:tcBorders>
              <w:top w:val="nil"/>
              <w:left w:val="nil"/>
              <w:bottom w:val="single" w:sz="4" w:space="0" w:color="auto"/>
              <w:right w:val="single" w:sz="4" w:space="0" w:color="auto"/>
            </w:tcBorders>
            <w:shd w:val="clear" w:color="auto" w:fill="auto"/>
            <w:noWrap/>
            <w:vAlign w:val="center"/>
            <w:hideMark/>
          </w:tcPr>
          <w:p w14:paraId="343C967D" w14:textId="77777777" w:rsidR="007739F4" w:rsidRPr="007739F4" w:rsidRDefault="007739F4" w:rsidP="007739F4">
            <w:pPr>
              <w:jc w:val="right"/>
              <w:rPr>
                <w:color w:val="000000"/>
                <w:sz w:val="20"/>
                <w:szCs w:val="20"/>
              </w:rPr>
            </w:pPr>
            <w:r w:rsidRPr="007739F4">
              <w:rPr>
                <w:color w:val="000000"/>
                <w:sz w:val="20"/>
                <w:szCs w:val="20"/>
              </w:rPr>
              <w:t>262.157,28</w:t>
            </w:r>
          </w:p>
        </w:tc>
      </w:tr>
      <w:tr w:rsidR="007739F4" w:rsidRPr="007739F4" w14:paraId="6B578F34"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ECAD6AD" w14:textId="77777777" w:rsidR="007739F4" w:rsidRPr="007739F4" w:rsidRDefault="007739F4" w:rsidP="007739F4">
            <w:pPr>
              <w:jc w:val="center"/>
              <w:rPr>
                <w:color w:val="000000"/>
                <w:sz w:val="20"/>
                <w:szCs w:val="20"/>
              </w:rPr>
            </w:pPr>
            <w:r w:rsidRPr="007739F4">
              <w:rPr>
                <w:color w:val="000000"/>
                <w:sz w:val="20"/>
                <w:szCs w:val="20"/>
              </w:rPr>
              <w:t>1S10</w:t>
            </w:r>
          </w:p>
        </w:tc>
        <w:tc>
          <w:tcPr>
            <w:tcW w:w="3940" w:type="dxa"/>
            <w:tcBorders>
              <w:top w:val="nil"/>
              <w:left w:val="nil"/>
              <w:bottom w:val="single" w:sz="4" w:space="0" w:color="auto"/>
              <w:right w:val="single" w:sz="4" w:space="0" w:color="auto"/>
            </w:tcBorders>
            <w:shd w:val="clear" w:color="auto" w:fill="auto"/>
            <w:vAlign w:val="center"/>
            <w:hideMark/>
          </w:tcPr>
          <w:p w14:paraId="569A7D4E" w14:textId="77777777" w:rsidR="007739F4" w:rsidRPr="007739F4" w:rsidRDefault="007739F4" w:rsidP="007739F4">
            <w:pPr>
              <w:rPr>
                <w:color w:val="000000"/>
                <w:sz w:val="20"/>
                <w:szCs w:val="20"/>
              </w:rPr>
            </w:pPr>
            <w:r w:rsidRPr="007739F4">
              <w:rPr>
                <w:color w:val="000000"/>
                <w:sz w:val="20"/>
                <w:szCs w:val="20"/>
              </w:rPr>
              <w:t>asternere mixtura asfaltica BAD 25</w:t>
            </w:r>
          </w:p>
        </w:tc>
        <w:tc>
          <w:tcPr>
            <w:tcW w:w="720" w:type="dxa"/>
            <w:tcBorders>
              <w:top w:val="nil"/>
              <w:left w:val="nil"/>
              <w:bottom w:val="single" w:sz="4" w:space="0" w:color="auto"/>
              <w:right w:val="single" w:sz="4" w:space="0" w:color="auto"/>
            </w:tcBorders>
            <w:shd w:val="clear" w:color="auto" w:fill="auto"/>
            <w:vAlign w:val="center"/>
            <w:hideMark/>
          </w:tcPr>
          <w:p w14:paraId="7FC60262" w14:textId="77777777" w:rsidR="007739F4" w:rsidRPr="007739F4" w:rsidRDefault="007739F4" w:rsidP="007739F4">
            <w:pPr>
              <w:jc w:val="center"/>
              <w:rPr>
                <w:color w:val="000000"/>
                <w:sz w:val="20"/>
                <w:szCs w:val="20"/>
              </w:rPr>
            </w:pPr>
            <w:r w:rsidRPr="007739F4">
              <w:rPr>
                <w:color w:val="000000"/>
                <w:sz w:val="20"/>
                <w:szCs w:val="20"/>
              </w:rPr>
              <w:t>t</w:t>
            </w:r>
          </w:p>
        </w:tc>
        <w:tc>
          <w:tcPr>
            <w:tcW w:w="780" w:type="dxa"/>
            <w:tcBorders>
              <w:top w:val="nil"/>
              <w:left w:val="nil"/>
              <w:bottom w:val="single" w:sz="4" w:space="0" w:color="auto"/>
              <w:right w:val="single" w:sz="4" w:space="0" w:color="auto"/>
            </w:tcBorders>
            <w:shd w:val="clear" w:color="auto" w:fill="auto"/>
            <w:vAlign w:val="center"/>
            <w:hideMark/>
          </w:tcPr>
          <w:p w14:paraId="6A565CC4"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E31AC17" w14:textId="77777777" w:rsidR="007739F4" w:rsidRPr="007739F4" w:rsidRDefault="007739F4" w:rsidP="007739F4">
            <w:pPr>
              <w:jc w:val="center"/>
              <w:rPr>
                <w:color w:val="000000"/>
                <w:sz w:val="20"/>
                <w:szCs w:val="20"/>
              </w:rPr>
            </w:pPr>
            <w:r w:rsidRPr="007739F4">
              <w:rPr>
                <w:color w:val="000000"/>
                <w:sz w:val="20"/>
                <w:szCs w:val="20"/>
              </w:rPr>
              <w:t>565,87</w:t>
            </w:r>
          </w:p>
        </w:tc>
        <w:tc>
          <w:tcPr>
            <w:tcW w:w="840" w:type="dxa"/>
            <w:tcBorders>
              <w:top w:val="nil"/>
              <w:left w:val="nil"/>
              <w:bottom w:val="single" w:sz="4" w:space="0" w:color="auto"/>
              <w:right w:val="single" w:sz="4" w:space="0" w:color="auto"/>
            </w:tcBorders>
            <w:shd w:val="clear" w:color="auto" w:fill="auto"/>
            <w:vAlign w:val="center"/>
            <w:hideMark/>
          </w:tcPr>
          <w:p w14:paraId="22A39C83" w14:textId="77777777" w:rsidR="007739F4" w:rsidRPr="007739F4" w:rsidRDefault="007739F4" w:rsidP="007739F4">
            <w:pPr>
              <w:jc w:val="center"/>
              <w:rPr>
                <w:color w:val="000000"/>
                <w:sz w:val="20"/>
                <w:szCs w:val="20"/>
              </w:rPr>
            </w:pPr>
            <w:r w:rsidRPr="007739F4">
              <w:rPr>
                <w:color w:val="000000"/>
                <w:sz w:val="20"/>
                <w:szCs w:val="20"/>
              </w:rPr>
              <w:t>12,47</w:t>
            </w:r>
          </w:p>
        </w:tc>
        <w:tc>
          <w:tcPr>
            <w:tcW w:w="840" w:type="dxa"/>
            <w:tcBorders>
              <w:top w:val="nil"/>
              <w:left w:val="nil"/>
              <w:bottom w:val="single" w:sz="4" w:space="0" w:color="auto"/>
              <w:right w:val="single" w:sz="4" w:space="0" w:color="auto"/>
            </w:tcBorders>
            <w:shd w:val="clear" w:color="auto" w:fill="auto"/>
            <w:vAlign w:val="center"/>
            <w:hideMark/>
          </w:tcPr>
          <w:p w14:paraId="79B8233B" w14:textId="77777777" w:rsidR="007739F4" w:rsidRPr="007739F4" w:rsidRDefault="007739F4" w:rsidP="007739F4">
            <w:pPr>
              <w:jc w:val="center"/>
              <w:rPr>
                <w:color w:val="000000"/>
                <w:sz w:val="20"/>
                <w:szCs w:val="20"/>
              </w:rPr>
            </w:pPr>
            <w:r w:rsidRPr="007739F4">
              <w:rPr>
                <w:color w:val="000000"/>
                <w:sz w:val="20"/>
                <w:szCs w:val="20"/>
              </w:rPr>
              <w:t>529,52</w:t>
            </w:r>
          </w:p>
        </w:tc>
        <w:tc>
          <w:tcPr>
            <w:tcW w:w="840" w:type="dxa"/>
            <w:tcBorders>
              <w:top w:val="nil"/>
              <w:left w:val="nil"/>
              <w:bottom w:val="single" w:sz="4" w:space="0" w:color="auto"/>
              <w:right w:val="single" w:sz="4" w:space="0" w:color="auto"/>
            </w:tcBorders>
            <w:shd w:val="clear" w:color="auto" w:fill="auto"/>
            <w:vAlign w:val="center"/>
            <w:hideMark/>
          </w:tcPr>
          <w:p w14:paraId="282C7FE0" w14:textId="77777777" w:rsidR="007739F4" w:rsidRPr="007739F4" w:rsidRDefault="007739F4" w:rsidP="007739F4">
            <w:pPr>
              <w:jc w:val="center"/>
              <w:rPr>
                <w:color w:val="000000"/>
                <w:sz w:val="20"/>
                <w:szCs w:val="20"/>
              </w:rPr>
            </w:pPr>
            <w:r w:rsidRPr="007739F4">
              <w:rPr>
                <w:color w:val="000000"/>
                <w:sz w:val="20"/>
                <w:szCs w:val="20"/>
              </w:rPr>
              <w:t>541,99</w:t>
            </w:r>
          </w:p>
        </w:tc>
        <w:tc>
          <w:tcPr>
            <w:tcW w:w="1180" w:type="dxa"/>
            <w:tcBorders>
              <w:top w:val="nil"/>
              <w:left w:val="nil"/>
              <w:bottom w:val="single" w:sz="4" w:space="0" w:color="auto"/>
              <w:right w:val="single" w:sz="4" w:space="0" w:color="auto"/>
            </w:tcBorders>
            <w:shd w:val="clear" w:color="auto" w:fill="auto"/>
            <w:vAlign w:val="center"/>
            <w:hideMark/>
          </w:tcPr>
          <w:p w14:paraId="4E328E83" w14:textId="77777777" w:rsidR="007739F4" w:rsidRPr="007739F4" w:rsidRDefault="007739F4" w:rsidP="007739F4">
            <w:pPr>
              <w:jc w:val="right"/>
              <w:rPr>
                <w:color w:val="000000"/>
                <w:sz w:val="20"/>
                <w:szCs w:val="20"/>
              </w:rPr>
            </w:pPr>
            <w:r w:rsidRPr="007739F4">
              <w:rPr>
                <w:color w:val="000000"/>
                <w:sz w:val="20"/>
                <w:szCs w:val="20"/>
              </w:rPr>
              <w:t>299.639,48</w:t>
            </w:r>
          </w:p>
        </w:tc>
        <w:tc>
          <w:tcPr>
            <w:tcW w:w="1180" w:type="dxa"/>
            <w:tcBorders>
              <w:top w:val="nil"/>
              <w:left w:val="nil"/>
              <w:bottom w:val="single" w:sz="4" w:space="0" w:color="auto"/>
              <w:right w:val="nil"/>
            </w:tcBorders>
            <w:shd w:val="clear" w:color="auto" w:fill="auto"/>
            <w:vAlign w:val="center"/>
            <w:hideMark/>
          </w:tcPr>
          <w:p w14:paraId="04922524" w14:textId="77777777" w:rsidR="007739F4" w:rsidRPr="007739F4" w:rsidRDefault="007739F4" w:rsidP="007739F4">
            <w:pPr>
              <w:jc w:val="right"/>
              <w:rPr>
                <w:color w:val="000000"/>
                <w:sz w:val="20"/>
                <w:szCs w:val="20"/>
              </w:rPr>
            </w:pPr>
            <w:r w:rsidRPr="007739F4">
              <w:rPr>
                <w:color w:val="000000"/>
                <w:sz w:val="20"/>
                <w:szCs w:val="20"/>
              </w:rPr>
              <w:t>306.695,88</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75A7789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4CB3B7D"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3B5E813"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4950D8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5359C63"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74BD4459"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BF407FD"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BE33FE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817C70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33B3B46"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25DBD34" w14:textId="77777777" w:rsidR="007739F4" w:rsidRPr="007739F4" w:rsidRDefault="007739F4" w:rsidP="007739F4">
            <w:pPr>
              <w:jc w:val="center"/>
              <w:rPr>
                <w:color w:val="000000"/>
                <w:sz w:val="20"/>
                <w:szCs w:val="20"/>
              </w:rPr>
            </w:pPr>
            <w:r w:rsidRPr="007739F4">
              <w:rPr>
                <w:color w:val="000000"/>
                <w:sz w:val="20"/>
                <w:szCs w:val="20"/>
              </w:rPr>
              <w:t>565,87</w:t>
            </w:r>
          </w:p>
        </w:tc>
        <w:tc>
          <w:tcPr>
            <w:tcW w:w="1180" w:type="dxa"/>
            <w:tcBorders>
              <w:top w:val="nil"/>
              <w:left w:val="nil"/>
              <w:bottom w:val="single" w:sz="4" w:space="0" w:color="auto"/>
              <w:right w:val="single" w:sz="4" w:space="0" w:color="auto"/>
            </w:tcBorders>
            <w:shd w:val="clear" w:color="auto" w:fill="auto"/>
            <w:noWrap/>
            <w:vAlign w:val="center"/>
            <w:hideMark/>
          </w:tcPr>
          <w:p w14:paraId="51304663" w14:textId="77777777" w:rsidR="007739F4" w:rsidRPr="007739F4" w:rsidRDefault="007739F4" w:rsidP="007739F4">
            <w:pPr>
              <w:jc w:val="right"/>
              <w:rPr>
                <w:color w:val="000000"/>
                <w:sz w:val="20"/>
                <w:szCs w:val="20"/>
              </w:rPr>
            </w:pPr>
            <w:r w:rsidRPr="007739F4">
              <w:rPr>
                <w:color w:val="000000"/>
                <w:sz w:val="20"/>
                <w:szCs w:val="20"/>
              </w:rPr>
              <w:t>299.639,48</w:t>
            </w:r>
          </w:p>
        </w:tc>
        <w:tc>
          <w:tcPr>
            <w:tcW w:w="1180" w:type="dxa"/>
            <w:tcBorders>
              <w:top w:val="nil"/>
              <w:left w:val="nil"/>
              <w:bottom w:val="single" w:sz="4" w:space="0" w:color="auto"/>
              <w:right w:val="single" w:sz="4" w:space="0" w:color="auto"/>
            </w:tcBorders>
            <w:shd w:val="clear" w:color="auto" w:fill="auto"/>
            <w:noWrap/>
            <w:vAlign w:val="center"/>
            <w:hideMark/>
          </w:tcPr>
          <w:p w14:paraId="44091D48" w14:textId="77777777" w:rsidR="007739F4" w:rsidRPr="007739F4" w:rsidRDefault="007739F4" w:rsidP="007739F4">
            <w:pPr>
              <w:jc w:val="right"/>
              <w:rPr>
                <w:color w:val="000000"/>
                <w:sz w:val="20"/>
                <w:szCs w:val="20"/>
              </w:rPr>
            </w:pPr>
            <w:r w:rsidRPr="007739F4">
              <w:rPr>
                <w:color w:val="000000"/>
                <w:sz w:val="20"/>
                <w:szCs w:val="20"/>
              </w:rPr>
              <w:t>306.695,88</w:t>
            </w:r>
          </w:p>
        </w:tc>
        <w:tc>
          <w:tcPr>
            <w:tcW w:w="1180" w:type="dxa"/>
            <w:tcBorders>
              <w:top w:val="nil"/>
              <w:left w:val="nil"/>
              <w:bottom w:val="single" w:sz="4" w:space="0" w:color="auto"/>
              <w:right w:val="single" w:sz="4" w:space="0" w:color="auto"/>
            </w:tcBorders>
            <w:shd w:val="clear" w:color="auto" w:fill="auto"/>
            <w:noWrap/>
            <w:vAlign w:val="center"/>
            <w:hideMark/>
          </w:tcPr>
          <w:p w14:paraId="2CB51A6A" w14:textId="77777777" w:rsidR="007739F4" w:rsidRPr="007739F4" w:rsidRDefault="007739F4" w:rsidP="007739F4">
            <w:pPr>
              <w:jc w:val="right"/>
              <w:rPr>
                <w:color w:val="000000"/>
                <w:sz w:val="20"/>
                <w:szCs w:val="20"/>
              </w:rPr>
            </w:pPr>
            <w:r w:rsidRPr="007739F4">
              <w:rPr>
                <w:color w:val="000000"/>
                <w:sz w:val="20"/>
                <w:szCs w:val="20"/>
              </w:rPr>
              <w:t>299.639,48</w:t>
            </w:r>
          </w:p>
        </w:tc>
        <w:tc>
          <w:tcPr>
            <w:tcW w:w="1180" w:type="dxa"/>
            <w:tcBorders>
              <w:top w:val="nil"/>
              <w:left w:val="nil"/>
              <w:bottom w:val="single" w:sz="4" w:space="0" w:color="auto"/>
              <w:right w:val="single" w:sz="4" w:space="0" w:color="auto"/>
            </w:tcBorders>
            <w:shd w:val="clear" w:color="auto" w:fill="auto"/>
            <w:noWrap/>
            <w:vAlign w:val="center"/>
            <w:hideMark/>
          </w:tcPr>
          <w:p w14:paraId="3AC32462" w14:textId="77777777" w:rsidR="007739F4" w:rsidRPr="007739F4" w:rsidRDefault="007739F4" w:rsidP="007739F4">
            <w:pPr>
              <w:jc w:val="right"/>
              <w:rPr>
                <w:color w:val="000000"/>
                <w:sz w:val="20"/>
                <w:szCs w:val="20"/>
              </w:rPr>
            </w:pPr>
            <w:r w:rsidRPr="007739F4">
              <w:rPr>
                <w:color w:val="000000"/>
                <w:sz w:val="20"/>
                <w:szCs w:val="20"/>
              </w:rPr>
              <w:t>306.695,88</w:t>
            </w:r>
          </w:p>
        </w:tc>
      </w:tr>
      <w:tr w:rsidR="007739F4" w:rsidRPr="007739F4" w14:paraId="00183017"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191DA24C"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20E8005F" w14:textId="77777777" w:rsidR="007739F4" w:rsidRPr="007739F4" w:rsidRDefault="007739F4" w:rsidP="007739F4">
            <w:pPr>
              <w:rPr>
                <w:color w:val="000000"/>
                <w:sz w:val="20"/>
                <w:szCs w:val="20"/>
              </w:rPr>
            </w:pPr>
            <w:r w:rsidRPr="007739F4">
              <w:rPr>
                <w:color w:val="000000"/>
                <w:sz w:val="20"/>
                <w:szCs w:val="20"/>
              </w:rPr>
              <w:t> </w:t>
            </w:r>
          </w:p>
        </w:tc>
        <w:tc>
          <w:tcPr>
            <w:tcW w:w="720" w:type="dxa"/>
            <w:tcBorders>
              <w:top w:val="nil"/>
              <w:left w:val="nil"/>
              <w:bottom w:val="nil"/>
              <w:right w:val="nil"/>
            </w:tcBorders>
            <w:shd w:val="clear" w:color="auto" w:fill="auto"/>
            <w:vAlign w:val="center"/>
            <w:hideMark/>
          </w:tcPr>
          <w:p w14:paraId="7F631047"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167476D8" w14:textId="77777777" w:rsidR="007739F4" w:rsidRPr="007739F4" w:rsidRDefault="007739F4" w:rsidP="007739F4">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0D000A79"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559E7ACE"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BDA092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69EE31B"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087B61E5"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006754EE"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1731CD8F"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6CA7A909"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770CAE6A"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3C8C1D5B"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664F07D8"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00ECD6DE"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8FBBD9F"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0CA62E5E"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E4D9491"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1495AA6"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56277DE7"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4415DA77"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156ACF04"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D948061"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050DDE5C"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0DEF0FE4"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3AF98C77"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128E8E39" w14:textId="77777777" w:rsidR="007739F4" w:rsidRPr="007739F4" w:rsidRDefault="007739F4" w:rsidP="007739F4">
            <w:pPr>
              <w:rPr>
                <w:b/>
                <w:bCs/>
                <w:color w:val="000000"/>
                <w:sz w:val="22"/>
                <w:szCs w:val="22"/>
              </w:rPr>
            </w:pPr>
            <w:r w:rsidRPr="007739F4">
              <w:rPr>
                <w:b/>
                <w:bCs/>
                <w:color w:val="000000"/>
                <w:sz w:val="22"/>
                <w:szCs w:val="22"/>
              </w:rPr>
              <w:t>TERASAMENTE</w:t>
            </w:r>
          </w:p>
        </w:tc>
        <w:tc>
          <w:tcPr>
            <w:tcW w:w="720" w:type="dxa"/>
            <w:tcBorders>
              <w:top w:val="nil"/>
              <w:left w:val="nil"/>
              <w:bottom w:val="single" w:sz="4" w:space="0" w:color="auto"/>
              <w:right w:val="nil"/>
            </w:tcBorders>
            <w:shd w:val="clear" w:color="000000" w:fill="D9E1F2"/>
            <w:vAlign w:val="center"/>
            <w:hideMark/>
          </w:tcPr>
          <w:p w14:paraId="01F2CB6C"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vAlign w:val="center"/>
            <w:hideMark/>
          </w:tcPr>
          <w:p w14:paraId="5A728FE0"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78067391"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2A8C87CD"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6C427C57"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4DA910A3"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69F020F1"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3C2CB4B0"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1A1C9670"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55C3F9A3"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5A4CCFD5"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4FCE149D"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FF9BD01"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1AD48D68"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741918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9795544"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EC8EE64"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D6E4042"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9A3D3DC"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D035506"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3E18033"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D000723"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551E7EB0"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5FA3328E"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7414B29" w14:textId="77777777" w:rsidR="007739F4" w:rsidRPr="007739F4" w:rsidRDefault="007739F4" w:rsidP="007739F4">
            <w:pPr>
              <w:jc w:val="center"/>
              <w:rPr>
                <w:color w:val="000000"/>
                <w:sz w:val="20"/>
                <w:szCs w:val="20"/>
              </w:rPr>
            </w:pPr>
            <w:r w:rsidRPr="007739F4">
              <w:rPr>
                <w:color w:val="000000"/>
                <w:sz w:val="20"/>
                <w:szCs w:val="20"/>
              </w:rPr>
              <w:t>1T1</w:t>
            </w:r>
          </w:p>
        </w:tc>
        <w:tc>
          <w:tcPr>
            <w:tcW w:w="3940" w:type="dxa"/>
            <w:tcBorders>
              <w:top w:val="nil"/>
              <w:left w:val="nil"/>
              <w:bottom w:val="single" w:sz="4" w:space="0" w:color="auto"/>
              <w:right w:val="single" w:sz="4" w:space="0" w:color="auto"/>
            </w:tcBorders>
            <w:shd w:val="clear" w:color="auto" w:fill="auto"/>
            <w:vAlign w:val="center"/>
            <w:hideMark/>
          </w:tcPr>
          <w:p w14:paraId="0EED399E" w14:textId="77777777" w:rsidR="007739F4" w:rsidRPr="007739F4" w:rsidRDefault="007739F4" w:rsidP="007739F4">
            <w:pPr>
              <w:rPr>
                <w:color w:val="000000"/>
                <w:sz w:val="20"/>
                <w:szCs w:val="20"/>
              </w:rPr>
            </w:pPr>
            <w:r w:rsidRPr="007739F4">
              <w:rPr>
                <w:color w:val="000000"/>
                <w:sz w:val="20"/>
                <w:szCs w:val="20"/>
              </w:rPr>
              <w:t>sapatura manuala</w:t>
            </w:r>
          </w:p>
        </w:tc>
        <w:tc>
          <w:tcPr>
            <w:tcW w:w="720" w:type="dxa"/>
            <w:tcBorders>
              <w:top w:val="nil"/>
              <w:left w:val="nil"/>
              <w:bottom w:val="single" w:sz="4" w:space="0" w:color="auto"/>
              <w:right w:val="single" w:sz="4" w:space="0" w:color="auto"/>
            </w:tcBorders>
            <w:shd w:val="clear" w:color="auto" w:fill="auto"/>
            <w:vAlign w:val="center"/>
            <w:hideMark/>
          </w:tcPr>
          <w:p w14:paraId="3DC80E15"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ED1117F"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599151E" w14:textId="77777777" w:rsidR="007739F4" w:rsidRPr="007739F4" w:rsidRDefault="007739F4" w:rsidP="007739F4">
            <w:pPr>
              <w:jc w:val="center"/>
              <w:rPr>
                <w:color w:val="000000"/>
                <w:sz w:val="20"/>
                <w:szCs w:val="20"/>
              </w:rPr>
            </w:pPr>
            <w:r w:rsidRPr="007739F4">
              <w:rPr>
                <w:color w:val="000000"/>
                <w:sz w:val="20"/>
                <w:szCs w:val="20"/>
              </w:rPr>
              <w:t>306,56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CCC13E4" w14:textId="77777777" w:rsidR="007739F4" w:rsidRPr="007739F4" w:rsidRDefault="007739F4" w:rsidP="007739F4">
            <w:pPr>
              <w:jc w:val="center"/>
              <w:rPr>
                <w:color w:val="000000"/>
                <w:sz w:val="20"/>
                <w:szCs w:val="20"/>
              </w:rPr>
            </w:pPr>
            <w:r w:rsidRPr="007739F4">
              <w:rPr>
                <w:color w:val="000000"/>
                <w:sz w:val="20"/>
                <w:szCs w:val="20"/>
              </w:rPr>
              <w:t>0,93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C23CC33" w14:textId="77777777" w:rsidR="007739F4" w:rsidRPr="007739F4" w:rsidRDefault="007739F4" w:rsidP="007739F4">
            <w:pPr>
              <w:jc w:val="center"/>
              <w:rPr>
                <w:color w:val="000000"/>
                <w:sz w:val="20"/>
                <w:szCs w:val="20"/>
              </w:rPr>
            </w:pPr>
            <w:r w:rsidRPr="007739F4">
              <w:rPr>
                <w:color w:val="000000"/>
                <w:sz w:val="20"/>
                <w:szCs w:val="20"/>
              </w:rPr>
              <w:t>50,68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45D871C" w14:textId="77777777" w:rsidR="007739F4" w:rsidRPr="007739F4" w:rsidRDefault="007739F4" w:rsidP="007739F4">
            <w:pPr>
              <w:jc w:val="center"/>
              <w:rPr>
                <w:color w:val="000000"/>
                <w:sz w:val="20"/>
                <w:szCs w:val="20"/>
              </w:rPr>
            </w:pPr>
            <w:r w:rsidRPr="007739F4">
              <w:rPr>
                <w:color w:val="000000"/>
                <w:sz w:val="20"/>
                <w:szCs w:val="20"/>
              </w:rPr>
              <w:t>51,61</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23151B0F" w14:textId="77777777" w:rsidR="007739F4" w:rsidRPr="007739F4" w:rsidRDefault="007739F4" w:rsidP="007739F4">
            <w:pPr>
              <w:jc w:val="right"/>
              <w:rPr>
                <w:color w:val="000000"/>
                <w:sz w:val="20"/>
                <w:szCs w:val="20"/>
              </w:rPr>
            </w:pPr>
            <w:r w:rsidRPr="007739F4">
              <w:rPr>
                <w:color w:val="000000"/>
                <w:sz w:val="20"/>
                <w:szCs w:val="20"/>
              </w:rPr>
              <w:t>15.536,46</w:t>
            </w:r>
          </w:p>
        </w:tc>
        <w:tc>
          <w:tcPr>
            <w:tcW w:w="1180" w:type="dxa"/>
            <w:tcBorders>
              <w:top w:val="single" w:sz="4" w:space="0" w:color="auto"/>
              <w:left w:val="nil"/>
              <w:bottom w:val="single" w:sz="4" w:space="0" w:color="auto"/>
              <w:right w:val="nil"/>
            </w:tcBorders>
            <w:shd w:val="clear" w:color="auto" w:fill="auto"/>
            <w:vAlign w:val="center"/>
            <w:hideMark/>
          </w:tcPr>
          <w:p w14:paraId="7BBBD8C6" w14:textId="77777777" w:rsidR="007739F4" w:rsidRPr="007739F4" w:rsidRDefault="007739F4" w:rsidP="007739F4">
            <w:pPr>
              <w:jc w:val="right"/>
              <w:rPr>
                <w:color w:val="000000"/>
                <w:sz w:val="20"/>
                <w:szCs w:val="20"/>
              </w:rPr>
            </w:pPr>
            <w:r w:rsidRPr="007739F4">
              <w:rPr>
                <w:color w:val="000000"/>
                <w:sz w:val="20"/>
                <w:szCs w:val="20"/>
              </w:rPr>
              <w:t>15.821,56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82B53"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D22F1A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09E9B05"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6FADDD7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C16F9F8"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8809F26" w14:textId="77777777" w:rsidR="007739F4" w:rsidRPr="007739F4" w:rsidRDefault="007739F4" w:rsidP="007739F4">
            <w:pPr>
              <w:jc w:val="center"/>
              <w:rPr>
                <w:color w:val="000000"/>
                <w:sz w:val="20"/>
                <w:szCs w:val="20"/>
              </w:rPr>
            </w:pPr>
            <w:r w:rsidRPr="007739F4">
              <w:rPr>
                <w:color w:val="000000"/>
                <w:sz w:val="20"/>
                <w:szCs w:val="20"/>
              </w:rPr>
              <w:t>261,92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966389E" w14:textId="77777777" w:rsidR="007739F4" w:rsidRPr="007739F4" w:rsidRDefault="007739F4" w:rsidP="007739F4">
            <w:pPr>
              <w:jc w:val="right"/>
              <w:rPr>
                <w:color w:val="000000"/>
                <w:sz w:val="20"/>
                <w:szCs w:val="20"/>
              </w:rPr>
            </w:pPr>
            <w:r w:rsidRPr="007739F4">
              <w:rPr>
                <w:color w:val="000000"/>
                <w:sz w:val="20"/>
                <w:szCs w:val="20"/>
              </w:rPr>
              <w:t>13.274,11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196C7A4" w14:textId="77777777" w:rsidR="007739F4" w:rsidRPr="007739F4" w:rsidRDefault="007739F4" w:rsidP="007739F4">
            <w:pPr>
              <w:jc w:val="right"/>
              <w:rPr>
                <w:color w:val="000000"/>
                <w:sz w:val="20"/>
                <w:szCs w:val="20"/>
              </w:rPr>
            </w:pPr>
            <w:r w:rsidRPr="007739F4">
              <w:rPr>
                <w:color w:val="000000"/>
                <w:sz w:val="20"/>
                <w:szCs w:val="20"/>
              </w:rPr>
              <w:t>13.517,69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0758193" w14:textId="77777777" w:rsidR="007739F4" w:rsidRPr="007739F4" w:rsidRDefault="007739F4" w:rsidP="007739F4">
            <w:pPr>
              <w:jc w:val="right"/>
              <w:rPr>
                <w:color w:val="000000"/>
                <w:sz w:val="20"/>
                <w:szCs w:val="20"/>
              </w:rPr>
            </w:pPr>
            <w:r w:rsidRPr="007739F4">
              <w:rPr>
                <w:color w:val="000000"/>
                <w:sz w:val="20"/>
                <w:szCs w:val="20"/>
              </w:rPr>
              <w:t>16.486,44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6F89137" w14:textId="77777777" w:rsidR="007739F4" w:rsidRPr="007739F4" w:rsidRDefault="007739F4" w:rsidP="007739F4">
            <w:pPr>
              <w:jc w:val="right"/>
              <w:rPr>
                <w:color w:val="000000"/>
                <w:sz w:val="20"/>
                <w:szCs w:val="20"/>
              </w:rPr>
            </w:pPr>
            <w:r w:rsidRPr="007739F4">
              <w:rPr>
                <w:color w:val="000000"/>
                <w:sz w:val="20"/>
                <w:szCs w:val="20"/>
              </w:rPr>
              <w:t>16.730,02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8E79B6D" w14:textId="77777777" w:rsidR="007739F4" w:rsidRPr="007739F4" w:rsidRDefault="007739F4" w:rsidP="007739F4">
            <w:pPr>
              <w:jc w:val="center"/>
              <w:rPr>
                <w:color w:val="000000"/>
                <w:sz w:val="20"/>
                <w:szCs w:val="20"/>
              </w:rPr>
            </w:pPr>
            <w:r w:rsidRPr="007739F4">
              <w:rPr>
                <w:color w:val="000000"/>
                <w:sz w:val="20"/>
                <w:szCs w:val="20"/>
              </w:rPr>
              <w:t>44,64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842556A" w14:textId="77777777" w:rsidR="007739F4" w:rsidRPr="007739F4" w:rsidRDefault="007739F4" w:rsidP="007739F4">
            <w:pPr>
              <w:jc w:val="right"/>
              <w:rPr>
                <w:color w:val="000000"/>
                <w:sz w:val="20"/>
                <w:szCs w:val="20"/>
              </w:rPr>
            </w:pPr>
            <w:r w:rsidRPr="007739F4">
              <w:rPr>
                <w:color w:val="000000"/>
                <w:sz w:val="20"/>
                <w:szCs w:val="20"/>
              </w:rPr>
              <w:t>2.262,36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3D3972A" w14:textId="77777777" w:rsidR="007739F4" w:rsidRPr="007739F4" w:rsidRDefault="007739F4" w:rsidP="007739F4">
            <w:pPr>
              <w:jc w:val="right"/>
              <w:rPr>
                <w:color w:val="000000"/>
                <w:sz w:val="20"/>
                <w:szCs w:val="20"/>
              </w:rPr>
            </w:pPr>
            <w:r w:rsidRPr="007739F4">
              <w:rPr>
                <w:color w:val="000000"/>
                <w:sz w:val="20"/>
                <w:szCs w:val="20"/>
              </w:rPr>
              <w:t>2.303,87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75B0BB6" w14:textId="77777777" w:rsidR="007739F4" w:rsidRPr="007739F4" w:rsidRDefault="007739F4" w:rsidP="007739F4">
            <w:pPr>
              <w:jc w:val="right"/>
              <w:rPr>
                <w:color w:val="000000"/>
                <w:sz w:val="20"/>
                <w:szCs w:val="20"/>
              </w:rPr>
            </w:pPr>
            <w:r w:rsidRPr="007739F4">
              <w:rPr>
                <w:color w:val="000000"/>
                <w:sz w:val="20"/>
                <w:szCs w:val="20"/>
              </w:rPr>
              <w:t>18.748,80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ADD1CB6" w14:textId="77777777" w:rsidR="007739F4" w:rsidRPr="007739F4" w:rsidRDefault="007739F4" w:rsidP="007739F4">
            <w:pPr>
              <w:jc w:val="right"/>
              <w:rPr>
                <w:color w:val="000000"/>
                <w:sz w:val="20"/>
                <w:szCs w:val="20"/>
              </w:rPr>
            </w:pPr>
            <w:r w:rsidRPr="007739F4">
              <w:rPr>
                <w:color w:val="000000"/>
                <w:sz w:val="20"/>
                <w:szCs w:val="20"/>
              </w:rPr>
              <w:t>19.033,89</w:t>
            </w:r>
          </w:p>
        </w:tc>
      </w:tr>
      <w:tr w:rsidR="007739F4" w:rsidRPr="007739F4" w14:paraId="440526A2"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2D75385" w14:textId="77777777" w:rsidR="007739F4" w:rsidRPr="007739F4" w:rsidRDefault="007739F4" w:rsidP="007739F4">
            <w:pPr>
              <w:jc w:val="center"/>
              <w:rPr>
                <w:color w:val="000000"/>
                <w:sz w:val="20"/>
                <w:szCs w:val="20"/>
              </w:rPr>
            </w:pPr>
            <w:r w:rsidRPr="007739F4">
              <w:rPr>
                <w:color w:val="000000"/>
                <w:sz w:val="20"/>
                <w:szCs w:val="20"/>
              </w:rPr>
              <w:t>1T2</w:t>
            </w:r>
          </w:p>
        </w:tc>
        <w:tc>
          <w:tcPr>
            <w:tcW w:w="3940" w:type="dxa"/>
            <w:tcBorders>
              <w:top w:val="nil"/>
              <w:left w:val="nil"/>
              <w:bottom w:val="single" w:sz="4" w:space="0" w:color="auto"/>
              <w:right w:val="single" w:sz="4" w:space="0" w:color="auto"/>
            </w:tcBorders>
            <w:shd w:val="clear" w:color="auto" w:fill="auto"/>
            <w:vAlign w:val="center"/>
            <w:hideMark/>
          </w:tcPr>
          <w:p w14:paraId="69ABD84D" w14:textId="77777777" w:rsidR="007739F4" w:rsidRPr="007739F4" w:rsidRDefault="007739F4" w:rsidP="007739F4">
            <w:pPr>
              <w:rPr>
                <w:color w:val="000000"/>
                <w:sz w:val="20"/>
                <w:szCs w:val="20"/>
              </w:rPr>
            </w:pPr>
            <w:r w:rsidRPr="007739F4">
              <w:rPr>
                <w:color w:val="000000"/>
                <w:sz w:val="20"/>
                <w:szCs w:val="20"/>
              </w:rPr>
              <w:t>sapatura mecanica</w:t>
            </w:r>
          </w:p>
        </w:tc>
        <w:tc>
          <w:tcPr>
            <w:tcW w:w="720" w:type="dxa"/>
            <w:tcBorders>
              <w:top w:val="nil"/>
              <w:left w:val="nil"/>
              <w:bottom w:val="single" w:sz="4" w:space="0" w:color="auto"/>
              <w:right w:val="single" w:sz="4" w:space="0" w:color="auto"/>
            </w:tcBorders>
            <w:shd w:val="clear" w:color="auto" w:fill="auto"/>
            <w:vAlign w:val="center"/>
            <w:hideMark/>
          </w:tcPr>
          <w:p w14:paraId="0095EAA7"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1257B2A2"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496C998A" w14:textId="77777777" w:rsidR="007739F4" w:rsidRPr="007739F4" w:rsidRDefault="007739F4" w:rsidP="007739F4">
            <w:pPr>
              <w:jc w:val="center"/>
              <w:rPr>
                <w:color w:val="000000"/>
                <w:sz w:val="20"/>
                <w:szCs w:val="20"/>
              </w:rPr>
            </w:pPr>
            <w:r w:rsidRPr="007739F4">
              <w:rPr>
                <w:color w:val="000000"/>
                <w:sz w:val="20"/>
                <w:szCs w:val="20"/>
              </w:rPr>
              <w:t>1.767,92</w:t>
            </w:r>
          </w:p>
        </w:tc>
        <w:tc>
          <w:tcPr>
            <w:tcW w:w="840" w:type="dxa"/>
            <w:tcBorders>
              <w:top w:val="nil"/>
              <w:left w:val="nil"/>
              <w:bottom w:val="single" w:sz="4" w:space="0" w:color="auto"/>
              <w:right w:val="single" w:sz="4" w:space="0" w:color="auto"/>
            </w:tcBorders>
            <w:shd w:val="clear" w:color="auto" w:fill="auto"/>
            <w:vAlign w:val="center"/>
            <w:hideMark/>
          </w:tcPr>
          <w:p w14:paraId="664B1A4F" w14:textId="77777777" w:rsidR="007739F4" w:rsidRPr="007739F4" w:rsidRDefault="007739F4" w:rsidP="007739F4">
            <w:pPr>
              <w:jc w:val="center"/>
              <w:rPr>
                <w:color w:val="000000"/>
                <w:sz w:val="20"/>
                <w:szCs w:val="20"/>
              </w:rPr>
            </w:pPr>
            <w:r w:rsidRPr="007739F4">
              <w:rPr>
                <w:color w:val="000000"/>
                <w:sz w:val="20"/>
                <w:szCs w:val="20"/>
              </w:rPr>
              <w:t>0,60</w:t>
            </w:r>
          </w:p>
        </w:tc>
        <w:tc>
          <w:tcPr>
            <w:tcW w:w="840" w:type="dxa"/>
            <w:tcBorders>
              <w:top w:val="nil"/>
              <w:left w:val="nil"/>
              <w:bottom w:val="single" w:sz="4" w:space="0" w:color="auto"/>
              <w:right w:val="single" w:sz="4" w:space="0" w:color="auto"/>
            </w:tcBorders>
            <w:shd w:val="clear" w:color="auto" w:fill="auto"/>
            <w:vAlign w:val="center"/>
            <w:hideMark/>
          </w:tcPr>
          <w:p w14:paraId="6A3D42AE" w14:textId="77777777" w:rsidR="007739F4" w:rsidRPr="007739F4" w:rsidRDefault="007739F4" w:rsidP="007739F4">
            <w:pPr>
              <w:jc w:val="center"/>
              <w:rPr>
                <w:color w:val="000000"/>
                <w:sz w:val="20"/>
                <w:szCs w:val="20"/>
              </w:rPr>
            </w:pPr>
            <w:r w:rsidRPr="007739F4">
              <w:rPr>
                <w:color w:val="000000"/>
                <w:sz w:val="20"/>
                <w:szCs w:val="20"/>
              </w:rPr>
              <w:t>25,11</w:t>
            </w:r>
          </w:p>
        </w:tc>
        <w:tc>
          <w:tcPr>
            <w:tcW w:w="840" w:type="dxa"/>
            <w:tcBorders>
              <w:top w:val="nil"/>
              <w:left w:val="nil"/>
              <w:bottom w:val="single" w:sz="4" w:space="0" w:color="auto"/>
              <w:right w:val="single" w:sz="4" w:space="0" w:color="auto"/>
            </w:tcBorders>
            <w:shd w:val="clear" w:color="auto" w:fill="auto"/>
            <w:vAlign w:val="center"/>
            <w:hideMark/>
          </w:tcPr>
          <w:p w14:paraId="4B340253" w14:textId="77777777" w:rsidR="007739F4" w:rsidRPr="007739F4" w:rsidRDefault="007739F4" w:rsidP="007739F4">
            <w:pPr>
              <w:jc w:val="center"/>
              <w:rPr>
                <w:color w:val="000000"/>
                <w:sz w:val="20"/>
                <w:szCs w:val="20"/>
              </w:rPr>
            </w:pPr>
            <w:r w:rsidRPr="007739F4">
              <w:rPr>
                <w:color w:val="000000"/>
                <w:sz w:val="20"/>
                <w:szCs w:val="20"/>
              </w:rPr>
              <w:t>25,71</w:t>
            </w:r>
          </w:p>
        </w:tc>
        <w:tc>
          <w:tcPr>
            <w:tcW w:w="1180" w:type="dxa"/>
            <w:tcBorders>
              <w:top w:val="nil"/>
              <w:left w:val="nil"/>
              <w:bottom w:val="single" w:sz="4" w:space="0" w:color="auto"/>
              <w:right w:val="single" w:sz="4" w:space="0" w:color="auto"/>
            </w:tcBorders>
            <w:shd w:val="clear" w:color="auto" w:fill="auto"/>
            <w:vAlign w:val="center"/>
            <w:hideMark/>
          </w:tcPr>
          <w:p w14:paraId="254A0052" w14:textId="77777777" w:rsidR="007739F4" w:rsidRPr="007739F4" w:rsidRDefault="007739F4" w:rsidP="007739F4">
            <w:pPr>
              <w:jc w:val="right"/>
              <w:rPr>
                <w:color w:val="000000"/>
                <w:sz w:val="20"/>
                <w:szCs w:val="20"/>
              </w:rPr>
            </w:pPr>
            <w:r w:rsidRPr="007739F4">
              <w:rPr>
                <w:color w:val="000000"/>
                <w:sz w:val="20"/>
                <w:szCs w:val="20"/>
              </w:rPr>
              <w:t>44.392,47</w:t>
            </w:r>
          </w:p>
        </w:tc>
        <w:tc>
          <w:tcPr>
            <w:tcW w:w="1180" w:type="dxa"/>
            <w:tcBorders>
              <w:top w:val="nil"/>
              <w:left w:val="nil"/>
              <w:bottom w:val="single" w:sz="4" w:space="0" w:color="auto"/>
              <w:right w:val="nil"/>
            </w:tcBorders>
            <w:shd w:val="clear" w:color="auto" w:fill="auto"/>
            <w:vAlign w:val="center"/>
            <w:hideMark/>
          </w:tcPr>
          <w:p w14:paraId="22FB1F49" w14:textId="77777777" w:rsidR="007739F4" w:rsidRPr="007739F4" w:rsidRDefault="007739F4" w:rsidP="007739F4">
            <w:pPr>
              <w:jc w:val="right"/>
              <w:rPr>
                <w:color w:val="000000"/>
                <w:sz w:val="20"/>
                <w:szCs w:val="20"/>
              </w:rPr>
            </w:pPr>
            <w:r w:rsidRPr="007739F4">
              <w:rPr>
                <w:color w:val="000000"/>
                <w:sz w:val="20"/>
                <w:szCs w:val="20"/>
              </w:rPr>
              <w:t>45.453,22</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6EBF0AA"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47C659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35389FB"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6E160E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F4EC439"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BCA9DCA"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7143B7A"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E3AA324"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A91848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B9610D2"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7104A10" w14:textId="77777777" w:rsidR="007739F4" w:rsidRPr="007739F4" w:rsidRDefault="007739F4" w:rsidP="007739F4">
            <w:pPr>
              <w:jc w:val="center"/>
              <w:rPr>
                <w:color w:val="000000"/>
                <w:sz w:val="20"/>
                <w:szCs w:val="20"/>
              </w:rPr>
            </w:pPr>
            <w:r w:rsidRPr="007739F4">
              <w:rPr>
                <w:color w:val="000000"/>
                <w:sz w:val="20"/>
                <w:szCs w:val="20"/>
              </w:rPr>
              <w:t>1.767,92</w:t>
            </w:r>
          </w:p>
        </w:tc>
        <w:tc>
          <w:tcPr>
            <w:tcW w:w="1180" w:type="dxa"/>
            <w:tcBorders>
              <w:top w:val="nil"/>
              <w:left w:val="nil"/>
              <w:bottom w:val="single" w:sz="4" w:space="0" w:color="auto"/>
              <w:right w:val="single" w:sz="4" w:space="0" w:color="auto"/>
            </w:tcBorders>
            <w:shd w:val="clear" w:color="auto" w:fill="auto"/>
            <w:noWrap/>
            <w:vAlign w:val="center"/>
            <w:hideMark/>
          </w:tcPr>
          <w:p w14:paraId="46F638BB" w14:textId="77777777" w:rsidR="007739F4" w:rsidRPr="007739F4" w:rsidRDefault="007739F4" w:rsidP="007739F4">
            <w:pPr>
              <w:jc w:val="right"/>
              <w:rPr>
                <w:color w:val="000000"/>
                <w:sz w:val="20"/>
                <w:szCs w:val="20"/>
              </w:rPr>
            </w:pPr>
            <w:r w:rsidRPr="007739F4">
              <w:rPr>
                <w:color w:val="000000"/>
                <w:sz w:val="20"/>
                <w:szCs w:val="20"/>
              </w:rPr>
              <w:t>44.392,47</w:t>
            </w:r>
          </w:p>
        </w:tc>
        <w:tc>
          <w:tcPr>
            <w:tcW w:w="1180" w:type="dxa"/>
            <w:tcBorders>
              <w:top w:val="nil"/>
              <w:left w:val="nil"/>
              <w:bottom w:val="single" w:sz="4" w:space="0" w:color="auto"/>
              <w:right w:val="single" w:sz="4" w:space="0" w:color="auto"/>
            </w:tcBorders>
            <w:shd w:val="clear" w:color="auto" w:fill="auto"/>
            <w:noWrap/>
            <w:vAlign w:val="center"/>
            <w:hideMark/>
          </w:tcPr>
          <w:p w14:paraId="6EEB2D94" w14:textId="77777777" w:rsidR="007739F4" w:rsidRPr="007739F4" w:rsidRDefault="007739F4" w:rsidP="007739F4">
            <w:pPr>
              <w:jc w:val="right"/>
              <w:rPr>
                <w:color w:val="000000"/>
                <w:sz w:val="20"/>
                <w:szCs w:val="20"/>
              </w:rPr>
            </w:pPr>
            <w:r w:rsidRPr="007739F4">
              <w:rPr>
                <w:color w:val="000000"/>
                <w:sz w:val="20"/>
                <w:szCs w:val="20"/>
              </w:rPr>
              <w:t>45.453,22</w:t>
            </w:r>
          </w:p>
        </w:tc>
        <w:tc>
          <w:tcPr>
            <w:tcW w:w="1180" w:type="dxa"/>
            <w:tcBorders>
              <w:top w:val="nil"/>
              <w:left w:val="nil"/>
              <w:bottom w:val="single" w:sz="4" w:space="0" w:color="auto"/>
              <w:right w:val="single" w:sz="4" w:space="0" w:color="auto"/>
            </w:tcBorders>
            <w:shd w:val="clear" w:color="auto" w:fill="auto"/>
            <w:noWrap/>
            <w:vAlign w:val="center"/>
            <w:hideMark/>
          </w:tcPr>
          <w:p w14:paraId="4F408A30" w14:textId="77777777" w:rsidR="007739F4" w:rsidRPr="007739F4" w:rsidRDefault="007739F4" w:rsidP="007739F4">
            <w:pPr>
              <w:jc w:val="right"/>
              <w:rPr>
                <w:color w:val="000000"/>
                <w:sz w:val="20"/>
                <w:szCs w:val="20"/>
              </w:rPr>
            </w:pPr>
            <w:r w:rsidRPr="007739F4">
              <w:rPr>
                <w:color w:val="000000"/>
                <w:sz w:val="20"/>
                <w:szCs w:val="20"/>
              </w:rPr>
              <w:t>44.392,47</w:t>
            </w:r>
          </w:p>
        </w:tc>
        <w:tc>
          <w:tcPr>
            <w:tcW w:w="1180" w:type="dxa"/>
            <w:tcBorders>
              <w:top w:val="nil"/>
              <w:left w:val="nil"/>
              <w:bottom w:val="single" w:sz="4" w:space="0" w:color="auto"/>
              <w:right w:val="single" w:sz="4" w:space="0" w:color="auto"/>
            </w:tcBorders>
            <w:shd w:val="clear" w:color="auto" w:fill="auto"/>
            <w:noWrap/>
            <w:vAlign w:val="center"/>
            <w:hideMark/>
          </w:tcPr>
          <w:p w14:paraId="7A02445A" w14:textId="77777777" w:rsidR="007739F4" w:rsidRPr="007739F4" w:rsidRDefault="007739F4" w:rsidP="007739F4">
            <w:pPr>
              <w:jc w:val="right"/>
              <w:rPr>
                <w:color w:val="000000"/>
                <w:sz w:val="20"/>
                <w:szCs w:val="20"/>
              </w:rPr>
            </w:pPr>
            <w:r w:rsidRPr="007739F4">
              <w:rPr>
                <w:color w:val="000000"/>
                <w:sz w:val="20"/>
                <w:szCs w:val="20"/>
              </w:rPr>
              <w:t>45.453,22</w:t>
            </w:r>
          </w:p>
        </w:tc>
      </w:tr>
      <w:tr w:rsidR="007739F4" w:rsidRPr="007739F4" w14:paraId="325EEC02"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4A7EB19" w14:textId="77777777" w:rsidR="007739F4" w:rsidRPr="007739F4" w:rsidRDefault="007739F4" w:rsidP="007739F4">
            <w:pPr>
              <w:jc w:val="center"/>
              <w:rPr>
                <w:color w:val="000000"/>
                <w:sz w:val="20"/>
                <w:szCs w:val="20"/>
              </w:rPr>
            </w:pPr>
            <w:r w:rsidRPr="007739F4">
              <w:rPr>
                <w:color w:val="000000"/>
                <w:sz w:val="20"/>
                <w:szCs w:val="20"/>
              </w:rPr>
              <w:t>1T3</w:t>
            </w:r>
          </w:p>
        </w:tc>
        <w:tc>
          <w:tcPr>
            <w:tcW w:w="3940" w:type="dxa"/>
            <w:tcBorders>
              <w:top w:val="nil"/>
              <w:left w:val="nil"/>
              <w:bottom w:val="single" w:sz="4" w:space="0" w:color="auto"/>
              <w:right w:val="single" w:sz="4" w:space="0" w:color="auto"/>
            </w:tcBorders>
            <w:shd w:val="clear" w:color="auto" w:fill="auto"/>
            <w:vAlign w:val="center"/>
            <w:hideMark/>
          </w:tcPr>
          <w:p w14:paraId="08F2D42F" w14:textId="77777777" w:rsidR="007739F4" w:rsidRPr="007739F4" w:rsidRDefault="007739F4" w:rsidP="007739F4">
            <w:pPr>
              <w:rPr>
                <w:color w:val="000000"/>
                <w:sz w:val="20"/>
                <w:szCs w:val="20"/>
              </w:rPr>
            </w:pPr>
            <w:r w:rsidRPr="007739F4">
              <w:rPr>
                <w:color w:val="000000"/>
                <w:sz w:val="20"/>
                <w:szCs w:val="20"/>
              </w:rPr>
              <w:t>pregatire pat drum (nivelare si compactare)</w:t>
            </w:r>
          </w:p>
        </w:tc>
        <w:tc>
          <w:tcPr>
            <w:tcW w:w="720" w:type="dxa"/>
            <w:tcBorders>
              <w:top w:val="nil"/>
              <w:left w:val="nil"/>
              <w:bottom w:val="single" w:sz="4" w:space="0" w:color="auto"/>
              <w:right w:val="single" w:sz="4" w:space="0" w:color="auto"/>
            </w:tcBorders>
            <w:shd w:val="clear" w:color="auto" w:fill="auto"/>
            <w:vAlign w:val="center"/>
            <w:hideMark/>
          </w:tcPr>
          <w:p w14:paraId="66C2C818" w14:textId="77777777" w:rsidR="007739F4" w:rsidRPr="007739F4" w:rsidRDefault="007739F4" w:rsidP="007739F4">
            <w:pPr>
              <w:jc w:val="center"/>
              <w:rPr>
                <w:color w:val="000000"/>
                <w:sz w:val="20"/>
                <w:szCs w:val="20"/>
              </w:rPr>
            </w:pPr>
            <w:r w:rsidRPr="007739F4">
              <w:rPr>
                <w:color w:val="000000"/>
                <w:sz w:val="20"/>
                <w:szCs w:val="20"/>
              </w:rPr>
              <w:t>100 mp</w:t>
            </w:r>
          </w:p>
        </w:tc>
        <w:tc>
          <w:tcPr>
            <w:tcW w:w="780" w:type="dxa"/>
            <w:tcBorders>
              <w:top w:val="nil"/>
              <w:left w:val="nil"/>
              <w:bottom w:val="single" w:sz="4" w:space="0" w:color="auto"/>
              <w:right w:val="single" w:sz="4" w:space="0" w:color="auto"/>
            </w:tcBorders>
            <w:shd w:val="clear" w:color="auto" w:fill="auto"/>
            <w:vAlign w:val="center"/>
            <w:hideMark/>
          </w:tcPr>
          <w:p w14:paraId="59832353"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6EF027E" w14:textId="77777777" w:rsidR="007739F4" w:rsidRPr="007739F4" w:rsidRDefault="007739F4" w:rsidP="007739F4">
            <w:pPr>
              <w:jc w:val="center"/>
              <w:rPr>
                <w:color w:val="000000"/>
                <w:sz w:val="20"/>
                <w:szCs w:val="20"/>
              </w:rPr>
            </w:pPr>
            <w:r w:rsidRPr="007739F4">
              <w:rPr>
                <w:color w:val="000000"/>
                <w:sz w:val="20"/>
                <w:szCs w:val="20"/>
              </w:rPr>
              <w:t>55,24</w:t>
            </w:r>
          </w:p>
        </w:tc>
        <w:tc>
          <w:tcPr>
            <w:tcW w:w="840" w:type="dxa"/>
            <w:tcBorders>
              <w:top w:val="nil"/>
              <w:left w:val="nil"/>
              <w:bottom w:val="single" w:sz="4" w:space="0" w:color="auto"/>
              <w:right w:val="single" w:sz="4" w:space="0" w:color="auto"/>
            </w:tcBorders>
            <w:shd w:val="clear" w:color="auto" w:fill="auto"/>
            <w:vAlign w:val="center"/>
            <w:hideMark/>
          </w:tcPr>
          <w:p w14:paraId="6A3F5F5B" w14:textId="77777777" w:rsidR="007739F4" w:rsidRPr="007739F4" w:rsidRDefault="007739F4" w:rsidP="007739F4">
            <w:pPr>
              <w:jc w:val="center"/>
              <w:rPr>
                <w:color w:val="000000"/>
                <w:sz w:val="20"/>
                <w:szCs w:val="20"/>
              </w:rPr>
            </w:pPr>
            <w:r w:rsidRPr="007739F4">
              <w:rPr>
                <w:color w:val="000000"/>
                <w:sz w:val="20"/>
                <w:szCs w:val="20"/>
              </w:rPr>
              <w:t>2,92</w:t>
            </w:r>
          </w:p>
        </w:tc>
        <w:tc>
          <w:tcPr>
            <w:tcW w:w="840" w:type="dxa"/>
            <w:tcBorders>
              <w:top w:val="nil"/>
              <w:left w:val="nil"/>
              <w:bottom w:val="single" w:sz="4" w:space="0" w:color="auto"/>
              <w:right w:val="single" w:sz="4" w:space="0" w:color="auto"/>
            </w:tcBorders>
            <w:shd w:val="clear" w:color="auto" w:fill="auto"/>
            <w:vAlign w:val="center"/>
            <w:hideMark/>
          </w:tcPr>
          <w:p w14:paraId="1C3A201F" w14:textId="77777777" w:rsidR="007739F4" w:rsidRPr="007739F4" w:rsidRDefault="007739F4" w:rsidP="007739F4">
            <w:pPr>
              <w:jc w:val="center"/>
              <w:rPr>
                <w:color w:val="000000"/>
                <w:sz w:val="20"/>
                <w:szCs w:val="20"/>
              </w:rPr>
            </w:pPr>
            <w:r w:rsidRPr="007739F4">
              <w:rPr>
                <w:color w:val="000000"/>
                <w:sz w:val="20"/>
                <w:szCs w:val="20"/>
              </w:rPr>
              <w:t>158,36</w:t>
            </w:r>
          </w:p>
        </w:tc>
        <w:tc>
          <w:tcPr>
            <w:tcW w:w="840" w:type="dxa"/>
            <w:tcBorders>
              <w:top w:val="nil"/>
              <w:left w:val="nil"/>
              <w:bottom w:val="single" w:sz="4" w:space="0" w:color="auto"/>
              <w:right w:val="single" w:sz="4" w:space="0" w:color="auto"/>
            </w:tcBorders>
            <w:shd w:val="clear" w:color="auto" w:fill="auto"/>
            <w:vAlign w:val="center"/>
            <w:hideMark/>
          </w:tcPr>
          <w:p w14:paraId="7CEEF49D" w14:textId="77777777" w:rsidR="007739F4" w:rsidRPr="007739F4" w:rsidRDefault="007739F4" w:rsidP="007739F4">
            <w:pPr>
              <w:jc w:val="center"/>
              <w:rPr>
                <w:color w:val="000000"/>
                <w:sz w:val="20"/>
                <w:szCs w:val="20"/>
              </w:rPr>
            </w:pPr>
            <w:r w:rsidRPr="007739F4">
              <w:rPr>
                <w:color w:val="000000"/>
                <w:sz w:val="20"/>
                <w:szCs w:val="20"/>
              </w:rPr>
              <w:t>161,28</w:t>
            </w:r>
          </w:p>
        </w:tc>
        <w:tc>
          <w:tcPr>
            <w:tcW w:w="1180" w:type="dxa"/>
            <w:tcBorders>
              <w:top w:val="nil"/>
              <w:left w:val="nil"/>
              <w:bottom w:val="single" w:sz="4" w:space="0" w:color="auto"/>
              <w:right w:val="single" w:sz="4" w:space="0" w:color="auto"/>
            </w:tcBorders>
            <w:shd w:val="clear" w:color="auto" w:fill="auto"/>
            <w:vAlign w:val="center"/>
            <w:hideMark/>
          </w:tcPr>
          <w:p w14:paraId="762B2371" w14:textId="77777777" w:rsidR="007739F4" w:rsidRPr="007739F4" w:rsidRDefault="007739F4" w:rsidP="007739F4">
            <w:pPr>
              <w:jc w:val="right"/>
              <w:rPr>
                <w:color w:val="000000"/>
                <w:sz w:val="20"/>
                <w:szCs w:val="20"/>
              </w:rPr>
            </w:pPr>
            <w:r w:rsidRPr="007739F4">
              <w:rPr>
                <w:color w:val="000000"/>
                <w:sz w:val="20"/>
                <w:szCs w:val="20"/>
              </w:rPr>
              <w:t>8.747,81</w:t>
            </w:r>
          </w:p>
        </w:tc>
        <w:tc>
          <w:tcPr>
            <w:tcW w:w="1180" w:type="dxa"/>
            <w:tcBorders>
              <w:top w:val="nil"/>
              <w:left w:val="nil"/>
              <w:bottom w:val="single" w:sz="4" w:space="0" w:color="auto"/>
              <w:right w:val="nil"/>
            </w:tcBorders>
            <w:shd w:val="clear" w:color="auto" w:fill="auto"/>
            <w:vAlign w:val="center"/>
            <w:hideMark/>
          </w:tcPr>
          <w:p w14:paraId="6FFBA25B" w14:textId="77777777" w:rsidR="007739F4" w:rsidRPr="007739F4" w:rsidRDefault="007739F4" w:rsidP="007739F4">
            <w:pPr>
              <w:jc w:val="right"/>
              <w:rPr>
                <w:color w:val="000000"/>
                <w:sz w:val="20"/>
                <w:szCs w:val="20"/>
              </w:rPr>
            </w:pPr>
            <w:r w:rsidRPr="007739F4">
              <w:rPr>
                <w:color w:val="000000"/>
                <w:sz w:val="20"/>
                <w:szCs w:val="20"/>
              </w:rPr>
              <w:t>8.909,11</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3906416"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55C708A"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6564216"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6322BD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DC7EB6F"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99FDA7D" w14:textId="77777777" w:rsidR="007739F4" w:rsidRPr="007739F4" w:rsidRDefault="007739F4" w:rsidP="007739F4">
            <w:pPr>
              <w:jc w:val="center"/>
              <w:rPr>
                <w:color w:val="000000"/>
                <w:sz w:val="20"/>
                <w:szCs w:val="20"/>
              </w:rPr>
            </w:pPr>
            <w:r w:rsidRPr="007739F4">
              <w:rPr>
                <w:color w:val="000000"/>
                <w:sz w:val="20"/>
                <w:szCs w:val="20"/>
              </w:rPr>
              <w:t>16,37</w:t>
            </w:r>
          </w:p>
        </w:tc>
        <w:tc>
          <w:tcPr>
            <w:tcW w:w="1180" w:type="dxa"/>
            <w:tcBorders>
              <w:top w:val="nil"/>
              <w:left w:val="nil"/>
              <w:bottom w:val="single" w:sz="4" w:space="0" w:color="auto"/>
              <w:right w:val="single" w:sz="4" w:space="0" w:color="auto"/>
            </w:tcBorders>
            <w:shd w:val="clear" w:color="auto" w:fill="auto"/>
            <w:noWrap/>
            <w:vAlign w:val="center"/>
            <w:hideMark/>
          </w:tcPr>
          <w:p w14:paraId="348DCD18" w14:textId="77777777" w:rsidR="007739F4" w:rsidRPr="007739F4" w:rsidRDefault="007739F4" w:rsidP="007739F4">
            <w:pPr>
              <w:jc w:val="right"/>
              <w:rPr>
                <w:color w:val="000000"/>
                <w:sz w:val="20"/>
                <w:szCs w:val="20"/>
              </w:rPr>
            </w:pPr>
            <w:r w:rsidRPr="007739F4">
              <w:rPr>
                <w:color w:val="000000"/>
                <w:sz w:val="20"/>
                <w:szCs w:val="20"/>
              </w:rPr>
              <w:t>2.592,35</w:t>
            </w:r>
          </w:p>
        </w:tc>
        <w:tc>
          <w:tcPr>
            <w:tcW w:w="1180" w:type="dxa"/>
            <w:tcBorders>
              <w:top w:val="nil"/>
              <w:left w:val="nil"/>
              <w:bottom w:val="single" w:sz="4" w:space="0" w:color="auto"/>
              <w:right w:val="single" w:sz="4" w:space="0" w:color="auto"/>
            </w:tcBorders>
            <w:shd w:val="clear" w:color="auto" w:fill="auto"/>
            <w:noWrap/>
            <w:vAlign w:val="center"/>
            <w:hideMark/>
          </w:tcPr>
          <w:p w14:paraId="3F01E9D6" w14:textId="77777777" w:rsidR="007739F4" w:rsidRPr="007739F4" w:rsidRDefault="007739F4" w:rsidP="007739F4">
            <w:pPr>
              <w:jc w:val="right"/>
              <w:rPr>
                <w:color w:val="000000"/>
                <w:sz w:val="20"/>
                <w:szCs w:val="20"/>
              </w:rPr>
            </w:pPr>
            <w:r w:rsidRPr="007739F4">
              <w:rPr>
                <w:color w:val="000000"/>
                <w:sz w:val="20"/>
                <w:szCs w:val="20"/>
              </w:rPr>
              <w:t>2.640,15</w:t>
            </w:r>
          </w:p>
        </w:tc>
        <w:tc>
          <w:tcPr>
            <w:tcW w:w="1180" w:type="dxa"/>
            <w:tcBorders>
              <w:top w:val="nil"/>
              <w:left w:val="nil"/>
              <w:bottom w:val="single" w:sz="4" w:space="0" w:color="auto"/>
              <w:right w:val="single" w:sz="4" w:space="0" w:color="auto"/>
            </w:tcBorders>
            <w:shd w:val="clear" w:color="auto" w:fill="auto"/>
            <w:noWrap/>
            <w:vAlign w:val="center"/>
            <w:hideMark/>
          </w:tcPr>
          <w:p w14:paraId="47748198" w14:textId="77777777" w:rsidR="007739F4" w:rsidRPr="007739F4" w:rsidRDefault="007739F4" w:rsidP="007739F4">
            <w:pPr>
              <w:jc w:val="right"/>
              <w:rPr>
                <w:color w:val="000000"/>
                <w:sz w:val="20"/>
                <w:szCs w:val="20"/>
              </w:rPr>
            </w:pPr>
            <w:r w:rsidRPr="007739F4">
              <w:rPr>
                <w:color w:val="000000"/>
                <w:sz w:val="20"/>
                <w:szCs w:val="20"/>
              </w:rPr>
              <w:t>3.219,70</w:t>
            </w:r>
          </w:p>
        </w:tc>
        <w:tc>
          <w:tcPr>
            <w:tcW w:w="1180" w:type="dxa"/>
            <w:tcBorders>
              <w:top w:val="nil"/>
              <w:left w:val="nil"/>
              <w:bottom w:val="single" w:sz="4" w:space="0" w:color="auto"/>
              <w:right w:val="single" w:sz="4" w:space="0" w:color="auto"/>
            </w:tcBorders>
            <w:shd w:val="clear" w:color="auto" w:fill="auto"/>
            <w:noWrap/>
            <w:vAlign w:val="center"/>
            <w:hideMark/>
          </w:tcPr>
          <w:p w14:paraId="5B9C8FAA" w14:textId="77777777" w:rsidR="007739F4" w:rsidRPr="007739F4" w:rsidRDefault="007739F4" w:rsidP="007739F4">
            <w:pPr>
              <w:jc w:val="right"/>
              <w:rPr>
                <w:color w:val="000000"/>
                <w:sz w:val="20"/>
                <w:szCs w:val="20"/>
              </w:rPr>
            </w:pPr>
            <w:r w:rsidRPr="007739F4">
              <w:rPr>
                <w:color w:val="000000"/>
                <w:sz w:val="20"/>
                <w:szCs w:val="20"/>
              </w:rPr>
              <w:t>3.267,50</w:t>
            </w:r>
          </w:p>
        </w:tc>
        <w:tc>
          <w:tcPr>
            <w:tcW w:w="940" w:type="dxa"/>
            <w:tcBorders>
              <w:top w:val="nil"/>
              <w:left w:val="nil"/>
              <w:bottom w:val="single" w:sz="4" w:space="0" w:color="auto"/>
              <w:right w:val="single" w:sz="4" w:space="0" w:color="auto"/>
            </w:tcBorders>
            <w:shd w:val="clear" w:color="auto" w:fill="auto"/>
            <w:noWrap/>
            <w:vAlign w:val="center"/>
            <w:hideMark/>
          </w:tcPr>
          <w:p w14:paraId="204058BB" w14:textId="77777777" w:rsidR="007739F4" w:rsidRPr="007739F4" w:rsidRDefault="007739F4" w:rsidP="007739F4">
            <w:pPr>
              <w:jc w:val="center"/>
              <w:rPr>
                <w:color w:val="000000"/>
                <w:sz w:val="20"/>
                <w:szCs w:val="20"/>
              </w:rPr>
            </w:pPr>
            <w:r w:rsidRPr="007739F4">
              <w:rPr>
                <w:color w:val="000000"/>
                <w:sz w:val="20"/>
                <w:szCs w:val="20"/>
              </w:rPr>
              <w:t>38,87</w:t>
            </w:r>
          </w:p>
        </w:tc>
        <w:tc>
          <w:tcPr>
            <w:tcW w:w="1180" w:type="dxa"/>
            <w:tcBorders>
              <w:top w:val="nil"/>
              <w:left w:val="nil"/>
              <w:bottom w:val="single" w:sz="4" w:space="0" w:color="auto"/>
              <w:right w:val="single" w:sz="4" w:space="0" w:color="auto"/>
            </w:tcBorders>
            <w:shd w:val="clear" w:color="auto" w:fill="auto"/>
            <w:noWrap/>
            <w:vAlign w:val="center"/>
            <w:hideMark/>
          </w:tcPr>
          <w:p w14:paraId="5F98CDF5" w14:textId="77777777" w:rsidR="007739F4" w:rsidRPr="007739F4" w:rsidRDefault="007739F4" w:rsidP="007739F4">
            <w:pPr>
              <w:jc w:val="right"/>
              <w:rPr>
                <w:color w:val="000000"/>
                <w:sz w:val="20"/>
                <w:szCs w:val="20"/>
              </w:rPr>
            </w:pPr>
            <w:r w:rsidRPr="007739F4">
              <w:rPr>
                <w:color w:val="000000"/>
                <w:sz w:val="20"/>
                <w:szCs w:val="20"/>
              </w:rPr>
              <w:t>6.155,45</w:t>
            </w:r>
          </w:p>
        </w:tc>
        <w:tc>
          <w:tcPr>
            <w:tcW w:w="1180" w:type="dxa"/>
            <w:tcBorders>
              <w:top w:val="nil"/>
              <w:left w:val="nil"/>
              <w:bottom w:val="single" w:sz="4" w:space="0" w:color="auto"/>
              <w:right w:val="single" w:sz="4" w:space="0" w:color="auto"/>
            </w:tcBorders>
            <w:shd w:val="clear" w:color="auto" w:fill="auto"/>
            <w:noWrap/>
            <w:vAlign w:val="center"/>
            <w:hideMark/>
          </w:tcPr>
          <w:p w14:paraId="0422098C" w14:textId="77777777" w:rsidR="007739F4" w:rsidRPr="007739F4" w:rsidRDefault="007739F4" w:rsidP="007739F4">
            <w:pPr>
              <w:jc w:val="right"/>
              <w:rPr>
                <w:color w:val="000000"/>
                <w:sz w:val="20"/>
                <w:szCs w:val="20"/>
              </w:rPr>
            </w:pPr>
            <w:r w:rsidRPr="007739F4">
              <w:rPr>
                <w:color w:val="000000"/>
                <w:sz w:val="20"/>
                <w:szCs w:val="20"/>
              </w:rPr>
              <w:t>6.268,95</w:t>
            </w:r>
          </w:p>
        </w:tc>
        <w:tc>
          <w:tcPr>
            <w:tcW w:w="1180" w:type="dxa"/>
            <w:tcBorders>
              <w:top w:val="nil"/>
              <w:left w:val="nil"/>
              <w:bottom w:val="single" w:sz="4" w:space="0" w:color="auto"/>
              <w:right w:val="single" w:sz="4" w:space="0" w:color="auto"/>
            </w:tcBorders>
            <w:shd w:val="clear" w:color="auto" w:fill="auto"/>
            <w:noWrap/>
            <w:vAlign w:val="center"/>
            <w:hideMark/>
          </w:tcPr>
          <w:p w14:paraId="28D4F5A9" w14:textId="77777777" w:rsidR="007739F4" w:rsidRPr="007739F4" w:rsidRDefault="007739F4" w:rsidP="007739F4">
            <w:pPr>
              <w:jc w:val="right"/>
              <w:rPr>
                <w:color w:val="000000"/>
                <w:sz w:val="20"/>
                <w:szCs w:val="20"/>
              </w:rPr>
            </w:pPr>
            <w:r w:rsidRPr="007739F4">
              <w:rPr>
                <w:color w:val="000000"/>
                <w:sz w:val="20"/>
                <w:szCs w:val="20"/>
              </w:rPr>
              <w:t>9.375,15</w:t>
            </w:r>
          </w:p>
        </w:tc>
        <w:tc>
          <w:tcPr>
            <w:tcW w:w="1180" w:type="dxa"/>
            <w:tcBorders>
              <w:top w:val="nil"/>
              <w:left w:val="nil"/>
              <w:bottom w:val="single" w:sz="4" w:space="0" w:color="auto"/>
              <w:right w:val="single" w:sz="4" w:space="0" w:color="auto"/>
            </w:tcBorders>
            <w:shd w:val="clear" w:color="auto" w:fill="auto"/>
            <w:noWrap/>
            <w:vAlign w:val="center"/>
            <w:hideMark/>
          </w:tcPr>
          <w:p w14:paraId="0CE117E9" w14:textId="77777777" w:rsidR="007739F4" w:rsidRPr="007739F4" w:rsidRDefault="007739F4" w:rsidP="007739F4">
            <w:pPr>
              <w:jc w:val="right"/>
              <w:rPr>
                <w:color w:val="000000"/>
                <w:sz w:val="20"/>
                <w:szCs w:val="20"/>
              </w:rPr>
            </w:pPr>
            <w:r w:rsidRPr="007739F4">
              <w:rPr>
                <w:color w:val="000000"/>
                <w:sz w:val="20"/>
                <w:szCs w:val="20"/>
              </w:rPr>
              <w:t>9.536,45</w:t>
            </w:r>
          </w:p>
        </w:tc>
      </w:tr>
      <w:tr w:rsidR="007739F4" w:rsidRPr="007739F4" w14:paraId="3B266B85"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7E90E290"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1750A65A" w14:textId="77777777" w:rsidR="007739F4" w:rsidRPr="007739F4" w:rsidRDefault="007739F4" w:rsidP="007739F4">
            <w:pPr>
              <w:jc w:val="center"/>
              <w:rPr>
                <w:color w:val="000000"/>
                <w:sz w:val="20"/>
                <w:szCs w:val="20"/>
              </w:rPr>
            </w:pPr>
          </w:p>
        </w:tc>
        <w:tc>
          <w:tcPr>
            <w:tcW w:w="720" w:type="dxa"/>
            <w:tcBorders>
              <w:top w:val="nil"/>
              <w:left w:val="nil"/>
              <w:bottom w:val="nil"/>
              <w:right w:val="nil"/>
            </w:tcBorders>
            <w:shd w:val="clear" w:color="auto" w:fill="auto"/>
            <w:vAlign w:val="center"/>
            <w:hideMark/>
          </w:tcPr>
          <w:p w14:paraId="0C0A7DE0"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098BB02D"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noWrap/>
            <w:vAlign w:val="center"/>
            <w:hideMark/>
          </w:tcPr>
          <w:p w14:paraId="4EF271DC"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606D1A6"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0EA5A726"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040A081E"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0FE619EE"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097D6754"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2AF1A6E8"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139CDE43"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04076ADD"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2B9B4E71"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001D1AB3"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7795E9BD"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D34F803"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041B792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D03ED37"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0AB03039"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2436BAFF"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62B09CA1"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2C75BE15"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C09ED31"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63DD482A"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71539267"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4BF7953F"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74257A1C" w14:textId="77777777" w:rsidR="007739F4" w:rsidRPr="007739F4" w:rsidRDefault="007739F4" w:rsidP="007739F4">
            <w:pPr>
              <w:rPr>
                <w:b/>
                <w:bCs/>
                <w:color w:val="000000"/>
                <w:sz w:val="22"/>
                <w:szCs w:val="22"/>
              </w:rPr>
            </w:pPr>
            <w:r w:rsidRPr="007739F4">
              <w:rPr>
                <w:b/>
                <w:bCs/>
                <w:color w:val="000000"/>
                <w:sz w:val="22"/>
                <w:szCs w:val="22"/>
              </w:rPr>
              <w:t>INCADRARI</w:t>
            </w:r>
          </w:p>
        </w:tc>
        <w:tc>
          <w:tcPr>
            <w:tcW w:w="720" w:type="dxa"/>
            <w:tcBorders>
              <w:top w:val="nil"/>
              <w:left w:val="nil"/>
              <w:bottom w:val="single" w:sz="4" w:space="0" w:color="auto"/>
              <w:right w:val="nil"/>
            </w:tcBorders>
            <w:shd w:val="clear" w:color="000000" w:fill="D9E1F2"/>
            <w:vAlign w:val="center"/>
            <w:hideMark/>
          </w:tcPr>
          <w:p w14:paraId="5CCA7769"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vAlign w:val="center"/>
            <w:hideMark/>
          </w:tcPr>
          <w:p w14:paraId="5E53DF12"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52A18CE8"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1AA7722E"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24D416A5"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777579CD"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70CEA0B6"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41F84E0B"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6DD6D36F"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657A488D"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1F3E338C"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304C5209"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7AF3E461"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798D5785"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E6373F1"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863AA5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28976A8"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E9A02B2"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15661D4A"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97E6352"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0B5068C"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BC906D2"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7A177795"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340D9F8E"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245C40" w14:textId="77777777" w:rsidR="007739F4" w:rsidRPr="007739F4" w:rsidRDefault="007739F4" w:rsidP="007739F4">
            <w:pPr>
              <w:jc w:val="center"/>
              <w:rPr>
                <w:color w:val="000000"/>
                <w:sz w:val="20"/>
                <w:szCs w:val="20"/>
              </w:rPr>
            </w:pPr>
            <w:r w:rsidRPr="007739F4">
              <w:rPr>
                <w:color w:val="000000"/>
                <w:sz w:val="20"/>
                <w:szCs w:val="20"/>
              </w:rPr>
              <w:t>1I1</w:t>
            </w:r>
          </w:p>
        </w:tc>
        <w:tc>
          <w:tcPr>
            <w:tcW w:w="3940" w:type="dxa"/>
            <w:tcBorders>
              <w:top w:val="nil"/>
              <w:left w:val="nil"/>
              <w:bottom w:val="single" w:sz="4" w:space="0" w:color="auto"/>
              <w:right w:val="single" w:sz="4" w:space="0" w:color="auto"/>
            </w:tcBorders>
            <w:shd w:val="clear" w:color="auto" w:fill="auto"/>
            <w:vAlign w:val="center"/>
            <w:hideMark/>
          </w:tcPr>
          <w:p w14:paraId="43F3CD34" w14:textId="77777777" w:rsidR="007739F4" w:rsidRPr="007739F4" w:rsidRDefault="007739F4" w:rsidP="007739F4">
            <w:pPr>
              <w:rPr>
                <w:color w:val="000000"/>
                <w:sz w:val="20"/>
                <w:szCs w:val="20"/>
              </w:rPr>
            </w:pPr>
            <w:r w:rsidRPr="007739F4">
              <w:rPr>
                <w:color w:val="000000"/>
                <w:sz w:val="20"/>
                <w:szCs w:val="20"/>
              </w:rPr>
              <w:t>montare borduri mari noi beton</w:t>
            </w:r>
          </w:p>
        </w:tc>
        <w:tc>
          <w:tcPr>
            <w:tcW w:w="720" w:type="dxa"/>
            <w:tcBorders>
              <w:top w:val="nil"/>
              <w:left w:val="nil"/>
              <w:bottom w:val="single" w:sz="4" w:space="0" w:color="auto"/>
              <w:right w:val="single" w:sz="4" w:space="0" w:color="auto"/>
            </w:tcBorders>
            <w:shd w:val="clear" w:color="auto" w:fill="auto"/>
            <w:vAlign w:val="center"/>
            <w:hideMark/>
          </w:tcPr>
          <w:p w14:paraId="7B142871"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F606E1C"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16D1A23" w14:textId="77777777" w:rsidR="007739F4" w:rsidRPr="007739F4" w:rsidRDefault="007739F4" w:rsidP="007739F4">
            <w:pPr>
              <w:jc w:val="center"/>
              <w:rPr>
                <w:color w:val="000000"/>
                <w:sz w:val="20"/>
                <w:szCs w:val="20"/>
              </w:rPr>
            </w:pPr>
            <w:r w:rsidRPr="007739F4">
              <w:rPr>
                <w:color w:val="000000"/>
                <w:sz w:val="20"/>
                <w:szCs w:val="20"/>
              </w:rPr>
              <w:t>1.110,00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90951F" w14:textId="77777777" w:rsidR="007739F4" w:rsidRPr="007739F4" w:rsidRDefault="007739F4" w:rsidP="007739F4">
            <w:pPr>
              <w:jc w:val="center"/>
              <w:rPr>
                <w:color w:val="000000"/>
                <w:sz w:val="20"/>
                <w:szCs w:val="20"/>
              </w:rPr>
            </w:pPr>
            <w:r w:rsidRPr="007739F4">
              <w:rPr>
                <w:color w:val="000000"/>
                <w:sz w:val="20"/>
                <w:szCs w:val="20"/>
              </w:rPr>
              <w:t>1,27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2B58905" w14:textId="77777777" w:rsidR="007739F4" w:rsidRPr="007739F4" w:rsidRDefault="007739F4" w:rsidP="007739F4">
            <w:pPr>
              <w:jc w:val="center"/>
              <w:rPr>
                <w:color w:val="000000"/>
                <w:sz w:val="20"/>
                <w:szCs w:val="20"/>
              </w:rPr>
            </w:pPr>
            <w:r w:rsidRPr="007739F4">
              <w:rPr>
                <w:color w:val="000000"/>
                <w:sz w:val="20"/>
                <w:szCs w:val="20"/>
              </w:rPr>
              <w:t>64,18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9567EF3" w14:textId="77777777" w:rsidR="007739F4" w:rsidRPr="007739F4" w:rsidRDefault="007739F4" w:rsidP="007739F4">
            <w:pPr>
              <w:jc w:val="center"/>
              <w:rPr>
                <w:color w:val="000000"/>
                <w:sz w:val="20"/>
                <w:szCs w:val="20"/>
              </w:rPr>
            </w:pPr>
            <w:r w:rsidRPr="007739F4">
              <w:rPr>
                <w:color w:val="000000"/>
                <w:sz w:val="20"/>
                <w:szCs w:val="20"/>
              </w:rPr>
              <w:t>65,45</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6510D1D" w14:textId="77777777" w:rsidR="007739F4" w:rsidRPr="007739F4" w:rsidRDefault="007739F4" w:rsidP="007739F4">
            <w:pPr>
              <w:jc w:val="right"/>
              <w:rPr>
                <w:color w:val="000000"/>
                <w:sz w:val="20"/>
                <w:szCs w:val="20"/>
              </w:rPr>
            </w:pPr>
            <w:r w:rsidRPr="007739F4">
              <w:rPr>
                <w:color w:val="000000"/>
                <w:sz w:val="20"/>
                <w:szCs w:val="20"/>
              </w:rPr>
              <w:t>71.239,80</w:t>
            </w:r>
          </w:p>
        </w:tc>
        <w:tc>
          <w:tcPr>
            <w:tcW w:w="1180" w:type="dxa"/>
            <w:tcBorders>
              <w:top w:val="single" w:sz="4" w:space="0" w:color="auto"/>
              <w:left w:val="nil"/>
              <w:bottom w:val="single" w:sz="4" w:space="0" w:color="auto"/>
              <w:right w:val="nil"/>
            </w:tcBorders>
            <w:shd w:val="clear" w:color="auto" w:fill="auto"/>
            <w:vAlign w:val="center"/>
            <w:hideMark/>
          </w:tcPr>
          <w:p w14:paraId="2E70ED66" w14:textId="77777777" w:rsidR="007739F4" w:rsidRPr="007739F4" w:rsidRDefault="007739F4" w:rsidP="007739F4">
            <w:pPr>
              <w:jc w:val="right"/>
              <w:rPr>
                <w:color w:val="000000"/>
                <w:sz w:val="20"/>
                <w:szCs w:val="20"/>
              </w:rPr>
            </w:pPr>
            <w:r w:rsidRPr="007739F4">
              <w:rPr>
                <w:color w:val="000000"/>
                <w:sz w:val="20"/>
                <w:szCs w:val="20"/>
              </w:rPr>
              <w:t>72.649,50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50300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850664C"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F7149F3"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82ECF0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6C96B5A"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382848CB" w14:textId="77777777" w:rsidR="007739F4" w:rsidRPr="007739F4" w:rsidRDefault="007739F4" w:rsidP="007739F4">
            <w:pPr>
              <w:jc w:val="center"/>
              <w:rPr>
                <w:color w:val="000000"/>
                <w:sz w:val="20"/>
                <w:szCs w:val="20"/>
              </w:rPr>
            </w:pPr>
            <w:r w:rsidRPr="007739F4">
              <w:rPr>
                <w:color w:val="000000"/>
                <w:sz w:val="20"/>
                <w:szCs w:val="20"/>
              </w:rPr>
              <w:t>841,00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C7D5934" w14:textId="77777777" w:rsidR="007739F4" w:rsidRPr="007739F4" w:rsidRDefault="007739F4" w:rsidP="007739F4">
            <w:pPr>
              <w:jc w:val="right"/>
              <w:rPr>
                <w:color w:val="000000"/>
                <w:sz w:val="20"/>
                <w:szCs w:val="20"/>
              </w:rPr>
            </w:pPr>
            <w:r w:rsidRPr="007739F4">
              <w:rPr>
                <w:color w:val="000000"/>
                <w:sz w:val="20"/>
                <w:szCs w:val="20"/>
              </w:rPr>
              <w:t>53.975,38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FD40857" w14:textId="77777777" w:rsidR="007739F4" w:rsidRPr="007739F4" w:rsidRDefault="007739F4" w:rsidP="007739F4">
            <w:pPr>
              <w:jc w:val="right"/>
              <w:rPr>
                <w:color w:val="000000"/>
                <w:sz w:val="20"/>
                <w:szCs w:val="20"/>
              </w:rPr>
            </w:pPr>
            <w:r w:rsidRPr="007739F4">
              <w:rPr>
                <w:color w:val="000000"/>
                <w:sz w:val="20"/>
                <w:szCs w:val="20"/>
              </w:rPr>
              <w:t>55.043,45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450D38A" w14:textId="77777777" w:rsidR="007739F4" w:rsidRPr="007739F4" w:rsidRDefault="007739F4" w:rsidP="007739F4">
            <w:pPr>
              <w:jc w:val="right"/>
              <w:rPr>
                <w:color w:val="000000"/>
                <w:sz w:val="20"/>
                <w:szCs w:val="20"/>
              </w:rPr>
            </w:pPr>
            <w:r w:rsidRPr="007739F4">
              <w:rPr>
                <w:color w:val="000000"/>
                <w:sz w:val="20"/>
                <w:szCs w:val="20"/>
              </w:rPr>
              <w:t>67.037,42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BD01832" w14:textId="77777777" w:rsidR="007739F4" w:rsidRPr="007739F4" w:rsidRDefault="007739F4" w:rsidP="007739F4">
            <w:pPr>
              <w:jc w:val="right"/>
              <w:rPr>
                <w:color w:val="000000"/>
                <w:sz w:val="20"/>
                <w:szCs w:val="20"/>
              </w:rPr>
            </w:pPr>
            <w:r w:rsidRPr="007739F4">
              <w:rPr>
                <w:color w:val="000000"/>
                <w:sz w:val="20"/>
                <w:szCs w:val="20"/>
              </w:rPr>
              <w:t>68.105,49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93CFF72" w14:textId="77777777" w:rsidR="007739F4" w:rsidRPr="007739F4" w:rsidRDefault="007739F4" w:rsidP="007739F4">
            <w:pPr>
              <w:jc w:val="center"/>
              <w:rPr>
                <w:color w:val="000000"/>
                <w:sz w:val="20"/>
                <w:szCs w:val="20"/>
              </w:rPr>
            </w:pPr>
            <w:r w:rsidRPr="007739F4">
              <w:rPr>
                <w:color w:val="000000"/>
                <w:sz w:val="20"/>
                <w:szCs w:val="20"/>
              </w:rPr>
              <w:t>269,00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420849D" w14:textId="77777777" w:rsidR="007739F4" w:rsidRPr="007739F4" w:rsidRDefault="007739F4" w:rsidP="007739F4">
            <w:pPr>
              <w:jc w:val="right"/>
              <w:rPr>
                <w:color w:val="000000"/>
                <w:sz w:val="20"/>
                <w:szCs w:val="20"/>
              </w:rPr>
            </w:pPr>
            <w:r w:rsidRPr="007739F4">
              <w:rPr>
                <w:color w:val="000000"/>
                <w:sz w:val="20"/>
                <w:szCs w:val="20"/>
              </w:rPr>
              <w:t>17.264,42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E8C70D2" w14:textId="77777777" w:rsidR="007739F4" w:rsidRPr="007739F4" w:rsidRDefault="007739F4" w:rsidP="007739F4">
            <w:pPr>
              <w:jc w:val="right"/>
              <w:rPr>
                <w:color w:val="000000"/>
                <w:sz w:val="20"/>
                <w:szCs w:val="20"/>
              </w:rPr>
            </w:pPr>
            <w:r w:rsidRPr="007739F4">
              <w:rPr>
                <w:color w:val="000000"/>
                <w:sz w:val="20"/>
                <w:szCs w:val="20"/>
              </w:rPr>
              <w:t>17.606,05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CD116CE" w14:textId="77777777" w:rsidR="007739F4" w:rsidRPr="007739F4" w:rsidRDefault="007739F4" w:rsidP="007739F4">
            <w:pPr>
              <w:jc w:val="right"/>
              <w:rPr>
                <w:color w:val="000000"/>
                <w:sz w:val="20"/>
                <w:szCs w:val="20"/>
              </w:rPr>
            </w:pPr>
            <w:r w:rsidRPr="007739F4">
              <w:rPr>
                <w:color w:val="000000"/>
                <w:sz w:val="20"/>
                <w:szCs w:val="20"/>
              </w:rPr>
              <w:t>84.301,84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C64DA0B" w14:textId="77777777" w:rsidR="007739F4" w:rsidRPr="007739F4" w:rsidRDefault="007739F4" w:rsidP="007739F4">
            <w:pPr>
              <w:jc w:val="right"/>
              <w:rPr>
                <w:color w:val="000000"/>
                <w:sz w:val="20"/>
                <w:szCs w:val="20"/>
              </w:rPr>
            </w:pPr>
            <w:r w:rsidRPr="007739F4">
              <w:rPr>
                <w:color w:val="000000"/>
                <w:sz w:val="20"/>
                <w:szCs w:val="20"/>
              </w:rPr>
              <w:t>85.711,54</w:t>
            </w:r>
          </w:p>
        </w:tc>
      </w:tr>
      <w:tr w:rsidR="007739F4" w:rsidRPr="007739F4" w14:paraId="5FFBE3D2"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9AECFF9" w14:textId="77777777" w:rsidR="007739F4" w:rsidRPr="007739F4" w:rsidRDefault="007739F4" w:rsidP="007739F4">
            <w:pPr>
              <w:jc w:val="center"/>
              <w:rPr>
                <w:color w:val="000000"/>
                <w:sz w:val="20"/>
                <w:szCs w:val="20"/>
              </w:rPr>
            </w:pPr>
            <w:r w:rsidRPr="007739F4">
              <w:rPr>
                <w:color w:val="000000"/>
                <w:sz w:val="20"/>
                <w:szCs w:val="20"/>
              </w:rPr>
              <w:t>1I3</w:t>
            </w:r>
          </w:p>
        </w:tc>
        <w:tc>
          <w:tcPr>
            <w:tcW w:w="3940" w:type="dxa"/>
            <w:tcBorders>
              <w:top w:val="nil"/>
              <w:left w:val="nil"/>
              <w:bottom w:val="single" w:sz="4" w:space="0" w:color="auto"/>
              <w:right w:val="single" w:sz="4" w:space="0" w:color="auto"/>
            </w:tcBorders>
            <w:shd w:val="clear" w:color="auto" w:fill="auto"/>
            <w:vAlign w:val="center"/>
            <w:hideMark/>
          </w:tcPr>
          <w:p w14:paraId="126D3E94" w14:textId="77777777" w:rsidR="007739F4" w:rsidRPr="007739F4" w:rsidRDefault="007739F4" w:rsidP="007739F4">
            <w:pPr>
              <w:rPr>
                <w:color w:val="000000"/>
                <w:sz w:val="20"/>
                <w:szCs w:val="20"/>
              </w:rPr>
            </w:pPr>
            <w:r w:rsidRPr="007739F4">
              <w:rPr>
                <w:color w:val="000000"/>
                <w:sz w:val="20"/>
                <w:szCs w:val="20"/>
              </w:rPr>
              <w:t>montare borduri mici noi beton</w:t>
            </w:r>
          </w:p>
        </w:tc>
        <w:tc>
          <w:tcPr>
            <w:tcW w:w="720" w:type="dxa"/>
            <w:tcBorders>
              <w:top w:val="nil"/>
              <w:left w:val="nil"/>
              <w:bottom w:val="single" w:sz="4" w:space="0" w:color="auto"/>
              <w:right w:val="single" w:sz="4" w:space="0" w:color="auto"/>
            </w:tcBorders>
            <w:shd w:val="clear" w:color="auto" w:fill="auto"/>
            <w:vAlign w:val="center"/>
            <w:hideMark/>
          </w:tcPr>
          <w:p w14:paraId="0406734F" w14:textId="77777777" w:rsidR="007739F4" w:rsidRPr="007739F4" w:rsidRDefault="007739F4" w:rsidP="007739F4">
            <w:pPr>
              <w:jc w:val="center"/>
              <w:rPr>
                <w:color w:val="000000"/>
                <w:sz w:val="20"/>
                <w:szCs w:val="20"/>
              </w:rPr>
            </w:pPr>
            <w:r w:rsidRPr="007739F4">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06825261"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509EFAF3" w14:textId="77777777" w:rsidR="007739F4" w:rsidRPr="007739F4" w:rsidRDefault="007739F4" w:rsidP="007739F4">
            <w:pPr>
              <w:jc w:val="center"/>
              <w:rPr>
                <w:color w:val="000000"/>
                <w:sz w:val="20"/>
                <w:szCs w:val="20"/>
              </w:rPr>
            </w:pPr>
            <w:r w:rsidRPr="007739F4">
              <w:rPr>
                <w:color w:val="000000"/>
                <w:sz w:val="20"/>
                <w:szCs w:val="20"/>
              </w:rPr>
              <w:t>546,00</w:t>
            </w:r>
          </w:p>
        </w:tc>
        <w:tc>
          <w:tcPr>
            <w:tcW w:w="840" w:type="dxa"/>
            <w:tcBorders>
              <w:top w:val="nil"/>
              <w:left w:val="nil"/>
              <w:bottom w:val="single" w:sz="4" w:space="0" w:color="auto"/>
              <w:right w:val="single" w:sz="4" w:space="0" w:color="auto"/>
            </w:tcBorders>
            <w:shd w:val="clear" w:color="auto" w:fill="auto"/>
            <w:vAlign w:val="center"/>
            <w:hideMark/>
          </w:tcPr>
          <w:p w14:paraId="7E0E2074" w14:textId="77777777" w:rsidR="007739F4" w:rsidRPr="007739F4" w:rsidRDefault="007739F4" w:rsidP="007739F4">
            <w:pPr>
              <w:jc w:val="center"/>
              <w:rPr>
                <w:color w:val="000000"/>
                <w:sz w:val="20"/>
                <w:szCs w:val="20"/>
              </w:rPr>
            </w:pPr>
            <w:r w:rsidRPr="007739F4">
              <w:rPr>
                <w:color w:val="000000"/>
                <w:sz w:val="20"/>
                <w:szCs w:val="20"/>
              </w:rPr>
              <w:t>0,67</w:t>
            </w:r>
          </w:p>
        </w:tc>
        <w:tc>
          <w:tcPr>
            <w:tcW w:w="840" w:type="dxa"/>
            <w:tcBorders>
              <w:top w:val="nil"/>
              <w:left w:val="nil"/>
              <w:bottom w:val="single" w:sz="4" w:space="0" w:color="auto"/>
              <w:right w:val="single" w:sz="4" w:space="0" w:color="auto"/>
            </w:tcBorders>
            <w:shd w:val="clear" w:color="auto" w:fill="auto"/>
            <w:vAlign w:val="center"/>
            <w:hideMark/>
          </w:tcPr>
          <w:p w14:paraId="7EFFFCB8" w14:textId="77777777" w:rsidR="007739F4" w:rsidRPr="007739F4" w:rsidRDefault="007739F4" w:rsidP="007739F4">
            <w:pPr>
              <w:jc w:val="center"/>
              <w:rPr>
                <w:color w:val="000000"/>
                <w:sz w:val="20"/>
                <w:szCs w:val="20"/>
              </w:rPr>
            </w:pPr>
            <w:r w:rsidRPr="007739F4">
              <w:rPr>
                <w:color w:val="000000"/>
                <w:sz w:val="20"/>
                <w:szCs w:val="20"/>
              </w:rPr>
              <w:t>36,29</w:t>
            </w:r>
          </w:p>
        </w:tc>
        <w:tc>
          <w:tcPr>
            <w:tcW w:w="840" w:type="dxa"/>
            <w:tcBorders>
              <w:top w:val="nil"/>
              <w:left w:val="nil"/>
              <w:bottom w:val="single" w:sz="4" w:space="0" w:color="auto"/>
              <w:right w:val="single" w:sz="4" w:space="0" w:color="auto"/>
            </w:tcBorders>
            <w:shd w:val="clear" w:color="auto" w:fill="auto"/>
            <w:vAlign w:val="center"/>
            <w:hideMark/>
          </w:tcPr>
          <w:p w14:paraId="3D8F2557" w14:textId="77777777" w:rsidR="007739F4" w:rsidRPr="007739F4" w:rsidRDefault="007739F4" w:rsidP="007739F4">
            <w:pPr>
              <w:jc w:val="center"/>
              <w:rPr>
                <w:color w:val="000000"/>
                <w:sz w:val="20"/>
                <w:szCs w:val="20"/>
              </w:rPr>
            </w:pPr>
            <w:r w:rsidRPr="007739F4">
              <w:rPr>
                <w:color w:val="000000"/>
                <w:sz w:val="20"/>
                <w:szCs w:val="20"/>
              </w:rPr>
              <w:t>36,96</w:t>
            </w:r>
          </w:p>
        </w:tc>
        <w:tc>
          <w:tcPr>
            <w:tcW w:w="1180" w:type="dxa"/>
            <w:tcBorders>
              <w:top w:val="nil"/>
              <w:left w:val="nil"/>
              <w:bottom w:val="single" w:sz="4" w:space="0" w:color="auto"/>
              <w:right w:val="single" w:sz="4" w:space="0" w:color="auto"/>
            </w:tcBorders>
            <w:shd w:val="clear" w:color="auto" w:fill="auto"/>
            <w:vAlign w:val="center"/>
            <w:hideMark/>
          </w:tcPr>
          <w:p w14:paraId="3798563E" w14:textId="77777777" w:rsidR="007739F4" w:rsidRPr="007739F4" w:rsidRDefault="007739F4" w:rsidP="007739F4">
            <w:pPr>
              <w:jc w:val="right"/>
              <w:rPr>
                <w:color w:val="000000"/>
                <w:sz w:val="20"/>
                <w:szCs w:val="20"/>
              </w:rPr>
            </w:pPr>
            <w:r w:rsidRPr="007739F4">
              <w:rPr>
                <w:color w:val="000000"/>
                <w:sz w:val="20"/>
                <w:szCs w:val="20"/>
              </w:rPr>
              <w:t>19.814,34</w:t>
            </w:r>
          </w:p>
        </w:tc>
        <w:tc>
          <w:tcPr>
            <w:tcW w:w="1180" w:type="dxa"/>
            <w:tcBorders>
              <w:top w:val="nil"/>
              <w:left w:val="nil"/>
              <w:bottom w:val="single" w:sz="4" w:space="0" w:color="auto"/>
              <w:right w:val="nil"/>
            </w:tcBorders>
            <w:shd w:val="clear" w:color="auto" w:fill="auto"/>
            <w:vAlign w:val="center"/>
            <w:hideMark/>
          </w:tcPr>
          <w:p w14:paraId="6A3167FB" w14:textId="77777777" w:rsidR="007739F4" w:rsidRPr="007739F4" w:rsidRDefault="007739F4" w:rsidP="007739F4">
            <w:pPr>
              <w:jc w:val="right"/>
              <w:rPr>
                <w:color w:val="000000"/>
                <w:sz w:val="20"/>
                <w:szCs w:val="20"/>
              </w:rPr>
            </w:pPr>
            <w:r w:rsidRPr="007739F4">
              <w:rPr>
                <w:color w:val="000000"/>
                <w:sz w:val="20"/>
                <w:szCs w:val="20"/>
              </w:rPr>
              <w:t>20.180,16</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46EF1C3"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F3D76B2"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3FF4E9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5478204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F7BEB16"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FF67EE9" w14:textId="77777777" w:rsidR="007739F4" w:rsidRPr="007739F4" w:rsidRDefault="007739F4" w:rsidP="007739F4">
            <w:pPr>
              <w:jc w:val="center"/>
              <w:rPr>
                <w:color w:val="000000"/>
                <w:sz w:val="20"/>
                <w:szCs w:val="20"/>
              </w:rPr>
            </w:pPr>
            <w:r w:rsidRPr="007739F4">
              <w:rPr>
                <w:color w:val="000000"/>
                <w:sz w:val="20"/>
                <w:szCs w:val="20"/>
              </w:rPr>
              <w:t>462,00</w:t>
            </w:r>
          </w:p>
        </w:tc>
        <w:tc>
          <w:tcPr>
            <w:tcW w:w="1180" w:type="dxa"/>
            <w:tcBorders>
              <w:top w:val="nil"/>
              <w:left w:val="nil"/>
              <w:bottom w:val="single" w:sz="4" w:space="0" w:color="auto"/>
              <w:right w:val="single" w:sz="4" w:space="0" w:color="auto"/>
            </w:tcBorders>
            <w:shd w:val="clear" w:color="auto" w:fill="auto"/>
            <w:noWrap/>
            <w:vAlign w:val="center"/>
            <w:hideMark/>
          </w:tcPr>
          <w:p w14:paraId="5E6F9B44" w14:textId="77777777" w:rsidR="007739F4" w:rsidRPr="007739F4" w:rsidRDefault="007739F4" w:rsidP="007739F4">
            <w:pPr>
              <w:jc w:val="right"/>
              <w:rPr>
                <w:color w:val="000000"/>
                <w:sz w:val="20"/>
                <w:szCs w:val="20"/>
              </w:rPr>
            </w:pPr>
            <w:r w:rsidRPr="007739F4">
              <w:rPr>
                <w:color w:val="000000"/>
                <w:sz w:val="20"/>
                <w:szCs w:val="20"/>
              </w:rPr>
              <w:t>16.765,98</w:t>
            </w:r>
          </w:p>
        </w:tc>
        <w:tc>
          <w:tcPr>
            <w:tcW w:w="1180" w:type="dxa"/>
            <w:tcBorders>
              <w:top w:val="nil"/>
              <w:left w:val="nil"/>
              <w:bottom w:val="single" w:sz="4" w:space="0" w:color="auto"/>
              <w:right w:val="single" w:sz="4" w:space="0" w:color="auto"/>
            </w:tcBorders>
            <w:shd w:val="clear" w:color="auto" w:fill="auto"/>
            <w:noWrap/>
            <w:vAlign w:val="center"/>
            <w:hideMark/>
          </w:tcPr>
          <w:p w14:paraId="7AA46BD2" w14:textId="77777777" w:rsidR="007739F4" w:rsidRPr="007739F4" w:rsidRDefault="007739F4" w:rsidP="007739F4">
            <w:pPr>
              <w:jc w:val="right"/>
              <w:rPr>
                <w:color w:val="000000"/>
                <w:sz w:val="20"/>
                <w:szCs w:val="20"/>
              </w:rPr>
            </w:pPr>
            <w:r w:rsidRPr="007739F4">
              <w:rPr>
                <w:color w:val="000000"/>
                <w:sz w:val="20"/>
                <w:szCs w:val="20"/>
              </w:rPr>
              <w:t>17.075,52</w:t>
            </w:r>
          </w:p>
        </w:tc>
        <w:tc>
          <w:tcPr>
            <w:tcW w:w="1180" w:type="dxa"/>
            <w:tcBorders>
              <w:top w:val="nil"/>
              <w:left w:val="nil"/>
              <w:bottom w:val="single" w:sz="4" w:space="0" w:color="auto"/>
              <w:right w:val="single" w:sz="4" w:space="0" w:color="auto"/>
            </w:tcBorders>
            <w:shd w:val="clear" w:color="auto" w:fill="auto"/>
            <w:noWrap/>
            <w:vAlign w:val="center"/>
            <w:hideMark/>
          </w:tcPr>
          <w:p w14:paraId="10C95B9E" w14:textId="77777777" w:rsidR="007739F4" w:rsidRPr="007739F4" w:rsidRDefault="007739F4" w:rsidP="007739F4">
            <w:pPr>
              <w:jc w:val="right"/>
              <w:rPr>
                <w:color w:val="000000"/>
                <w:sz w:val="20"/>
                <w:szCs w:val="20"/>
              </w:rPr>
            </w:pPr>
            <w:r w:rsidRPr="007739F4">
              <w:rPr>
                <w:color w:val="000000"/>
                <w:sz w:val="20"/>
                <w:szCs w:val="20"/>
              </w:rPr>
              <w:t>20.823,35</w:t>
            </w:r>
          </w:p>
        </w:tc>
        <w:tc>
          <w:tcPr>
            <w:tcW w:w="1180" w:type="dxa"/>
            <w:tcBorders>
              <w:top w:val="nil"/>
              <w:left w:val="nil"/>
              <w:bottom w:val="single" w:sz="4" w:space="0" w:color="auto"/>
              <w:right w:val="single" w:sz="4" w:space="0" w:color="auto"/>
            </w:tcBorders>
            <w:shd w:val="clear" w:color="auto" w:fill="auto"/>
            <w:noWrap/>
            <w:vAlign w:val="center"/>
            <w:hideMark/>
          </w:tcPr>
          <w:p w14:paraId="17CC677C" w14:textId="77777777" w:rsidR="007739F4" w:rsidRPr="007739F4" w:rsidRDefault="007739F4" w:rsidP="007739F4">
            <w:pPr>
              <w:jc w:val="right"/>
              <w:rPr>
                <w:color w:val="000000"/>
                <w:sz w:val="20"/>
                <w:szCs w:val="20"/>
              </w:rPr>
            </w:pPr>
            <w:r w:rsidRPr="007739F4">
              <w:rPr>
                <w:color w:val="000000"/>
                <w:sz w:val="20"/>
                <w:szCs w:val="20"/>
              </w:rPr>
              <w:t>21.132,89</w:t>
            </w:r>
          </w:p>
        </w:tc>
        <w:tc>
          <w:tcPr>
            <w:tcW w:w="940" w:type="dxa"/>
            <w:tcBorders>
              <w:top w:val="nil"/>
              <w:left w:val="nil"/>
              <w:bottom w:val="single" w:sz="4" w:space="0" w:color="auto"/>
              <w:right w:val="single" w:sz="4" w:space="0" w:color="auto"/>
            </w:tcBorders>
            <w:shd w:val="clear" w:color="auto" w:fill="auto"/>
            <w:noWrap/>
            <w:vAlign w:val="center"/>
            <w:hideMark/>
          </w:tcPr>
          <w:p w14:paraId="17AAC489" w14:textId="77777777" w:rsidR="007739F4" w:rsidRPr="007739F4" w:rsidRDefault="007739F4" w:rsidP="007739F4">
            <w:pPr>
              <w:jc w:val="center"/>
              <w:rPr>
                <w:color w:val="000000"/>
                <w:sz w:val="20"/>
                <w:szCs w:val="20"/>
              </w:rPr>
            </w:pPr>
            <w:r w:rsidRPr="007739F4">
              <w:rPr>
                <w:color w:val="000000"/>
                <w:sz w:val="20"/>
                <w:szCs w:val="20"/>
              </w:rPr>
              <w:t>84,00</w:t>
            </w:r>
          </w:p>
        </w:tc>
        <w:tc>
          <w:tcPr>
            <w:tcW w:w="1180" w:type="dxa"/>
            <w:tcBorders>
              <w:top w:val="nil"/>
              <w:left w:val="nil"/>
              <w:bottom w:val="single" w:sz="4" w:space="0" w:color="auto"/>
              <w:right w:val="single" w:sz="4" w:space="0" w:color="auto"/>
            </w:tcBorders>
            <w:shd w:val="clear" w:color="auto" w:fill="auto"/>
            <w:noWrap/>
            <w:vAlign w:val="center"/>
            <w:hideMark/>
          </w:tcPr>
          <w:p w14:paraId="0D426FFF" w14:textId="77777777" w:rsidR="007739F4" w:rsidRPr="007739F4" w:rsidRDefault="007739F4" w:rsidP="007739F4">
            <w:pPr>
              <w:jc w:val="right"/>
              <w:rPr>
                <w:color w:val="000000"/>
                <w:sz w:val="20"/>
                <w:szCs w:val="20"/>
              </w:rPr>
            </w:pPr>
            <w:r w:rsidRPr="007739F4">
              <w:rPr>
                <w:color w:val="000000"/>
                <w:sz w:val="20"/>
                <w:szCs w:val="20"/>
              </w:rPr>
              <w:t>3.048,36</w:t>
            </w:r>
          </w:p>
        </w:tc>
        <w:tc>
          <w:tcPr>
            <w:tcW w:w="1180" w:type="dxa"/>
            <w:tcBorders>
              <w:top w:val="nil"/>
              <w:left w:val="nil"/>
              <w:bottom w:val="single" w:sz="4" w:space="0" w:color="auto"/>
              <w:right w:val="single" w:sz="4" w:space="0" w:color="auto"/>
            </w:tcBorders>
            <w:shd w:val="clear" w:color="auto" w:fill="auto"/>
            <w:noWrap/>
            <w:vAlign w:val="center"/>
            <w:hideMark/>
          </w:tcPr>
          <w:p w14:paraId="48CF5444" w14:textId="77777777" w:rsidR="007739F4" w:rsidRPr="007739F4" w:rsidRDefault="007739F4" w:rsidP="007739F4">
            <w:pPr>
              <w:jc w:val="right"/>
              <w:rPr>
                <w:color w:val="000000"/>
                <w:sz w:val="20"/>
                <w:szCs w:val="20"/>
              </w:rPr>
            </w:pPr>
            <w:r w:rsidRPr="007739F4">
              <w:rPr>
                <w:color w:val="000000"/>
                <w:sz w:val="20"/>
                <w:szCs w:val="20"/>
              </w:rPr>
              <w:t>3.104,64</w:t>
            </w:r>
          </w:p>
        </w:tc>
        <w:tc>
          <w:tcPr>
            <w:tcW w:w="1180" w:type="dxa"/>
            <w:tcBorders>
              <w:top w:val="nil"/>
              <w:left w:val="nil"/>
              <w:bottom w:val="single" w:sz="4" w:space="0" w:color="auto"/>
              <w:right w:val="single" w:sz="4" w:space="0" w:color="auto"/>
            </w:tcBorders>
            <w:shd w:val="clear" w:color="auto" w:fill="auto"/>
            <w:noWrap/>
            <w:vAlign w:val="center"/>
            <w:hideMark/>
          </w:tcPr>
          <w:p w14:paraId="54E08B3F" w14:textId="77777777" w:rsidR="007739F4" w:rsidRPr="007739F4" w:rsidRDefault="007739F4" w:rsidP="007739F4">
            <w:pPr>
              <w:jc w:val="right"/>
              <w:rPr>
                <w:color w:val="000000"/>
                <w:sz w:val="20"/>
                <w:szCs w:val="20"/>
              </w:rPr>
            </w:pPr>
            <w:r w:rsidRPr="007739F4">
              <w:rPr>
                <w:color w:val="000000"/>
                <w:sz w:val="20"/>
                <w:szCs w:val="20"/>
              </w:rPr>
              <w:t>23.871,71</w:t>
            </w:r>
          </w:p>
        </w:tc>
        <w:tc>
          <w:tcPr>
            <w:tcW w:w="1180" w:type="dxa"/>
            <w:tcBorders>
              <w:top w:val="nil"/>
              <w:left w:val="nil"/>
              <w:bottom w:val="single" w:sz="4" w:space="0" w:color="auto"/>
              <w:right w:val="single" w:sz="4" w:space="0" w:color="auto"/>
            </w:tcBorders>
            <w:shd w:val="clear" w:color="auto" w:fill="auto"/>
            <w:noWrap/>
            <w:vAlign w:val="center"/>
            <w:hideMark/>
          </w:tcPr>
          <w:p w14:paraId="454AC1DC" w14:textId="77777777" w:rsidR="007739F4" w:rsidRPr="007739F4" w:rsidRDefault="007739F4" w:rsidP="007739F4">
            <w:pPr>
              <w:jc w:val="right"/>
              <w:rPr>
                <w:color w:val="000000"/>
                <w:sz w:val="20"/>
                <w:szCs w:val="20"/>
              </w:rPr>
            </w:pPr>
            <w:r w:rsidRPr="007739F4">
              <w:rPr>
                <w:color w:val="000000"/>
                <w:sz w:val="20"/>
                <w:szCs w:val="20"/>
              </w:rPr>
              <w:t>24.237,53</w:t>
            </w:r>
          </w:p>
        </w:tc>
      </w:tr>
      <w:tr w:rsidR="007739F4" w:rsidRPr="007739F4" w14:paraId="5804D7B4"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5D5FD364"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403D96F1" w14:textId="77777777" w:rsidR="007739F4" w:rsidRPr="007739F4" w:rsidRDefault="007739F4" w:rsidP="007739F4">
            <w:pPr>
              <w:rPr>
                <w:color w:val="000000"/>
                <w:sz w:val="20"/>
                <w:szCs w:val="20"/>
              </w:rPr>
            </w:pPr>
            <w:r w:rsidRPr="007739F4">
              <w:rPr>
                <w:color w:val="000000"/>
                <w:sz w:val="20"/>
                <w:szCs w:val="20"/>
              </w:rPr>
              <w:t> </w:t>
            </w:r>
          </w:p>
        </w:tc>
        <w:tc>
          <w:tcPr>
            <w:tcW w:w="720" w:type="dxa"/>
            <w:tcBorders>
              <w:top w:val="nil"/>
              <w:left w:val="nil"/>
              <w:bottom w:val="nil"/>
              <w:right w:val="nil"/>
            </w:tcBorders>
            <w:shd w:val="clear" w:color="auto" w:fill="auto"/>
            <w:vAlign w:val="center"/>
            <w:hideMark/>
          </w:tcPr>
          <w:p w14:paraId="15D47FCF"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1437DD07" w14:textId="77777777" w:rsidR="007739F4" w:rsidRPr="007739F4" w:rsidRDefault="007739F4" w:rsidP="007739F4">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3E270B31"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7AE532BC"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5D851A1"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16C066BB"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6E31D438"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08A762B5"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18825EB2"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C779B31"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7389A068"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01DBAE6C"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63BF036E"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31F37485"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3C9EFD3"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550265DD"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80AC4E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0317251"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73FB6C6F"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0F7BC474"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1A2C5FCC"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363DDCA"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9406F9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357F9A66"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4CD3FFEA"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7C0D8095" w14:textId="77777777" w:rsidR="007739F4" w:rsidRPr="007739F4" w:rsidRDefault="007739F4" w:rsidP="007739F4">
            <w:pPr>
              <w:rPr>
                <w:b/>
                <w:bCs/>
                <w:color w:val="000000"/>
                <w:sz w:val="22"/>
                <w:szCs w:val="22"/>
              </w:rPr>
            </w:pPr>
            <w:r w:rsidRPr="007739F4">
              <w:rPr>
                <w:b/>
                <w:bCs/>
                <w:color w:val="000000"/>
                <w:sz w:val="22"/>
                <w:szCs w:val="22"/>
              </w:rPr>
              <w:t>TROTUARE</w:t>
            </w:r>
          </w:p>
        </w:tc>
        <w:tc>
          <w:tcPr>
            <w:tcW w:w="720" w:type="dxa"/>
            <w:tcBorders>
              <w:top w:val="nil"/>
              <w:left w:val="nil"/>
              <w:bottom w:val="single" w:sz="4" w:space="0" w:color="auto"/>
              <w:right w:val="nil"/>
            </w:tcBorders>
            <w:shd w:val="clear" w:color="000000" w:fill="D9E1F2"/>
            <w:noWrap/>
            <w:vAlign w:val="center"/>
            <w:hideMark/>
          </w:tcPr>
          <w:p w14:paraId="2D0AC665"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1169EAAF"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275CF4D2"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noWrap/>
            <w:vAlign w:val="center"/>
            <w:hideMark/>
          </w:tcPr>
          <w:p w14:paraId="3428ED70"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2129B0AA"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576B2E77"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45E27AB9"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1C8AEFD7"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191FBC69"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18BCF8C"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1BA63209"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51DA46A1"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3DD473A4"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1A653CA9"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8D4F051"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C1433DB"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E164FFF"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907B1A6"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0736CFC7"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CCDA7AF"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8A6CCB9"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208C17B"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74F35137"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65171674"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B5318C9" w14:textId="77777777" w:rsidR="007739F4" w:rsidRPr="007739F4" w:rsidRDefault="007739F4" w:rsidP="007739F4">
            <w:pPr>
              <w:jc w:val="center"/>
              <w:rPr>
                <w:color w:val="000000"/>
                <w:sz w:val="20"/>
                <w:szCs w:val="20"/>
              </w:rPr>
            </w:pPr>
            <w:r w:rsidRPr="007739F4">
              <w:rPr>
                <w:color w:val="000000"/>
                <w:sz w:val="20"/>
                <w:szCs w:val="20"/>
              </w:rPr>
              <w:t>2T1</w:t>
            </w:r>
          </w:p>
        </w:tc>
        <w:tc>
          <w:tcPr>
            <w:tcW w:w="3940" w:type="dxa"/>
            <w:tcBorders>
              <w:top w:val="nil"/>
              <w:left w:val="nil"/>
              <w:bottom w:val="single" w:sz="4" w:space="0" w:color="auto"/>
              <w:right w:val="single" w:sz="4" w:space="0" w:color="auto"/>
            </w:tcBorders>
            <w:shd w:val="clear" w:color="auto" w:fill="auto"/>
            <w:vAlign w:val="center"/>
            <w:hideMark/>
          </w:tcPr>
          <w:p w14:paraId="3DEAE024" w14:textId="77777777" w:rsidR="007739F4" w:rsidRPr="007739F4" w:rsidRDefault="007739F4" w:rsidP="007739F4">
            <w:pPr>
              <w:rPr>
                <w:color w:val="000000"/>
                <w:sz w:val="20"/>
                <w:szCs w:val="20"/>
              </w:rPr>
            </w:pPr>
            <w:r w:rsidRPr="007739F4">
              <w:rPr>
                <w:color w:val="000000"/>
                <w:sz w:val="20"/>
                <w:szCs w:val="20"/>
              </w:rPr>
              <w:t>asternere balast la trotuare</w:t>
            </w:r>
          </w:p>
        </w:tc>
        <w:tc>
          <w:tcPr>
            <w:tcW w:w="720" w:type="dxa"/>
            <w:tcBorders>
              <w:top w:val="nil"/>
              <w:left w:val="nil"/>
              <w:bottom w:val="single" w:sz="4" w:space="0" w:color="auto"/>
              <w:right w:val="single" w:sz="4" w:space="0" w:color="auto"/>
            </w:tcBorders>
            <w:shd w:val="clear" w:color="auto" w:fill="auto"/>
            <w:vAlign w:val="center"/>
            <w:hideMark/>
          </w:tcPr>
          <w:p w14:paraId="76A58823"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4764965C"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8E913C5" w14:textId="77777777" w:rsidR="007739F4" w:rsidRPr="007739F4" w:rsidRDefault="007739F4" w:rsidP="007739F4">
            <w:pPr>
              <w:jc w:val="center"/>
              <w:rPr>
                <w:color w:val="000000"/>
                <w:sz w:val="20"/>
                <w:szCs w:val="20"/>
              </w:rPr>
            </w:pPr>
            <w:r w:rsidRPr="007739F4">
              <w:rPr>
                <w:color w:val="000000"/>
                <w:sz w:val="20"/>
                <w:szCs w:val="20"/>
              </w:rPr>
              <w:t>191,60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0A8704B" w14:textId="77777777" w:rsidR="007739F4" w:rsidRPr="007739F4" w:rsidRDefault="007739F4" w:rsidP="007739F4">
            <w:pPr>
              <w:jc w:val="center"/>
              <w:rPr>
                <w:color w:val="000000"/>
                <w:sz w:val="20"/>
                <w:szCs w:val="20"/>
              </w:rPr>
            </w:pPr>
            <w:r w:rsidRPr="007739F4">
              <w:rPr>
                <w:color w:val="000000"/>
                <w:sz w:val="20"/>
                <w:szCs w:val="20"/>
              </w:rPr>
              <w:t>2,24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8E8AD4E" w14:textId="77777777" w:rsidR="007739F4" w:rsidRPr="007739F4" w:rsidRDefault="007739F4" w:rsidP="007739F4">
            <w:pPr>
              <w:jc w:val="center"/>
              <w:rPr>
                <w:color w:val="000000"/>
                <w:sz w:val="20"/>
                <w:szCs w:val="20"/>
              </w:rPr>
            </w:pPr>
            <w:r w:rsidRPr="007739F4">
              <w:rPr>
                <w:color w:val="000000"/>
                <w:sz w:val="20"/>
                <w:szCs w:val="20"/>
              </w:rPr>
              <w:t>98,42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4D9528" w14:textId="77777777" w:rsidR="007739F4" w:rsidRPr="007739F4" w:rsidRDefault="007739F4" w:rsidP="007739F4">
            <w:pPr>
              <w:jc w:val="center"/>
              <w:rPr>
                <w:color w:val="000000"/>
                <w:sz w:val="20"/>
                <w:szCs w:val="20"/>
              </w:rPr>
            </w:pPr>
            <w:r w:rsidRPr="007739F4">
              <w:rPr>
                <w:color w:val="000000"/>
                <w:sz w:val="20"/>
                <w:szCs w:val="20"/>
              </w:rPr>
              <w:t>100,66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85FD0E8" w14:textId="77777777" w:rsidR="007739F4" w:rsidRPr="007739F4" w:rsidRDefault="007739F4" w:rsidP="007739F4">
            <w:pPr>
              <w:jc w:val="right"/>
              <w:rPr>
                <w:color w:val="000000"/>
                <w:sz w:val="20"/>
                <w:szCs w:val="20"/>
              </w:rPr>
            </w:pPr>
            <w:r w:rsidRPr="007739F4">
              <w:rPr>
                <w:color w:val="000000"/>
                <w:sz w:val="20"/>
                <w:szCs w:val="20"/>
              </w:rPr>
              <w:t>18.857,27</w:t>
            </w:r>
          </w:p>
        </w:tc>
        <w:tc>
          <w:tcPr>
            <w:tcW w:w="1180" w:type="dxa"/>
            <w:tcBorders>
              <w:top w:val="single" w:sz="4" w:space="0" w:color="auto"/>
              <w:left w:val="nil"/>
              <w:bottom w:val="single" w:sz="4" w:space="0" w:color="auto"/>
              <w:right w:val="nil"/>
            </w:tcBorders>
            <w:shd w:val="clear" w:color="auto" w:fill="auto"/>
            <w:vAlign w:val="center"/>
            <w:hideMark/>
          </w:tcPr>
          <w:p w14:paraId="3EDE4905" w14:textId="77777777" w:rsidR="007739F4" w:rsidRPr="007739F4" w:rsidRDefault="007739F4" w:rsidP="007739F4">
            <w:pPr>
              <w:jc w:val="right"/>
              <w:rPr>
                <w:color w:val="000000"/>
                <w:sz w:val="20"/>
                <w:szCs w:val="20"/>
              </w:rPr>
            </w:pPr>
            <w:r w:rsidRPr="007739F4">
              <w:rPr>
                <w:color w:val="000000"/>
                <w:sz w:val="20"/>
                <w:szCs w:val="20"/>
              </w:rPr>
              <w:t>19.286,46</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41E81"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33324F6"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C1DD30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F347479"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A653F1D"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193330BA" w14:textId="77777777" w:rsidR="007739F4" w:rsidRPr="007739F4" w:rsidRDefault="007739F4" w:rsidP="007739F4">
            <w:pPr>
              <w:jc w:val="center"/>
              <w:rPr>
                <w:color w:val="000000"/>
                <w:sz w:val="20"/>
                <w:szCs w:val="20"/>
              </w:rPr>
            </w:pPr>
            <w:r w:rsidRPr="007739F4">
              <w:rPr>
                <w:color w:val="000000"/>
                <w:sz w:val="20"/>
                <w:szCs w:val="20"/>
              </w:rPr>
              <w:t>163,70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BE10657" w14:textId="77777777" w:rsidR="007739F4" w:rsidRPr="007739F4" w:rsidRDefault="007739F4" w:rsidP="007739F4">
            <w:pPr>
              <w:jc w:val="right"/>
              <w:rPr>
                <w:color w:val="000000"/>
                <w:sz w:val="20"/>
                <w:szCs w:val="20"/>
              </w:rPr>
            </w:pPr>
            <w:r w:rsidRPr="007739F4">
              <w:rPr>
                <w:color w:val="000000"/>
                <w:sz w:val="20"/>
                <w:szCs w:val="20"/>
              </w:rPr>
              <w:t>16.111,35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2BD2F57" w14:textId="77777777" w:rsidR="007739F4" w:rsidRPr="007739F4" w:rsidRDefault="007739F4" w:rsidP="007739F4">
            <w:pPr>
              <w:jc w:val="right"/>
              <w:rPr>
                <w:color w:val="000000"/>
                <w:sz w:val="20"/>
                <w:szCs w:val="20"/>
              </w:rPr>
            </w:pPr>
            <w:r w:rsidRPr="007739F4">
              <w:rPr>
                <w:color w:val="000000"/>
                <w:sz w:val="20"/>
                <w:szCs w:val="20"/>
              </w:rPr>
              <w:t>16.478,04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ECE007D" w14:textId="77777777" w:rsidR="007739F4" w:rsidRPr="007739F4" w:rsidRDefault="007739F4" w:rsidP="007739F4">
            <w:pPr>
              <w:jc w:val="right"/>
              <w:rPr>
                <w:color w:val="000000"/>
                <w:sz w:val="20"/>
                <w:szCs w:val="20"/>
              </w:rPr>
            </w:pPr>
            <w:r w:rsidRPr="007739F4">
              <w:rPr>
                <w:color w:val="000000"/>
                <w:sz w:val="20"/>
                <w:szCs w:val="20"/>
              </w:rPr>
              <w:t>20.010,30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FF573C2" w14:textId="77777777" w:rsidR="007739F4" w:rsidRPr="007739F4" w:rsidRDefault="007739F4" w:rsidP="007739F4">
            <w:pPr>
              <w:jc w:val="right"/>
              <w:rPr>
                <w:color w:val="000000"/>
                <w:sz w:val="20"/>
                <w:szCs w:val="20"/>
              </w:rPr>
            </w:pPr>
            <w:r w:rsidRPr="007739F4">
              <w:rPr>
                <w:color w:val="000000"/>
                <w:sz w:val="20"/>
                <w:szCs w:val="20"/>
              </w:rPr>
              <w:t>20.376,99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666A3BB" w14:textId="77777777" w:rsidR="007739F4" w:rsidRPr="007739F4" w:rsidRDefault="007739F4" w:rsidP="007739F4">
            <w:pPr>
              <w:jc w:val="center"/>
              <w:rPr>
                <w:color w:val="000000"/>
                <w:sz w:val="20"/>
                <w:szCs w:val="20"/>
              </w:rPr>
            </w:pPr>
            <w:r w:rsidRPr="007739F4">
              <w:rPr>
                <w:color w:val="000000"/>
                <w:sz w:val="20"/>
                <w:szCs w:val="20"/>
              </w:rPr>
              <w:t>27,90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AA41700" w14:textId="77777777" w:rsidR="007739F4" w:rsidRPr="007739F4" w:rsidRDefault="007739F4" w:rsidP="007739F4">
            <w:pPr>
              <w:jc w:val="right"/>
              <w:rPr>
                <w:color w:val="000000"/>
                <w:sz w:val="20"/>
                <w:szCs w:val="20"/>
              </w:rPr>
            </w:pPr>
            <w:r w:rsidRPr="007739F4">
              <w:rPr>
                <w:color w:val="000000"/>
                <w:sz w:val="20"/>
                <w:szCs w:val="20"/>
              </w:rPr>
              <w:t>2.745,92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4131B37" w14:textId="77777777" w:rsidR="007739F4" w:rsidRPr="007739F4" w:rsidRDefault="007739F4" w:rsidP="007739F4">
            <w:pPr>
              <w:jc w:val="right"/>
              <w:rPr>
                <w:color w:val="000000"/>
                <w:sz w:val="20"/>
                <w:szCs w:val="20"/>
              </w:rPr>
            </w:pPr>
            <w:r w:rsidRPr="007739F4">
              <w:rPr>
                <w:color w:val="000000"/>
                <w:sz w:val="20"/>
                <w:szCs w:val="20"/>
              </w:rPr>
              <w:t>2.808,41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C07DA02" w14:textId="77777777" w:rsidR="007739F4" w:rsidRPr="007739F4" w:rsidRDefault="007739F4" w:rsidP="007739F4">
            <w:pPr>
              <w:jc w:val="right"/>
              <w:rPr>
                <w:color w:val="000000"/>
                <w:sz w:val="20"/>
                <w:szCs w:val="20"/>
              </w:rPr>
            </w:pPr>
            <w:r w:rsidRPr="007739F4">
              <w:rPr>
                <w:color w:val="000000"/>
                <w:sz w:val="20"/>
                <w:szCs w:val="20"/>
              </w:rPr>
              <w:t>22.756,22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4434E13" w14:textId="77777777" w:rsidR="007739F4" w:rsidRPr="007739F4" w:rsidRDefault="007739F4" w:rsidP="007739F4">
            <w:pPr>
              <w:jc w:val="right"/>
              <w:rPr>
                <w:color w:val="000000"/>
                <w:sz w:val="20"/>
                <w:szCs w:val="20"/>
              </w:rPr>
            </w:pPr>
            <w:r w:rsidRPr="007739F4">
              <w:rPr>
                <w:color w:val="000000"/>
                <w:sz w:val="20"/>
                <w:szCs w:val="20"/>
              </w:rPr>
              <w:t>23.185,40</w:t>
            </w:r>
          </w:p>
        </w:tc>
      </w:tr>
      <w:tr w:rsidR="007739F4" w:rsidRPr="007739F4" w14:paraId="681AE65B"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C53B07" w14:textId="77777777" w:rsidR="007739F4" w:rsidRPr="007739F4" w:rsidRDefault="007739F4" w:rsidP="007739F4">
            <w:pPr>
              <w:jc w:val="center"/>
              <w:rPr>
                <w:color w:val="000000"/>
                <w:sz w:val="20"/>
                <w:szCs w:val="20"/>
              </w:rPr>
            </w:pPr>
            <w:r w:rsidRPr="007739F4">
              <w:rPr>
                <w:color w:val="000000"/>
                <w:sz w:val="20"/>
                <w:szCs w:val="20"/>
              </w:rPr>
              <w:t>2T2</w:t>
            </w:r>
          </w:p>
        </w:tc>
        <w:tc>
          <w:tcPr>
            <w:tcW w:w="3940" w:type="dxa"/>
            <w:tcBorders>
              <w:top w:val="nil"/>
              <w:left w:val="nil"/>
              <w:bottom w:val="single" w:sz="4" w:space="0" w:color="auto"/>
              <w:right w:val="single" w:sz="4" w:space="0" w:color="auto"/>
            </w:tcBorders>
            <w:shd w:val="clear" w:color="auto" w:fill="auto"/>
            <w:vAlign w:val="center"/>
            <w:hideMark/>
          </w:tcPr>
          <w:p w14:paraId="4676620B" w14:textId="77777777" w:rsidR="007739F4" w:rsidRPr="007739F4" w:rsidRDefault="007739F4" w:rsidP="007739F4">
            <w:pPr>
              <w:rPr>
                <w:color w:val="000000"/>
                <w:sz w:val="20"/>
                <w:szCs w:val="20"/>
              </w:rPr>
            </w:pPr>
            <w:r w:rsidRPr="007739F4">
              <w:rPr>
                <w:color w:val="000000"/>
                <w:sz w:val="20"/>
                <w:szCs w:val="20"/>
              </w:rPr>
              <w:t>asternere nisip la trotuare</w:t>
            </w:r>
          </w:p>
        </w:tc>
        <w:tc>
          <w:tcPr>
            <w:tcW w:w="720" w:type="dxa"/>
            <w:tcBorders>
              <w:top w:val="nil"/>
              <w:left w:val="nil"/>
              <w:bottom w:val="single" w:sz="4" w:space="0" w:color="auto"/>
              <w:right w:val="single" w:sz="4" w:space="0" w:color="auto"/>
            </w:tcBorders>
            <w:shd w:val="clear" w:color="auto" w:fill="auto"/>
            <w:vAlign w:val="center"/>
            <w:hideMark/>
          </w:tcPr>
          <w:p w14:paraId="469C2C6B" w14:textId="77777777" w:rsidR="007739F4" w:rsidRPr="007739F4" w:rsidRDefault="007739F4" w:rsidP="007739F4">
            <w:pPr>
              <w:jc w:val="center"/>
              <w:rPr>
                <w:color w:val="000000"/>
                <w:sz w:val="20"/>
                <w:szCs w:val="20"/>
              </w:rPr>
            </w:pPr>
            <w:r w:rsidRPr="007739F4">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7060D857"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4E5868C8" w14:textId="77777777" w:rsidR="007739F4" w:rsidRPr="007739F4" w:rsidRDefault="007739F4" w:rsidP="007739F4">
            <w:pPr>
              <w:jc w:val="center"/>
              <w:rPr>
                <w:color w:val="000000"/>
                <w:sz w:val="20"/>
                <w:szCs w:val="20"/>
              </w:rPr>
            </w:pPr>
            <w:r w:rsidRPr="007739F4">
              <w:rPr>
                <w:color w:val="000000"/>
                <w:sz w:val="20"/>
                <w:szCs w:val="20"/>
              </w:rPr>
              <w:t>76,64</w:t>
            </w:r>
          </w:p>
        </w:tc>
        <w:tc>
          <w:tcPr>
            <w:tcW w:w="840" w:type="dxa"/>
            <w:tcBorders>
              <w:top w:val="nil"/>
              <w:left w:val="nil"/>
              <w:bottom w:val="single" w:sz="4" w:space="0" w:color="auto"/>
              <w:right w:val="single" w:sz="4" w:space="0" w:color="auto"/>
            </w:tcBorders>
            <w:shd w:val="clear" w:color="auto" w:fill="auto"/>
            <w:vAlign w:val="center"/>
            <w:hideMark/>
          </w:tcPr>
          <w:p w14:paraId="30B89F24" w14:textId="77777777" w:rsidR="007739F4" w:rsidRPr="007739F4" w:rsidRDefault="007739F4" w:rsidP="007739F4">
            <w:pPr>
              <w:jc w:val="center"/>
              <w:rPr>
                <w:color w:val="000000"/>
                <w:sz w:val="20"/>
                <w:szCs w:val="20"/>
              </w:rPr>
            </w:pPr>
            <w:r w:rsidRPr="007739F4">
              <w:rPr>
                <w:color w:val="000000"/>
                <w:sz w:val="20"/>
                <w:szCs w:val="20"/>
              </w:rPr>
              <w:t>2,31</w:t>
            </w:r>
          </w:p>
        </w:tc>
        <w:tc>
          <w:tcPr>
            <w:tcW w:w="840" w:type="dxa"/>
            <w:tcBorders>
              <w:top w:val="nil"/>
              <w:left w:val="nil"/>
              <w:bottom w:val="single" w:sz="4" w:space="0" w:color="auto"/>
              <w:right w:val="single" w:sz="4" w:space="0" w:color="auto"/>
            </w:tcBorders>
            <w:shd w:val="clear" w:color="auto" w:fill="auto"/>
            <w:vAlign w:val="center"/>
            <w:hideMark/>
          </w:tcPr>
          <w:p w14:paraId="35BE03CB" w14:textId="77777777" w:rsidR="007739F4" w:rsidRPr="007739F4" w:rsidRDefault="007739F4" w:rsidP="007739F4">
            <w:pPr>
              <w:jc w:val="center"/>
              <w:rPr>
                <w:color w:val="000000"/>
                <w:sz w:val="20"/>
                <w:szCs w:val="20"/>
              </w:rPr>
            </w:pPr>
            <w:r w:rsidRPr="007739F4">
              <w:rPr>
                <w:color w:val="000000"/>
                <w:sz w:val="20"/>
                <w:szCs w:val="20"/>
              </w:rPr>
              <w:t>102,07</w:t>
            </w:r>
          </w:p>
        </w:tc>
        <w:tc>
          <w:tcPr>
            <w:tcW w:w="840" w:type="dxa"/>
            <w:tcBorders>
              <w:top w:val="nil"/>
              <w:left w:val="nil"/>
              <w:bottom w:val="single" w:sz="4" w:space="0" w:color="auto"/>
              <w:right w:val="single" w:sz="4" w:space="0" w:color="auto"/>
            </w:tcBorders>
            <w:shd w:val="clear" w:color="auto" w:fill="auto"/>
            <w:vAlign w:val="center"/>
            <w:hideMark/>
          </w:tcPr>
          <w:p w14:paraId="55A442CF" w14:textId="77777777" w:rsidR="007739F4" w:rsidRPr="007739F4" w:rsidRDefault="007739F4" w:rsidP="007739F4">
            <w:pPr>
              <w:jc w:val="center"/>
              <w:rPr>
                <w:color w:val="000000"/>
                <w:sz w:val="20"/>
                <w:szCs w:val="20"/>
              </w:rPr>
            </w:pPr>
            <w:r w:rsidRPr="007739F4">
              <w:rPr>
                <w:color w:val="000000"/>
                <w:sz w:val="20"/>
                <w:szCs w:val="20"/>
              </w:rPr>
              <w:t>104,38</w:t>
            </w:r>
          </w:p>
        </w:tc>
        <w:tc>
          <w:tcPr>
            <w:tcW w:w="1180" w:type="dxa"/>
            <w:tcBorders>
              <w:top w:val="nil"/>
              <w:left w:val="nil"/>
              <w:bottom w:val="single" w:sz="4" w:space="0" w:color="auto"/>
              <w:right w:val="single" w:sz="4" w:space="0" w:color="auto"/>
            </w:tcBorders>
            <w:shd w:val="clear" w:color="auto" w:fill="auto"/>
            <w:vAlign w:val="center"/>
            <w:hideMark/>
          </w:tcPr>
          <w:p w14:paraId="19A3E4A8" w14:textId="77777777" w:rsidR="007739F4" w:rsidRPr="007739F4" w:rsidRDefault="007739F4" w:rsidP="007739F4">
            <w:pPr>
              <w:jc w:val="right"/>
              <w:rPr>
                <w:color w:val="000000"/>
                <w:sz w:val="20"/>
                <w:szCs w:val="20"/>
              </w:rPr>
            </w:pPr>
            <w:r w:rsidRPr="007739F4">
              <w:rPr>
                <w:color w:val="000000"/>
                <w:sz w:val="20"/>
                <w:szCs w:val="20"/>
              </w:rPr>
              <w:t>7.822,64</w:t>
            </w:r>
          </w:p>
        </w:tc>
        <w:tc>
          <w:tcPr>
            <w:tcW w:w="1180" w:type="dxa"/>
            <w:tcBorders>
              <w:top w:val="nil"/>
              <w:left w:val="nil"/>
              <w:bottom w:val="single" w:sz="4" w:space="0" w:color="auto"/>
              <w:right w:val="nil"/>
            </w:tcBorders>
            <w:shd w:val="clear" w:color="auto" w:fill="auto"/>
            <w:vAlign w:val="center"/>
            <w:hideMark/>
          </w:tcPr>
          <w:p w14:paraId="3F87B242" w14:textId="77777777" w:rsidR="007739F4" w:rsidRPr="007739F4" w:rsidRDefault="007739F4" w:rsidP="007739F4">
            <w:pPr>
              <w:jc w:val="right"/>
              <w:rPr>
                <w:color w:val="000000"/>
                <w:sz w:val="20"/>
                <w:szCs w:val="20"/>
              </w:rPr>
            </w:pPr>
            <w:r w:rsidRPr="007739F4">
              <w:rPr>
                <w:color w:val="000000"/>
                <w:sz w:val="20"/>
                <w:szCs w:val="20"/>
              </w:rPr>
              <w:t>7.999,68</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3CE74C7"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262D83A"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50DEC0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5225BDC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CEDB22B"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15D8C44F" w14:textId="77777777" w:rsidR="007739F4" w:rsidRPr="007739F4" w:rsidRDefault="007739F4" w:rsidP="007739F4">
            <w:pPr>
              <w:jc w:val="center"/>
              <w:rPr>
                <w:color w:val="000000"/>
                <w:sz w:val="20"/>
                <w:szCs w:val="20"/>
              </w:rPr>
            </w:pPr>
            <w:r w:rsidRPr="007739F4">
              <w:rPr>
                <w:color w:val="000000"/>
                <w:sz w:val="20"/>
                <w:szCs w:val="20"/>
              </w:rPr>
              <w:t>65,48</w:t>
            </w:r>
          </w:p>
        </w:tc>
        <w:tc>
          <w:tcPr>
            <w:tcW w:w="1180" w:type="dxa"/>
            <w:tcBorders>
              <w:top w:val="nil"/>
              <w:left w:val="nil"/>
              <w:bottom w:val="single" w:sz="4" w:space="0" w:color="auto"/>
              <w:right w:val="single" w:sz="4" w:space="0" w:color="auto"/>
            </w:tcBorders>
            <w:shd w:val="clear" w:color="auto" w:fill="auto"/>
            <w:noWrap/>
            <w:vAlign w:val="center"/>
            <w:hideMark/>
          </w:tcPr>
          <w:p w14:paraId="37EFD661" w14:textId="77777777" w:rsidR="007739F4" w:rsidRPr="007739F4" w:rsidRDefault="007739F4" w:rsidP="007739F4">
            <w:pPr>
              <w:jc w:val="right"/>
              <w:rPr>
                <w:color w:val="000000"/>
                <w:sz w:val="20"/>
                <w:szCs w:val="20"/>
              </w:rPr>
            </w:pPr>
            <w:r w:rsidRPr="007739F4">
              <w:rPr>
                <w:color w:val="000000"/>
                <w:sz w:val="20"/>
                <w:szCs w:val="20"/>
              </w:rPr>
              <w:t>6.683,54</w:t>
            </w:r>
          </w:p>
        </w:tc>
        <w:tc>
          <w:tcPr>
            <w:tcW w:w="1180" w:type="dxa"/>
            <w:tcBorders>
              <w:top w:val="nil"/>
              <w:left w:val="nil"/>
              <w:bottom w:val="single" w:sz="4" w:space="0" w:color="auto"/>
              <w:right w:val="single" w:sz="4" w:space="0" w:color="auto"/>
            </w:tcBorders>
            <w:shd w:val="clear" w:color="auto" w:fill="auto"/>
            <w:noWrap/>
            <w:vAlign w:val="center"/>
            <w:hideMark/>
          </w:tcPr>
          <w:p w14:paraId="07000C40" w14:textId="77777777" w:rsidR="007739F4" w:rsidRPr="007739F4" w:rsidRDefault="007739F4" w:rsidP="007739F4">
            <w:pPr>
              <w:jc w:val="right"/>
              <w:rPr>
                <w:color w:val="000000"/>
                <w:sz w:val="20"/>
                <w:szCs w:val="20"/>
              </w:rPr>
            </w:pPr>
            <w:r w:rsidRPr="007739F4">
              <w:rPr>
                <w:color w:val="000000"/>
                <w:sz w:val="20"/>
                <w:szCs w:val="20"/>
              </w:rPr>
              <w:t>6.834,80</w:t>
            </w:r>
          </w:p>
        </w:tc>
        <w:tc>
          <w:tcPr>
            <w:tcW w:w="1180" w:type="dxa"/>
            <w:tcBorders>
              <w:top w:val="nil"/>
              <w:left w:val="nil"/>
              <w:bottom w:val="single" w:sz="4" w:space="0" w:color="auto"/>
              <w:right w:val="single" w:sz="4" w:space="0" w:color="auto"/>
            </w:tcBorders>
            <w:shd w:val="clear" w:color="auto" w:fill="auto"/>
            <w:noWrap/>
            <w:vAlign w:val="center"/>
            <w:hideMark/>
          </w:tcPr>
          <w:p w14:paraId="27E2B1E4" w14:textId="77777777" w:rsidR="007739F4" w:rsidRPr="007739F4" w:rsidRDefault="007739F4" w:rsidP="007739F4">
            <w:pPr>
              <w:jc w:val="right"/>
              <w:rPr>
                <w:color w:val="000000"/>
                <w:sz w:val="20"/>
                <w:szCs w:val="20"/>
              </w:rPr>
            </w:pPr>
            <w:r w:rsidRPr="007739F4">
              <w:rPr>
                <w:color w:val="000000"/>
                <w:sz w:val="20"/>
                <w:szCs w:val="20"/>
              </w:rPr>
              <w:t>8.300,96</w:t>
            </w:r>
          </w:p>
        </w:tc>
        <w:tc>
          <w:tcPr>
            <w:tcW w:w="1180" w:type="dxa"/>
            <w:tcBorders>
              <w:top w:val="nil"/>
              <w:left w:val="nil"/>
              <w:bottom w:val="single" w:sz="4" w:space="0" w:color="auto"/>
              <w:right w:val="single" w:sz="4" w:space="0" w:color="auto"/>
            </w:tcBorders>
            <w:shd w:val="clear" w:color="auto" w:fill="auto"/>
            <w:noWrap/>
            <w:vAlign w:val="center"/>
            <w:hideMark/>
          </w:tcPr>
          <w:p w14:paraId="3ECF4BF9" w14:textId="77777777" w:rsidR="007739F4" w:rsidRPr="007739F4" w:rsidRDefault="007739F4" w:rsidP="007739F4">
            <w:pPr>
              <w:jc w:val="right"/>
              <w:rPr>
                <w:color w:val="000000"/>
                <w:sz w:val="20"/>
                <w:szCs w:val="20"/>
              </w:rPr>
            </w:pPr>
            <w:r w:rsidRPr="007739F4">
              <w:rPr>
                <w:color w:val="000000"/>
                <w:sz w:val="20"/>
                <w:szCs w:val="20"/>
              </w:rPr>
              <w:t>8.452,22</w:t>
            </w:r>
          </w:p>
        </w:tc>
        <w:tc>
          <w:tcPr>
            <w:tcW w:w="940" w:type="dxa"/>
            <w:tcBorders>
              <w:top w:val="nil"/>
              <w:left w:val="nil"/>
              <w:bottom w:val="single" w:sz="4" w:space="0" w:color="auto"/>
              <w:right w:val="single" w:sz="4" w:space="0" w:color="auto"/>
            </w:tcBorders>
            <w:shd w:val="clear" w:color="auto" w:fill="auto"/>
            <w:noWrap/>
            <w:vAlign w:val="center"/>
            <w:hideMark/>
          </w:tcPr>
          <w:p w14:paraId="31A2689F" w14:textId="77777777" w:rsidR="007739F4" w:rsidRPr="007739F4" w:rsidRDefault="007739F4" w:rsidP="007739F4">
            <w:pPr>
              <w:jc w:val="center"/>
              <w:rPr>
                <w:color w:val="000000"/>
                <w:sz w:val="20"/>
                <w:szCs w:val="20"/>
              </w:rPr>
            </w:pPr>
            <w:r w:rsidRPr="007739F4">
              <w:rPr>
                <w:color w:val="000000"/>
                <w:sz w:val="20"/>
                <w:szCs w:val="20"/>
              </w:rPr>
              <w:t>11,16</w:t>
            </w:r>
          </w:p>
        </w:tc>
        <w:tc>
          <w:tcPr>
            <w:tcW w:w="1180" w:type="dxa"/>
            <w:tcBorders>
              <w:top w:val="nil"/>
              <w:left w:val="nil"/>
              <w:bottom w:val="single" w:sz="4" w:space="0" w:color="auto"/>
              <w:right w:val="single" w:sz="4" w:space="0" w:color="auto"/>
            </w:tcBorders>
            <w:shd w:val="clear" w:color="auto" w:fill="auto"/>
            <w:noWrap/>
            <w:vAlign w:val="center"/>
            <w:hideMark/>
          </w:tcPr>
          <w:p w14:paraId="3E947B72" w14:textId="77777777" w:rsidR="007739F4" w:rsidRPr="007739F4" w:rsidRDefault="007739F4" w:rsidP="007739F4">
            <w:pPr>
              <w:jc w:val="right"/>
              <w:rPr>
                <w:color w:val="000000"/>
                <w:sz w:val="20"/>
                <w:szCs w:val="20"/>
              </w:rPr>
            </w:pPr>
            <w:r w:rsidRPr="007739F4">
              <w:rPr>
                <w:color w:val="000000"/>
                <w:sz w:val="20"/>
                <w:szCs w:val="20"/>
              </w:rPr>
              <w:t>1.139,10</w:t>
            </w:r>
          </w:p>
        </w:tc>
        <w:tc>
          <w:tcPr>
            <w:tcW w:w="1180" w:type="dxa"/>
            <w:tcBorders>
              <w:top w:val="nil"/>
              <w:left w:val="nil"/>
              <w:bottom w:val="single" w:sz="4" w:space="0" w:color="auto"/>
              <w:right w:val="single" w:sz="4" w:space="0" w:color="auto"/>
            </w:tcBorders>
            <w:shd w:val="clear" w:color="auto" w:fill="auto"/>
            <w:noWrap/>
            <w:vAlign w:val="center"/>
            <w:hideMark/>
          </w:tcPr>
          <w:p w14:paraId="61509C87" w14:textId="77777777" w:rsidR="007739F4" w:rsidRPr="007739F4" w:rsidRDefault="007739F4" w:rsidP="007739F4">
            <w:pPr>
              <w:jc w:val="right"/>
              <w:rPr>
                <w:color w:val="000000"/>
                <w:sz w:val="20"/>
                <w:szCs w:val="20"/>
              </w:rPr>
            </w:pPr>
            <w:r w:rsidRPr="007739F4">
              <w:rPr>
                <w:color w:val="000000"/>
                <w:sz w:val="20"/>
                <w:szCs w:val="20"/>
              </w:rPr>
              <w:t>1.164,88</w:t>
            </w:r>
          </w:p>
        </w:tc>
        <w:tc>
          <w:tcPr>
            <w:tcW w:w="1180" w:type="dxa"/>
            <w:tcBorders>
              <w:top w:val="nil"/>
              <w:left w:val="nil"/>
              <w:bottom w:val="single" w:sz="4" w:space="0" w:color="auto"/>
              <w:right w:val="single" w:sz="4" w:space="0" w:color="auto"/>
            </w:tcBorders>
            <w:shd w:val="clear" w:color="auto" w:fill="auto"/>
            <w:noWrap/>
            <w:vAlign w:val="center"/>
            <w:hideMark/>
          </w:tcPr>
          <w:p w14:paraId="6C91D842" w14:textId="77777777" w:rsidR="007739F4" w:rsidRPr="007739F4" w:rsidRDefault="007739F4" w:rsidP="007739F4">
            <w:pPr>
              <w:jc w:val="right"/>
              <w:rPr>
                <w:color w:val="000000"/>
                <w:sz w:val="20"/>
                <w:szCs w:val="20"/>
              </w:rPr>
            </w:pPr>
            <w:r w:rsidRPr="007739F4">
              <w:rPr>
                <w:color w:val="000000"/>
                <w:sz w:val="20"/>
                <w:szCs w:val="20"/>
              </w:rPr>
              <w:t>9.440,06</w:t>
            </w:r>
          </w:p>
        </w:tc>
        <w:tc>
          <w:tcPr>
            <w:tcW w:w="1180" w:type="dxa"/>
            <w:tcBorders>
              <w:top w:val="nil"/>
              <w:left w:val="nil"/>
              <w:bottom w:val="single" w:sz="4" w:space="0" w:color="auto"/>
              <w:right w:val="single" w:sz="4" w:space="0" w:color="auto"/>
            </w:tcBorders>
            <w:shd w:val="clear" w:color="auto" w:fill="auto"/>
            <w:noWrap/>
            <w:vAlign w:val="center"/>
            <w:hideMark/>
          </w:tcPr>
          <w:p w14:paraId="3222476D" w14:textId="77777777" w:rsidR="007739F4" w:rsidRPr="007739F4" w:rsidRDefault="007739F4" w:rsidP="007739F4">
            <w:pPr>
              <w:jc w:val="right"/>
              <w:rPr>
                <w:color w:val="000000"/>
                <w:sz w:val="20"/>
                <w:szCs w:val="20"/>
              </w:rPr>
            </w:pPr>
            <w:r w:rsidRPr="007739F4">
              <w:rPr>
                <w:color w:val="000000"/>
                <w:sz w:val="20"/>
                <w:szCs w:val="20"/>
              </w:rPr>
              <w:t>9.617,10</w:t>
            </w:r>
          </w:p>
        </w:tc>
      </w:tr>
      <w:tr w:rsidR="007739F4" w:rsidRPr="007739F4" w14:paraId="14D87B70"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6B040F04"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15C1041E" w14:textId="77777777" w:rsidR="007739F4" w:rsidRPr="007739F4" w:rsidRDefault="007739F4" w:rsidP="007739F4">
            <w:pPr>
              <w:rPr>
                <w:color w:val="000000"/>
                <w:sz w:val="20"/>
                <w:szCs w:val="20"/>
              </w:rPr>
            </w:pPr>
            <w:r w:rsidRPr="007739F4">
              <w:rPr>
                <w:color w:val="000000"/>
                <w:sz w:val="20"/>
                <w:szCs w:val="20"/>
              </w:rPr>
              <w:t> </w:t>
            </w:r>
          </w:p>
        </w:tc>
        <w:tc>
          <w:tcPr>
            <w:tcW w:w="720" w:type="dxa"/>
            <w:tcBorders>
              <w:top w:val="nil"/>
              <w:left w:val="nil"/>
              <w:bottom w:val="nil"/>
              <w:right w:val="nil"/>
            </w:tcBorders>
            <w:shd w:val="clear" w:color="auto" w:fill="auto"/>
            <w:vAlign w:val="center"/>
            <w:hideMark/>
          </w:tcPr>
          <w:p w14:paraId="28C7A986"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0EBF3D1E" w14:textId="77777777" w:rsidR="007739F4" w:rsidRPr="007739F4" w:rsidRDefault="007739F4" w:rsidP="007739F4">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59986DA8"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7B3A3FE"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51A71892"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126675F4"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7FC7CE1B"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2F3AD20D"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7E991A74"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298DD42"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4D6D1666"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6D0136B2"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629C3D3A"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1EE5CFE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166D2F2"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10B786ED"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BBFF30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DDC72CC"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4D2CC8C3"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4A1EB3B6"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16E122E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6051DA9"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D4FAE25"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6ADF99C3"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500441CA"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4E5CD4DF" w14:textId="77777777" w:rsidR="007739F4" w:rsidRPr="007739F4" w:rsidRDefault="007739F4" w:rsidP="007739F4">
            <w:pPr>
              <w:rPr>
                <w:b/>
                <w:bCs/>
                <w:color w:val="000000"/>
                <w:sz w:val="22"/>
                <w:szCs w:val="22"/>
              </w:rPr>
            </w:pPr>
            <w:r w:rsidRPr="007739F4">
              <w:rPr>
                <w:b/>
                <w:bCs/>
                <w:color w:val="000000"/>
                <w:sz w:val="22"/>
                <w:szCs w:val="22"/>
              </w:rPr>
              <w:t>PAVAJE</w:t>
            </w:r>
          </w:p>
        </w:tc>
        <w:tc>
          <w:tcPr>
            <w:tcW w:w="720" w:type="dxa"/>
            <w:tcBorders>
              <w:top w:val="nil"/>
              <w:left w:val="nil"/>
              <w:bottom w:val="single" w:sz="4" w:space="0" w:color="auto"/>
              <w:right w:val="nil"/>
            </w:tcBorders>
            <w:shd w:val="clear" w:color="000000" w:fill="D9E1F2"/>
            <w:noWrap/>
            <w:vAlign w:val="center"/>
            <w:hideMark/>
          </w:tcPr>
          <w:p w14:paraId="5A5F5DD4"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179F80A9"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5D17836C"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noWrap/>
            <w:vAlign w:val="center"/>
            <w:hideMark/>
          </w:tcPr>
          <w:p w14:paraId="6A19B0A1"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769A0DFD"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0F17ACA2"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1A4670EF"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1B674F80"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6561B0B2"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6FC49CA4"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64BA22B5"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53D25F95"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48A9AB33"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301995BA"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091BE03"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23350D5"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5B0C9C2"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3A38CACE"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2FC90493"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DC136AC"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85B31F7"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D987D2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4E068315"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229C0465" w14:textId="77777777" w:rsidTr="007739F4">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F1AC594" w14:textId="77777777" w:rsidR="007739F4" w:rsidRPr="007739F4" w:rsidRDefault="007739F4" w:rsidP="007739F4">
            <w:pPr>
              <w:jc w:val="center"/>
              <w:rPr>
                <w:color w:val="000000"/>
                <w:sz w:val="20"/>
                <w:szCs w:val="20"/>
              </w:rPr>
            </w:pPr>
            <w:r w:rsidRPr="007739F4">
              <w:rPr>
                <w:color w:val="000000"/>
                <w:sz w:val="20"/>
                <w:szCs w:val="20"/>
              </w:rPr>
              <w:t>1PX</w:t>
            </w:r>
          </w:p>
        </w:tc>
        <w:tc>
          <w:tcPr>
            <w:tcW w:w="3940" w:type="dxa"/>
            <w:tcBorders>
              <w:top w:val="nil"/>
              <w:left w:val="nil"/>
              <w:bottom w:val="single" w:sz="4" w:space="0" w:color="auto"/>
              <w:right w:val="single" w:sz="4" w:space="0" w:color="auto"/>
            </w:tcBorders>
            <w:shd w:val="clear" w:color="auto" w:fill="auto"/>
            <w:vAlign w:val="center"/>
            <w:hideMark/>
          </w:tcPr>
          <w:p w14:paraId="611A7C6E" w14:textId="77777777" w:rsidR="007739F4" w:rsidRPr="007739F4" w:rsidRDefault="007739F4" w:rsidP="007739F4">
            <w:pPr>
              <w:rPr>
                <w:color w:val="000000"/>
                <w:sz w:val="20"/>
                <w:szCs w:val="20"/>
              </w:rPr>
            </w:pPr>
            <w:r w:rsidRPr="007739F4">
              <w:rPr>
                <w:color w:val="000000"/>
                <w:sz w:val="20"/>
                <w:szCs w:val="20"/>
              </w:rPr>
              <w:t>Lucrări de montare pavele prefabricate din beton 6 cm cu suprafața superioară finisată din beton de protecție rezistent la uzură și îngheț/dezgheț, antiderapante, montate pe nisip</w:t>
            </w:r>
          </w:p>
        </w:tc>
        <w:tc>
          <w:tcPr>
            <w:tcW w:w="720" w:type="dxa"/>
            <w:tcBorders>
              <w:top w:val="nil"/>
              <w:left w:val="nil"/>
              <w:bottom w:val="single" w:sz="4" w:space="0" w:color="auto"/>
              <w:right w:val="single" w:sz="4" w:space="0" w:color="auto"/>
            </w:tcBorders>
            <w:shd w:val="clear" w:color="auto" w:fill="auto"/>
            <w:vAlign w:val="center"/>
            <w:hideMark/>
          </w:tcPr>
          <w:p w14:paraId="5024749B"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19A46B0"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6968263" w14:textId="77777777" w:rsidR="007739F4" w:rsidRPr="007739F4" w:rsidRDefault="007739F4" w:rsidP="007739F4">
            <w:pPr>
              <w:jc w:val="center"/>
              <w:rPr>
                <w:color w:val="000000"/>
                <w:sz w:val="20"/>
                <w:szCs w:val="20"/>
              </w:rPr>
            </w:pPr>
            <w:r w:rsidRPr="007739F4">
              <w:rPr>
                <w:color w:val="000000"/>
                <w:sz w:val="20"/>
                <w:szCs w:val="20"/>
              </w:rPr>
              <w:t>1.916,00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4714EF80" w14:textId="77777777" w:rsidR="007739F4" w:rsidRPr="007739F4" w:rsidRDefault="007739F4" w:rsidP="007739F4">
            <w:pPr>
              <w:jc w:val="center"/>
              <w:rPr>
                <w:color w:val="000000"/>
                <w:sz w:val="20"/>
                <w:szCs w:val="20"/>
              </w:rPr>
            </w:pPr>
            <w:r w:rsidRPr="007739F4">
              <w:rPr>
                <w:color w:val="000000"/>
                <w:sz w:val="20"/>
                <w:szCs w:val="20"/>
              </w:rPr>
              <w:t>5,88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934CBAF" w14:textId="77777777" w:rsidR="007739F4" w:rsidRPr="007739F4" w:rsidRDefault="007739F4" w:rsidP="007739F4">
            <w:pPr>
              <w:jc w:val="center"/>
              <w:rPr>
                <w:color w:val="000000"/>
                <w:sz w:val="20"/>
                <w:szCs w:val="20"/>
              </w:rPr>
            </w:pPr>
            <w:r w:rsidRPr="007739F4">
              <w:rPr>
                <w:color w:val="000000"/>
                <w:sz w:val="20"/>
                <w:szCs w:val="20"/>
              </w:rPr>
              <w:t>207,62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976A54E" w14:textId="77777777" w:rsidR="007739F4" w:rsidRPr="007739F4" w:rsidRDefault="007739F4" w:rsidP="007739F4">
            <w:pPr>
              <w:jc w:val="center"/>
              <w:rPr>
                <w:color w:val="000000"/>
                <w:sz w:val="20"/>
                <w:szCs w:val="20"/>
              </w:rPr>
            </w:pPr>
            <w:r w:rsidRPr="007739F4">
              <w:rPr>
                <w:color w:val="000000"/>
                <w:sz w:val="20"/>
                <w:szCs w:val="20"/>
              </w:rPr>
              <w:t>213,50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7B08C08" w14:textId="77777777" w:rsidR="007739F4" w:rsidRPr="007739F4" w:rsidRDefault="007739F4" w:rsidP="007739F4">
            <w:pPr>
              <w:jc w:val="right"/>
              <w:rPr>
                <w:color w:val="000000"/>
                <w:sz w:val="20"/>
                <w:szCs w:val="20"/>
              </w:rPr>
            </w:pPr>
            <w:r w:rsidRPr="007739F4">
              <w:rPr>
                <w:color w:val="000000"/>
                <w:sz w:val="20"/>
                <w:szCs w:val="20"/>
              </w:rPr>
              <w:t>397.799,92</w:t>
            </w:r>
          </w:p>
        </w:tc>
        <w:tc>
          <w:tcPr>
            <w:tcW w:w="1180" w:type="dxa"/>
            <w:tcBorders>
              <w:top w:val="single" w:sz="4" w:space="0" w:color="auto"/>
              <w:left w:val="nil"/>
              <w:bottom w:val="single" w:sz="4" w:space="0" w:color="auto"/>
              <w:right w:val="nil"/>
            </w:tcBorders>
            <w:shd w:val="clear" w:color="auto" w:fill="auto"/>
            <w:vAlign w:val="center"/>
            <w:hideMark/>
          </w:tcPr>
          <w:p w14:paraId="7AF901EB" w14:textId="77777777" w:rsidR="007739F4" w:rsidRPr="007739F4" w:rsidRDefault="007739F4" w:rsidP="007739F4">
            <w:pPr>
              <w:jc w:val="right"/>
              <w:rPr>
                <w:color w:val="000000"/>
                <w:sz w:val="20"/>
                <w:szCs w:val="20"/>
              </w:rPr>
            </w:pPr>
            <w:r w:rsidRPr="007739F4">
              <w:rPr>
                <w:color w:val="000000"/>
                <w:sz w:val="20"/>
                <w:szCs w:val="20"/>
              </w:rPr>
              <w:t>409.066,00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B8D9B"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504494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07B0333"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A36AB66"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E5A22CD"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2F5D589" w14:textId="77777777" w:rsidR="007739F4" w:rsidRPr="007739F4" w:rsidRDefault="007739F4" w:rsidP="007739F4">
            <w:pPr>
              <w:jc w:val="center"/>
              <w:rPr>
                <w:color w:val="000000"/>
                <w:sz w:val="20"/>
                <w:szCs w:val="20"/>
              </w:rPr>
            </w:pPr>
            <w:r w:rsidRPr="007739F4">
              <w:rPr>
                <w:color w:val="000000"/>
                <w:sz w:val="20"/>
                <w:szCs w:val="20"/>
              </w:rPr>
              <w:t>1.637,00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C0DB20D" w14:textId="77777777" w:rsidR="007739F4" w:rsidRPr="007739F4" w:rsidRDefault="007739F4" w:rsidP="007739F4">
            <w:pPr>
              <w:jc w:val="right"/>
              <w:rPr>
                <w:color w:val="000000"/>
                <w:sz w:val="20"/>
                <w:szCs w:val="20"/>
              </w:rPr>
            </w:pPr>
            <w:r w:rsidRPr="007739F4">
              <w:rPr>
                <w:color w:val="000000"/>
                <w:sz w:val="20"/>
                <w:szCs w:val="20"/>
              </w:rPr>
              <w:t>339.873,94</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47468ED" w14:textId="77777777" w:rsidR="007739F4" w:rsidRPr="007739F4" w:rsidRDefault="007739F4" w:rsidP="007739F4">
            <w:pPr>
              <w:jc w:val="right"/>
              <w:rPr>
                <w:color w:val="000000"/>
                <w:sz w:val="20"/>
                <w:szCs w:val="20"/>
              </w:rPr>
            </w:pPr>
            <w:r w:rsidRPr="007739F4">
              <w:rPr>
                <w:color w:val="000000"/>
                <w:sz w:val="20"/>
                <w:szCs w:val="20"/>
              </w:rPr>
              <w:t>349.499,50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0EA1B86" w14:textId="77777777" w:rsidR="007739F4" w:rsidRPr="007739F4" w:rsidRDefault="007739F4" w:rsidP="007739F4">
            <w:pPr>
              <w:jc w:val="right"/>
              <w:rPr>
                <w:color w:val="000000"/>
                <w:sz w:val="20"/>
                <w:szCs w:val="20"/>
              </w:rPr>
            </w:pPr>
            <w:r w:rsidRPr="007739F4">
              <w:rPr>
                <w:color w:val="000000"/>
                <w:sz w:val="20"/>
                <w:szCs w:val="20"/>
              </w:rPr>
              <w:t>422.123,43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02EABD5" w14:textId="77777777" w:rsidR="007739F4" w:rsidRPr="007739F4" w:rsidRDefault="007739F4" w:rsidP="007739F4">
            <w:pPr>
              <w:jc w:val="right"/>
              <w:rPr>
                <w:color w:val="000000"/>
                <w:sz w:val="20"/>
                <w:szCs w:val="20"/>
              </w:rPr>
            </w:pPr>
            <w:r w:rsidRPr="007739F4">
              <w:rPr>
                <w:color w:val="000000"/>
                <w:sz w:val="20"/>
                <w:szCs w:val="20"/>
              </w:rPr>
              <w:t>431.748,99</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9830782" w14:textId="77777777" w:rsidR="007739F4" w:rsidRPr="007739F4" w:rsidRDefault="007739F4" w:rsidP="007739F4">
            <w:pPr>
              <w:jc w:val="center"/>
              <w:rPr>
                <w:color w:val="000000"/>
                <w:sz w:val="20"/>
                <w:szCs w:val="20"/>
              </w:rPr>
            </w:pPr>
            <w:r w:rsidRPr="007739F4">
              <w:rPr>
                <w:color w:val="000000"/>
                <w:sz w:val="20"/>
                <w:szCs w:val="20"/>
              </w:rPr>
              <w:t>279,00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2C3ED41" w14:textId="77777777" w:rsidR="007739F4" w:rsidRPr="007739F4" w:rsidRDefault="007739F4" w:rsidP="007739F4">
            <w:pPr>
              <w:jc w:val="right"/>
              <w:rPr>
                <w:color w:val="000000"/>
                <w:sz w:val="20"/>
                <w:szCs w:val="20"/>
              </w:rPr>
            </w:pPr>
            <w:r w:rsidRPr="007739F4">
              <w:rPr>
                <w:color w:val="000000"/>
                <w:sz w:val="20"/>
                <w:szCs w:val="20"/>
              </w:rPr>
              <w:t>57.925,98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171A715" w14:textId="77777777" w:rsidR="007739F4" w:rsidRPr="007739F4" w:rsidRDefault="007739F4" w:rsidP="007739F4">
            <w:pPr>
              <w:jc w:val="right"/>
              <w:rPr>
                <w:color w:val="000000"/>
                <w:sz w:val="20"/>
                <w:szCs w:val="20"/>
              </w:rPr>
            </w:pPr>
            <w:r w:rsidRPr="007739F4">
              <w:rPr>
                <w:color w:val="000000"/>
                <w:sz w:val="20"/>
                <w:szCs w:val="20"/>
              </w:rPr>
              <w:t>59.566,50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023D3FB" w14:textId="77777777" w:rsidR="007739F4" w:rsidRPr="007739F4" w:rsidRDefault="007739F4" w:rsidP="007739F4">
            <w:pPr>
              <w:jc w:val="right"/>
              <w:rPr>
                <w:color w:val="000000"/>
                <w:sz w:val="20"/>
                <w:szCs w:val="20"/>
              </w:rPr>
            </w:pPr>
            <w:r w:rsidRPr="007739F4">
              <w:rPr>
                <w:color w:val="000000"/>
                <w:sz w:val="20"/>
                <w:szCs w:val="20"/>
              </w:rPr>
              <w:t>480.049,41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98807B1" w14:textId="77777777" w:rsidR="007739F4" w:rsidRPr="007739F4" w:rsidRDefault="007739F4" w:rsidP="007739F4">
            <w:pPr>
              <w:jc w:val="right"/>
              <w:rPr>
                <w:color w:val="000000"/>
                <w:sz w:val="20"/>
                <w:szCs w:val="20"/>
              </w:rPr>
            </w:pPr>
            <w:r w:rsidRPr="007739F4">
              <w:rPr>
                <w:color w:val="000000"/>
                <w:sz w:val="20"/>
                <w:szCs w:val="20"/>
              </w:rPr>
              <w:t>491.315,49</w:t>
            </w:r>
          </w:p>
        </w:tc>
      </w:tr>
      <w:tr w:rsidR="007739F4" w:rsidRPr="007739F4" w14:paraId="32420A54"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56614A2B"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noWrap/>
            <w:vAlign w:val="center"/>
            <w:hideMark/>
          </w:tcPr>
          <w:p w14:paraId="6D67254A" w14:textId="77777777" w:rsidR="007739F4" w:rsidRPr="007739F4" w:rsidRDefault="007739F4" w:rsidP="007739F4">
            <w:pPr>
              <w:jc w:val="center"/>
              <w:rPr>
                <w:color w:val="000000"/>
                <w:sz w:val="20"/>
                <w:szCs w:val="20"/>
              </w:rPr>
            </w:pPr>
          </w:p>
        </w:tc>
        <w:tc>
          <w:tcPr>
            <w:tcW w:w="720" w:type="dxa"/>
            <w:tcBorders>
              <w:top w:val="nil"/>
              <w:left w:val="nil"/>
              <w:bottom w:val="nil"/>
              <w:right w:val="nil"/>
            </w:tcBorders>
            <w:shd w:val="clear" w:color="auto" w:fill="auto"/>
            <w:vAlign w:val="center"/>
            <w:hideMark/>
          </w:tcPr>
          <w:p w14:paraId="290E87A3" w14:textId="77777777" w:rsidR="007739F4" w:rsidRPr="007739F4" w:rsidRDefault="007739F4" w:rsidP="007739F4">
            <w:pPr>
              <w:jc w:val="center"/>
              <w:rPr>
                <w:color w:val="000000"/>
                <w:sz w:val="20"/>
                <w:szCs w:val="20"/>
              </w:rPr>
            </w:pPr>
            <w:r w:rsidRPr="007739F4">
              <w:rPr>
                <w:color w:val="000000"/>
                <w:sz w:val="20"/>
                <w:szCs w:val="20"/>
              </w:rPr>
              <w:t> </w:t>
            </w:r>
          </w:p>
        </w:tc>
        <w:tc>
          <w:tcPr>
            <w:tcW w:w="780" w:type="dxa"/>
            <w:tcBorders>
              <w:top w:val="nil"/>
              <w:left w:val="nil"/>
              <w:bottom w:val="nil"/>
              <w:right w:val="nil"/>
            </w:tcBorders>
            <w:shd w:val="clear" w:color="auto" w:fill="auto"/>
            <w:vAlign w:val="center"/>
            <w:hideMark/>
          </w:tcPr>
          <w:p w14:paraId="2D764684" w14:textId="77777777" w:rsidR="007739F4" w:rsidRPr="007739F4" w:rsidRDefault="007739F4" w:rsidP="007739F4">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2D7C08A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0A659CB5"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773986A5"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74EF5F4D"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1E27F473"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7DD9B3C5"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23D27E29"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5D3EAC75"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486ADBDF"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4681CBE9"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7C787193"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33A9FCA1"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B4D7971"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0638AC6F"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73BE3A2"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5F98985D"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7C1A11CE"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0F2A0CDE"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5B3C4C08"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333DAF44"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60798DCE"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6597F9C1" w14:textId="77777777" w:rsidTr="007739F4">
        <w:trPr>
          <w:trHeight w:val="300"/>
        </w:trPr>
        <w:tc>
          <w:tcPr>
            <w:tcW w:w="520" w:type="dxa"/>
            <w:tcBorders>
              <w:top w:val="nil"/>
              <w:left w:val="single" w:sz="4" w:space="0" w:color="auto"/>
              <w:bottom w:val="nil"/>
              <w:right w:val="nil"/>
            </w:tcBorders>
            <w:shd w:val="clear" w:color="000000" w:fill="D9E1F2"/>
            <w:noWrap/>
            <w:vAlign w:val="center"/>
            <w:hideMark/>
          </w:tcPr>
          <w:p w14:paraId="2A9300F9"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nil"/>
              <w:right w:val="nil"/>
            </w:tcBorders>
            <w:shd w:val="clear" w:color="000000" w:fill="D9E1F2"/>
            <w:noWrap/>
            <w:vAlign w:val="center"/>
            <w:hideMark/>
          </w:tcPr>
          <w:p w14:paraId="64991CBB" w14:textId="77777777" w:rsidR="007739F4" w:rsidRPr="007739F4" w:rsidRDefault="007739F4" w:rsidP="007739F4">
            <w:pPr>
              <w:rPr>
                <w:b/>
                <w:bCs/>
                <w:color w:val="000000"/>
                <w:sz w:val="22"/>
                <w:szCs w:val="22"/>
              </w:rPr>
            </w:pPr>
            <w:r w:rsidRPr="007739F4">
              <w:rPr>
                <w:b/>
                <w:bCs/>
                <w:color w:val="000000"/>
                <w:sz w:val="22"/>
                <w:szCs w:val="22"/>
              </w:rPr>
              <w:t>EDILITARE </w:t>
            </w:r>
          </w:p>
        </w:tc>
        <w:tc>
          <w:tcPr>
            <w:tcW w:w="720" w:type="dxa"/>
            <w:tcBorders>
              <w:top w:val="nil"/>
              <w:left w:val="nil"/>
              <w:bottom w:val="nil"/>
              <w:right w:val="nil"/>
            </w:tcBorders>
            <w:shd w:val="clear" w:color="000000" w:fill="D9E1F2"/>
            <w:noWrap/>
            <w:vAlign w:val="center"/>
            <w:hideMark/>
          </w:tcPr>
          <w:p w14:paraId="60F02EB0"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793C0055"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0DE5BA63"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noWrap/>
            <w:vAlign w:val="center"/>
            <w:hideMark/>
          </w:tcPr>
          <w:p w14:paraId="412C2508"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55957F2B"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633C7799"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21C526C3"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236CDC2F"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2247CCA5"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37829A0D"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285CC2D6"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09AB449E"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0A740FB5"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218B4FF9"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7887C64A"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BCF05FD"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0256D3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6DA9FB4"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1C2DB15B"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1FF9B84B"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A1FCC9E"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0F9AC27"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454E3D71"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425BC661" w14:textId="77777777" w:rsidTr="007739F4">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55BED" w14:textId="77777777" w:rsidR="007739F4" w:rsidRPr="007739F4" w:rsidRDefault="007739F4" w:rsidP="007739F4">
            <w:pPr>
              <w:jc w:val="center"/>
              <w:rPr>
                <w:color w:val="000000"/>
                <w:sz w:val="20"/>
                <w:szCs w:val="20"/>
              </w:rPr>
            </w:pPr>
            <w:r w:rsidRPr="007739F4">
              <w:rPr>
                <w:color w:val="000000"/>
                <w:sz w:val="20"/>
                <w:szCs w:val="20"/>
              </w:rPr>
              <w:t>1E1</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6FB43B68" w14:textId="77777777" w:rsidR="007739F4" w:rsidRPr="007739F4" w:rsidRDefault="007739F4" w:rsidP="007739F4">
            <w:pPr>
              <w:rPr>
                <w:color w:val="000000"/>
                <w:sz w:val="20"/>
                <w:szCs w:val="20"/>
              </w:rPr>
            </w:pPr>
            <w:r w:rsidRPr="007739F4">
              <w:rPr>
                <w:color w:val="000000"/>
                <w:sz w:val="20"/>
                <w:szCs w:val="20"/>
              </w:rPr>
              <w:t>ridicare la cota rasuflatori de gaze - capace noi</w:t>
            </w:r>
          </w:p>
        </w:tc>
        <w:tc>
          <w:tcPr>
            <w:tcW w:w="720" w:type="dxa"/>
            <w:tcBorders>
              <w:top w:val="single" w:sz="4" w:space="0" w:color="auto"/>
              <w:left w:val="nil"/>
              <w:bottom w:val="single" w:sz="4" w:space="0" w:color="auto"/>
              <w:right w:val="single" w:sz="4" w:space="0" w:color="auto"/>
            </w:tcBorders>
            <w:shd w:val="clear" w:color="auto" w:fill="auto"/>
            <w:vAlign w:val="center"/>
            <w:hideMark/>
          </w:tcPr>
          <w:p w14:paraId="7057FA57"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A2BDBA8"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7F96A633" w14:textId="77777777" w:rsidR="007739F4" w:rsidRPr="007739F4" w:rsidRDefault="007739F4" w:rsidP="007739F4">
            <w:pPr>
              <w:jc w:val="center"/>
              <w:rPr>
                <w:color w:val="000000"/>
                <w:sz w:val="20"/>
                <w:szCs w:val="20"/>
              </w:rPr>
            </w:pPr>
            <w:r w:rsidRPr="007739F4">
              <w:rPr>
                <w:color w:val="000000"/>
                <w:sz w:val="20"/>
                <w:szCs w:val="20"/>
              </w:rPr>
              <w:t>37,00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1730191" w14:textId="77777777" w:rsidR="007739F4" w:rsidRPr="007739F4" w:rsidRDefault="007739F4" w:rsidP="007739F4">
            <w:pPr>
              <w:jc w:val="center"/>
              <w:rPr>
                <w:color w:val="000000"/>
                <w:sz w:val="20"/>
                <w:szCs w:val="20"/>
              </w:rPr>
            </w:pPr>
            <w:r w:rsidRPr="007739F4">
              <w:rPr>
                <w:color w:val="000000"/>
                <w:sz w:val="20"/>
                <w:szCs w:val="20"/>
              </w:rPr>
              <w:t>1,80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40FE813" w14:textId="77777777" w:rsidR="007739F4" w:rsidRPr="007739F4" w:rsidRDefault="007739F4" w:rsidP="007739F4">
            <w:pPr>
              <w:jc w:val="center"/>
              <w:rPr>
                <w:color w:val="000000"/>
                <w:sz w:val="20"/>
                <w:szCs w:val="20"/>
              </w:rPr>
            </w:pPr>
            <w:r w:rsidRPr="007739F4">
              <w:rPr>
                <w:color w:val="000000"/>
                <w:sz w:val="20"/>
                <w:szCs w:val="20"/>
              </w:rPr>
              <w:t>79,00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46F6EC" w14:textId="77777777" w:rsidR="007739F4" w:rsidRPr="007739F4" w:rsidRDefault="007739F4" w:rsidP="007739F4">
            <w:pPr>
              <w:jc w:val="center"/>
              <w:rPr>
                <w:color w:val="000000"/>
                <w:sz w:val="20"/>
                <w:szCs w:val="20"/>
              </w:rPr>
            </w:pPr>
            <w:r w:rsidRPr="007739F4">
              <w:rPr>
                <w:color w:val="000000"/>
                <w:sz w:val="20"/>
                <w:szCs w:val="20"/>
              </w:rPr>
              <w:t>80,80</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0A7B834B" w14:textId="77777777" w:rsidR="007739F4" w:rsidRPr="007739F4" w:rsidRDefault="007739F4" w:rsidP="007739F4">
            <w:pPr>
              <w:jc w:val="right"/>
              <w:rPr>
                <w:color w:val="000000"/>
                <w:sz w:val="20"/>
                <w:szCs w:val="20"/>
              </w:rPr>
            </w:pPr>
            <w:r w:rsidRPr="007739F4">
              <w:rPr>
                <w:color w:val="000000"/>
                <w:sz w:val="20"/>
                <w:szCs w:val="20"/>
              </w:rPr>
              <w:t>2.923,00</w:t>
            </w:r>
          </w:p>
        </w:tc>
        <w:tc>
          <w:tcPr>
            <w:tcW w:w="1180" w:type="dxa"/>
            <w:tcBorders>
              <w:top w:val="single" w:sz="4" w:space="0" w:color="auto"/>
              <w:left w:val="nil"/>
              <w:bottom w:val="single" w:sz="4" w:space="0" w:color="auto"/>
              <w:right w:val="nil"/>
            </w:tcBorders>
            <w:shd w:val="clear" w:color="auto" w:fill="auto"/>
            <w:vAlign w:val="center"/>
            <w:hideMark/>
          </w:tcPr>
          <w:p w14:paraId="3F6899A1" w14:textId="77777777" w:rsidR="007739F4" w:rsidRPr="007739F4" w:rsidRDefault="007739F4" w:rsidP="007739F4">
            <w:pPr>
              <w:jc w:val="right"/>
              <w:rPr>
                <w:color w:val="000000"/>
                <w:sz w:val="20"/>
                <w:szCs w:val="20"/>
              </w:rPr>
            </w:pPr>
            <w:r w:rsidRPr="007739F4">
              <w:rPr>
                <w:color w:val="000000"/>
                <w:sz w:val="20"/>
                <w:szCs w:val="20"/>
              </w:rPr>
              <w:t>2.989,60</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DA96F9"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EDE8E0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5AFA4AAC"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F0F9CEC"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503EDEA"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22CAFE3B"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087D734"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657C174"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FA557A1"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51FA93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AAA46EB" w14:textId="77777777" w:rsidR="007739F4" w:rsidRPr="007739F4" w:rsidRDefault="007739F4" w:rsidP="007739F4">
            <w:pPr>
              <w:jc w:val="center"/>
              <w:rPr>
                <w:color w:val="000000"/>
                <w:sz w:val="20"/>
                <w:szCs w:val="20"/>
              </w:rPr>
            </w:pPr>
            <w:r w:rsidRPr="007739F4">
              <w:rPr>
                <w:color w:val="000000"/>
                <w:sz w:val="20"/>
                <w:szCs w:val="20"/>
              </w:rPr>
              <w:t>37,00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16F6CDA" w14:textId="77777777" w:rsidR="007739F4" w:rsidRPr="007739F4" w:rsidRDefault="007739F4" w:rsidP="007739F4">
            <w:pPr>
              <w:jc w:val="right"/>
              <w:rPr>
                <w:color w:val="000000"/>
                <w:sz w:val="20"/>
                <w:szCs w:val="20"/>
              </w:rPr>
            </w:pPr>
            <w:r w:rsidRPr="007739F4">
              <w:rPr>
                <w:color w:val="000000"/>
                <w:sz w:val="20"/>
                <w:szCs w:val="20"/>
              </w:rPr>
              <w:t>2.923,00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AAFCBFA" w14:textId="77777777" w:rsidR="007739F4" w:rsidRPr="007739F4" w:rsidRDefault="007739F4" w:rsidP="007739F4">
            <w:pPr>
              <w:jc w:val="right"/>
              <w:rPr>
                <w:color w:val="000000"/>
                <w:sz w:val="20"/>
                <w:szCs w:val="20"/>
              </w:rPr>
            </w:pPr>
            <w:r w:rsidRPr="007739F4">
              <w:rPr>
                <w:color w:val="000000"/>
                <w:sz w:val="20"/>
                <w:szCs w:val="20"/>
              </w:rPr>
              <w:t>2.989,60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530F510" w14:textId="77777777" w:rsidR="007739F4" w:rsidRPr="007739F4" w:rsidRDefault="007739F4" w:rsidP="007739F4">
            <w:pPr>
              <w:jc w:val="right"/>
              <w:rPr>
                <w:color w:val="000000"/>
                <w:sz w:val="20"/>
                <w:szCs w:val="20"/>
              </w:rPr>
            </w:pPr>
            <w:r w:rsidRPr="007739F4">
              <w:rPr>
                <w:color w:val="000000"/>
                <w:sz w:val="20"/>
                <w:szCs w:val="20"/>
              </w:rPr>
              <w:t>2.923,00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23625FB" w14:textId="77777777" w:rsidR="007739F4" w:rsidRPr="007739F4" w:rsidRDefault="007739F4" w:rsidP="007739F4">
            <w:pPr>
              <w:jc w:val="right"/>
              <w:rPr>
                <w:color w:val="000000"/>
                <w:sz w:val="20"/>
                <w:szCs w:val="20"/>
              </w:rPr>
            </w:pPr>
            <w:r w:rsidRPr="007739F4">
              <w:rPr>
                <w:color w:val="000000"/>
                <w:sz w:val="20"/>
                <w:szCs w:val="20"/>
              </w:rPr>
              <w:t>2.989,60</w:t>
            </w:r>
          </w:p>
        </w:tc>
      </w:tr>
      <w:tr w:rsidR="007739F4" w:rsidRPr="007739F4" w14:paraId="089D7E26" w14:textId="77777777" w:rsidTr="007739F4">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D659EB" w14:textId="77777777" w:rsidR="007739F4" w:rsidRPr="007739F4" w:rsidRDefault="007739F4" w:rsidP="007739F4">
            <w:pPr>
              <w:jc w:val="center"/>
              <w:rPr>
                <w:color w:val="000000"/>
                <w:sz w:val="20"/>
                <w:szCs w:val="20"/>
              </w:rPr>
            </w:pPr>
            <w:r w:rsidRPr="007739F4">
              <w:rPr>
                <w:color w:val="000000"/>
                <w:sz w:val="20"/>
                <w:szCs w:val="20"/>
              </w:rPr>
              <w:t>1E8</w:t>
            </w:r>
          </w:p>
        </w:tc>
        <w:tc>
          <w:tcPr>
            <w:tcW w:w="3940" w:type="dxa"/>
            <w:tcBorders>
              <w:top w:val="nil"/>
              <w:left w:val="nil"/>
              <w:bottom w:val="single" w:sz="4" w:space="0" w:color="auto"/>
              <w:right w:val="single" w:sz="4" w:space="0" w:color="auto"/>
            </w:tcBorders>
            <w:shd w:val="clear" w:color="auto" w:fill="auto"/>
            <w:vAlign w:val="center"/>
            <w:hideMark/>
          </w:tcPr>
          <w:p w14:paraId="1B446EAE" w14:textId="77777777" w:rsidR="007739F4" w:rsidRPr="007739F4" w:rsidRDefault="007739F4" w:rsidP="007739F4">
            <w:pPr>
              <w:rPr>
                <w:color w:val="000000"/>
                <w:sz w:val="20"/>
                <w:szCs w:val="20"/>
              </w:rPr>
            </w:pPr>
            <w:r w:rsidRPr="007739F4">
              <w:rPr>
                <w:color w:val="000000"/>
                <w:sz w:val="20"/>
                <w:szCs w:val="20"/>
              </w:rPr>
              <w:t>ridicare la cota camine (capac nou)  cu prefabricate si mortar cu intarire rapida si cu inlocuirea tubului de beton</w:t>
            </w:r>
          </w:p>
        </w:tc>
        <w:tc>
          <w:tcPr>
            <w:tcW w:w="720" w:type="dxa"/>
            <w:tcBorders>
              <w:top w:val="nil"/>
              <w:left w:val="nil"/>
              <w:bottom w:val="single" w:sz="4" w:space="0" w:color="auto"/>
              <w:right w:val="single" w:sz="4" w:space="0" w:color="auto"/>
            </w:tcBorders>
            <w:shd w:val="clear" w:color="auto" w:fill="auto"/>
            <w:vAlign w:val="center"/>
            <w:hideMark/>
          </w:tcPr>
          <w:p w14:paraId="2B56C8AD"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B5D68EB"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98ED192" w14:textId="77777777" w:rsidR="007739F4" w:rsidRPr="007739F4" w:rsidRDefault="007739F4" w:rsidP="007739F4">
            <w:pPr>
              <w:jc w:val="center"/>
              <w:rPr>
                <w:color w:val="000000"/>
                <w:sz w:val="20"/>
                <w:szCs w:val="20"/>
              </w:rPr>
            </w:pPr>
            <w:r w:rsidRPr="007739F4">
              <w:rPr>
                <w:color w:val="000000"/>
                <w:sz w:val="20"/>
                <w:szCs w:val="20"/>
              </w:rPr>
              <w:t>36,00</w:t>
            </w:r>
          </w:p>
        </w:tc>
        <w:tc>
          <w:tcPr>
            <w:tcW w:w="840" w:type="dxa"/>
            <w:tcBorders>
              <w:top w:val="nil"/>
              <w:left w:val="nil"/>
              <w:bottom w:val="single" w:sz="4" w:space="0" w:color="auto"/>
              <w:right w:val="single" w:sz="4" w:space="0" w:color="auto"/>
            </w:tcBorders>
            <w:shd w:val="clear" w:color="auto" w:fill="auto"/>
            <w:vAlign w:val="center"/>
            <w:hideMark/>
          </w:tcPr>
          <w:p w14:paraId="470A8B7B" w14:textId="77777777" w:rsidR="007739F4" w:rsidRPr="007739F4" w:rsidRDefault="007739F4" w:rsidP="007739F4">
            <w:pPr>
              <w:jc w:val="center"/>
              <w:rPr>
                <w:color w:val="000000"/>
                <w:sz w:val="20"/>
                <w:szCs w:val="20"/>
              </w:rPr>
            </w:pPr>
            <w:r w:rsidRPr="007739F4">
              <w:rPr>
                <w:color w:val="000000"/>
                <w:sz w:val="20"/>
                <w:szCs w:val="20"/>
              </w:rPr>
              <w:t>18,24</w:t>
            </w:r>
          </w:p>
        </w:tc>
        <w:tc>
          <w:tcPr>
            <w:tcW w:w="840" w:type="dxa"/>
            <w:tcBorders>
              <w:top w:val="nil"/>
              <w:left w:val="nil"/>
              <w:bottom w:val="single" w:sz="4" w:space="0" w:color="auto"/>
              <w:right w:val="single" w:sz="4" w:space="0" w:color="auto"/>
            </w:tcBorders>
            <w:shd w:val="clear" w:color="auto" w:fill="auto"/>
            <w:vAlign w:val="center"/>
            <w:hideMark/>
          </w:tcPr>
          <w:p w14:paraId="7A95C56C" w14:textId="77777777" w:rsidR="007739F4" w:rsidRPr="007739F4" w:rsidRDefault="007739F4" w:rsidP="007739F4">
            <w:pPr>
              <w:jc w:val="center"/>
              <w:rPr>
                <w:color w:val="000000"/>
                <w:sz w:val="20"/>
                <w:szCs w:val="20"/>
              </w:rPr>
            </w:pPr>
            <w:r w:rsidRPr="007739F4">
              <w:rPr>
                <w:color w:val="000000"/>
                <w:sz w:val="20"/>
                <w:szCs w:val="20"/>
              </w:rPr>
              <w:t>804,76</w:t>
            </w:r>
          </w:p>
        </w:tc>
        <w:tc>
          <w:tcPr>
            <w:tcW w:w="840" w:type="dxa"/>
            <w:tcBorders>
              <w:top w:val="nil"/>
              <w:left w:val="nil"/>
              <w:bottom w:val="single" w:sz="4" w:space="0" w:color="auto"/>
              <w:right w:val="single" w:sz="4" w:space="0" w:color="auto"/>
            </w:tcBorders>
            <w:shd w:val="clear" w:color="auto" w:fill="auto"/>
            <w:vAlign w:val="center"/>
            <w:hideMark/>
          </w:tcPr>
          <w:p w14:paraId="5EC3B4F9" w14:textId="77777777" w:rsidR="007739F4" w:rsidRPr="007739F4" w:rsidRDefault="007739F4" w:rsidP="007739F4">
            <w:pPr>
              <w:jc w:val="center"/>
              <w:rPr>
                <w:color w:val="000000"/>
                <w:sz w:val="20"/>
                <w:szCs w:val="20"/>
              </w:rPr>
            </w:pPr>
            <w:r w:rsidRPr="007739F4">
              <w:rPr>
                <w:color w:val="000000"/>
                <w:sz w:val="20"/>
                <w:szCs w:val="20"/>
              </w:rPr>
              <w:t>823,00</w:t>
            </w:r>
          </w:p>
        </w:tc>
        <w:tc>
          <w:tcPr>
            <w:tcW w:w="1180" w:type="dxa"/>
            <w:tcBorders>
              <w:top w:val="nil"/>
              <w:left w:val="nil"/>
              <w:bottom w:val="single" w:sz="4" w:space="0" w:color="auto"/>
              <w:right w:val="single" w:sz="4" w:space="0" w:color="auto"/>
            </w:tcBorders>
            <w:shd w:val="clear" w:color="auto" w:fill="auto"/>
            <w:vAlign w:val="center"/>
            <w:hideMark/>
          </w:tcPr>
          <w:p w14:paraId="15028E4D" w14:textId="77777777" w:rsidR="007739F4" w:rsidRPr="007739F4" w:rsidRDefault="007739F4" w:rsidP="007739F4">
            <w:pPr>
              <w:jc w:val="right"/>
              <w:rPr>
                <w:color w:val="000000"/>
                <w:sz w:val="20"/>
                <w:szCs w:val="20"/>
              </w:rPr>
            </w:pPr>
            <w:r w:rsidRPr="007739F4">
              <w:rPr>
                <w:color w:val="000000"/>
                <w:sz w:val="20"/>
                <w:szCs w:val="20"/>
              </w:rPr>
              <w:t>28.971,36</w:t>
            </w:r>
          </w:p>
        </w:tc>
        <w:tc>
          <w:tcPr>
            <w:tcW w:w="1180" w:type="dxa"/>
            <w:tcBorders>
              <w:top w:val="nil"/>
              <w:left w:val="nil"/>
              <w:bottom w:val="single" w:sz="4" w:space="0" w:color="auto"/>
              <w:right w:val="nil"/>
            </w:tcBorders>
            <w:shd w:val="clear" w:color="auto" w:fill="auto"/>
            <w:vAlign w:val="center"/>
            <w:hideMark/>
          </w:tcPr>
          <w:p w14:paraId="1E19CB49" w14:textId="77777777" w:rsidR="007739F4" w:rsidRPr="007739F4" w:rsidRDefault="007739F4" w:rsidP="007739F4">
            <w:pPr>
              <w:jc w:val="right"/>
              <w:rPr>
                <w:color w:val="000000"/>
                <w:sz w:val="20"/>
                <w:szCs w:val="20"/>
              </w:rPr>
            </w:pPr>
            <w:r w:rsidRPr="007739F4">
              <w:rPr>
                <w:color w:val="000000"/>
                <w:sz w:val="20"/>
                <w:szCs w:val="20"/>
              </w:rPr>
              <w:t>29.628,00</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E98628B"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7096316"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5E2B0EBE"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4E1815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A2CADAB"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2F0F4DA4"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9226238"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71EEFC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8E1CC2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962081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0DCB02C" w14:textId="77777777" w:rsidR="007739F4" w:rsidRPr="007739F4" w:rsidRDefault="007739F4" w:rsidP="007739F4">
            <w:pPr>
              <w:jc w:val="center"/>
              <w:rPr>
                <w:color w:val="000000"/>
                <w:sz w:val="20"/>
                <w:szCs w:val="20"/>
              </w:rPr>
            </w:pPr>
            <w:r w:rsidRPr="007739F4">
              <w:rPr>
                <w:color w:val="000000"/>
                <w:sz w:val="20"/>
                <w:szCs w:val="20"/>
              </w:rPr>
              <w:t>36,00</w:t>
            </w:r>
          </w:p>
        </w:tc>
        <w:tc>
          <w:tcPr>
            <w:tcW w:w="1180" w:type="dxa"/>
            <w:tcBorders>
              <w:top w:val="nil"/>
              <w:left w:val="nil"/>
              <w:bottom w:val="single" w:sz="4" w:space="0" w:color="auto"/>
              <w:right w:val="single" w:sz="4" w:space="0" w:color="auto"/>
            </w:tcBorders>
            <w:shd w:val="clear" w:color="auto" w:fill="auto"/>
            <w:noWrap/>
            <w:vAlign w:val="center"/>
            <w:hideMark/>
          </w:tcPr>
          <w:p w14:paraId="3D5F57B5" w14:textId="77777777" w:rsidR="007739F4" w:rsidRPr="007739F4" w:rsidRDefault="007739F4" w:rsidP="007739F4">
            <w:pPr>
              <w:jc w:val="right"/>
              <w:rPr>
                <w:color w:val="000000"/>
                <w:sz w:val="20"/>
                <w:szCs w:val="20"/>
              </w:rPr>
            </w:pPr>
            <w:r w:rsidRPr="007739F4">
              <w:rPr>
                <w:color w:val="000000"/>
                <w:sz w:val="20"/>
                <w:szCs w:val="20"/>
              </w:rPr>
              <w:t>28.971,36</w:t>
            </w:r>
          </w:p>
        </w:tc>
        <w:tc>
          <w:tcPr>
            <w:tcW w:w="1180" w:type="dxa"/>
            <w:tcBorders>
              <w:top w:val="nil"/>
              <w:left w:val="nil"/>
              <w:bottom w:val="single" w:sz="4" w:space="0" w:color="auto"/>
              <w:right w:val="single" w:sz="4" w:space="0" w:color="auto"/>
            </w:tcBorders>
            <w:shd w:val="clear" w:color="auto" w:fill="auto"/>
            <w:noWrap/>
            <w:vAlign w:val="center"/>
            <w:hideMark/>
          </w:tcPr>
          <w:p w14:paraId="0DB49EC9" w14:textId="77777777" w:rsidR="007739F4" w:rsidRPr="007739F4" w:rsidRDefault="007739F4" w:rsidP="007739F4">
            <w:pPr>
              <w:jc w:val="right"/>
              <w:rPr>
                <w:color w:val="000000"/>
                <w:sz w:val="20"/>
                <w:szCs w:val="20"/>
              </w:rPr>
            </w:pPr>
            <w:r w:rsidRPr="007739F4">
              <w:rPr>
                <w:color w:val="000000"/>
                <w:sz w:val="20"/>
                <w:szCs w:val="20"/>
              </w:rPr>
              <w:t>29.628,00</w:t>
            </w:r>
          </w:p>
        </w:tc>
        <w:tc>
          <w:tcPr>
            <w:tcW w:w="1180" w:type="dxa"/>
            <w:tcBorders>
              <w:top w:val="nil"/>
              <w:left w:val="nil"/>
              <w:bottom w:val="single" w:sz="4" w:space="0" w:color="auto"/>
              <w:right w:val="single" w:sz="4" w:space="0" w:color="auto"/>
            </w:tcBorders>
            <w:shd w:val="clear" w:color="auto" w:fill="auto"/>
            <w:noWrap/>
            <w:vAlign w:val="center"/>
            <w:hideMark/>
          </w:tcPr>
          <w:p w14:paraId="653C4B4D" w14:textId="77777777" w:rsidR="007739F4" w:rsidRPr="007739F4" w:rsidRDefault="007739F4" w:rsidP="007739F4">
            <w:pPr>
              <w:jc w:val="right"/>
              <w:rPr>
                <w:color w:val="000000"/>
                <w:sz w:val="20"/>
                <w:szCs w:val="20"/>
              </w:rPr>
            </w:pPr>
            <w:r w:rsidRPr="007739F4">
              <w:rPr>
                <w:color w:val="000000"/>
                <w:sz w:val="20"/>
                <w:szCs w:val="20"/>
              </w:rPr>
              <w:t>28.971,36</w:t>
            </w:r>
          </w:p>
        </w:tc>
        <w:tc>
          <w:tcPr>
            <w:tcW w:w="1180" w:type="dxa"/>
            <w:tcBorders>
              <w:top w:val="nil"/>
              <w:left w:val="nil"/>
              <w:bottom w:val="single" w:sz="4" w:space="0" w:color="auto"/>
              <w:right w:val="single" w:sz="4" w:space="0" w:color="auto"/>
            </w:tcBorders>
            <w:shd w:val="clear" w:color="auto" w:fill="auto"/>
            <w:noWrap/>
            <w:vAlign w:val="center"/>
            <w:hideMark/>
          </w:tcPr>
          <w:p w14:paraId="5521B159" w14:textId="77777777" w:rsidR="007739F4" w:rsidRPr="007739F4" w:rsidRDefault="007739F4" w:rsidP="007739F4">
            <w:pPr>
              <w:jc w:val="right"/>
              <w:rPr>
                <w:color w:val="000000"/>
                <w:sz w:val="20"/>
                <w:szCs w:val="20"/>
              </w:rPr>
            </w:pPr>
            <w:r w:rsidRPr="007739F4">
              <w:rPr>
                <w:color w:val="000000"/>
                <w:sz w:val="20"/>
                <w:szCs w:val="20"/>
              </w:rPr>
              <w:t>29.628,00</w:t>
            </w:r>
          </w:p>
        </w:tc>
      </w:tr>
      <w:tr w:rsidR="007739F4" w:rsidRPr="007739F4" w14:paraId="28FEDA2B"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FD30FA" w14:textId="77777777" w:rsidR="007739F4" w:rsidRPr="007739F4" w:rsidRDefault="007739F4" w:rsidP="007739F4">
            <w:pPr>
              <w:jc w:val="center"/>
              <w:rPr>
                <w:color w:val="000000"/>
                <w:sz w:val="20"/>
                <w:szCs w:val="20"/>
              </w:rPr>
            </w:pPr>
            <w:r w:rsidRPr="007739F4">
              <w:rPr>
                <w:color w:val="000000"/>
                <w:sz w:val="20"/>
                <w:szCs w:val="20"/>
              </w:rPr>
              <w:t>1E10</w:t>
            </w:r>
          </w:p>
        </w:tc>
        <w:tc>
          <w:tcPr>
            <w:tcW w:w="3940" w:type="dxa"/>
            <w:tcBorders>
              <w:top w:val="nil"/>
              <w:left w:val="nil"/>
              <w:bottom w:val="single" w:sz="4" w:space="0" w:color="auto"/>
              <w:right w:val="single" w:sz="4" w:space="0" w:color="auto"/>
            </w:tcBorders>
            <w:shd w:val="clear" w:color="auto" w:fill="auto"/>
            <w:vAlign w:val="center"/>
            <w:hideMark/>
          </w:tcPr>
          <w:p w14:paraId="384CB100" w14:textId="77777777" w:rsidR="007739F4" w:rsidRPr="007739F4" w:rsidRDefault="007739F4" w:rsidP="007739F4">
            <w:pPr>
              <w:rPr>
                <w:color w:val="000000"/>
                <w:sz w:val="20"/>
                <w:szCs w:val="20"/>
              </w:rPr>
            </w:pPr>
            <w:r w:rsidRPr="007739F4">
              <w:rPr>
                <w:color w:val="000000"/>
                <w:sz w:val="20"/>
                <w:szCs w:val="20"/>
              </w:rPr>
              <w:t>ridicare la cota guri de scurgere (gratar nou)</w:t>
            </w:r>
          </w:p>
        </w:tc>
        <w:tc>
          <w:tcPr>
            <w:tcW w:w="720" w:type="dxa"/>
            <w:tcBorders>
              <w:top w:val="nil"/>
              <w:left w:val="nil"/>
              <w:bottom w:val="single" w:sz="4" w:space="0" w:color="auto"/>
              <w:right w:val="single" w:sz="4" w:space="0" w:color="auto"/>
            </w:tcBorders>
            <w:shd w:val="clear" w:color="auto" w:fill="auto"/>
            <w:vAlign w:val="center"/>
            <w:hideMark/>
          </w:tcPr>
          <w:p w14:paraId="712F2018"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7EF236B"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6C2E8C85" w14:textId="77777777" w:rsidR="007739F4" w:rsidRPr="007739F4" w:rsidRDefault="007739F4" w:rsidP="007739F4">
            <w:pPr>
              <w:jc w:val="center"/>
              <w:rPr>
                <w:color w:val="000000"/>
                <w:sz w:val="20"/>
                <w:szCs w:val="20"/>
              </w:rPr>
            </w:pPr>
            <w:r w:rsidRPr="007739F4">
              <w:rPr>
                <w:color w:val="000000"/>
                <w:sz w:val="20"/>
                <w:szCs w:val="20"/>
              </w:rPr>
              <w:t>15,00</w:t>
            </w:r>
          </w:p>
        </w:tc>
        <w:tc>
          <w:tcPr>
            <w:tcW w:w="840" w:type="dxa"/>
            <w:tcBorders>
              <w:top w:val="nil"/>
              <w:left w:val="nil"/>
              <w:bottom w:val="single" w:sz="4" w:space="0" w:color="auto"/>
              <w:right w:val="single" w:sz="4" w:space="0" w:color="auto"/>
            </w:tcBorders>
            <w:shd w:val="clear" w:color="auto" w:fill="auto"/>
            <w:vAlign w:val="center"/>
            <w:hideMark/>
          </w:tcPr>
          <w:p w14:paraId="50D1C38D" w14:textId="77777777" w:rsidR="007739F4" w:rsidRPr="007739F4" w:rsidRDefault="007739F4" w:rsidP="007739F4">
            <w:pPr>
              <w:jc w:val="center"/>
              <w:rPr>
                <w:color w:val="000000"/>
                <w:sz w:val="20"/>
                <w:szCs w:val="20"/>
              </w:rPr>
            </w:pPr>
            <w:r w:rsidRPr="007739F4">
              <w:rPr>
                <w:color w:val="000000"/>
                <w:sz w:val="20"/>
                <w:szCs w:val="20"/>
              </w:rPr>
              <w:t>10,42</w:t>
            </w:r>
          </w:p>
        </w:tc>
        <w:tc>
          <w:tcPr>
            <w:tcW w:w="840" w:type="dxa"/>
            <w:tcBorders>
              <w:top w:val="nil"/>
              <w:left w:val="nil"/>
              <w:bottom w:val="single" w:sz="4" w:space="0" w:color="auto"/>
              <w:right w:val="single" w:sz="4" w:space="0" w:color="auto"/>
            </w:tcBorders>
            <w:shd w:val="clear" w:color="auto" w:fill="auto"/>
            <w:vAlign w:val="center"/>
            <w:hideMark/>
          </w:tcPr>
          <w:p w14:paraId="1A47CE2B" w14:textId="77777777" w:rsidR="007739F4" w:rsidRPr="007739F4" w:rsidRDefault="007739F4" w:rsidP="007739F4">
            <w:pPr>
              <w:jc w:val="center"/>
              <w:rPr>
                <w:color w:val="000000"/>
                <w:sz w:val="20"/>
                <w:szCs w:val="20"/>
              </w:rPr>
            </w:pPr>
            <w:r w:rsidRPr="007739F4">
              <w:rPr>
                <w:color w:val="000000"/>
                <w:sz w:val="20"/>
                <w:szCs w:val="20"/>
              </w:rPr>
              <w:t>446,53</w:t>
            </w:r>
          </w:p>
        </w:tc>
        <w:tc>
          <w:tcPr>
            <w:tcW w:w="840" w:type="dxa"/>
            <w:tcBorders>
              <w:top w:val="nil"/>
              <w:left w:val="nil"/>
              <w:bottom w:val="single" w:sz="4" w:space="0" w:color="auto"/>
              <w:right w:val="single" w:sz="4" w:space="0" w:color="auto"/>
            </w:tcBorders>
            <w:shd w:val="clear" w:color="auto" w:fill="auto"/>
            <w:vAlign w:val="center"/>
            <w:hideMark/>
          </w:tcPr>
          <w:p w14:paraId="4FBD0835" w14:textId="77777777" w:rsidR="007739F4" w:rsidRPr="007739F4" w:rsidRDefault="007739F4" w:rsidP="007739F4">
            <w:pPr>
              <w:jc w:val="center"/>
              <w:rPr>
                <w:color w:val="000000"/>
                <w:sz w:val="20"/>
                <w:szCs w:val="20"/>
              </w:rPr>
            </w:pPr>
            <w:r w:rsidRPr="007739F4">
              <w:rPr>
                <w:color w:val="000000"/>
                <w:sz w:val="20"/>
                <w:szCs w:val="20"/>
              </w:rPr>
              <w:t>456,95</w:t>
            </w:r>
          </w:p>
        </w:tc>
        <w:tc>
          <w:tcPr>
            <w:tcW w:w="1180" w:type="dxa"/>
            <w:tcBorders>
              <w:top w:val="nil"/>
              <w:left w:val="nil"/>
              <w:bottom w:val="single" w:sz="4" w:space="0" w:color="auto"/>
              <w:right w:val="single" w:sz="4" w:space="0" w:color="auto"/>
            </w:tcBorders>
            <w:shd w:val="clear" w:color="auto" w:fill="auto"/>
            <w:vAlign w:val="center"/>
            <w:hideMark/>
          </w:tcPr>
          <w:p w14:paraId="21F0C920" w14:textId="77777777" w:rsidR="007739F4" w:rsidRPr="007739F4" w:rsidRDefault="007739F4" w:rsidP="007739F4">
            <w:pPr>
              <w:jc w:val="right"/>
              <w:rPr>
                <w:color w:val="000000"/>
                <w:sz w:val="20"/>
                <w:szCs w:val="20"/>
              </w:rPr>
            </w:pPr>
            <w:r w:rsidRPr="007739F4">
              <w:rPr>
                <w:color w:val="000000"/>
                <w:sz w:val="20"/>
                <w:szCs w:val="20"/>
              </w:rPr>
              <w:t>6.697,95</w:t>
            </w:r>
          </w:p>
        </w:tc>
        <w:tc>
          <w:tcPr>
            <w:tcW w:w="1180" w:type="dxa"/>
            <w:tcBorders>
              <w:top w:val="nil"/>
              <w:left w:val="nil"/>
              <w:bottom w:val="single" w:sz="4" w:space="0" w:color="auto"/>
              <w:right w:val="nil"/>
            </w:tcBorders>
            <w:shd w:val="clear" w:color="auto" w:fill="auto"/>
            <w:vAlign w:val="center"/>
            <w:hideMark/>
          </w:tcPr>
          <w:p w14:paraId="2D608B5F" w14:textId="77777777" w:rsidR="007739F4" w:rsidRPr="007739F4" w:rsidRDefault="007739F4" w:rsidP="007739F4">
            <w:pPr>
              <w:jc w:val="right"/>
              <w:rPr>
                <w:color w:val="000000"/>
                <w:sz w:val="20"/>
                <w:szCs w:val="20"/>
              </w:rPr>
            </w:pPr>
            <w:r w:rsidRPr="007739F4">
              <w:rPr>
                <w:color w:val="000000"/>
                <w:sz w:val="20"/>
                <w:szCs w:val="20"/>
              </w:rPr>
              <w:t>6.854,25</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BCF7E92"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23796A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99C83EC"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47DF876"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FB186EE"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08923DEB"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D5E11BF"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CDBC120"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58CC27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240D20E8"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6B4174F" w14:textId="77777777" w:rsidR="007739F4" w:rsidRPr="007739F4" w:rsidRDefault="007739F4" w:rsidP="007739F4">
            <w:pPr>
              <w:jc w:val="center"/>
              <w:rPr>
                <w:color w:val="000000"/>
                <w:sz w:val="20"/>
                <w:szCs w:val="20"/>
              </w:rPr>
            </w:pPr>
            <w:r w:rsidRPr="007739F4">
              <w:rPr>
                <w:color w:val="000000"/>
                <w:sz w:val="20"/>
                <w:szCs w:val="20"/>
              </w:rPr>
              <w:t>15,00</w:t>
            </w:r>
          </w:p>
        </w:tc>
        <w:tc>
          <w:tcPr>
            <w:tcW w:w="1180" w:type="dxa"/>
            <w:tcBorders>
              <w:top w:val="nil"/>
              <w:left w:val="nil"/>
              <w:bottom w:val="single" w:sz="4" w:space="0" w:color="auto"/>
              <w:right w:val="single" w:sz="4" w:space="0" w:color="auto"/>
            </w:tcBorders>
            <w:shd w:val="clear" w:color="auto" w:fill="auto"/>
            <w:noWrap/>
            <w:vAlign w:val="center"/>
            <w:hideMark/>
          </w:tcPr>
          <w:p w14:paraId="65EEFFEC" w14:textId="77777777" w:rsidR="007739F4" w:rsidRPr="007739F4" w:rsidRDefault="007739F4" w:rsidP="007739F4">
            <w:pPr>
              <w:jc w:val="right"/>
              <w:rPr>
                <w:color w:val="000000"/>
                <w:sz w:val="20"/>
                <w:szCs w:val="20"/>
              </w:rPr>
            </w:pPr>
            <w:r w:rsidRPr="007739F4">
              <w:rPr>
                <w:color w:val="000000"/>
                <w:sz w:val="20"/>
                <w:szCs w:val="20"/>
              </w:rPr>
              <w:t>6.697,95</w:t>
            </w:r>
          </w:p>
        </w:tc>
        <w:tc>
          <w:tcPr>
            <w:tcW w:w="1180" w:type="dxa"/>
            <w:tcBorders>
              <w:top w:val="nil"/>
              <w:left w:val="nil"/>
              <w:bottom w:val="single" w:sz="4" w:space="0" w:color="auto"/>
              <w:right w:val="single" w:sz="4" w:space="0" w:color="auto"/>
            </w:tcBorders>
            <w:shd w:val="clear" w:color="auto" w:fill="auto"/>
            <w:noWrap/>
            <w:vAlign w:val="center"/>
            <w:hideMark/>
          </w:tcPr>
          <w:p w14:paraId="1CDCF2DA" w14:textId="77777777" w:rsidR="007739F4" w:rsidRPr="007739F4" w:rsidRDefault="007739F4" w:rsidP="007739F4">
            <w:pPr>
              <w:jc w:val="right"/>
              <w:rPr>
                <w:color w:val="000000"/>
                <w:sz w:val="20"/>
                <w:szCs w:val="20"/>
              </w:rPr>
            </w:pPr>
            <w:r w:rsidRPr="007739F4">
              <w:rPr>
                <w:color w:val="000000"/>
                <w:sz w:val="20"/>
                <w:szCs w:val="20"/>
              </w:rPr>
              <w:t>6.854,25</w:t>
            </w:r>
          </w:p>
        </w:tc>
        <w:tc>
          <w:tcPr>
            <w:tcW w:w="1180" w:type="dxa"/>
            <w:tcBorders>
              <w:top w:val="nil"/>
              <w:left w:val="nil"/>
              <w:bottom w:val="single" w:sz="4" w:space="0" w:color="auto"/>
              <w:right w:val="single" w:sz="4" w:space="0" w:color="auto"/>
            </w:tcBorders>
            <w:shd w:val="clear" w:color="auto" w:fill="auto"/>
            <w:noWrap/>
            <w:vAlign w:val="center"/>
            <w:hideMark/>
          </w:tcPr>
          <w:p w14:paraId="635D612C" w14:textId="77777777" w:rsidR="007739F4" w:rsidRPr="007739F4" w:rsidRDefault="007739F4" w:rsidP="007739F4">
            <w:pPr>
              <w:jc w:val="right"/>
              <w:rPr>
                <w:color w:val="000000"/>
                <w:sz w:val="20"/>
                <w:szCs w:val="20"/>
              </w:rPr>
            </w:pPr>
            <w:r w:rsidRPr="007739F4">
              <w:rPr>
                <w:color w:val="000000"/>
                <w:sz w:val="20"/>
                <w:szCs w:val="20"/>
              </w:rPr>
              <w:t>6.697,95</w:t>
            </w:r>
          </w:p>
        </w:tc>
        <w:tc>
          <w:tcPr>
            <w:tcW w:w="1180" w:type="dxa"/>
            <w:tcBorders>
              <w:top w:val="nil"/>
              <w:left w:val="nil"/>
              <w:bottom w:val="single" w:sz="4" w:space="0" w:color="auto"/>
              <w:right w:val="single" w:sz="4" w:space="0" w:color="auto"/>
            </w:tcBorders>
            <w:shd w:val="clear" w:color="auto" w:fill="auto"/>
            <w:noWrap/>
            <w:vAlign w:val="center"/>
            <w:hideMark/>
          </w:tcPr>
          <w:p w14:paraId="1065B5DF" w14:textId="77777777" w:rsidR="007739F4" w:rsidRPr="007739F4" w:rsidRDefault="007739F4" w:rsidP="007739F4">
            <w:pPr>
              <w:jc w:val="right"/>
              <w:rPr>
                <w:color w:val="000000"/>
                <w:sz w:val="20"/>
                <w:szCs w:val="20"/>
              </w:rPr>
            </w:pPr>
            <w:r w:rsidRPr="007739F4">
              <w:rPr>
                <w:color w:val="000000"/>
                <w:sz w:val="20"/>
                <w:szCs w:val="20"/>
              </w:rPr>
              <w:t>6.854,25</w:t>
            </w:r>
          </w:p>
        </w:tc>
      </w:tr>
      <w:tr w:rsidR="007739F4" w:rsidRPr="007739F4" w14:paraId="0C042412"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4047943" w14:textId="77777777" w:rsidR="007739F4" w:rsidRPr="007739F4" w:rsidRDefault="007739F4" w:rsidP="007739F4">
            <w:pPr>
              <w:jc w:val="center"/>
              <w:rPr>
                <w:color w:val="000000"/>
                <w:sz w:val="20"/>
                <w:szCs w:val="20"/>
              </w:rPr>
            </w:pPr>
            <w:r w:rsidRPr="007739F4">
              <w:rPr>
                <w:color w:val="000000"/>
                <w:sz w:val="20"/>
                <w:szCs w:val="20"/>
              </w:rPr>
              <w:t>1E11</w:t>
            </w:r>
          </w:p>
        </w:tc>
        <w:tc>
          <w:tcPr>
            <w:tcW w:w="3940" w:type="dxa"/>
            <w:tcBorders>
              <w:top w:val="nil"/>
              <w:left w:val="nil"/>
              <w:bottom w:val="single" w:sz="4" w:space="0" w:color="auto"/>
              <w:right w:val="single" w:sz="4" w:space="0" w:color="auto"/>
            </w:tcBorders>
            <w:shd w:val="clear" w:color="auto" w:fill="auto"/>
            <w:vAlign w:val="center"/>
            <w:hideMark/>
          </w:tcPr>
          <w:p w14:paraId="4AACF0C8" w14:textId="77777777" w:rsidR="007739F4" w:rsidRPr="007739F4" w:rsidRDefault="007739F4" w:rsidP="007739F4">
            <w:pPr>
              <w:rPr>
                <w:color w:val="000000"/>
                <w:sz w:val="20"/>
                <w:szCs w:val="20"/>
              </w:rPr>
            </w:pPr>
            <w:r w:rsidRPr="007739F4">
              <w:rPr>
                <w:color w:val="000000"/>
                <w:sz w:val="20"/>
                <w:szCs w:val="20"/>
              </w:rPr>
              <w:t>guri de scurgere noi inclusiv racordul la camin</w:t>
            </w:r>
          </w:p>
        </w:tc>
        <w:tc>
          <w:tcPr>
            <w:tcW w:w="720" w:type="dxa"/>
            <w:tcBorders>
              <w:top w:val="nil"/>
              <w:left w:val="nil"/>
              <w:bottom w:val="single" w:sz="4" w:space="0" w:color="auto"/>
              <w:right w:val="single" w:sz="4" w:space="0" w:color="auto"/>
            </w:tcBorders>
            <w:shd w:val="clear" w:color="auto" w:fill="auto"/>
            <w:vAlign w:val="center"/>
            <w:hideMark/>
          </w:tcPr>
          <w:p w14:paraId="679E02A5"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33D8538D"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D0A1960" w14:textId="77777777" w:rsidR="007739F4" w:rsidRPr="007739F4" w:rsidRDefault="007739F4" w:rsidP="007739F4">
            <w:pPr>
              <w:jc w:val="center"/>
              <w:rPr>
                <w:color w:val="000000"/>
                <w:sz w:val="20"/>
                <w:szCs w:val="20"/>
              </w:rPr>
            </w:pPr>
            <w:r w:rsidRPr="007739F4">
              <w:rPr>
                <w:color w:val="000000"/>
                <w:sz w:val="20"/>
                <w:szCs w:val="20"/>
              </w:rPr>
              <w:t>6,00</w:t>
            </w:r>
          </w:p>
        </w:tc>
        <w:tc>
          <w:tcPr>
            <w:tcW w:w="840" w:type="dxa"/>
            <w:tcBorders>
              <w:top w:val="nil"/>
              <w:left w:val="nil"/>
              <w:bottom w:val="single" w:sz="4" w:space="0" w:color="auto"/>
              <w:right w:val="single" w:sz="4" w:space="0" w:color="auto"/>
            </w:tcBorders>
            <w:shd w:val="clear" w:color="auto" w:fill="auto"/>
            <w:vAlign w:val="center"/>
            <w:hideMark/>
          </w:tcPr>
          <w:p w14:paraId="577C207C" w14:textId="77777777" w:rsidR="007739F4" w:rsidRPr="007739F4" w:rsidRDefault="007739F4" w:rsidP="007739F4">
            <w:pPr>
              <w:jc w:val="center"/>
              <w:rPr>
                <w:color w:val="000000"/>
                <w:sz w:val="20"/>
                <w:szCs w:val="20"/>
              </w:rPr>
            </w:pPr>
            <w:r w:rsidRPr="007739F4">
              <w:rPr>
                <w:color w:val="000000"/>
                <w:sz w:val="20"/>
                <w:szCs w:val="20"/>
              </w:rPr>
              <w:t>13,41</w:t>
            </w:r>
          </w:p>
        </w:tc>
        <w:tc>
          <w:tcPr>
            <w:tcW w:w="840" w:type="dxa"/>
            <w:tcBorders>
              <w:top w:val="nil"/>
              <w:left w:val="nil"/>
              <w:bottom w:val="single" w:sz="4" w:space="0" w:color="auto"/>
              <w:right w:val="single" w:sz="4" w:space="0" w:color="auto"/>
            </w:tcBorders>
            <w:shd w:val="clear" w:color="auto" w:fill="auto"/>
            <w:vAlign w:val="center"/>
            <w:hideMark/>
          </w:tcPr>
          <w:p w14:paraId="4FF7201E" w14:textId="77777777" w:rsidR="007739F4" w:rsidRPr="007739F4" w:rsidRDefault="007739F4" w:rsidP="007739F4">
            <w:pPr>
              <w:jc w:val="center"/>
              <w:rPr>
                <w:color w:val="000000"/>
                <w:sz w:val="20"/>
                <w:szCs w:val="20"/>
              </w:rPr>
            </w:pPr>
            <w:r w:rsidRPr="007739F4">
              <w:rPr>
                <w:color w:val="000000"/>
                <w:sz w:val="20"/>
                <w:szCs w:val="20"/>
              </w:rPr>
              <w:t>607,61</w:t>
            </w:r>
          </w:p>
        </w:tc>
        <w:tc>
          <w:tcPr>
            <w:tcW w:w="840" w:type="dxa"/>
            <w:tcBorders>
              <w:top w:val="nil"/>
              <w:left w:val="nil"/>
              <w:bottom w:val="single" w:sz="4" w:space="0" w:color="auto"/>
              <w:right w:val="single" w:sz="4" w:space="0" w:color="auto"/>
            </w:tcBorders>
            <w:shd w:val="clear" w:color="auto" w:fill="auto"/>
            <w:vAlign w:val="center"/>
            <w:hideMark/>
          </w:tcPr>
          <w:p w14:paraId="56980E64" w14:textId="77777777" w:rsidR="007739F4" w:rsidRPr="007739F4" w:rsidRDefault="007739F4" w:rsidP="007739F4">
            <w:pPr>
              <w:jc w:val="center"/>
              <w:rPr>
                <w:color w:val="000000"/>
                <w:sz w:val="20"/>
                <w:szCs w:val="20"/>
              </w:rPr>
            </w:pPr>
            <w:r w:rsidRPr="007739F4">
              <w:rPr>
                <w:color w:val="000000"/>
                <w:sz w:val="20"/>
                <w:szCs w:val="20"/>
              </w:rPr>
              <w:t>621,02</w:t>
            </w:r>
          </w:p>
        </w:tc>
        <w:tc>
          <w:tcPr>
            <w:tcW w:w="1180" w:type="dxa"/>
            <w:tcBorders>
              <w:top w:val="nil"/>
              <w:left w:val="nil"/>
              <w:bottom w:val="single" w:sz="4" w:space="0" w:color="auto"/>
              <w:right w:val="single" w:sz="4" w:space="0" w:color="auto"/>
            </w:tcBorders>
            <w:shd w:val="clear" w:color="auto" w:fill="auto"/>
            <w:vAlign w:val="center"/>
            <w:hideMark/>
          </w:tcPr>
          <w:p w14:paraId="226CF6F5" w14:textId="77777777" w:rsidR="007739F4" w:rsidRPr="007739F4" w:rsidRDefault="007739F4" w:rsidP="007739F4">
            <w:pPr>
              <w:jc w:val="right"/>
              <w:rPr>
                <w:color w:val="000000"/>
                <w:sz w:val="20"/>
                <w:szCs w:val="20"/>
              </w:rPr>
            </w:pPr>
            <w:r w:rsidRPr="007739F4">
              <w:rPr>
                <w:color w:val="000000"/>
                <w:sz w:val="20"/>
                <w:szCs w:val="20"/>
              </w:rPr>
              <w:t>3.645,66</w:t>
            </w:r>
          </w:p>
        </w:tc>
        <w:tc>
          <w:tcPr>
            <w:tcW w:w="1180" w:type="dxa"/>
            <w:tcBorders>
              <w:top w:val="nil"/>
              <w:left w:val="nil"/>
              <w:bottom w:val="single" w:sz="4" w:space="0" w:color="auto"/>
              <w:right w:val="nil"/>
            </w:tcBorders>
            <w:shd w:val="clear" w:color="auto" w:fill="auto"/>
            <w:vAlign w:val="center"/>
            <w:hideMark/>
          </w:tcPr>
          <w:p w14:paraId="494AECAB" w14:textId="77777777" w:rsidR="007739F4" w:rsidRPr="007739F4" w:rsidRDefault="007739F4" w:rsidP="007739F4">
            <w:pPr>
              <w:jc w:val="right"/>
              <w:rPr>
                <w:color w:val="000000"/>
                <w:sz w:val="20"/>
                <w:szCs w:val="20"/>
              </w:rPr>
            </w:pPr>
            <w:r w:rsidRPr="007739F4">
              <w:rPr>
                <w:color w:val="000000"/>
                <w:sz w:val="20"/>
                <w:szCs w:val="20"/>
              </w:rPr>
              <w:t>3.726,12</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A6649E4"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12D8DA4"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B9F8FF0"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361CF57"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A5C1ED6"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7B17D699"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C90AA22"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4DBD29D"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02B98F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39823F4"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EA83AF5" w14:textId="77777777" w:rsidR="007739F4" w:rsidRPr="007739F4" w:rsidRDefault="007739F4" w:rsidP="007739F4">
            <w:pPr>
              <w:jc w:val="center"/>
              <w:rPr>
                <w:color w:val="000000"/>
                <w:sz w:val="20"/>
                <w:szCs w:val="20"/>
              </w:rPr>
            </w:pPr>
            <w:r w:rsidRPr="007739F4">
              <w:rPr>
                <w:color w:val="000000"/>
                <w:sz w:val="20"/>
                <w:szCs w:val="20"/>
              </w:rPr>
              <w:t>6,00</w:t>
            </w:r>
          </w:p>
        </w:tc>
        <w:tc>
          <w:tcPr>
            <w:tcW w:w="1180" w:type="dxa"/>
            <w:tcBorders>
              <w:top w:val="nil"/>
              <w:left w:val="nil"/>
              <w:bottom w:val="single" w:sz="4" w:space="0" w:color="auto"/>
              <w:right w:val="single" w:sz="4" w:space="0" w:color="auto"/>
            </w:tcBorders>
            <w:shd w:val="clear" w:color="auto" w:fill="auto"/>
            <w:noWrap/>
            <w:vAlign w:val="center"/>
            <w:hideMark/>
          </w:tcPr>
          <w:p w14:paraId="66EA9162" w14:textId="77777777" w:rsidR="007739F4" w:rsidRPr="007739F4" w:rsidRDefault="007739F4" w:rsidP="007739F4">
            <w:pPr>
              <w:jc w:val="right"/>
              <w:rPr>
                <w:color w:val="000000"/>
                <w:sz w:val="20"/>
                <w:szCs w:val="20"/>
              </w:rPr>
            </w:pPr>
            <w:r w:rsidRPr="007739F4">
              <w:rPr>
                <w:color w:val="000000"/>
                <w:sz w:val="20"/>
                <w:szCs w:val="20"/>
              </w:rPr>
              <w:t>3.645,66</w:t>
            </w:r>
          </w:p>
        </w:tc>
        <w:tc>
          <w:tcPr>
            <w:tcW w:w="1180" w:type="dxa"/>
            <w:tcBorders>
              <w:top w:val="nil"/>
              <w:left w:val="nil"/>
              <w:bottom w:val="single" w:sz="4" w:space="0" w:color="auto"/>
              <w:right w:val="single" w:sz="4" w:space="0" w:color="auto"/>
            </w:tcBorders>
            <w:shd w:val="clear" w:color="auto" w:fill="auto"/>
            <w:noWrap/>
            <w:vAlign w:val="center"/>
            <w:hideMark/>
          </w:tcPr>
          <w:p w14:paraId="4FD84846" w14:textId="77777777" w:rsidR="007739F4" w:rsidRPr="007739F4" w:rsidRDefault="007739F4" w:rsidP="007739F4">
            <w:pPr>
              <w:jc w:val="right"/>
              <w:rPr>
                <w:color w:val="000000"/>
                <w:sz w:val="20"/>
                <w:szCs w:val="20"/>
              </w:rPr>
            </w:pPr>
            <w:r w:rsidRPr="007739F4">
              <w:rPr>
                <w:color w:val="000000"/>
                <w:sz w:val="20"/>
                <w:szCs w:val="20"/>
              </w:rPr>
              <w:t>3.726,12</w:t>
            </w:r>
          </w:p>
        </w:tc>
        <w:tc>
          <w:tcPr>
            <w:tcW w:w="1180" w:type="dxa"/>
            <w:tcBorders>
              <w:top w:val="nil"/>
              <w:left w:val="nil"/>
              <w:bottom w:val="single" w:sz="4" w:space="0" w:color="auto"/>
              <w:right w:val="single" w:sz="4" w:space="0" w:color="auto"/>
            </w:tcBorders>
            <w:shd w:val="clear" w:color="auto" w:fill="auto"/>
            <w:noWrap/>
            <w:vAlign w:val="center"/>
            <w:hideMark/>
          </w:tcPr>
          <w:p w14:paraId="37597FF2" w14:textId="77777777" w:rsidR="007739F4" w:rsidRPr="007739F4" w:rsidRDefault="007739F4" w:rsidP="007739F4">
            <w:pPr>
              <w:jc w:val="right"/>
              <w:rPr>
                <w:color w:val="000000"/>
                <w:sz w:val="20"/>
                <w:szCs w:val="20"/>
              </w:rPr>
            </w:pPr>
            <w:r w:rsidRPr="007739F4">
              <w:rPr>
                <w:color w:val="000000"/>
                <w:sz w:val="20"/>
                <w:szCs w:val="20"/>
              </w:rPr>
              <w:t>3.645,66</w:t>
            </w:r>
          </w:p>
        </w:tc>
        <w:tc>
          <w:tcPr>
            <w:tcW w:w="1180" w:type="dxa"/>
            <w:tcBorders>
              <w:top w:val="nil"/>
              <w:left w:val="nil"/>
              <w:bottom w:val="single" w:sz="4" w:space="0" w:color="auto"/>
              <w:right w:val="single" w:sz="4" w:space="0" w:color="auto"/>
            </w:tcBorders>
            <w:shd w:val="clear" w:color="auto" w:fill="auto"/>
            <w:noWrap/>
            <w:vAlign w:val="center"/>
            <w:hideMark/>
          </w:tcPr>
          <w:p w14:paraId="7F8E2A92" w14:textId="77777777" w:rsidR="007739F4" w:rsidRPr="007739F4" w:rsidRDefault="007739F4" w:rsidP="007739F4">
            <w:pPr>
              <w:jc w:val="right"/>
              <w:rPr>
                <w:color w:val="000000"/>
                <w:sz w:val="20"/>
                <w:szCs w:val="20"/>
              </w:rPr>
            </w:pPr>
            <w:r w:rsidRPr="007739F4">
              <w:rPr>
                <w:color w:val="000000"/>
                <w:sz w:val="20"/>
                <w:szCs w:val="20"/>
              </w:rPr>
              <w:t>3.726,12</w:t>
            </w:r>
          </w:p>
        </w:tc>
      </w:tr>
      <w:tr w:rsidR="007739F4" w:rsidRPr="007739F4" w14:paraId="28B12E5B"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15E871ED"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11674B18" w14:textId="77777777" w:rsidR="007739F4" w:rsidRPr="007739F4" w:rsidRDefault="007739F4" w:rsidP="007739F4">
            <w:pPr>
              <w:jc w:val="center"/>
              <w:rPr>
                <w:color w:val="000000"/>
                <w:sz w:val="20"/>
                <w:szCs w:val="20"/>
              </w:rPr>
            </w:pPr>
          </w:p>
        </w:tc>
        <w:tc>
          <w:tcPr>
            <w:tcW w:w="720" w:type="dxa"/>
            <w:tcBorders>
              <w:top w:val="nil"/>
              <w:left w:val="nil"/>
              <w:bottom w:val="nil"/>
              <w:right w:val="nil"/>
            </w:tcBorders>
            <w:shd w:val="clear" w:color="auto" w:fill="auto"/>
            <w:vAlign w:val="center"/>
            <w:hideMark/>
          </w:tcPr>
          <w:p w14:paraId="42B8A1D3"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4024E7C8"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noWrap/>
            <w:vAlign w:val="center"/>
            <w:hideMark/>
          </w:tcPr>
          <w:p w14:paraId="62DCAC1C"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46C3A0D0"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59FD21F4"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5F0C780A"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7C65EEC5"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6D860548"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498595F7"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24D6F37B"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65478BD9"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04CCFFB1" w14:textId="77777777" w:rsidR="007739F4" w:rsidRPr="007739F4" w:rsidRDefault="007739F4" w:rsidP="007739F4">
            <w:pPr>
              <w:jc w:val="right"/>
              <w:rPr>
                <w:sz w:val="20"/>
                <w:szCs w:val="20"/>
              </w:rPr>
            </w:pPr>
          </w:p>
        </w:tc>
        <w:tc>
          <w:tcPr>
            <w:tcW w:w="940" w:type="dxa"/>
            <w:tcBorders>
              <w:top w:val="nil"/>
              <w:left w:val="nil"/>
              <w:bottom w:val="nil"/>
              <w:right w:val="nil"/>
            </w:tcBorders>
            <w:shd w:val="clear" w:color="auto" w:fill="auto"/>
            <w:noWrap/>
            <w:vAlign w:val="center"/>
            <w:hideMark/>
          </w:tcPr>
          <w:p w14:paraId="4779E671"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2A8A5F49"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9762C05"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65836DA4"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7E1224C2"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1919342B"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76F31BAD"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6779B5AE"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433BBB8A"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596631D"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55654266"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48147091" w14:textId="77777777" w:rsidTr="007739F4">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304C10BB"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712AAE32" w14:textId="77777777" w:rsidR="007739F4" w:rsidRPr="007739F4" w:rsidRDefault="007739F4" w:rsidP="007739F4">
            <w:pPr>
              <w:rPr>
                <w:b/>
                <w:bCs/>
                <w:color w:val="000000"/>
                <w:sz w:val="22"/>
                <w:szCs w:val="22"/>
              </w:rPr>
            </w:pPr>
            <w:r w:rsidRPr="007739F4">
              <w:rPr>
                <w:b/>
                <w:bCs/>
                <w:color w:val="000000"/>
                <w:sz w:val="22"/>
                <w:szCs w:val="22"/>
              </w:rPr>
              <w:t>DIVERSE</w:t>
            </w:r>
          </w:p>
        </w:tc>
        <w:tc>
          <w:tcPr>
            <w:tcW w:w="720" w:type="dxa"/>
            <w:tcBorders>
              <w:top w:val="nil"/>
              <w:left w:val="nil"/>
              <w:bottom w:val="single" w:sz="4" w:space="0" w:color="auto"/>
              <w:right w:val="nil"/>
            </w:tcBorders>
            <w:shd w:val="clear" w:color="000000" w:fill="D9E1F2"/>
            <w:noWrap/>
            <w:vAlign w:val="center"/>
            <w:hideMark/>
          </w:tcPr>
          <w:p w14:paraId="0D69B352" w14:textId="77777777" w:rsidR="007739F4" w:rsidRPr="007739F4" w:rsidRDefault="007739F4" w:rsidP="007739F4">
            <w:pPr>
              <w:rPr>
                <w:b/>
                <w:bCs/>
                <w:color w:val="000000"/>
                <w:sz w:val="22"/>
                <w:szCs w:val="22"/>
              </w:rPr>
            </w:pPr>
            <w:r w:rsidRPr="007739F4">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2B110DB5" w14:textId="77777777" w:rsidR="007739F4" w:rsidRPr="007739F4" w:rsidRDefault="007739F4" w:rsidP="007739F4">
            <w:pPr>
              <w:rPr>
                <w:b/>
                <w:bCs/>
                <w:color w:val="000000"/>
                <w:sz w:val="22"/>
                <w:szCs w:val="22"/>
              </w:rPr>
            </w:pPr>
            <w:r w:rsidRPr="007739F4">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4847A614"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noWrap/>
            <w:vAlign w:val="center"/>
            <w:hideMark/>
          </w:tcPr>
          <w:p w14:paraId="7FBB387C" w14:textId="77777777" w:rsidR="007739F4" w:rsidRPr="007739F4" w:rsidRDefault="007739F4" w:rsidP="007739F4">
            <w:pPr>
              <w:jc w:val="center"/>
              <w:rPr>
                <w:b/>
                <w:bCs/>
                <w:color w:val="000000"/>
                <w:sz w:val="22"/>
                <w:szCs w:val="22"/>
              </w:rPr>
            </w:pPr>
            <w:r w:rsidRPr="007739F4">
              <w:rPr>
                <w:b/>
                <w:bCs/>
                <w:color w:val="000000"/>
                <w:sz w:val="22"/>
                <w:szCs w:val="22"/>
              </w:rPr>
              <w:t> </w:t>
            </w:r>
          </w:p>
        </w:tc>
        <w:tc>
          <w:tcPr>
            <w:tcW w:w="840" w:type="dxa"/>
            <w:tcBorders>
              <w:top w:val="nil"/>
              <w:left w:val="nil"/>
              <w:bottom w:val="nil"/>
              <w:right w:val="nil"/>
            </w:tcBorders>
            <w:shd w:val="clear" w:color="000000" w:fill="D9E1F2"/>
            <w:vAlign w:val="center"/>
            <w:hideMark/>
          </w:tcPr>
          <w:p w14:paraId="4C72EA7A"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nil"/>
              <w:right w:val="nil"/>
            </w:tcBorders>
            <w:shd w:val="clear" w:color="000000" w:fill="D9E1F2"/>
            <w:vAlign w:val="center"/>
            <w:hideMark/>
          </w:tcPr>
          <w:p w14:paraId="6F9A26DB"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07D185EA" w14:textId="77777777" w:rsidR="007739F4" w:rsidRPr="007739F4" w:rsidRDefault="007739F4" w:rsidP="007739F4">
            <w:pPr>
              <w:jc w:val="right"/>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vAlign w:val="center"/>
            <w:hideMark/>
          </w:tcPr>
          <w:p w14:paraId="0C0B1A48"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20FBFF72"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nil"/>
              <w:right w:val="nil"/>
            </w:tcBorders>
            <w:shd w:val="clear" w:color="000000" w:fill="D9E1F2"/>
            <w:noWrap/>
            <w:vAlign w:val="center"/>
            <w:hideMark/>
          </w:tcPr>
          <w:p w14:paraId="7E83703B"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13759401" w14:textId="77777777" w:rsidR="007739F4" w:rsidRPr="007739F4" w:rsidRDefault="007739F4" w:rsidP="007739F4">
            <w:pPr>
              <w:jc w:val="right"/>
              <w:rPr>
                <w:color w:val="000000"/>
                <w:sz w:val="20"/>
                <w:szCs w:val="20"/>
              </w:rPr>
            </w:pPr>
            <w:r w:rsidRPr="007739F4">
              <w:rPr>
                <w:color w:val="000000"/>
                <w:sz w:val="20"/>
                <w:szCs w:val="20"/>
              </w:rPr>
              <w:t> </w:t>
            </w:r>
          </w:p>
        </w:tc>
        <w:tc>
          <w:tcPr>
            <w:tcW w:w="1000" w:type="dxa"/>
            <w:tcBorders>
              <w:top w:val="nil"/>
              <w:left w:val="nil"/>
              <w:bottom w:val="nil"/>
              <w:right w:val="nil"/>
            </w:tcBorders>
            <w:shd w:val="clear" w:color="000000" w:fill="D9E1F2"/>
            <w:noWrap/>
            <w:vAlign w:val="center"/>
            <w:hideMark/>
          </w:tcPr>
          <w:p w14:paraId="20BB948D" w14:textId="77777777" w:rsidR="007739F4" w:rsidRPr="007739F4" w:rsidRDefault="007739F4" w:rsidP="007739F4">
            <w:pPr>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573EA2D0" w14:textId="77777777" w:rsidR="007739F4" w:rsidRPr="007739F4" w:rsidRDefault="007739F4" w:rsidP="007739F4">
            <w:pPr>
              <w:rPr>
                <w:color w:val="000000"/>
                <w:sz w:val="20"/>
                <w:szCs w:val="20"/>
              </w:rPr>
            </w:pPr>
            <w:r w:rsidRPr="007739F4">
              <w:rPr>
                <w:color w:val="000000"/>
                <w:sz w:val="20"/>
                <w:szCs w:val="20"/>
              </w:rPr>
              <w:t> </w:t>
            </w:r>
          </w:p>
        </w:tc>
        <w:tc>
          <w:tcPr>
            <w:tcW w:w="980" w:type="dxa"/>
            <w:tcBorders>
              <w:top w:val="nil"/>
              <w:left w:val="nil"/>
              <w:bottom w:val="nil"/>
              <w:right w:val="nil"/>
            </w:tcBorders>
            <w:shd w:val="clear" w:color="000000" w:fill="D9E1F2"/>
            <w:noWrap/>
            <w:vAlign w:val="center"/>
            <w:hideMark/>
          </w:tcPr>
          <w:p w14:paraId="18F8EB3E"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20656FA9"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6E795A78"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09090A6"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050A0F3E" w14:textId="77777777" w:rsidR="007739F4" w:rsidRPr="007739F4" w:rsidRDefault="007739F4" w:rsidP="007739F4">
            <w:pPr>
              <w:jc w:val="right"/>
              <w:rPr>
                <w:color w:val="000000"/>
                <w:sz w:val="20"/>
                <w:szCs w:val="20"/>
              </w:rPr>
            </w:pPr>
            <w:r w:rsidRPr="007739F4">
              <w:rPr>
                <w:color w:val="000000"/>
                <w:sz w:val="20"/>
                <w:szCs w:val="20"/>
              </w:rPr>
              <w:t> </w:t>
            </w:r>
          </w:p>
        </w:tc>
        <w:tc>
          <w:tcPr>
            <w:tcW w:w="940" w:type="dxa"/>
            <w:tcBorders>
              <w:top w:val="nil"/>
              <w:left w:val="nil"/>
              <w:bottom w:val="nil"/>
              <w:right w:val="nil"/>
            </w:tcBorders>
            <w:shd w:val="clear" w:color="000000" w:fill="D9E1F2"/>
            <w:noWrap/>
            <w:vAlign w:val="center"/>
            <w:hideMark/>
          </w:tcPr>
          <w:p w14:paraId="6DF77651"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982F57D"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4010A430"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nil"/>
            </w:tcBorders>
            <w:shd w:val="clear" w:color="000000" w:fill="D9E1F2"/>
            <w:noWrap/>
            <w:vAlign w:val="center"/>
            <w:hideMark/>
          </w:tcPr>
          <w:p w14:paraId="59778EDE" w14:textId="77777777" w:rsidR="007739F4" w:rsidRPr="007739F4" w:rsidRDefault="007739F4" w:rsidP="007739F4">
            <w:pPr>
              <w:rPr>
                <w:color w:val="000000"/>
                <w:sz w:val="20"/>
                <w:szCs w:val="20"/>
              </w:rPr>
            </w:pPr>
            <w:r w:rsidRPr="007739F4">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5AB0B4C9" w14:textId="77777777" w:rsidR="007739F4" w:rsidRPr="007739F4" w:rsidRDefault="007739F4" w:rsidP="007739F4">
            <w:pPr>
              <w:rPr>
                <w:color w:val="000000"/>
                <w:sz w:val="20"/>
                <w:szCs w:val="20"/>
              </w:rPr>
            </w:pPr>
            <w:r w:rsidRPr="007739F4">
              <w:rPr>
                <w:color w:val="000000"/>
                <w:sz w:val="20"/>
                <w:szCs w:val="20"/>
              </w:rPr>
              <w:t> </w:t>
            </w:r>
          </w:p>
        </w:tc>
      </w:tr>
      <w:tr w:rsidR="007739F4" w:rsidRPr="007739F4" w14:paraId="477682FD"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32F3395" w14:textId="77777777" w:rsidR="007739F4" w:rsidRPr="007739F4" w:rsidRDefault="007739F4" w:rsidP="007739F4">
            <w:pPr>
              <w:jc w:val="center"/>
              <w:rPr>
                <w:color w:val="000000"/>
                <w:sz w:val="20"/>
                <w:szCs w:val="20"/>
              </w:rPr>
            </w:pPr>
            <w:r w:rsidRPr="007739F4">
              <w:rPr>
                <w:color w:val="000000"/>
                <w:sz w:val="20"/>
                <w:szCs w:val="20"/>
              </w:rPr>
              <w:t>2D3</w:t>
            </w:r>
          </w:p>
        </w:tc>
        <w:tc>
          <w:tcPr>
            <w:tcW w:w="3940" w:type="dxa"/>
            <w:tcBorders>
              <w:top w:val="nil"/>
              <w:left w:val="nil"/>
              <w:bottom w:val="single" w:sz="4" w:space="0" w:color="auto"/>
              <w:right w:val="single" w:sz="4" w:space="0" w:color="auto"/>
            </w:tcBorders>
            <w:shd w:val="clear" w:color="auto" w:fill="auto"/>
            <w:vAlign w:val="center"/>
            <w:hideMark/>
          </w:tcPr>
          <w:p w14:paraId="54DAAADA" w14:textId="77777777" w:rsidR="007739F4" w:rsidRPr="007739F4" w:rsidRDefault="007739F4" w:rsidP="007739F4">
            <w:pPr>
              <w:rPr>
                <w:color w:val="000000"/>
                <w:sz w:val="20"/>
                <w:szCs w:val="20"/>
              </w:rPr>
            </w:pPr>
            <w:r w:rsidRPr="007739F4">
              <w:rPr>
                <w:color w:val="000000"/>
                <w:sz w:val="20"/>
                <w:szCs w:val="20"/>
              </w:rPr>
              <w:t>semnalizare rutiera pe timpul executiei lucrarilor</w:t>
            </w:r>
          </w:p>
        </w:tc>
        <w:tc>
          <w:tcPr>
            <w:tcW w:w="720" w:type="dxa"/>
            <w:tcBorders>
              <w:top w:val="nil"/>
              <w:left w:val="nil"/>
              <w:bottom w:val="single" w:sz="4" w:space="0" w:color="auto"/>
              <w:right w:val="single" w:sz="4" w:space="0" w:color="auto"/>
            </w:tcBorders>
            <w:shd w:val="clear" w:color="auto" w:fill="auto"/>
            <w:vAlign w:val="center"/>
            <w:hideMark/>
          </w:tcPr>
          <w:p w14:paraId="63D95139" w14:textId="77777777" w:rsidR="007739F4" w:rsidRPr="007739F4" w:rsidRDefault="007739F4" w:rsidP="007739F4">
            <w:pPr>
              <w:jc w:val="center"/>
              <w:rPr>
                <w:color w:val="000000"/>
                <w:sz w:val="20"/>
                <w:szCs w:val="20"/>
              </w:rPr>
            </w:pPr>
            <w:r w:rsidRPr="007739F4">
              <w:rPr>
                <w:color w:val="000000"/>
                <w:sz w:val="20"/>
                <w:szCs w:val="20"/>
              </w:rPr>
              <w:t>km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30DE45B"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6FE3912" w14:textId="77777777" w:rsidR="007739F4" w:rsidRPr="007739F4" w:rsidRDefault="007739F4" w:rsidP="007739F4">
            <w:pPr>
              <w:jc w:val="center"/>
              <w:rPr>
                <w:color w:val="000000"/>
                <w:sz w:val="20"/>
                <w:szCs w:val="20"/>
              </w:rPr>
            </w:pPr>
            <w:r w:rsidRPr="007739F4">
              <w:rPr>
                <w:color w:val="000000"/>
                <w:sz w:val="20"/>
                <w:szCs w:val="20"/>
              </w:rPr>
              <w:t>0,509</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41E0425A" w14:textId="77777777" w:rsidR="007739F4" w:rsidRPr="007739F4" w:rsidRDefault="007739F4" w:rsidP="007739F4">
            <w:pPr>
              <w:jc w:val="center"/>
              <w:rPr>
                <w:color w:val="000000"/>
                <w:sz w:val="20"/>
                <w:szCs w:val="20"/>
              </w:rPr>
            </w:pPr>
            <w:r w:rsidRPr="007739F4">
              <w:rPr>
                <w:color w:val="000000"/>
                <w:sz w:val="20"/>
                <w:szCs w:val="20"/>
              </w:rPr>
              <w:t>217,00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35E563A" w14:textId="77777777" w:rsidR="007739F4" w:rsidRPr="007739F4" w:rsidRDefault="007739F4" w:rsidP="007739F4">
            <w:pPr>
              <w:jc w:val="center"/>
              <w:rPr>
                <w:color w:val="000000"/>
                <w:sz w:val="20"/>
                <w:szCs w:val="20"/>
              </w:rPr>
            </w:pPr>
            <w:r w:rsidRPr="007739F4">
              <w:rPr>
                <w:color w:val="000000"/>
                <w:sz w:val="20"/>
                <w:szCs w:val="20"/>
              </w:rPr>
              <w:t>9.992,96</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51EDF9C" w14:textId="77777777" w:rsidR="007739F4" w:rsidRPr="007739F4" w:rsidRDefault="007739F4" w:rsidP="007739F4">
            <w:pPr>
              <w:jc w:val="center"/>
              <w:rPr>
                <w:color w:val="000000"/>
                <w:sz w:val="20"/>
                <w:szCs w:val="20"/>
              </w:rPr>
            </w:pPr>
            <w:r w:rsidRPr="007739F4">
              <w:rPr>
                <w:color w:val="000000"/>
                <w:sz w:val="20"/>
                <w:szCs w:val="20"/>
              </w:rPr>
              <w:t>10.209,96</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6C755D21" w14:textId="77777777" w:rsidR="007739F4" w:rsidRPr="007739F4" w:rsidRDefault="007739F4" w:rsidP="007739F4">
            <w:pPr>
              <w:jc w:val="right"/>
              <w:rPr>
                <w:color w:val="000000"/>
                <w:sz w:val="20"/>
                <w:szCs w:val="20"/>
              </w:rPr>
            </w:pPr>
            <w:r w:rsidRPr="007739F4">
              <w:rPr>
                <w:color w:val="000000"/>
                <w:sz w:val="20"/>
                <w:szCs w:val="20"/>
              </w:rPr>
              <w:t>5.086,42</w:t>
            </w:r>
          </w:p>
        </w:tc>
        <w:tc>
          <w:tcPr>
            <w:tcW w:w="1180" w:type="dxa"/>
            <w:tcBorders>
              <w:top w:val="single" w:sz="4" w:space="0" w:color="auto"/>
              <w:left w:val="nil"/>
              <w:bottom w:val="single" w:sz="4" w:space="0" w:color="auto"/>
              <w:right w:val="nil"/>
            </w:tcBorders>
            <w:shd w:val="clear" w:color="auto" w:fill="auto"/>
            <w:vAlign w:val="center"/>
            <w:hideMark/>
          </w:tcPr>
          <w:p w14:paraId="6D82A5AF" w14:textId="77777777" w:rsidR="007739F4" w:rsidRPr="007739F4" w:rsidRDefault="007739F4" w:rsidP="007739F4">
            <w:pPr>
              <w:jc w:val="right"/>
              <w:rPr>
                <w:color w:val="000000"/>
                <w:sz w:val="20"/>
                <w:szCs w:val="20"/>
              </w:rPr>
            </w:pPr>
            <w:r w:rsidRPr="007739F4">
              <w:rPr>
                <w:color w:val="000000"/>
                <w:sz w:val="20"/>
                <w:szCs w:val="20"/>
              </w:rPr>
              <w:t>5.196,87</w:t>
            </w:r>
          </w:p>
        </w:tc>
        <w:tc>
          <w:tcPr>
            <w:tcW w:w="10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B1D97"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34AFCCD"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ED1213B"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7F4CFB1"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5D08B7F"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single" w:sz="4" w:space="0" w:color="auto"/>
            </w:tcBorders>
            <w:shd w:val="clear" w:color="auto" w:fill="auto"/>
            <w:noWrap/>
            <w:vAlign w:val="center"/>
            <w:hideMark/>
          </w:tcPr>
          <w:p w14:paraId="6C846AF0" w14:textId="77777777" w:rsidR="007739F4" w:rsidRPr="007739F4" w:rsidRDefault="007739F4" w:rsidP="007739F4">
            <w:pPr>
              <w:jc w:val="center"/>
              <w:rPr>
                <w:color w:val="000000"/>
                <w:sz w:val="20"/>
                <w:szCs w:val="20"/>
              </w:rPr>
            </w:pPr>
            <w:r w:rsidRPr="007739F4">
              <w:rPr>
                <w:color w:val="000000"/>
                <w:sz w:val="20"/>
                <w:szCs w:val="20"/>
              </w:rPr>
              <w:t>0,509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F07774B" w14:textId="77777777" w:rsidR="007739F4" w:rsidRPr="007739F4" w:rsidRDefault="007739F4" w:rsidP="007739F4">
            <w:pPr>
              <w:jc w:val="right"/>
              <w:rPr>
                <w:color w:val="000000"/>
                <w:sz w:val="20"/>
                <w:szCs w:val="20"/>
              </w:rPr>
            </w:pPr>
            <w:r w:rsidRPr="007739F4">
              <w:rPr>
                <w:color w:val="000000"/>
                <w:sz w:val="20"/>
                <w:szCs w:val="20"/>
              </w:rPr>
              <w:t>5.086,42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C7846B2" w14:textId="77777777" w:rsidR="007739F4" w:rsidRPr="007739F4" w:rsidRDefault="007739F4" w:rsidP="007739F4">
            <w:pPr>
              <w:jc w:val="right"/>
              <w:rPr>
                <w:color w:val="000000"/>
                <w:sz w:val="20"/>
                <w:szCs w:val="20"/>
              </w:rPr>
            </w:pPr>
            <w:r w:rsidRPr="007739F4">
              <w:rPr>
                <w:color w:val="000000"/>
                <w:sz w:val="20"/>
                <w:szCs w:val="20"/>
              </w:rPr>
              <w:t>5.196,87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D3CFB52" w14:textId="77777777" w:rsidR="007739F4" w:rsidRPr="007739F4" w:rsidRDefault="007739F4" w:rsidP="007739F4">
            <w:pPr>
              <w:jc w:val="right"/>
              <w:rPr>
                <w:color w:val="000000"/>
                <w:sz w:val="20"/>
                <w:szCs w:val="20"/>
              </w:rPr>
            </w:pPr>
            <w:r w:rsidRPr="007739F4">
              <w:rPr>
                <w:color w:val="000000"/>
                <w:sz w:val="20"/>
                <w:szCs w:val="20"/>
              </w:rPr>
              <w:t>6.317,33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7825EC4" w14:textId="77777777" w:rsidR="007739F4" w:rsidRPr="007739F4" w:rsidRDefault="007739F4" w:rsidP="007739F4">
            <w:pPr>
              <w:jc w:val="right"/>
              <w:rPr>
                <w:color w:val="000000"/>
                <w:sz w:val="20"/>
                <w:szCs w:val="20"/>
              </w:rPr>
            </w:pPr>
            <w:r w:rsidRPr="007739F4">
              <w:rPr>
                <w:color w:val="000000"/>
                <w:sz w:val="20"/>
                <w:szCs w:val="20"/>
              </w:rPr>
              <w:t>6.427,78</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F7A6736"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5D64C92"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944619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F60D4EA" w14:textId="77777777" w:rsidR="007739F4" w:rsidRPr="007739F4" w:rsidRDefault="007739F4" w:rsidP="007739F4">
            <w:pPr>
              <w:jc w:val="right"/>
              <w:rPr>
                <w:color w:val="000000"/>
                <w:sz w:val="20"/>
                <w:szCs w:val="20"/>
              </w:rPr>
            </w:pPr>
            <w:r w:rsidRPr="007739F4">
              <w:rPr>
                <w:color w:val="000000"/>
                <w:sz w:val="20"/>
                <w:szCs w:val="20"/>
              </w:rPr>
              <w:t>6.317,33</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0D506E6" w14:textId="77777777" w:rsidR="007739F4" w:rsidRPr="007739F4" w:rsidRDefault="007739F4" w:rsidP="007739F4">
            <w:pPr>
              <w:jc w:val="right"/>
              <w:rPr>
                <w:color w:val="000000"/>
                <w:sz w:val="20"/>
                <w:szCs w:val="20"/>
              </w:rPr>
            </w:pPr>
            <w:r w:rsidRPr="007739F4">
              <w:rPr>
                <w:color w:val="000000"/>
                <w:sz w:val="20"/>
                <w:szCs w:val="20"/>
              </w:rPr>
              <w:t>6.427,78</w:t>
            </w:r>
          </w:p>
        </w:tc>
      </w:tr>
      <w:tr w:rsidR="007739F4" w:rsidRPr="007739F4" w14:paraId="15BA2AE5" w14:textId="77777777" w:rsidTr="007739F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88C1128" w14:textId="77777777" w:rsidR="007739F4" w:rsidRPr="007739F4" w:rsidRDefault="007739F4" w:rsidP="007739F4">
            <w:pPr>
              <w:jc w:val="center"/>
              <w:rPr>
                <w:color w:val="000000"/>
                <w:sz w:val="20"/>
                <w:szCs w:val="20"/>
              </w:rPr>
            </w:pPr>
            <w:r w:rsidRPr="007739F4">
              <w:rPr>
                <w:color w:val="000000"/>
                <w:sz w:val="20"/>
                <w:szCs w:val="20"/>
              </w:rPr>
              <w:t>2D4</w:t>
            </w:r>
          </w:p>
        </w:tc>
        <w:tc>
          <w:tcPr>
            <w:tcW w:w="3940" w:type="dxa"/>
            <w:tcBorders>
              <w:top w:val="nil"/>
              <w:left w:val="nil"/>
              <w:bottom w:val="single" w:sz="4" w:space="0" w:color="auto"/>
              <w:right w:val="single" w:sz="4" w:space="0" w:color="auto"/>
            </w:tcBorders>
            <w:shd w:val="clear" w:color="auto" w:fill="auto"/>
            <w:vAlign w:val="center"/>
            <w:hideMark/>
          </w:tcPr>
          <w:p w14:paraId="207AFEEE" w14:textId="77777777" w:rsidR="007739F4" w:rsidRPr="007739F4" w:rsidRDefault="007739F4" w:rsidP="007739F4">
            <w:pPr>
              <w:rPr>
                <w:color w:val="000000"/>
                <w:sz w:val="20"/>
                <w:szCs w:val="20"/>
              </w:rPr>
            </w:pPr>
            <w:r w:rsidRPr="007739F4">
              <w:rPr>
                <w:color w:val="000000"/>
                <w:sz w:val="20"/>
                <w:szCs w:val="20"/>
              </w:rPr>
              <w:t>semnalizare rutiera orizontala - marcaje rutiere longitudinale</w:t>
            </w:r>
          </w:p>
        </w:tc>
        <w:tc>
          <w:tcPr>
            <w:tcW w:w="720" w:type="dxa"/>
            <w:tcBorders>
              <w:top w:val="nil"/>
              <w:left w:val="nil"/>
              <w:bottom w:val="single" w:sz="4" w:space="0" w:color="auto"/>
              <w:right w:val="single" w:sz="4" w:space="0" w:color="auto"/>
            </w:tcBorders>
            <w:shd w:val="clear" w:color="auto" w:fill="auto"/>
            <w:vAlign w:val="center"/>
            <w:hideMark/>
          </w:tcPr>
          <w:p w14:paraId="2992AA4F" w14:textId="77777777" w:rsidR="007739F4" w:rsidRPr="007739F4" w:rsidRDefault="007739F4" w:rsidP="007739F4">
            <w:pPr>
              <w:jc w:val="center"/>
              <w:rPr>
                <w:color w:val="000000"/>
                <w:sz w:val="20"/>
                <w:szCs w:val="20"/>
              </w:rPr>
            </w:pPr>
            <w:r w:rsidRPr="007739F4">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7A9C54DD"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5A709D04" w14:textId="77777777" w:rsidR="007739F4" w:rsidRPr="007739F4" w:rsidRDefault="007739F4" w:rsidP="007739F4">
            <w:pPr>
              <w:jc w:val="center"/>
              <w:rPr>
                <w:color w:val="000000"/>
                <w:sz w:val="20"/>
                <w:szCs w:val="20"/>
              </w:rPr>
            </w:pPr>
            <w:r w:rsidRPr="007739F4">
              <w:rPr>
                <w:color w:val="000000"/>
                <w:sz w:val="20"/>
                <w:szCs w:val="20"/>
              </w:rPr>
              <w:t>0,84</w:t>
            </w:r>
          </w:p>
        </w:tc>
        <w:tc>
          <w:tcPr>
            <w:tcW w:w="840" w:type="dxa"/>
            <w:tcBorders>
              <w:top w:val="nil"/>
              <w:left w:val="nil"/>
              <w:bottom w:val="single" w:sz="4" w:space="0" w:color="auto"/>
              <w:right w:val="single" w:sz="4" w:space="0" w:color="auto"/>
            </w:tcBorders>
            <w:shd w:val="clear" w:color="auto" w:fill="auto"/>
            <w:vAlign w:val="center"/>
            <w:hideMark/>
          </w:tcPr>
          <w:p w14:paraId="2D4490AD" w14:textId="77777777" w:rsidR="007739F4" w:rsidRPr="007739F4" w:rsidRDefault="007739F4" w:rsidP="007739F4">
            <w:pPr>
              <w:jc w:val="center"/>
              <w:rPr>
                <w:color w:val="000000"/>
                <w:sz w:val="20"/>
                <w:szCs w:val="20"/>
              </w:rPr>
            </w:pPr>
            <w:r w:rsidRPr="007739F4">
              <w:rPr>
                <w:color w:val="000000"/>
                <w:sz w:val="20"/>
                <w:szCs w:val="20"/>
              </w:rPr>
              <w:t>411,85</w:t>
            </w:r>
          </w:p>
        </w:tc>
        <w:tc>
          <w:tcPr>
            <w:tcW w:w="840" w:type="dxa"/>
            <w:tcBorders>
              <w:top w:val="nil"/>
              <w:left w:val="nil"/>
              <w:bottom w:val="single" w:sz="4" w:space="0" w:color="auto"/>
              <w:right w:val="single" w:sz="4" w:space="0" w:color="auto"/>
            </w:tcBorders>
            <w:shd w:val="clear" w:color="auto" w:fill="auto"/>
            <w:vAlign w:val="center"/>
            <w:hideMark/>
          </w:tcPr>
          <w:p w14:paraId="3A6EF7BE" w14:textId="77777777" w:rsidR="007739F4" w:rsidRPr="007739F4" w:rsidRDefault="007739F4" w:rsidP="007739F4">
            <w:pPr>
              <w:jc w:val="center"/>
              <w:rPr>
                <w:color w:val="000000"/>
                <w:sz w:val="20"/>
                <w:szCs w:val="20"/>
              </w:rPr>
            </w:pPr>
            <w:r w:rsidRPr="007739F4">
              <w:rPr>
                <w:color w:val="000000"/>
                <w:sz w:val="20"/>
                <w:szCs w:val="20"/>
              </w:rPr>
              <w:t>17.391,35</w:t>
            </w:r>
          </w:p>
        </w:tc>
        <w:tc>
          <w:tcPr>
            <w:tcW w:w="840" w:type="dxa"/>
            <w:tcBorders>
              <w:top w:val="nil"/>
              <w:left w:val="nil"/>
              <w:bottom w:val="single" w:sz="4" w:space="0" w:color="auto"/>
              <w:right w:val="single" w:sz="4" w:space="0" w:color="auto"/>
            </w:tcBorders>
            <w:shd w:val="clear" w:color="auto" w:fill="auto"/>
            <w:vAlign w:val="center"/>
            <w:hideMark/>
          </w:tcPr>
          <w:p w14:paraId="4E230505" w14:textId="77777777" w:rsidR="007739F4" w:rsidRPr="007739F4" w:rsidRDefault="007739F4" w:rsidP="007739F4">
            <w:pPr>
              <w:jc w:val="center"/>
              <w:rPr>
                <w:color w:val="000000"/>
                <w:sz w:val="20"/>
                <w:szCs w:val="20"/>
              </w:rPr>
            </w:pPr>
            <w:r w:rsidRPr="007739F4">
              <w:rPr>
                <w:color w:val="000000"/>
                <w:sz w:val="20"/>
                <w:szCs w:val="20"/>
              </w:rPr>
              <w:t>17.803,20</w:t>
            </w:r>
          </w:p>
        </w:tc>
        <w:tc>
          <w:tcPr>
            <w:tcW w:w="1180" w:type="dxa"/>
            <w:tcBorders>
              <w:top w:val="nil"/>
              <w:left w:val="nil"/>
              <w:bottom w:val="single" w:sz="4" w:space="0" w:color="auto"/>
              <w:right w:val="single" w:sz="4" w:space="0" w:color="auto"/>
            </w:tcBorders>
            <w:shd w:val="clear" w:color="auto" w:fill="auto"/>
            <w:vAlign w:val="center"/>
            <w:hideMark/>
          </w:tcPr>
          <w:p w14:paraId="30847838" w14:textId="77777777" w:rsidR="007739F4" w:rsidRPr="007739F4" w:rsidRDefault="007739F4" w:rsidP="007739F4">
            <w:pPr>
              <w:jc w:val="right"/>
              <w:rPr>
                <w:color w:val="000000"/>
                <w:sz w:val="20"/>
                <w:szCs w:val="20"/>
              </w:rPr>
            </w:pPr>
            <w:r w:rsidRPr="007739F4">
              <w:rPr>
                <w:color w:val="000000"/>
                <w:sz w:val="20"/>
                <w:szCs w:val="20"/>
              </w:rPr>
              <w:t>14.608,73</w:t>
            </w:r>
          </w:p>
        </w:tc>
        <w:tc>
          <w:tcPr>
            <w:tcW w:w="1180" w:type="dxa"/>
            <w:tcBorders>
              <w:top w:val="nil"/>
              <w:left w:val="nil"/>
              <w:bottom w:val="single" w:sz="4" w:space="0" w:color="auto"/>
              <w:right w:val="nil"/>
            </w:tcBorders>
            <w:shd w:val="clear" w:color="auto" w:fill="auto"/>
            <w:vAlign w:val="center"/>
            <w:hideMark/>
          </w:tcPr>
          <w:p w14:paraId="6504C94B" w14:textId="77777777" w:rsidR="007739F4" w:rsidRPr="007739F4" w:rsidRDefault="007739F4" w:rsidP="007739F4">
            <w:pPr>
              <w:jc w:val="right"/>
              <w:rPr>
                <w:color w:val="000000"/>
                <w:sz w:val="20"/>
                <w:szCs w:val="20"/>
              </w:rPr>
            </w:pPr>
            <w:r w:rsidRPr="007739F4">
              <w:rPr>
                <w:color w:val="000000"/>
                <w:sz w:val="20"/>
                <w:szCs w:val="20"/>
              </w:rPr>
              <w:t>14.954,69</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03AB30F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9834595"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C113FA5"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5CC3609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E5DCE9C"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7FCC0844"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166117D"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3B9BAC1"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73E6FDB"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155F40F"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980B292" w14:textId="77777777" w:rsidR="007739F4" w:rsidRPr="007739F4" w:rsidRDefault="007739F4" w:rsidP="007739F4">
            <w:pPr>
              <w:jc w:val="center"/>
              <w:rPr>
                <w:color w:val="000000"/>
                <w:sz w:val="20"/>
                <w:szCs w:val="20"/>
              </w:rPr>
            </w:pPr>
            <w:r w:rsidRPr="007739F4">
              <w:rPr>
                <w:color w:val="000000"/>
                <w:sz w:val="20"/>
                <w:szCs w:val="20"/>
              </w:rPr>
              <w:t>0,84</w:t>
            </w:r>
          </w:p>
        </w:tc>
        <w:tc>
          <w:tcPr>
            <w:tcW w:w="1180" w:type="dxa"/>
            <w:tcBorders>
              <w:top w:val="nil"/>
              <w:left w:val="nil"/>
              <w:bottom w:val="single" w:sz="4" w:space="0" w:color="auto"/>
              <w:right w:val="single" w:sz="4" w:space="0" w:color="auto"/>
            </w:tcBorders>
            <w:shd w:val="clear" w:color="auto" w:fill="auto"/>
            <w:noWrap/>
            <w:vAlign w:val="center"/>
            <w:hideMark/>
          </w:tcPr>
          <w:p w14:paraId="094F840D" w14:textId="77777777" w:rsidR="007739F4" w:rsidRPr="007739F4" w:rsidRDefault="007739F4" w:rsidP="007739F4">
            <w:pPr>
              <w:jc w:val="right"/>
              <w:rPr>
                <w:color w:val="000000"/>
                <w:sz w:val="20"/>
                <w:szCs w:val="20"/>
              </w:rPr>
            </w:pPr>
            <w:r w:rsidRPr="007739F4">
              <w:rPr>
                <w:color w:val="000000"/>
                <w:sz w:val="20"/>
                <w:szCs w:val="20"/>
              </w:rPr>
              <w:t>14.608,73</w:t>
            </w:r>
          </w:p>
        </w:tc>
        <w:tc>
          <w:tcPr>
            <w:tcW w:w="1180" w:type="dxa"/>
            <w:tcBorders>
              <w:top w:val="nil"/>
              <w:left w:val="nil"/>
              <w:bottom w:val="single" w:sz="4" w:space="0" w:color="auto"/>
              <w:right w:val="single" w:sz="4" w:space="0" w:color="auto"/>
            </w:tcBorders>
            <w:shd w:val="clear" w:color="auto" w:fill="auto"/>
            <w:noWrap/>
            <w:vAlign w:val="center"/>
            <w:hideMark/>
          </w:tcPr>
          <w:p w14:paraId="4A89A79C" w14:textId="77777777" w:rsidR="007739F4" w:rsidRPr="007739F4" w:rsidRDefault="007739F4" w:rsidP="007739F4">
            <w:pPr>
              <w:jc w:val="right"/>
              <w:rPr>
                <w:color w:val="000000"/>
                <w:sz w:val="20"/>
                <w:szCs w:val="20"/>
              </w:rPr>
            </w:pPr>
            <w:r w:rsidRPr="007739F4">
              <w:rPr>
                <w:color w:val="000000"/>
                <w:sz w:val="20"/>
                <w:szCs w:val="20"/>
              </w:rPr>
              <w:t>14.954,69</w:t>
            </w:r>
          </w:p>
        </w:tc>
        <w:tc>
          <w:tcPr>
            <w:tcW w:w="1180" w:type="dxa"/>
            <w:tcBorders>
              <w:top w:val="nil"/>
              <w:left w:val="nil"/>
              <w:bottom w:val="single" w:sz="4" w:space="0" w:color="auto"/>
              <w:right w:val="single" w:sz="4" w:space="0" w:color="auto"/>
            </w:tcBorders>
            <w:shd w:val="clear" w:color="auto" w:fill="auto"/>
            <w:noWrap/>
            <w:vAlign w:val="center"/>
            <w:hideMark/>
          </w:tcPr>
          <w:p w14:paraId="1DEFF10D" w14:textId="77777777" w:rsidR="007739F4" w:rsidRPr="007739F4" w:rsidRDefault="007739F4" w:rsidP="007739F4">
            <w:pPr>
              <w:jc w:val="right"/>
              <w:rPr>
                <w:color w:val="000000"/>
                <w:sz w:val="20"/>
                <w:szCs w:val="20"/>
              </w:rPr>
            </w:pPr>
            <w:r w:rsidRPr="007739F4">
              <w:rPr>
                <w:color w:val="000000"/>
                <w:sz w:val="20"/>
                <w:szCs w:val="20"/>
              </w:rPr>
              <w:t>14.608,73</w:t>
            </w:r>
          </w:p>
        </w:tc>
        <w:tc>
          <w:tcPr>
            <w:tcW w:w="1180" w:type="dxa"/>
            <w:tcBorders>
              <w:top w:val="nil"/>
              <w:left w:val="nil"/>
              <w:bottom w:val="single" w:sz="4" w:space="0" w:color="auto"/>
              <w:right w:val="single" w:sz="4" w:space="0" w:color="auto"/>
            </w:tcBorders>
            <w:shd w:val="clear" w:color="auto" w:fill="auto"/>
            <w:noWrap/>
            <w:vAlign w:val="center"/>
            <w:hideMark/>
          </w:tcPr>
          <w:p w14:paraId="18FF5059" w14:textId="77777777" w:rsidR="007739F4" w:rsidRPr="007739F4" w:rsidRDefault="007739F4" w:rsidP="007739F4">
            <w:pPr>
              <w:jc w:val="right"/>
              <w:rPr>
                <w:color w:val="000000"/>
                <w:sz w:val="20"/>
                <w:szCs w:val="20"/>
              </w:rPr>
            </w:pPr>
            <w:r w:rsidRPr="007739F4">
              <w:rPr>
                <w:color w:val="000000"/>
                <w:sz w:val="20"/>
                <w:szCs w:val="20"/>
              </w:rPr>
              <w:t>14.954,69</w:t>
            </w:r>
          </w:p>
        </w:tc>
      </w:tr>
      <w:tr w:rsidR="007739F4" w:rsidRPr="007739F4" w14:paraId="6AC127D0" w14:textId="77777777" w:rsidTr="007739F4">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0C4E63" w14:textId="77777777" w:rsidR="007739F4" w:rsidRPr="007739F4" w:rsidRDefault="007739F4" w:rsidP="007739F4">
            <w:pPr>
              <w:jc w:val="center"/>
              <w:rPr>
                <w:color w:val="000000"/>
                <w:sz w:val="20"/>
                <w:szCs w:val="20"/>
              </w:rPr>
            </w:pPr>
            <w:r w:rsidRPr="007739F4">
              <w:rPr>
                <w:color w:val="000000"/>
                <w:sz w:val="20"/>
                <w:szCs w:val="20"/>
              </w:rPr>
              <w:t>2D5</w:t>
            </w:r>
          </w:p>
        </w:tc>
        <w:tc>
          <w:tcPr>
            <w:tcW w:w="3940" w:type="dxa"/>
            <w:tcBorders>
              <w:top w:val="nil"/>
              <w:left w:val="nil"/>
              <w:bottom w:val="single" w:sz="4" w:space="0" w:color="auto"/>
              <w:right w:val="single" w:sz="4" w:space="0" w:color="auto"/>
            </w:tcBorders>
            <w:shd w:val="clear" w:color="auto" w:fill="auto"/>
            <w:vAlign w:val="center"/>
            <w:hideMark/>
          </w:tcPr>
          <w:p w14:paraId="4D27F279" w14:textId="77777777" w:rsidR="007739F4" w:rsidRPr="007739F4" w:rsidRDefault="007739F4" w:rsidP="007739F4">
            <w:pPr>
              <w:rPr>
                <w:color w:val="000000"/>
                <w:sz w:val="20"/>
                <w:szCs w:val="20"/>
              </w:rPr>
            </w:pPr>
            <w:r w:rsidRPr="007739F4">
              <w:rPr>
                <w:color w:val="000000"/>
                <w:sz w:val="20"/>
                <w:szCs w:val="20"/>
              </w:rPr>
              <w:t>semnalizare rutiera orizontala - marcaje rutiere transversale</w:t>
            </w:r>
          </w:p>
        </w:tc>
        <w:tc>
          <w:tcPr>
            <w:tcW w:w="720" w:type="dxa"/>
            <w:tcBorders>
              <w:top w:val="nil"/>
              <w:left w:val="nil"/>
              <w:bottom w:val="single" w:sz="4" w:space="0" w:color="auto"/>
              <w:right w:val="single" w:sz="4" w:space="0" w:color="auto"/>
            </w:tcBorders>
            <w:shd w:val="clear" w:color="auto" w:fill="auto"/>
            <w:vAlign w:val="center"/>
            <w:hideMark/>
          </w:tcPr>
          <w:p w14:paraId="108DE2E1" w14:textId="77777777" w:rsidR="007739F4" w:rsidRPr="007739F4" w:rsidRDefault="007739F4" w:rsidP="007739F4">
            <w:pPr>
              <w:jc w:val="center"/>
              <w:rPr>
                <w:color w:val="000000"/>
                <w:sz w:val="20"/>
                <w:szCs w:val="20"/>
              </w:rPr>
            </w:pPr>
            <w:r w:rsidRPr="007739F4">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2E4579D4"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3A5F744F" w14:textId="77777777" w:rsidR="007739F4" w:rsidRPr="007739F4" w:rsidRDefault="007739F4" w:rsidP="007739F4">
            <w:pPr>
              <w:jc w:val="center"/>
              <w:rPr>
                <w:color w:val="000000"/>
                <w:sz w:val="20"/>
                <w:szCs w:val="20"/>
              </w:rPr>
            </w:pPr>
            <w:r w:rsidRPr="007739F4">
              <w:rPr>
                <w:color w:val="000000"/>
                <w:sz w:val="20"/>
                <w:szCs w:val="20"/>
              </w:rPr>
              <w:t>151,00</w:t>
            </w:r>
          </w:p>
        </w:tc>
        <w:tc>
          <w:tcPr>
            <w:tcW w:w="840" w:type="dxa"/>
            <w:tcBorders>
              <w:top w:val="nil"/>
              <w:left w:val="nil"/>
              <w:bottom w:val="single" w:sz="4" w:space="0" w:color="auto"/>
              <w:right w:val="single" w:sz="4" w:space="0" w:color="auto"/>
            </w:tcBorders>
            <w:shd w:val="clear" w:color="auto" w:fill="auto"/>
            <w:vAlign w:val="center"/>
            <w:hideMark/>
          </w:tcPr>
          <w:p w14:paraId="7AFDE0AC" w14:textId="77777777" w:rsidR="007739F4" w:rsidRPr="007739F4" w:rsidRDefault="007739F4" w:rsidP="007739F4">
            <w:pPr>
              <w:jc w:val="center"/>
              <w:rPr>
                <w:color w:val="000000"/>
                <w:sz w:val="20"/>
                <w:szCs w:val="20"/>
              </w:rPr>
            </w:pPr>
            <w:r w:rsidRPr="007739F4">
              <w:rPr>
                <w:color w:val="000000"/>
                <w:sz w:val="20"/>
                <w:szCs w:val="20"/>
              </w:rPr>
              <w:t>3,04</w:t>
            </w:r>
          </w:p>
        </w:tc>
        <w:tc>
          <w:tcPr>
            <w:tcW w:w="840" w:type="dxa"/>
            <w:tcBorders>
              <w:top w:val="nil"/>
              <w:left w:val="nil"/>
              <w:bottom w:val="single" w:sz="4" w:space="0" w:color="auto"/>
              <w:right w:val="single" w:sz="4" w:space="0" w:color="auto"/>
            </w:tcBorders>
            <w:shd w:val="clear" w:color="auto" w:fill="auto"/>
            <w:vAlign w:val="center"/>
            <w:hideMark/>
          </w:tcPr>
          <w:p w14:paraId="78A12EDA" w14:textId="77777777" w:rsidR="007739F4" w:rsidRPr="007739F4" w:rsidRDefault="007739F4" w:rsidP="007739F4">
            <w:pPr>
              <w:jc w:val="center"/>
              <w:rPr>
                <w:color w:val="000000"/>
                <w:sz w:val="20"/>
                <w:szCs w:val="20"/>
              </w:rPr>
            </w:pPr>
            <w:r w:rsidRPr="007739F4">
              <w:rPr>
                <w:color w:val="000000"/>
                <w:sz w:val="20"/>
                <w:szCs w:val="20"/>
              </w:rPr>
              <w:t>128,51</w:t>
            </w:r>
          </w:p>
        </w:tc>
        <w:tc>
          <w:tcPr>
            <w:tcW w:w="840" w:type="dxa"/>
            <w:tcBorders>
              <w:top w:val="nil"/>
              <w:left w:val="nil"/>
              <w:bottom w:val="single" w:sz="4" w:space="0" w:color="auto"/>
              <w:right w:val="single" w:sz="4" w:space="0" w:color="auto"/>
            </w:tcBorders>
            <w:shd w:val="clear" w:color="auto" w:fill="auto"/>
            <w:vAlign w:val="center"/>
            <w:hideMark/>
          </w:tcPr>
          <w:p w14:paraId="5A8F5183" w14:textId="77777777" w:rsidR="007739F4" w:rsidRPr="007739F4" w:rsidRDefault="007739F4" w:rsidP="007739F4">
            <w:pPr>
              <w:jc w:val="center"/>
              <w:rPr>
                <w:color w:val="000000"/>
                <w:sz w:val="20"/>
                <w:szCs w:val="20"/>
              </w:rPr>
            </w:pPr>
            <w:r w:rsidRPr="007739F4">
              <w:rPr>
                <w:color w:val="000000"/>
                <w:sz w:val="20"/>
                <w:szCs w:val="20"/>
              </w:rPr>
              <w:t>131,55</w:t>
            </w:r>
          </w:p>
        </w:tc>
        <w:tc>
          <w:tcPr>
            <w:tcW w:w="1180" w:type="dxa"/>
            <w:tcBorders>
              <w:top w:val="nil"/>
              <w:left w:val="nil"/>
              <w:bottom w:val="single" w:sz="4" w:space="0" w:color="auto"/>
              <w:right w:val="single" w:sz="4" w:space="0" w:color="auto"/>
            </w:tcBorders>
            <w:shd w:val="clear" w:color="auto" w:fill="auto"/>
            <w:vAlign w:val="center"/>
            <w:hideMark/>
          </w:tcPr>
          <w:p w14:paraId="4736F338" w14:textId="77777777" w:rsidR="007739F4" w:rsidRPr="007739F4" w:rsidRDefault="007739F4" w:rsidP="007739F4">
            <w:pPr>
              <w:jc w:val="right"/>
              <w:rPr>
                <w:color w:val="000000"/>
                <w:sz w:val="20"/>
                <w:szCs w:val="20"/>
              </w:rPr>
            </w:pPr>
            <w:r w:rsidRPr="007739F4">
              <w:rPr>
                <w:color w:val="000000"/>
                <w:sz w:val="20"/>
                <w:szCs w:val="20"/>
              </w:rPr>
              <w:t>19.405,01</w:t>
            </w:r>
          </w:p>
        </w:tc>
        <w:tc>
          <w:tcPr>
            <w:tcW w:w="1180" w:type="dxa"/>
            <w:tcBorders>
              <w:top w:val="nil"/>
              <w:left w:val="nil"/>
              <w:bottom w:val="single" w:sz="4" w:space="0" w:color="auto"/>
              <w:right w:val="nil"/>
            </w:tcBorders>
            <w:shd w:val="clear" w:color="auto" w:fill="auto"/>
            <w:vAlign w:val="center"/>
            <w:hideMark/>
          </w:tcPr>
          <w:p w14:paraId="221D8303" w14:textId="77777777" w:rsidR="007739F4" w:rsidRPr="007739F4" w:rsidRDefault="007739F4" w:rsidP="007739F4">
            <w:pPr>
              <w:jc w:val="right"/>
              <w:rPr>
                <w:color w:val="000000"/>
                <w:sz w:val="20"/>
                <w:szCs w:val="20"/>
              </w:rPr>
            </w:pPr>
            <w:r w:rsidRPr="007739F4">
              <w:rPr>
                <w:color w:val="000000"/>
                <w:sz w:val="20"/>
                <w:szCs w:val="20"/>
              </w:rPr>
              <w:t>19.864,05</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6137D17F"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56CD2F3"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AE577A4"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402B8D5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1DB313A"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30FC755B"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02F047D"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06CC26DA"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60FB1AD6"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C4172F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5E329F2" w14:textId="77777777" w:rsidR="007739F4" w:rsidRPr="007739F4" w:rsidRDefault="007739F4" w:rsidP="007739F4">
            <w:pPr>
              <w:jc w:val="center"/>
              <w:rPr>
                <w:color w:val="000000"/>
                <w:sz w:val="20"/>
                <w:szCs w:val="20"/>
              </w:rPr>
            </w:pPr>
            <w:r w:rsidRPr="007739F4">
              <w:rPr>
                <w:color w:val="000000"/>
                <w:sz w:val="20"/>
                <w:szCs w:val="20"/>
              </w:rPr>
              <w:t>151,00</w:t>
            </w:r>
          </w:p>
        </w:tc>
        <w:tc>
          <w:tcPr>
            <w:tcW w:w="1180" w:type="dxa"/>
            <w:tcBorders>
              <w:top w:val="nil"/>
              <w:left w:val="nil"/>
              <w:bottom w:val="single" w:sz="4" w:space="0" w:color="auto"/>
              <w:right w:val="single" w:sz="4" w:space="0" w:color="auto"/>
            </w:tcBorders>
            <w:shd w:val="clear" w:color="auto" w:fill="auto"/>
            <w:noWrap/>
            <w:vAlign w:val="center"/>
            <w:hideMark/>
          </w:tcPr>
          <w:p w14:paraId="46CCEAB3" w14:textId="77777777" w:rsidR="007739F4" w:rsidRPr="007739F4" w:rsidRDefault="007739F4" w:rsidP="007739F4">
            <w:pPr>
              <w:jc w:val="right"/>
              <w:rPr>
                <w:color w:val="000000"/>
                <w:sz w:val="20"/>
                <w:szCs w:val="20"/>
              </w:rPr>
            </w:pPr>
            <w:r w:rsidRPr="007739F4">
              <w:rPr>
                <w:color w:val="000000"/>
                <w:sz w:val="20"/>
                <w:szCs w:val="20"/>
              </w:rPr>
              <w:t>19.405,01</w:t>
            </w:r>
          </w:p>
        </w:tc>
        <w:tc>
          <w:tcPr>
            <w:tcW w:w="1180" w:type="dxa"/>
            <w:tcBorders>
              <w:top w:val="nil"/>
              <w:left w:val="nil"/>
              <w:bottom w:val="single" w:sz="4" w:space="0" w:color="auto"/>
              <w:right w:val="single" w:sz="4" w:space="0" w:color="auto"/>
            </w:tcBorders>
            <w:shd w:val="clear" w:color="auto" w:fill="auto"/>
            <w:noWrap/>
            <w:vAlign w:val="center"/>
            <w:hideMark/>
          </w:tcPr>
          <w:p w14:paraId="3E54C14D" w14:textId="77777777" w:rsidR="007739F4" w:rsidRPr="007739F4" w:rsidRDefault="007739F4" w:rsidP="007739F4">
            <w:pPr>
              <w:jc w:val="right"/>
              <w:rPr>
                <w:color w:val="000000"/>
                <w:sz w:val="20"/>
                <w:szCs w:val="20"/>
              </w:rPr>
            </w:pPr>
            <w:r w:rsidRPr="007739F4">
              <w:rPr>
                <w:color w:val="000000"/>
                <w:sz w:val="20"/>
                <w:szCs w:val="20"/>
              </w:rPr>
              <w:t>19.864,05</w:t>
            </w:r>
          </w:p>
        </w:tc>
        <w:tc>
          <w:tcPr>
            <w:tcW w:w="1180" w:type="dxa"/>
            <w:tcBorders>
              <w:top w:val="nil"/>
              <w:left w:val="nil"/>
              <w:bottom w:val="single" w:sz="4" w:space="0" w:color="auto"/>
              <w:right w:val="single" w:sz="4" w:space="0" w:color="auto"/>
            </w:tcBorders>
            <w:shd w:val="clear" w:color="auto" w:fill="auto"/>
            <w:noWrap/>
            <w:vAlign w:val="center"/>
            <w:hideMark/>
          </w:tcPr>
          <w:p w14:paraId="54886C81" w14:textId="77777777" w:rsidR="007739F4" w:rsidRPr="007739F4" w:rsidRDefault="007739F4" w:rsidP="007739F4">
            <w:pPr>
              <w:jc w:val="right"/>
              <w:rPr>
                <w:color w:val="000000"/>
                <w:sz w:val="20"/>
                <w:szCs w:val="20"/>
              </w:rPr>
            </w:pPr>
            <w:r w:rsidRPr="007739F4">
              <w:rPr>
                <w:color w:val="000000"/>
                <w:sz w:val="20"/>
                <w:szCs w:val="20"/>
              </w:rPr>
              <w:t>19.405,01</w:t>
            </w:r>
          </w:p>
        </w:tc>
        <w:tc>
          <w:tcPr>
            <w:tcW w:w="1180" w:type="dxa"/>
            <w:tcBorders>
              <w:top w:val="nil"/>
              <w:left w:val="nil"/>
              <w:bottom w:val="single" w:sz="4" w:space="0" w:color="auto"/>
              <w:right w:val="single" w:sz="4" w:space="0" w:color="auto"/>
            </w:tcBorders>
            <w:shd w:val="clear" w:color="auto" w:fill="auto"/>
            <w:noWrap/>
            <w:vAlign w:val="center"/>
            <w:hideMark/>
          </w:tcPr>
          <w:p w14:paraId="10B78049" w14:textId="77777777" w:rsidR="007739F4" w:rsidRPr="007739F4" w:rsidRDefault="007739F4" w:rsidP="007739F4">
            <w:pPr>
              <w:jc w:val="right"/>
              <w:rPr>
                <w:color w:val="000000"/>
                <w:sz w:val="20"/>
                <w:szCs w:val="20"/>
              </w:rPr>
            </w:pPr>
            <w:r w:rsidRPr="007739F4">
              <w:rPr>
                <w:color w:val="000000"/>
                <w:sz w:val="20"/>
                <w:szCs w:val="20"/>
              </w:rPr>
              <w:t>19.864,05</w:t>
            </w:r>
          </w:p>
        </w:tc>
      </w:tr>
      <w:tr w:rsidR="007739F4" w:rsidRPr="007739F4" w14:paraId="5490B0BF"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2158B7" w14:textId="77777777" w:rsidR="007739F4" w:rsidRPr="007739F4" w:rsidRDefault="007739F4" w:rsidP="007739F4">
            <w:pPr>
              <w:jc w:val="center"/>
              <w:rPr>
                <w:color w:val="000000"/>
                <w:sz w:val="20"/>
                <w:szCs w:val="20"/>
              </w:rPr>
            </w:pPr>
            <w:r w:rsidRPr="007739F4">
              <w:rPr>
                <w:color w:val="000000"/>
                <w:sz w:val="20"/>
                <w:szCs w:val="20"/>
              </w:rPr>
              <w:t>2D10</w:t>
            </w:r>
          </w:p>
        </w:tc>
        <w:tc>
          <w:tcPr>
            <w:tcW w:w="3940" w:type="dxa"/>
            <w:tcBorders>
              <w:top w:val="nil"/>
              <w:left w:val="nil"/>
              <w:bottom w:val="single" w:sz="4" w:space="0" w:color="auto"/>
              <w:right w:val="single" w:sz="4" w:space="0" w:color="auto"/>
            </w:tcBorders>
            <w:shd w:val="clear" w:color="auto" w:fill="auto"/>
            <w:vAlign w:val="center"/>
            <w:hideMark/>
          </w:tcPr>
          <w:p w14:paraId="0D552B84" w14:textId="77777777" w:rsidR="007739F4" w:rsidRPr="007739F4" w:rsidRDefault="007739F4" w:rsidP="007739F4">
            <w:pPr>
              <w:rPr>
                <w:color w:val="000000"/>
                <w:sz w:val="20"/>
                <w:szCs w:val="20"/>
              </w:rPr>
            </w:pPr>
            <w:r w:rsidRPr="007739F4">
              <w:rPr>
                <w:color w:val="000000"/>
                <w:sz w:val="20"/>
                <w:szCs w:val="20"/>
              </w:rPr>
              <w:t>taxa groapa</w:t>
            </w:r>
          </w:p>
        </w:tc>
        <w:tc>
          <w:tcPr>
            <w:tcW w:w="720" w:type="dxa"/>
            <w:tcBorders>
              <w:top w:val="nil"/>
              <w:left w:val="nil"/>
              <w:bottom w:val="single" w:sz="4" w:space="0" w:color="auto"/>
              <w:right w:val="single" w:sz="4" w:space="0" w:color="auto"/>
            </w:tcBorders>
            <w:shd w:val="clear" w:color="auto" w:fill="auto"/>
            <w:vAlign w:val="center"/>
            <w:hideMark/>
          </w:tcPr>
          <w:p w14:paraId="177321ED" w14:textId="77777777" w:rsidR="007739F4" w:rsidRPr="007739F4" w:rsidRDefault="007739F4" w:rsidP="007739F4">
            <w:pPr>
              <w:jc w:val="center"/>
              <w:rPr>
                <w:color w:val="000000"/>
                <w:sz w:val="20"/>
                <w:szCs w:val="20"/>
              </w:rPr>
            </w:pPr>
            <w:r w:rsidRPr="007739F4">
              <w:rPr>
                <w:color w:val="000000"/>
                <w:sz w:val="20"/>
                <w:szCs w:val="20"/>
              </w:rPr>
              <w:t>to</w:t>
            </w:r>
          </w:p>
        </w:tc>
        <w:tc>
          <w:tcPr>
            <w:tcW w:w="780" w:type="dxa"/>
            <w:tcBorders>
              <w:top w:val="nil"/>
              <w:left w:val="nil"/>
              <w:bottom w:val="single" w:sz="4" w:space="0" w:color="auto"/>
              <w:right w:val="single" w:sz="4" w:space="0" w:color="auto"/>
            </w:tcBorders>
            <w:shd w:val="clear" w:color="auto" w:fill="auto"/>
            <w:vAlign w:val="center"/>
            <w:hideMark/>
          </w:tcPr>
          <w:p w14:paraId="36E932B3"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B4AE04F" w14:textId="77777777" w:rsidR="007739F4" w:rsidRPr="007739F4" w:rsidRDefault="007739F4" w:rsidP="007739F4">
            <w:pPr>
              <w:jc w:val="center"/>
              <w:rPr>
                <w:color w:val="000000"/>
                <w:sz w:val="20"/>
                <w:szCs w:val="20"/>
              </w:rPr>
            </w:pPr>
            <w:r w:rsidRPr="007739F4">
              <w:rPr>
                <w:color w:val="000000"/>
                <w:sz w:val="20"/>
                <w:szCs w:val="20"/>
              </w:rPr>
              <w:t>5.272,75</w:t>
            </w:r>
          </w:p>
        </w:tc>
        <w:tc>
          <w:tcPr>
            <w:tcW w:w="840" w:type="dxa"/>
            <w:tcBorders>
              <w:top w:val="nil"/>
              <w:left w:val="nil"/>
              <w:bottom w:val="single" w:sz="4" w:space="0" w:color="auto"/>
              <w:right w:val="single" w:sz="4" w:space="0" w:color="auto"/>
            </w:tcBorders>
            <w:shd w:val="clear" w:color="auto" w:fill="auto"/>
            <w:vAlign w:val="center"/>
            <w:hideMark/>
          </w:tcPr>
          <w:p w14:paraId="728C0406" w14:textId="77777777" w:rsidR="007739F4" w:rsidRPr="007739F4" w:rsidRDefault="007739F4" w:rsidP="007739F4">
            <w:pPr>
              <w:jc w:val="center"/>
              <w:rPr>
                <w:color w:val="000000"/>
                <w:sz w:val="20"/>
                <w:szCs w:val="20"/>
              </w:rPr>
            </w:pPr>
            <w:r w:rsidRPr="007739F4">
              <w:rPr>
                <w:color w:val="000000"/>
                <w:sz w:val="20"/>
                <w:szCs w:val="20"/>
              </w:rPr>
              <w:t>1,50</w:t>
            </w:r>
          </w:p>
        </w:tc>
        <w:tc>
          <w:tcPr>
            <w:tcW w:w="840" w:type="dxa"/>
            <w:tcBorders>
              <w:top w:val="nil"/>
              <w:left w:val="nil"/>
              <w:bottom w:val="single" w:sz="4" w:space="0" w:color="auto"/>
              <w:right w:val="single" w:sz="4" w:space="0" w:color="auto"/>
            </w:tcBorders>
            <w:shd w:val="clear" w:color="auto" w:fill="auto"/>
            <w:vAlign w:val="center"/>
            <w:hideMark/>
          </w:tcPr>
          <w:p w14:paraId="00834568" w14:textId="77777777" w:rsidR="007739F4" w:rsidRPr="007739F4" w:rsidRDefault="007739F4" w:rsidP="007739F4">
            <w:pPr>
              <w:jc w:val="center"/>
              <w:rPr>
                <w:color w:val="000000"/>
                <w:sz w:val="20"/>
                <w:szCs w:val="20"/>
              </w:rPr>
            </w:pPr>
            <w:r w:rsidRPr="007739F4">
              <w:rPr>
                <w:color w:val="000000"/>
                <w:sz w:val="20"/>
                <w:szCs w:val="20"/>
              </w:rPr>
              <w:t>63,00</w:t>
            </w:r>
          </w:p>
        </w:tc>
        <w:tc>
          <w:tcPr>
            <w:tcW w:w="840" w:type="dxa"/>
            <w:tcBorders>
              <w:top w:val="nil"/>
              <w:left w:val="nil"/>
              <w:bottom w:val="single" w:sz="4" w:space="0" w:color="auto"/>
              <w:right w:val="single" w:sz="4" w:space="0" w:color="auto"/>
            </w:tcBorders>
            <w:shd w:val="clear" w:color="auto" w:fill="auto"/>
            <w:vAlign w:val="center"/>
            <w:hideMark/>
          </w:tcPr>
          <w:p w14:paraId="470A578F" w14:textId="77777777" w:rsidR="007739F4" w:rsidRPr="007739F4" w:rsidRDefault="007739F4" w:rsidP="007739F4">
            <w:pPr>
              <w:jc w:val="center"/>
              <w:rPr>
                <w:color w:val="000000"/>
                <w:sz w:val="20"/>
                <w:szCs w:val="20"/>
              </w:rPr>
            </w:pPr>
            <w:r w:rsidRPr="007739F4">
              <w:rPr>
                <w:color w:val="000000"/>
                <w:sz w:val="20"/>
                <w:szCs w:val="20"/>
              </w:rPr>
              <w:t>64,50</w:t>
            </w:r>
          </w:p>
        </w:tc>
        <w:tc>
          <w:tcPr>
            <w:tcW w:w="1180" w:type="dxa"/>
            <w:tcBorders>
              <w:top w:val="nil"/>
              <w:left w:val="nil"/>
              <w:bottom w:val="single" w:sz="4" w:space="0" w:color="auto"/>
              <w:right w:val="single" w:sz="4" w:space="0" w:color="auto"/>
            </w:tcBorders>
            <w:shd w:val="clear" w:color="auto" w:fill="auto"/>
            <w:vAlign w:val="center"/>
            <w:hideMark/>
          </w:tcPr>
          <w:p w14:paraId="72CDEC4D" w14:textId="77777777" w:rsidR="007739F4" w:rsidRPr="007739F4" w:rsidRDefault="007739F4" w:rsidP="007739F4">
            <w:pPr>
              <w:jc w:val="right"/>
              <w:rPr>
                <w:color w:val="000000"/>
                <w:sz w:val="20"/>
                <w:szCs w:val="20"/>
              </w:rPr>
            </w:pPr>
            <w:r w:rsidRPr="007739F4">
              <w:rPr>
                <w:color w:val="000000"/>
                <w:sz w:val="20"/>
                <w:szCs w:val="20"/>
              </w:rPr>
              <w:t>332.183,25</w:t>
            </w:r>
          </w:p>
        </w:tc>
        <w:tc>
          <w:tcPr>
            <w:tcW w:w="1180" w:type="dxa"/>
            <w:tcBorders>
              <w:top w:val="nil"/>
              <w:left w:val="nil"/>
              <w:bottom w:val="single" w:sz="4" w:space="0" w:color="auto"/>
              <w:right w:val="nil"/>
            </w:tcBorders>
            <w:shd w:val="clear" w:color="auto" w:fill="auto"/>
            <w:vAlign w:val="center"/>
            <w:hideMark/>
          </w:tcPr>
          <w:p w14:paraId="60EF4C18" w14:textId="77777777" w:rsidR="007739F4" w:rsidRPr="007739F4" w:rsidRDefault="007739F4" w:rsidP="007739F4">
            <w:pPr>
              <w:jc w:val="right"/>
              <w:rPr>
                <w:color w:val="000000"/>
                <w:sz w:val="20"/>
                <w:szCs w:val="20"/>
              </w:rPr>
            </w:pPr>
            <w:r w:rsidRPr="007739F4">
              <w:rPr>
                <w:color w:val="000000"/>
                <w:sz w:val="20"/>
                <w:szCs w:val="20"/>
              </w:rPr>
              <w:t>340.092,38</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574713F4"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CD54C4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DDD5647"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F43CAFE"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6CF4D03"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69CA44A7" w14:textId="77777777" w:rsidR="007739F4" w:rsidRPr="007739F4" w:rsidRDefault="007739F4" w:rsidP="007739F4">
            <w:pPr>
              <w:jc w:val="center"/>
              <w:rPr>
                <w:color w:val="000000"/>
                <w:sz w:val="20"/>
                <w:szCs w:val="20"/>
              </w:rPr>
            </w:pPr>
            <w:r w:rsidRPr="007739F4">
              <w:rPr>
                <w:color w:val="000000"/>
                <w:sz w:val="20"/>
                <w:szCs w:val="20"/>
              </w:rPr>
              <w:t>1.863,29</w:t>
            </w:r>
          </w:p>
        </w:tc>
        <w:tc>
          <w:tcPr>
            <w:tcW w:w="1180" w:type="dxa"/>
            <w:tcBorders>
              <w:top w:val="nil"/>
              <w:left w:val="nil"/>
              <w:bottom w:val="single" w:sz="4" w:space="0" w:color="auto"/>
              <w:right w:val="single" w:sz="4" w:space="0" w:color="auto"/>
            </w:tcBorders>
            <w:shd w:val="clear" w:color="auto" w:fill="auto"/>
            <w:noWrap/>
            <w:vAlign w:val="center"/>
            <w:hideMark/>
          </w:tcPr>
          <w:p w14:paraId="0FB8AF56" w14:textId="77777777" w:rsidR="007739F4" w:rsidRPr="007739F4" w:rsidRDefault="007739F4" w:rsidP="007739F4">
            <w:pPr>
              <w:jc w:val="right"/>
              <w:rPr>
                <w:color w:val="000000"/>
                <w:sz w:val="20"/>
                <w:szCs w:val="20"/>
              </w:rPr>
            </w:pPr>
            <w:r w:rsidRPr="007739F4">
              <w:rPr>
                <w:color w:val="000000"/>
                <w:sz w:val="20"/>
                <w:szCs w:val="20"/>
              </w:rPr>
              <w:t>117.387,27</w:t>
            </w:r>
          </w:p>
        </w:tc>
        <w:tc>
          <w:tcPr>
            <w:tcW w:w="1180" w:type="dxa"/>
            <w:tcBorders>
              <w:top w:val="nil"/>
              <w:left w:val="nil"/>
              <w:bottom w:val="single" w:sz="4" w:space="0" w:color="auto"/>
              <w:right w:val="single" w:sz="4" w:space="0" w:color="auto"/>
            </w:tcBorders>
            <w:shd w:val="clear" w:color="auto" w:fill="auto"/>
            <w:noWrap/>
            <w:vAlign w:val="center"/>
            <w:hideMark/>
          </w:tcPr>
          <w:p w14:paraId="3B2B229A" w14:textId="77777777" w:rsidR="007739F4" w:rsidRPr="007739F4" w:rsidRDefault="007739F4" w:rsidP="007739F4">
            <w:pPr>
              <w:jc w:val="right"/>
              <w:rPr>
                <w:color w:val="000000"/>
                <w:sz w:val="20"/>
                <w:szCs w:val="20"/>
              </w:rPr>
            </w:pPr>
            <w:r w:rsidRPr="007739F4">
              <w:rPr>
                <w:color w:val="000000"/>
                <w:sz w:val="20"/>
                <w:szCs w:val="20"/>
              </w:rPr>
              <w:t>120.182,21</w:t>
            </w:r>
          </w:p>
        </w:tc>
        <w:tc>
          <w:tcPr>
            <w:tcW w:w="1180" w:type="dxa"/>
            <w:tcBorders>
              <w:top w:val="nil"/>
              <w:left w:val="nil"/>
              <w:bottom w:val="single" w:sz="4" w:space="0" w:color="auto"/>
              <w:right w:val="single" w:sz="4" w:space="0" w:color="auto"/>
            </w:tcBorders>
            <w:shd w:val="clear" w:color="auto" w:fill="auto"/>
            <w:noWrap/>
            <w:vAlign w:val="center"/>
            <w:hideMark/>
          </w:tcPr>
          <w:p w14:paraId="00DB35CE" w14:textId="77777777" w:rsidR="007739F4" w:rsidRPr="007739F4" w:rsidRDefault="007739F4" w:rsidP="007739F4">
            <w:pPr>
              <w:jc w:val="right"/>
              <w:rPr>
                <w:color w:val="000000"/>
                <w:sz w:val="20"/>
                <w:szCs w:val="20"/>
              </w:rPr>
            </w:pPr>
            <w:r w:rsidRPr="007739F4">
              <w:rPr>
                <w:color w:val="000000"/>
                <w:sz w:val="20"/>
                <w:szCs w:val="20"/>
              </w:rPr>
              <w:t>145.794,99</w:t>
            </w:r>
          </w:p>
        </w:tc>
        <w:tc>
          <w:tcPr>
            <w:tcW w:w="1180" w:type="dxa"/>
            <w:tcBorders>
              <w:top w:val="nil"/>
              <w:left w:val="nil"/>
              <w:bottom w:val="single" w:sz="4" w:space="0" w:color="auto"/>
              <w:right w:val="single" w:sz="4" w:space="0" w:color="auto"/>
            </w:tcBorders>
            <w:shd w:val="clear" w:color="auto" w:fill="auto"/>
            <w:noWrap/>
            <w:vAlign w:val="center"/>
            <w:hideMark/>
          </w:tcPr>
          <w:p w14:paraId="74ABDABA" w14:textId="77777777" w:rsidR="007739F4" w:rsidRPr="007739F4" w:rsidRDefault="007739F4" w:rsidP="007739F4">
            <w:pPr>
              <w:jc w:val="right"/>
              <w:rPr>
                <w:color w:val="000000"/>
                <w:sz w:val="20"/>
                <w:szCs w:val="20"/>
              </w:rPr>
            </w:pPr>
            <w:r w:rsidRPr="007739F4">
              <w:rPr>
                <w:color w:val="000000"/>
                <w:sz w:val="20"/>
                <w:szCs w:val="20"/>
              </w:rPr>
              <w:t>148.589,93</w:t>
            </w:r>
          </w:p>
        </w:tc>
        <w:tc>
          <w:tcPr>
            <w:tcW w:w="940" w:type="dxa"/>
            <w:tcBorders>
              <w:top w:val="nil"/>
              <w:left w:val="nil"/>
              <w:bottom w:val="single" w:sz="4" w:space="0" w:color="auto"/>
              <w:right w:val="single" w:sz="4" w:space="0" w:color="auto"/>
            </w:tcBorders>
            <w:shd w:val="clear" w:color="auto" w:fill="auto"/>
            <w:noWrap/>
            <w:vAlign w:val="center"/>
            <w:hideMark/>
          </w:tcPr>
          <w:p w14:paraId="7FF308EE" w14:textId="77777777" w:rsidR="007739F4" w:rsidRPr="007739F4" w:rsidRDefault="007739F4" w:rsidP="007739F4">
            <w:pPr>
              <w:jc w:val="center"/>
              <w:rPr>
                <w:color w:val="000000"/>
                <w:sz w:val="20"/>
                <w:szCs w:val="20"/>
              </w:rPr>
            </w:pPr>
            <w:r w:rsidRPr="007739F4">
              <w:rPr>
                <w:color w:val="000000"/>
                <w:sz w:val="20"/>
                <w:szCs w:val="20"/>
              </w:rPr>
              <w:t>3.409,46</w:t>
            </w:r>
          </w:p>
        </w:tc>
        <w:tc>
          <w:tcPr>
            <w:tcW w:w="1180" w:type="dxa"/>
            <w:tcBorders>
              <w:top w:val="nil"/>
              <w:left w:val="nil"/>
              <w:bottom w:val="single" w:sz="4" w:space="0" w:color="auto"/>
              <w:right w:val="single" w:sz="4" w:space="0" w:color="auto"/>
            </w:tcBorders>
            <w:shd w:val="clear" w:color="auto" w:fill="auto"/>
            <w:noWrap/>
            <w:vAlign w:val="center"/>
            <w:hideMark/>
          </w:tcPr>
          <w:p w14:paraId="29AA857A" w14:textId="77777777" w:rsidR="007739F4" w:rsidRPr="007739F4" w:rsidRDefault="007739F4" w:rsidP="007739F4">
            <w:pPr>
              <w:jc w:val="right"/>
              <w:rPr>
                <w:color w:val="000000"/>
                <w:sz w:val="20"/>
                <w:szCs w:val="20"/>
              </w:rPr>
            </w:pPr>
            <w:r w:rsidRPr="007739F4">
              <w:rPr>
                <w:color w:val="000000"/>
                <w:sz w:val="20"/>
                <w:szCs w:val="20"/>
              </w:rPr>
              <w:t>214.795,98</w:t>
            </w:r>
          </w:p>
        </w:tc>
        <w:tc>
          <w:tcPr>
            <w:tcW w:w="1180" w:type="dxa"/>
            <w:tcBorders>
              <w:top w:val="nil"/>
              <w:left w:val="nil"/>
              <w:bottom w:val="single" w:sz="4" w:space="0" w:color="auto"/>
              <w:right w:val="single" w:sz="4" w:space="0" w:color="auto"/>
            </w:tcBorders>
            <w:shd w:val="clear" w:color="auto" w:fill="auto"/>
            <w:noWrap/>
            <w:vAlign w:val="center"/>
            <w:hideMark/>
          </w:tcPr>
          <w:p w14:paraId="0DCF6C45" w14:textId="77777777" w:rsidR="007739F4" w:rsidRPr="007739F4" w:rsidRDefault="007739F4" w:rsidP="007739F4">
            <w:pPr>
              <w:jc w:val="right"/>
              <w:rPr>
                <w:color w:val="000000"/>
                <w:sz w:val="20"/>
                <w:szCs w:val="20"/>
              </w:rPr>
            </w:pPr>
            <w:r w:rsidRPr="007739F4">
              <w:rPr>
                <w:color w:val="000000"/>
                <w:sz w:val="20"/>
                <w:szCs w:val="20"/>
              </w:rPr>
              <w:t>219.910,17</w:t>
            </w:r>
          </w:p>
        </w:tc>
        <w:tc>
          <w:tcPr>
            <w:tcW w:w="1180" w:type="dxa"/>
            <w:tcBorders>
              <w:top w:val="nil"/>
              <w:left w:val="nil"/>
              <w:bottom w:val="single" w:sz="4" w:space="0" w:color="auto"/>
              <w:right w:val="single" w:sz="4" w:space="0" w:color="auto"/>
            </w:tcBorders>
            <w:shd w:val="clear" w:color="auto" w:fill="auto"/>
            <w:noWrap/>
            <w:vAlign w:val="center"/>
            <w:hideMark/>
          </w:tcPr>
          <w:p w14:paraId="69794976" w14:textId="77777777" w:rsidR="007739F4" w:rsidRPr="007739F4" w:rsidRDefault="007739F4" w:rsidP="007739F4">
            <w:pPr>
              <w:jc w:val="right"/>
              <w:rPr>
                <w:color w:val="000000"/>
                <w:sz w:val="20"/>
                <w:szCs w:val="20"/>
              </w:rPr>
            </w:pPr>
            <w:r w:rsidRPr="007739F4">
              <w:rPr>
                <w:color w:val="000000"/>
                <w:sz w:val="20"/>
                <w:szCs w:val="20"/>
              </w:rPr>
              <w:t>360.590,97</w:t>
            </w:r>
          </w:p>
        </w:tc>
        <w:tc>
          <w:tcPr>
            <w:tcW w:w="1180" w:type="dxa"/>
            <w:tcBorders>
              <w:top w:val="nil"/>
              <w:left w:val="nil"/>
              <w:bottom w:val="single" w:sz="4" w:space="0" w:color="auto"/>
              <w:right w:val="single" w:sz="4" w:space="0" w:color="auto"/>
            </w:tcBorders>
            <w:shd w:val="clear" w:color="auto" w:fill="auto"/>
            <w:noWrap/>
            <w:vAlign w:val="center"/>
            <w:hideMark/>
          </w:tcPr>
          <w:p w14:paraId="6D042F1F" w14:textId="77777777" w:rsidR="007739F4" w:rsidRPr="007739F4" w:rsidRDefault="007739F4" w:rsidP="007739F4">
            <w:pPr>
              <w:jc w:val="right"/>
              <w:rPr>
                <w:color w:val="000000"/>
                <w:sz w:val="20"/>
                <w:szCs w:val="20"/>
              </w:rPr>
            </w:pPr>
            <w:r w:rsidRPr="007739F4">
              <w:rPr>
                <w:color w:val="000000"/>
                <w:sz w:val="20"/>
                <w:szCs w:val="20"/>
              </w:rPr>
              <w:t>368.500,10</w:t>
            </w:r>
          </w:p>
        </w:tc>
      </w:tr>
      <w:tr w:rsidR="007739F4" w:rsidRPr="007739F4" w14:paraId="1C9F0B0E"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DD96C39" w14:textId="77777777" w:rsidR="007739F4" w:rsidRPr="007739F4" w:rsidRDefault="007739F4" w:rsidP="007739F4">
            <w:pPr>
              <w:jc w:val="center"/>
              <w:rPr>
                <w:color w:val="000000"/>
                <w:sz w:val="20"/>
                <w:szCs w:val="20"/>
              </w:rPr>
            </w:pPr>
            <w:r w:rsidRPr="007739F4">
              <w:rPr>
                <w:color w:val="000000"/>
                <w:sz w:val="20"/>
                <w:szCs w:val="20"/>
              </w:rPr>
              <w:t>2DX</w:t>
            </w:r>
          </w:p>
        </w:tc>
        <w:tc>
          <w:tcPr>
            <w:tcW w:w="3940" w:type="dxa"/>
            <w:tcBorders>
              <w:top w:val="nil"/>
              <w:left w:val="nil"/>
              <w:bottom w:val="single" w:sz="4" w:space="0" w:color="auto"/>
              <w:right w:val="single" w:sz="4" w:space="0" w:color="auto"/>
            </w:tcBorders>
            <w:shd w:val="clear" w:color="auto" w:fill="auto"/>
            <w:vAlign w:val="center"/>
            <w:hideMark/>
          </w:tcPr>
          <w:p w14:paraId="2919A292" w14:textId="77777777" w:rsidR="007739F4" w:rsidRPr="007739F4" w:rsidRDefault="007739F4" w:rsidP="007739F4">
            <w:pPr>
              <w:rPr>
                <w:color w:val="000000"/>
                <w:sz w:val="20"/>
                <w:szCs w:val="20"/>
              </w:rPr>
            </w:pPr>
            <w:r w:rsidRPr="007739F4">
              <w:rPr>
                <w:color w:val="000000"/>
                <w:sz w:val="20"/>
                <w:szCs w:val="20"/>
              </w:rPr>
              <w:t>stalpisori protectie pietonali</w:t>
            </w:r>
          </w:p>
        </w:tc>
        <w:tc>
          <w:tcPr>
            <w:tcW w:w="720" w:type="dxa"/>
            <w:tcBorders>
              <w:top w:val="nil"/>
              <w:left w:val="nil"/>
              <w:bottom w:val="single" w:sz="4" w:space="0" w:color="auto"/>
              <w:right w:val="single" w:sz="4" w:space="0" w:color="auto"/>
            </w:tcBorders>
            <w:shd w:val="clear" w:color="auto" w:fill="auto"/>
            <w:vAlign w:val="center"/>
            <w:hideMark/>
          </w:tcPr>
          <w:p w14:paraId="577E890A"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2C5C21D8"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658B33CF" w14:textId="77777777" w:rsidR="007739F4" w:rsidRPr="007739F4" w:rsidRDefault="007739F4" w:rsidP="007739F4">
            <w:pPr>
              <w:jc w:val="center"/>
              <w:rPr>
                <w:color w:val="000000"/>
                <w:sz w:val="20"/>
                <w:szCs w:val="20"/>
              </w:rPr>
            </w:pPr>
            <w:r w:rsidRPr="007739F4">
              <w:rPr>
                <w:color w:val="000000"/>
                <w:sz w:val="20"/>
                <w:szCs w:val="20"/>
              </w:rPr>
              <w:t>633,00</w:t>
            </w:r>
          </w:p>
        </w:tc>
        <w:tc>
          <w:tcPr>
            <w:tcW w:w="840" w:type="dxa"/>
            <w:tcBorders>
              <w:top w:val="nil"/>
              <w:left w:val="nil"/>
              <w:bottom w:val="single" w:sz="4" w:space="0" w:color="auto"/>
              <w:right w:val="single" w:sz="4" w:space="0" w:color="auto"/>
            </w:tcBorders>
            <w:shd w:val="clear" w:color="auto" w:fill="auto"/>
            <w:noWrap/>
            <w:vAlign w:val="center"/>
            <w:hideMark/>
          </w:tcPr>
          <w:p w14:paraId="284F6BF6" w14:textId="77777777" w:rsidR="007739F4" w:rsidRPr="007739F4" w:rsidRDefault="007739F4" w:rsidP="007739F4">
            <w:pPr>
              <w:jc w:val="center"/>
              <w:rPr>
                <w:color w:val="000000"/>
                <w:sz w:val="20"/>
                <w:szCs w:val="20"/>
              </w:rPr>
            </w:pPr>
            <w:r w:rsidRPr="007739F4">
              <w:rPr>
                <w:color w:val="000000"/>
                <w:sz w:val="20"/>
                <w:szCs w:val="20"/>
              </w:rPr>
              <w:t>5,09</w:t>
            </w:r>
          </w:p>
        </w:tc>
        <w:tc>
          <w:tcPr>
            <w:tcW w:w="840" w:type="dxa"/>
            <w:tcBorders>
              <w:top w:val="nil"/>
              <w:left w:val="nil"/>
              <w:bottom w:val="single" w:sz="4" w:space="0" w:color="auto"/>
              <w:right w:val="single" w:sz="4" w:space="0" w:color="auto"/>
            </w:tcBorders>
            <w:shd w:val="clear" w:color="auto" w:fill="auto"/>
            <w:vAlign w:val="center"/>
            <w:hideMark/>
          </w:tcPr>
          <w:p w14:paraId="09ED7517" w14:textId="77777777" w:rsidR="007739F4" w:rsidRPr="007739F4" w:rsidRDefault="007739F4" w:rsidP="007739F4">
            <w:pPr>
              <w:jc w:val="center"/>
              <w:rPr>
                <w:color w:val="000000"/>
                <w:sz w:val="20"/>
                <w:szCs w:val="20"/>
              </w:rPr>
            </w:pPr>
            <w:r w:rsidRPr="007739F4">
              <w:rPr>
                <w:color w:val="000000"/>
                <w:sz w:val="20"/>
                <w:szCs w:val="20"/>
              </w:rPr>
              <w:t>179,70</w:t>
            </w:r>
          </w:p>
        </w:tc>
        <w:tc>
          <w:tcPr>
            <w:tcW w:w="840" w:type="dxa"/>
            <w:tcBorders>
              <w:top w:val="nil"/>
              <w:left w:val="nil"/>
              <w:bottom w:val="single" w:sz="4" w:space="0" w:color="auto"/>
              <w:right w:val="single" w:sz="4" w:space="0" w:color="auto"/>
            </w:tcBorders>
            <w:shd w:val="clear" w:color="auto" w:fill="auto"/>
            <w:vAlign w:val="center"/>
            <w:hideMark/>
          </w:tcPr>
          <w:p w14:paraId="75B1BA16" w14:textId="77777777" w:rsidR="007739F4" w:rsidRPr="007739F4" w:rsidRDefault="007739F4" w:rsidP="007739F4">
            <w:pPr>
              <w:jc w:val="center"/>
              <w:rPr>
                <w:color w:val="000000"/>
                <w:sz w:val="20"/>
                <w:szCs w:val="20"/>
              </w:rPr>
            </w:pPr>
            <w:r w:rsidRPr="007739F4">
              <w:rPr>
                <w:color w:val="000000"/>
                <w:sz w:val="20"/>
                <w:szCs w:val="20"/>
              </w:rPr>
              <w:t>184,79</w:t>
            </w:r>
          </w:p>
        </w:tc>
        <w:tc>
          <w:tcPr>
            <w:tcW w:w="1180" w:type="dxa"/>
            <w:tcBorders>
              <w:top w:val="nil"/>
              <w:left w:val="nil"/>
              <w:bottom w:val="single" w:sz="4" w:space="0" w:color="auto"/>
              <w:right w:val="single" w:sz="4" w:space="0" w:color="auto"/>
            </w:tcBorders>
            <w:shd w:val="clear" w:color="auto" w:fill="auto"/>
            <w:vAlign w:val="center"/>
            <w:hideMark/>
          </w:tcPr>
          <w:p w14:paraId="3E3CC9D0" w14:textId="77777777" w:rsidR="007739F4" w:rsidRPr="007739F4" w:rsidRDefault="007739F4" w:rsidP="007739F4">
            <w:pPr>
              <w:jc w:val="right"/>
              <w:rPr>
                <w:color w:val="000000"/>
                <w:sz w:val="20"/>
                <w:szCs w:val="20"/>
              </w:rPr>
            </w:pPr>
            <w:r w:rsidRPr="007739F4">
              <w:rPr>
                <w:color w:val="000000"/>
                <w:sz w:val="20"/>
                <w:szCs w:val="20"/>
              </w:rPr>
              <w:t>113.750,10</w:t>
            </w:r>
          </w:p>
        </w:tc>
        <w:tc>
          <w:tcPr>
            <w:tcW w:w="1180" w:type="dxa"/>
            <w:tcBorders>
              <w:top w:val="nil"/>
              <w:left w:val="nil"/>
              <w:bottom w:val="single" w:sz="4" w:space="0" w:color="auto"/>
              <w:right w:val="nil"/>
            </w:tcBorders>
            <w:shd w:val="clear" w:color="auto" w:fill="auto"/>
            <w:vAlign w:val="center"/>
            <w:hideMark/>
          </w:tcPr>
          <w:p w14:paraId="3D171917" w14:textId="77777777" w:rsidR="007739F4" w:rsidRPr="007739F4" w:rsidRDefault="007739F4" w:rsidP="007739F4">
            <w:pPr>
              <w:jc w:val="right"/>
              <w:rPr>
                <w:color w:val="000000"/>
                <w:sz w:val="20"/>
                <w:szCs w:val="20"/>
              </w:rPr>
            </w:pPr>
            <w:r w:rsidRPr="007739F4">
              <w:rPr>
                <w:color w:val="000000"/>
                <w:sz w:val="20"/>
                <w:szCs w:val="20"/>
              </w:rPr>
              <w:t>116.972,07</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3A2A49B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35BD552"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5134F5A"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0D8221D"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EA17418"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12EFBA74"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11D0AB3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0D4523DE"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07DA8AE"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5FBCFB6B"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0061A66" w14:textId="77777777" w:rsidR="007739F4" w:rsidRPr="007739F4" w:rsidRDefault="007739F4" w:rsidP="007739F4">
            <w:pPr>
              <w:jc w:val="center"/>
              <w:rPr>
                <w:color w:val="000000"/>
                <w:sz w:val="20"/>
                <w:szCs w:val="20"/>
              </w:rPr>
            </w:pPr>
            <w:r w:rsidRPr="007739F4">
              <w:rPr>
                <w:color w:val="000000"/>
                <w:sz w:val="20"/>
                <w:szCs w:val="20"/>
              </w:rPr>
              <w:t>633,00</w:t>
            </w:r>
          </w:p>
        </w:tc>
        <w:tc>
          <w:tcPr>
            <w:tcW w:w="1180" w:type="dxa"/>
            <w:tcBorders>
              <w:top w:val="nil"/>
              <w:left w:val="nil"/>
              <w:bottom w:val="single" w:sz="4" w:space="0" w:color="auto"/>
              <w:right w:val="single" w:sz="4" w:space="0" w:color="auto"/>
            </w:tcBorders>
            <w:shd w:val="clear" w:color="auto" w:fill="auto"/>
            <w:noWrap/>
            <w:vAlign w:val="center"/>
            <w:hideMark/>
          </w:tcPr>
          <w:p w14:paraId="352FB5CA" w14:textId="77777777" w:rsidR="007739F4" w:rsidRPr="007739F4" w:rsidRDefault="007739F4" w:rsidP="007739F4">
            <w:pPr>
              <w:jc w:val="right"/>
              <w:rPr>
                <w:color w:val="000000"/>
                <w:sz w:val="20"/>
                <w:szCs w:val="20"/>
              </w:rPr>
            </w:pPr>
            <w:r w:rsidRPr="007739F4">
              <w:rPr>
                <w:color w:val="000000"/>
                <w:sz w:val="20"/>
                <w:szCs w:val="20"/>
              </w:rPr>
              <w:t>113.750,10</w:t>
            </w:r>
          </w:p>
        </w:tc>
        <w:tc>
          <w:tcPr>
            <w:tcW w:w="1180" w:type="dxa"/>
            <w:tcBorders>
              <w:top w:val="nil"/>
              <w:left w:val="nil"/>
              <w:bottom w:val="single" w:sz="4" w:space="0" w:color="auto"/>
              <w:right w:val="single" w:sz="4" w:space="0" w:color="auto"/>
            </w:tcBorders>
            <w:shd w:val="clear" w:color="auto" w:fill="auto"/>
            <w:noWrap/>
            <w:vAlign w:val="center"/>
            <w:hideMark/>
          </w:tcPr>
          <w:p w14:paraId="025DCE3E" w14:textId="77777777" w:rsidR="007739F4" w:rsidRPr="007739F4" w:rsidRDefault="007739F4" w:rsidP="007739F4">
            <w:pPr>
              <w:jc w:val="right"/>
              <w:rPr>
                <w:color w:val="000000"/>
                <w:sz w:val="20"/>
                <w:szCs w:val="20"/>
              </w:rPr>
            </w:pPr>
            <w:r w:rsidRPr="007739F4">
              <w:rPr>
                <w:color w:val="000000"/>
                <w:sz w:val="20"/>
                <w:szCs w:val="20"/>
              </w:rPr>
              <w:t>116.972,07</w:t>
            </w:r>
          </w:p>
        </w:tc>
        <w:tc>
          <w:tcPr>
            <w:tcW w:w="1180" w:type="dxa"/>
            <w:tcBorders>
              <w:top w:val="nil"/>
              <w:left w:val="nil"/>
              <w:bottom w:val="single" w:sz="4" w:space="0" w:color="auto"/>
              <w:right w:val="single" w:sz="4" w:space="0" w:color="auto"/>
            </w:tcBorders>
            <w:shd w:val="clear" w:color="auto" w:fill="auto"/>
            <w:noWrap/>
            <w:vAlign w:val="center"/>
            <w:hideMark/>
          </w:tcPr>
          <w:p w14:paraId="63BDDB6A" w14:textId="77777777" w:rsidR="007739F4" w:rsidRPr="007739F4" w:rsidRDefault="007739F4" w:rsidP="007739F4">
            <w:pPr>
              <w:jc w:val="right"/>
              <w:rPr>
                <w:color w:val="000000"/>
                <w:sz w:val="20"/>
                <w:szCs w:val="20"/>
              </w:rPr>
            </w:pPr>
            <w:r w:rsidRPr="007739F4">
              <w:rPr>
                <w:color w:val="000000"/>
                <w:sz w:val="20"/>
                <w:szCs w:val="20"/>
              </w:rPr>
              <w:t>113.750,10</w:t>
            </w:r>
          </w:p>
        </w:tc>
        <w:tc>
          <w:tcPr>
            <w:tcW w:w="1180" w:type="dxa"/>
            <w:tcBorders>
              <w:top w:val="nil"/>
              <w:left w:val="nil"/>
              <w:bottom w:val="single" w:sz="4" w:space="0" w:color="auto"/>
              <w:right w:val="single" w:sz="4" w:space="0" w:color="auto"/>
            </w:tcBorders>
            <w:shd w:val="clear" w:color="auto" w:fill="auto"/>
            <w:noWrap/>
            <w:vAlign w:val="center"/>
            <w:hideMark/>
          </w:tcPr>
          <w:p w14:paraId="059768E0" w14:textId="77777777" w:rsidR="007739F4" w:rsidRPr="007739F4" w:rsidRDefault="007739F4" w:rsidP="007739F4">
            <w:pPr>
              <w:jc w:val="right"/>
              <w:rPr>
                <w:color w:val="000000"/>
                <w:sz w:val="20"/>
                <w:szCs w:val="20"/>
              </w:rPr>
            </w:pPr>
            <w:r w:rsidRPr="007739F4">
              <w:rPr>
                <w:color w:val="000000"/>
                <w:sz w:val="20"/>
                <w:szCs w:val="20"/>
              </w:rPr>
              <w:t>116.972,07</w:t>
            </w:r>
          </w:p>
        </w:tc>
      </w:tr>
      <w:tr w:rsidR="007739F4" w:rsidRPr="007739F4" w14:paraId="445EDDE0" w14:textId="77777777" w:rsidTr="007739F4">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C77DBF9" w14:textId="77777777" w:rsidR="007739F4" w:rsidRPr="007739F4" w:rsidRDefault="007739F4" w:rsidP="007739F4">
            <w:pPr>
              <w:jc w:val="center"/>
              <w:rPr>
                <w:color w:val="000000"/>
                <w:sz w:val="20"/>
                <w:szCs w:val="20"/>
              </w:rPr>
            </w:pPr>
            <w:r w:rsidRPr="007739F4">
              <w:rPr>
                <w:color w:val="000000"/>
                <w:sz w:val="20"/>
                <w:szCs w:val="20"/>
              </w:rPr>
              <w:t>2DY</w:t>
            </w:r>
          </w:p>
        </w:tc>
        <w:tc>
          <w:tcPr>
            <w:tcW w:w="3940" w:type="dxa"/>
            <w:tcBorders>
              <w:top w:val="nil"/>
              <w:left w:val="nil"/>
              <w:bottom w:val="single" w:sz="4" w:space="0" w:color="auto"/>
              <w:right w:val="single" w:sz="4" w:space="0" w:color="auto"/>
            </w:tcBorders>
            <w:shd w:val="clear" w:color="auto" w:fill="auto"/>
            <w:vAlign w:val="center"/>
            <w:hideMark/>
          </w:tcPr>
          <w:p w14:paraId="3D3EA8AA" w14:textId="77777777" w:rsidR="007739F4" w:rsidRPr="007739F4" w:rsidRDefault="007739F4" w:rsidP="007739F4">
            <w:pPr>
              <w:rPr>
                <w:color w:val="000000"/>
                <w:sz w:val="20"/>
                <w:szCs w:val="20"/>
              </w:rPr>
            </w:pPr>
            <w:r w:rsidRPr="007739F4">
              <w:rPr>
                <w:color w:val="000000"/>
                <w:sz w:val="20"/>
                <w:szCs w:val="20"/>
              </w:rPr>
              <w:t>Semnalizare rutieră verticală (indicatoare rutiere)</w:t>
            </w:r>
          </w:p>
        </w:tc>
        <w:tc>
          <w:tcPr>
            <w:tcW w:w="720" w:type="dxa"/>
            <w:tcBorders>
              <w:top w:val="nil"/>
              <w:left w:val="nil"/>
              <w:bottom w:val="single" w:sz="4" w:space="0" w:color="auto"/>
              <w:right w:val="single" w:sz="4" w:space="0" w:color="auto"/>
            </w:tcBorders>
            <w:shd w:val="clear" w:color="auto" w:fill="auto"/>
            <w:vAlign w:val="center"/>
            <w:hideMark/>
          </w:tcPr>
          <w:p w14:paraId="27D946FE" w14:textId="77777777" w:rsidR="007739F4" w:rsidRPr="007739F4" w:rsidRDefault="007739F4" w:rsidP="007739F4">
            <w:pPr>
              <w:jc w:val="center"/>
              <w:rPr>
                <w:color w:val="000000"/>
                <w:sz w:val="20"/>
                <w:szCs w:val="20"/>
              </w:rPr>
            </w:pPr>
            <w:r w:rsidRPr="007739F4">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558551D1" w14:textId="77777777" w:rsidR="007739F4" w:rsidRPr="007739F4" w:rsidRDefault="007739F4" w:rsidP="007739F4">
            <w:pPr>
              <w:jc w:val="center"/>
              <w:rPr>
                <w:color w:val="000000"/>
                <w:sz w:val="20"/>
                <w:szCs w:val="20"/>
              </w:rPr>
            </w:pPr>
            <w:r w:rsidRPr="007739F4">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76A0AD11" w14:textId="77777777" w:rsidR="007739F4" w:rsidRPr="007739F4" w:rsidRDefault="007739F4" w:rsidP="007739F4">
            <w:pPr>
              <w:jc w:val="center"/>
              <w:rPr>
                <w:color w:val="000000"/>
                <w:sz w:val="20"/>
                <w:szCs w:val="20"/>
              </w:rPr>
            </w:pPr>
            <w:r w:rsidRPr="007739F4">
              <w:rPr>
                <w:color w:val="000000"/>
                <w:sz w:val="20"/>
                <w:szCs w:val="20"/>
              </w:rPr>
              <w:t>74,00</w:t>
            </w:r>
          </w:p>
        </w:tc>
        <w:tc>
          <w:tcPr>
            <w:tcW w:w="840" w:type="dxa"/>
            <w:tcBorders>
              <w:top w:val="nil"/>
              <w:left w:val="nil"/>
              <w:bottom w:val="single" w:sz="4" w:space="0" w:color="auto"/>
              <w:right w:val="single" w:sz="4" w:space="0" w:color="auto"/>
            </w:tcBorders>
            <w:shd w:val="clear" w:color="auto" w:fill="auto"/>
            <w:noWrap/>
            <w:vAlign w:val="center"/>
            <w:hideMark/>
          </w:tcPr>
          <w:p w14:paraId="0D1C65D5" w14:textId="77777777" w:rsidR="007739F4" w:rsidRPr="007739F4" w:rsidRDefault="007739F4" w:rsidP="007739F4">
            <w:pPr>
              <w:jc w:val="center"/>
              <w:rPr>
                <w:color w:val="000000"/>
                <w:sz w:val="20"/>
                <w:szCs w:val="20"/>
              </w:rPr>
            </w:pPr>
            <w:r w:rsidRPr="007739F4">
              <w:rPr>
                <w:color w:val="000000"/>
                <w:sz w:val="20"/>
                <w:szCs w:val="20"/>
              </w:rPr>
              <w:t>30,71</w:t>
            </w:r>
          </w:p>
        </w:tc>
        <w:tc>
          <w:tcPr>
            <w:tcW w:w="840" w:type="dxa"/>
            <w:tcBorders>
              <w:top w:val="nil"/>
              <w:left w:val="nil"/>
              <w:bottom w:val="single" w:sz="4" w:space="0" w:color="auto"/>
              <w:right w:val="single" w:sz="4" w:space="0" w:color="auto"/>
            </w:tcBorders>
            <w:shd w:val="clear" w:color="auto" w:fill="auto"/>
            <w:vAlign w:val="center"/>
            <w:hideMark/>
          </w:tcPr>
          <w:p w14:paraId="157B4B36" w14:textId="77777777" w:rsidR="007739F4" w:rsidRPr="007739F4" w:rsidRDefault="007739F4" w:rsidP="007739F4">
            <w:pPr>
              <w:jc w:val="center"/>
              <w:rPr>
                <w:color w:val="000000"/>
                <w:sz w:val="20"/>
                <w:szCs w:val="20"/>
              </w:rPr>
            </w:pPr>
            <w:r w:rsidRPr="007739F4">
              <w:rPr>
                <w:color w:val="000000"/>
                <w:sz w:val="20"/>
                <w:szCs w:val="20"/>
              </w:rPr>
              <w:t>1.085,02</w:t>
            </w:r>
          </w:p>
        </w:tc>
        <w:tc>
          <w:tcPr>
            <w:tcW w:w="840" w:type="dxa"/>
            <w:tcBorders>
              <w:top w:val="nil"/>
              <w:left w:val="nil"/>
              <w:bottom w:val="single" w:sz="4" w:space="0" w:color="auto"/>
              <w:right w:val="single" w:sz="4" w:space="0" w:color="auto"/>
            </w:tcBorders>
            <w:shd w:val="clear" w:color="auto" w:fill="auto"/>
            <w:vAlign w:val="center"/>
            <w:hideMark/>
          </w:tcPr>
          <w:p w14:paraId="36011E40" w14:textId="77777777" w:rsidR="007739F4" w:rsidRPr="007739F4" w:rsidRDefault="007739F4" w:rsidP="007739F4">
            <w:pPr>
              <w:jc w:val="center"/>
              <w:rPr>
                <w:color w:val="000000"/>
                <w:sz w:val="20"/>
                <w:szCs w:val="20"/>
              </w:rPr>
            </w:pPr>
            <w:r w:rsidRPr="007739F4">
              <w:rPr>
                <w:color w:val="000000"/>
                <w:sz w:val="20"/>
                <w:szCs w:val="20"/>
              </w:rPr>
              <w:t>1.115,73</w:t>
            </w:r>
          </w:p>
        </w:tc>
        <w:tc>
          <w:tcPr>
            <w:tcW w:w="1180" w:type="dxa"/>
            <w:tcBorders>
              <w:top w:val="nil"/>
              <w:left w:val="nil"/>
              <w:bottom w:val="single" w:sz="4" w:space="0" w:color="auto"/>
              <w:right w:val="single" w:sz="4" w:space="0" w:color="auto"/>
            </w:tcBorders>
            <w:shd w:val="clear" w:color="auto" w:fill="auto"/>
            <w:vAlign w:val="center"/>
            <w:hideMark/>
          </w:tcPr>
          <w:p w14:paraId="63F2499A" w14:textId="77777777" w:rsidR="007739F4" w:rsidRPr="007739F4" w:rsidRDefault="007739F4" w:rsidP="007739F4">
            <w:pPr>
              <w:jc w:val="right"/>
              <w:rPr>
                <w:color w:val="000000"/>
                <w:sz w:val="20"/>
                <w:szCs w:val="20"/>
              </w:rPr>
            </w:pPr>
            <w:r w:rsidRPr="007739F4">
              <w:rPr>
                <w:color w:val="000000"/>
                <w:sz w:val="20"/>
                <w:szCs w:val="20"/>
              </w:rPr>
              <w:t>80.291,48</w:t>
            </w:r>
          </w:p>
        </w:tc>
        <w:tc>
          <w:tcPr>
            <w:tcW w:w="1180" w:type="dxa"/>
            <w:tcBorders>
              <w:top w:val="nil"/>
              <w:left w:val="nil"/>
              <w:bottom w:val="single" w:sz="4" w:space="0" w:color="auto"/>
              <w:right w:val="nil"/>
            </w:tcBorders>
            <w:shd w:val="clear" w:color="auto" w:fill="auto"/>
            <w:vAlign w:val="center"/>
            <w:hideMark/>
          </w:tcPr>
          <w:p w14:paraId="60FE764E" w14:textId="77777777" w:rsidR="007739F4" w:rsidRPr="007739F4" w:rsidRDefault="007739F4" w:rsidP="007739F4">
            <w:pPr>
              <w:jc w:val="right"/>
              <w:rPr>
                <w:color w:val="000000"/>
                <w:sz w:val="20"/>
                <w:szCs w:val="20"/>
              </w:rPr>
            </w:pPr>
            <w:r w:rsidRPr="007739F4">
              <w:rPr>
                <w:color w:val="000000"/>
                <w:sz w:val="20"/>
                <w:szCs w:val="20"/>
              </w:rPr>
              <w:t>82.564,02</w:t>
            </w:r>
          </w:p>
        </w:tc>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1D0D749E" w14:textId="77777777" w:rsidR="007739F4" w:rsidRPr="007739F4" w:rsidRDefault="007739F4" w:rsidP="007739F4">
            <w:pPr>
              <w:jc w:val="center"/>
              <w:rPr>
                <w:color w:val="000000"/>
                <w:sz w:val="20"/>
                <w:szCs w:val="20"/>
              </w:rPr>
            </w:pPr>
            <w:r w:rsidRPr="007739F4">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83F828E"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7803B0F"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7D666E23"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D9C1DB0"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nil"/>
              <w:left w:val="nil"/>
              <w:bottom w:val="single" w:sz="4" w:space="0" w:color="auto"/>
              <w:right w:val="single" w:sz="4" w:space="0" w:color="auto"/>
            </w:tcBorders>
            <w:shd w:val="clear" w:color="auto" w:fill="auto"/>
            <w:noWrap/>
            <w:vAlign w:val="center"/>
            <w:hideMark/>
          </w:tcPr>
          <w:p w14:paraId="492BD535" w14:textId="77777777" w:rsidR="007739F4" w:rsidRPr="007739F4" w:rsidRDefault="007739F4" w:rsidP="007739F4">
            <w:pPr>
              <w:jc w:val="center"/>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19F3E27"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45202739"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7D8D935D" w14:textId="77777777" w:rsidR="007739F4" w:rsidRPr="007739F4" w:rsidRDefault="007739F4" w:rsidP="007739F4">
            <w:pPr>
              <w:jc w:val="right"/>
              <w:rPr>
                <w:color w:val="000000"/>
                <w:sz w:val="20"/>
                <w:szCs w:val="20"/>
              </w:rPr>
            </w:pPr>
            <w:r w:rsidRPr="007739F4">
              <w:rPr>
                <w:color w:val="000000"/>
                <w:sz w:val="20"/>
                <w:szCs w:val="20"/>
              </w:rPr>
              <w:t>0,00</w:t>
            </w:r>
          </w:p>
        </w:tc>
        <w:tc>
          <w:tcPr>
            <w:tcW w:w="1180" w:type="dxa"/>
            <w:tcBorders>
              <w:top w:val="nil"/>
              <w:left w:val="nil"/>
              <w:bottom w:val="single" w:sz="4" w:space="0" w:color="auto"/>
              <w:right w:val="single" w:sz="4" w:space="0" w:color="auto"/>
            </w:tcBorders>
            <w:shd w:val="clear" w:color="auto" w:fill="auto"/>
            <w:noWrap/>
            <w:vAlign w:val="center"/>
            <w:hideMark/>
          </w:tcPr>
          <w:p w14:paraId="3B5B58F0"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A6FB64C" w14:textId="77777777" w:rsidR="007739F4" w:rsidRPr="007739F4" w:rsidRDefault="007739F4" w:rsidP="007739F4">
            <w:pPr>
              <w:jc w:val="center"/>
              <w:rPr>
                <w:color w:val="000000"/>
                <w:sz w:val="20"/>
                <w:szCs w:val="20"/>
              </w:rPr>
            </w:pPr>
            <w:r w:rsidRPr="007739F4">
              <w:rPr>
                <w:color w:val="000000"/>
                <w:sz w:val="20"/>
                <w:szCs w:val="20"/>
              </w:rPr>
              <w:t>74,00</w:t>
            </w:r>
          </w:p>
        </w:tc>
        <w:tc>
          <w:tcPr>
            <w:tcW w:w="1180" w:type="dxa"/>
            <w:tcBorders>
              <w:top w:val="nil"/>
              <w:left w:val="nil"/>
              <w:bottom w:val="single" w:sz="4" w:space="0" w:color="auto"/>
              <w:right w:val="single" w:sz="4" w:space="0" w:color="auto"/>
            </w:tcBorders>
            <w:shd w:val="clear" w:color="auto" w:fill="auto"/>
            <w:noWrap/>
            <w:vAlign w:val="center"/>
            <w:hideMark/>
          </w:tcPr>
          <w:p w14:paraId="6AB1438B" w14:textId="77777777" w:rsidR="007739F4" w:rsidRPr="007739F4" w:rsidRDefault="007739F4" w:rsidP="007739F4">
            <w:pPr>
              <w:jc w:val="right"/>
              <w:rPr>
                <w:color w:val="000000"/>
                <w:sz w:val="20"/>
                <w:szCs w:val="20"/>
              </w:rPr>
            </w:pPr>
            <w:r w:rsidRPr="007739F4">
              <w:rPr>
                <w:color w:val="000000"/>
                <w:sz w:val="20"/>
                <w:szCs w:val="20"/>
              </w:rPr>
              <w:t>80.291,48</w:t>
            </w:r>
          </w:p>
        </w:tc>
        <w:tc>
          <w:tcPr>
            <w:tcW w:w="1180" w:type="dxa"/>
            <w:tcBorders>
              <w:top w:val="nil"/>
              <w:left w:val="nil"/>
              <w:bottom w:val="single" w:sz="4" w:space="0" w:color="auto"/>
              <w:right w:val="single" w:sz="4" w:space="0" w:color="auto"/>
            </w:tcBorders>
            <w:shd w:val="clear" w:color="auto" w:fill="auto"/>
            <w:noWrap/>
            <w:vAlign w:val="center"/>
            <w:hideMark/>
          </w:tcPr>
          <w:p w14:paraId="2D7925B5" w14:textId="77777777" w:rsidR="007739F4" w:rsidRPr="007739F4" w:rsidRDefault="007739F4" w:rsidP="007739F4">
            <w:pPr>
              <w:jc w:val="right"/>
              <w:rPr>
                <w:color w:val="000000"/>
                <w:sz w:val="20"/>
                <w:szCs w:val="20"/>
              </w:rPr>
            </w:pPr>
            <w:r w:rsidRPr="007739F4">
              <w:rPr>
                <w:color w:val="000000"/>
                <w:sz w:val="20"/>
                <w:szCs w:val="20"/>
              </w:rPr>
              <w:t>82.564,02</w:t>
            </w:r>
          </w:p>
        </w:tc>
        <w:tc>
          <w:tcPr>
            <w:tcW w:w="1180" w:type="dxa"/>
            <w:tcBorders>
              <w:top w:val="nil"/>
              <w:left w:val="nil"/>
              <w:bottom w:val="single" w:sz="4" w:space="0" w:color="auto"/>
              <w:right w:val="single" w:sz="4" w:space="0" w:color="auto"/>
            </w:tcBorders>
            <w:shd w:val="clear" w:color="auto" w:fill="auto"/>
            <w:noWrap/>
            <w:vAlign w:val="center"/>
            <w:hideMark/>
          </w:tcPr>
          <w:p w14:paraId="1BA84E0C" w14:textId="77777777" w:rsidR="007739F4" w:rsidRPr="007739F4" w:rsidRDefault="007739F4" w:rsidP="007739F4">
            <w:pPr>
              <w:jc w:val="right"/>
              <w:rPr>
                <w:color w:val="000000"/>
                <w:sz w:val="20"/>
                <w:szCs w:val="20"/>
              </w:rPr>
            </w:pPr>
            <w:r w:rsidRPr="007739F4">
              <w:rPr>
                <w:color w:val="000000"/>
                <w:sz w:val="20"/>
                <w:szCs w:val="20"/>
              </w:rPr>
              <w:t>80.291,48</w:t>
            </w:r>
          </w:p>
        </w:tc>
        <w:tc>
          <w:tcPr>
            <w:tcW w:w="1180" w:type="dxa"/>
            <w:tcBorders>
              <w:top w:val="nil"/>
              <w:left w:val="nil"/>
              <w:bottom w:val="single" w:sz="4" w:space="0" w:color="auto"/>
              <w:right w:val="single" w:sz="4" w:space="0" w:color="auto"/>
            </w:tcBorders>
            <w:shd w:val="clear" w:color="auto" w:fill="auto"/>
            <w:noWrap/>
            <w:vAlign w:val="center"/>
            <w:hideMark/>
          </w:tcPr>
          <w:p w14:paraId="22C6EC2A" w14:textId="77777777" w:rsidR="007739F4" w:rsidRPr="007739F4" w:rsidRDefault="007739F4" w:rsidP="007739F4">
            <w:pPr>
              <w:jc w:val="right"/>
              <w:rPr>
                <w:color w:val="000000"/>
                <w:sz w:val="20"/>
                <w:szCs w:val="20"/>
              </w:rPr>
            </w:pPr>
            <w:r w:rsidRPr="007739F4">
              <w:rPr>
                <w:color w:val="000000"/>
                <w:sz w:val="20"/>
                <w:szCs w:val="20"/>
              </w:rPr>
              <w:t>82.564,02</w:t>
            </w:r>
          </w:p>
        </w:tc>
      </w:tr>
      <w:tr w:rsidR="007739F4" w:rsidRPr="007739F4" w14:paraId="0CFC9236" w14:textId="77777777" w:rsidTr="007739F4">
        <w:trPr>
          <w:trHeight w:val="300"/>
        </w:trPr>
        <w:tc>
          <w:tcPr>
            <w:tcW w:w="520" w:type="dxa"/>
            <w:tcBorders>
              <w:top w:val="nil"/>
              <w:left w:val="single" w:sz="4" w:space="0" w:color="auto"/>
              <w:bottom w:val="nil"/>
              <w:right w:val="nil"/>
            </w:tcBorders>
            <w:shd w:val="clear" w:color="auto" w:fill="auto"/>
            <w:noWrap/>
            <w:vAlign w:val="center"/>
            <w:hideMark/>
          </w:tcPr>
          <w:p w14:paraId="0672B352" w14:textId="77777777" w:rsidR="007739F4" w:rsidRPr="007739F4" w:rsidRDefault="007739F4" w:rsidP="007739F4">
            <w:pPr>
              <w:jc w:val="cente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vAlign w:val="center"/>
            <w:hideMark/>
          </w:tcPr>
          <w:p w14:paraId="7955F533" w14:textId="77777777" w:rsidR="007739F4" w:rsidRPr="007739F4" w:rsidRDefault="007739F4" w:rsidP="007739F4">
            <w:pPr>
              <w:jc w:val="center"/>
              <w:rPr>
                <w:color w:val="000000"/>
                <w:sz w:val="20"/>
                <w:szCs w:val="20"/>
              </w:rPr>
            </w:pPr>
          </w:p>
        </w:tc>
        <w:tc>
          <w:tcPr>
            <w:tcW w:w="720" w:type="dxa"/>
            <w:tcBorders>
              <w:top w:val="nil"/>
              <w:left w:val="nil"/>
              <w:bottom w:val="nil"/>
              <w:right w:val="nil"/>
            </w:tcBorders>
            <w:shd w:val="clear" w:color="auto" w:fill="auto"/>
            <w:vAlign w:val="center"/>
            <w:hideMark/>
          </w:tcPr>
          <w:p w14:paraId="71ACB05E" w14:textId="77777777" w:rsidR="007739F4" w:rsidRPr="007739F4" w:rsidRDefault="007739F4" w:rsidP="007739F4">
            <w:pPr>
              <w:rPr>
                <w:sz w:val="20"/>
                <w:szCs w:val="20"/>
              </w:rPr>
            </w:pPr>
          </w:p>
        </w:tc>
        <w:tc>
          <w:tcPr>
            <w:tcW w:w="780" w:type="dxa"/>
            <w:tcBorders>
              <w:top w:val="nil"/>
              <w:left w:val="nil"/>
              <w:bottom w:val="nil"/>
              <w:right w:val="nil"/>
            </w:tcBorders>
            <w:shd w:val="clear" w:color="auto" w:fill="auto"/>
            <w:vAlign w:val="center"/>
            <w:hideMark/>
          </w:tcPr>
          <w:p w14:paraId="08F6F652" w14:textId="77777777" w:rsidR="007739F4" w:rsidRPr="007739F4" w:rsidRDefault="007739F4" w:rsidP="007739F4">
            <w:pPr>
              <w:jc w:val="center"/>
              <w:rPr>
                <w:sz w:val="20"/>
                <w:szCs w:val="20"/>
              </w:rPr>
            </w:pPr>
          </w:p>
        </w:tc>
        <w:tc>
          <w:tcPr>
            <w:tcW w:w="1020" w:type="dxa"/>
            <w:tcBorders>
              <w:top w:val="nil"/>
              <w:left w:val="nil"/>
              <w:bottom w:val="nil"/>
              <w:right w:val="nil"/>
            </w:tcBorders>
            <w:shd w:val="clear" w:color="auto" w:fill="auto"/>
            <w:vAlign w:val="center"/>
            <w:hideMark/>
          </w:tcPr>
          <w:p w14:paraId="0554581F"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0FC556CF"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20A009DC"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vAlign w:val="center"/>
            <w:hideMark/>
          </w:tcPr>
          <w:p w14:paraId="36A6FB6A"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3F07D7B7"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vAlign w:val="center"/>
            <w:hideMark/>
          </w:tcPr>
          <w:p w14:paraId="2AEB68E4" w14:textId="77777777" w:rsidR="007739F4" w:rsidRPr="007739F4" w:rsidRDefault="007739F4" w:rsidP="007739F4">
            <w:pPr>
              <w:jc w:val="right"/>
              <w:rPr>
                <w:sz w:val="20"/>
                <w:szCs w:val="20"/>
              </w:rPr>
            </w:pPr>
          </w:p>
        </w:tc>
        <w:tc>
          <w:tcPr>
            <w:tcW w:w="1000" w:type="dxa"/>
            <w:tcBorders>
              <w:top w:val="nil"/>
              <w:left w:val="nil"/>
              <w:bottom w:val="nil"/>
              <w:right w:val="nil"/>
            </w:tcBorders>
            <w:shd w:val="clear" w:color="auto" w:fill="auto"/>
            <w:noWrap/>
            <w:vAlign w:val="center"/>
            <w:hideMark/>
          </w:tcPr>
          <w:p w14:paraId="2423AB67" w14:textId="77777777" w:rsidR="007739F4" w:rsidRPr="007739F4" w:rsidRDefault="007739F4" w:rsidP="007739F4">
            <w:pPr>
              <w:jc w:val="right"/>
              <w:rPr>
                <w:sz w:val="20"/>
                <w:szCs w:val="20"/>
              </w:rPr>
            </w:pPr>
          </w:p>
        </w:tc>
        <w:tc>
          <w:tcPr>
            <w:tcW w:w="880" w:type="dxa"/>
            <w:tcBorders>
              <w:top w:val="nil"/>
              <w:left w:val="nil"/>
              <w:bottom w:val="nil"/>
              <w:right w:val="nil"/>
            </w:tcBorders>
            <w:shd w:val="clear" w:color="auto" w:fill="auto"/>
            <w:noWrap/>
            <w:vAlign w:val="center"/>
            <w:hideMark/>
          </w:tcPr>
          <w:p w14:paraId="07734738"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6C7FD6AE" w14:textId="77777777" w:rsidR="007739F4" w:rsidRPr="007739F4" w:rsidRDefault="007739F4" w:rsidP="007739F4">
            <w:pPr>
              <w:jc w:val="center"/>
              <w:rPr>
                <w:sz w:val="20"/>
                <w:szCs w:val="20"/>
              </w:rPr>
            </w:pPr>
          </w:p>
        </w:tc>
        <w:tc>
          <w:tcPr>
            <w:tcW w:w="1000" w:type="dxa"/>
            <w:tcBorders>
              <w:top w:val="nil"/>
              <w:left w:val="nil"/>
              <w:bottom w:val="nil"/>
              <w:right w:val="nil"/>
            </w:tcBorders>
            <w:shd w:val="clear" w:color="auto" w:fill="auto"/>
            <w:noWrap/>
            <w:vAlign w:val="center"/>
            <w:hideMark/>
          </w:tcPr>
          <w:p w14:paraId="7F5BB8E8"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7CD1AB77" w14:textId="77777777" w:rsidR="007739F4" w:rsidRPr="007739F4" w:rsidRDefault="007739F4" w:rsidP="007739F4">
            <w:pPr>
              <w:rPr>
                <w:sz w:val="20"/>
                <w:szCs w:val="20"/>
              </w:rPr>
            </w:pPr>
          </w:p>
        </w:tc>
        <w:tc>
          <w:tcPr>
            <w:tcW w:w="980" w:type="dxa"/>
            <w:tcBorders>
              <w:top w:val="nil"/>
              <w:left w:val="nil"/>
              <w:bottom w:val="nil"/>
              <w:right w:val="nil"/>
            </w:tcBorders>
            <w:shd w:val="clear" w:color="auto" w:fill="auto"/>
            <w:noWrap/>
            <w:vAlign w:val="center"/>
            <w:hideMark/>
          </w:tcPr>
          <w:p w14:paraId="12ABF8EE"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A79904F"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54A21C56"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6A25EFD3"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4C6E50A9" w14:textId="77777777" w:rsidR="007739F4" w:rsidRPr="007739F4" w:rsidRDefault="007739F4" w:rsidP="007739F4">
            <w:pPr>
              <w:rPr>
                <w:sz w:val="20"/>
                <w:szCs w:val="20"/>
              </w:rPr>
            </w:pPr>
          </w:p>
        </w:tc>
        <w:tc>
          <w:tcPr>
            <w:tcW w:w="940" w:type="dxa"/>
            <w:tcBorders>
              <w:top w:val="nil"/>
              <w:left w:val="nil"/>
              <w:bottom w:val="nil"/>
              <w:right w:val="nil"/>
            </w:tcBorders>
            <w:shd w:val="clear" w:color="auto" w:fill="auto"/>
            <w:noWrap/>
            <w:vAlign w:val="center"/>
            <w:hideMark/>
          </w:tcPr>
          <w:p w14:paraId="3F194986" w14:textId="77777777" w:rsidR="007739F4" w:rsidRPr="007739F4" w:rsidRDefault="007739F4" w:rsidP="007739F4">
            <w:pPr>
              <w:jc w:val="right"/>
              <w:rPr>
                <w:sz w:val="20"/>
                <w:szCs w:val="20"/>
              </w:rPr>
            </w:pPr>
          </w:p>
        </w:tc>
        <w:tc>
          <w:tcPr>
            <w:tcW w:w="1180" w:type="dxa"/>
            <w:tcBorders>
              <w:top w:val="nil"/>
              <w:left w:val="nil"/>
              <w:bottom w:val="nil"/>
              <w:right w:val="nil"/>
            </w:tcBorders>
            <w:shd w:val="clear" w:color="auto" w:fill="auto"/>
            <w:noWrap/>
            <w:vAlign w:val="center"/>
            <w:hideMark/>
          </w:tcPr>
          <w:p w14:paraId="48266342"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03BAC30E" w14:textId="77777777" w:rsidR="007739F4" w:rsidRPr="007739F4" w:rsidRDefault="007739F4" w:rsidP="007739F4">
            <w:pPr>
              <w:rPr>
                <w:sz w:val="20"/>
                <w:szCs w:val="20"/>
              </w:rPr>
            </w:pPr>
          </w:p>
        </w:tc>
        <w:tc>
          <w:tcPr>
            <w:tcW w:w="1180" w:type="dxa"/>
            <w:tcBorders>
              <w:top w:val="nil"/>
              <w:left w:val="nil"/>
              <w:bottom w:val="nil"/>
              <w:right w:val="nil"/>
            </w:tcBorders>
            <w:shd w:val="clear" w:color="auto" w:fill="auto"/>
            <w:noWrap/>
            <w:vAlign w:val="center"/>
            <w:hideMark/>
          </w:tcPr>
          <w:p w14:paraId="2ED9AF07" w14:textId="77777777" w:rsidR="007739F4" w:rsidRPr="007739F4" w:rsidRDefault="007739F4" w:rsidP="007739F4">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701C6932" w14:textId="77777777" w:rsidR="007739F4" w:rsidRPr="007739F4" w:rsidRDefault="007739F4" w:rsidP="007739F4">
            <w:pPr>
              <w:rPr>
                <w:rFonts w:ascii="Calibri" w:hAnsi="Calibri" w:cs="Calibri"/>
                <w:color w:val="000000"/>
                <w:sz w:val="22"/>
                <w:szCs w:val="22"/>
              </w:rPr>
            </w:pPr>
            <w:r w:rsidRPr="007739F4">
              <w:rPr>
                <w:rFonts w:ascii="Calibri" w:hAnsi="Calibri" w:cs="Calibri"/>
                <w:color w:val="000000"/>
                <w:sz w:val="22"/>
                <w:szCs w:val="22"/>
              </w:rPr>
              <w:t> </w:t>
            </w:r>
          </w:p>
        </w:tc>
      </w:tr>
      <w:tr w:rsidR="007739F4" w:rsidRPr="007739F4" w14:paraId="2D5F50F2" w14:textId="77777777" w:rsidTr="007739F4">
        <w:trPr>
          <w:trHeight w:val="240"/>
        </w:trPr>
        <w:tc>
          <w:tcPr>
            <w:tcW w:w="520" w:type="dxa"/>
            <w:tcBorders>
              <w:top w:val="nil"/>
              <w:left w:val="single" w:sz="4" w:space="0" w:color="auto"/>
              <w:bottom w:val="nil"/>
              <w:right w:val="nil"/>
            </w:tcBorders>
            <w:shd w:val="clear" w:color="auto" w:fill="auto"/>
            <w:noWrap/>
            <w:vAlign w:val="center"/>
            <w:hideMark/>
          </w:tcPr>
          <w:p w14:paraId="5081DC96" w14:textId="77777777" w:rsidR="007739F4" w:rsidRPr="007739F4" w:rsidRDefault="007739F4" w:rsidP="007739F4">
            <w:pPr>
              <w:rPr>
                <w:i/>
                <w:iCs/>
                <w:color w:val="000000"/>
                <w:sz w:val="18"/>
                <w:szCs w:val="18"/>
              </w:rPr>
            </w:pPr>
            <w:r w:rsidRPr="007739F4">
              <w:rPr>
                <w:i/>
                <w:iCs/>
                <w:color w:val="000000"/>
                <w:sz w:val="18"/>
                <w:szCs w:val="18"/>
              </w:rPr>
              <w:t> </w:t>
            </w:r>
          </w:p>
        </w:tc>
        <w:tc>
          <w:tcPr>
            <w:tcW w:w="3940" w:type="dxa"/>
            <w:tcBorders>
              <w:top w:val="nil"/>
              <w:left w:val="nil"/>
              <w:bottom w:val="nil"/>
              <w:right w:val="nil"/>
            </w:tcBorders>
            <w:shd w:val="clear" w:color="auto" w:fill="auto"/>
            <w:vAlign w:val="center"/>
            <w:hideMark/>
          </w:tcPr>
          <w:p w14:paraId="20F83E76" w14:textId="77777777" w:rsidR="007739F4" w:rsidRPr="007739F4" w:rsidRDefault="007739F4" w:rsidP="007739F4">
            <w:pPr>
              <w:rPr>
                <w:i/>
                <w:iCs/>
                <w:color w:val="000000"/>
                <w:sz w:val="18"/>
                <w:szCs w:val="18"/>
              </w:rPr>
            </w:pPr>
            <w:r w:rsidRPr="007739F4">
              <w:rPr>
                <w:i/>
                <w:iCs/>
                <w:color w:val="000000"/>
                <w:sz w:val="18"/>
                <w:szCs w:val="18"/>
              </w:rPr>
              <w:t>Proiectare - lei fără T.V.A.</w:t>
            </w:r>
          </w:p>
        </w:tc>
        <w:tc>
          <w:tcPr>
            <w:tcW w:w="720" w:type="dxa"/>
            <w:tcBorders>
              <w:top w:val="nil"/>
              <w:left w:val="nil"/>
              <w:bottom w:val="nil"/>
              <w:right w:val="nil"/>
            </w:tcBorders>
            <w:shd w:val="clear" w:color="auto" w:fill="auto"/>
            <w:noWrap/>
            <w:vAlign w:val="center"/>
            <w:hideMark/>
          </w:tcPr>
          <w:p w14:paraId="6E80F1C8" w14:textId="77777777" w:rsidR="007739F4" w:rsidRPr="007739F4" w:rsidRDefault="007739F4" w:rsidP="007739F4">
            <w:pPr>
              <w:rPr>
                <w:i/>
                <w:iCs/>
                <w:color w:val="000000"/>
                <w:sz w:val="18"/>
                <w:szCs w:val="18"/>
              </w:rPr>
            </w:pPr>
          </w:p>
        </w:tc>
        <w:tc>
          <w:tcPr>
            <w:tcW w:w="780" w:type="dxa"/>
            <w:tcBorders>
              <w:top w:val="nil"/>
              <w:left w:val="nil"/>
              <w:bottom w:val="nil"/>
              <w:right w:val="nil"/>
            </w:tcBorders>
            <w:shd w:val="clear" w:color="auto" w:fill="auto"/>
            <w:noWrap/>
            <w:vAlign w:val="center"/>
            <w:hideMark/>
          </w:tcPr>
          <w:p w14:paraId="63C87958"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1CE41032"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744DFEDD"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6F376708"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3B789CC3" w14:textId="77777777" w:rsidR="007739F4" w:rsidRPr="007739F4" w:rsidRDefault="007739F4" w:rsidP="007739F4">
            <w:pPr>
              <w:jc w:val="center"/>
              <w:rPr>
                <w:sz w:val="20"/>
                <w:szCs w:val="20"/>
              </w:rPr>
            </w:pPr>
          </w:p>
        </w:tc>
        <w:tc>
          <w:tcPr>
            <w:tcW w:w="2360" w:type="dxa"/>
            <w:gridSpan w:val="2"/>
            <w:tcBorders>
              <w:top w:val="nil"/>
              <w:left w:val="nil"/>
              <w:bottom w:val="nil"/>
              <w:right w:val="nil"/>
            </w:tcBorders>
            <w:shd w:val="clear" w:color="auto" w:fill="auto"/>
            <w:noWrap/>
            <w:vAlign w:val="center"/>
            <w:hideMark/>
          </w:tcPr>
          <w:p w14:paraId="1D22AC40" w14:textId="77777777" w:rsidR="007739F4" w:rsidRPr="007739F4" w:rsidRDefault="007739F4" w:rsidP="007739F4">
            <w:pPr>
              <w:jc w:val="center"/>
              <w:rPr>
                <w:i/>
                <w:iCs/>
                <w:color w:val="000000"/>
                <w:sz w:val="18"/>
                <w:szCs w:val="18"/>
              </w:rPr>
            </w:pPr>
            <w:r w:rsidRPr="007739F4">
              <w:rPr>
                <w:i/>
                <w:iCs/>
                <w:color w:val="000000"/>
                <w:sz w:val="18"/>
                <w:szCs w:val="18"/>
              </w:rPr>
              <w:t>54.593,43</w:t>
            </w:r>
          </w:p>
        </w:tc>
        <w:tc>
          <w:tcPr>
            <w:tcW w:w="1000" w:type="dxa"/>
            <w:tcBorders>
              <w:top w:val="nil"/>
              <w:left w:val="nil"/>
              <w:bottom w:val="nil"/>
              <w:right w:val="nil"/>
            </w:tcBorders>
            <w:shd w:val="clear" w:color="auto" w:fill="auto"/>
            <w:noWrap/>
            <w:vAlign w:val="center"/>
            <w:hideMark/>
          </w:tcPr>
          <w:p w14:paraId="5636CAB2" w14:textId="77777777" w:rsidR="007739F4" w:rsidRPr="007739F4" w:rsidRDefault="007739F4" w:rsidP="007739F4">
            <w:pPr>
              <w:jc w:val="center"/>
              <w:rPr>
                <w:i/>
                <w:iCs/>
                <w:color w:val="000000"/>
                <w:sz w:val="18"/>
                <w:szCs w:val="18"/>
              </w:rPr>
            </w:pPr>
          </w:p>
        </w:tc>
        <w:tc>
          <w:tcPr>
            <w:tcW w:w="1880" w:type="dxa"/>
            <w:gridSpan w:val="2"/>
            <w:tcBorders>
              <w:top w:val="nil"/>
              <w:left w:val="nil"/>
              <w:bottom w:val="nil"/>
              <w:right w:val="nil"/>
            </w:tcBorders>
            <w:shd w:val="clear" w:color="auto" w:fill="auto"/>
            <w:noWrap/>
            <w:vAlign w:val="center"/>
            <w:hideMark/>
          </w:tcPr>
          <w:p w14:paraId="0F0AF864" w14:textId="77777777" w:rsidR="007739F4" w:rsidRPr="007739F4" w:rsidRDefault="007739F4" w:rsidP="007739F4">
            <w:pPr>
              <w:jc w:val="center"/>
              <w:rPr>
                <w:i/>
                <w:iCs/>
                <w:color w:val="000000"/>
                <w:sz w:val="18"/>
                <w:szCs w:val="18"/>
              </w:rPr>
            </w:pPr>
            <w:r w:rsidRPr="007739F4">
              <w:rPr>
                <w:i/>
                <w:iCs/>
                <w:color w:val="000000"/>
                <w:sz w:val="18"/>
                <w:szCs w:val="18"/>
              </w:rPr>
              <w:t>0,00</w:t>
            </w:r>
          </w:p>
        </w:tc>
        <w:tc>
          <w:tcPr>
            <w:tcW w:w="1940" w:type="dxa"/>
            <w:gridSpan w:val="2"/>
            <w:tcBorders>
              <w:top w:val="nil"/>
              <w:left w:val="nil"/>
              <w:bottom w:val="nil"/>
              <w:right w:val="nil"/>
            </w:tcBorders>
            <w:shd w:val="clear" w:color="auto" w:fill="auto"/>
            <w:noWrap/>
            <w:vAlign w:val="center"/>
            <w:hideMark/>
          </w:tcPr>
          <w:p w14:paraId="32E7D31F" w14:textId="77777777" w:rsidR="007739F4" w:rsidRPr="007739F4" w:rsidRDefault="007739F4" w:rsidP="007739F4">
            <w:pPr>
              <w:jc w:val="center"/>
              <w:rPr>
                <w:i/>
                <w:iCs/>
                <w:color w:val="000000"/>
                <w:sz w:val="18"/>
                <w:szCs w:val="18"/>
              </w:rPr>
            </w:pPr>
            <w:r w:rsidRPr="007739F4">
              <w:rPr>
                <w:i/>
                <w:iCs/>
                <w:color w:val="000000"/>
                <w:sz w:val="18"/>
                <w:szCs w:val="18"/>
              </w:rPr>
              <w:t>0,00</w:t>
            </w:r>
          </w:p>
        </w:tc>
        <w:tc>
          <w:tcPr>
            <w:tcW w:w="980" w:type="dxa"/>
            <w:tcBorders>
              <w:top w:val="nil"/>
              <w:left w:val="nil"/>
              <w:bottom w:val="nil"/>
              <w:right w:val="nil"/>
            </w:tcBorders>
            <w:shd w:val="clear" w:color="auto" w:fill="auto"/>
            <w:noWrap/>
            <w:vAlign w:val="center"/>
            <w:hideMark/>
          </w:tcPr>
          <w:p w14:paraId="029B07FC" w14:textId="77777777" w:rsidR="007739F4" w:rsidRPr="007739F4" w:rsidRDefault="007739F4" w:rsidP="007739F4">
            <w:pPr>
              <w:jc w:val="center"/>
              <w:rPr>
                <w:i/>
                <w:iCs/>
                <w:color w:val="000000"/>
                <w:sz w:val="18"/>
                <w:szCs w:val="18"/>
              </w:rPr>
            </w:pPr>
          </w:p>
        </w:tc>
        <w:tc>
          <w:tcPr>
            <w:tcW w:w="2360" w:type="dxa"/>
            <w:gridSpan w:val="2"/>
            <w:tcBorders>
              <w:top w:val="nil"/>
              <w:left w:val="nil"/>
              <w:bottom w:val="nil"/>
              <w:right w:val="nil"/>
            </w:tcBorders>
            <w:shd w:val="clear" w:color="auto" w:fill="auto"/>
            <w:noWrap/>
            <w:vAlign w:val="center"/>
            <w:hideMark/>
          </w:tcPr>
          <w:p w14:paraId="108DF91C" w14:textId="77777777" w:rsidR="007739F4" w:rsidRPr="007739F4" w:rsidRDefault="007739F4" w:rsidP="007739F4">
            <w:pPr>
              <w:jc w:val="center"/>
              <w:rPr>
                <w:i/>
                <w:iCs/>
                <w:color w:val="000000"/>
                <w:sz w:val="18"/>
                <w:szCs w:val="18"/>
              </w:rPr>
            </w:pPr>
            <w:r w:rsidRPr="007739F4">
              <w:rPr>
                <w:i/>
                <w:iCs/>
                <w:color w:val="000000"/>
                <w:sz w:val="18"/>
                <w:szCs w:val="18"/>
              </w:rPr>
              <w:t>19.671,45</w:t>
            </w:r>
          </w:p>
        </w:tc>
        <w:tc>
          <w:tcPr>
            <w:tcW w:w="2360" w:type="dxa"/>
            <w:gridSpan w:val="2"/>
            <w:tcBorders>
              <w:top w:val="nil"/>
              <w:left w:val="nil"/>
              <w:bottom w:val="nil"/>
              <w:right w:val="nil"/>
            </w:tcBorders>
            <w:shd w:val="clear" w:color="auto" w:fill="auto"/>
            <w:noWrap/>
            <w:vAlign w:val="center"/>
            <w:hideMark/>
          </w:tcPr>
          <w:p w14:paraId="319A613F" w14:textId="77777777" w:rsidR="007739F4" w:rsidRPr="007739F4" w:rsidRDefault="007739F4" w:rsidP="007739F4">
            <w:pPr>
              <w:jc w:val="center"/>
              <w:rPr>
                <w:i/>
                <w:iCs/>
                <w:color w:val="000000"/>
                <w:sz w:val="18"/>
                <w:szCs w:val="18"/>
              </w:rPr>
            </w:pPr>
            <w:r w:rsidRPr="007739F4">
              <w:rPr>
                <w:i/>
                <w:iCs/>
                <w:color w:val="000000"/>
                <w:sz w:val="18"/>
                <w:szCs w:val="18"/>
              </w:rPr>
              <w:t>19.671,45</w:t>
            </w:r>
          </w:p>
        </w:tc>
        <w:tc>
          <w:tcPr>
            <w:tcW w:w="940" w:type="dxa"/>
            <w:tcBorders>
              <w:top w:val="nil"/>
              <w:left w:val="nil"/>
              <w:bottom w:val="nil"/>
              <w:right w:val="nil"/>
            </w:tcBorders>
            <w:shd w:val="clear" w:color="auto" w:fill="auto"/>
            <w:noWrap/>
            <w:vAlign w:val="center"/>
            <w:hideMark/>
          </w:tcPr>
          <w:p w14:paraId="0A916F9A" w14:textId="77777777" w:rsidR="007739F4" w:rsidRPr="007739F4" w:rsidRDefault="007739F4" w:rsidP="007739F4">
            <w:pPr>
              <w:jc w:val="center"/>
              <w:rPr>
                <w:i/>
                <w:iCs/>
                <w:color w:val="000000"/>
                <w:sz w:val="18"/>
                <w:szCs w:val="18"/>
              </w:rPr>
            </w:pPr>
          </w:p>
        </w:tc>
        <w:tc>
          <w:tcPr>
            <w:tcW w:w="2360" w:type="dxa"/>
            <w:gridSpan w:val="2"/>
            <w:tcBorders>
              <w:top w:val="nil"/>
              <w:left w:val="nil"/>
              <w:bottom w:val="nil"/>
              <w:right w:val="nil"/>
            </w:tcBorders>
            <w:shd w:val="clear" w:color="auto" w:fill="auto"/>
            <w:noWrap/>
            <w:vAlign w:val="center"/>
            <w:hideMark/>
          </w:tcPr>
          <w:p w14:paraId="087325E4" w14:textId="77777777" w:rsidR="007739F4" w:rsidRPr="007739F4" w:rsidRDefault="007739F4" w:rsidP="007739F4">
            <w:pPr>
              <w:jc w:val="center"/>
              <w:rPr>
                <w:i/>
                <w:iCs/>
                <w:color w:val="000000"/>
                <w:sz w:val="18"/>
                <w:szCs w:val="18"/>
              </w:rPr>
            </w:pPr>
            <w:r w:rsidRPr="007739F4">
              <w:rPr>
                <w:i/>
                <w:iCs/>
                <w:color w:val="000000"/>
                <w:sz w:val="18"/>
                <w:szCs w:val="18"/>
              </w:rPr>
              <w:t>34.921,96</w:t>
            </w:r>
          </w:p>
        </w:tc>
        <w:tc>
          <w:tcPr>
            <w:tcW w:w="2360" w:type="dxa"/>
            <w:gridSpan w:val="2"/>
            <w:tcBorders>
              <w:top w:val="nil"/>
              <w:left w:val="nil"/>
              <w:bottom w:val="nil"/>
              <w:right w:val="single" w:sz="4" w:space="0" w:color="000000"/>
            </w:tcBorders>
            <w:shd w:val="clear" w:color="auto" w:fill="auto"/>
            <w:noWrap/>
            <w:vAlign w:val="center"/>
            <w:hideMark/>
          </w:tcPr>
          <w:p w14:paraId="44813F1F" w14:textId="77777777" w:rsidR="007739F4" w:rsidRPr="007739F4" w:rsidRDefault="007739F4" w:rsidP="007739F4">
            <w:pPr>
              <w:jc w:val="center"/>
              <w:rPr>
                <w:i/>
                <w:iCs/>
                <w:color w:val="000000"/>
                <w:sz w:val="18"/>
                <w:szCs w:val="18"/>
              </w:rPr>
            </w:pPr>
            <w:r w:rsidRPr="007739F4">
              <w:rPr>
                <w:i/>
                <w:iCs/>
                <w:color w:val="000000"/>
                <w:sz w:val="18"/>
                <w:szCs w:val="18"/>
              </w:rPr>
              <w:t>54.593,41</w:t>
            </w:r>
          </w:p>
        </w:tc>
      </w:tr>
      <w:tr w:rsidR="007739F4" w:rsidRPr="007739F4" w14:paraId="37831105" w14:textId="77777777" w:rsidTr="007739F4">
        <w:trPr>
          <w:trHeight w:val="420"/>
        </w:trPr>
        <w:tc>
          <w:tcPr>
            <w:tcW w:w="520" w:type="dxa"/>
            <w:tcBorders>
              <w:top w:val="nil"/>
              <w:left w:val="single" w:sz="4" w:space="0" w:color="auto"/>
              <w:bottom w:val="nil"/>
              <w:right w:val="nil"/>
            </w:tcBorders>
            <w:shd w:val="clear" w:color="auto" w:fill="auto"/>
            <w:noWrap/>
            <w:vAlign w:val="center"/>
            <w:hideMark/>
          </w:tcPr>
          <w:p w14:paraId="3CB10EBC" w14:textId="77777777" w:rsidR="007739F4" w:rsidRPr="007739F4" w:rsidRDefault="007739F4" w:rsidP="007739F4">
            <w:pPr>
              <w:rPr>
                <w:color w:val="000000"/>
                <w:sz w:val="20"/>
                <w:szCs w:val="20"/>
              </w:rPr>
            </w:pPr>
            <w:r w:rsidRPr="007739F4">
              <w:rPr>
                <w:color w:val="000000"/>
                <w:sz w:val="20"/>
                <w:szCs w:val="20"/>
              </w:rPr>
              <w:t> </w:t>
            </w:r>
          </w:p>
        </w:tc>
        <w:tc>
          <w:tcPr>
            <w:tcW w:w="3940" w:type="dxa"/>
            <w:tcBorders>
              <w:top w:val="nil"/>
              <w:left w:val="nil"/>
              <w:bottom w:val="nil"/>
              <w:right w:val="nil"/>
            </w:tcBorders>
            <w:shd w:val="clear" w:color="auto" w:fill="auto"/>
            <w:noWrap/>
            <w:vAlign w:val="center"/>
            <w:hideMark/>
          </w:tcPr>
          <w:p w14:paraId="6F8F0C53" w14:textId="77777777" w:rsidR="007739F4" w:rsidRPr="007739F4" w:rsidRDefault="007739F4" w:rsidP="007739F4">
            <w:pPr>
              <w:rPr>
                <w:b/>
                <w:bCs/>
                <w:color w:val="000000"/>
                <w:sz w:val="20"/>
                <w:szCs w:val="20"/>
              </w:rPr>
            </w:pPr>
            <w:r w:rsidRPr="007739F4">
              <w:rPr>
                <w:b/>
                <w:bCs/>
                <w:color w:val="000000"/>
                <w:sz w:val="20"/>
                <w:szCs w:val="20"/>
              </w:rPr>
              <w:t>TOTAL, lei fără T.V.A.</w:t>
            </w:r>
          </w:p>
        </w:tc>
        <w:tc>
          <w:tcPr>
            <w:tcW w:w="720" w:type="dxa"/>
            <w:tcBorders>
              <w:top w:val="nil"/>
              <w:left w:val="nil"/>
              <w:bottom w:val="nil"/>
              <w:right w:val="nil"/>
            </w:tcBorders>
            <w:shd w:val="clear" w:color="auto" w:fill="auto"/>
            <w:noWrap/>
            <w:vAlign w:val="center"/>
            <w:hideMark/>
          </w:tcPr>
          <w:p w14:paraId="5DD8B7AC" w14:textId="77777777" w:rsidR="007739F4" w:rsidRPr="007739F4" w:rsidRDefault="007739F4" w:rsidP="007739F4">
            <w:pPr>
              <w:rPr>
                <w:b/>
                <w:bCs/>
                <w:color w:val="000000"/>
                <w:sz w:val="20"/>
                <w:szCs w:val="20"/>
              </w:rPr>
            </w:pPr>
          </w:p>
        </w:tc>
        <w:tc>
          <w:tcPr>
            <w:tcW w:w="780" w:type="dxa"/>
            <w:tcBorders>
              <w:top w:val="nil"/>
              <w:left w:val="nil"/>
              <w:bottom w:val="nil"/>
              <w:right w:val="nil"/>
            </w:tcBorders>
            <w:shd w:val="clear" w:color="auto" w:fill="auto"/>
            <w:noWrap/>
            <w:vAlign w:val="center"/>
            <w:hideMark/>
          </w:tcPr>
          <w:p w14:paraId="5E0B347F" w14:textId="77777777" w:rsidR="007739F4" w:rsidRPr="007739F4" w:rsidRDefault="007739F4" w:rsidP="007739F4">
            <w:pPr>
              <w:rPr>
                <w:sz w:val="20"/>
                <w:szCs w:val="20"/>
              </w:rPr>
            </w:pPr>
          </w:p>
        </w:tc>
        <w:tc>
          <w:tcPr>
            <w:tcW w:w="1020" w:type="dxa"/>
            <w:tcBorders>
              <w:top w:val="nil"/>
              <w:left w:val="nil"/>
              <w:bottom w:val="nil"/>
              <w:right w:val="nil"/>
            </w:tcBorders>
            <w:shd w:val="clear" w:color="auto" w:fill="auto"/>
            <w:noWrap/>
            <w:vAlign w:val="center"/>
            <w:hideMark/>
          </w:tcPr>
          <w:p w14:paraId="6EE9E55E" w14:textId="77777777" w:rsidR="007739F4" w:rsidRPr="007739F4" w:rsidRDefault="007739F4" w:rsidP="007739F4">
            <w:pPr>
              <w:rPr>
                <w:sz w:val="20"/>
                <w:szCs w:val="20"/>
              </w:rPr>
            </w:pPr>
          </w:p>
        </w:tc>
        <w:tc>
          <w:tcPr>
            <w:tcW w:w="840" w:type="dxa"/>
            <w:tcBorders>
              <w:top w:val="nil"/>
              <w:left w:val="nil"/>
              <w:bottom w:val="nil"/>
              <w:right w:val="nil"/>
            </w:tcBorders>
            <w:shd w:val="clear" w:color="auto" w:fill="auto"/>
            <w:noWrap/>
            <w:vAlign w:val="center"/>
            <w:hideMark/>
          </w:tcPr>
          <w:p w14:paraId="1E11434F"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174FE06E" w14:textId="77777777" w:rsidR="007739F4" w:rsidRPr="007739F4" w:rsidRDefault="007739F4" w:rsidP="007739F4">
            <w:pPr>
              <w:jc w:val="center"/>
              <w:rPr>
                <w:sz w:val="20"/>
                <w:szCs w:val="20"/>
              </w:rPr>
            </w:pPr>
          </w:p>
        </w:tc>
        <w:tc>
          <w:tcPr>
            <w:tcW w:w="840" w:type="dxa"/>
            <w:tcBorders>
              <w:top w:val="nil"/>
              <w:left w:val="nil"/>
              <w:bottom w:val="nil"/>
              <w:right w:val="nil"/>
            </w:tcBorders>
            <w:shd w:val="clear" w:color="auto" w:fill="auto"/>
            <w:noWrap/>
            <w:vAlign w:val="center"/>
            <w:hideMark/>
          </w:tcPr>
          <w:p w14:paraId="6E618E4F" w14:textId="77777777" w:rsidR="007739F4" w:rsidRPr="007739F4" w:rsidRDefault="007739F4" w:rsidP="007739F4">
            <w:pPr>
              <w:jc w:val="center"/>
              <w:rPr>
                <w:sz w:val="20"/>
                <w:szCs w:val="20"/>
              </w:rPr>
            </w:pPr>
          </w:p>
        </w:tc>
        <w:tc>
          <w:tcPr>
            <w:tcW w:w="1180" w:type="dxa"/>
            <w:tcBorders>
              <w:top w:val="nil"/>
              <w:left w:val="nil"/>
              <w:bottom w:val="nil"/>
              <w:right w:val="nil"/>
            </w:tcBorders>
            <w:shd w:val="clear" w:color="auto" w:fill="auto"/>
            <w:noWrap/>
            <w:vAlign w:val="center"/>
            <w:hideMark/>
          </w:tcPr>
          <w:p w14:paraId="2F9D6F4D" w14:textId="77777777" w:rsidR="007739F4" w:rsidRPr="007739F4" w:rsidRDefault="007739F4" w:rsidP="007739F4">
            <w:pPr>
              <w:jc w:val="right"/>
              <w:rPr>
                <w:b/>
                <w:bCs/>
                <w:color w:val="000000"/>
                <w:sz w:val="20"/>
                <w:szCs w:val="20"/>
              </w:rPr>
            </w:pPr>
            <w:r w:rsidRPr="007739F4">
              <w:rPr>
                <w:b/>
                <w:bCs/>
                <w:color w:val="000000"/>
                <w:sz w:val="20"/>
                <w:szCs w:val="20"/>
              </w:rPr>
              <w:t>2.236.289,87</w:t>
            </w:r>
          </w:p>
        </w:tc>
        <w:tc>
          <w:tcPr>
            <w:tcW w:w="1180" w:type="dxa"/>
            <w:tcBorders>
              <w:top w:val="nil"/>
              <w:left w:val="nil"/>
              <w:bottom w:val="nil"/>
              <w:right w:val="nil"/>
            </w:tcBorders>
            <w:shd w:val="clear" w:color="auto" w:fill="auto"/>
            <w:noWrap/>
            <w:vAlign w:val="center"/>
            <w:hideMark/>
          </w:tcPr>
          <w:p w14:paraId="45C3A787" w14:textId="77777777" w:rsidR="007739F4" w:rsidRPr="007739F4" w:rsidRDefault="007739F4" w:rsidP="007739F4">
            <w:pPr>
              <w:jc w:val="right"/>
              <w:rPr>
                <w:b/>
                <w:bCs/>
                <w:color w:val="000000"/>
                <w:sz w:val="20"/>
                <w:szCs w:val="20"/>
              </w:rPr>
            </w:pPr>
            <w:r w:rsidRPr="007739F4">
              <w:rPr>
                <w:b/>
                <w:bCs/>
                <w:color w:val="000000"/>
                <w:sz w:val="20"/>
                <w:szCs w:val="20"/>
              </w:rPr>
              <w:t>2.290.883,30</w:t>
            </w:r>
          </w:p>
        </w:tc>
        <w:tc>
          <w:tcPr>
            <w:tcW w:w="1000" w:type="dxa"/>
            <w:tcBorders>
              <w:top w:val="nil"/>
              <w:left w:val="nil"/>
              <w:bottom w:val="nil"/>
              <w:right w:val="nil"/>
            </w:tcBorders>
            <w:shd w:val="clear" w:color="auto" w:fill="auto"/>
            <w:noWrap/>
            <w:vAlign w:val="center"/>
            <w:hideMark/>
          </w:tcPr>
          <w:p w14:paraId="7DFEB59D" w14:textId="77777777" w:rsidR="007739F4" w:rsidRPr="007739F4" w:rsidRDefault="007739F4" w:rsidP="007739F4">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2F8A447E"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1000" w:type="dxa"/>
            <w:tcBorders>
              <w:top w:val="nil"/>
              <w:left w:val="nil"/>
              <w:bottom w:val="nil"/>
              <w:right w:val="nil"/>
            </w:tcBorders>
            <w:shd w:val="clear" w:color="auto" w:fill="auto"/>
            <w:noWrap/>
            <w:vAlign w:val="center"/>
            <w:hideMark/>
          </w:tcPr>
          <w:p w14:paraId="6672645F"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1000" w:type="dxa"/>
            <w:tcBorders>
              <w:top w:val="nil"/>
              <w:left w:val="nil"/>
              <w:bottom w:val="nil"/>
              <w:right w:val="nil"/>
            </w:tcBorders>
            <w:shd w:val="clear" w:color="auto" w:fill="auto"/>
            <w:noWrap/>
            <w:vAlign w:val="center"/>
            <w:hideMark/>
          </w:tcPr>
          <w:p w14:paraId="4D817F1B"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nil"/>
              <w:right w:val="nil"/>
            </w:tcBorders>
            <w:shd w:val="clear" w:color="auto" w:fill="auto"/>
            <w:noWrap/>
            <w:vAlign w:val="center"/>
            <w:hideMark/>
          </w:tcPr>
          <w:p w14:paraId="7BF60C8A"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80" w:type="dxa"/>
            <w:tcBorders>
              <w:top w:val="nil"/>
              <w:left w:val="nil"/>
              <w:bottom w:val="nil"/>
              <w:right w:val="nil"/>
            </w:tcBorders>
            <w:shd w:val="clear" w:color="auto" w:fill="auto"/>
            <w:noWrap/>
            <w:vAlign w:val="center"/>
            <w:hideMark/>
          </w:tcPr>
          <w:p w14:paraId="294C1341" w14:textId="77777777" w:rsidR="007739F4" w:rsidRPr="007739F4" w:rsidRDefault="007739F4" w:rsidP="007739F4">
            <w:pPr>
              <w:jc w:val="right"/>
              <w:rPr>
                <w:b/>
                <w:bCs/>
                <w:color w:val="000000"/>
                <w:sz w:val="20"/>
                <w:szCs w:val="20"/>
              </w:rPr>
            </w:pPr>
          </w:p>
        </w:tc>
        <w:tc>
          <w:tcPr>
            <w:tcW w:w="1180" w:type="dxa"/>
            <w:tcBorders>
              <w:top w:val="nil"/>
              <w:left w:val="nil"/>
              <w:bottom w:val="nil"/>
              <w:right w:val="nil"/>
            </w:tcBorders>
            <w:shd w:val="clear" w:color="auto" w:fill="auto"/>
            <w:noWrap/>
            <w:vAlign w:val="center"/>
            <w:hideMark/>
          </w:tcPr>
          <w:p w14:paraId="668B67AC" w14:textId="77777777" w:rsidR="007739F4" w:rsidRPr="007739F4" w:rsidRDefault="007739F4" w:rsidP="007739F4">
            <w:pPr>
              <w:jc w:val="right"/>
              <w:rPr>
                <w:b/>
                <w:bCs/>
                <w:color w:val="000000"/>
                <w:sz w:val="20"/>
                <w:szCs w:val="20"/>
              </w:rPr>
            </w:pPr>
            <w:r w:rsidRPr="007739F4">
              <w:rPr>
                <w:b/>
                <w:bCs/>
                <w:color w:val="000000"/>
                <w:sz w:val="20"/>
                <w:szCs w:val="20"/>
              </w:rPr>
              <w:t>794.403,62</w:t>
            </w:r>
          </w:p>
        </w:tc>
        <w:tc>
          <w:tcPr>
            <w:tcW w:w="1180" w:type="dxa"/>
            <w:tcBorders>
              <w:top w:val="nil"/>
              <w:left w:val="nil"/>
              <w:bottom w:val="nil"/>
              <w:right w:val="nil"/>
            </w:tcBorders>
            <w:shd w:val="clear" w:color="auto" w:fill="auto"/>
            <w:noWrap/>
            <w:vAlign w:val="center"/>
            <w:hideMark/>
          </w:tcPr>
          <w:p w14:paraId="0D152122" w14:textId="77777777" w:rsidR="007739F4" w:rsidRPr="007739F4" w:rsidRDefault="007739F4" w:rsidP="007739F4">
            <w:pPr>
              <w:jc w:val="right"/>
              <w:rPr>
                <w:b/>
                <w:bCs/>
                <w:color w:val="000000"/>
                <w:sz w:val="20"/>
                <w:szCs w:val="20"/>
              </w:rPr>
            </w:pPr>
            <w:r w:rsidRPr="007739F4">
              <w:rPr>
                <w:b/>
                <w:bCs/>
                <w:color w:val="000000"/>
                <w:sz w:val="20"/>
                <w:szCs w:val="20"/>
              </w:rPr>
              <w:t>814.075,07</w:t>
            </w:r>
          </w:p>
        </w:tc>
        <w:tc>
          <w:tcPr>
            <w:tcW w:w="1180" w:type="dxa"/>
            <w:tcBorders>
              <w:top w:val="nil"/>
              <w:left w:val="nil"/>
              <w:bottom w:val="nil"/>
              <w:right w:val="nil"/>
            </w:tcBorders>
            <w:shd w:val="clear" w:color="auto" w:fill="auto"/>
            <w:noWrap/>
            <w:vAlign w:val="center"/>
            <w:hideMark/>
          </w:tcPr>
          <w:p w14:paraId="7EA4BB30" w14:textId="77777777" w:rsidR="007739F4" w:rsidRPr="007739F4" w:rsidRDefault="007739F4" w:rsidP="007739F4">
            <w:pPr>
              <w:jc w:val="right"/>
              <w:rPr>
                <w:b/>
                <w:bCs/>
                <w:color w:val="000000"/>
                <w:sz w:val="20"/>
                <w:szCs w:val="20"/>
              </w:rPr>
            </w:pPr>
            <w:r w:rsidRPr="007739F4">
              <w:rPr>
                <w:b/>
                <w:bCs/>
                <w:color w:val="000000"/>
                <w:sz w:val="20"/>
                <w:szCs w:val="20"/>
              </w:rPr>
              <w:t>986.649,29</w:t>
            </w:r>
          </w:p>
        </w:tc>
        <w:tc>
          <w:tcPr>
            <w:tcW w:w="1180" w:type="dxa"/>
            <w:tcBorders>
              <w:top w:val="nil"/>
              <w:left w:val="nil"/>
              <w:bottom w:val="nil"/>
              <w:right w:val="nil"/>
            </w:tcBorders>
            <w:shd w:val="clear" w:color="auto" w:fill="auto"/>
            <w:noWrap/>
            <w:vAlign w:val="center"/>
            <w:hideMark/>
          </w:tcPr>
          <w:p w14:paraId="10AE163A" w14:textId="77777777" w:rsidR="007739F4" w:rsidRPr="007739F4" w:rsidRDefault="007739F4" w:rsidP="007739F4">
            <w:pPr>
              <w:jc w:val="right"/>
              <w:rPr>
                <w:b/>
                <w:bCs/>
                <w:color w:val="000000"/>
                <w:sz w:val="20"/>
                <w:szCs w:val="20"/>
              </w:rPr>
            </w:pPr>
            <w:r w:rsidRPr="007739F4">
              <w:rPr>
                <w:b/>
                <w:bCs/>
                <w:color w:val="000000"/>
                <w:sz w:val="20"/>
                <w:szCs w:val="20"/>
              </w:rPr>
              <w:t>1.006.320,74</w:t>
            </w:r>
          </w:p>
        </w:tc>
        <w:tc>
          <w:tcPr>
            <w:tcW w:w="940" w:type="dxa"/>
            <w:tcBorders>
              <w:top w:val="nil"/>
              <w:left w:val="nil"/>
              <w:bottom w:val="nil"/>
              <w:right w:val="nil"/>
            </w:tcBorders>
            <w:shd w:val="clear" w:color="auto" w:fill="auto"/>
            <w:noWrap/>
            <w:vAlign w:val="center"/>
            <w:hideMark/>
          </w:tcPr>
          <w:p w14:paraId="0197773B" w14:textId="77777777" w:rsidR="007739F4" w:rsidRPr="007739F4" w:rsidRDefault="007739F4" w:rsidP="007739F4">
            <w:pPr>
              <w:jc w:val="right"/>
              <w:rPr>
                <w:b/>
                <w:bCs/>
                <w:color w:val="000000"/>
                <w:sz w:val="20"/>
                <w:szCs w:val="20"/>
              </w:rPr>
            </w:pPr>
          </w:p>
        </w:tc>
        <w:tc>
          <w:tcPr>
            <w:tcW w:w="1180" w:type="dxa"/>
            <w:tcBorders>
              <w:top w:val="nil"/>
              <w:left w:val="nil"/>
              <w:bottom w:val="nil"/>
              <w:right w:val="nil"/>
            </w:tcBorders>
            <w:shd w:val="clear" w:color="auto" w:fill="auto"/>
            <w:noWrap/>
            <w:vAlign w:val="center"/>
            <w:hideMark/>
          </w:tcPr>
          <w:p w14:paraId="2AC5C2D7" w14:textId="77777777" w:rsidR="007739F4" w:rsidRPr="007739F4" w:rsidRDefault="007739F4" w:rsidP="007739F4">
            <w:pPr>
              <w:jc w:val="right"/>
              <w:rPr>
                <w:b/>
                <w:bCs/>
                <w:color w:val="000000"/>
                <w:sz w:val="20"/>
                <w:szCs w:val="20"/>
              </w:rPr>
            </w:pPr>
            <w:r w:rsidRPr="007739F4">
              <w:rPr>
                <w:b/>
                <w:bCs/>
                <w:color w:val="000000"/>
                <w:sz w:val="20"/>
                <w:szCs w:val="20"/>
              </w:rPr>
              <w:t>1.441.886,25</w:t>
            </w:r>
          </w:p>
        </w:tc>
        <w:tc>
          <w:tcPr>
            <w:tcW w:w="1180" w:type="dxa"/>
            <w:tcBorders>
              <w:top w:val="nil"/>
              <w:left w:val="nil"/>
              <w:bottom w:val="nil"/>
              <w:right w:val="nil"/>
            </w:tcBorders>
            <w:shd w:val="clear" w:color="auto" w:fill="auto"/>
            <w:noWrap/>
            <w:vAlign w:val="center"/>
            <w:hideMark/>
          </w:tcPr>
          <w:p w14:paraId="7FD0729E" w14:textId="77777777" w:rsidR="007739F4" w:rsidRPr="007739F4" w:rsidRDefault="007739F4" w:rsidP="007739F4">
            <w:pPr>
              <w:jc w:val="right"/>
              <w:rPr>
                <w:b/>
                <w:bCs/>
                <w:color w:val="000000"/>
                <w:sz w:val="20"/>
                <w:szCs w:val="20"/>
              </w:rPr>
            </w:pPr>
            <w:r w:rsidRPr="007739F4">
              <w:rPr>
                <w:b/>
                <w:bCs/>
                <w:color w:val="000000"/>
                <w:sz w:val="20"/>
                <w:szCs w:val="20"/>
              </w:rPr>
              <w:t>1.476.808,21</w:t>
            </w:r>
          </w:p>
        </w:tc>
        <w:tc>
          <w:tcPr>
            <w:tcW w:w="1180" w:type="dxa"/>
            <w:tcBorders>
              <w:top w:val="nil"/>
              <w:left w:val="nil"/>
              <w:bottom w:val="nil"/>
              <w:right w:val="nil"/>
            </w:tcBorders>
            <w:shd w:val="clear" w:color="auto" w:fill="auto"/>
            <w:noWrap/>
            <w:vAlign w:val="center"/>
            <w:hideMark/>
          </w:tcPr>
          <w:p w14:paraId="7ACA0BCC" w14:textId="77777777" w:rsidR="007739F4" w:rsidRPr="007739F4" w:rsidRDefault="007739F4" w:rsidP="007739F4">
            <w:pPr>
              <w:jc w:val="right"/>
              <w:rPr>
                <w:b/>
                <w:bCs/>
                <w:color w:val="000000"/>
                <w:sz w:val="20"/>
                <w:szCs w:val="20"/>
              </w:rPr>
            </w:pPr>
            <w:r w:rsidRPr="007739F4">
              <w:rPr>
                <w:b/>
                <w:bCs/>
                <w:color w:val="000000"/>
                <w:sz w:val="20"/>
                <w:szCs w:val="20"/>
              </w:rPr>
              <w:t>2.428.535,54</w:t>
            </w:r>
          </w:p>
        </w:tc>
        <w:tc>
          <w:tcPr>
            <w:tcW w:w="1180" w:type="dxa"/>
            <w:tcBorders>
              <w:top w:val="nil"/>
              <w:left w:val="nil"/>
              <w:bottom w:val="nil"/>
              <w:right w:val="single" w:sz="4" w:space="0" w:color="auto"/>
            </w:tcBorders>
            <w:shd w:val="clear" w:color="auto" w:fill="auto"/>
            <w:noWrap/>
            <w:vAlign w:val="center"/>
            <w:hideMark/>
          </w:tcPr>
          <w:p w14:paraId="34338506" w14:textId="77777777" w:rsidR="007739F4" w:rsidRPr="007739F4" w:rsidRDefault="007739F4" w:rsidP="007739F4">
            <w:pPr>
              <w:jc w:val="right"/>
              <w:rPr>
                <w:b/>
                <w:bCs/>
                <w:color w:val="000000"/>
                <w:sz w:val="20"/>
                <w:szCs w:val="20"/>
              </w:rPr>
            </w:pPr>
            <w:r w:rsidRPr="007739F4">
              <w:rPr>
                <w:b/>
                <w:bCs/>
                <w:color w:val="000000"/>
                <w:sz w:val="20"/>
                <w:szCs w:val="20"/>
              </w:rPr>
              <w:t>2.483.128,95</w:t>
            </w:r>
          </w:p>
        </w:tc>
      </w:tr>
      <w:tr w:rsidR="007739F4" w:rsidRPr="007739F4" w14:paraId="4D0EAF40" w14:textId="77777777" w:rsidTr="007739F4">
        <w:trPr>
          <w:trHeight w:val="42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3A30BE7D" w14:textId="77777777" w:rsidR="007739F4" w:rsidRPr="007739F4" w:rsidRDefault="007739F4" w:rsidP="007739F4">
            <w:pPr>
              <w:rPr>
                <w:color w:val="000000"/>
                <w:sz w:val="20"/>
                <w:szCs w:val="20"/>
              </w:rPr>
            </w:pPr>
            <w:r w:rsidRPr="007739F4">
              <w:rPr>
                <w:color w:val="000000"/>
                <w:sz w:val="20"/>
                <w:szCs w:val="20"/>
              </w:rPr>
              <w:t> </w:t>
            </w:r>
          </w:p>
        </w:tc>
        <w:tc>
          <w:tcPr>
            <w:tcW w:w="3940" w:type="dxa"/>
            <w:tcBorders>
              <w:top w:val="single" w:sz="4" w:space="0" w:color="auto"/>
              <w:left w:val="nil"/>
              <w:bottom w:val="single" w:sz="4" w:space="0" w:color="auto"/>
              <w:right w:val="nil"/>
            </w:tcBorders>
            <w:shd w:val="clear" w:color="auto" w:fill="auto"/>
            <w:noWrap/>
            <w:vAlign w:val="center"/>
            <w:hideMark/>
          </w:tcPr>
          <w:p w14:paraId="7B089ACC" w14:textId="77777777" w:rsidR="007739F4" w:rsidRPr="007739F4" w:rsidRDefault="007739F4" w:rsidP="007739F4">
            <w:pPr>
              <w:rPr>
                <w:color w:val="000000"/>
                <w:sz w:val="20"/>
                <w:szCs w:val="20"/>
              </w:rPr>
            </w:pPr>
            <w:r w:rsidRPr="007739F4">
              <w:rPr>
                <w:color w:val="000000"/>
                <w:sz w:val="20"/>
                <w:szCs w:val="20"/>
              </w:rPr>
              <w:t>T.V.A. 19%</w:t>
            </w:r>
          </w:p>
        </w:tc>
        <w:tc>
          <w:tcPr>
            <w:tcW w:w="720" w:type="dxa"/>
            <w:tcBorders>
              <w:top w:val="single" w:sz="4" w:space="0" w:color="auto"/>
              <w:left w:val="nil"/>
              <w:bottom w:val="single" w:sz="4" w:space="0" w:color="auto"/>
              <w:right w:val="nil"/>
            </w:tcBorders>
            <w:shd w:val="clear" w:color="auto" w:fill="auto"/>
            <w:noWrap/>
            <w:vAlign w:val="center"/>
            <w:hideMark/>
          </w:tcPr>
          <w:p w14:paraId="142778B3" w14:textId="77777777" w:rsidR="007739F4" w:rsidRPr="007739F4" w:rsidRDefault="007739F4" w:rsidP="007739F4">
            <w:pPr>
              <w:rPr>
                <w:color w:val="000000"/>
                <w:sz w:val="20"/>
                <w:szCs w:val="20"/>
              </w:rPr>
            </w:pPr>
            <w:r w:rsidRPr="007739F4">
              <w:rPr>
                <w:color w:val="000000"/>
                <w:sz w:val="20"/>
                <w:szCs w:val="20"/>
              </w:rPr>
              <w:t> </w:t>
            </w:r>
          </w:p>
        </w:tc>
        <w:tc>
          <w:tcPr>
            <w:tcW w:w="780" w:type="dxa"/>
            <w:tcBorders>
              <w:top w:val="single" w:sz="4" w:space="0" w:color="auto"/>
              <w:left w:val="nil"/>
              <w:bottom w:val="single" w:sz="4" w:space="0" w:color="auto"/>
              <w:right w:val="nil"/>
            </w:tcBorders>
            <w:shd w:val="clear" w:color="auto" w:fill="auto"/>
            <w:noWrap/>
            <w:vAlign w:val="center"/>
            <w:hideMark/>
          </w:tcPr>
          <w:p w14:paraId="494E36C8" w14:textId="77777777" w:rsidR="007739F4" w:rsidRPr="007739F4" w:rsidRDefault="007739F4" w:rsidP="007739F4">
            <w:pPr>
              <w:rPr>
                <w:color w:val="000000"/>
                <w:sz w:val="20"/>
                <w:szCs w:val="20"/>
              </w:rPr>
            </w:pPr>
            <w:r w:rsidRPr="007739F4">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589862A2"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690CC1BB"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29711DD1"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7391B091"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372F9C1E" w14:textId="77777777" w:rsidR="007739F4" w:rsidRPr="007739F4" w:rsidRDefault="007739F4" w:rsidP="007739F4">
            <w:pPr>
              <w:jc w:val="right"/>
              <w:rPr>
                <w:color w:val="000000"/>
                <w:sz w:val="20"/>
                <w:szCs w:val="20"/>
              </w:rPr>
            </w:pPr>
            <w:r w:rsidRPr="007739F4">
              <w:rPr>
                <w:color w:val="000000"/>
                <w:sz w:val="20"/>
                <w:szCs w:val="20"/>
              </w:rPr>
              <w:t>424.895,08</w:t>
            </w:r>
          </w:p>
        </w:tc>
        <w:tc>
          <w:tcPr>
            <w:tcW w:w="1180" w:type="dxa"/>
            <w:tcBorders>
              <w:top w:val="single" w:sz="4" w:space="0" w:color="auto"/>
              <w:left w:val="nil"/>
              <w:bottom w:val="single" w:sz="4" w:space="0" w:color="auto"/>
              <w:right w:val="nil"/>
            </w:tcBorders>
            <w:shd w:val="clear" w:color="auto" w:fill="auto"/>
            <w:noWrap/>
            <w:vAlign w:val="center"/>
            <w:hideMark/>
          </w:tcPr>
          <w:p w14:paraId="3885050A" w14:textId="77777777" w:rsidR="007739F4" w:rsidRPr="007739F4" w:rsidRDefault="007739F4" w:rsidP="007739F4">
            <w:pPr>
              <w:jc w:val="right"/>
              <w:rPr>
                <w:color w:val="000000"/>
                <w:sz w:val="20"/>
                <w:szCs w:val="20"/>
              </w:rPr>
            </w:pPr>
            <w:r w:rsidRPr="007739F4">
              <w:rPr>
                <w:color w:val="000000"/>
                <w:sz w:val="20"/>
                <w:szCs w:val="20"/>
              </w:rPr>
              <w:t>435.267,83</w:t>
            </w:r>
          </w:p>
        </w:tc>
        <w:tc>
          <w:tcPr>
            <w:tcW w:w="1000" w:type="dxa"/>
            <w:tcBorders>
              <w:top w:val="single" w:sz="4" w:space="0" w:color="auto"/>
              <w:left w:val="nil"/>
              <w:bottom w:val="single" w:sz="4" w:space="0" w:color="auto"/>
              <w:right w:val="nil"/>
            </w:tcBorders>
            <w:shd w:val="clear" w:color="auto" w:fill="auto"/>
            <w:noWrap/>
            <w:vAlign w:val="center"/>
            <w:hideMark/>
          </w:tcPr>
          <w:p w14:paraId="621F17D0"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single" w:sz="4" w:space="0" w:color="auto"/>
              <w:left w:val="nil"/>
              <w:bottom w:val="single" w:sz="4" w:space="0" w:color="auto"/>
              <w:right w:val="nil"/>
            </w:tcBorders>
            <w:shd w:val="clear" w:color="auto" w:fill="auto"/>
            <w:noWrap/>
            <w:vAlign w:val="center"/>
            <w:hideMark/>
          </w:tcPr>
          <w:p w14:paraId="5DE175D4"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nil"/>
            </w:tcBorders>
            <w:shd w:val="clear" w:color="auto" w:fill="auto"/>
            <w:noWrap/>
            <w:vAlign w:val="center"/>
            <w:hideMark/>
          </w:tcPr>
          <w:p w14:paraId="2D723C1B" w14:textId="77777777" w:rsidR="007739F4" w:rsidRPr="007739F4" w:rsidRDefault="007739F4" w:rsidP="007739F4">
            <w:pPr>
              <w:jc w:val="right"/>
              <w:rPr>
                <w:color w:val="000000"/>
                <w:sz w:val="20"/>
                <w:szCs w:val="20"/>
              </w:rPr>
            </w:pPr>
            <w:r w:rsidRPr="007739F4">
              <w:rPr>
                <w:color w:val="000000"/>
                <w:sz w:val="20"/>
                <w:szCs w:val="20"/>
              </w:rPr>
              <w:t>0,00</w:t>
            </w:r>
          </w:p>
        </w:tc>
        <w:tc>
          <w:tcPr>
            <w:tcW w:w="1000" w:type="dxa"/>
            <w:tcBorders>
              <w:top w:val="single" w:sz="4" w:space="0" w:color="auto"/>
              <w:left w:val="nil"/>
              <w:bottom w:val="single" w:sz="4" w:space="0" w:color="auto"/>
              <w:right w:val="nil"/>
            </w:tcBorders>
            <w:shd w:val="clear" w:color="auto" w:fill="auto"/>
            <w:noWrap/>
            <w:vAlign w:val="center"/>
            <w:hideMark/>
          </w:tcPr>
          <w:p w14:paraId="1278957A" w14:textId="77777777" w:rsidR="007739F4" w:rsidRPr="007739F4" w:rsidRDefault="007739F4" w:rsidP="007739F4">
            <w:pPr>
              <w:jc w:val="right"/>
              <w:rPr>
                <w:color w:val="000000"/>
                <w:sz w:val="20"/>
                <w:szCs w:val="20"/>
              </w:rPr>
            </w:pPr>
            <w:r w:rsidRPr="007739F4">
              <w:rPr>
                <w:color w:val="000000"/>
                <w:sz w:val="20"/>
                <w:szCs w:val="20"/>
              </w:rPr>
              <w:t>0,00</w:t>
            </w:r>
          </w:p>
        </w:tc>
        <w:tc>
          <w:tcPr>
            <w:tcW w:w="940" w:type="dxa"/>
            <w:tcBorders>
              <w:top w:val="single" w:sz="4" w:space="0" w:color="auto"/>
              <w:left w:val="nil"/>
              <w:bottom w:val="single" w:sz="4" w:space="0" w:color="auto"/>
              <w:right w:val="nil"/>
            </w:tcBorders>
            <w:shd w:val="clear" w:color="auto" w:fill="auto"/>
            <w:noWrap/>
            <w:vAlign w:val="center"/>
            <w:hideMark/>
          </w:tcPr>
          <w:p w14:paraId="370B2F9B" w14:textId="77777777" w:rsidR="007739F4" w:rsidRPr="007739F4" w:rsidRDefault="007739F4" w:rsidP="007739F4">
            <w:pPr>
              <w:jc w:val="right"/>
              <w:rPr>
                <w:color w:val="000000"/>
                <w:sz w:val="20"/>
                <w:szCs w:val="20"/>
              </w:rPr>
            </w:pPr>
            <w:r w:rsidRPr="007739F4">
              <w:rPr>
                <w:color w:val="000000"/>
                <w:sz w:val="20"/>
                <w:szCs w:val="20"/>
              </w:rPr>
              <w:t>0,00</w:t>
            </w:r>
          </w:p>
        </w:tc>
        <w:tc>
          <w:tcPr>
            <w:tcW w:w="980" w:type="dxa"/>
            <w:tcBorders>
              <w:top w:val="single" w:sz="4" w:space="0" w:color="auto"/>
              <w:left w:val="nil"/>
              <w:bottom w:val="single" w:sz="4" w:space="0" w:color="auto"/>
              <w:right w:val="nil"/>
            </w:tcBorders>
            <w:shd w:val="clear" w:color="auto" w:fill="auto"/>
            <w:noWrap/>
            <w:vAlign w:val="center"/>
            <w:hideMark/>
          </w:tcPr>
          <w:p w14:paraId="432E0F52"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590E979A" w14:textId="77777777" w:rsidR="007739F4" w:rsidRPr="007739F4" w:rsidRDefault="007739F4" w:rsidP="007739F4">
            <w:pPr>
              <w:jc w:val="right"/>
              <w:rPr>
                <w:color w:val="000000"/>
                <w:sz w:val="20"/>
                <w:szCs w:val="20"/>
              </w:rPr>
            </w:pPr>
            <w:r w:rsidRPr="007739F4">
              <w:rPr>
                <w:color w:val="000000"/>
                <w:sz w:val="20"/>
                <w:szCs w:val="20"/>
              </w:rPr>
              <w:t>150.936,69</w:t>
            </w:r>
          </w:p>
        </w:tc>
        <w:tc>
          <w:tcPr>
            <w:tcW w:w="1180" w:type="dxa"/>
            <w:tcBorders>
              <w:top w:val="single" w:sz="4" w:space="0" w:color="auto"/>
              <w:left w:val="nil"/>
              <w:bottom w:val="single" w:sz="4" w:space="0" w:color="auto"/>
              <w:right w:val="nil"/>
            </w:tcBorders>
            <w:shd w:val="clear" w:color="auto" w:fill="auto"/>
            <w:noWrap/>
            <w:vAlign w:val="center"/>
            <w:hideMark/>
          </w:tcPr>
          <w:p w14:paraId="1FDACE7B" w14:textId="77777777" w:rsidR="007739F4" w:rsidRPr="007739F4" w:rsidRDefault="007739F4" w:rsidP="007739F4">
            <w:pPr>
              <w:jc w:val="right"/>
              <w:rPr>
                <w:color w:val="000000"/>
                <w:sz w:val="20"/>
                <w:szCs w:val="20"/>
              </w:rPr>
            </w:pPr>
            <w:r w:rsidRPr="007739F4">
              <w:rPr>
                <w:color w:val="000000"/>
                <w:sz w:val="20"/>
                <w:szCs w:val="20"/>
              </w:rPr>
              <w:t>154.674,26</w:t>
            </w:r>
          </w:p>
        </w:tc>
        <w:tc>
          <w:tcPr>
            <w:tcW w:w="1180" w:type="dxa"/>
            <w:tcBorders>
              <w:top w:val="single" w:sz="4" w:space="0" w:color="auto"/>
              <w:left w:val="nil"/>
              <w:bottom w:val="single" w:sz="4" w:space="0" w:color="auto"/>
              <w:right w:val="nil"/>
            </w:tcBorders>
            <w:shd w:val="clear" w:color="auto" w:fill="auto"/>
            <w:noWrap/>
            <w:vAlign w:val="center"/>
            <w:hideMark/>
          </w:tcPr>
          <w:p w14:paraId="28300EDD" w14:textId="77777777" w:rsidR="007739F4" w:rsidRPr="007739F4" w:rsidRDefault="007739F4" w:rsidP="007739F4">
            <w:pPr>
              <w:jc w:val="right"/>
              <w:rPr>
                <w:color w:val="000000"/>
                <w:sz w:val="20"/>
                <w:szCs w:val="20"/>
              </w:rPr>
            </w:pPr>
            <w:r w:rsidRPr="007739F4">
              <w:rPr>
                <w:color w:val="000000"/>
                <w:sz w:val="20"/>
                <w:szCs w:val="20"/>
              </w:rPr>
              <w:t>187.463,37</w:t>
            </w:r>
          </w:p>
        </w:tc>
        <w:tc>
          <w:tcPr>
            <w:tcW w:w="1180" w:type="dxa"/>
            <w:tcBorders>
              <w:top w:val="single" w:sz="4" w:space="0" w:color="auto"/>
              <w:left w:val="nil"/>
              <w:bottom w:val="single" w:sz="4" w:space="0" w:color="auto"/>
              <w:right w:val="nil"/>
            </w:tcBorders>
            <w:shd w:val="clear" w:color="auto" w:fill="auto"/>
            <w:noWrap/>
            <w:vAlign w:val="center"/>
            <w:hideMark/>
          </w:tcPr>
          <w:p w14:paraId="56B70761" w14:textId="77777777" w:rsidR="007739F4" w:rsidRPr="007739F4" w:rsidRDefault="007739F4" w:rsidP="007739F4">
            <w:pPr>
              <w:jc w:val="right"/>
              <w:rPr>
                <w:color w:val="000000"/>
                <w:sz w:val="20"/>
                <w:szCs w:val="20"/>
              </w:rPr>
            </w:pPr>
            <w:r w:rsidRPr="007739F4">
              <w:rPr>
                <w:color w:val="000000"/>
                <w:sz w:val="20"/>
                <w:szCs w:val="20"/>
              </w:rPr>
              <w:t>191.200,94</w:t>
            </w:r>
          </w:p>
        </w:tc>
        <w:tc>
          <w:tcPr>
            <w:tcW w:w="940" w:type="dxa"/>
            <w:tcBorders>
              <w:top w:val="single" w:sz="4" w:space="0" w:color="auto"/>
              <w:left w:val="nil"/>
              <w:bottom w:val="single" w:sz="4" w:space="0" w:color="auto"/>
              <w:right w:val="nil"/>
            </w:tcBorders>
            <w:shd w:val="clear" w:color="auto" w:fill="auto"/>
            <w:noWrap/>
            <w:vAlign w:val="center"/>
            <w:hideMark/>
          </w:tcPr>
          <w:p w14:paraId="46A2FEF0"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761B09D6" w14:textId="77777777" w:rsidR="007739F4" w:rsidRPr="007739F4" w:rsidRDefault="007739F4" w:rsidP="007739F4">
            <w:pPr>
              <w:jc w:val="right"/>
              <w:rPr>
                <w:color w:val="000000"/>
                <w:sz w:val="20"/>
                <w:szCs w:val="20"/>
              </w:rPr>
            </w:pPr>
            <w:r w:rsidRPr="007739F4">
              <w:rPr>
                <w:color w:val="000000"/>
                <w:sz w:val="20"/>
                <w:szCs w:val="20"/>
              </w:rPr>
              <w:t>273.958,39</w:t>
            </w:r>
          </w:p>
        </w:tc>
        <w:tc>
          <w:tcPr>
            <w:tcW w:w="1180" w:type="dxa"/>
            <w:tcBorders>
              <w:top w:val="single" w:sz="4" w:space="0" w:color="auto"/>
              <w:left w:val="nil"/>
              <w:bottom w:val="single" w:sz="4" w:space="0" w:color="auto"/>
              <w:right w:val="nil"/>
            </w:tcBorders>
            <w:shd w:val="clear" w:color="auto" w:fill="auto"/>
            <w:noWrap/>
            <w:vAlign w:val="center"/>
            <w:hideMark/>
          </w:tcPr>
          <w:p w14:paraId="06554FFB" w14:textId="77777777" w:rsidR="007739F4" w:rsidRPr="007739F4" w:rsidRDefault="007739F4" w:rsidP="007739F4">
            <w:pPr>
              <w:jc w:val="right"/>
              <w:rPr>
                <w:color w:val="000000"/>
                <w:sz w:val="20"/>
                <w:szCs w:val="20"/>
              </w:rPr>
            </w:pPr>
            <w:r w:rsidRPr="007739F4">
              <w:rPr>
                <w:color w:val="000000"/>
                <w:sz w:val="20"/>
                <w:szCs w:val="20"/>
              </w:rPr>
              <w:t>280.593,56</w:t>
            </w:r>
          </w:p>
        </w:tc>
        <w:tc>
          <w:tcPr>
            <w:tcW w:w="1180" w:type="dxa"/>
            <w:tcBorders>
              <w:top w:val="single" w:sz="4" w:space="0" w:color="auto"/>
              <w:left w:val="nil"/>
              <w:bottom w:val="single" w:sz="4" w:space="0" w:color="auto"/>
              <w:right w:val="nil"/>
            </w:tcBorders>
            <w:shd w:val="clear" w:color="auto" w:fill="auto"/>
            <w:noWrap/>
            <w:vAlign w:val="center"/>
            <w:hideMark/>
          </w:tcPr>
          <w:p w14:paraId="11E9FFC4" w14:textId="77777777" w:rsidR="007739F4" w:rsidRPr="007739F4" w:rsidRDefault="007739F4" w:rsidP="007739F4">
            <w:pPr>
              <w:jc w:val="right"/>
              <w:rPr>
                <w:color w:val="000000"/>
                <w:sz w:val="20"/>
                <w:szCs w:val="20"/>
              </w:rPr>
            </w:pPr>
            <w:r w:rsidRPr="007739F4">
              <w:rPr>
                <w:color w:val="000000"/>
                <w:sz w:val="20"/>
                <w:szCs w:val="20"/>
              </w:rPr>
              <w:t>461.421,75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905C2CA" w14:textId="77777777" w:rsidR="007739F4" w:rsidRPr="007739F4" w:rsidRDefault="007739F4" w:rsidP="007739F4">
            <w:pPr>
              <w:jc w:val="right"/>
              <w:rPr>
                <w:color w:val="000000"/>
                <w:sz w:val="20"/>
                <w:szCs w:val="20"/>
              </w:rPr>
            </w:pPr>
            <w:r w:rsidRPr="007739F4">
              <w:rPr>
                <w:color w:val="000000"/>
                <w:sz w:val="20"/>
                <w:szCs w:val="20"/>
              </w:rPr>
              <w:t>471.794,50</w:t>
            </w:r>
          </w:p>
        </w:tc>
      </w:tr>
      <w:tr w:rsidR="007739F4" w:rsidRPr="007739F4" w14:paraId="5C091D89" w14:textId="77777777" w:rsidTr="007739F4">
        <w:trPr>
          <w:trHeight w:val="420"/>
        </w:trPr>
        <w:tc>
          <w:tcPr>
            <w:tcW w:w="520" w:type="dxa"/>
            <w:tcBorders>
              <w:top w:val="nil"/>
              <w:left w:val="single" w:sz="4" w:space="0" w:color="auto"/>
              <w:bottom w:val="single" w:sz="4" w:space="0" w:color="auto"/>
              <w:right w:val="nil"/>
            </w:tcBorders>
            <w:shd w:val="clear" w:color="auto" w:fill="auto"/>
            <w:noWrap/>
            <w:vAlign w:val="center"/>
            <w:hideMark/>
          </w:tcPr>
          <w:p w14:paraId="47660B5B" w14:textId="77777777" w:rsidR="007739F4" w:rsidRPr="007739F4" w:rsidRDefault="007739F4" w:rsidP="007739F4">
            <w:pPr>
              <w:rPr>
                <w:color w:val="000000"/>
                <w:sz w:val="20"/>
                <w:szCs w:val="20"/>
              </w:rPr>
            </w:pPr>
            <w:r w:rsidRPr="007739F4">
              <w:rPr>
                <w:color w:val="000000"/>
                <w:sz w:val="20"/>
                <w:szCs w:val="20"/>
              </w:rPr>
              <w:t> </w:t>
            </w:r>
          </w:p>
        </w:tc>
        <w:tc>
          <w:tcPr>
            <w:tcW w:w="3940" w:type="dxa"/>
            <w:tcBorders>
              <w:top w:val="nil"/>
              <w:left w:val="nil"/>
              <w:bottom w:val="single" w:sz="4" w:space="0" w:color="auto"/>
              <w:right w:val="nil"/>
            </w:tcBorders>
            <w:shd w:val="clear" w:color="auto" w:fill="auto"/>
            <w:noWrap/>
            <w:vAlign w:val="center"/>
            <w:hideMark/>
          </w:tcPr>
          <w:p w14:paraId="30CE8B7C" w14:textId="77777777" w:rsidR="007739F4" w:rsidRPr="007739F4" w:rsidRDefault="007739F4" w:rsidP="007739F4">
            <w:pPr>
              <w:rPr>
                <w:b/>
                <w:bCs/>
                <w:color w:val="000000"/>
                <w:sz w:val="20"/>
                <w:szCs w:val="20"/>
              </w:rPr>
            </w:pPr>
            <w:r w:rsidRPr="007739F4">
              <w:rPr>
                <w:b/>
                <w:bCs/>
                <w:color w:val="000000"/>
                <w:sz w:val="20"/>
                <w:szCs w:val="20"/>
              </w:rPr>
              <w:t>TOTAL, lei cu T.V.A.</w:t>
            </w:r>
          </w:p>
        </w:tc>
        <w:tc>
          <w:tcPr>
            <w:tcW w:w="720" w:type="dxa"/>
            <w:tcBorders>
              <w:top w:val="nil"/>
              <w:left w:val="nil"/>
              <w:bottom w:val="single" w:sz="4" w:space="0" w:color="auto"/>
              <w:right w:val="nil"/>
            </w:tcBorders>
            <w:shd w:val="clear" w:color="auto" w:fill="auto"/>
            <w:noWrap/>
            <w:vAlign w:val="center"/>
            <w:hideMark/>
          </w:tcPr>
          <w:p w14:paraId="7EC9DD53" w14:textId="77777777" w:rsidR="007739F4" w:rsidRPr="007739F4" w:rsidRDefault="007739F4" w:rsidP="007739F4">
            <w:pPr>
              <w:rPr>
                <w:color w:val="000000"/>
                <w:sz w:val="20"/>
                <w:szCs w:val="20"/>
              </w:rPr>
            </w:pPr>
            <w:r w:rsidRPr="007739F4">
              <w:rPr>
                <w:color w:val="000000"/>
                <w:sz w:val="20"/>
                <w:szCs w:val="20"/>
              </w:rPr>
              <w:t> </w:t>
            </w:r>
          </w:p>
        </w:tc>
        <w:tc>
          <w:tcPr>
            <w:tcW w:w="780" w:type="dxa"/>
            <w:tcBorders>
              <w:top w:val="nil"/>
              <w:left w:val="nil"/>
              <w:bottom w:val="single" w:sz="4" w:space="0" w:color="auto"/>
              <w:right w:val="nil"/>
            </w:tcBorders>
            <w:shd w:val="clear" w:color="auto" w:fill="auto"/>
            <w:noWrap/>
            <w:vAlign w:val="center"/>
            <w:hideMark/>
          </w:tcPr>
          <w:p w14:paraId="213CABB8" w14:textId="77777777" w:rsidR="007739F4" w:rsidRPr="007739F4" w:rsidRDefault="007739F4" w:rsidP="007739F4">
            <w:pPr>
              <w:rPr>
                <w:color w:val="000000"/>
                <w:sz w:val="20"/>
                <w:szCs w:val="20"/>
              </w:rPr>
            </w:pPr>
            <w:r w:rsidRPr="007739F4">
              <w:rPr>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2F948158"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6F32DC17"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0D32575E" w14:textId="77777777" w:rsidR="007739F4" w:rsidRPr="007739F4" w:rsidRDefault="007739F4" w:rsidP="007739F4">
            <w:pPr>
              <w:jc w:val="center"/>
              <w:rPr>
                <w:color w:val="000000"/>
                <w:sz w:val="20"/>
                <w:szCs w:val="20"/>
              </w:rPr>
            </w:pPr>
            <w:r w:rsidRPr="007739F4">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5F4E721C"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5F7C8884" w14:textId="77777777" w:rsidR="007739F4" w:rsidRPr="007739F4" w:rsidRDefault="007739F4" w:rsidP="007739F4">
            <w:pPr>
              <w:jc w:val="right"/>
              <w:rPr>
                <w:b/>
                <w:bCs/>
                <w:color w:val="000000"/>
                <w:sz w:val="20"/>
                <w:szCs w:val="20"/>
              </w:rPr>
            </w:pPr>
            <w:r w:rsidRPr="007739F4">
              <w:rPr>
                <w:b/>
                <w:bCs/>
                <w:color w:val="000000"/>
                <w:sz w:val="20"/>
                <w:szCs w:val="20"/>
              </w:rPr>
              <w:t>2.661.184,95</w:t>
            </w:r>
          </w:p>
        </w:tc>
        <w:tc>
          <w:tcPr>
            <w:tcW w:w="1180" w:type="dxa"/>
            <w:tcBorders>
              <w:top w:val="nil"/>
              <w:left w:val="nil"/>
              <w:bottom w:val="single" w:sz="4" w:space="0" w:color="auto"/>
              <w:right w:val="nil"/>
            </w:tcBorders>
            <w:shd w:val="clear" w:color="auto" w:fill="auto"/>
            <w:noWrap/>
            <w:vAlign w:val="center"/>
            <w:hideMark/>
          </w:tcPr>
          <w:p w14:paraId="478E22D1" w14:textId="77777777" w:rsidR="007739F4" w:rsidRPr="007739F4" w:rsidRDefault="007739F4" w:rsidP="007739F4">
            <w:pPr>
              <w:jc w:val="right"/>
              <w:rPr>
                <w:b/>
                <w:bCs/>
                <w:color w:val="000000"/>
                <w:sz w:val="20"/>
                <w:szCs w:val="20"/>
              </w:rPr>
            </w:pPr>
            <w:r w:rsidRPr="007739F4">
              <w:rPr>
                <w:b/>
                <w:bCs/>
                <w:color w:val="000000"/>
                <w:sz w:val="20"/>
                <w:szCs w:val="20"/>
              </w:rPr>
              <w:t>2.726.151,13</w:t>
            </w:r>
          </w:p>
        </w:tc>
        <w:tc>
          <w:tcPr>
            <w:tcW w:w="1000" w:type="dxa"/>
            <w:tcBorders>
              <w:top w:val="nil"/>
              <w:left w:val="nil"/>
              <w:bottom w:val="single" w:sz="4" w:space="0" w:color="auto"/>
              <w:right w:val="nil"/>
            </w:tcBorders>
            <w:shd w:val="clear" w:color="auto" w:fill="auto"/>
            <w:noWrap/>
            <w:vAlign w:val="center"/>
            <w:hideMark/>
          </w:tcPr>
          <w:p w14:paraId="32DA9739" w14:textId="77777777" w:rsidR="007739F4" w:rsidRPr="007739F4" w:rsidRDefault="007739F4" w:rsidP="007739F4">
            <w:pPr>
              <w:jc w:val="center"/>
              <w:rPr>
                <w:color w:val="000000"/>
                <w:sz w:val="20"/>
                <w:szCs w:val="20"/>
              </w:rPr>
            </w:pPr>
            <w:r w:rsidRPr="007739F4">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14:paraId="06E843BF"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1000" w:type="dxa"/>
            <w:tcBorders>
              <w:top w:val="nil"/>
              <w:left w:val="nil"/>
              <w:bottom w:val="single" w:sz="4" w:space="0" w:color="auto"/>
              <w:right w:val="nil"/>
            </w:tcBorders>
            <w:shd w:val="clear" w:color="auto" w:fill="auto"/>
            <w:noWrap/>
            <w:vAlign w:val="center"/>
            <w:hideMark/>
          </w:tcPr>
          <w:p w14:paraId="177BA84B"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1000" w:type="dxa"/>
            <w:tcBorders>
              <w:top w:val="nil"/>
              <w:left w:val="nil"/>
              <w:bottom w:val="single" w:sz="4" w:space="0" w:color="auto"/>
              <w:right w:val="nil"/>
            </w:tcBorders>
            <w:shd w:val="clear" w:color="auto" w:fill="auto"/>
            <w:noWrap/>
            <w:vAlign w:val="center"/>
            <w:hideMark/>
          </w:tcPr>
          <w:p w14:paraId="7DF3F7AB"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40" w:type="dxa"/>
            <w:tcBorders>
              <w:top w:val="nil"/>
              <w:left w:val="nil"/>
              <w:bottom w:val="single" w:sz="4" w:space="0" w:color="auto"/>
              <w:right w:val="nil"/>
            </w:tcBorders>
            <w:shd w:val="clear" w:color="auto" w:fill="auto"/>
            <w:noWrap/>
            <w:vAlign w:val="center"/>
            <w:hideMark/>
          </w:tcPr>
          <w:p w14:paraId="137164B1" w14:textId="77777777" w:rsidR="007739F4" w:rsidRPr="007739F4" w:rsidRDefault="007739F4" w:rsidP="007739F4">
            <w:pPr>
              <w:jc w:val="right"/>
              <w:rPr>
                <w:b/>
                <w:bCs/>
                <w:color w:val="000000"/>
                <w:sz w:val="20"/>
                <w:szCs w:val="20"/>
              </w:rPr>
            </w:pPr>
            <w:r w:rsidRPr="007739F4">
              <w:rPr>
                <w:b/>
                <w:bCs/>
                <w:color w:val="000000"/>
                <w:sz w:val="20"/>
                <w:szCs w:val="20"/>
              </w:rPr>
              <w:t>0,00</w:t>
            </w:r>
          </w:p>
        </w:tc>
        <w:tc>
          <w:tcPr>
            <w:tcW w:w="980" w:type="dxa"/>
            <w:tcBorders>
              <w:top w:val="nil"/>
              <w:left w:val="nil"/>
              <w:bottom w:val="single" w:sz="4" w:space="0" w:color="auto"/>
              <w:right w:val="nil"/>
            </w:tcBorders>
            <w:shd w:val="clear" w:color="auto" w:fill="auto"/>
            <w:noWrap/>
            <w:vAlign w:val="center"/>
            <w:hideMark/>
          </w:tcPr>
          <w:p w14:paraId="0030A0AA"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64903C5F" w14:textId="77777777" w:rsidR="007739F4" w:rsidRPr="007739F4" w:rsidRDefault="007739F4" w:rsidP="007739F4">
            <w:pPr>
              <w:jc w:val="right"/>
              <w:rPr>
                <w:b/>
                <w:bCs/>
                <w:color w:val="000000"/>
                <w:sz w:val="20"/>
                <w:szCs w:val="20"/>
              </w:rPr>
            </w:pPr>
            <w:r w:rsidRPr="007739F4">
              <w:rPr>
                <w:b/>
                <w:bCs/>
                <w:color w:val="000000"/>
                <w:sz w:val="20"/>
                <w:szCs w:val="20"/>
              </w:rPr>
              <w:t>945.340,31</w:t>
            </w:r>
          </w:p>
        </w:tc>
        <w:tc>
          <w:tcPr>
            <w:tcW w:w="1180" w:type="dxa"/>
            <w:tcBorders>
              <w:top w:val="nil"/>
              <w:left w:val="nil"/>
              <w:bottom w:val="single" w:sz="4" w:space="0" w:color="auto"/>
              <w:right w:val="nil"/>
            </w:tcBorders>
            <w:shd w:val="clear" w:color="auto" w:fill="auto"/>
            <w:noWrap/>
            <w:vAlign w:val="center"/>
            <w:hideMark/>
          </w:tcPr>
          <w:p w14:paraId="0C690592" w14:textId="77777777" w:rsidR="007739F4" w:rsidRPr="007739F4" w:rsidRDefault="007739F4" w:rsidP="007739F4">
            <w:pPr>
              <w:jc w:val="right"/>
              <w:rPr>
                <w:b/>
                <w:bCs/>
                <w:color w:val="000000"/>
                <w:sz w:val="20"/>
                <w:szCs w:val="20"/>
              </w:rPr>
            </w:pPr>
            <w:r w:rsidRPr="007739F4">
              <w:rPr>
                <w:b/>
                <w:bCs/>
                <w:color w:val="000000"/>
                <w:sz w:val="20"/>
                <w:szCs w:val="20"/>
              </w:rPr>
              <w:t>968.749,33</w:t>
            </w:r>
          </w:p>
        </w:tc>
        <w:tc>
          <w:tcPr>
            <w:tcW w:w="1180" w:type="dxa"/>
            <w:tcBorders>
              <w:top w:val="nil"/>
              <w:left w:val="nil"/>
              <w:bottom w:val="single" w:sz="4" w:space="0" w:color="auto"/>
              <w:right w:val="nil"/>
            </w:tcBorders>
            <w:shd w:val="clear" w:color="auto" w:fill="auto"/>
            <w:noWrap/>
            <w:vAlign w:val="center"/>
            <w:hideMark/>
          </w:tcPr>
          <w:p w14:paraId="340779F9" w14:textId="77777777" w:rsidR="007739F4" w:rsidRPr="007739F4" w:rsidRDefault="007739F4" w:rsidP="007739F4">
            <w:pPr>
              <w:jc w:val="right"/>
              <w:rPr>
                <w:b/>
                <w:bCs/>
                <w:color w:val="000000"/>
                <w:sz w:val="20"/>
                <w:szCs w:val="20"/>
              </w:rPr>
            </w:pPr>
            <w:r w:rsidRPr="007739F4">
              <w:rPr>
                <w:b/>
                <w:bCs/>
                <w:color w:val="000000"/>
                <w:sz w:val="20"/>
                <w:szCs w:val="20"/>
              </w:rPr>
              <w:t>1.174.112,66</w:t>
            </w:r>
          </w:p>
        </w:tc>
        <w:tc>
          <w:tcPr>
            <w:tcW w:w="1180" w:type="dxa"/>
            <w:tcBorders>
              <w:top w:val="nil"/>
              <w:left w:val="nil"/>
              <w:bottom w:val="single" w:sz="4" w:space="0" w:color="auto"/>
              <w:right w:val="nil"/>
            </w:tcBorders>
            <w:shd w:val="clear" w:color="auto" w:fill="auto"/>
            <w:noWrap/>
            <w:vAlign w:val="center"/>
            <w:hideMark/>
          </w:tcPr>
          <w:p w14:paraId="1DDF0752" w14:textId="77777777" w:rsidR="007739F4" w:rsidRPr="007739F4" w:rsidRDefault="007739F4" w:rsidP="007739F4">
            <w:pPr>
              <w:jc w:val="right"/>
              <w:rPr>
                <w:b/>
                <w:bCs/>
                <w:color w:val="000000"/>
                <w:sz w:val="20"/>
                <w:szCs w:val="20"/>
              </w:rPr>
            </w:pPr>
            <w:r w:rsidRPr="007739F4">
              <w:rPr>
                <w:b/>
                <w:bCs/>
                <w:color w:val="000000"/>
                <w:sz w:val="20"/>
                <w:szCs w:val="20"/>
              </w:rPr>
              <w:t>1.197.521,68</w:t>
            </w:r>
          </w:p>
        </w:tc>
        <w:tc>
          <w:tcPr>
            <w:tcW w:w="940" w:type="dxa"/>
            <w:tcBorders>
              <w:top w:val="nil"/>
              <w:left w:val="nil"/>
              <w:bottom w:val="single" w:sz="4" w:space="0" w:color="auto"/>
              <w:right w:val="nil"/>
            </w:tcBorders>
            <w:shd w:val="clear" w:color="auto" w:fill="auto"/>
            <w:noWrap/>
            <w:vAlign w:val="center"/>
            <w:hideMark/>
          </w:tcPr>
          <w:p w14:paraId="1028A1AB" w14:textId="77777777" w:rsidR="007739F4" w:rsidRPr="007739F4" w:rsidRDefault="007739F4" w:rsidP="007739F4">
            <w:pPr>
              <w:jc w:val="center"/>
              <w:rPr>
                <w:color w:val="000000"/>
                <w:sz w:val="20"/>
                <w:szCs w:val="20"/>
              </w:rPr>
            </w:pPr>
            <w:r w:rsidRPr="007739F4">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01CEDE8A" w14:textId="77777777" w:rsidR="007739F4" w:rsidRPr="007739F4" w:rsidRDefault="007739F4" w:rsidP="007739F4">
            <w:pPr>
              <w:jc w:val="right"/>
              <w:rPr>
                <w:b/>
                <w:bCs/>
                <w:color w:val="000000"/>
                <w:sz w:val="20"/>
                <w:szCs w:val="20"/>
              </w:rPr>
            </w:pPr>
            <w:r w:rsidRPr="007739F4">
              <w:rPr>
                <w:b/>
                <w:bCs/>
                <w:color w:val="000000"/>
                <w:sz w:val="20"/>
                <w:szCs w:val="20"/>
              </w:rPr>
              <w:t>1.715.844,64</w:t>
            </w:r>
          </w:p>
        </w:tc>
        <w:tc>
          <w:tcPr>
            <w:tcW w:w="1180" w:type="dxa"/>
            <w:tcBorders>
              <w:top w:val="nil"/>
              <w:left w:val="nil"/>
              <w:bottom w:val="single" w:sz="4" w:space="0" w:color="auto"/>
              <w:right w:val="nil"/>
            </w:tcBorders>
            <w:shd w:val="clear" w:color="auto" w:fill="auto"/>
            <w:noWrap/>
            <w:vAlign w:val="center"/>
            <w:hideMark/>
          </w:tcPr>
          <w:p w14:paraId="783BF732" w14:textId="77777777" w:rsidR="007739F4" w:rsidRPr="007739F4" w:rsidRDefault="007739F4" w:rsidP="007739F4">
            <w:pPr>
              <w:jc w:val="right"/>
              <w:rPr>
                <w:b/>
                <w:bCs/>
                <w:color w:val="000000"/>
                <w:sz w:val="20"/>
                <w:szCs w:val="20"/>
              </w:rPr>
            </w:pPr>
            <w:r w:rsidRPr="007739F4">
              <w:rPr>
                <w:b/>
                <w:bCs/>
                <w:color w:val="000000"/>
                <w:sz w:val="20"/>
                <w:szCs w:val="20"/>
              </w:rPr>
              <w:t>1.757.401,77</w:t>
            </w:r>
          </w:p>
        </w:tc>
        <w:tc>
          <w:tcPr>
            <w:tcW w:w="1180" w:type="dxa"/>
            <w:tcBorders>
              <w:top w:val="nil"/>
              <w:left w:val="nil"/>
              <w:bottom w:val="single" w:sz="4" w:space="0" w:color="auto"/>
              <w:right w:val="nil"/>
            </w:tcBorders>
            <w:shd w:val="clear" w:color="auto" w:fill="auto"/>
            <w:noWrap/>
            <w:vAlign w:val="center"/>
            <w:hideMark/>
          </w:tcPr>
          <w:p w14:paraId="2F8739AB" w14:textId="77777777" w:rsidR="007739F4" w:rsidRPr="007739F4" w:rsidRDefault="007739F4" w:rsidP="007739F4">
            <w:pPr>
              <w:jc w:val="right"/>
              <w:rPr>
                <w:b/>
                <w:bCs/>
                <w:color w:val="000000"/>
                <w:sz w:val="20"/>
                <w:szCs w:val="20"/>
              </w:rPr>
            </w:pPr>
            <w:r w:rsidRPr="007739F4">
              <w:rPr>
                <w:b/>
                <w:bCs/>
                <w:color w:val="000000"/>
                <w:sz w:val="20"/>
                <w:szCs w:val="20"/>
              </w:rPr>
              <w:t>2.889.957,29</w:t>
            </w:r>
          </w:p>
        </w:tc>
        <w:tc>
          <w:tcPr>
            <w:tcW w:w="1180" w:type="dxa"/>
            <w:tcBorders>
              <w:top w:val="nil"/>
              <w:left w:val="nil"/>
              <w:bottom w:val="single" w:sz="4" w:space="0" w:color="auto"/>
              <w:right w:val="single" w:sz="4" w:space="0" w:color="auto"/>
            </w:tcBorders>
            <w:shd w:val="clear" w:color="auto" w:fill="auto"/>
            <w:noWrap/>
            <w:vAlign w:val="center"/>
            <w:hideMark/>
          </w:tcPr>
          <w:p w14:paraId="71BC334E" w14:textId="77777777" w:rsidR="007739F4" w:rsidRPr="007739F4" w:rsidRDefault="007739F4" w:rsidP="007739F4">
            <w:pPr>
              <w:jc w:val="right"/>
              <w:rPr>
                <w:b/>
                <w:bCs/>
                <w:color w:val="000000"/>
                <w:sz w:val="20"/>
                <w:szCs w:val="20"/>
              </w:rPr>
            </w:pPr>
            <w:r w:rsidRPr="007739F4">
              <w:rPr>
                <w:b/>
                <w:bCs/>
                <w:color w:val="000000"/>
                <w:sz w:val="20"/>
                <w:szCs w:val="20"/>
              </w:rPr>
              <w:t>2.954.923,45</w:t>
            </w:r>
          </w:p>
        </w:tc>
      </w:tr>
    </w:tbl>
    <w:p w14:paraId="1EBCF716" w14:textId="77777777" w:rsidR="007739F4" w:rsidRDefault="007739F4" w:rsidP="00FD19DD">
      <w:pPr>
        <w:spacing w:line="276" w:lineRule="auto"/>
        <w:ind w:right="-1"/>
        <w:jc w:val="both"/>
        <w:rPr>
          <w:b/>
          <w:sz w:val="22"/>
          <w:szCs w:val="22"/>
          <w:lang w:val="es-ES"/>
        </w:rPr>
      </w:pPr>
    </w:p>
    <w:p w14:paraId="45DC4F84" w14:textId="77777777" w:rsidR="007739F4" w:rsidRDefault="007739F4" w:rsidP="00FD19DD">
      <w:pPr>
        <w:spacing w:line="276" w:lineRule="auto"/>
        <w:ind w:right="-1"/>
        <w:jc w:val="both"/>
        <w:rPr>
          <w:b/>
          <w:sz w:val="22"/>
          <w:szCs w:val="22"/>
          <w:lang w:val="es-ES"/>
        </w:rPr>
      </w:pPr>
    </w:p>
    <w:p w14:paraId="0BB79880" w14:textId="77777777" w:rsidR="002D555A" w:rsidRDefault="002D555A" w:rsidP="00FD19DD">
      <w:pPr>
        <w:spacing w:line="276" w:lineRule="auto"/>
        <w:ind w:right="-1"/>
        <w:jc w:val="both"/>
        <w:rPr>
          <w:b/>
          <w:sz w:val="22"/>
          <w:szCs w:val="22"/>
          <w:lang w:val="es-ES"/>
        </w:rPr>
      </w:pPr>
    </w:p>
    <w:p w14:paraId="57F5B8B5" w14:textId="77777777" w:rsidR="002D555A" w:rsidRDefault="002D555A" w:rsidP="00FD19DD">
      <w:pPr>
        <w:spacing w:line="276" w:lineRule="auto"/>
        <w:ind w:right="-1"/>
        <w:jc w:val="both"/>
        <w:rPr>
          <w:b/>
          <w:sz w:val="22"/>
          <w:szCs w:val="22"/>
          <w:lang w:val="es-ES"/>
        </w:rPr>
      </w:pPr>
    </w:p>
    <w:p w14:paraId="2878A4FD" w14:textId="77777777" w:rsidR="002D555A" w:rsidRDefault="002D555A" w:rsidP="00FD19DD">
      <w:pPr>
        <w:spacing w:line="276" w:lineRule="auto"/>
        <w:ind w:right="-1"/>
        <w:jc w:val="both"/>
        <w:rPr>
          <w:b/>
          <w:sz w:val="22"/>
          <w:szCs w:val="22"/>
          <w:lang w:val="es-ES"/>
        </w:rPr>
      </w:pPr>
    </w:p>
    <w:p w14:paraId="34F544FD" w14:textId="77777777" w:rsidR="002D555A" w:rsidRDefault="002D555A" w:rsidP="00FD19DD">
      <w:pPr>
        <w:spacing w:line="276" w:lineRule="auto"/>
        <w:ind w:right="-1"/>
        <w:jc w:val="both"/>
        <w:rPr>
          <w:b/>
          <w:sz w:val="22"/>
          <w:szCs w:val="22"/>
          <w:lang w:val="es-ES"/>
        </w:rPr>
      </w:pPr>
    </w:p>
    <w:p w14:paraId="69447311" w14:textId="77777777" w:rsidR="002D555A" w:rsidRDefault="002D555A" w:rsidP="00FD19DD">
      <w:pPr>
        <w:spacing w:line="276" w:lineRule="auto"/>
        <w:ind w:right="-1"/>
        <w:jc w:val="both"/>
        <w:rPr>
          <w:b/>
          <w:sz w:val="22"/>
          <w:szCs w:val="22"/>
          <w:lang w:val="es-ES"/>
        </w:rPr>
      </w:pPr>
    </w:p>
    <w:p w14:paraId="38740156" w14:textId="77777777" w:rsidR="002D555A" w:rsidRDefault="002D555A" w:rsidP="00FD19DD">
      <w:pPr>
        <w:spacing w:line="276" w:lineRule="auto"/>
        <w:ind w:right="-1"/>
        <w:jc w:val="both"/>
        <w:rPr>
          <w:b/>
          <w:sz w:val="22"/>
          <w:szCs w:val="22"/>
          <w:lang w:val="es-ES"/>
        </w:rPr>
      </w:pPr>
    </w:p>
    <w:p w14:paraId="7CD09A39" w14:textId="77777777" w:rsidR="002D555A" w:rsidRDefault="002D555A" w:rsidP="00FD19DD">
      <w:pPr>
        <w:spacing w:line="276" w:lineRule="auto"/>
        <w:ind w:right="-1"/>
        <w:jc w:val="both"/>
        <w:rPr>
          <w:b/>
          <w:sz w:val="22"/>
          <w:szCs w:val="22"/>
          <w:lang w:val="es-ES"/>
        </w:rPr>
      </w:pPr>
    </w:p>
    <w:p w14:paraId="0A44DC0D" w14:textId="77777777" w:rsidR="002D555A" w:rsidRDefault="002D555A" w:rsidP="00FD19DD">
      <w:pPr>
        <w:spacing w:line="276" w:lineRule="auto"/>
        <w:ind w:right="-1"/>
        <w:jc w:val="both"/>
        <w:rPr>
          <w:b/>
          <w:sz w:val="22"/>
          <w:szCs w:val="22"/>
          <w:lang w:val="es-ES"/>
        </w:rPr>
      </w:pPr>
    </w:p>
    <w:p w14:paraId="29647F39" w14:textId="77777777" w:rsidR="002D555A" w:rsidRDefault="002D555A" w:rsidP="00FD19DD">
      <w:pPr>
        <w:spacing w:line="276" w:lineRule="auto"/>
        <w:ind w:right="-1"/>
        <w:jc w:val="both"/>
        <w:rPr>
          <w:b/>
          <w:sz w:val="22"/>
          <w:szCs w:val="22"/>
          <w:lang w:val="es-ES"/>
        </w:rPr>
      </w:pPr>
    </w:p>
    <w:p w14:paraId="0F16D24E" w14:textId="77777777" w:rsidR="002D555A" w:rsidRDefault="002D555A" w:rsidP="00FD19DD">
      <w:pPr>
        <w:spacing w:line="276" w:lineRule="auto"/>
        <w:ind w:right="-1"/>
        <w:jc w:val="both"/>
        <w:rPr>
          <w:b/>
          <w:sz w:val="22"/>
          <w:szCs w:val="22"/>
          <w:lang w:val="es-ES"/>
        </w:rPr>
      </w:pPr>
    </w:p>
    <w:p w14:paraId="72F9675C" w14:textId="77777777" w:rsidR="002D555A" w:rsidRDefault="002D555A" w:rsidP="00FD19DD">
      <w:pPr>
        <w:spacing w:line="276" w:lineRule="auto"/>
        <w:ind w:right="-1"/>
        <w:jc w:val="both"/>
        <w:rPr>
          <w:b/>
          <w:sz w:val="22"/>
          <w:szCs w:val="22"/>
          <w:lang w:val="es-ES"/>
        </w:rPr>
      </w:pPr>
    </w:p>
    <w:p w14:paraId="2B7C07EE" w14:textId="77777777" w:rsidR="002D555A" w:rsidRDefault="002D555A" w:rsidP="00FD19DD">
      <w:pPr>
        <w:spacing w:line="276" w:lineRule="auto"/>
        <w:ind w:right="-1"/>
        <w:jc w:val="both"/>
        <w:rPr>
          <w:b/>
          <w:sz w:val="22"/>
          <w:szCs w:val="22"/>
          <w:lang w:val="es-ES"/>
        </w:rPr>
      </w:pPr>
    </w:p>
    <w:p w14:paraId="18FA66E7" w14:textId="77777777" w:rsidR="002D555A" w:rsidRDefault="002D555A" w:rsidP="00FD19DD">
      <w:pPr>
        <w:spacing w:line="276" w:lineRule="auto"/>
        <w:ind w:right="-1"/>
        <w:jc w:val="both"/>
        <w:rPr>
          <w:b/>
          <w:sz w:val="22"/>
          <w:szCs w:val="22"/>
          <w:lang w:val="es-ES"/>
        </w:rPr>
      </w:pPr>
    </w:p>
    <w:p w14:paraId="195967E7" w14:textId="77777777" w:rsidR="002D555A" w:rsidRDefault="002D555A" w:rsidP="00FD19DD">
      <w:pPr>
        <w:spacing w:line="276" w:lineRule="auto"/>
        <w:ind w:right="-1"/>
        <w:jc w:val="both"/>
        <w:rPr>
          <w:b/>
          <w:sz w:val="22"/>
          <w:szCs w:val="22"/>
          <w:lang w:val="es-ES"/>
        </w:rPr>
      </w:pPr>
    </w:p>
    <w:p w14:paraId="45CDFAFD" w14:textId="77777777" w:rsidR="002D555A" w:rsidRDefault="002D555A" w:rsidP="00FD19DD">
      <w:pPr>
        <w:spacing w:line="276" w:lineRule="auto"/>
        <w:ind w:right="-1"/>
        <w:jc w:val="both"/>
        <w:rPr>
          <w:b/>
          <w:sz w:val="22"/>
          <w:szCs w:val="22"/>
          <w:lang w:val="es-ES"/>
        </w:rPr>
      </w:pPr>
    </w:p>
    <w:p w14:paraId="6B845C2C" w14:textId="77777777" w:rsidR="002D555A" w:rsidRDefault="002D555A" w:rsidP="00FD19DD">
      <w:pPr>
        <w:spacing w:line="276" w:lineRule="auto"/>
        <w:ind w:right="-1"/>
        <w:jc w:val="both"/>
        <w:rPr>
          <w:b/>
          <w:sz w:val="22"/>
          <w:szCs w:val="22"/>
          <w:lang w:val="es-ES"/>
        </w:rPr>
      </w:pPr>
    </w:p>
    <w:p w14:paraId="41E7C282" w14:textId="77777777" w:rsidR="007739F4" w:rsidRDefault="007739F4" w:rsidP="00FD19DD">
      <w:pPr>
        <w:spacing w:line="276" w:lineRule="auto"/>
        <w:ind w:right="-1"/>
        <w:jc w:val="both"/>
        <w:rPr>
          <w:b/>
          <w:sz w:val="22"/>
          <w:szCs w:val="22"/>
          <w:lang w:val="es-ES"/>
        </w:rPr>
      </w:pPr>
    </w:p>
    <w:p w14:paraId="5B6C5C06" w14:textId="77777777" w:rsidR="007739F4" w:rsidRDefault="007739F4" w:rsidP="00FD19DD">
      <w:pPr>
        <w:spacing w:line="276" w:lineRule="auto"/>
        <w:ind w:right="-1"/>
        <w:jc w:val="both"/>
        <w:rPr>
          <w:b/>
          <w:sz w:val="22"/>
          <w:szCs w:val="22"/>
          <w:lang w:val="es-ES"/>
        </w:rPr>
      </w:pPr>
    </w:p>
    <w:p w14:paraId="698BDF72" w14:textId="77777777" w:rsidR="007739F4" w:rsidRDefault="007739F4" w:rsidP="00FD19DD">
      <w:pPr>
        <w:spacing w:line="276" w:lineRule="auto"/>
        <w:ind w:right="-1"/>
        <w:jc w:val="both"/>
        <w:rPr>
          <w:b/>
          <w:sz w:val="22"/>
          <w:szCs w:val="22"/>
          <w:lang w:val="es-ES"/>
        </w:rPr>
      </w:pPr>
    </w:p>
    <w:tbl>
      <w:tblPr>
        <w:tblW w:w="27400" w:type="dxa"/>
        <w:tblLook w:val="04A0" w:firstRow="1" w:lastRow="0" w:firstColumn="1" w:lastColumn="0" w:noHBand="0" w:noVBand="1"/>
      </w:tblPr>
      <w:tblGrid>
        <w:gridCol w:w="645"/>
        <w:gridCol w:w="3817"/>
        <w:gridCol w:w="645"/>
        <w:gridCol w:w="893"/>
        <w:gridCol w:w="1162"/>
        <w:gridCol w:w="844"/>
        <w:gridCol w:w="990"/>
        <w:gridCol w:w="990"/>
        <w:gridCol w:w="1232"/>
        <w:gridCol w:w="1232"/>
        <w:gridCol w:w="1023"/>
        <w:gridCol w:w="1023"/>
        <w:gridCol w:w="1065"/>
        <w:gridCol w:w="1023"/>
        <w:gridCol w:w="1065"/>
        <w:gridCol w:w="990"/>
        <w:gridCol w:w="1090"/>
        <w:gridCol w:w="1090"/>
        <w:gridCol w:w="1090"/>
        <w:gridCol w:w="1090"/>
        <w:gridCol w:w="990"/>
        <w:gridCol w:w="1232"/>
        <w:gridCol w:w="1232"/>
        <w:gridCol w:w="1232"/>
        <w:gridCol w:w="1232"/>
      </w:tblGrid>
      <w:tr w:rsidR="002D555A" w:rsidRPr="002D555A" w14:paraId="1F15516C" w14:textId="77777777" w:rsidTr="002D555A">
        <w:trPr>
          <w:trHeight w:val="315"/>
        </w:trPr>
        <w:tc>
          <w:tcPr>
            <w:tcW w:w="27400" w:type="dxa"/>
            <w:gridSpan w:val="25"/>
            <w:tcBorders>
              <w:top w:val="nil"/>
              <w:left w:val="nil"/>
              <w:bottom w:val="nil"/>
              <w:right w:val="nil"/>
            </w:tcBorders>
            <w:shd w:val="clear" w:color="auto" w:fill="auto"/>
            <w:noWrap/>
            <w:vAlign w:val="center"/>
            <w:hideMark/>
          </w:tcPr>
          <w:p w14:paraId="31F1AA0C" w14:textId="77777777" w:rsidR="002D555A" w:rsidRPr="002D555A" w:rsidRDefault="002D555A" w:rsidP="002D555A">
            <w:pPr>
              <w:jc w:val="center"/>
              <w:rPr>
                <w:color w:val="000000"/>
              </w:rPr>
            </w:pPr>
            <w:r w:rsidRPr="002D555A">
              <w:rPr>
                <w:color w:val="000000"/>
              </w:rPr>
              <w:t>Anexa nr. 4 la Actul aditional nr. 7 la Contractul Subsecvent nr. 32 la Acordul-cadru nr. 8587/17.05.2019</w:t>
            </w:r>
          </w:p>
        </w:tc>
      </w:tr>
      <w:tr w:rsidR="002D555A" w:rsidRPr="002D555A" w14:paraId="55004527" w14:textId="77777777" w:rsidTr="002D555A">
        <w:trPr>
          <w:trHeight w:val="315"/>
        </w:trPr>
        <w:tc>
          <w:tcPr>
            <w:tcW w:w="27400" w:type="dxa"/>
            <w:gridSpan w:val="25"/>
            <w:tcBorders>
              <w:top w:val="nil"/>
              <w:left w:val="nil"/>
              <w:bottom w:val="nil"/>
              <w:right w:val="nil"/>
            </w:tcBorders>
            <w:shd w:val="clear" w:color="auto" w:fill="auto"/>
            <w:noWrap/>
            <w:vAlign w:val="center"/>
            <w:hideMark/>
          </w:tcPr>
          <w:p w14:paraId="0FE16584" w14:textId="77777777" w:rsidR="002D555A" w:rsidRPr="002D555A" w:rsidRDefault="002D555A" w:rsidP="002D555A">
            <w:pPr>
              <w:jc w:val="center"/>
              <w:rPr>
                <w:i/>
                <w:iCs/>
                <w:color w:val="000000"/>
              </w:rPr>
            </w:pPr>
            <w:r w:rsidRPr="002D555A">
              <w:rPr>
                <w:i/>
                <w:iCs/>
                <w:color w:val="000000"/>
              </w:rPr>
              <w:t>„Proiectarea si execuția lucrărilor de reparații și modernizări străzi, alei și parcări - LOT 1”</w:t>
            </w:r>
          </w:p>
        </w:tc>
      </w:tr>
      <w:tr w:rsidR="002D555A" w:rsidRPr="002D555A" w14:paraId="76E48128" w14:textId="77777777" w:rsidTr="002D555A">
        <w:trPr>
          <w:trHeight w:val="360"/>
        </w:trPr>
        <w:tc>
          <w:tcPr>
            <w:tcW w:w="520" w:type="dxa"/>
            <w:tcBorders>
              <w:top w:val="nil"/>
              <w:left w:val="nil"/>
              <w:bottom w:val="nil"/>
              <w:right w:val="nil"/>
            </w:tcBorders>
            <w:shd w:val="clear" w:color="auto" w:fill="auto"/>
            <w:noWrap/>
            <w:vAlign w:val="center"/>
            <w:hideMark/>
          </w:tcPr>
          <w:p w14:paraId="0669DEF6" w14:textId="77777777" w:rsidR="002D555A" w:rsidRPr="002D555A" w:rsidRDefault="002D555A" w:rsidP="002D555A">
            <w:pPr>
              <w:jc w:val="center"/>
              <w:rPr>
                <w:i/>
                <w:iCs/>
                <w:color w:val="000000"/>
              </w:rPr>
            </w:pPr>
          </w:p>
        </w:tc>
        <w:tc>
          <w:tcPr>
            <w:tcW w:w="3940" w:type="dxa"/>
            <w:tcBorders>
              <w:top w:val="nil"/>
              <w:left w:val="nil"/>
              <w:bottom w:val="nil"/>
              <w:right w:val="nil"/>
            </w:tcBorders>
            <w:shd w:val="clear" w:color="auto" w:fill="auto"/>
            <w:noWrap/>
            <w:vAlign w:val="center"/>
            <w:hideMark/>
          </w:tcPr>
          <w:p w14:paraId="269B2529" w14:textId="77777777" w:rsidR="002D555A" w:rsidRPr="002D555A" w:rsidRDefault="002D555A" w:rsidP="002D555A">
            <w:pPr>
              <w:jc w:val="center"/>
              <w:rPr>
                <w:sz w:val="20"/>
                <w:szCs w:val="20"/>
              </w:rPr>
            </w:pPr>
          </w:p>
        </w:tc>
        <w:tc>
          <w:tcPr>
            <w:tcW w:w="660" w:type="dxa"/>
            <w:tcBorders>
              <w:top w:val="nil"/>
              <w:left w:val="nil"/>
              <w:bottom w:val="nil"/>
              <w:right w:val="nil"/>
            </w:tcBorders>
            <w:shd w:val="clear" w:color="auto" w:fill="auto"/>
            <w:noWrap/>
            <w:vAlign w:val="center"/>
            <w:hideMark/>
          </w:tcPr>
          <w:p w14:paraId="28ED6CAA" w14:textId="77777777" w:rsidR="002D555A" w:rsidRPr="002D555A" w:rsidRDefault="002D555A" w:rsidP="002D555A">
            <w:pPr>
              <w:jc w:val="center"/>
              <w:rPr>
                <w:sz w:val="20"/>
                <w:szCs w:val="20"/>
              </w:rPr>
            </w:pPr>
          </w:p>
        </w:tc>
        <w:tc>
          <w:tcPr>
            <w:tcW w:w="780" w:type="dxa"/>
            <w:tcBorders>
              <w:top w:val="nil"/>
              <w:left w:val="nil"/>
              <w:bottom w:val="nil"/>
              <w:right w:val="nil"/>
            </w:tcBorders>
            <w:shd w:val="clear" w:color="auto" w:fill="auto"/>
            <w:noWrap/>
            <w:vAlign w:val="center"/>
            <w:hideMark/>
          </w:tcPr>
          <w:p w14:paraId="376E7646" w14:textId="77777777" w:rsidR="002D555A" w:rsidRPr="002D555A" w:rsidRDefault="002D555A" w:rsidP="002D555A">
            <w:pPr>
              <w:jc w:val="center"/>
              <w:rPr>
                <w:sz w:val="20"/>
                <w:szCs w:val="20"/>
              </w:rPr>
            </w:pPr>
          </w:p>
        </w:tc>
        <w:tc>
          <w:tcPr>
            <w:tcW w:w="1020" w:type="dxa"/>
            <w:tcBorders>
              <w:top w:val="nil"/>
              <w:left w:val="nil"/>
              <w:bottom w:val="nil"/>
              <w:right w:val="nil"/>
            </w:tcBorders>
            <w:shd w:val="clear" w:color="auto" w:fill="auto"/>
            <w:noWrap/>
            <w:vAlign w:val="center"/>
            <w:hideMark/>
          </w:tcPr>
          <w:p w14:paraId="23BC1DF8"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02D671F6"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77DEAD0D"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34A1BEE4"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noWrap/>
            <w:vAlign w:val="center"/>
            <w:hideMark/>
          </w:tcPr>
          <w:p w14:paraId="3C250247"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noWrap/>
            <w:vAlign w:val="center"/>
            <w:hideMark/>
          </w:tcPr>
          <w:p w14:paraId="72D52246"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7590D861"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50C9F24E"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6E6177EB"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2C426D8E"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0B71ABBE"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22D6529F"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132C52E4"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26749FFD"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632A785C"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6F585E40"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2C24AE9E"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164BB67F"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71A4EA78"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5EC3F09B"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1DF2639F" w14:textId="77777777" w:rsidR="002D555A" w:rsidRPr="002D555A" w:rsidRDefault="002D555A" w:rsidP="002D555A">
            <w:pPr>
              <w:rPr>
                <w:sz w:val="20"/>
                <w:szCs w:val="20"/>
              </w:rPr>
            </w:pPr>
          </w:p>
        </w:tc>
      </w:tr>
      <w:tr w:rsidR="002D555A" w:rsidRPr="002D555A" w14:paraId="0DABD595" w14:textId="77777777" w:rsidTr="002D555A">
        <w:trPr>
          <w:trHeight w:val="405"/>
        </w:trPr>
        <w:tc>
          <w:tcPr>
            <w:tcW w:w="27400" w:type="dxa"/>
            <w:gridSpan w:val="25"/>
            <w:tcBorders>
              <w:top w:val="nil"/>
              <w:left w:val="nil"/>
              <w:bottom w:val="nil"/>
              <w:right w:val="nil"/>
            </w:tcBorders>
            <w:shd w:val="clear" w:color="auto" w:fill="auto"/>
            <w:noWrap/>
            <w:vAlign w:val="center"/>
            <w:hideMark/>
          </w:tcPr>
          <w:p w14:paraId="373BD6CA" w14:textId="77777777" w:rsidR="002D555A" w:rsidRPr="002D555A" w:rsidRDefault="002D555A" w:rsidP="002D555A">
            <w:pPr>
              <w:jc w:val="center"/>
              <w:rPr>
                <w:b/>
                <w:bCs/>
                <w:color w:val="000000"/>
                <w:sz w:val="32"/>
                <w:szCs w:val="32"/>
              </w:rPr>
            </w:pPr>
            <w:r w:rsidRPr="002D555A">
              <w:rPr>
                <w:b/>
                <w:bCs/>
                <w:color w:val="000000"/>
                <w:sz w:val="32"/>
                <w:szCs w:val="32"/>
              </w:rPr>
              <w:t>Reabilitare sistem rutier Strada Johannes Kepler</w:t>
            </w:r>
          </w:p>
        </w:tc>
      </w:tr>
      <w:tr w:rsidR="002D555A" w:rsidRPr="002D555A" w14:paraId="5FB80C50" w14:textId="77777777" w:rsidTr="002D555A">
        <w:trPr>
          <w:trHeight w:val="360"/>
        </w:trPr>
        <w:tc>
          <w:tcPr>
            <w:tcW w:w="520" w:type="dxa"/>
            <w:tcBorders>
              <w:top w:val="nil"/>
              <w:left w:val="nil"/>
              <w:bottom w:val="nil"/>
              <w:right w:val="nil"/>
            </w:tcBorders>
            <w:shd w:val="clear" w:color="auto" w:fill="auto"/>
            <w:noWrap/>
            <w:vAlign w:val="center"/>
            <w:hideMark/>
          </w:tcPr>
          <w:p w14:paraId="142D7293" w14:textId="77777777" w:rsidR="002D555A" w:rsidRPr="002D555A" w:rsidRDefault="002D555A" w:rsidP="002D555A">
            <w:pPr>
              <w:jc w:val="center"/>
              <w:rPr>
                <w:b/>
                <w:bCs/>
                <w:color w:val="000000"/>
                <w:sz w:val="32"/>
                <w:szCs w:val="32"/>
              </w:rPr>
            </w:pPr>
          </w:p>
        </w:tc>
        <w:tc>
          <w:tcPr>
            <w:tcW w:w="3940" w:type="dxa"/>
            <w:tcBorders>
              <w:top w:val="nil"/>
              <w:left w:val="nil"/>
              <w:bottom w:val="nil"/>
              <w:right w:val="nil"/>
            </w:tcBorders>
            <w:shd w:val="clear" w:color="auto" w:fill="auto"/>
            <w:noWrap/>
            <w:vAlign w:val="center"/>
            <w:hideMark/>
          </w:tcPr>
          <w:p w14:paraId="2E9122C8" w14:textId="77777777" w:rsidR="002D555A" w:rsidRPr="002D555A" w:rsidRDefault="002D555A" w:rsidP="002D555A">
            <w:pPr>
              <w:rPr>
                <w:sz w:val="20"/>
                <w:szCs w:val="20"/>
              </w:rPr>
            </w:pPr>
          </w:p>
        </w:tc>
        <w:tc>
          <w:tcPr>
            <w:tcW w:w="660" w:type="dxa"/>
            <w:tcBorders>
              <w:top w:val="nil"/>
              <w:left w:val="nil"/>
              <w:bottom w:val="nil"/>
              <w:right w:val="nil"/>
            </w:tcBorders>
            <w:shd w:val="clear" w:color="auto" w:fill="auto"/>
            <w:noWrap/>
            <w:vAlign w:val="center"/>
            <w:hideMark/>
          </w:tcPr>
          <w:p w14:paraId="10F02109" w14:textId="77777777" w:rsidR="002D555A" w:rsidRPr="002D555A" w:rsidRDefault="002D555A" w:rsidP="002D555A">
            <w:pPr>
              <w:rPr>
                <w:sz w:val="20"/>
                <w:szCs w:val="20"/>
              </w:rPr>
            </w:pPr>
          </w:p>
        </w:tc>
        <w:tc>
          <w:tcPr>
            <w:tcW w:w="780" w:type="dxa"/>
            <w:tcBorders>
              <w:top w:val="nil"/>
              <w:left w:val="nil"/>
              <w:bottom w:val="nil"/>
              <w:right w:val="nil"/>
            </w:tcBorders>
            <w:shd w:val="clear" w:color="auto" w:fill="auto"/>
            <w:noWrap/>
            <w:vAlign w:val="center"/>
            <w:hideMark/>
          </w:tcPr>
          <w:p w14:paraId="67300998" w14:textId="77777777" w:rsidR="002D555A" w:rsidRPr="002D555A" w:rsidRDefault="002D555A" w:rsidP="002D555A">
            <w:pPr>
              <w:rPr>
                <w:sz w:val="20"/>
                <w:szCs w:val="20"/>
              </w:rPr>
            </w:pPr>
          </w:p>
        </w:tc>
        <w:tc>
          <w:tcPr>
            <w:tcW w:w="1020" w:type="dxa"/>
            <w:tcBorders>
              <w:top w:val="nil"/>
              <w:left w:val="nil"/>
              <w:bottom w:val="nil"/>
              <w:right w:val="nil"/>
            </w:tcBorders>
            <w:shd w:val="clear" w:color="auto" w:fill="auto"/>
            <w:noWrap/>
            <w:vAlign w:val="center"/>
            <w:hideMark/>
          </w:tcPr>
          <w:p w14:paraId="38ECF651" w14:textId="77777777" w:rsidR="002D555A" w:rsidRPr="002D555A" w:rsidRDefault="002D555A" w:rsidP="002D555A">
            <w:pPr>
              <w:rPr>
                <w:sz w:val="20"/>
                <w:szCs w:val="20"/>
              </w:rPr>
            </w:pPr>
          </w:p>
        </w:tc>
        <w:tc>
          <w:tcPr>
            <w:tcW w:w="840" w:type="dxa"/>
            <w:tcBorders>
              <w:top w:val="nil"/>
              <w:left w:val="nil"/>
              <w:bottom w:val="nil"/>
              <w:right w:val="nil"/>
            </w:tcBorders>
            <w:shd w:val="clear" w:color="auto" w:fill="auto"/>
            <w:noWrap/>
            <w:vAlign w:val="center"/>
            <w:hideMark/>
          </w:tcPr>
          <w:p w14:paraId="75B2630E" w14:textId="77777777" w:rsidR="002D555A" w:rsidRPr="002D555A" w:rsidRDefault="002D555A" w:rsidP="002D555A">
            <w:pPr>
              <w:rPr>
                <w:sz w:val="20"/>
                <w:szCs w:val="20"/>
              </w:rPr>
            </w:pPr>
          </w:p>
        </w:tc>
        <w:tc>
          <w:tcPr>
            <w:tcW w:w="840" w:type="dxa"/>
            <w:tcBorders>
              <w:top w:val="nil"/>
              <w:left w:val="nil"/>
              <w:bottom w:val="nil"/>
              <w:right w:val="nil"/>
            </w:tcBorders>
            <w:shd w:val="clear" w:color="auto" w:fill="auto"/>
            <w:noWrap/>
            <w:vAlign w:val="center"/>
            <w:hideMark/>
          </w:tcPr>
          <w:p w14:paraId="578F03ED"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24966E0C"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noWrap/>
            <w:vAlign w:val="center"/>
            <w:hideMark/>
          </w:tcPr>
          <w:p w14:paraId="3A0878C2"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noWrap/>
            <w:vAlign w:val="center"/>
            <w:hideMark/>
          </w:tcPr>
          <w:p w14:paraId="720D7F5E" w14:textId="77777777" w:rsidR="002D555A" w:rsidRPr="002D555A" w:rsidRDefault="002D555A" w:rsidP="002D555A">
            <w:pPr>
              <w:rPr>
                <w:sz w:val="20"/>
                <w:szCs w:val="20"/>
              </w:rPr>
            </w:pPr>
          </w:p>
        </w:tc>
        <w:tc>
          <w:tcPr>
            <w:tcW w:w="880" w:type="dxa"/>
            <w:tcBorders>
              <w:top w:val="nil"/>
              <w:left w:val="nil"/>
              <w:bottom w:val="nil"/>
              <w:right w:val="nil"/>
            </w:tcBorders>
            <w:shd w:val="clear" w:color="auto" w:fill="auto"/>
            <w:noWrap/>
            <w:vAlign w:val="center"/>
            <w:hideMark/>
          </w:tcPr>
          <w:p w14:paraId="0ADC31A3" w14:textId="77777777" w:rsidR="002D555A" w:rsidRPr="002D555A" w:rsidRDefault="002D555A" w:rsidP="002D555A">
            <w:pPr>
              <w:rPr>
                <w:sz w:val="20"/>
                <w:szCs w:val="20"/>
              </w:rPr>
            </w:pPr>
          </w:p>
        </w:tc>
        <w:tc>
          <w:tcPr>
            <w:tcW w:w="880" w:type="dxa"/>
            <w:tcBorders>
              <w:top w:val="nil"/>
              <w:left w:val="nil"/>
              <w:bottom w:val="nil"/>
              <w:right w:val="nil"/>
            </w:tcBorders>
            <w:shd w:val="clear" w:color="auto" w:fill="auto"/>
            <w:noWrap/>
            <w:vAlign w:val="center"/>
            <w:hideMark/>
          </w:tcPr>
          <w:p w14:paraId="3C68F0B0"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20E66BCD"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42C26579"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36BBB02B"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596239F6"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28567221"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176514B6"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1BD850DA"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54A280A7"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792E6F1D"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0569B3AF"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431EF5B3"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15C4A58D"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340FDDAD" w14:textId="77777777" w:rsidR="002D555A" w:rsidRPr="002D555A" w:rsidRDefault="002D555A" w:rsidP="002D555A">
            <w:pPr>
              <w:rPr>
                <w:sz w:val="20"/>
                <w:szCs w:val="20"/>
              </w:rPr>
            </w:pPr>
          </w:p>
        </w:tc>
      </w:tr>
      <w:tr w:rsidR="002D555A" w:rsidRPr="002D555A" w14:paraId="588F976A" w14:textId="77777777" w:rsidTr="002D555A">
        <w:trPr>
          <w:trHeight w:val="1530"/>
        </w:trPr>
        <w:tc>
          <w:tcPr>
            <w:tcW w:w="520" w:type="dxa"/>
            <w:tcBorders>
              <w:top w:val="single" w:sz="4" w:space="0" w:color="auto"/>
              <w:left w:val="single" w:sz="4" w:space="0" w:color="auto"/>
              <w:bottom w:val="nil"/>
              <w:right w:val="single" w:sz="4" w:space="0" w:color="auto"/>
            </w:tcBorders>
            <w:shd w:val="clear" w:color="auto" w:fill="auto"/>
            <w:vAlign w:val="center"/>
            <w:hideMark/>
          </w:tcPr>
          <w:p w14:paraId="32BD4A6E" w14:textId="77777777" w:rsidR="002D555A" w:rsidRPr="002D555A" w:rsidRDefault="002D555A" w:rsidP="002D555A">
            <w:pPr>
              <w:jc w:val="center"/>
              <w:rPr>
                <w:b/>
                <w:bCs/>
                <w:color w:val="000000"/>
                <w:sz w:val="20"/>
                <w:szCs w:val="20"/>
              </w:rPr>
            </w:pPr>
            <w:r w:rsidRPr="002D555A">
              <w:rPr>
                <w:b/>
                <w:bCs/>
                <w:color w:val="000000"/>
                <w:sz w:val="20"/>
                <w:szCs w:val="20"/>
              </w:rPr>
              <w:t>Cod preț</w:t>
            </w:r>
          </w:p>
        </w:tc>
        <w:tc>
          <w:tcPr>
            <w:tcW w:w="3940" w:type="dxa"/>
            <w:tcBorders>
              <w:top w:val="single" w:sz="4" w:space="0" w:color="auto"/>
              <w:left w:val="nil"/>
              <w:bottom w:val="nil"/>
              <w:right w:val="single" w:sz="4" w:space="0" w:color="auto"/>
            </w:tcBorders>
            <w:shd w:val="clear" w:color="auto" w:fill="auto"/>
            <w:vAlign w:val="center"/>
            <w:hideMark/>
          </w:tcPr>
          <w:p w14:paraId="22DD30FC" w14:textId="77777777" w:rsidR="002D555A" w:rsidRPr="002D555A" w:rsidRDefault="002D555A" w:rsidP="002D555A">
            <w:pPr>
              <w:jc w:val="center"/>
              <w:rPr>
                <w:b/>
                <w:bCs/>
                <w:color w:val="000000"/>
                <w:sz w:val="20"/>
                <w:szCs w:val="20"/>
              </w:rPr>
            </w:pPr>
            <w:r w:rsidRPr="002D555A">
              <w:rPr>
                <w:b/>
                <w:bCs/>
                <w:color w:val="000000"/>
                <w:sz w:val="20"/>
                <w:szCs w:val="20"/>
              </w:rPr>
              <w:t>Denumire activitate</w:t>
            </w:r>
          </w:p>
        </w:tc>
        <w:tc>
          <w:tcPr>
            <w:tcW w:w="660" w:type="dxa"/>
            <w:tcBorders>
              <w:top w:val="single" w:sz="4" w:space="0" w:color="auto"/>
              <w:left w:val="nil"/>
              <w:bottom w:val="nil"/>
              <w:right w:val="single" w:sz="4" w:space="0" w:color="auto"/>
            </w:tcBorders>
            <w:shd w:val="clear" w:color="auto" w:fill="auto"/>
            <w:vAlign w:val="center"/>
            <w:hideMark/>
          </w:tcPr>
          <w:p w14:paraId="1AACF0EA" w14:textId="77777777" w:rsidR="002D555A" w:rsidRPr="002D555A" w:rsidRDefault="002D555A" w:rsidP="002D555A">
            <w:pPr>
              <w:jc w:val="center"/>
              <w:rPr>
                <w:b/>
                <w:bCs/>
                <w:color w:val="000000"/>
                <w:sz w:val="20"/>
                <w:szCs w:val="20"/>
              </w:rPr>
            </w:pPr>
            <w:r w:rsidRPr="002D555A">
              <w:rPr>
                <w:b/>
                <w:bCs/>
                <w:color w:val="000000"/>
                <w:sz w:val="20"/>
                <w:szCs w:val="20"/>
              </w:rPr>
              <w:t>U.M.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7A311C7" w14:textId="77777777" w:rsidR="002D555A" w:rsidRPr="002D555A" w:rsidRDefault="002D555A" w:rsidP="002D555A">
            <w:pPr>
              <w:jc w:val="center"/>
              <w:rPr>
                <w:b/>
                <w:bCs/>
                <w:color w:val="000000"/>
                <w:sz w:val="20"/>
                <w:szCs w:val="20"/>
              </w:rPr>
            </w:pPr>
            <w:r w:rsidRPr="002D555A">
              <w:rPr>
                <w:b/>
                <w:bCs/>
                <w:color w:val="000000"/>
                <w:sz w:val="20"/>
                <w:szCs w:val="20"/>
              </w:rPr>
              <w:t xml:space="preserve">Coef. de ajustare </w:t>
            </w:r>
            <w:r w:rsidRPr="002D555A">
              <w:rPr>
                <w:color w:val="000000"/>
                <w:sz w:val="18"/>
                <w:szCs w:val="18"/>
              </w:rPr>
              <w:t>An=In/Io</w:t>
            </w:r>
          </w:p>
        </w:tc>
        <w:tc>
          <w:tcPr>
            <w:tcW w:w="1020" w:type="dxa"/>
            <w:tcBorders>
              <w:top w:val="single" w:sz="4" w:space="0" w:color="auto"/>
              <w:left w:val="nil"/>
              <w:bottom w:val="nil"/>
              <w:right w:val="single" w:sz="4" w:space="0" w:color="auto"/>
            </w:tcBorders>
            <w:shd w:val="clear" w:color="auto" w:fill="auto"/>
            <w:vAlign w:val="center"/>
            <w:hideMark/>
          </w:tcPr>
          <w:p w14:paraId="45EDF827" w14:textId="77777777" w:rsidR="002D555A" w:rsidRPr="002D555A" w:rsidRDefault="002D555A" w:rsidP="002D555A">
            <w:pPr>
              <w:jc w:val="center"/>
              <w:rPr>
                <w:b/>
                <w:bCs/>
                <w:color w:val="000000"/>
                <w:sz w:val="20"/>
                <w:szCs w:val="20"/>
              </w:rPr>
            </w:pPr>
            <w:r w:rsidRPr="002D555A">
              <w:rPr>
                <w:b/>
                <w:bCs/>
                <w:color w:val="000000"/>
                <w:sz w:val="20"/>
                <w:szCs w:val="20"/>
              </w:rPr>
              <w:t>Cantitate contractată</w:t>
            </w:r>
          </w:p>
        </w:tc>
        <w:tc>
          <w:tcPr>
            <w:tcW w:w="2520" w:type="dxa"/>
            <w:gridSpan w:val="3"/>
            <w:tcBorders>
              <w:top w:val="single" w:sz="4" w:space="0" w:color="auto"/>
              <w:left w:val="nil"/>
              <w:bottom w:val="single" w:sz="4" w:space="0" w:color="auto"/>
              <w:right w:val="single" w:sz="4" w:space="0" w:color="000000"/>
            </w:tcBorders>
            <w:shd w:val="clear" w:color="auto" w:fill="auto"/>
            <w:vAlign w:val="center"/>
            <w:hideMark/>
          </w:tcPr>
          <w:p w14:paraId="5555C98E" w14:textId="77777777" w:rsidR="002D555A" w:rsidRPr="002D555A" w:rsidRDefault="002D555A" w:rsidP="002D555A">
            <w:pPr>
              <w:jc w:val="center"/>
              <w:rPr>
                <w:b/>
                <w:bCs/>
                <w:color w:val="000000"/>
                <w:sz w:val="20"/>
                <w:szCs w:val="20"/>
              </w:rPr>
            </w:pPr>
            <w:r w:rsidRPr="002D555A">
              <w:rPr>
                <w:b/>
                <w:bCs/>
                <w:color w:val="000000"/>
                <w:sz w:val="20"/>
                <w:szCs w:val="20"/>
              </w:rPr>
              <w:t>Preț unitar</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722412C" w14:textId="77777777" w:rsidR="002D555A" w:rsidRPr="002D555A" w:rsidRDefault="002D555A" w:rsidP="002D555A">
            <w:pPr>
              <w:jc w:val="center"/>
              <w:rPr>
                <w:b/>
                <w:bCs/>
                <w:color w:val="000000"/>
                <w:sz w:val="20"/>
                <w:szCs w:val="20"/>
              </w:rPr>
            </w:pPr>
            <w:r w:rsidRPr="002D555A">
              <w:rPr>
                <w:b/>
                <w:bCs/>
                <w:color w:val="000000"/>
                <w:sz w:val="20"/>
                <w:szCs w:val="20"/>
              </w:rPr>
              <w:t>Valoare C+M contractată</w:t>
            </w:r>
          </w:p>
        </w:tc>
        <w:tc>
          <w:tcPr>
            <w:tcW w:w="1180" w:type="dxa"/>
            <w:tcBorders>
              <w:top w:val="single" w:sz="4" w:space="0" w:color="auto"/>
              <w:left w:val="nil"/>
              <w:bottom w:val="single" w:sz="4" w:space="0" w:color="auto"/>
              <w:right w:val="nil"/>
            </w:tcBorders>
            <w:shd w:val="clear" w:color="auto" w:fill="auto"/>
            <w:vAlign w:val="center"/>
            <w:hideMark/>
          </w:tcPr>
          <w:p w14:paraId="582B2719" w14:textId="77777777" w:rsidR="002D555A" w:rsidRPr="002D555A" w:rsidRDefault="002D555A" w:rsidP="002D555A">
            <w:pPr>
              <w:jc w:val="center"/>
              <w:rPr>
                <w:b/>
                <w:bCs/>
                <w:color w:val="000000"/>
                <w:sz w:val="20"/>
                <w:szCs w:val="20"/>
              </w:rPr>
            </w:pPr>
            <w:r w:rsidRPr="002D555A">
              <w:rPr>
                <w:b/>
                <w:bCs/>
                <w:color w:val="000000"/>
                <w:sz w:val="20"/>
                <w:szCs w:val="20"/>
              </w:rPr>
              <w:t>Valoare contractată, inclusiv proiectare</w:t>
            </w:r>
          </w:p>
        </w:tc>
        <w:tc>
          <w:tcPr>
            <w:tcW w:w="8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87DC6D" w14:textId="77777777" w:rsidR="002D555A" w:rsidRPr="002D555A" w:rsidRDefault="002D555A" w:rsidP="002D555A">
            <w:pPr>
              <w:jc w:val="center"/>
              <w:rPr>
                <w:b/>
                <w:bCs/>
                <w:color w:val="000000"/>
                <w:sz w:val="20"/>
                <w:szCs w:val="20"/>
              </w:rPr>
            </w:pPr>
            <w:r w:rsidRPr="002D555A">
              <w:rPr>
                <w:b/>
                <w:bCs/>
                <w:color w:val="000000"/>
                <w:sz w:val="20"/>
                <w:szCs w:val="20"/>
              </w:rPr>
              <w:t>Cantitate decontata anterior</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191FFC1F" w14:textId="77777777" w:rsidR="002D555A" w:rsidRPr="002D555A" w:rsidRDefault="002D555A" w:rsidP="002D555A">
            <w:pPr>
              <w:jc w:val="center"/>
              <w:rPr>
                <w:b/>
                <w:bCs/>
                <w:color w:val="000000"/>
                <w:sz w:val="20"/>
                <w:szCs w:val="20"/>
              </w:rPr>
            </w:pPr>
            <w:r w:rsidRPr="002D555A">
              <w:rPr>
                <w:b/>
                <w:bCs/>
                <w:color w:val="000000"/>
                <w:sz w:val="20"/>
                <w:szCs w:val="20"/>
              </w:rPr>
              <w:t>Valoare decontata anterior</w:t>
            </w:r>
            <w:r w:rsidRPr="002D555A">
              <w:rPr>
                <w:b/>
                <w:bCs/>
                <w:color w:val="000000"/>
                <w:sz w:val="20"/>
                <w:szCs w:val="20"/>
              </w:rPr>
              <w:br/>
              <w:t>C+M</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7B17DF6A" w14:textId="77777777" w:rsidR="002D555A" w:rsidRPr="002D555A" w:rsidRDefault="002D555A" w:rsidP="002D555A">
            <w:pPr>
              <w:jc w:val="center"/>
              <w:rPr>
                <w:b/>
                <w:bCs/>
                <w:color w:val="000000"/>
                <w:sz w:val="20"/>
                <w:szCs w:val="20"/>
              </w:rPr>
            </w:pPr>
            <w:r w:rsidRPr="002D555A">
              <w:rPr>
                <w:b/>
                <w:bCs/>
                <w:color w:val="000000"/>
                <w:sz w:val="20"/>
                <w:szCs w:val="20"/>
              </w:rPr>
              <w:t>Valoare decontata anterior, inclusiv proiectare</w:t>
            </w:r>
          </w:p>
        </w:tc>
        <w:tc>
          <w:tcPr>
            <w:tcW w:w="880" w:type="dxa"/>
            <w:tcBorders>
              <w:top w:val="single" w:sz="4" w:space="0" w:color="auto"/>
              <w:left w:val="nil"/>
              <w:bottom w:val="single" w:sz="4" w:space="0" w:color="auto"/>
              <w:right w:val="single" w:sz="4" w:space="0" w:color="auto"/>
            </w:tcBorders>
            <w:shd w:val="clear" w:color="auto" w:fill="auto"/>
            <w:vAlign w:val="center"/>
            <w:hideMark/>
          </w:tcPr>
          <w:p w14:paraId="5DE2E183" w14:textId="77777777" w:rsidR="002D555A" w:rsidRPr="002D555A" w:rsidRDefault="002D555A" w:rsidP="002D555A">
            <w:pPr>
              <w:jc w:val="center"/>
              <w:rPr>
                <w:b/>
                <w:bCs/>
                <w:color w:val="000000"/>
                <w:sz w:val="20"/>
                <w:szCs w:val="20"/>
              </w:rPr>
            </w:pPr>
            <w:r w:rsidRPr="002D555A">
              <w:rPr>
                <w:b/>
                <w:bCs/>
                <w:color w:val="000000"/>
                <w:sz w:val="20"/>
                <w:szCs w:val="20"/>
              </w:rPr>
              <w:t>Valoare decontata anterior ajustata</w:t>
            </w:r>
            <w:r w:rsidRPr="002D555A">
              <w:rPr>
                <w:b/>
                <w:bCs/>
                <w:color w:val="000000"/>
                <w:sz w:val="20"/>
                <w:szCs w:val="20"/>
              </w:rPr>
              <w:br/>
              <w:t>C+M</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14:paraId="63F2501B" w14:textId="77777777" w:rsidR="002D555A" w:rsidRPr="002D555A" w:rsidRDefault="002D555A" w:rsidP="002D555A">
            <w:pPr>
              <w:jc w:val="center"/>
              <w:rPr>
                <w:b/>
                <w:bCs/>
                <w:color w:val="000000"/>
                <w:sz w:val="20"/>
                <w:szCs w:val="20"/>
              </w:rPr>
            </w:pPr>
            <w:r w:rsidRPr="002D555A">
              <w:rPr>
                <w:b/>
                <w:bCs/>
                <w:color w:val="000000"/>
                <w:sz w:val="20"/>
                <w:szCs w:val="20"/>
              </w:rPr>
              <w:t>Valoare decontata anterior ajustata, inclusiv proiectare</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1F7FCC4" w14:textId="77777777" w:rsidR="002D555A" w:rsidRPr="002D555A" w:rsidRDefault="002D555A" w:rsidP="002D555A">
            <w:pPr>
              <w:jc w:val="center"/>
              <w:rPr>
                <w:b/>
                <w:bCs/>
                <w:color w:val="000000"/>
                <w:sz w:val="20"/>
                <w:szCs w:val="20"/>
              </w:rPr>
            </w:pPr>
            <w:r w:rsidRPr="002D555A">
              <w:rPr>
                <w:b/>
                <w:bCs/>
                <w:color w:val="000000"/>
                <w:sz w:val="20"/>
                <w:szCs w:val="20"/>
              </w:rPr>
              <w:t>Cantitate de decontat in luna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01A8C6B2" w14:textId="77777777" w:rsidR="002D555A" w:rsidRPr="002D555A" w:rsidRDefault="002D555A" w:rsidP="002D555A">
            <w:pPr>
              <w:jc w:val="center"/>
              <w:rPr>
                <w:b/>
                <w:bCs/>
                <w:color w:val="000000"/>
                <w:sz w:val="20"/>
                <w:szCs w:val="20"/>
              </w:rPr>
            </w:pPr>
            <w:r w:rsidRPr="002D555A">
              <w:rPr>
                <w:b/>
                <w:bCs/>
                <w:color w:val="000000"/>
                <w:sz w:val="20"/>
                <w:szCs w:val="20"/>
              </w:rPr>
              <w:t>Valoare de decontat - C+M in luna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2DB45D3" w14:textId="77777777" w:rsidR="002D555A" w:rsidRPr="002D555A" w:rsidRDefault="002D555A" w:rsidP="002D555A">
            <w:pPr>
              <w:jc w:val="center"/>
              <w:rPr>
                <w:b/>
                <w:bCs/>
                <w:color w:val="000000"/>
                <w:sz w:val="20"/>
                <w:szCs w:val="20"/>
              </w:rPr>
            </w:pPr>
            <w:r w:rsidRPr="002D555A">
              <w:rPr>
                <w:b/>
                <w:bCs/>
                <w:color w:val="000000"/>
                <w:sz w:val="20"/>
                <w:szCs w:val="20"/>
              </w:rPr>
              <w:t>Valoare de decontat in luna, inclusiv proiectare</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71127B1B" w14:textId="77777777" w:rsidR="002D555A" w:rsidRPr="002D555A" w:rsidRDefault="002D555A" w:rsidP="002D555A">
            <w:pPr>
              <w:jc w:val="center"/>
              <w:rPr>
                <w:b/>
                <w:bCs/>
                <w:color w:val="000000"/>
                <w:sz w:val="20"/>
                <w:szCs w:val="20"/>
              </w:rPr>
            </w:pPr>
            <w:r w:rsidRPr="002D555A">
              <w:rPr>
                <w:b/>
                <w:bCs/>
                <w:color w:val="000000"/>
                <w:sz w:val="20"/>
                <w:szCs w:val="20"/>
              </w:rPr>
              <w:t>Valoare de decontat - C+M in luna, ajustata</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6D099CBD" w14:textId="77777777" w:rsidR="002D555A" w:rsidRPr="002D555A" w:rsidRDefault="002D555A" w:rsidP="002D555A">
            <w:pPr>
              <w:jc w:val="center"/>
              <w:rPr>
                <w:b/>
                <w:bCs/>
                <w:color w:val="000000"/>
                <w:sz w:val="20"/>
                <w:szCs w:val="20"/>
              </w:rPr>
            </w:pPr>
            <w:r w:rsidRPr="002D555A">
              <w:rPr>
                <w:b/>
                <w:bCs/>
                <w:color w:val="000000"/>
                <w:sz w:val="20"/>
                <w:szCs w:val="20"/>
              </w:rPr>
              <w:t xml:space="preserve">Valoare de decontat in luna ajustata, inclusiv proiectare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14:paraId="24CEE816" w14:textId="77777777" w:rsidR="002D555A" w:rsidRPr="002D555A" w:rsidRDefault="002D555A" w:rsidP="002D555A">
            <w:pPr>
              <w:jc w:val="center"/>
              <w:rPr>
                <w:b/>
                <w:bCs/>
                <w:color w:val="000000"/>
                <w:sz w:val="20"/>
                <w:szCs w:val="20"/>
              </w:rPr>
            </w:pPr>
            <w:r w:rsidRPr="002D555A">
              <w:rPr>
                <w:b/>
                <w:bCs/>
                <w:color w:val="000000"/>
                <w:sz w:val="20"/>
                <w:szCs w:val="20"/>
              </w:rPr>
              <w:t>Cantitate ramasa de decontat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0AA5D59" w14:textId="77777777" w:rsidR="002D555A" w:rsidRPr="002D555A" w:rsidRDefault="002D555A" w:rsidP="002D555A">
            <w:pPr>
              <w:jc w:val="center"/>
              <w:rPr>
                <w:b/>
                <w:bCs/>
                <w:color w:val="000000"/>
                <w:sz w:val="20"/>
                <w:szCs w:val="20"/>
              </w:rPr>
            </w:pPr>
            <w:r w:rsidRPr="002D555A">
              <w:rPr>
                <w:b/>
                <w:bCs/>
                <w:color w:val="000000"/>
                <w:sz w:val="20"/>
                <w:szCs w:val="20"/>
              </w:rPr>
              <w:t>Valoare ramasa de decontat -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2CBF281" w14:textId="77777777" w:rsidR="002D555A" w:rsidRPr="002D555A" w:rsidRDefault="002D555A" w:rsidP="002D555A">
            <w:pPr>
              <w:jc w:val="center"/>
              <w:rPr>
                <w:b/>
                <w:bCs/>
                <w:color w:val="000000"/>
                <w:sz w:val="20"/>
                <w:szCs w:val="20"/>
              </w:rPr>
            </w:pPr>
            <w:r w:rsidRPr="002D555A">
              <w:rPr>
                <w:b/>
                <w:bCs/>
                <w:color w:val="000000"/>
                <w:sz w:val="20"/>
                <w:szCs w:val="20"/>
              </w:rPr>
              <w:t>Valoare ramasa de decontat, inclusiv proiectare</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35230A2B" w14:textId="77777777" w:rsidR="002D555A" w:rsidRPr="002D555A" w:rsidRDefault="002D555A" w:rsidP="002D555A">
            <w:pPr>
              <w:jc w:val="center"/>
              <w:rPr>
                <w:b/>
                <w:bCs/>
                <w:color w:val="000000"/>
                <w:sz w:val="20"/>
                <w:szCs w:val="20"/>
              </w:rPr>
            </w:pPr>
            <w:r w:rsidRPr="002D555A">
              <w:rPr>
                <w:b/>
                <w:bCs/>
                <w:color w:val="000000"/>
                <w:sz w:val="20"/>
                <w:szCs w:val="20"/>
              </w:rPr>
              <w:t>Valoare actualizata C+M</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1C49DC27" w14:textId="77777777" w:rsidR="002D555A" w:rsidRPr="002D555A" w:rsidRDefault="002D555A" w:rsidP="002D555A">
            <w:pPr>
              <w:jc w:val="center"/>
              <w:rPr>
                <w:b/>
                <w:bCs/>
                <w:color w:val="000000"/>
                <w:sz w:val="20"/>
                <w:szCs w:val="20"/>
              </w:rPr>
            </w:pPr>
            <w:r w:rsidRPr="002D555A">
              <w:rPr>
                <w:b/>
                <w:bCs/>
                <w:color w:val="000000"/>
                <w:sz w:val="20"/>
                <w:szCs w:val="20"/>
              </w:rPr>
              <w:t>Valoare actualizata, inclusiv proiectare</w:t>
            </w:r>
          </w:p>
        </w:tc>
      </w:tr>
      <w:tr w:rsidR="002D555A" w:rsidRPr="002D555A" w14:paraId="1E4BD51E" w14:textId="77777777" w:rsidTr="002D555A">
        <w:trPr>
          <w:trHeight w:val="300"/>
        </w:trPr>
        <w:tc>
          <w:tcPr>
            <w:tcW w:w="520" w:type="dxa"/>
            <w:tcBorders>
              <w:top w:val="single" w:sz="4" w:space="0" w:color="auto"/>
              <w:left w:val="single" w:sz="4" w:space="0" w:color="auto"/>
              <w:bottom w:val="nil"/>
              <w:right w:val="nil"/>
            </w:tcBorders>
            <w:shd w:val="clear" w:color="auto" w:fill="auto"/>
            <w:noWrap/>
            <w:vAlign w:val="center"/>
            <w:hideMark/>
          </w:tcPr>
          <w:p w14:paraId="17B08FC8"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single" w:sz="4" w:space="0" w:color="auto"/>
              <w:left w:val="nil"/>
              <w:bottom w:val="nil"/>
              <w:right w:val="nil"/>
            </w:tcBorders>
            <w:shd w:val="clear" w:color="auto" w:fill="auto"/>
            <w:vAlign w:val="center"/>
            <w:hideMark/>
          </w:tcPr>
          <w:p w14:paraId="6B88B010" w14:textId="77777777" w:rsidR="002D555A" w:rsidRPr="002D555A" w:rsidRDefault="002D555A" w:rsidP="002D555A">
            <w:pPr>
              <w:jc w:val="center"/>
              <w:rPr>
                <w:color w:val="000000"/>
                <w:sz w:val="20"/>
                <w:szCs w:val="20"/>
              </w:rPr>
            </w:pPr>
            <w:r w:rsidRPr="002D555A">
              <w:rPr>
                <w:color w:val="000000"/>
                <w:sz w:val="20"/>
                <w:szCs w:val="20"/>
              </w:rPr>
              <w:t> </w:t>
            </w:r>
          </w:p>
        </w:tc>
        <w:tc>
          <w:tcPr>
            <w:tcW w:w="660" w:type="dxa"/>
            <w:tcBorders>
              <w:top w:val="single" w:sz="4" w:space="0" w:color="auto"/>
              <w:left w:val="nil"/>
              <w:bottom w:val="nil"/>
              <w:right w:val="nil"/>
            </w:tcBorders>
            <w:shd w:val="clear" w:color="auto" w:fill="auto"/>
            <w:vAlign w:val="center"/>
            <w:hideMark/>
          </w:tcPr>
          <w:p w14:paraId="75D74FCB" w14:textId="77777777" w:rsidR="002D555A" w:rsidRPr="002D555A" w:rsidRDefault="002D555A" w:rsidP="002D555A">
            <w:pPr>
              <w:jc w:val="center"/>
              <w:rPr>
                <w:color w:val="000000"/>
                <w:sz w:val="20"/>
                <w:szCs w:val="20"/>
              </w:rPr>
            </w:pPr>
            <w:r w:rsidRPr="002D555A">
              <w:rPr>
                <w:color w:val="000000"/>
                <w:sz w:val="20"/>
                <w:szCs w:val="20"/>
              </w:rPr>
              <w:t> </w:t>
            </w:r>
          </w:p>
        </w:tc>
        <w:tc>
          <w:tcPr>
            <w:tcW w:w="780" w:type="dxa"/>
            <w:tcBorders>
              <w:top w:val="nil"/>
              <w:left w:val="nil"/>
              <w:bottom w:val="nil"/>
              <w:right w:val="nil"/>
            </w:tcBorders>
            <w:shd w:val="clear" w:color="auto" w:fill="auto"/>
            <w:vAlign w:val="center"/>
            <w:hideMark/>
          </w:tcPr>
          <w:p w14:paraId="601D13DB" w14:textId="77777777" w:rsidR="002D555A" w:rsidRPr="002D555A" w:rsidRDefault="002D555A" w:rsidP="002D555A">
            <w:pPr>
              <w:jc w:val="center"/>
              <w:rPr>
                <w:color w:val="000000"/>
                <w:sz w:val="20"/>
                <w:szCs w:val="20"/>
              </w:rPr>
            </w:pPr>
            <w:r w:rsidRPr="002D555A">
              <w:rPr>
                <w:color w:val="000000"/>
                <w:sz w:val="20"/>
                <w:szCs w:val="20"/>
              </w:rPr>
              <w:t> </w:t>
            </w:r>
          </w:p>
        </w:tc>
        <w:tc>
          <w:tcPr>
            <w:tcW w:w="1020" w:type="dxa"/>
            <w:tcBorders>
              <w:top w:val="single" w:sz="4" w:space="0" w:color="auto"/>
              <w:left w:val="nil"/>
              <w:bottom w:val="nil"/>
              <w:right w:val="nil"/>
            </w:tcBorders>
            <w:shd w:val="clear" w:color="auto" w:fill="auto"/>
            <w:vAlign w:val="center"/>
            <w:hideMark/>
          </w:tcPr>
          <w:p w14:paraId="568FB52A"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auto" w:fill="auto"/>
            <w:vAlign w:val="center"/>
            <w:hideMark/>
          </w:tcPr>
          <w:p w14:paraId="6225E8B8" w14:textId="77777777" w:rsidR="002D555A" w:rsidRPr="002D555A" w:rsidRDefault="002D555A" w:rsidP="002D555A">
            <w:pPr>
              <w:jc w:val="center"/>
              <w:rPr>
                <w:color w:val="000000"/>
                <w:sz w:val="16"/>
                <w:szCs w:val="16"/>
              </w:rPr>
            </w:pPr>
            <w:r w:rsidRPr="002D555A">
              <w:rPr>
                <w:color w:val="000000"/>
                <w:sz w:val="16"/>
                <w:szCs w:val="16"/>
              </w:rPr>
              <w:t>Proiectare</w:t>
            </w:r>
          </w:p>
        </w:tc>
        <w:tc>
          <w:tcPr>
            <w:tcW w:w="840" w:type="dxa"/>
            <w:tcBorders>
              <w:top w:val="nil"/>
              <w:left w:val="nil"/>
              <w:bottom w:val="nil"/>
              <w:right w:val="nil"/>
            </w:tcBorders>
            <w:shd w:val="clear" w:color="auto" w:fill="auto"/>
            <w:vAlign w:val="center"/>
            <w:hideMark/>
          </w:tcPr>
          <w:p w14:paraId="635DBA3A" w14:textId="77777777" w:rsidR="002D555A" w:rsidRPr="002D555A" w:rsidRDefault="002D555A" w:rsidP="002D555A">
            <w:pPr>
              <w:jc w:val="center"/>
              <w:rPr>
                <w:color w:val="000000"/>
                <w:sz w:val="16"/>
                <w:szCs w:val="16"/>
              </w:rPr>
            </w:pPr>
            <w:r w:rsidRPr="002D555A">
              <w:rPr>
                <w:color w:val="000000"/>
                <w:sz w:val="16"/>
                <w:szCs w:val="16"/>
              </w:rPr>
              <w:t>C+M</w:t>
            </w:r>
          </w:p>
        </w:tc>
        <w:tc>
          <w:tcPr>
            <w:tcW w:w="840" w:type="dxa"/>
            <w:tcBorders>
              <w:top w:val="nil"/>
              <w:left w:val="nil"/>
              <w:bottom w:val="nil"/>
              <w:right w:val="nil"/>
            </w:tcBorders>
            <w:shd w:val="clear" w:color="auto" w:fill="auto"/>
            <w:vAlign w:val="center"/>
            <w:hideMark/>
          </w:tcPr>
          <w:p w14:paraId="1DBE25AE" w14:textId="77777777" w:rsidR="002D555A" w:rsidRPr="002D555A" w:rsidRDefault="002D555A" w:rsidP="002D555A">
            <w:pPr>
              <w:jc w:val="center"/>
              <w:rPr>
                <w:color w:val="000000"/>
                <w:sz w:val="16"/>
                <w:szCs w:val="16"/>
              </w:rPr>
            </w:pPr>
            <w:r w:rsidRPr="002D555A">
              <w:rPr>
                <w:color w:val="000000"/>
                <w:sz w:val="16"/>
                <w:szCs w:val="16"/>
              </w:rPr>
              <w:t>Total</w:t>
            </w:r>
          </w:p>
        </w:tc>
        <w:tc>
          <w:tcPr>
            <w:tcW w:w="1200" w:type="dxa"/>
            <w:tcBorders>
              <w:top w:val="nil"/>
              <w:left w:val="nil"/>
              <w:bottom w:val="nil"/>
              <w:right w:val="nil"/>
            </w:tcBorders>
            <w:shd w:val="clear" w:color="auto" w:fill="auto"/>
            <w:vAlign w:val="center"/>
            <w:hideMark/>
          </w:tcPr>
          <w:p w14:paraId="22B83930" w14:textId="77777777" w:rsidR="002D555A" w:rsidRPr="002D555A" w:rsidRDefault="002D555A" w:rsidP="002D555A">
            <w:pPr>
              <w:jc w:val="right"/>
              <w:rPr>
                <w:b/>
                <w:bCs/>
                <w:color w:val="000000"/>
                <w:sz w:val="20"/>
                <w:szCs w:val="20"/>
              </w:rPr>
            </w:pPr>
            <w:r w:rsidRPr="002D555A">
              <w:rPr>
                <w:b/>
                <w:bCs/>
                <w:color w:val="000000"/>
                <w:sz w:val="20"/>
                <w:szCs w:val="20"/>
              </w:rPr>
              <w:t> </w:t>
            </w:r>
          </w:p>
        </w:tc>
        <w:tc>
          <w:tcPr>
            <w:tcW w:w="1180" w:type="dxa"/>
            <w:tcBorders>
              <w:top w:val="nil"/>
              <w:left w:val="nil"/>
              <w:bottom w:val="nil"/>
              <w:right w:val="nil"/>
            </w:tcBorders>
            <w:shd w:val="clear" w:color="auto" w:fill="auto"/>
            <w:vAlign w:val="center"/>
            <w:hideMark/>
          </w:tcPr>
          <w:p w14:paraId="1076AA07" w14:textId="77777777" w:rsidR="002D555A" w:rsidRPr="002D555A" w:rsidRDefault="002D555A" w:rsidP="002D555A">
            <w:pPr>
              <w:jc w:val="right"/>
              <w:rPr>
                <w:b/>
                <w:bCs/>
                <w:color w:val="000000"/>
                <w:sz w:val="20"/>
                <w:szCs w:val="20"/>
              </w:rPr>
            </w:pPr>
            <w:r w:rsidRPr="002D555A">
              <w:rPr>
                <w:b/>
                <w:bCs/>
                <w:color w:val="000000"/>
                <w:sz w:val="20"/>
                <w:szCs w:val="20"/>
              </w:rPr>
              <w:t> </w:t>
            </w:r>
          </w:p>
        </w:tc>
        <w:tc>
          <w:tcPr>
            <w:tcW w:w="880" w:type="dxa"/>
            <w:tcBorders>
              <w:top w:val="nil"/>
              <w:left w:val="nil"/>
              <w:bottom w:val="nil"/>
              <w:right w:val="nil"/>
            </w:tcBorders>
            <w:shd w:val="clear" w:color="auto" w:fill="auto"/>
            <w:noWrap/>
            <w:vAlign w:val="center"/>
            <w:hideMark/>
          </w:tcPr>
          <w:p w14:paraId="33657BE0" w14:textId="77777777" w:rsidR="002D555A" w:rsidRPr="002D555A" w:rsidRDefault="002D555A" w:rsidP="002D555A">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574E1618"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69B268C3"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7C69FD11"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091E7B87"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71759161"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46571DF0"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17246904"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6ADD7659"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4D122181"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4B9C1E5D"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3F45C115"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720D20A9"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7CAAF205"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513A91F"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r>
      <w:tr w:rsidR="002D555A" w:rsidRPr="002D555A" w14:paraId="13D59DE3"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5E3BA4FB"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31351D28" w14:textId="77777777" w:rsidR="002D555A" w:rsidRPr="002D555A" w:rsidRDefault="002D555A" w:rsidP="002D555A">
            <w:pPr>
              <w:rPr>
                <w:b/>
                <w:bCs/>
                <w:color w:val="000000"/>
                <w:sz w:val="22"/>
                <w:szCs w:val="22"/>
              </w:rPr>
            </w:pPr>
            <w:r w:rsidRPr="002D555A">
              <w:rPr>
                <w:b/>
                <w:bCs/>
                <w:color w:val="000000"/>
                <w:sz w:val="22"/>
                <w:szCs w:val="22"/>
              </w:rPr>
              <w:t>DESFACERI</w:t>
            </w:r>
          </w:p>
        </w:tc>
        <w:tc>
          <w:tcPr>
            <w:tcW w:w="660" w:type="dxa"/>
            <w:tcBorders>
              <w:top w:val="nil"/>
              <w:left w:val="nil"/>
              <w:bottom w:val="single" w:sz="4" w:space="0" w:color="auto"/>
              <w:right w:val="nil"/>
            </w:tcBorders>
            <w:shd w:val="clear" w:color="000000" w:fill="D9E1F2"/>
            <w:noWrap/>
            <w:vAlign w:val="center"/>
            <w:hideMark/>
          </w:tcPr>
          <w:p w14:paraId="5DAC578E"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single" w:sz="4" w:space="0" w:color="auto"/>
              <w:right w:val="nil"/>
            </w:tcBorders>
            <w:shd w:val="clear" w:color="000000" w:fill="D9E1F2"/>
            <w:noWrap/>
            <w:vAlign w:val="center"/>
            <w:hideMark/>
          </w:tcPr>
          <w:p w14:paraId="37A7BC20"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single" w:sz="4" w:space="0" w:color="auto"/>
              <w:right w:val="nil"/>
            </w:tcBorders>
            <w:shd w:val="clear" w:color="000000" w:fill="D9E1F2"/>
            <w:noWrap/>
            <w:vAlign w:val="center"/>
            <w:hideMark/>
          </w:tcPr>
          <w:p w14:paraId="38E8F3CA" w14:textId="77777777" w:rsidR="002D555A" w:rsidRPr="002D555A" w:rsidRDefault="002D555A" w:rsidP="002D555A">
            <w:pPr>
              <w:rPr>
                <w:b/>
                <w:bCs/>
                <w:color w:val="000000"/>
                <w:sz w:val="22"/>
                <w:szCs w:val="22"/>
              </w:rPr>
            </w:pPr>
            <w:r w:rsidRPr="002D555A">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5BDD4FE4"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544ED0EB"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single" w:sz="4" w:space="0" w:color="auto"/>
              <w:right w:val="nil"/>
            </w:tcBorders>
            <w:shd w:val="clear" w:color="000000" w:fill="D9E1F2"/>
            <w:noWrap/>
            <w:vAlign w:val="center"/>
            <w:hideMark/>
          </w:tcPr>
          <w:p w14:paraId="6EB1A135"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1200" w:type="dxa"/>
            <w:tcBorders>
              <w:top w:val="nil"/>
              <w:left w:val="nil"/>
              <w:bottom w:val="single" w:sz="4" w:space="0" w:color="auto"/>
              <w:right w:val="nil"/>
            </w:tcBorders>
            <w:shd w:val="clear" w:color="000000" w:fill="D9E1F2"/>
            <w:noWrap/>
            <w:vAlign w:val="center"/>
            <w:hideMark/>
          </w:tcPr>
          <w:p w14:paraId="2F82664A" w14:textId="77777777" w:rsidR="002D555A" w:rsidRPr="002D555A" w:rsidRDefault="002D555A" w:rsidP="002D555A">
            <w:pPr>
              <w:jc w:val="right"/>
              <w:rPr>
                <w:b/>
                <w:bCs/>
                <w:color w:val="000000"/>
                <w:sz w:val="22"/>
                <w:szCs w:val="22"/>
              </w:rPr>
            </w:pPr>
            <w:r w:rsidRPr="002D555A">
              <w:rPr>
                <w:b/>
                <w:bCs/>
                <w:color w:val="000000"/>
                <w:sz w:val="22"/>
                <w:szCs w:val="22"/>
              </w:rPr>
              <w:t> </w:t>
            </w:r>
          </w:p>
        </w:tc>
        <w:tc>
          <w:tcPr>
            <w:tcW w:w="1180" w:type="dxa"/>
            <w:tcBorders>
              <w:top w:val="nil"/>
              <w:left w:val="nil"/>
              <w:bottom w:val="single" w:sz="4" w:space="0" w:color="auto"/>
              <w:right w:val="nil"/>
            </w:tcBorders>
            <w:shd w:val="clear" w:color="000000" w:fill="D9E1F2"/>
            <w:noWrap/>
            <w:vAlign w:val="center"/>
            <w:hideMark/>
          </w:tcPr>
          <w:p w14:paraId="389AFE6C" w14:textId="77777777" w:rsidR="002D555A" w:rsidRPr="002D555A" w:rsidRDefault="002D555A" w:rsidP="002D555A">
            <w:pPr>
              <w:jc w:val="right"/>
              <w:rPr>
                <w:b/>
                <w:bCs/>
                <w:color w:val="000000"/>
                <w:sz w:val="22"/>
                <w:szCs w:val="22"/>
              </w:rPr>
            </w:pPr>
            <w:r w:rsidRPr="002D555A">
              <w:rPr>
                <w:b/>
                <w:bCs/>
                <w:color w:val="000000"/>
                <w:sz w:val="22"/>
                <w:szCs w:val="22"/>
              </w:rPr>
              <w:t> </w:t>
            </w:r>
          </w:p>
        </w:tc>
        <w:tc>
          <w:tcPr>
            <w:tcW w:w="880" w:type="dxa"/>
            <w:tcBorders>
              <w:top w:val="nil"/>
              <w:left w:val="nil"/>
              <w:bottom w:val="nil"/>
              <w:right w:val="nil"/>
            </w:tcBorders>
            <w:shd w:val="clear" w:color="000000" w:fill="D9E1F2"/>
            <w:noWrap/>
            <w:vAlign w:val="center"/>
            <w:hideMark/>
          </w:tcPr>
          <w:p w14:paraId="2D1F5166"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25827991" w14:textId="77777777" w:rsidR="002D555A" w:rsidRPr="002D555A" w:rsidRDefault="002D555A" w:rsidP="002D555A">
            <w:pPr>
              <w:jc w:val="center"/>
              <w:rPr>
                <w:rFonts w:ascii="Calibri" w:hAnsi="Calibri" w:cs="Calibri"/>
                <w:color w:val="000000"/>
                <w:sz w:val="22"/>
                <w:szCs w:val="22"/>
              </w:rPr>
            </w:pPr>
            <w:r w:rsidRPr="002D555A">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197E7C68"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880" w:type="dxa"/>
            <w:tcBorders>
              <w:top w:val="nil"/>
              <w:left w:val="nil"/>
              <w:bottom w:val="nil"/>
              <w:right w:val="nil"/>
            </w:tcBorders>
            <w:shd w:val="clear" w:color="000000" w:fill="D9E1F2"/>
            <w:noWrap/>
            <w:vAlign w:val="center"/>
            <w:hideMark/>
          </w:tcPr>
          <w:p w14:paraId="24775542"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000" w:type="dxa"/>
            <w:tcBorders>
              <w:top w:val="nil"/>
              <w:left w:val="nil"/>
              <w:bottom w:val="nil"/>
              <w:right w:val="nil"/>
            </w:tcBorders>
            <w:shd w:val="clear" w:color="000000" w:fill="D9E1F2"/>
            <w:noWrap/>
            <w:vAlign w:val="center"/>
            <w:hideMark/>
          </w:tcPr>
          <w:p w14:paraId="110E96A7"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860" w:type="dxa"/>
            <w:tcBorders>
              <w:top w:val="nil"/>
              <w:left w:val="nil"/>
              <w:bottom w:val="nil"/>
              <w:right w:val="nil"/>
            </w:tcBorders>
            <w:shd w:val="clear" w:color="000000" w:fill="D9E1F2"/>
            <w:noWrap/>
            <w:vAlign w:val="center"/>
            <w:hideMark/>
          </w:tcPr>
          <w:p w14:paraId="77B637B1" w14:textId="77777777" w:rsidR="002D555A" w:rsidRPr="002D555A" w:rsidRDefault="002D555A" w:rsidP="002D555A">
            <w:pPr>
              <w:jc w:val="center"/>
              <w:rPr>
                <w:rFonts w:ascii="Calibri" w:hAnsi="Calibri" w:cs="Calibri"/>
                <w:color w:val="000000"/>
                <w:sz w:val="22"/>
                <w:szCs w:val="22"/>
              </w:rPr>
            </w:pPr>
            <w:r w:rsidRPr="002D555A">
              <w:rPr>
                <w:rFonts w:ascii="Calibri" w:hAnsi="Calibri" w:cs="Calibri"/>
                <w:color w:val="000000"/>
                <w:sz w:val="22"/>
                <w:szCs w:val="22"/>
              </w:rPr>
              <w:t> </w:t>
            </w:r>
          </w:p>
        </w:tc>
        <w:tc>
          <w:tcPr>
            <w:tcW w:w="1120" w:type="dxa"/>
            <w:tcBorders>
              <w:top w:val="nil"/>
              <w:left w:val="nil"/>
              <w:bottom w:val="nil"/>
              <w:right w:val="nil"/>
            </w:tcBorders>
            <w:shd w:val="clear" w:color="000000" w:fill="D9E1F2"/>
            <w:noWrap/>
            <w:vAlign w:val="center"/>
            <w:hideMark/>
          </w:tcPr>
          <w:p w14:paraId="248375E4"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20" w:type="dxa"/>
            <w:tcBorders>
              <w:top w:val="nil"/>
              <w:left w:val="nil"/>
              <w:bottom w:val="nil"/>
              <w:right w:val="nil"/>
            </w:tcBorders>
            <w:shd w:val="clear" w:color="000000" w:fill="D9E1F2"/>
            <w:noWrap/>
            <w:vAlign w:val="center"/>
            <w:hideMark/>
          </w:tcPr>
          <w:p w14:paraId="624E7794"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20" w:type="dxa"/>
            <w:tcBorders>
              <w:top w:val="nil"/>
              <w:left w:val="nil"/>
              <w:bottom w:val="nil"/>
              <w:right w:val="nil"/>
            </w:tcBorders>
            <w:shd w:val="clear" w:color="000000" w:fill="D9E1F2"/>
            <w:noWrap/>
            <w:vAlign w:val="center"/>
            <w:hideMark/>
          </w:tcPr>
          <w:p w14:paraId="774E5B1A"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20" w:type="dxa"/>
            <w:tcBorders>
              <w:top w:val="nil"/>
              <w:left w:val="nil"/>
              <w:bottom w:val="nil"/>
              <w:right w:val="nil"/>
            </w:tcBorders>
            <w:shd w:val="clear" w:color="000000" w:fill="D9E1F2"/>
            <w:noWrap/>
            <w:vAlign w:val="center"/>
            <w:hideMark/>
          </w:tcPr>
          <w:p w14:paraId="1409FBB2"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940" w:type="dxa"/>
            <w:tcBorders>
              <w:top w:val="nil"/>
              <w:left w:val="nil"/>
              <w:bottom w:val="nil"/>
              <w:right w:val="nil"/>
            </w:tcBorders>
            <w:shd w:val="clear" w:color="000000" w:fill="D9E1F2"/>
            <w:noWrap/>
            <w:vAlign w:val="center"/>
            <w:hideMark/>
          </w:tcPr>
          <w:p w14:paraId="5E0989E5"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2EFBF2CE"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129E8FCC"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80" w:type="dxa"/>
            <w:tcBorders>
              <w:top w:val="nil"/>
              <w:left w:val="nil"/>
              <w:bottom w:val="nil"/>
              <w:right w:val="nil"/>
            </w:tcBorders>
            <w:shd w:val="clear" w:color="000000" w:fill="D9E1F2"/>
            <w:noWrap/>
            <w:vAlign w:val="center"/>
            <w:hideMark/>
          </w:tcPr>
          <w:p w14:paraId="67FF391C"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1180" w:type="dxa"/>
            <w:tcBorders>
              <w:top w:val="nil"/>
              <w:left w:val="nil"/>
              <w:bottom w:val="nil"/>
              <w:right w:val="single" w:sz="4" w:space="0" w:color="auto"/>
            </w:tcBorders>
            <w:shd w:val="clear" w:color="000000" w:fill="D9E1F2"/>
            <w:noWrap/>
            <w:vAlign w:val="center"/>
            <w:hideMark/>
          </w:tcPr>
          <w:p w14:paraId="453EC342"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r>
      <w:tr w:rsidR="002D555A" w:rsidRPr="002D555A" w14:paraId="0980A026"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516B7F4" w14:textId="77777777" w:rsidR="002D555A" w:rsidRPr="002D555A" w:rsidRDefault="002D555A" w:rsidP="002D555A">
            <w:pPr>
              <w:jc w:val="center"/>
              <w:rPr>
                <w:color w:val="000000"/>
                <w:sz w:val="20"/>
                <w:szCs w:val="20"/>
              </w:rPr>
            </w:pPr>
            <w:r w:rsidRPr="002D555A">
              <w:rPr>
                <w:color w:val="000000"/>
                <w:sz w:val="20"/>
                <w:szCs w:val="20"/>
              </w:rPr>
              <w:t>1D2</w:t>
            </w:r>
          </w:p>
        </w:tc>
        <w:tc>
          <w:tcPr>
            <w:tcW w:w="3940" w:type="dxa"/>
            <w:tcBorders>
              <w:top w:val="nil"/>
              <w:left w:val="nil"/>
              <w:bottom w:val="single" w:sz="4" w:space="0" w:color="auto"/>
              <w:right w:val="single" w:sz="4" w:space="0" w:color="auto"/>
            </w:tcBorders>
            <w:shd w:val="clear" w:color="auto" w:fill="auto"/>
            <w:vAlign w:val="center"/>
            <w:hideMark/>
          </w:tcPr>
          <w:p w14:paraId="539BBEBE" w14:textId="77777777" w:rsidR="002D555A" w:rsidRPr="002D555A" w:rsidRDefault="002D555A" w:rsidP="002D555A">
            <w:pPr>
              <w:rPr>
                <w:color w:val="000000"/>
                <w:sz w:val="20"/>
                <w:szCs w:val="20"/>
              </w:rPr>
            </w:pPr>
            <w:r w:rsidRPr="002D555A">
              <w:rPr>
                <w:color w:val="000000"/>
                <w:sz w:val="20"/>
                <w:szCs w:val="20"/>
              </w:rPr>
              <w:t>decapare (frezare) mixturi asfaltice 9 cm</w:t>
            </w:r>
          </w:p>
        </w:tc>
        <w:tc>
          <w:tcPr>
            <w:tcW w:w="660" w:type="dxa"/>
            <w:tcBorders>
              <w:top w:val="nil"/>
              <w:left w:val="nil"/>
              <w:bottom w:val="single" w:sz="4" w:space="0" w:color="auto"/>
              <w:right w:val="single" w:sz="4" w:space="0" w:color="auto"/>
            </w:tcBorders>
            <w:shd w:val="clear" w:color="auto" w:fill="auto"/>
            <w:vAlign w:val="center"/>
            <w:hideMark/>
          </w:tcPr>
          <w:p w14:paraId="18F15438" w14:textId="77777777" w:rsidR="002D555A" w:rsidRPr="002D555A" w:rsidRDefault="002D555A" w:rsidP="002D555A">
            <w:pPr>
              <w:jc w:val="center"/>
              <w:rPr>
                <w:color w:val="000000"/>
                <w:sz w:val="20"/>
                <w:szCs w:val="20"/>
              </w:rPr>
            </w:pPr>
            <w:r w:rsidRPr="002D555A">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7D38AFF9"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2C3D62D" w14:textId="77777777" w:rsidR="002D555A" w:rsidRPr="002D555A" w:rsidRDefault="002D555A" w:rsidP="002D555A">
            <w:pPr>
              <w:jc w:val="center"/>
              <w:rPr>
                <w:color w:val="000000"/>
                <w:sz w:val="20"/>
                <w:szCs w:val="20"/>
              </w:rPr>
            </w:pPr>
            <w:r w:rsidRPr="002D555A">
              <w:rPr>
                <w:color w:val="000000"/>
                <w:sz w:val="20"/>
                <w:szCs w:val="20"/>
              </w:rPr>
              <w:t>2.823,00</w:t>
            </w:r>
          </w:p>
        </w:tc>
        <w:tc>
          <w:tcPr>
            <w:tcW w:w="840" w:type="dxa"/>
            <w:tcBorders>
              <w:top w:val="nil"/>
              <w:left w:val="nil"/>
              <w:bottom w:val="single" w:sz="4" w:space="0" w:color="auto"/>
              <w:right w:val="single" w:sz="4" w:space="0" w:color="auto"/>
            </w:tcBorders>
            <w:shd w:val="clear" w:color="auto" w:fill="auto"/>
            <w:vAlign w:val="center"/>
            <w:hideMark/>
          </w:tcPr>
          <w:p w14:paraId="2DFC336C" w14:textId="77777777" w:rsidR="002D555A" w:rsidRPr="002D555A" w:rsidRDefault="002D555A" w:rsidP="002D555A">
            <w:pPr>
              <w:jc w:val="center"/>
              <w:rPr>
                <w:color w:val="000000"/>
                <w:sz w:val="20"/>
                <w:szCs w:val="20"/>
              </w:rPr>
            </w:pPr>
            <w:r w:rsidRPr="002D555A">
              <w:rPr>
                <w:color w:val="000000"/>
                <w:sz w:val="20"/>
                <w:szCs w:val="20"/>
              </w:rPr>
              <w:t>0,91</w:t>
            </w:r>
          </w:p>
        </w:tc>
        <w:tc>
          <w:tcPr>
            <w:tcW w:w="840" w:type="dxa"/>
            <w:tcBorders>
              <w:top w:val="nil"/>
              <w:left w:val="nil"/>
              <w:bottom w:val="single" w:sz="4" w:space="0" w:color="auto"/>
              <w:right w:val="single" w:sz="4" w:space="0" w:color="auto"/>
            </w:tcBorders>
            <w:shd w:val="clear" w:color="auto" w:fill="auto"/>
            <w:vAlign w:val="center"/>
            <w:hideMark/>
          </w:tcPr>
          <w:p w14:paraId="3F4D7D1F" w14:textId="77777777" w:rsidR="002D555A" w:rsidRPr="002D555A" w:rsidRDefault="002D555A" w:rsidP="002D555A">
            <w:pPr>
              <w:jc w:val="center"/>
              <w:rPr>
                <w:color w:val="000000"/>
                <w:sz w:val="20"/>
                <w:szCs w:val="20"/>
              </w:rPr>
            </w:pPr>
            <w:r w:rsidRPr="002D555A">
              <w:rPr>
                <w:color w:val="000000"/>
                <w:sz w:val="20"/>
                <w:szCs w:val="20"/>
              </w:rPr>
              <w:t>39,32</w:t>
            </w:r>
          </w:p>
        </w:tc>
        <w:tc>
          <w:tcPr>
            <w:tcW w:w="840" w:type="dxa"/>
            <w:tcBorders>
              <w:top w:val="nil"/>
              <w:left w:val="nil"/>
              <w:bottom w:val="single" w:sz="4" w:space="0" w:color="auto"/>
              <w:right w:val="single" w:sz="4" w:space="0" w:color="auto"/>
            </w:tcBorders>
            <w:shd w:val="clear" w:color="auto" w:fill="auto"/>
            <w:vAlign w:val="center"/>
            <w:hideMark/>
          </w:tcPr>
          <w:p w14:paraId="1AC5D24D" w14:textId="77777777" w:rsidR="002D555A" w:rsidRPr="002D555A" w:rsidRDefault="002D555A" w:rsidP="002D555A">
            <w:pPr>
              <w:jc w:val="center"/>
              <w:rPr>
                <w:color w:val="000000"/>
                <w:sz w:val="20"/>
                <w:szCs w:val="20"/>
              </w:rPr>
            </w:pPr>
            <w:r w:rsidRPr="002D555A">
              <w:rPr>
                <w:color w:val="000000"/>
                <w:sz w:val="20"/>
                <w:szCs w:val="20"/>
              </w:rPr>
              <w:t>40,23</w:t>
            </w:r>
          </w:p>
        </w:tc>
        <w:tc>
          <w:tcPr>
            <w:tcW w:w="1200" w:type="dxa"/>
            <w:tcBorders>
              <w:top w:val="nil"/>
              <w:left w:val="nil"/>
              <w:bottom w:val="single" w:sz="4" w:space="0" w:color="auto"/>
              <w:right w:val="single" w:sz="4" w:space="0" w:color="auto"/>
            </w:tcBorders>
            <w:shd w:val="clear" w:color="auto" w:fill="auto"/>
            <w:vAlign w:val="center"/>
            <w:hideMark/>
          </w:tcPr>
          <w:p w14:paraId="322184C1" w14:textId="77777777" w:rsidR="002D555A" w:rsidRPr="002D555A" w:rsidRDefault="002D555A" w:rsidP="002D555A">
            <w:pPr>
              <w:jc w:val="right"/>
              <w:rPr>
                <w:color w:val="000000"/>
                <w:sz w:val="20"/>
                <w:szCs w:val="20"/>
              </w:rPr>
            </w:pPr>
            <w:r w:rsidRPr="002D555A">
              <w:rPr>
                <w:color w:val="000000"/>
                <w:sz w:val="20"/>
                <w:szCs w:val="20"/>
              </w:rPr>
              <w:t>111.000,36</w:t>
            </w:r>
          </w:p>
        </w:tc>
        <w:tc>
          <w:tcPr>
            <w:tcW w:w="1180" w:type="dxa"/>
            <w:tcBorders>
              <w:top w:val="nil"/>
              <w:left w:val="nil"/>
              <w:bottom w:val="single" w:sz="4" w:space="0" w:color="auto"/>
              <w:right w:val="nil"/>
            </w:tcBorders>
            <w:shd w:val="clear" w:color="auto" w:fill="auto"/>
            <w:vAlign w:val="center"/>
            <w:hideMark/>
          </w:tcPr>
          <w:p w14:paraId="4AEE9D1B" w14:textId="77777777" w:rsidR="002D555A" w:rsidRPr="002D555A" w:rsidRDefault="002D555A" w:rsidP="002D555A">
            <w:pPr>
              <w:jc w:val="right"/>
              <w:rPr>
                <w:color w:val="000000"/>
                <w:sz w:val="20"/>
                <w:szCs w:val="20"/>
              </w:rPr>
            </w:pPr>
            <w:r w:rsidRPr="002D555A">
              <w:rPr>
                <w:color w:val="000000"/>
                <w:sz w:val="20"/>
                <w:szCs w:val="20"/>
              </w:rPr>
              <w:t>113.569,29</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0DE91A"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13B4718D"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C74DF4E"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AA765D6"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2FAACEB"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5C875AE"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6578AE6"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7787F9B"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4C44648"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8C9246D"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787557F" w14:textId="77777777" w:rsidR="002D555A" w:rsidRPr="002D555A" w:rsidRDefault="002D555A" w:rsidP="002D555A">
            <w:pPr>
              <w:jc w:val="center"/>
              <w:rPr>
                <w:color w:val="000000"/>
                <w:sz w:val="20"/>
                <w:szCs w:val="20"/>
              </w:rPr>
            </w:pPr>
            <w:r w:rsidRPr="002D555A">
              <w:rPr>
                <w:color w:val="000000"/>
                <w:sz w:val="20"/>
                <w:szCs w:val="20"/>
              </w:rPr>
              <w:t>2.823,00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DE7B231" w14:textId="77777777" w:rsidR="002D555A" w:rsidRPr="002D555A" w:rsidRDefault="002D555A" w:rsidP="002D555A">
            <w:pPr>
              <w:jc w:val="right"/>
              <w:rPr>
                <w:color w:val="000000"/>
                <w:sz w:val="20"/>
                <w:szCs w:val="20"/>
              </w:rPr>
            </w:pPr>
            <w:r w:rsidRPr="002D555A">
              <w:rPr>
                <w:color w:val="000000"/>
                <w:sz w:val="20"/>
                <w:szCs w:val="20"/>
              </w:rPr>
              <w:t>111.000,36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CABDF77" w14:textId="77777777" w:rsidR="002D555A" w:rsidRPr="002D555A" w:rsidRDefault="002D555A" w:rsidP="002D555A">
            <w:pPr>
              <w:jc w:val="right"/>
              <w:rPr>
                <w:color w:val="000000"/>
                <w:sz w:val="20"/>
                <w:szCs w:val="20"/>
              </w:rPr>
            </w:pPr>
            <w:r w:rsidRPr="002D555A">
              <w:rPr>
                <w:color w:val="000000"/>
                <w:sz w:val="20"/>
                <w:szCs w:val="20"/>
              </w:rPr>
              <w:t>113.569,29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8A88DA8" w14:textId="77777777" w:rsidR="002D555A" w:rsidRPr="002D555A" w:rsidRDefault="002D555A" w:rsidP="002D555A">
            <w:pPr>
              <w:jc w:val="right"/>
              <w:rPr>
                <w:color w:val="000000"/>
                <w:sz w:val="20"/>
                <w:szCs w:val="20"/>
              </w:rPr>
            </w:pPr>
            <w:r w:rsidRPr="002D555A">
              <w:rPr>
                <w:color w:val="000000"/>
                <w:sz w:val="20"/>
                <w:szCs w:val="20"/>
              </w:rPr>
              <w:t>111.000,36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54F2D10" w14:textId="77777777" w:rsidR="002D555A" w:rsidRPr="002D555A" w:rsidRDefault="002D555A" w:rsidP="002D555A">
            <w:pPr>
              <w:jc w:val="right"/>
              <w:rPr>
                <w:color w:val="000000"/>
                <w:sz w:val="20"/>
                <w:szCs w:val="20"/>
              </w:rPr>
            </w:pPr>
            <w:r w:rsidRPr="002D555A">
              <w:rPr>
                <w:color w:val="000000"/>
                <w:sz w:val="20"/>
                <w:szCs w:val="20"/>
              </w:rPr>
              <w:t>113.569,29</w:t>
            </w:r>
          </w:p>
        </w:tc>
      </w:tr>
      <w:tr w:rsidR="002D555A" w:rsidRPr="002D555A" w14:paraId="28CD525F"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68C8369" w14:textId="77777777" w:rsidR="002D555A" w:rsidRPr="002D555A" w:rsidRDefault="002D555A" w:rsidP="002D555A">
            <w:pPr>
              <w:jc w:val="center"/>
              <w:rPr>
                <w:color w:val="000000"/>
                <w:sz w:val="20"/>
                <w:szCs w:val="20"/>
              </w:rPr>
            </w:pPr>
            <w:r w:rsidRPr="002D555A">
              <w:rPr>
                <w:color w:val="000000"/>
                <w:sz w:val="20"/>
                <w:szCs w:val="20"/>
              </w:rPr>
              <w:t>1D3</w:t>
            </w:r>
          </w:p>
        </w:tc>
        <w:tc>
          <w:tcPr>
            <w:tcW w:w="3940" w:type="dxa"/>
            <w:tcBorders>
              <w:top w:val="nil"/>
              <w:left w:val="nil"/>
              <w:bottom w:val="single" w:sz="4" w:space="0" w:color="auto"/>
              <w:right w:val="single" w:sz="4" w:space="0" w:color="auto"/>
            </w:tcBorders>
            <w:shd w:val="clear" w:color="auto" w:fill="auto"/>
            <w:vAlign w:val="center"/>
            <w:hideMark/>
          </w:tcPr>
          <w:p w14:paraId="779A100F" w14:textId="77777777" w:rsidR="002D555A" w:rsidRPr="002D555A" w:rsidRDefault="002D555A" w:rsidP="002D555A">
            <w:pPr>
              <w:rPr>
                <w:color w:val="000000"/>
                <w:sz w:val="20"/>
                <w:szCs w:val="20"/>
              </w:rPr>
            </w:pPr>
            <w:r w:rsidRPr="002D555A">
              <w:rPr>
                <w:color w:val="000000"/>
                <w:sz w:val="20"/>
                <w:szCs w:val="20"/>
              </w:rPr>
              <w:t>decapare mixturi asfaltice la trotuare</w:t>
            </w:r>
          </w:p>
        </w:tc>
        <w:tc>
          <w:tcPr>
            <w:tcW w:w="660" w:type="dxa"/>
            <w:tcBorders>
              <w:top w:val="nil"/>
              <w:left w:val="nil"/>
              <w:bottom w:val="single" w:sz="4" w:space="0" w:color="auto"/>
              <w:right w:val="single" w:sz="4" w:space="0" w:color="auto"/>
            </w:tcBorders>
            <w:shd w:val="clear" w:color="auto" w:fill="auto"/>
            <w:vAlign w:val="center"/>
            <w:hideMark/>
          </w:tcPr>
          <w:p w14:paraId="6C670323" w14:textId="77777777" w:rsidR="002D555A" w:rsidRPr="002D555A" w:rsidRDefault="002D555A" w:rsidP="002D555A">
            <w:pPr>
              <w:jc w:val="center"/>
              <w:rPr>
                <w:color w:val="000000"/>
                <w:sz w:val="20"/>
                <w:szCs w:val="20"/>
              </w:rPr>
            </w:pPr>
            <w:r w:rsidRPr="002D555A">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46F040F0"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09F80E55" w14:textId="77777777" w:rsidR="002D555A" w:rsidRPr="002D555A" w:rsidRDefault="002D555A" w:rsidP="002D555A">
            <w:pPr>
              <w:jc w:val="center"/>
              <w:rPr>
                <w:color w:val="000000"/>
                <w:sz w:val="20"/>
                <w:szCs w:val="20"/>
              </w:rPr>
            </w:pPr>
            <w:r w:rsidRPr="002D555A">
              <w:rPr>
                <w:color w:val="000000"/>
                <w:sz w:val="20"/>
                <w:szCs w:val="20"/>
              </w:rPr>
              <w:t>1.606,00</w:t>
            </w:r>
          </w:p>
        </w:tc>
        <w:tc>
          <w:tcPr>
            <w:tcW w:w="840" w:type="dxa"/>
            <w:tcBorders>
              <w:top w:val="nil"/>
              <w:left w:val="nil"/>
              <w:bottom w:val="single" w:sz="4" w:space="0" w:color="auto"/>
              <w:right w:val="single" w:sz="4" w:space="0" w:color="auto"/>
            </w:tcBorders>
            <w:shd w:val="clear" w:color="auto" w:fill="auto"/>
            <w:vAlign w:val="center"/>
            <w:hideMark/>
          </w:tcPr>
          <w:p w14:paraId="0C4A8FE0" w14:textId="77777777" w:rsidR="002D555A" w:rsidRPr="002D555A" w:rsidRDefault="002D555A" w:rsidP="002D555A">
            <w:pPr>
              <w:jc w:val="center"/>
              <w:rPr>
                <w:color w:val="000000"/>
                <w:sz w:val="20"/>
                <w:szCs w:val="20"/>
              </w:rPr>
            </w:pPr>
            <w:r w:rsidRPr="002D555A">
              <w:rPr>
                <w:color w:val="000000"/>
                <w:sz w:val="20"/>
                <w:szCs w:val="20"/>
              </w:rPr>
              <w:t>0,24</w:t>
            </w:r>
          </w:p>
        </w:tc>
        <w:tc>
          <w:tcPr>
            <w:tcW w:w="840" w:type="dxa"/>
            <w:tcBorders>
              <w:top w:val="nil"/>
              <w:left w:val="nil"/>
              <w:bottom w:val="single" w:sz="4" w:space="0" w:color="auto"/>
              <w:right w:val="single" w:sz="4" w:space="0" w:color="auto"/>
            </w:tcBorders>
            <w:shd w:val="clear" w:color="auto" w:fill="auto"/>
            <w:vAlign w:val="center"/>
            <w:hideMark/>
          </w:tcPr>
          <w:p w14:paraId="237E324F" w14:textId="77777777" w:rsidR="002D555A" w:rsidRPr="002D555A" w:rsidRDefault="002D555A" w:rsidP="002D555A">
            <w:pPr>
              <w:jc w:val="center"/>
              <w:rPr>
                <w:color w:val="000000"/>
                <w:sz w:val="20"/>
                <w:szCs w:val="20"/>
              </w:rPr>
            </w:pPr>
            <w:r w:rsidRPr="002D555A">
              <w:rPr>
                <w:color w:val="000000"/>
                <w:sz w:val="20"/>
                <w:szCs w:val="20"/>
              </w:rPr>
              <w:t>12,27</w:t>
            </w:r>
          </w:p>
        </w:tc>
        <w:tc>
          <w:tcPr>
            <w:tcW w:w="840" w:type="dxa"/>
            <w:tcBorders>
              <w:top w:val="nil"/>
              <w:left w:val="nil"/>
              <w:bottom w:val="single" w:sz="4" w:space="0" w:color="auto"/>
              <w:right w:val="single" w:sz="4" w:space="0" w:color="auto"/>
            </w:tcBorders>
            <w:shd w:val="clear" w:color="auto" w:fill="auto"/>
            <w:vAlign w:val="center"/>
            <w:hideMark/>
          </w:tcPr>
          <w:p w14:paraId="3B5CC170" w14:textId="77777777" w:rsidR="002D555A" w:rsidRPr="002D555A" w:rsidRDefault="002D555A" w:rsidP="002D555A">
            <w:pPr>
              <w:jc w:val="center"/>
              <w:rPr>
                <w:color w:val="000000"/>
                <w:sz w:val="20"/>
                <w:szCs w:val="20"/>
              </w:rPr>
            </w:pPr>
            <w:r w:rsidRPr="002D555A">
              <w:rPr>
                <w:color w:val="000000"/>
                <w:sz w:val="20"/>
                <w:szCs w:val="20"/>
              </w:rPr>
              <w:t>12,51</w:t>
            </w:r>
          </w:p>
        </w:tc>
        <w:tc>
          <w:tcPr>
            <w:tcW w:w="1200" w:type="dxa"/>
            <w:tcBorders>
              <w:top w:val="nil"/>
              <w:left w:val="nil"/>
              <w:bottom w:val="single" w:sz="4" w:space="0" w:color="auto"/>
              <w:right w:val="single" w:sz="4" w:space="0" w:color="auto"/>
            </w:tcBorders>
            <w:shd w:val="clear" w:color="auto" w:fill="auto"/>
            <w:vAlign w:val="center"/>
            <w:hideMark/>
          </w:tcPr>
          <w:p w14:paraId="7075BD20" w14:textId="77777777" w:rsidR="002D555A" w:rsidRPr="002D555A" w:rsidRDefault="002D555A" w:rsidP="002D555A">
            <w:pPr>
              <w:jc w:val="right"/>
              <w:rPr>
                <w:color w:val="000000"/>
                <w:sz w:val="20"/>
                <w:szCs w:val="20"/>
              </w:rPr>
            </w:pPr>
            <w:r w:rsidRPr="002D555A">
              <w:rPr>
                <w:color w:val="000000"/>
                <w:sz w:val="20"/>
                <w:szCs w:val="20"/>
              </w:rPr>
              <w:t>19.705,62</w:t>
            </w:r>
          </w:p>
        </w:tc>
        <w:tc>
          <w:tcPr>
            <w:tcW w:w="1180" w:type="dxa"/>
            <w:tcBorders>
              <w:top w:val="nil"/>
              <w:left w:val="nil"/>
              <w:bottom w:val="single" w:sz="4" w:space="0" w:color="auto"/>
              <w:right w:val="nil"/>
            </w:tcBorders>
            <w:shd w:val="clear" w:color="auto" w:fill="auto"/>
            <w:vAlign w:val="center"/>
            <w:hideMark/>
          </w:tcPr>
          <w:p w14:paraId="6FE573DA" w14:textId="77777777" w:rsidR="002D555A" w:rsidRPr="002D555A" w:rsidRDefault="002D555A" w:rsidP="002D555A">
            <w:pPr>
              <w:jc w:val="right"/>
              <w:rPr>
                <w:color w:val="000000"/>
                <w:sz w:val="20"/>
                <w:szCs w:val="20"/>
              </w:rPr>
            </w:pPr>
            <w:r w:rsidRPr="002D555A">
              <w:rPr>
                <w:color w:val="000000"/>
                <w:sz w:val="20"/>
                <w:szCs w:val="20"/>
              </w:rPr>
              <w:t>20.091,06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09A5C85"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CDC2A90"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559C4C2"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FDE1646"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609666E"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1AB4C20" w14:textId="77777777" w:rsidR="002D555A" w:rsidRPr="002D555A" w:rsidRDefault="002D555A" w:rsidP="002D555A">
            <w:pPr>
              <w:jc w:val="center"/>
              <w:rPr>
                <w:color w:val="000000"/>
                <w:sz w:val="20"/>
                <w:szCs w:val="20"/>
              </w:rPr>
            </w:pPr>
            <w:r w:rsidRPr="002D555A">
              <w:rPr>
                <w:color w:val="000000"/>
                <w:sz w:val="20"/>
                <w:szCs w:val="20"/>
              </w:rPr>
              <w:t>1.295,00</w:t>
            </w:r>
          </w:p>
        </w:tc>
        <w:tc>
          <w:tcPr>
            <w:tcW w:w="1120" w:type="dxa"/>
            <w:tcBorders>
              <w:top w:val="nil"/>
              <w:left w:val="nil"/>
              <w:bottom w:val="single" w:sz="4" w:space="0" w:color="auto"/>
              <w:right w:val="single" w:sz="4" w:space="0" w:color="auto"/>
            </w:tcBorders>
            <w:shd w:val="clear" w:color="auto" w:fill="auto"/>
            <w:noWrap/>
            <w:vAlign w:val="center"/>
            <w:hideMark/>
          </w:tcPr>
          <w:p w14:paraId="23942A03" w14:textId="77777777" w:rsidR="002D555A" w:rsidRPr="002D555A" w:rsidRDefault="002D555A" w:rsidP="002D555A">
            <w:pPr>
              <w:jc w:val="right"/>
              <w:rPr>
                <w:color w:val="000000"/>
                <w:sz w:val="20"/>
                <w:szCs w:val="20"/>
              </w:rPr>
            </w:pPr>
            <w:r w:rsidRPr="002D555A">
              <w:rPr>
                <w:color w:val="000000"/>
                <w:sz w:val="20"/>
                <w:szCs w:val="20"/>
              </w:rPr>
              <w:t>15.889,65</w:t>
            </w:r>
          </w:p>
        </w:tc>
        <w:tc>
          <w:tcPr>
            <w:tcW w:w="1120" w:type="dxa"/>
            <w:tcBorders>
              <w:top w:val="nil"/>
              <w:left w:val="nil"/>
              <w:bottom w:val="single" w:sz="4" w:space="0" w:color="auto"/>
              <w:right w:val="single" w:sz="4" w:space="0" w:color="auto"/>
            </w:tcBorders>
            <w:shd w:val="clear" w:color="auto" w:fill="auto"/>
            <w:noWrap/>
            <w:vAlign w:val="center"/>
            <w:hideMark/>
          </w:tcPr>
          <w:p w14:paraId="061C8C63" w14:textId="77777777" w:rsidR="002D555A" w:rsidRPr="002D555A" w:rsidRDefault="002D555A" w:rsidP="002D555A">
            <w:pPr>
              <w:jc w:val="right"/>
              <w:rPr>
                <w:color w:val="000000"/>
                <w:sz w:val="20"/>
                <w:szCs w:val="20"/>
              </w:rPr>
            </w:pPr>
            <w:r w:rsidRPr="002D555A">
              <w:rPr>
                <w:color w:val="000000"/>
                <w:sz w:val="20"/>
                <w:szCs w:val="20"/>
              </w:rPr>
              <w:t>16.200,45</w:t>
            </w:r>
          </w:p>
        </w:tc>
        <w:tc>
          <w:tcPr>
            <w:tcW w:w="1120" w:type="dxa"/>
            <w:tcBorders>
              <w:top w:val="nil"/>
              <w:left w:val="nil"/>
              <w:bottom w:val="single" w:sz="4" w:space="0" w:color="auto"/>
              <w:right w:val="single" w:sz="4" w:space="0" w:color="auto"/>
            </w:tcBorders>
            <w:shd w:val="clear" w:color="auto" w:fill="auto"/>
            <w:noWrap/>
            <w:vAlign w:val="center"/>
            <w:hideMark/>
          </w:tcPr>
          <w:p w14:paraId="10426D89" w14:textId="77777777" w:rsidR="002D555A" w:rsidRPr="002D555A" w:rsidRDefault="002D555A" w:rsidP="002D555A">
            <w:pPr>
              <w:jc w:val="right"/>
              <w:rPr>
                <w:color w:val="000000"/>
                <w:sz w:val="20"/>
                <w:szCs w:val="20"/>
              </w:rPr>
            </w:pPr>
            <w:r w:rsidRPr="002D555A">
              <w:rPr>
                <w:color w:val="000000"/>
                <w:sz w:val="20"/>
                <w:szCs w:val="20"/>
              </w:rPr>
              <w:t>19.734,95</w:t>
            </w:r>
          </w:p>
        </w:tc>
        <w:tc>
          <w:tcPr>
            <w:tcW w:w="1120" w:type="dxa"/>
            <w:tcBorders>
              <w:top w:val="nil"/>
              <w:left w:val="nil"/>
              <w:bottom w:val="single" w:sz="4" w:space="0" w:color="auto"/>
              <w:right w:val="single" w:sz="4" w:space="0" w:color="auto"/>
            </w:tcBorders>
            <w:shd w:val="clear" w:color="auto" w:fill="auto"/>
            <w:noWrap/>
            <w:vAlign w:val="center"/>
            <w:hideMark/>
          </w:tcPr>
          <w:p w14:paraId="5F70E3C1" w14:textId="77777777" w:rsidR="002D555A" w:rsidRPr="002D555A" w:rsidRDefault="002D555A" w:rsidP="002D555A">
            <w:pPr>
              <w:jc w:val="right"/>
              <w:rPr>
                <w:color w:val="000000"/>
                <w:sz w:val="20"/>
                <w:szCs w:val="20"/>
              </w:rPr>
            </w:pPr>
            <w:r w:rsidRPr="002D555A">
              <w:rPr>
                <w:color w:val="000000"/>
                <w:sz w:val="20"/>
                <w:szCs w:val="20"/>
              </w:rPr>
              <w:t>20.045,75</w:t>
            </w:r>
          </w:p>
        </w:tc>
        <w:tc>
          <w:tcPr>
            <w:tcW w:w="940" w:type="dxa"/>
            <w:tcBorders>
              <w:top w:val="nil"/>
              <w:left w:val="nil"/>
              <w:bottom w:val="single" w:sz="4" w:space="0" w:color="auto"/>
              <w:right w:val="single" w:sz="4" w:space="0" w:color="auto"/>
            </w:tcBorders>
            <w:shd w:val="clear" w:color="auto" w:fill="auto"/>
            <w:noWrap/>
            <w:vAlign w:val="center"/>
            <w:hideMark/>
          </w:tcPr>
          <w:p w14:paraId="08DE4BCB" w14:textId="77777777" w:rsidR="002D555A" w:rsidRPr="002D555A" w:rsidRDefault="002D555A" w:rsidP="002D555A">
            <w:pPr>
              <w:jc w:val="center"/>
              <w:rPr>
                <w:color w:val="000000"/>
                <w:sz w:val="20"/>
                <w:szCs w:val="20"/>
              </w:rPr>
            </w:pPr>
            <w:r w:rsidRPr="002D555A">
              <w:rPr>
                <w:color w:val="000000"/>
                <w:sz w:val="20"/>
                <w:szCs w:val="20"/>
              </w:rPr>
              <w:t>311,00</w:t>
            </w:r>
          </w:p>
        </w:tc>
        <w:tc>
          <w:tcPr>
            <w:tcW w:w="1180" w:type="dxa"/>
            <w:tcBorders>
              <w:top w:val="nil"/>
              <w:left w:val="nil"/>
              <w:bottom w:val="single" w:sz="4" w:space="0" w:color="auto"/>
              <w:right w:val="single" w:sz="4" w:space="0" w:color="auto"/>
            </w:tcBorders>
            <w:shd w:val="clear" w:color="auto" w:fill="auto"/>
            <w:noWrap/>
            <w:vAlign w:val="center"/>
            <w:hideMark/>
          </w:tcPr>
          <w:p w14:paraId="530E54B5" w14:textId="77777777" w:rsidR="002D555A" w:rsidRPr="002D555A" w:rsidRDefault="002D555A" w:rsidP="002D555A">
            <w:pPr>
              <w:jc w:val="right"/>
              <w:rPr>
                <w:color w:val="000000"/>
                <w:sz w:val="20"/>
                <w:szCs w:val="20"/>
              </w:rPr>
            </w:pPr>
            <w:r w:rsidRPr="002D555A">
              <w:rPr>
                <w:color w:val="000000"/>
                <w:sz w:val="20"/>
                <w:szCs w:val="20"/>
              </w:rPr>
              <w:t>3.815,97</w:t>
            </w:r>
          </w:p>
        </w:tc>
        <w:tc>
          <w:tcPr>
            <w:tcW w:w="1180" w:type="dxa"/>
            <w:tcBorders>
              <w:top w:val="nil"/>
              <w:left w:val="nil"/>
              <w:bottom w:val="single" w:sz="4" w:space="0" w:color="auto"/>
              <w:right w:val="single" w:sz="4" w:space="0" w:color="auto"/>
            </w:tcBorders>
            <w:shd w:val="clear" w:color="auto" w:fill="auto"/>
            <w:noWrap/>
            <w:vAlign w:val="center"/>
            <w:hideMark/>
          </w:tcPr>
          <w:p w14:paraId="67D472CD" w14:textId="77777777" w:rsidR="002D555A" w:rsidRPr="002D555A" w:rsidRDefault="002D555A" w:rsidP="002D555A">
            <w:pPr>
              <w:jc w:val="right"/>
              <w:rPr>
                <w:color w:val="000000"/>
                <w:sz w:val="20"/>
                <w:szCs w:val="20"/>
              </w:rPr>
            </w:pPr>
            <w:r w:rsidRPr="002D555A">
              <w:rPr>
                <w:color w:val="000000"/>
                <w:sz w:val="20"/>
                <w:szCs w:val="20"/>
              </w:rPr>
              <w:t>3.890,61</w:t>
            </w:r>
          </w:p>
        </w:tc>
        <w:tc>
          <w:tcPr>
            <w:tcW w:w="1180" w:type="dxa"/>
            <w:tcBorders>
              <w:top w:val="nil"/>
              <w:left w:val="nil"/>
              <w:bottom w:val="single" w:sz="4" w:space="0" w:color="auto"/>
              <w:right w:val="single" w:sz="4" w:space="0" w:color="auto"/>
            </w:tcBorders>
            <w:shd w:val="clear" w:color="auto" w:fill="auto"/>
            <w:noWrap/>
            <w:vAlign w:val="center"/>
            <w:hideMark/>
          </w:tcPr>
          <w:p w14:paraId="5C451483" w14:textId="77777777" w:rsidR="002D555A" w:rsidRPr="002D555A" w:rsidRDefault="002D555A" w:rsidP="002D555A">
            <w:pPr>
              <w:jc w:val="right"/>
              <w:rPr>
                <w:color w:val="000000"/>
                <w:sz w:val="20"/>
                <w:szCs w:val="20"/>
              </w:rPr>
            </w:pPr>
            <w:r w:rsidRPr="002D555A">
              <w:rPr>
                <w:color w:val="000000"/>
                <w:sz w:val="20"/>
                <w:szCs w:val="20"/>
              </w:rPr>
              <w:t>23.550,92</w:t>
            </w:r>
          </w:p>
        </w:tc>
        <w:tc>
          <w:tcPr>
            <w:tcW w:w="1180" w:type="dxa"/>
            <w:tcBorders>
              <w:top w:val="nil"/>
              <w:left w:val="nil"/>
              <w:bottom w:val="single" w:sz="4" w:space="0" w:color="auto"/>
              <w:right w:val="single" w:sz="4" w:space="0" w:color="auto"/>
            </w:tcBorders>
            <w:shd w:val="clear" w:color="auto" w:fill="auto"/>
            <w:noWrap/>
            <w:vAlign w:val="center"/>
            <w:hideMark/>
          </w:tcPr>
          <w:p w14:paraId="6130D0F6" w14:textId="77777777" w:rsidR="002D555A" w:rsidRPr="002D555A" w:rsidRDefault="002D555A" w:rsidP="002D555A">
            <w:pPr>
              <w:jc w:val="right"/>
              <w:rPr>
                <w:color w:val="000000"/>
                <w:sz w:val="20"/>
                <w:szCs w:val="20"/>
              </w:rPr>
            </w:pPr>
            <w:r w:rsidRPr="002D555A">
              <w:rPr>
                <w:color w:val="000000"/>
                <w:sz w:val="20"/>
                <w:szCs w:val="20"/>
              </w:rPr>
              <w:t>23.936,36</w:t>
            </w:r>
          </w:p>
        </w:tc>
      </w:tr>
      <w:tr w:rsidR="002D555A" w:rsidRPr="002D555A" w14:paraId="5D9E6FE4"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7DDDAA7" w14:textId="77777777" w:rsidR="002D555A" w:rsidRPr="002D555A" w:rsidRDefault="002D555A" w:rsidP="002D555A">
            <w:pPr>
              <w:jc w:val="center"/>
              <w:rPr>
                <w:color w:val="000000"/>
                <w:sz w:val="20"/>
                <w:szCs w:val="20"/>
              </w:rPr>
            </w:pPr>
            <w:r w:rsidRPr="002D555A">
              <w:rPr>
                <w:color w:val="000000"/>
                <w:sz w:val="20"/>
                <w:szCs w:val="20"/>
              </w:rPr>
              <w:t>1D4</w:t>
            </w:r>
          </w:p>
        </w:tc>
        <w:tc>
          <w:tcPr>
            <w:tcW w:w="3940" w:type="dxa"/>
            <w:tcBorders>
              <w:top w:val="nil"/>
              <w:left w:val="nil"/>
              <w:bottom w:val="single" w:sz="4" w:space="0" w:color="auto"/>
              <w:right w:val="single" w:sz="4" w:space="0" w:color="auto"/>
            </w:tcBorders>
            <w:shd w:val="clear" w:color="auto" w:fill="auto"/>
            <w:vAlign w:val="center"/>
            <w:hideMark/>
          </w:tcPr>
          <w:p w14:paraId="451A3832" w14:textId="77777777" w:rsidR="002D555A" w:rsidRPr="002D555A" w:rsidRDefault="002D555A" w:rsidP="002D555A">
            <w:pPr>
              <w:rPr>
                <w:color w:val="000000"/>
                <w:sz w:val="20"/>
                <w:szCs w:val="20"/>
              </w:rPr>
            </w:pPr>
            <w:r w:rsidRPr="002D555A">
              <w:rPr>
                <w:color w:val="000000"/>
                <w:sz w:val="20"/>
                <w:szCs w:val="20"/>
              </w:rPr>
              <w:t>desfacere betoane degradate</w:t>
            </w:r>
          </w:p>
        </w:tc>
        <w:tc>
          <w:tcPr>
            <w:tcW w:w="660" w:type="dxa"/>
            <w:tcBorders>
              <w:top w:val="nil"/>
              <w:left w:val="nil"/>
              <w:bottom w:val="single" w:sz="4" w:space="0" w:color="auto"/>
              <w:right w:val="single" w:sz="4" w:space="0" w:color="auto"/>
            </w:tcBorders>
            <w:shd w:val="clear" w:color="auto" w:fill="auto"/>
            <w:vAlign w:val="center"/>
            <w:hideMark/>
          </w:tcPr>
          <w:p w14:paraId="19EAB5DA" w14:textId="77777777" w:rsidR="002D555A" w:rsidRPr="002D555A" w:rsidRDefault="002D555A" w:rsidP="002D555A">
            <w:pPr>
              <w:jc w:val="center"/>
              <w:rPr>
                <w:color w:val="000000"/>
                <w:sz w:val="20"/>
                <w:szCs w:val="20"/>
              </w:rPr>
            </w:pPr>
            <w:r w:rsidRPr="002D555A">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5C4F1DF2"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623CBE21" w14:textId="77777777" w:rsidR="002D555A" w:rsidRPr="002D555A" w:rsidRDefault="002D555A" w:rsidP="002D555A">
            <w:pPr>
              <w:jc w:val="center"/>
              <w:rPr>
                <w:color w:val="000000"/>
                <w:sz w:val="20"/>
                <w:szCs w:val="20"/>
              </w:rPr>
            </w:pPr>
            <w:r w:rsidRPr="002D555A">
              <w:rPr>
                <w:color w:val="000000"/>
                <w:sz w:val="20"/>
                <w:szCs w:val="20"/>
              </w:rPr>
              <w:t>160,60</w:t>
            </w:r>
          </w:p>
        </w:tc>
        <w:tc>
          <w:tcPr>
            <w:tcW w:w="840" w:type="dxa"/>
            <w:tcBorders>
              <w:top w:val="nil"/>
              <w:left w:val="nil"/>
              <w:bottom w:val="single" w:sz="4" w:space="0" w:color="auto"/>
              <w:right w:val="single" w:sz="4" w:space="0" w:color="auto"/>
            </w:tcBorders>
            <w:shd w:val="clear" w:color="auto" w:fill="auto"/>
            <w:vAlign w:val="center"/>
            <w:hideMark/>
          </w:tcPr>
          <w:p w14:paraId="4F56E36F" w14:textId="77777777" w:rsidR="002D555A" w:rsidRPr="002D555A" w:rsidRDefault="002D555A" w:rsidP="002D555A">
            <w:pPr>
              <w:jc w:val="center"/>
              <w:rPr>
                <w:color w:val="000000"/>
                <w:sz w:val="20"/>
                <w:szCs w:val="20"/>
              </w:rPr>
            </w:pPr>
            <w:r w:rsidRPr="002D555A">
              <w:rPr>
                <w:color w:val="000000"/>
                <w:sz w:val="20"/>
                <w:szCs w:val="20"/>
              </w:rPr>
              <w:t>1,37</w:t>
            </w:r>
          </w:p>
        </w:tc>
        <w:tc>
          <w:tcPr>
            <w:tcW w:w="840" w:type="dxa"/>
            <w:tcBorders>
              <w:top w:val="nil"/>
              <w:left w:val="nil"/>
              <w:bottom w:val="single" w:sz="4" w:space="0" w:color="auto"/>
              <w:right w:val="single" w:sz="4" w:space="0" w:color="auto"/>
            </w:tcBorders>
            <w:shd w:val="clear" w:color="auto" w:fill="auto"/>
            <w:vAlign w:val="center"/>
            <w:hideMark/>
          </w:tcPr>
          <w:p w14:paraId="5360054C" w14:textId="77777777" w:rsidR="002D555A" w:rsidRPr="002D555A" w:rsidRDefault="002D555A" w:rsidP="002D555A">
            <w:pPr>
              <w:jc w:val="center"/>
              <w:rPr>
                <w:color w:val="000000"/>
                <w:sz w:val="20"/>
                <w:szCs w:val="20"/>
              </w:rPr>
            </w:pPr>
            <w:r w:rsidRPr="002D555A">
              <w:rPr>
                <w:color w:val="000000"/>
                <w:sz w:val="20"/>
                <w:szCs w:val="20"/>
              </w:rPr>
              <w:t>66,24</w:t>
            </w:r>
          </w:p>
        </w:tc>
        <w:tc>
          <w:tcPr>
            <w:tcW w:w="840" w:type="dxa"/>
            <w:tcBorders>
              <w:top w:val="nil"/>
              <w:left w:val="nil"/>
              <w:bottom w:val="single" w:sz="4" w:space="0" w:color="auto"/>
              <w:right w:val="single" w:sz="4" w:space="0" w:color="auto"/>
            </w:tcBorders>
            <w:shd w:val="clear" w:color="auto" w:fill="auto"/>
            <w:vAlign w:val="center"/>
            <w:hideMark/>
          </w:tcPr>
          <w:p w14:paraId="25B804A2" w14:textId="77777777" w:rsidR="002D555A" w:rsidRPr="002D555A" w:rsidRDefault="002D555A" w:rsidP="002D555A">
            <w:pPr>
              <w:jc w:val="center"/>
              <w:rPr>
                <w:color w:val="000000"/>
                <w:sz w:val="20"/>
                <w:szCs w:val="20"/>
              </w:rPr>
            </w:pPr>
            <w:r w:rsidRPr="002D555A">
              <w:rPr>
                <w:color w:val="000000"/>
                <w:sz w:val="20"/>
                <w:szCs w:val="20"/>
              </w:rPr>
              <w:t>67,61</w:t>
            </w:r>
          </w:p>
        </w:tc>
        <w:tc>
          <w:tcPr>
            <w:tcW w:w="1200" w:type="dxa"/>
            <w:tcBorders>
              <w:top w:val="nil"/>
              <w:left w:val="nil"/>
              <w:bottom w:val="single" w:sz="4" w:space="0" w:color="auto"/>
              <w:right w:val="single" w:sz="4" w:space="0" w:color="auto"/>
            </w:tcBorders>
            <w:shd w:val="clear" w:color="auto" w:fill="auto"/>
            <w:vAlign w:val="center"/>
            <w:hideMark/>
          </w:tcPr>
          <w:p w14:paraId="1F969465" w14:textId="77777777" w:rsidR="002D555A" w:rsidRPr="002D555A" w:rsidRDefault="002D555A" w:rsidP="002D555A">
            <w:pPr>
              <w:jc w:val="right"/>
              <w:rPr>
                <w:color w:val="000000"/>
                <w:sz w:val="20"/>
                <w:szCs w:val="20"/>
              </w:rPr>
            </w:pPr>
            <w:r w:rsidRPr="002D555A">
              <w:rPr>
                <w:color w:val="000000"/>
                <w:sz w:val="20"/>
                <w:szCs w:val="20"/>
              </w:rPr>
              <w:t>10.638,14</w:t>
            </w:r>
          </w:p>
        </w:tc>
        <w:tc>
          <w:tcPr>
            <w:tcW w:w="1180" w:type="dxa"/>
            <w:tcBorders>
              <w:top w:val="nil"/>
              <w:left w:val="nil"/>
              <w:bottom w:val="single" w:sz="4" w:space="0" w:color="auto"/>
              <w:right w:val="nil"/>
            </w:tcBorders>
            <w:shd w:val="clear" w:color="auto" w:fill="auto"/>
            <w:vAlign w:val="center"/>
            <w:hideMark/>
          </w:tcPr>
          <w:p w14:paraId="6EC79C7D" w14:textId="77777777" w:rsidR="002D555A" w:rsidRPr="002D555A" w:rsidRDefault="002D555A" w:rsidP="002D555A">
            <w:pPr>
              <w:jc w:val="right"/>
              <w:rPr>
                <w:color w:val="000000"/>
                <w:sz w:val="20"/>
                <w:szCs w:val="20"/>
              </w:rPr>
            </w:pPr>
            <w:r w:rsidRPr="002D555A">
              <w:rPr>
                <w:color w:val="000000"/>
                <w:sz w:val="20"/>
                <w:szCs w:val="20"/>
              </w:rPr>
              <w:t>10.858,17</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ACB5148"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4FA2A52"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C366CAB"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EF3D700"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B8C1701"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785B72E0" w14:textId="77777777" w:rsidR="002D555A" w:rsidRPr="002D555A" w:rsidRDefault="002D555A" w:rsidP="002D555A">
            <w:pPr>
              <w:jc w:val="center"/>
              <w:rPr>
                <w:color w:val="000000"/>
                <w:sz w:val="20"/>
                <w:szCs w:val="20"/>
              </w:rPr>
            </w:pPr>
            <w:r w:rsidRPr="002D555A">
              <w:rPr>
                <w:color w:val="000000"/>
                <w:sz w:val="20"/>
                <w:szCs w:val="20"/>
              </w:rPr>
              <w:t>129,50</w:t>
            </w:r>
          </w:p>
        </w:tc>
        <w:tc>
          <w:tcPr>
            <w:tcW w:w="1120" w:type="dxa"/>
            <w:tcBorders>
              <w:top w:val="nil"/>
              <w:left w:val="nil"/>
              <w:bottom w:val="single" w:sz="4" w:space="0" w:color="auto"/>
              <w:right w:val="single" w:sz="4" w:space="0" w:color="auto"/>
            </w:tcBorders>
            <w:shd w:val="clear" w:color="auto" w:fill="auto"/>
            <w:noWrap/>
            <w:vAlign w:val="center"/>
            <w:hideMark/>
          </w:tcPr>
          <w:p w14:paraId="675302C5" w14:textId="77777777" w:rsidR="002D555A" w:rsidRPr="002D555A" w:rsidRDefault="002D555A" w:rsidP="002D555A">
            <w:pPr>
              <w:jc w:val="right"/>
              <w:rPr>
                <w:color w:val="000000"/>
                <w:sz w:val="20"/>
                <w:szCs w:val="20"/>
              </w:rPr>
            </w:pPr>
            <w:r w:rsidRPr="002D555A">
              <w:rPr>
                <w:color w:val="000000"/>
                <w:sz w:val="20"/>
                <w:szCs w:val="20"/>
              </w:rPr>
              <w:t>8.578,08</w:t>
            </w:r>
          </w:p>
        </w:tc>
        <w:tc>
          <w:tcPr>
            <w:tcW w:w="1120" w:type="dxa"/>
            <w:tcBorders>
              <w:top w:val="nil"/>
              <w:left w:val="nil"/>
              <w:bottom w:val="single" w:sz="4" w:space="0" w:color="auto"/>
              <w:right w:val="single" w:sz="4" w:space="0" w:color="auto"/>
            </w:tcBorders>
            <w:shd w:val="clear" w:color="auto" w:fill="auto"/>
            <w:noWrap/>
            <w:vAlign w:val="center"/>
            <w:hideMark/>
          </w:tcPr>
          <w:p w14:paraId="769E2218" w14:textId="77777777" w:rsidR="002D555A" w:rsidRPr="002D555A" w:rsidRDefault="002D555A" w:rsidP="002D555A">
            <w:pPr>
              <w:jc w:val="right"/>
              <w:rPr>
                <w:color w:val="000000"/>
                <w:sz w:val="20"/>
                <w:szCs w:val="20"/>
              </w:rPr>
            </w:pPr>
            <w:r w:rsidRPr="002D555A">
              <w:rPr>
                <w:color w:val="000000"/>
                <w:sz w:val="20"/>
                <w:szCs w:val="20"/>
              </w:rPr>
              <w:t>8.755,50</w:t>
            </w:r>
          </w:p>
        </w:tc>
        <w:tc>
          <w:tcPr>
            <w:tcW w:w="1120" w:type="dxa"/>
            <w:tcBorders>
              <w:top w:val="nil"/>
              <w:left w:val="nil"/>
              <w:bottom w:val="single" w:sz="4" w:space="0" w:color="auto"/>
              <w:right w:val="single" w:sz="4" w:space="0" w:color="auto"/>
            </w:tcBorders>
            <w:shd w:val="clear" w:color="auto" w:fill="auto"/>
            <w:noWrap/>
            <w:vAlign w:val="center"/>
            <w:hideMark/>
          </w:tcPr>
          <w:p w14:paraId="2B8EED74" w14:textId="77777777" w:rsidR="002D555A" w:rsidRPr="002D555A" w:rsidRDefault="002D555A" w:rsidP="002D555A">
            <w:pPr>
              <w:jc w:val="right"/>
              <w:rPr>
                <w:color w:val="000000"/>
                <w:sz w:val="20"/>
                <w:szCs w:val="20"/>
              </w:rPr>
            </w:pPr>
            <w:r w:rsidRPr="002D555A">
              <w:rPr>
                <w:color w:val="000000"/>
                <w:sz w:val="20"/>
                <w:szCs w:val="20"/>
              </w:rPr>
              <w:t>10.653,98</w:t>
            </w:r>
          </w:p>
        </w:tc>
        <w:tc>
          <w:tcPr>
            <w:tcW w:w="1120" w:type="dxa"/>
            <w:tcBorders>
              <w:top w:val="nil"/>
              <w:left w:val="nil"/>
              <w:bottom w:val="single" w:sz="4" w:space="0" w:color="auto"/>
              <w:right w:val="single" w:sz="4" w:space="0" w:color="auto"/>
            </w:tcBorders>
            <w:shd w:val="clear" w:color="auto" w:fill="auto"/>
            <w:noWrap/>
            <w:vAlign w:val="center"/>
            <w:hideMark/>
          </w:tcPr>
          <w:p w14:paraId="25384300" w14:textId="77777777" w:rsidR="002D555A" w:rsidRPr="002D555A" w:rsidRDefault="002D555A" w:rsidP="002D555A">
            <w:pPr>
              <w:jc w:val="right"/>
              <w:rPr>
                <w:color w:val="000000"/>
                <w:sz w:val="20"/>
                <w:szCs w:val="20"/>
              </w:rPr>
            </w:pPr>
            <w:r w:rsidRPr="002D555A">
              <w:rPr>
                <w:color w:val="000000"/>
                <w:sz w:val="20"/>
                <w:szCs w:val="20"/>
              </w:rPr>
              <w:t>10.831,40</w:t>
            </w:r>
          </w:p>
        </w:tc>
        <w:tc>
          <w:tcPr>
            <w:tcW w:w="940" w:type="dxa"/>
            <w:tcBorders>
              <w:top w:val="nil"/>
              <w:left w:val="nil"/>
              <w:bottom w:val="single" w:sz="4" w:space="0" w:color="auto"/>
              <w:right w:val="single" w:sz="4" w:space="0" w:color="auto"/>
            </w:tcBorders>
            <w:shd w:val="clear" w:color="auto" w:fill="auto"/>
            <w:noWrap/>
            <w:vAlign w:val="center"/>
            <w:hideMark/>
          </w:tcPr>
          <w:p w14:paraId="7A6F11E4" w14:textId="77777777" w:rsidR="002D555A" w:rsidRPr="002D555A" w:rsidRDefault="002D555A" w:rsidP="002D555A">
            <w:pPr>
              <w:jc w:val="center"/>
              <w:rPr>
                <w:color w:val="000000"/>
                <w:sz w:val="20"/>
                <w:szCs w:val="20"/>
              </w:rPr>
            </w:pPr>
            <w:r w:rsidRPr="002D555A">
              <w:rPr>
                <w:color w:val="000000"/>
                <w:sz w:val="20"/>
                <w:szCs w:val="20"/>
              </w:rPr>
              <w:t>31,10</w:t>
            </w:r>
          </w:p>
        </w:tc>
        <w:tc>
          <w:tcPr>
            <w:tcW w:w="1180" w:type="dxa"/>
            <w:tcBorders>
              <w:top w:val="nil"/>
              <w:left w:val="nil"/>
              <w:bottom w:val="single" w:sz="4" w:space="0" w:color="auto"/>
              <w:right w:val="single" w:sz="4" w:space="0" w:color="auto"/>
            </w:tcBorders>
            <w:shd w:val="clear" w:color="auto" w:fill="auto"/>
            <w:noWrap/>
            <w:vAlign w:val="center"/>
            <w:hideMark/>
          </w:tcPr>
          <w:p w14:paraId="120E4F31" w14:textId="77777777" w:rsidR="002D555A" w:rsidRPr="002D555A" w:rsidRDefault="002D555A" w:rsidP="002D555A">
            <w:pPr>
              <w:jc w:val="right"/>
              <w:rPr>
                <w:color w:val="000000"/>
                <w:sz w:val="20"/>
                <w:szCs w:val="20"/>
              </w:rPr>
            </w:pPr>
            <w:r w:rsidRPr="002D555A">
              <w:rPr>
                <w:color w:val="000000"/>
                <w:sz w:val="20"/>
                <w:szCs w:val="20"/>
              </w:rPr>
              <w:t>2.060,06</w:t>
            </w:r>
          </w:p>
        </w:tc>
        <w:tc>
          <w:tcPr>
            <w:tcW w:w="1180" w:type="dxa"/>
            <w:tcBorders>
              <w:top w:val="nil"/>
              <w:left w:val="nil"/>
              <w:bottom w:val="single" w:sz="4" w:space="0" w:color="auto"/>
              <w:right w:val="single" w:sz="4" w:space="0" w:color="auto"/>
            </w:tcBorders>
            <w:shd w:val="clear" w:color="auto" w:fill="auto"/>
            <w:noWrap/>
            <w:vAlign w:val="center"/>
            <w:hideMark/>
          </w:tcPr>
          <w:p w14:paraId="4A00CBEA" w14:textId="77777777" w:rsidR="002D555A" w:rsidRPr="002D555A" w:rsidRDefault="002D555A" w:rsidP="002D555A">
            <w:pPr>
              <w:jc w:val="right"/>
              <w:rPr>
                <w:color w:val="000000"/>
                <w:sz w:val="20"/>
                <w:szCs w:val="20"/>
              </w:rPr>
            </w:pPr>
            <w:r w:rsidRPr="002D555A">
              <w:rPr>
                <w:color w:val="000000"/>
                <w:sz w:val="20"/>
                <w:szCs w:val="20"/>
              </w:rPr>
              <w:t>2.102,67</w:t>
            </w:r>
          </w:p>
        </w:tc>
        <w:tc>
          <w:tcPr>
            <w:tcW w:w="1180" w:type="dxa"/>
            <w:tcBorders>
              <w:top w:val="nil"/>
              <w:left w:val="nil"/>
              <w:bottom w:val="single" w:sz="4" w:space="0" w:color="auto"/>
              <w:right w:val="single" w:sz="4" w:space="0" w:color="auto"/>
            </w:tcBorders>
            <w:shd w:val="clear" w:color="auto" w:fill="auto"/>
            <w:noWrap/>
            <w:vAlign w:val="center"/>
            <w:hideMark/>
          </w:tcPr>
          <w:p w14:paraId="1B9BA3EE" w14:textId="77777777" w:rsidR="002D555A" w:rsidRPr="002D555A" w:rsidRDefault="002D555A" w:rsidP="002D555A">
            <w:pPr>
              <w:jc w:val="right"/>
              <w:rPr>
                <w:color w:val="000000"/>
                <w:sz w:val="20"/>
                <w:szCs w:val="20"/>
              </w:rPr>
            </w:pPr>
            <w:r w:rsidRPr="002D555A">
              <w:rPr>
                <w:color w:val="000000"/>
                <w:sz w:val="20"/>
                <w:szCs w:val="20"/>
              </w:rPr>
              <w:t>12.714,04</w:t>
            </w:r>
          </w:p>
        </w:tc>
        <w:tc>
          <w:tcPr>
            <w:tcW w:w="1180" w:type="dxa"/>
            <w:tcBorders>
              <w:top w:val="nil"/>
              <w:left w:val="nil"/>
              <w:bottom w:val="single" w:sz="4" w:space="0" w:color="auto"/>
              <w:right w:val="single" w:sz="4" w:space="0" w:color="auto"/>
            </w:tcBorders>
            <w:shd w:val="clear" w:color="auto" w:fill="auto"/>
            <w:noWrap/>
            <w:vAlign w:val="center"/>
            <w:hideMark/>
          </w:tcPr>
          <w:p w14:paraId="3CECA5B9" w14:textId="77777777" w:rsidR="002D555A" w:rsidRPr="002D555A" w:rsidRDefault="002D555A" w:rsidP="002D555A">
            <w:pPr>
              <w:jc w:val="right"/>
              <w:rPr>
                <w:color w:val="000000"/>
                <w:sz w:val="20"/>
                <w:szCs w:val="20"/>
              </w:rPr>
            </w:pPr>
            <w:r w:rsidRPr="002D555A">
              <w:rPr>
                <w:color w:val="000000"/>
                <w:sz w:val="20"/>
                <w:szCs w:val="20"/>
              </w:rPr>
              <w:t>12.934,07</w:t>
            </w:r>
          </w:p>
        </w:tc>
      </w:tr>
      <w:tr w:rsidR="002D555A" w:rsidRPr="002D555A" w14:paraId="2980576F"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23754D2" w14:textId="77777777" w:rsidR="002D555A" w:rsidRPr="002D555A" w:rsidRDefault="002D555A" w:rsidP="002D555A">
            <w:pPr>
              <w:jc w:val="center"/>
              <w:rPr>
                <w:color w:val="000000"/>
                <w:sz w:val="20"/>
                <w:szCs w:val="20"/>
              </w:rPr>
            </w:pPr>
            <w:r w:rsidRPr="002D555A">
              <w:rPr>
                <w:color w:val="000000"/>
                <w:sz w:val="20"/>
                <w:szCs w:val="20"/>
              </w:rPr>
              <w:t>1D5</w:t>
            </w:r>
          </w:p>
        </w:tc>
        <w:tc>
          <w:tcPr>
            <w:tcW w:w="3940" w:type="dxa"/>
            <w:tcBorders>
              <w:top w:val="nil"/>
              <w:left w:val="nil"/>
              <w:bottom w:val="single" w:sz="4" w:space="0" w:color="auto"/>
              <w:right w:val="single" w:sz="4" w:space="0" w:color="auto"/>
            </w:tcBorders>
            <w:shd w:val="clear" w:color="auto" w:fill="auto"/>
            <w:vAlign w:val="center"/>
            <w:hideMark/>
          </w:tcPr>
          <w:p w14:paraId="3FBDD1B5" w14:textId="77777777" w:rsidR="002D555A" w:rsidRPr="002D555A" w:rsidRDefault="002D555A" w:rsidP="002D555A">
            <w:pPr>
              <w:rPr>
                <w:color w:val="000000"/>
                <w:sz w:val="20"/>
                <w:szCs w:val="20"/>
              </w:rPr>
            </w:pPr>
            <w:r w:rsidRPr="002D555A">
              <w:rPr>
                <w:color w:val="000000"/>
                <w:sz w:val="20"/>
                <w:szCs w:val="20"/>
              </w:rPr>
              <w:t>demontare borduri mari</w:t>
            </w:r>
          </w:p>
        </w:tc>
        <w:tc>
          <w:tcPr>
            <w:tcW w:w="660" w:type="dxa"/>
            <w:tcBorders>
              <w:top w:val="nil"/>
              <w:left w:val="nil"/>
              <w:bottom w:val="single" w:sz="4" w:space="0" w:color="auto"/>
              <w:right w:val="single" w:sz="4" w:space="0" w:color="auto"/>
            </w:tcBorders>
            <w:shd w:val="clear" w:color="auto" w:fill="auto"/>
            <w:vAlign w:val="center"/>
            <w:hideMark/>
          </w:tcPr>
          <w:p w14:paraId="7022E94A" w14:textId="77777777" w:rsidR="002D555A" w:rsidRPr="002D555A" w:rsidRDefault="002D555A" w:rsidP="002D555A">
            <w:pPr>
              <w:jc w:val="center"/>
              <w:rPr>
                <w:color w:val="000000"/>
                <w:sz w:val="20"/>
                <w:szCs w:val="20"/>
              </w:rPr>
            </w:pPr>
            <w:r w:rsidRPr="002D555A">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065CA23D"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AC8B66F" w14:textId="77777777" w:rsidR="002D555A" w:rsidRPr="002D555A" w:rsidRDefault="002D555A" w:rsidP="002D555A">
            <w:pPr>
              <w:jc w:val="center"/>
              <w:rPr>
                <w:color w:val="000000"/>
                <w:sz w:val="20"/>
                <w:szCs w:val="20"/>
              </w:rPr>
            </w:pPr>
            <w:r w:rsidRPr="002D555A">
              <w:rPr>
                <w:color w:val="000000"/>
                <w:sz w:val="20"/>
                <w:szCs w:val="20"/>
              </w:rPr>
              <w:t>827,00</w:t>
            </w:r>
          </w:p>
        </w:tc>
        <w:tc>
          <w:tcPr>
            <w:tcW w:w="840" w:type="dxa"/>
            <w:tcBorders>
              <w:top w:val="nil"/>
              <w:left w:val="nil"/>
              <w:bottom w:val="single" w:sz="4" w:space="0" w:color="auto"/>
              <w:right w:val="single" w:sz="4" w:space="0" w:color="auto"/>
            </w:tcBorders>
            <w:shd w:val="clear" w:color="auto" w:fill="auto"/>
            <w:vAlign w:val="center"/>
            <w:hideMark/>
          </w:tcPr>
          <w:p w14:paraId="710B839B" w14:textId="77777777" w:rsidR="002D555A" w:rsidRPr="002D555A" w:rsidRDefault="002D555A" w:rsidP="002D555A">
            <w:pPr>
              <w:jc w:val="center"/>
              <w:rPr>
                <w:color w:val="000000"/>
                <w:sz w:val="20"/>
                <w:szCs w:val="20"/>
              </w:rPr>
            </w:pPr>
            <w:r w:rsidRPr="002D555A">
              <w:rPr>
                <w:color w:val="000000"/>
                <w:sz w:val="20"/>
                <w:szCs w:val="20"/>
              </w:rPr>
              <w:t>0,20</w:t>
            </w:r>
          </w:p>
        </w:tc>
        <w:tc>
          <w:tcPr>
            <w:tcW w:w="840" w:type="dxa"/>
            <w:tcBorders>
              <w:top w:val="nil"/>
              <w:left w:val="nil"/>
              <w:bottom w:val="single" w:sz="4" w:space="0" w:color="auto"/>
              <w:right w:val="single" w:sz="4" w:space="0" w:color="auto"/>
            </w:tcBorders>
            <w:shd w:val="clear" w:color="auto" w:fill="auto"/>
            <w:vAlign w:val="center"/>
            <w:hideMark/>
          </w:tcPr>
          <w:p w14:paraId="61C4D5DB" w14:textId="77777777" w:rsidR="002D555A" w:rsidRPr="002D555A" w:rsidRDefault="002D555A" w:rsidP="002D555A">
            <w:pPr>
              <w:jc w:val="center"/>
              <w:rPr>
                <w:color w:val="000000"/>
                <w:sz w:val="20"/>
                <w:szCs w:val="20"/>
              </w:rPr>
            </w:pPr>
            <w:r w:rsidRPr="002D555A">
              <w:rPr>
                <w:color w:val="000000"/>
                <w:sz w:val="20"/>
                <w:szCs w:val="20"/>
              </w:rPr>
              <w:t>11,93</w:t>
            </w:r>
          </w:p>
        </w:tc>
        <w:tc>
          <w:tcPr>
            <w:tcW w:w="840" w:type="dxa"/>
            <w:tcBorders>
              <w:top w:val="nil"/>
              <w:left w:val="nil"/>
              <w:bottom w:val="single" w:sz="4" w:space="0" w:color="auto"/>
              <w:right w:val="single" w:sz="4" w:space="0" w:color="auto"/>
            </w:tcBorders>
            <w:shd w:val="clear" w:color="auto" w:fill="auto"/>
            <w:vAlign w:val="center"/>
            <w:hideMark/>
          </w:tcPr>
          <w:p w14:paraId="574D18D6" w14:textId="77777777" w:rsidR="002D555A" w:rsidRPr="002D555A" w:rsidRDefault="002D555A" w:rsidP="002D555A">
            <w:pPr>
              <w:jc w:val="center"/>
              <w:rPr>
                <w:color w:val="000000"/>
                <w:sz w:val="20"/>
                <w:szCs w:val="20"/>
              </w:rPr>
            </w:pPr>
            <w:r w:rsidRPr="002D555A">
              <w:rPr>
                <w:color w:val="000000"/>
                <w:sz w:val="20"/>
                <w:szCs w:val="20"/>
              </w:rPr>
              <w:t>12,13</w:t>
            </w:r>
          </w:p>
        </w:tc>
        <w:tc>
          <w:tcPr>
            <w:tcW w:w="1200" w:type="dxa"/>
            <w:tcBorders>
              <w:top w:val="nil"/>
              <w:left w:val="nil"/>
              <w:bottom w:val="single" w:sz="4" w:space="0" w:color="auto"/>
              <w:right w:val="single" w:sz="4" w:space="0" w:color="auto"/>
            </w:tcBorders>
            <w:shd w:val="clear" w:color="auto" w:fill="auto"/>
            <w:vAlign w:val="center"/>
            <w:hideMark/>
          </w:tcPr>
          <w:p w14:paraId="43BEA142" w14:textId="77777777" w:rsidR="002D555A" w:rsidRPr="002D555A" w:rsidRDefault="002D555A" w:rsidP="002D555A">
            <w:pPr>
              <w:jc w:val="right"/>
              <w:rPr>
                <w:color w:val="000000"/>
                <w:sz w:val="20"/>
                <w:szCs w:val="20"/>
              </w:rPr>
            </w:pPr>
            <w:r w:rsidRPr="002D555A">
              <w:rPr>
                <w:color w:val="000000"/>
                <w:sz w:val="20"/>
                <w:szCs w:val="20"/>
              </w:rPr>
              <w:t>9.866,11</w:t>
            </w:r>
          </w:p>
        </w:tc>
        <w:tc>
          <w:tcPr>
            <w:tcW w:w="1180" w:type="dxa"/>
            <w:tcBorders>
              <w:top w:val="nil"/>
              <w:left w:val="nil"/>
              <w:bottom w:val="single" w:sz="4" w:space="0" w:color="auto"/>
              <w:right w:val="nil"/>
            </w:tcBorders>
            <w:shd w:val="clear" w:color="auto" w:fill="auto"/>
            <w:vAlign w:val="center"/>
            <w:hideMark/>
          </w:tcPr>
          <w:p w14:paraId="033D40D0" w14:textId="77777777" w:rsidR="002D555A" w:rsidRPr="002D555A" w:rsidRDefault="002D555A" w:rsidP="002D555A">
            <w:pPr>
              <w:jc w:val="right"/>
              <w:rPr>
                <w:color w:val="000000"/>
                <w:sz w:val="20"/>
                <w:szCs w:val="20"/>
              </w:rPr>
            </w:pPr>
            <w:r w:rsidRPr="002D555A">
              <w:rPr>
                <w:color w:val="000000"/>
                <w:sz w:val="20"/>
                <w:szCs w:val="20"/>
              </w:rPr>
              <w:t>10.031,51</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FEC2B40"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2441F3B"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A6ED0E9"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8513025"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DB0E070"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459EED8C" w14:textId="77777777" w:rsidR="002D555A" w:rsidRPr="002D555A" w:rsidRDefault="002D555A" w:rsidP="002D555A">
            <w:pPr>
              <w:jc w:val="center"/>
              <w:rPr>
                <w:color w:val="000000"/>
                <w:sz w:val="20"/>
                <w:szCs w:val="20"/>
              </w:rPr>
            </w:pPr>
            <w:r w:rsidRPr="002D555A">
              <w:rPr>
                <w:color w:val="000000"/>
                <w:sz w:val="20"/>
                <w:szCs w:val="20"/>
              </w:rPr>
              <w:t>773,00</w:t>
            </w:r>
          </w:p>
        </w:tc>
        <w:tc>
          <w:tcPr>
            <w:tcW w:w="1120" w:type="dxa"/>
            <w:tcBorders>
              <w:top w:val="nil"/>
              <w:left w:val="nil"/>
              <w:bottom w:val="single" w:sz="4" w:space="0" w:color="auto"/>
              <w:right w:val="single" w:sz="4" w:space="0" w:color="auto"/>
            </w:tcBorders>
            <w:shd w:val="clear" w:color="auto" w:fill="auto"/>
            <w:noWrap/>
            <w:vAlign w:val="center"/>
            <w:hideMark/>
          </w:tcPr>
          <w:p w14:paraId="7D0BEAEC" w14:textId="77777777" w:rsidR="002D555A" w:rsidRPr="002D555A" w:rsidRDefault="002D555A" w:rsidP="002D555A">
            <w:pPr>
              <w:jc w:val="right"/>
              <w:rPr>
                <w:color w:val="000000"/>
                <w:sz w:val="20"/>
                <w:szCs w:val="20"/>
              </w:rPr>
            </w:pPr>
            <w:r w:rsidRPr="002D555A">
              <w:rPr>
                <w:color w:val="000000"/>
                <w:sz w:val="20"/>
                <w:szCs w:val="20"/>
              </w:rPr>
              <w:t>9.221,89</w:t>
            </w:r>
          </w:p>
        </w:tc>
        <w:tc>
          <w:tcPr>
            <w:tcW w:w="1120" w:type="dxa"/>
            <w:tcBorders>
              <w:top w:val="nil"/>
              <w:left w:val="nil"/>
              <w:bottom w:val="single" w:sz="4" w:space="0" w:color="auto"/>
              <w:right w:val="single" w:sz="4" w:space="0" w:color="auto"/>
            </w:tcBorders>
            <w:shd w:val="clear" w:color="auto" w:fill="auto"/>
            <w:noWrap/>
            <w:vAlign w:val="center"/>
            <w:hideMark/>
          </w:tcPr>
          <w:p w14:paraId="4D40627C" w14:textId="77777777" w:rsidR="002D555A" w:rsidRPr="002D555A" w:rsidRDefault="002D555A" w:rsidP="002D555A">
            <w:pPr>
              <w:jc w:val="right"/>
              <w:rPr>
                <w:color w:val="000000"/>
                <w:sz w:val="20"/>
                <w:szCs w:val="20"/>
              </w:rPr>
            </w:pPr>
            <w:r w:rsidRPr="002D555A">
              <w:rPr>
                <w:color w:val="000000"/>
                <w:sz w:val="20"/>
                <w:szCs w:val="20"/>
              </w:rPr>
              <w:t>9.376,49</w:t>
            </w:r>
          </w:p>
        </w:tc>
        <w:tc>
          <w:tcPr>
            <w:tcW w:w="1120" w:type="dxa"/>
            <w:tcBorders>
              <w:top w:val="nil"/>
              <w:left w:val="nil"/>
              <w:bottom w:val="single" w:sz="4" w:space="0" w:color="auto"/>
              <w:right w:val="single" w:sz="4" w:space="0" w:color="auto"/>
            </w:tcBorders>
            <w:shd w:val="clear" w:color="auto" w:fill="auto"/>
            <w:noWrap/>
            <w:vAlign w:val="center"/>
            <w:hideMark/>
          </w:tcPr>
          <w:p w14:paraId="3A0F078A" w14:textId="77777777" w:rsidR="002D555A" w:rsidRPr="002D555A" w:rsidRDefault="002D555A" w:rsidP="002D555A">
            <w:pPr>
              <w:jc w:val="right"/>
              <w:rPr>
                <w:color w:val="000000"/>
                <w:sz w:val="20"/>
                <w:szCs w:val="20"/>
              </w:rPr>
            </w:pPr>
            <w:r w:rsidRPr="002D555A">
              <w:rPr>
                <w:color w:val="000000"/>
                <w:sz w:val="20"/>
                <w:szCs w:val="20"/>
              </w:rPr>
              <w:t>11.453,59</w:t>
            </w:r>
          </w:p>
        </w:tc>
        <w:tc>
          <w:tcPr>
            <w:tcW w:w="1120" w:type="dxa"/>
            <w:tcBorders>
              <w:top w:val="nil"/>
              <w:left w:val="nil"/>
              <w:bottom w:val="single" w:sz="4" w:space="0" w:color="auto"/>
              <w:right w:val="single" w:sz="4" w:space="0" w:color="auto"/>
            </w:tcBorders>
            <w:shd w:val="clear" w:color="auto" w:fill="auto"/>
            <w:noWrap/>
            <w:vAlign w:val="center"/>
            <w:hideMark/>
          </w:tcPr>
          <w:p w14:paraId="6DA10076" w14:textId="77777777" w:rsidR="002D555A" w:rsidRPr="002D555A" w:rsidRDefault="002D555A" w:rsidP="002D555A">
            <w:pPr>
              <w:jc w:val="right"/>
              <w:rPr>
                <w:color w:val="000000"/>
                <w:sz w:val="20"/>
                <w:szCs w:val="20"/>
              </w:rPr>
            </w:pPr>
            <w:r w:rsidRPr="002D555A">
              <w:rPr>
                <w:color w:val="000000"/>
                <w:sz w:val="20"/>
                <w:szCs w:val="20"/>
              </w:rPr>
              <w:t>11.608,19</w:t>
            </w:r>
          </w:p>
        </w:tc>
        <w:tc>
          <w:tcPr>
            <w:tcW w:w="940" w:type="dxa"/>
            <w:tcBorders>
              <w:top w:val="nil"/>
              <w:left w:val="nil"/>
              <w:bottom w:val="single" w:sz="4" w:space="0" w:color="auto"/>
              <w:right w:val="single" w:sz="4" w:space="0" w:color="auto"/>
            </w:tcBorders>
            <w:shd w:val="clear" w:color="auto" w:fill="auto"/>
            <w:noWrap/>
            <w:vAlign w:val="center"/>
            <w:hideMark/>
          </w:tcPr>
          <w:p w14:paraId="549BAC12" w14:textId="77777777" w:rsidR="002D555A" w:rsidRPr="002D555A" w:rsidRDefault="002D555A" w:rsidP="002D555A">
            <w:pPr>
              <w:jc w:val="center"/>
              <w:rPr>
                <w:color w:val="000000"/>
                <w:sz w:val="20"/>
                <w:szCs w:val="20"/>
              </w:rPr>
            </w:pPr>
            <w:r w:rsidRPr="002D555A">
              <w:rPr>
                <w:color w:val="000000"/>
                <w:sz w:val="20"/>
                <w:szCs w:val="20"/>
              </w:rPr>
              <w:t>54,00</w:t>
            </w:r>
          </w:p>
        </w:tc>
        <w:tc>
          <w:tcPr>
            <w:tcW w:w="1180" w:type="dxa"/>
            <w:tcBorders>
              <w:top w:val="nil"/>
              <w:left w:val="nil"/>
              <w:bottom w:val="single" w:sz="4" w:space="0" w:color="auto"/>
              <w:right w:val="single" w:sz="4" w:space="0" w:color="auto"/>
            </w:tcBorders>
            <w:shd w:val="clear" w:color="auto" w:fill="auto"/>
            <w:noWrap/>
            <w:vAlign w:val="center"/>
            <w:hideMark/>
          </w:tcPr>
          <w:p w14:paraId="73251C75" w14:textId="77777777" w:rsidR="002D555A" w:rsidRPr="002D555A" w:rsidRDefault="002D555A" w:rsidP="002D555A">
            <w:pPr>
              <w:jc w:val="right"/>
              <w:rPr>
                <w:color w:val="000000"/>
                <w:sz w:val="20"/>
                <w:szCs w:val="20"/>
              </w:rPr>
            </w:pPr>
            <w:r w:rsidRPr="002D555A">
              <w:rPr>
                <w:color w:val="000000"/>
                <w:sz w:val="20"/>
                <w:szCs w:val="20"/>
              </w:rPr>
              <w:t>644,22</w:t>
            </w:r>
          </w:p>
        </w:tc>
        <w:tc>
          <w:tcPr>
            <w:tcW w:w="1180" w:type="dxa"/>
            <w:tcBorders>
              <w:top w:val="nil"/>
              <w:left w:val="nil"/>
              <w:bottom w:val="single" w:sz="4" w:space="0" w:color="auto"/>
              <w:right w:val="single" w:sz="4" w:space="0" w:color="auto"/>
            </w:tcBorders>
            <w:shd w:val="clear" w:color="auto" w:fill="auto"/>
            <w:noWrap/>
            <w:vAlign w:val="center"/>
            <w:hideMark/>
          </w:tcPr>
          <w:p w14:paraId="71C1A040" w14:textId="77777777" w:rsidR="002D555A" w:rsidRPr="002D555A" w:rsidRDefault="002D555A" w:rsidP="002D555A">
            <w:pPr>
              <w:jc w:val="right"/>
              <w:rPr>
                <w:color w:val="000000"/>
                <w:sz w:val="20"/>
                <w:szCs w:val="20"/>
              </w:rPr>
            </w:pPr>
            <w:r w:rsidRPr="002D555A">
              <w:rPr>
                <w:color w:val="000000"/>
                <w:sz w:val="20"/>
                <w:szCs w:val="20"/>
              </w:rPr>
              <w:t>655,02</w:t>
            </w:r>
          </w:p>
        </w:tc>
        <w:tc>
          <w:tcPr>
            <w:tcW w:w="1180" w:type="dxa"/>
            <w:tcBorders>
              <w:top w:val="nil"/>
              <w:left w:val="nil"/>
              <w:bottom w:val="single" w:sz="4" w:space="0" w:color="auto"/>
              <w:right w:val="single" w:sz="4" w:space="0" w:color="auto"/>
            </w:tcBorders>
            <w:shd w:val="clear" w:color="auto" w:fill="auto"/>
            <w:noWrap/>
            <w:vAlign w:val="center"/>
            <w:hideMark/>
          </w:tcPr>
          <w:p w14:paraId="2C2D98E2" w14:textId="77777777" w:rsidR="002D555A" w:rsidRPr="002D555A" w:rsidRDefault="002D555A" w:rsidP="002D555A">
            <w:pPr>
              <w:jc w:val="right"/>
              <w:rPr>
                <w:color w:val="000000"/>
                <w:sz w:val="20"/>
                <w:szCs w:val="20"/>
              </w:rPr>
            </w:pPr>
            <w:r w:rsidRPr="002D555A">
              <w:rPr>
                <w:color w:val="000000"/>
                <w:sz w:val="20"/>
                <w:szCs w:val="20"/>
              </w:rPr>
              <w:t>12.097,81</w:t>
            </w:r>
          </w:p>
        </w:tc>
        <w:tc>
          <w:tcPr>
            <w:tcW w:w="1180" w:type="dxa"/>
            <w:tcBorders>
              <w:top w:val="nil"/>
              <w:left w:val="nil"/>
              <w:bottom w:val="single" w:sz="4" w:space="0" w:color="auto"/>
              <w:right w:val="single" w:sz="4" w:space="0" w:color="auto"/>
            </w:tcBorders>
            <w:shd w:val="clear" w:color="auto" w:fill="auto"/>
            <w:noWrap/>
            <w:vAlign w:val="center"/>
            <w:hideMark/>
          </w:tcPr>
          <w:p w14:paraId="6C4EE3A6" w14:textId="77777777" w:rsidR="002D555A" w:rsidRPr="002D555A" w:rsidRDefault="002D555A" w:rsidP="002D555A">
            <w:pPr>
              <w:jc w:val="right"/>
              <w:rPr>
                <w:color w:val="000000"/>
                <w:sz w:val="20"/>
                <w:szCs w:val="20"/>
              </w:rPr>
            </w:pPr>
            <w:r w:rsidRPr="002D555A">
              <w:rPr>
                <w:color w:val="000000"/>
                <w:sz w:val="20"/>
                <w:szCs w:val="20"/>
              </w:rPr>
              <w:t>12.263,21</w:t>
            </w:r>
          </w:p>
        </w:tc>
      </w:tr>
      <w:tr w:rsidR="002D555A" w:rsidRPr="002D555A" w14:paraId="6B1B8A5D"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BA7082E" w14:textId="77777777" w:rsidR="002D555A" w:rsidRPr="002D555A" w:rsidRDefault="002D555A" w:rsidP="002D555A">
            <w:pPr>
              <w:jc w:val="center"/>
              <w:rPr>
                <w:color w:val="000000"/>
                <w:sz w:val="20"/>
                <w:szCs w:val="20"/>
              </w:rPr>
            </w:pPr>
            <w:r w:rsidRPr="002D555A">
              <w:rPr>
                <w:color w:val="000000"/>
                <w:sz w:val="20"/>
                <w:szCs w:val="20"/>
              </w:rPr>
              <w:t>1D6</w:t>
            </w:r>
          </w:p>
        </w:tc>
        <w:tc>
          <w:tcPr>
            <w:tcW w:w="3940" w:type="dxa"/>
            <w:tcBorders>
              <w:top w:val="nil"/>
              <w:left w:val="nil"/>
              <w:bottom w:val="single" w:sz="4" w:space="0" w:color="auto"/>
              <w:right w:val="single" w:sz="4" w:space="0" w:color="auto"/>
            </w:tcBorders>
            <w:shd w:val="clear" w:color="auto" w:fill="auto"/>
            <w:vAlign w:val="center"/>
            <w:hideMark/>
          </w:tcPr>
          <w:p w14:paraId="11F191CC" w14:textId="77777777" w:rsidR="002D555A" w:rsidRPr="002D555A" w:rsidRDefault="002D555A" w:rsidP="002D555A">
            <w:pPr>
              <w:rPr>
                <w:color w:val="000000"/>
                <w:sz w:val="20"/>
                <w:szCs w:val="20"/>
              </w:rPr>
            </w:pPr>
            <w:r w:rsidRPr="002D555A">
              <w:rPr>
                <w:color w:val="000000"/>
                <w:sz w:val="20"/>
                <w:szCs w:val="20"/>
              </w:rPr>
              <w:t>demontare borduri mici</w:t>
            </w:r>
          </w:p>
        </w:tc>
        <w:tc>
          <w:tcPr>
            <w:tcW w:w="660" w:type="dxa"/>
            <w:tcBorders>
              <w:top w:val="nil"/>
              <w:left w:val="nil"/>
              <w:bottom w:val="single" w:sz="4" w:space="0" w:color="auto"/>
              <w:right w:val="single" w:sz="4" w:space="0" w:color="auto"/>
            </w:tcBorders>
            <w:shd w:val="clear" w:color="auto" w:fill="auto"/>
            <w:vAlign w:val="center"/>
            <w:hideMark/>
          </w:tcPr>
          <w:p w14:paraId="7B7304B7" w14:textId="77777777" w:rsidR="002D555A" w:rsidRPr="002D555A" w:rsidRDefault="002D555A" w:rsidP="002D555A">
            <w:pPr>
              <w:jc w:val="center"/>
              <w:rPr>
                <w:color w:val="000000"/>
                <w:sz w:val="20"/>
                <w:szCs w:val="20"/>
              </w:rPr>
            </w:pPr>
            <w:r w:rsidRPr="002D555A">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0688D6DF"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4AA7DC30" w14:textId="77777777" w:rsidR="002D555A" w:rsidRPr="002D555A" w:rsidRDefault="002D555A" w:rsidP="002D555A">
            <w:pPr>
              <w:jc w:val="center"/>
              <w:rPr>
                <w:color w:val="000000"/>
                <w:sz w:val="20"/>
                <w:szCs w:val="20"/>
              </w:rPr>
            </w:pPr>
            <w:r w:rsidRPr="002D555A">
              <w:rPr>
                <w:color w:val="000000"/>
                <w:sz w:val="20"/>
                <w:szCs w:val="20"/>
              </w:rPr>
              <w:t>283,00</w:t>
            </w:r>
          </w:p>
        </w:tc>
        <w:tc>
          <w:tcPr>
            <w:tcW w:w="840" w:type="dxa"/>
            <w:tcBorders>
              <w:top w:val="nil"/>
              <w:left w:val="nil"/>
              <w:bottom w:val="single" w:sz="4" w:space="0" w:color="auto"/>
              <w:right w:val="single" w:sz="4" w:space="0" w:color="auto"/>
            </w:tcBorders>
            <w:shd w:val="clear" w:color="auto" w:fill="auto"/>
            <w:vAlign w:val="center"/>
            <w:hideMark/>
          </w:tcPr>
          <w:p w14:paraId="24B6F99A" w14:textId="77777777" w:rsidR="002D555A" w:rsidRPr="002D555A" w:rsidRDefault="002D555A" w:rsidP="002D555A">
            <w:pPr>
              <w:jc w:val="center"/>
              <w:rPr>
                <w:color w:val="000000"/>
                <w:sz w:val="20"/>
                <w:szCs w:val="20"/>
              </w:rPr>
            </w:pPr>
            <w:r w:rsidRPr="002D555A">
              <w:rPr>
                <w:color w:val="000000"/>
                <w:sz w:val="20"/>
                <w:szCs w:val="20"/>
              </w:rPr>
              <w:t>0,15</w:t>
            </w:r>
          </w:p>
        </w:tc>
        <w:tc>
          <w:tcPr>
            <w:tcW w:w="840" w:type="dxa"/>
            <w:tcBorders>
              <w:top w:val="nil"/>
              <w:left w:val="nil"/>
              <w:bottom w:val="single" w:sz="4" w:space="0" w:color="auto"/>
              <w:right w:val="single" w:sz="4" w:space="0" w:color="auto"/>
            </w:tcBorders>
            <w:shd w:val="clear" w:color="auto" w:fill="auto"/>
            <w:vAlign w:val="center"/>
            <w:hideMark/>
          </w:tcPr>
          <w:p w14:paraId="1A924C75" w14:textId="77777777" w:rsidR="002D555A" w:rsidRPr="002D555A" w:rsidRDefault="002D555A" w:rsidP="002D555A">
            <w:pPr>
              <w:jc w:val="center"/>
              <w:rPr>
                <w:color w:val="000000"/>
                <w:sz w:val="20"/>
                <w:szCs w:val="20"/>
              </w:rPr>
            </w:pPr>
            <w:r w:rsidRPr="002D555A">
              <w:rPr>
                <w:color w:val="000000"/>
                <w:sz w:val="20"/>
                <w:szCs w:val="20"/>
              </w:rPr>
              <w:t>9,48</w:t>
            </w:r>
          </w:p>
        </w:tc>
        <w:tc>
          <w:tcPr>
            <w:tcW w:w="840" w:type="dxa"/>
            <w:tcBorders>
              <w:top w:val="nil"/>
              <w:left w:val="nil"/>
              <w:bottom w:val="single" w:sz="4" w:space="0" w:color="auto"/>
              <w:right w:val="single" w:sz="4" w:space="0" w:color="auto"/>
            </w:tcBorders>
            <w:shd w:val="clear" w:color="auto" w:fill="auto"/>
            <w:vAlign w:val="center"/>
            <w:hideMark/>
          </w:tcPr>
          <w:p w14:paraId="798BF13A" w14:textId="77777777" w:rsidR="002D555A" w:rsidRPr="002D555A" w:rsidRDefault="002D555A" w:rsidP="002D555A">
            <w:pPr>
              <w:jc w:val="center"/>
              <w:rPr>
                <w:color w:val="000000"/>
                <w:sz w:val="20"/>
                <w:szCs w:val="20"/>
              </w:rPr>
            </w:pPr>
            <w:r w:rsidRPr="002D555A">
              <w:rPr>
                <w:color w:val="000000"/>
                <w:sz w:val="20"/>
                <w:szCs w:val="20"/>
              </w:rPr>
              <w:t>9,63</w:t>
            </w:r>
          </w:p>
        </w:tc>
        <w:tc>
          <w:tcPr>
            <w:tcW w:w="1200" w:type="dxa"/>
            <w:tcBorders>
              <w:top w:val="nil"/>
              <w:left w:val="nil"/>
              <w:bottom w:val="single" w:sz="4" w:space="0" w:color="auto"/>
              <w:right w:val="single" w:sz="4" w:space="0" w:color="auto"/>
            </w:tcBorders>
            <w:shd w:val="clear" w:color="auto" w:fill="auto"/>
            <w:vAlign w:val="center"/>
            <w:hideMark/>
          </w:tcPr>
          <w:p w14:paraId="08B23E47" w14:textId="77777777" w:rsidR="002D555A" w:rsidRPr="002D555A" w:rsidRDefault="002D555A" w:rsidP="002D555A">
            <w:pPr>
              <w:jc w:val="right"/>
              <w:rPr>
                <w:color w:val="000000"/>
                <w:sz w:val="20"/>
                <w:szCs w:val="20"/>
              </w:rPr>
            </w:pPr>
            <w:r w:rsidRPr="002D555A">
              <w:rPr>
                <w:color w:val="000000"/>
                <w:sz w:val="20"/>
                <w:szCs w:val="20"/>
              </w:rPr>
              <w:t>2.682,84</w:t>
            </w:r>
          </w:p>
        </w:tc>
        <w:tc>
          <w:tcPr>
            <w:tcW w:w="1180" w:type="dxa"/>
            <w:tcBorders>
              <w:top w:val="nil"/>
              <w:left w:val="nil"/>
              <w:bottom w:val="single" w:sz="4" w:space="0" w:color="auto"/>
              <w:right w:val="nil"/>
            </w:tcBorders>
            <w:shd w:val="clear" w:color="auto" w:fill="auto"/>
            <w:vAlign w:val="center"/>
            <w:hideMark/>
          </w:tcPr>
          <w:p w14:paraId="390BD52D" w14:textId="77777777" w:rsidR="002D555A" w:rsidRPr="002D555A" w:rsidRDefault="002D555A" w:rsidP="002D555A">
            <w:pPr>
              <w:jc w:val="right"/>
              <w:rPr>
                <w:color w:val="000000"/>
                <w:sz w:val="20"/>
                <w:szCs w:val="20"/>
              </w:rPr>
            </w:pPr>
            <w:r w:rsidRPr="002D555A">
              <w:rPr>
                <w:color w:val="000000"/>
                <w:sz w:val="20"/>
                <w:szCs w:val="20"/>
              </w:rPr>
              <w:t>2.725,29</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5FDFFB5"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C478CDC"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FF3A00C"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04FDB2D"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42984010"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5DE833F" w14:textId="77777777" w:rsidR="002D555A" w:rsidRPr="002D555A" w:rsidRDefault="002D555A" w:rsidP="002D555A">
            <w:pPr>
              <w:jc w:val="center"/>
              <w:rPr>
                <w:color w:val="000000"/>
                <w:sz w:val="20"/>
                <w:szCs w:val="20"/>
              </w:rPr>
            </w:pPr>
            <w:r w:rsidRPr="002D555A">
              <w:rPr>
                <w:color w:val="000000"/>
                <w:sz w:val="20"/>
                <w:szCs w:val="20"/>
              </w:rPr>
              <w:t>251,00</w:t>
            </w:r>
          </w:p>
        </w:tc>
        <w:tc>
          <w:tcPr>
            <w:tcW w:w="1120" w:type="dxa"/>
            <w:tcBorders>
              <w:top w:val="nil"/>
              <w:left w:val="nil"/>
              <w:bottom w:val="single" w:sz="4" w:space="0" w:color="auto"/>
              <w:right w:val="single" w:sz="4" w:space="0" w:color="auto"/>
            </w:tcBorders>
            <w:shd w:val="clear" w:color="auto" w:fill="auto"/>
            <w:noWrap/>
            <w:vAlign w:val="center"/>
            <w:hideMark/>
          </w:tcPr>
          <w:p w14:paraId="245DF522" w14:textId="77777777" w:rsidR="002D555A" w:rsidRPr="002D555A" w:rsidRDefault="002D555A" w:rsidP="002D555A">
            <w:pPr>
              <w:jc w:val="right"/>
              <w:rPr>
                <w:color w:val="000000"/>
                <w:sz w:val="20"/>
                <w:szCs w:val="20"/>
              </w:rPr>
            </w:pPr>
            <w:r w:rsidRPr="002D555A">
              <w:rPr>
                <w:color w:val="000000"/>
                <w:sz w:val="20"/>
                <w:szCs w:val="20"/>
              </w:rPr>
              <w:t>2.379,48</w:t>
            </w:r>
          </w:p>
        </w:tc>
        <w:tc>
          <w:tcPr>
            <w:tcW w:w="1120" w:type="dxa"/>
            <w:tcBorders>
              <w:top w:val="nil"/>
              <w:left w:val="nil"/>
              <w:bottom w:val="single" w:sz="4" w:space="0" w:color="auto"/>
              <w:right w:val="single" w:sz="4" w:space="0" w:color="auto"/>
            </w:tcBorders>
            <w:shd w:val="clear" w:color="auto" w:fill="auto"/>
            <w:noWrap/>
            <w:vAlign w:val="center"/>
            <w:hideMark/>
          </w:tcPr>
          <w:p w14:paraId="4391ECBF" w14:textId="77777777" w:rsidR="002D555A" w:rsidRPr="002D555A" w:rsidRDefault="002D555A" w:rsidP="002D555A">
            <w:pPr>
              <w:jc w:val="right"/>
              <w:rPr>
                <w:color w:val="000000"/>
                <w:sz w:val="20"/>
                <w:szCs w:val="20"/>
              </w:rPr>
            </w:pPr>
            <w:r w:rsidRPr="002D555A">
              <w:rPr>
                <w:color w:val="000000"/>
                <w:sz w:val="20"/>
                <w:szCs w:val="20"/>
              </w:rPr>
              <w:t>2.417,13</w:t>
            </w:r>
          </w:p>
        </w:tc>
        <w:tc>
          <w:tcPr>
            <w:tcW w:w="1120" w:type="dxa"/>
            <w:tcBorders>
              <w:top w:val="nil"/>
              <w:left w:val="nil"/>
              <w:bottom w:val="single" w:sz="4" w:space="0" w:color="auto"/>
              <w:right w:val="single" w:sz="4" w:space="0" w:color="auto"/>
            </w:tcBorders>
            <w:shd w:val="clear" w:color="auto" w:fill="auto"/>
            <w:noWrap/>
            <w:vAlign w:val="center"/>
            <w:hideMark/>
          </w:tcPr>
          <w:p w14:paraId="50343B98" w14:textId="77777777" w:rsidR="002D555A" w:rsidRPr="002D555A" w:rsidRDefault="002D555A" w:rsidP="002D555A">
            <w:pPr>
              <w:jc w:val="right"/>
              <w:rPr>
                <w:color w:val="000000"/>
                <w:sz w:val="20"/>
                <w:szCs w:val="20"/>
              </w:rPr>
            </w:pPr>
            <w:r w:rsidRPr="002D555A">
              <w:rPr>
                <w:color w:val="000000"/>
                <w:sz w:val="20"/>
                <w:szCs w:val="20"/>
              </w:rPr>
              <w:t>2.955,31</w:t>
            </w:r>
          </w:p>
        </w:tc>
        <w:tc>
          <w:tcPr>
            <w:tcW w:w="1120" w:type="dxa"/>
            <w:tcBorders>
              <w:top w:val="nil"/>
              <w:left w:val="nil"/>
              <w:bottom w:val="single" w:sz="4" w:space="0" w:color="auto"/>
              <w:right w:val="single" w:sz="4" w:space="0" w:color="auto"/>
            </w:tcBorders>
            <w:shd w:val="clear" w:color="auto" w:fill="auto"/>
            <w:noWrap/>
            <w:vAlign w:val="center"/>
            <w:hideMark/>
          </w:tcPr>
          <w:p w14:paraId="7EDF18BF" w14:textId="77777777" w:rsidR="002D555A" w:rsidRPr="002D555A" w:rsidRDefault="002D555A" w:rsidP="002D555A">
            <w:pPr>
              <w:jc w:val="right"/>
              <w:rPr>
                <w:color w:val="000000"/>
                <w:sz w:val="20"/>
                <w:szCs w:val="20"/>
              </w:rPr>
            </w:pPr>
            <w:r w:rsidRPr="002D555A">
              <w:rPr>
                <w:color w:val="000000"/>
                <w:sz w:val="20"/>
                <w:szCs w:val="20"/>
              </w:rPr>
              <w:t>2.992,96</w:t>
            </w:r>
          </w:p>
        </w:tc>
        <w:tc>
          <w:tcPr>
            <w:tcW w:w="940" w:type="dxa"/>
            <w:tcBorders>
              <w:top w:val="nil"/>
              <w:left w:val="nil"/>
              <w:bottom w:val="single" w:sz="4" w:space="0" w:color="auto"/>
              <w:right w:val="single" w:sz="4" w:space="0" w:color="auto"/>
            </w:tcBorders>
            <w:shd w:val="clear" w:color="auto" w:fill="auto"/>
            <w:noWrap/>
            <w:vAlign w:val="center"/>
            <w:hideMark/>
          </w:tcPr>
          <w:p w14:paraId="4FC5521E" w14:textId="77777777" w:rsidR="002D555A" w:rsidRPr="002D555A" w:rsidRDefault="002D555A" w:rsidP="002D555A">
            <w:pPr>
              <w:jc w:val="center"/>
              <w:rPr>
                <w:color w:val="000000"/>
                <w:sz w:val="20"/>
                <w:szCs w:val="20"/>
              </w:rPr>
            </w:pPr>
            <w:r w:rsidRPr="002D555A">
              <w:rPr>
                <w:color w:val="000000"/>
                <w:sz w:val="20"/>
                <w:szCs w:val="20"/>
              </w:rPr>
              <w:t>32,00</w:t>
            </w:r>
          </w:p>
        </w:tc>
        <w:tc>
          <w:tcPr>
            <w:tcW w:w="1180" w:type="dxa"/>
            <w:tcBorders>
              <w:top w:val="nil"/>
              <w:left w:val="nil"/>
              <w:bottom w:val="single" w:sz="4" w:space="0" w:color="auto"/>
              <w:right w:val="single" w:sz="4" w:space="0" w:color="auto"/>
            </w:tcBorders>
            <w:shd w:val="clear" w:color="auto" w:fill="auto"/>
            <w:noWrap/>
            <w:vAlign w:val="center"/>
            <w:hideMark/>
          </w:tcPr>
          <w:p w14:paraId="5FEC371E" w14:textId="77777777" w:rsidR="002D555A" w:rsidRPr="002D555A" w:rsidRDefault="002D555A" w:rsidP="002D555A">
            <w:pPr>
              <w:jc w:val="right"/>
              <w:rPr>
                <w:color w:val="000000"/>
                <w:sz w:val="20"/>
                <w:szCs w:val="20"/>
              </w:rPr>
            </w:pPr>
            <w:r w:rsidRPr="002D555A">
              <w:rPr>
                <w:color w:val="000000"/>
                <w:sz w:val="20"/>
                <w:szCs w:val="20"/>
              </w:rPr>
              <w:t>303,36</w:t>
            </w:r>
          </w:p>
        </w:tc>
        <w:tc>
          <w:tcPr>
            <w:tcW w:w="1180" w:type="dxa"/>
            <w:tcBorders>
              <w:top w:val="nil"/>
              <w:left w:val="nil"/>
              <w:bottom w:val="single" w:sz="4" w:space="0" w:color="auto"/>
              <w:right w:val="single" w:sz="4" w:space="0" w:color="auto"/>
            </w:tcBorders>
            <w:shd w:val="clear" w:color="auto" w:fill="auto"/>
            <w:noWrap/>
            <w:vAlign w:val="center"/>
            <w:hideMark/>
          </w:tcPr>
          <w:p w14:paraId="040B5B29" w14:textId="77777777" w:rsidR="002D555A" w:rsidRPr="002D555A" w:rsidRDefault="002D555A" w:rsidP="002D555A">
            <w:pPr>
              <w:jc w:val="right"/>
              <w:rPr>
                <w:color w:val="000000"/>
                <w:sz w:val="20"/>
                <w:szCs w:val="20"/>
              </w:rPr>
            </w:pPr>
            <w:r w:rsidRPr="002D555A">
              <w:rPr>
                <w:color w:val="000000"/>
                <w:sz w:val="20"/>
                <w:szCs w:val="20"/>
              </w:rPr>
              <w:t>308,16</w:t>
            </w:r>
          </w:p>
        </w:tc>
        <w:tc>
          <w:tcPr>
            <w:tcW w:w="1180" w:type="dxa"/>
            <w:tcBorders>
              <w:top w:val="nil"/>
              <w:left w:val="nil"/>
              <w:bottom w:val="single" w:sz="4" w:space="0" w:color="auto"/>
              <w:right w:val="single" w:sz="4" w:space="0" w:color="auto"/>
            </w:tcBorders>
            <w:shd w:val="clear" w:color="auto" w:fill="auto"/>
            <w:noWrap/>
            <w:vAlign w:val="center"/>
            <w:hideMark/>
          </w:tcPr>
          <w:p w14:paraId="42B4DE87" w14:textId="77777777" w:rsidR="002D555A" w:rsidRPr="002D555A" w:rsidRDefault="002D555A" w:rsidP="002D555A">
            <w:pPr>
              <w:jc w:val="right"/>
              <w:rPr>
                <w:color w:val="000000"/>
                <w:sz w:val="20"/>
                <w:szCs w:val="20"/>
              </w:rPr>
            </w:pPr>
            <w:r w:rsidRPr="002D555A">
              <w:rPr>
                <w:color w:val="000000"/>
                <w:sz w:val="20"/>
                <w:szCs w:val="20"/>
              </w:rPr>
              <w:t>3.258,67</w:t>
            </w:r>
          </w:p>
        </w:tc>
        <w:tc>
          <w:tcPr>
            <w:tcW w:w="1180" w:type="dxa"/>
            <w:tcBorders>
              <w:top w:val="nil"/>
              <w:left w:val="nil"/>
              <w:bottom w:val="single" w:sz="4" w:space="0" w:color="auto"/>
              <w:right w:val="single" w:sz="4" w:space="0" w:color="auto"/>
            </w:tcBorders>
            <w:shd w:val="clear" w:color="auto" w:fill="auto"/>
            <w:noWrap/>
            <w:vAlign w:val="center"/>
            <w:hideMark/>
          </w:tcPr>
          <w:p w14:paraId="2FC9C872" w14:textId="77777777" w:rsidR="002D555A" w:rsidRPr="002D555A" w:rsidRDefault="002D555A" w:rsidP="002D555A">
            <w:pPr>
              <w:jc w:val="right"/>
              <w:rPr>
                <w:color w:val="000000"/>
                <w:sz w:val="20"/>
                <w:szCs w:val="20"/>
              </w:rPr>
            </w:pPr>
            <w:r w:rsidRPr="002D555A">
              <w:rPr>
                <w:color w:val="000000"/>
                <w:sz w:val="20"/>
                <w:szCs w:val="20"/>
              </w:rPr>
              <w:t>3.301,12</w:t>
            </w:r>
          </w:p>
        </w:tc>
      </w:tr>
      <w:tr w:rsidR="002D555A" w:rsidRPr="002D555A" w14:paraId="4D4BBC64"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1A980088"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545926DD" w14:textId="77777777" w:rsidR="002D555A" w:rsidRPr="002D555A" w:rsidRDefault="002D555A" w:rsidP="002D555A">
            <w:pPr>
              <w:rPr>
                <w:color w:val="000000"/>
                <w:sz w:val="20"/>
                <w:szCs w:val="20"/>
              </w:rPr>
            </w:pPr>
            <w:r w:rsidRPr="002D555A">
              <w:rPr>
                <w:color w:val="000000"/>
                <w:sz w:val="20"/>
                <w:szCs w:val="20"/>
              </w:rPr>
              <w:t> </w:t>
            </w:r>
          </w:p>
        </w:tc>
        <w:tc>
          <w:tcPr>
            <w:tcW w:w="660" w:type="dxa"/>
            <w:tcBorders>
              <w:top w:val="nil"/>
              <w:left w:val="nil"/>
              <w:bottom w:val="nil"/>
              <w:right w:val="nil"/>
            </w:tcBorders>
            <w:shd w:val="clear" w:color="auto" w:fill="auto"/>
            <w:vAlign w:val="center"/>
            <w:hideMark/>
          </w:tcPr>
          <w:p w14:paraId="7B34D4BB" w14:textId="77777777" w:rsidR="002D555A" w:rsidRPr="002D555A" w:rsidRDefault="002D555A" w:rsidP="002D555A">
            <w:pPr>
              <w:jc w:val="center"/>
              <w:rPr>
                <w:color w:val="000000"/>
                <w:sz w:val="20"/>
                <w:szCs w:val="20"/>
              </w:rPr>
            </w:pPr>
            <w:r w:rsidRPr="002D555A">
              <w:rPr>
                <w:color w:val="000000"/>
                <w:sz w:val="20"/>
                <w:szCs w:val="20"/>
              </w:rPr>
              <w:t> </w:t>
            </w:r>
          </w:p>
        </w:tc>
        <w:tc>
          <w:tcPr>
            <w:tcW w:w="780" w:type="dxa"/>
            <w:tcBorders>
              <w:top w:val="nil"/>
              <w:left w:val="nil"/>
              <w:bottom w:val="nil"/>
              <w:right w:val="nil"/>
            </w:tcBorders>
            <w:shd w:val="clear" w:color="auto" w:fill="auto"/>
            <w:vAlign w:val="center"/>
            <w:hideMark/>
          </w:tcPr>
          <w:p w14:paraId="34D21214" w14:textId="77777777" w:rsidR="002D555A" w:rsidRPr="002D555A" w:rsidRDefault="002D555A" w:rsidP="002D555A">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7A0C64C0"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488211A3"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40EB65AB"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21A82797"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4B0396DC"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63BF48F1"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3C5E2948"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03627FEF"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74D29FF4"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4F4F5351"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313C380C"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6E3EF43B"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002C6D67"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436DC689"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65663F80"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1E9EEF8A"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52583309"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1CAAB910"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5C8A57A7"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42518E64"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DD05B4F"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712FF9C3"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6D87283C"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751F72D1" w14:textId="77777777" w:rsidR="002D555A" w:rsidRPr="002D555A" w:rsidRDefault="002D555A" w:rsidP="002D555A">
            <w:pPr>
              <w:rPr>
                <w:b/>
                <w:bCs/>
                <w:color w:val="000000"/>
                <w:sz w:val="22"/>
                <w:szCs w:val="22"/>
              </w:rPr>
            </w:pPr>
            <w:r w:rsidRPr="002D555A">
              <w:rPr>
                <w:b/>
                <w:bCs/>
                <w:color w:val="000000"/>
                <w:sz w:val="22"/>
                <w:szCs w:val="22"/>
              </w:rPr>
              <w:t>SISTEM RUTIER </w:t>
            </w:r>
          </w:p>
        </w:tc>
        <w:tc>
          <w:tcPr>
            <w:tcW w:w="660" w:type="dxa"/>
            <w:tcBorders>
              <w:top w:val="nil"/>
              <w:left w:val="nil"/>
              <w:bottom w:val="single" w:sz="4" w:space="0" w:color="auto"/>
              <w:right w:val="nil"/>
            </w:tcBorders>
            <w:shd w:val="clear" w:color="000000" w:fill="D9E1F2"/>
            <w:noWrap/>
            <w:vAlign w:val="center"/>
            <w:hideMark/>
          </w:tcPr>
          <w:p w14:paraId="5284A0DA"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451BBECF"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5473EF74"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noWrap/>
            <w:vAlign w:val="center"/>
            <w:hideMark/>
          </w:tcPr>
          <w:p w14:paraId="7EB61053"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nil"/>
              <w:right w:val="nil"/>
            </w:tcBorders>
            <w:shd w:val="clear" w:color="000000" w:fill="D9E1F2"/>
            <w:vAlign w:val="center"/>
            <w:hideMark/>
          </w:tcPr>
          <w:p w14:paraId="299D4287"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110E10FC"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nil"/>
              <w:right w:val="nil"/>
            </w:tcBorders>
            <w:shd w:val="clear" w:color="000000" w:fill="D9E1F2"/>
            <w:vAlign w:val="center"/>
            <w:hideMark/>
          </w:tcPr>
          <w:p w14:paraId="63AE4227"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vAlign w:val="center"/>
            <w:hideMark/>
          </w:tcPr>
          <w:p w14:paraId="2F2CAB42"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5FB2DBB1"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6BA2F189"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6519059C"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0BF920CB"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6F6BCD88"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15B8C6AE"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6CAAC6D1"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6E9A364F"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2D22749A"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DE0142F"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3873198E"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32A82531"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7A7A303"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5259E9A"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3F42652B"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0DE534E6"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88D9132" w14:textId="77777777" w:rsidR="002D555A" w:rsidRPr="002D555A" w:rsidRDefault="002D555A" w:rsidP="002D555A">
            <w:pPr>
              <w:jc w:val="center"/>
              <w:rPr>
                <w:color w:val="000000"/>
                <w:sz w:val="20"/>
                <w:szCs w:val="20"/>
              </w:rPr>
            </w:pPr>
            <w:r w:rsidRPr="002D555A">
              <w:rPr>
                <w:color w:val="000000"/>
                <w:sz w:val="20"/>
                <w:szCs w:val="20"/>
              </w:rPr>
              <w:t>1S7</w:t>
            </w:r>
          </w:p>
        </w:tc>
        <w:tc>
          <w:tcPr>
            <w:tcW w:w="3940" w:type="dxa"/>
            <w:tcBorders>
              <w:top w:val="nil"/>
              <w:left w:val="nil"/>
              <w:bottom w:val="single" w:sz="4" w:space="0" w:color="auto"/>
              <w:right w:val="single" w:sz="4" w:space="0" w:color="auto"/>
            </w:tcBorders>
            <w:shd w:val="clear" w:color="auto" w:fill="auto"/>
            <w:vAlign w:val="center"/>
            <w:hideMark/>
          </w:tcPr>
          <w:p w14:paraId="4A07FF9C" w14:textId="77777777" w:rsidR="002D555A" w:rsidRPr="002D555A" w:rsidRDefault="002D555A" w:rsidP="002D555A">
            <w:pPr>
              <w:rPr>
                <w:color w:val="000000"/>
                <w:sz w:val="20"/>
                <w:szCs w:val="20"/>
              </w:rPr>
            </w:pPr>
            <w:r w:rsidRPr="002D555A">
              <w:rPr>
                <w:color w:val="000000"/>
                <w:sz w:val="20"/>
                <w:szCs w:val="20"/>
              </w:rPr>
              <w:t>strat din beton – C16/20 carosabil</w:t>
            </w:r>
          </w:p>
        </w:tc>
        <w:tc>
          <w:tcPr>
            <w:tcW w:w="660" w:type="dxa"/>
            <w:tcBorders>
              <w:top w:val="nil"/>
              <w:left w:val="nil"/>
              <w:bottom w:val="single" w:sz="4" w:space="0" w:color="auto"/>
              <w:right w:val="single" w:sz="4" w:space="0" w:color="auto"/>
            </w:tcBorders>
            <w:shd w:val="clear" w:color="auto" w:fill="auto"/>
            <w:vAlign w:val="center"/>
            <w:hideMark/>
          </w:tcPr>
          <w:p w14:paraId="2FE5D259" w14:textId="77777777" w:rsidR="002D555A" w:rsidRPr="002D555A" w:rsidRDefault="002D555A" w:rsidP="002D555A">
            <w:pPr>
              <w:jc w:val="center"/>
              <w:rPr>
                <w:color w:val="000000"/>
                <w:sz w:val="20"/>
                <w:szCs w:val="20"/>
              </w:rPr>
            </w:pPr>
            <w:r w:rsidRPr="002D555A">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EC36F89"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A9A8E05" w14:textId="77777777" w:rsidR="002D555A" w:rsidRPr="002D555A" w:rsidRDefault="002D555A" w:rsidP="002D555A">
            <w:pPr>
              <w:jc w:val="center"/>
              <w:rPr>
                <w:color w:val="000000"/>
                <w:sz w:val="20"/>
                <w:szCs w:val="20"/>
              </w:rPr>
            </w:pPr>
            <w:r w:rsidRPr="002D555A">
              <w:rPr>
                <w:color w:val="000000"/>
                <w:sz w:val="20"/>
                <w:szCs w:val="20"/>
              </w:rPr>
              <w:t>167,80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64738F3" w14:textId="77777777" w:rsidR="002D555A" w:rsidRPr="002D555A" w:rsidRDefault="002D555A" w:rsidP="002D555A">
            <w:pPr>
              <w:jc w:val="center"/>
              <w:rPr>
                <w:color w:val="000000"/>
                <w:sz w:val="20"/>
                <w:szCs w:val="20"/>
              </w:rPr>
            </w:pPr>
            <w:r w:rsidRPr="002D555A">
              <w:rPr>
                <w:color w:val="000000"/>
                <w:sz w:val="20"/>
                <w:szCs w:val="20"/>
              </w:rPr>
              <w:t>6,40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56081AB" w14:textId="77777777" w:rsidR="002D555A" w:rsidRPr="002D555A" w:rsidRDefault="002D555A" w:rsidP="002D555A">
            <w:pPr>
              <w:jc w:val="center"/>
              <w:rPr>
                <w:color w:val="000000"/>
                <w:sz w:val="20"/>
                <w:szCs w:val="20"/>
              </w:rPr>
            </w:pPr>
            <w:r w:rsidRPr="002D555A">
              <w:rPr>
                <w:color w:val="000000"/>
                <w:sz w:val="20"/>
                <w:szCs w:val="20"/>
              </w:rPr>
              <w:t>277,77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25B4A39" w14:textId="77777777" w:rsidR="002D555A" w:rsidRPr="002D555A" w:rsidRDefault="002D555A" w:rsidP="002D555A">
            <w:pPr>
              <w:jc w:val="center"/>
              <w:rPr>
                <w:color w:val="000000"/>
                <w:sz w:val="20"/>
                <w:szCs w:val="20"/>
              </w:rPr>
            </w:pPr>
            <w:r w:rsidRPr="002D555A">
              <w:rPr>
                <w:color w:val="000000"/>
                <w:sz w:val="20"/>
                <w:szCs w:val="20"/>
              </w:rPr>
              <w:t>284,17</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33B4306" w14:textId="77777777" w:rsidR="002D555A" w:rsidRPr="002D555A" w:rsidRDefault="002D555A" w:rsidP="002D555A">
            <w:pPr>
              <w:jc w:val="right"/>
              <w:rPr>
                <w:color w:val="000000"/>
                <w:sz w:val="20"/>
                <w:szCs w:val="20"/>
              </w:rPr>
            </w:pPr>
            <w:r w:rsidRPr="002D555A">
              <w:rPr>
                <w:color w:val="000000"/>
                <w:sz w:val="20"/>
                <w:szCs w:val="20"/>
              </w:rPr>
              <w:t>46.609,81</w:t>
            </w:r>
          </w:p>
        </w:tc>
        <w:tc>
          <w:tcPr>
            <w:tcW w:w="1180" w:type="dxa"/>
            <w:tcBorders>
              <w:top w:val="single" w:sz="4" w:space="0" w:color="auto"/>
              <w:left w:val="nil"/>
              <w:bottom w:val="single" w:sz="4" w:space="0" w:color="auto"/>
              <w:right w:val="nil"/>
            </w:tcBorders>
            <w:shd w:val="clear" w:color="auto" w:fill="auto"/>
            <w:vAlign w:val="center"/>
            <w:hideMark/>
          </w:tcPr>
          <w:p w14:paraId="4387209C" w14:textId="77777777" w:rsidR="002D555A" w:rsidRPr="002D555A" w:rsidRDefault="002D555A" w:rsidP="002D555A">
            <w:pPr>
              <w:jc w:val="right"/>
              <w:rPr>
                <w:color w:val="000000"/>
                <w:sz w:val="20"/>
                <w:szCs w:val="20"/>
              </w:rPr>
            </w:pPr>
            <w:r w:rsidRPr="002D555A">
              <w:rPr>
                <w:color w:val="000000"/>
                <w:sz w:val="20"/>
                <w:szCs w:val="20"/>
              </w:rPr>
              <w:t>47.683,73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FADC03"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FD722AC"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7B5A1A8A"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4AB91C4A"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3A7F1BF9"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960F82C" w14:textId="77777777" w:rsidR="002D555A" w:rsidRPr="002D555A" w:rsidRDefault="002D555A" w:rsidP="002D555A">
            <w:pPr>
              <w:jc w:val="center"/>
              <w:rPr>
                <w:color w:val="000000"/>
                <w:sz w:val="20"/>
                <w:szCs w:val="20"/>
              </w:rPr>
            </w:pPr>
            <w:r w:rsidRPr="002D555A">
              <w:rPr>
                <w:color w:val="000000"/>
                <w:sz w:val="20"/>
                <w:szCs w:val="20"/>
              </w:rPr>
              <w:t>129,50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81D8C38" w14:textId="77777777" w:rsidR="002D555A" w:rsidRPr="002D555A" w:rsidRDefault="002D555A" w:rsidP="002D555A">
            <w:pPr>
              <w:jc w:val="right"/>
              <w:rPr>
                <w:color w:val="000000"/>
                <w:sz w:val="20"/>
                <w:szCs w:val="20"/>
              </w:rPr>
            </w:pPr>
            <w:r w:rsidRPr="002D555A">
              <w:rPr>
                <w:color w:val="000000"/>
                <w:sz w:val="20"/>
                <w:szCs w:val="20"/>
              </w:rPr>
              <w:t>35.971,22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0993131" w14:textId="77777777" w:rsidR="002D555A" w:rsidRPr="002D555A" w:rsidRDefault="002D555A" w:rsidP="002D555A">
            <w:pPr>
              <w:jc w:val="right"/>
              <w:rPr>
                <w:color w:val="000000"/>
                <w:sz w:val="20"/>
                <w:szCs w:val="20"/>
              </w:rPr>
            </w:pPr>
            <w:r w:rsidRPr="002D555A">
              <w:rPr>
                <w:color w:val="000000"/>
                <w:sz w:val="20"/>
                <w:szCs w:val="20"/>
              </w:rPr>
              <w:t>36.800,02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000C70C" w14:textId="77777777" w:rsidR="002D555A" w:rsidRPr="002D555A" w:rsidRDefault="002D555A" w:rsidP="002D555A">
            <w:pPr>
              <w:jc w:val="right"/>
              <w:rPr>
                <w:color w:val="000000"/>
                <w:sz w:val="20"/>
                <w:szCs w:val="20"/>
              </w:rPr>
            </w:pPr>
            <w:r w:rsidRPr="002D555A">
              <w:rPr>
                <w:color w:val="000000"/>
                <w:sz w:val="20"/>
                <w:szCs w:val="20"/>
              </w:rPr>
              <w:t>44.676,26</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8E0CB37" w14:textId="77777777" w:rsidR="002D555A" w:rsidRPr="002D555A" w:rsidRDefault="002D555A" w:rsidP="002D555A">
            <w:pPr>
              <w:jc w:val="right"/>
              <w:rPr>
                <w:color w:val="000000"/>
                <w:sz w:val="20"/>
                <w:szCs w:val="20"/>
              </w:rPr>
            </w:pPr>
            <w:r w:rsidRPr="002D555A">
              <w:rPr>
                <w:color w:val="000000"/>
                <w:sz w:val="20"/>
                <w:szCs w:val="20"/>
              </w:rPr>
              <w:t>45.505,06</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2E0B045" w14:textId="77777777" w:rsidR="002D555A" w:rsidRPr="002D555A" w:rsidRDefault="002D555A" w:rsidP="002D555A">
            <w:pPr>
              <w:jc w:val="center"/>
              <w:rPr>
                <w:color w:val="000000"/>
                <w:sz w:val="20"/>
                <w:szCs w:val="20"/>
              </w:rPr>
            </w:pPr>
            <w:r w:rsidRPr="002D555A">
              <w:rPr>
                <w:color w:val="000000"/>
                <w:sz w:val="20"/>
                <w:szCs w:val="20"/>
              </w:rPr>
              <w:t>38,30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0D71A7F" w14:textId="77777777" w:rsidR="002D555A" w:rsidRPr="002D555A" w:rsidRDefault="002D555A" w:rsidP="002D555A">
            <w:pPr>
              <w:jc w:val="right"/>
              <w:rPr>
                <w:color w:val="000000"/>
                <w:sz w:val="20"/>
                <w:szCs w:val="20"/>
              </w:rPr>
            </w:pPr>
            <w:r w:rsidRPr="002D555A">
              <w:rPr>
                <w:color w:val="000000"/>
                <w:sz w:val="20"/>
                <w:szCs w:val="20"/>
              </w:rPr>
              <w:t>10.638,59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7207104" w14:textId="77777777" w:rsidR="002D555A" w:rsidRPr="002D555A" w:rsidRDefault="002D555A" w:rsidP="002D555A">
            <w:pPr>
              <w:jc w:val="right"/>
              <w:rPr>
                <w:color w:val="000000"/>
                <w:sz w:val="20"/>
                <w:szCs w:val="20"/>
              </w:rPr>
            </w:pPr>
            <w:r w:rsidRPr="002D555A">
              <w:rPr>
                <w:color w:val="000000"/>
                <w:sz w:val="20"/>
                <w:szCs w:val="20"/>
              </w:rPr>
              <w:t>10.883,71</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29C4D7F" w14:textId="77777777" w:rsidR="002D555A" w:rsidRPr="002D555A" w:rsidRDefault="002D555A" w:rsidP="002D555A">
            <w:pPr>
              <w:jc w:val="right"/>
              <w:rPr>
                <w:color w:val="000000"/>
                <w:sz w:val="20"/>
                <w:szCs w:val="20"/>
              </w:rPr>
            </w:pPr>
            <w:r w:rsidRPr="002D555A">
              <w:rPr>
                <w:color w:val="000000"/>
                <w:sz w:val="20"/>
                <w:szCs w:val="20"/>
              </w:rPr>
              <w:t>55.314,85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155A69A" w14:textId="77777777" w:rsidR="002D555A" w:rsidRPr="002D555A" w:rsidRDefault="002D555A" w:rsidP="002D555A">
            <w:pPr>
              <w:jc w:val="right"/>
              <w:rPr>
                <w:color w:val="000000"/>
                <w:sz w:val="20"/>
                <w:szCs w:val="20"/>
              </w:rPr>
            </w:pPr>
            <w:r w:rsidRPr="002D555A">
              <w:rPr>
                <w:color w:val="000000"/>
                <w:sz w:val="20"/>
                <w:szCs w:val="20"/>
              </w:rPr>
              <w:t>56.388,77</w:t>
            </w:r>
          </w:p>
        </w:tc>
      </w:tr>
      <w:tr w:rsidR="002D555A" w:rsidRPr="002D555A" w14:paraId="5D80BD68"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2B0298" w14:textId="77777777" w:rsidR="002D555A" w:rsidRPr="002D555A" w:rsidRDefault="002D555A" w:rsidP="002D555A">
            <w:pPr>
              <w:jc w:val="center"/>
              <w:rPr>
                <w:color w:val="000000"/>
                <w:sz w:val="20"/>
                <w:szCs w:val="20"/>
              </w:rPr>
            </w:pPr>
            <w:r w:rsidRPr="002D555A">
              <w:rPr>
                <w:color w:val="000000"/>
                <w:sz w:val="20"/>
                <w:szCs w:val="20"/>
              </w:rPr>
              <w:t>1S8</w:t>
            </w:r>
          </w:p>
        </w:tc>
        <w:tc>
          <w:tcPr>
            <w:tcW w:w="3940" w:type="dxa"/>
            <w:tcBorders>
              <w:top w:val="nil"/>
              <w:left w:val="nil"/>
              <w:bottom w:val="single" w:sz="4" w:space="0" w:color="auto"/>
              <w:right w:val="single" w:sz="4" w:space="0" w:color="auto"/>
            </w:tcBorders>
            <w:shd w:val="clear" w:color="auto" w:fill="auto"/>
            <w:vAlign w:val="center"/>
            <w:hideMark/>
          </w:tcPr>
          <w:p w14:paraId="660F4D0B" w14:textId="77777777" w:rsidR="002D555A" w:rsidRPr="002D555A" w:rsidRDefault="002D555A" w:rsidP="002D555A">
            <w:pPr>
              <w:rPr>
                <w:color w:val="000000"/>
                <w:sz w:val="20"/>
                <w:szCs w:val="20"/>
              </w:rPr>
            </w:pPr>
            <w:r w:rsidRPr="002D555A">
              <w:rPr>
                <w:color w:val="000000"/>
                <w:sz w:val="20"/>
                <w:szCs w:val="20"/>
              </w:rPr>
              <w:t>asternere mixtura asfaltica BA16 - 5 cm</w:t>
            </w:r>
          </w:p>
        </w:tc>
        <w:tc>
          <w:tcPr>
            <w:tcW w:w="660" w:type="dxa"/>
            <w:tcBorders>
              <w:top w:val="nil"/>
              <w:left w:val="nil"/>
              <w:bottom w:val="single" w:sz="4" w:space="0" w:color="auto"/>
              <w:right w:val="single" w:sz="4" w:space="0" w:color="auto"/>
            </w:tcBorders>
            <w:shd w:val="clear" w:color="auto" w:fill="auto"/>
            <w:vAlign w:val="center"/>
            <w:hideMark/>
          </w:tcPr>
          <w:p w14:paraId="740B984D" w14:textId="77777777" w:rsidR="002D555A" w:rsidRPr="002D555A" w:rsidRDefault="002D555A" w:rsidP="002D555A">
            <w:pPr>
              <w:jc w:val="center"/>
              <w:rPr>
                <w:color w:val="000000"/>
                <w:sz w:val="20"/>
                <w:szCs w:val="20"/>
              </w:rPr>
            </w:pPr>
            <w:r w:rsidRPr="002D555A">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7BDEC518"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C3C2521" w14:textId="77777777" w:rsidR="002D555A" w:rsidRPr="002D555A" w:rsidRDefault="002D555A" w:rsidP="002D555A">
            <w:pPr>
              <w:jc w:val="center"/>
              <w:rPr>
                <w:color w:val="000000"/>
                <w:sz w:val="20"/>
                <w:szCs w:val="20"/>
              </w:rPr>
            </w:pPr>
            <w:r w:rsidRPr="002D555A">
              <w:rPr>
                <w:color w:val="000000"/>
                <w:sz w:val="20"/>
                <w:szCs w:val="20"/>
              </w:rPr>
              <w:t>2.844,00</w:t>
            </w:r>
          </w:p>
        </w:tc>
        <w:tc>
          <w:tcPr>
            <w:tcW w:w="840" w:type="dxa"/>
            <w:tcBorders>
              <w:top w:val="nil"/>
              <w:left w:val="nil"/>
              <w:bottom w:val="single" w:sz="4" w:space="0" w:color="auto"/>
              <w:right w:val="single" w:sz="4" w:space="0" w:color="auto"/>
            </w:tcBorders>
            <w:shd w:val="clear" w:color="auto" w:fill="auto"/>
            <w:vAlign w:val="center"/>
            <w:hideMark/>
          </w:tcPr>
          <w:p w14:paraId="1A691CC3" w14:textId="77777777" w:rsidR="002D555A" w:rsidRPr="002D555A" w:rsidRDefault="002D555A" w:rsidP="002D555A">
            <w:pPr>
              <w:jc w:val="center"/>
              <w:rPr>
                <w:color w:val="000000"/>
                <w:sz w:val="20"/>
                <w:szCs w:val="20"/>
              </w:rPr>
            </w:pPr>
            <w:r w:rsidRPr="002D555A">
              <w:rPr>
                <w:color w:val="000000"/>
                <w:sz w:val="20"/>
                <w:szCs w:val="20"/>
              </w:rPr>
              <w:t>1,65</w:t>
            </w:r>
          </w:p>
        </w:tc>
        <w:tc>
          <w:tcPr>
            <w:tcW w:w="840" w:type="dxa"/>
            <w:tcBorders>
              <w:top w:val="nil"/>
              <w:left w:val="nil"/>
              <w:bottom w:val="single" w:sz="4" w:space="0" w:color="auto"/>
              <w:right w:val="single" w:sz="4" w:space="0" w:color="auto"/>
            </w:tcBorders>
            <w:shd w:val="clear" w:color="auto" w:fill="auto"/>
            <w:vAlign w:val="center"/>
            <w:hideMark/>
          </w:tcPr>
          <w:p w14:paraId="4D811A0A" w14:textId="77777777" w:rsidR="002D555A" w:rsidRPr="002D555A" w:rsidRDefault="002D555A" w:rsidP="002D555A">
            <w:pPr>
              <w:jc w:val="center"/>
              <w:rPr>
                <w:color w:val="000000"/>
                <w:sz w:val="20"/>
                <w:szCs w:val="20"/>
              </w:rPr>
            </w:pPr>
            <w:r w:rsidRPr="002D555A">
              <w:rPr>
                <w:color w:val="000000"/>
                <w:sz w:val="20"/>
                <w:szCs w:val="20"/>
              </w:rPr>
              <w:t>71,01</w:t>
            </w:r>
          </w:p>
        </w:tc>
        <w:tc>
          <w:tcPr>
            <w:tcW w:w="840" w:type="dxa"/>
            <w:tcBorders>
              <w:top w:val="nil"/>
              <w:left w:val="nil"/>
              <w:bottom w:val="single" w:sz="4" w:space="0" w:color="auto"/>
              <w:right w:val="single" w:sz="4" w:space="0" w:color="auto"/>
            </w:tcBorders>
            <w:shd w:val="clear" w:color="auto" w:fill="auto"/>
            <w:vAlign w:val="center"/>
            <w:hideMark/>
          </w:tcPr>
          <w:p w14:paraId="6CD0CA1F" w14:textId="77777777" w:rsidR="002D555A" w:rsidRPr="002D555A" w:rsidRDefault="002D555A" w:rsidP="002D555A">
            <w:pPr>
              <w:jc w:val="center"/>
              <w:rPr>
                <w:color w:val="000000"/>
                <w:sz w:val="20"/>
                <w:szCs w:val="20"/>
              </w:rPr>
            </w:pPr>
            <w:r w:rsidRPr="002D555A">
              <w:rPr>
                <w:color w:val="000000"/>
                <w:sz w:val="20"/>
                <w:szCs w:val="20"/>
              </w:rPr>
              <w:t>72,66</w:t>
            </w:r>
          </w:p>
        </w:tc>
        <w:tc>
          <w:tcPr>
            <w:tcW w:w="1200" w:type="dxa"/>
            <w:tcBorders>
              <w:top w:val="nil"/>
              <w:left w:val="nil"/>
              <w:bottom w:val="single" w:sz="4" w:space="0" w:color="auto"/>
              <w:right w:val="single" w:sz="4" w:space="0" w:color="auto"/>
            </w:tcBorders>
            <w:shd w:val="clear" w:color="auto" w:fill="auto"/>
            <w:vAlign w:val="center"/>
            <w:hideMark/>
          </w:tcPr>
          <w:p w14:paraId="20E6F4F5" w14:textId="77777777" w:rsidR="002D555A" w:rsidRPr="002D555A" w:rsidRDefault="002D555A" w:rsidP="002D555A">
            <w:pPr>
              <w:jc w:val="right"/>
              <w:rPr>
                <w:color w:val="000000"/>
                <w:sz w:val="20"/>
                <w:szCs w:val="20"/>
              </w:rPr>
            </w:pPr>
            <w:r w:rsidRPr="002D555A">
              <w:rPr>
                <w:color w:val="000000"/>
                <w:sz w:val="20"/>
                <w:szCs w:val="20"/>
              </w:rPr>
              <w:t>201.952,44</w:t>
            </w:r>
          </w:p>
        </w:tc>
        <w:tc>
          <w:tcPr>
            <w:tcW w:w="1180" w:type="dxa"/>
            <w:tcBorders>
              <w:top w:val="nil"/>
              <w:left w:val="nil"/>
              <w:bottom w:val="single" w:sz="4" w:space="0" w:color="auto"/>
              <w:right w:val="nil"/>
            </w:tcBorders>
            <w:shd w:val="clear" w:color="auto" w:fill="auto"/>
            <w:vAlign w:val="center"/>
            <w:hideMark/>
          </w:tcPr>
          <w:p w14:paraId="575031D8" w14:textId="77777777" w:rsidR="002D555A" w:rsidRPr="002D555A" w:rsidRDefault="002D555A" w:rsidP="002D555A">
            <w:pPr>
              <w:jc w:val="right"/>
              <w:rPr>
                <w:color w:val="000000"/>
                <w:sz w:val="20"/>
                <w:szCs w:val="20"/>
              </w:rPr>
            </w:pPr>
            <w:r w:rsidRPr="002D555A">
              <w:rPr>
                <w:color w:val="000000"/>
                <w:sz w:val="20"/>
                <w:szCs w:val="20"/>
              </w:rPr>
              <w:t>206.645,04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3A951950"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4F8F6D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E227BB5"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BF0B448"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C410CB8"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3691AB50"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D65E5F2"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9332C24"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B310F88"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42DC5ED"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B0ECFB0" w14:textId="77777777" w:rsidR="002D555A" w:rsidRPr="002D555A" w:rsidRDefault="002D555A" w:rsidP="002D555A">
            <w:pPr>
              <w:jc w:val="center"/>
              <w:rPr>
                <w:color w:val="000000"/>
                <w:sz w:val="20"/>
                <w:szCs w:val="20"/>
              </w:rPr>
            </w:pPr>
            <w:r w:rsidRPr="002D555A">
              <w:rPr>
                <w:color w:val="000000"/>
                <w:sz w:val="20"/>
                <w:szCs w:val="20"/>
              </w:rPr>
              <w:t>2.844,00</w:t>
            </w:r>
          </w:p>
        </w:tc>
        <w:tc>
          <w:tcPr>
            <w:tcW w:w="1180" w:type="dxa"/>
            <w:tcBorders>
              <w:top w:val="nil"/>
              <w:left w:val="nil"/>
              <w:bottom w:val="single" w:sz="4" w:space="0" w:color="auto"/>
              <w:right w:val="single" w:sz="4" w:space="0" w:color="auto"/>
            </w:tcBorders>
            <w:shd w:val="clear" w:color="auto" w:fill="auto"/>
            <w:noWrap/>
            <w:vAlign w:val="center"/>
            <w:hideMark/>
          </w:tcPr>
          <w:p w14:paraId="324294CA" w14:textId="77777777" w:rsidR="002D555A" w:rsidRPr="002D555A" w:rsidRDefault="002D555A" w:rsidP="002D555A">
            <w:pPr>
              <w:jc w:val="right"/>
              <w:rPr>
                <w:color w:val="000000"/>
                <w:sz w:val="20"/>
                <w:szCs w:val="20"/>
              </w:rPr>
            </w:pPr>
            <w:r w:rsidRPr="002D555A">
              <w:rPr>
                <w:color w:val="000000"/>
                <w:sz w:val="20"/>
                <w:szCs w:val="20"/>
              </w:rPr>
              <w:t>201.952,44</w:t>
            </w:r>
          </w:p>
        </w:tc>
        <w:tc>
          <w:tcPr>
            <w:tcW w:w="1180" w:type="dxa"/>
            <w:tcBorders>
              <w:top w:val="nil"/>
              <w:left w:val="nil"/>
              <w:bottom w:val="single" w:sz="4" w:space="0" w:color="auto"/>
              <w:right w:val="single" w:sz="4" w:space="0" w:color="auto"/>
            </w:tcBorders>
            <w:shd w:val="clear" w:color="auto" w:fill="auto"/>
            <w:noWrap/>
            <w:vAlign w:val="center"/>
            <w:hideMark/>
          </w:tcPr>
          <w:p w14:paraId="3F52DAFB" w14:textId="77777777" w:rsidR="002D555A" w:rsidRPr="002D555A" w:rsidRDefault="002D555A" w:rsidP="002D555A">
            <w:pPr>
              <w:jc w:val="right"/>
              <w:rPr>
                <w:color w:val="000000"/>
                <w:sz w:val="20"/>
                <w:szCs w:val="20"/>
              </w:rPr>
            </w:pPr>
            <w:r w:rsidRPr="002D555A">
              <w:rPr>
                <w:color w:val="000000"/>
                <w:sz w:val="20"/>
                <w:szCs w:val="20"/>
              </w:rPr>
              <w:t>206.645,04</w:t>
            </w:r>
          </w:p>
        </w:tc>
        <w:tc>
          <w:tcPr>
            <w:tcW w:w="1180" w:type="dxa"/>
            <w:tcBorders>
              <w:top w:val="nil"/>
              <w:left w:val="nil"/>
              <w:bottom w:val="single" w:sz="4" w:space="0" w:color="auto"/>
              <w:right w:val="single" w:sz="4" w:space="0" w:color="auto"/>
            </w:tcBorders>
            <w:shd w:val="clear" w:color="auto" w:fill="auto"/>
            <w:noWrap/>
            <w:vAlign w:val="center"/>
            <w:hideMark/>
          </w:tcPr>
          <w:p w14:paraId="68A7A19A" w14:textId="77777777" w:rsidR="002D555A" w:rsidRPr="002D555A" w:rsidRDefault="002D555A" w:rsidP="002D555A">
            <w:pPr>
              <w:jc w:val="right"/>
              <w:rPr>
                <w:color w:val="000000"/>
                <w:sz w:val="20"/>
                <w:szCs w:val="20"/>
              </w:rPr>
            </w:pPr>
            <w:r w:rsidRPr="002D555A">
              <w:rPr>
                <w:color w:val="000000"/>
                <w:sz w:val="20"/>
                <w:szCs w:val="20"/>
              </w:rPr>
              <w:t>201.952,44</w:t>
            </w:r>
          </w:p>
        </w:tc>
        <w:tc>
          <w:tcPr>
            <w:tcW w:w="1180" w:type="dxa"/>
            <w:tcBorders>
              <w:top w:val="nil"/>
              <w:left w:val="nil"/>
              <w:bottom w:val="single" w:sz="4" w:space="0" w:color="auto"/>
              <w:right w:val="single" w:sz="4" w:space="0" w:color="auto"/>
            </w:tcBorders>
            <w:shd w:val="clear" w:color="auto" w:fill="auto"/>
            <w:noWrap/>
            <w:vAlign w:val="center"/>
            <w:hideMark/>
          </w:tcPr>
          <w:p w14:paraId="01EF89A9" w14:textId="77777777" w:rsidR="002D555A" w:rsidRPr="002D555A" w:rsidRDefault="002D555A" w:rsidP="002D555A">
            <w:pPr>
              <w:jc w:val="right"/>
              <w:rPr>
                <w:color w:val="000000"/>
                <w:sz w:val="20"/>
                <w:szCs w:val="20"/>
              </w:rPr>
            </w:pPr>
            <w:r w:rsidRPr="002D555A">
              <w:rPr>
                <w:color w:val="000000"/>
                <w:sz w:val="20"/>
                <w:szCs w:val="20"/>
              </w:rPr>
              <w:t>206.645,04</w:t>
            </w:r>
          </w:p>
        </w:tc>
      </w:tr>
      <w:tr w:rsidR="002D555A" w:rsidRPr="002D555A" w14:paraId="312FC0FF"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EEF34A6" w14:textId="77777777" w:rsidR="002D555A" w:rsidRPr="002D555A" w:rsidRDefault="002D555A" w:rsidP="002D555A">
            <w:pPr>
              <w:jc w:val="center"/>
              <w:rPr>
                <w:color w:val="000000"/>
                <w:sz w:val="20"/>
                <w:szCs w:val="20"/>
              </w:rPr>
            </w:pPr>
            <w:r w:rsidRPr="002D555A">
              <w:rPr>
                <w:color w:val="000000"/>
                <w:sz w:val="20"/>
                <w:szCs w:val="20"/>
              </w:rPr>
              <w:t>1S10</w:t>
            </w:r>
          </w:p>
        </w:tc>
        <w:tc>
          <w:tcPr>
            <w:tcW w:w="3940" w:type="dxa"/>
            <w:tcBorders>
              <w:top w:val="nil"/>
              <w:left w:val="nil"/>
              <w:bottom w:val="single" w:sz="4" w:space="0" w:color="auto"/>
              <w:right w:val="single" w:sz="4" w:space="0" w:color="auto"/>
            </w:tcBorders>
            <w:shd w:val="clear" w:color="auto" w:fill="auto"/>
            <w:vAlign w:val="center"/>
            <w:hideMark/>
          </w:tcPr>
          <w:p w14:paraId="29C38412" w14:textId="77777777" w:rsidR="002D555A" w:rsidRPr="002D555A" w:rsidRDefault="002D555A" w:rsidP="002D555A">
            <w:pPr>
              <w:rPr>
                <w:color w:val="000000"/>
                <w:sz w:val="20"/>
                <w:szCs w:val="20"/>
              </w:rPr>
            </w:pPr>
            <w:r w:rsidRPr="002D555A">
              <w:rPr>
                <w:color w:val="000000"/>
                <w:sz w:val="20"/>
                <w:szCs w:val="20"/>
              </w:rPr>
              <w:t>asternere mixtura asfaltica BAD 25</w:t>
            </w:r>
          </w:p>
        </w:tc>
        <w:tc>
          <w:tcPr>
            <w:tcW w:w="660" w:type="dxa"/>
            <w:tcBorders>
              <w:top w:val="nil"/>
              <w:left w:val="nil"/>
              <w:bottom w:val="single" w:sz="4" w:space="0" w:color="auto"/>
              <w:right w:val="single" w:sz="4" w:space="0" w:color="auto"/>
            </w:tcBorders>
            <w:shd w:val="clear" w:color="auto" w:fill="auto"/>
            <w:vAlign w:val="center"/>
            <w:hideMark/>
          </w:tcPr>
          <w:p w14:paraId="4CAE701E" w14:textId="77777777" w:rsidR="002D555A" w:rsidRPr="002D555A" w:rsidRDefault="002D555A" w:rsidP="002D555A">
            <w:pPr>
              <w:jc w:val="center"/>
              <w:rPr>
                <w:color w:val="000000"/>
                <w:sz w:val="20"/>
                <w:szCs w:val="20"/>
              </w:rPr>
            </w:pPr>
            <w:r w:rsidRPr="002D555A">
              <w:rPr>
                <w:color w:val="000000"/>
                <w:sz w:val="20"/>
                <w:szCs w:val="20"/>
              </w:rPr>
              <w:t>t</w:t>
            </w:r>
          </w:p>
        </w:tc>
        <w:tc>
          <w:tcPr>
            <w:tcW w:w="780" w:type="dxa"/>
            <w:tcBorders>
              <w:top w:val="nil"/>
              <w:left w:val="nil"/>
              <w:bottom w:val="single" w:sz="4" w:space="0" w:color="auto"/>
              <w:right w:val="single" w:sz="4" w:space="0" w:color="auto"/>
            </w:tcBorders>
            <w:shd w:val="clear" w:color="auto" w:fill="auto"/>
            <w:vAlign w:val="center"/>
            <w:hideMark/>
          </w:tcPr>
          <w:p w14:paraId="5B1016F9"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34E33C3" w14:textId="77777777" w:rsidR="002D555A" w:rsidRPr="002D555A" w:rsidRDefault="002D555A" w:rsidP="002D555A">
            <w:pPr>
              <w:jc w:val="center"/>
              <w:rPr>
                <w:color w:val="000000"/>
                <w:sz w:val="20"/>
                <w:szCs w:val="20"/>
              </w:rPr>
            </w:pPr>
            <w:r w:rsidRPr="002D555A">
              <w:rPr>
                <w:color w:val="000000"/>
                <w:sz w:val="20"/>
                <w:szCs w:val="20"/>
              </w:rPr>
              <w:t>546,05</w:t>
            </w:r>
          </w:p>
        </w:tc>
        <w:tc>
          <w:tcPr>
            <w:tcW w:w="840" w:type="dxa"/>
            <w:tcBorders>
              <w:top w:val="nil"/>
              <w:left w:val="nil"/>
              <w:bottom w:val="single" w:sz="4" w:space="0" w:color="auto"/>
              <w:right w:val="single" w:sz="4" w:space="0" w:color="auto"/>
            </w:tcBorders>
            <w:shd w:val="clear" w:color="auto" w:fill="auto"/>
            <w:vAlign w:val="center"/>
            <w:hideMark/>
          </w:tcPr>
          <w:p w14:paraId="3A24897F" w14:textId="77777777" w:rsidR="002D555A" w:rsidRPr="002D555A" w:rsidRDefault="002D555A" w:rsidP="002D555A">
            <w:pPr>
              <w:jc w:val="center"/>
              <w:rPr>
                <w:color w:val="000000"/>
                <w:sz w:val="20"/>
                <w:szCs w:val="20"/>
              </w:rPr>
            </w:pPr>
            <w:r w:rsidRPr="002D555A">
              <w:rPr>
                <w:color w:val="000000"/>
                <w:sz w:val="20"/>
                <w:szCs w:val="20"/>
              </w:rPr>
              <w:t>12,47</w:t>
            </w:r>
          </w:p>
        </w:tc>
        <w:tc>
          <w:tcPr>
            <w:tcW w:w="840" w:type="dxa"/>
            <w:tcBorders>
              <w:top w:val="nil"/>
              <w:left w:val="nil"/>
              <w:bottom w:val="single" w:sz="4" w:space="0" w:color="auto"/>
              <w:right w:val="single" w:sz="4" w:space="0" w:color="auto"/>
            </w:tcBorders>
            <w:shd w:val="clear" w:color="auto" w:fill="auto"/>
            <w:vAlign w:val="center"/>
            <w:hideMark/>
          </w:tcPr>
          <w:p w14:paraId="26BB95D2" w14:textId="77777777" w:rsidR="002D555A" w:rsidRPr="002D555A" w:rsidRDefault="002D555A" w:rsidP="002D555A">
            <w:pPr>
              <w:jc w:val="center"/>
              <w:rPr>
                <w:color w:val="000000"/>
                <w:sz w:val="20"/>
                <w:szCs w:val="20"/>
              </w:rPr>
            </w:pPr>
            <w:r w:rsidRPr="002D555A">
              <w:rPr>
                <w:color w:val="000000"/>
                <w:sz w:val="20"/>
                <w:szCs w:val="20"/>
              </w:rPr>
              <w:t>529,52</w:t>
            </w:r>
          </w:p>
        </w:tc>
        <w:tc>
          <w:tcPr>
            <w:tcW w:w="840" w:type="dxa"/>
            <w:tcBorders>
              <w:top w:val="nil"/>
              <w:left w:val="nil"/>
              <w:bottom w:val="single" w:sz="4" w:space="0" w:color="auto"/>
              <w:right w:val="single" w:sz="4" w:space="0" w:color="auto"/>
            </w:tcBorders>
            <w:shd w:val="clear" w:color="auto" w:fill="auto"/>
            <w:vAlign w:val="center"/>
            <w:hideMark/>
          </w:tcPr>
          <w:p w14:paraId="056F541D" w14:textId="77777777" w:rsidR="002D555A" w:rsidRPr="002D555A" w:rsidRDefault="002D555A" w:rsidP="002D555A">
            <w:pPr>
              <w:jc w:val="center"/>
              <w:rPr>
                <w:color w:val="000000"/>
                <w:sz w:val="20"/>
                <w:szCs w:val="20"/>
              </w:rPr>
            </w:pPr>
            <w:r w:rsidRPr="002D555A">
              <w:rPr>
                <w:color w:val="000000"/>
                <w:sz w:val="20"/>
                <w:szCs w:val="20"/>
              </w:rPr>
              <w:t>541,99</w:t>
            </w:r>
          </w:p>
        </w:tc>
        <w:tc>
          <w:tcPr>
            <w:tcW w:w="1200" w:type="dxa"/>
            <w:tcBorders>
              <w:top w:val="nil"/>
              <w:left w:val="nil"/>
              <w:bottom w:val="single" w:sz="4" w:space="0" w:color="auto"/>
              <w:right w:val="single" w:sz="4" w:space="0" w:color="auto"/>
            </w:tcBorders>
            <w:shd w:val="clear" w:color="auto" w:fill="auto"/>
            <w:vAlign w:val="center"/>
            <w:hideMark/>
          </w:tcPr>
          <w:p w14:paraId="1AFA8034" w14:textId="77777777" w:rsidR="002D555A" w:rsidRPr="002D555A" w:rsidRDefault="002D555A" w:rsidP="002D555A">
            <w:pPr>
              <w:jc w:val="right"/>
              <w:rPr>
                <w:color w:val="000000"/>
                <w:sz w:val="20"/>
                <w:szCs w:val="20"/>
              </w:rPr>
            </w:pPr>
            <w:r w:rsidRPr="002D555A">
              <w:rPr>
                <w:color w:val="000000"/>
                <w:sz w:val="20"/>
                <w:szCs w:val="20"/>
              </w:rPr>
              <w:t>289.144,40</w:t>
            </w:r>
          </w:p>
        </w:tc>
        <w:tc>
          <w:tcPr>
            <w:tcW w:w="1180" w:type="dxa"/>
            <w:tcBorders>
              <w:top w:val="nil"/>
              <w:left w:val="nil"/>
              <w:bottom w:val="single" w:sz="4" w:space="0" w:color="auto"/>
              <w:right w:val="nil"/>
            </w:tcBorders>
            <w:shd w:val="clear" w:color="auto" w:fill="auto"/>
            <w:vAlign w:val="center"/>
            <w:hideMark/>
          </w:tcPr>
          <w:p w14:paraId="1715100D" w14:textId="77777777" w:rsidR="002D555A" w:rsidRPr="002D555A" w:rsidRDefault="002D555A" w:rsidP="002D555A">
            <w:pPr>
              <w:jc w:val="right"/>
              <w:rPr>
                <w:color w:val="000000"/>
                <w:sz w:val="20"/>
                <w:szCs w:val="20"/>
              </w:rPr>
            </w:pPr>
            <w:r w:rsidRPr="002D555A">
              <w:rPr>
                <w:color w:val="000000"/>
                <w:sz w:val="20"/>
                <w:szCs w:val="20"/>
              </w:rPr>
              <w:t>295.953,64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E158F4D"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C2748E0"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A23934A"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1D65686"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6C227F3"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18363E2"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89B76F9"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F2FE5D4"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B90E446"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0922307"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15695F7" w14:textId="77777777" w:rsidR="002D555A" w:rsidRPr="002D555A" w:rsidRDefault="002D555A" w:rsidP="002D555A">
            <w:pPr>
              <w:jc w:val="center"/>
              <w:rPr>
                <w:color w:val="000000"/>
                <w:sz w:val="20"/>
                <w:szCs w:val="20"/>
              </w:rPr>
            </w:pPr>
            <w:r w:rsidRPr="002D555A">
              <w:rPr>
                <w:color w:val="000000"/>
                <w:sz w:val="20"/>
                <w:szCs w:val="20"/>
              </w:rPr>
              <w:t>546,05</w:t>
            </w:r>
          </w:p>
        </w:tc>
        <w:tc>
          <w:tcPr>
            <w:tcW w:w="1180" w:type="dxa"/>
            <w:tcBorders>
              <w:top w:val="nil"/>
              <w:left w:val="nil"/>
              <w:bottom w:val="single" w:sz="4" w:space="0" w:color="auto"/>
              <w:right w:val="single" w:sz="4" w:space="0" w:color="auto"/>
            </w:tcBorders>
            <w:shd w:val="clear" w:color="auto" w:fill="auto"/>
            <w:noWrap/>
            <w:vAlign w:val="center"/>
            <w:hideMark/>
          </w:tcPr>
          <w:p w14:paraId="11C3F714" w14:textId="77777777" w:rsidR="002D555A" w:rsidRPr="002D555A" w:rsidRDefault="002D555A" w:rsidP="002D555A">
            <w:pPr>
              <w:jc w:val="right"/>
              <w:rPr>
                <w:color w:val="000000"/>
                <w:sz w:val="20"/>
                <w:szCs w:val="20"/>
              </w:rPr>
            </w:pPr>
            <w:r w:rsidRPr="002D555A">
              <w:rPr>
                <w:color w:val="000000"/>
                <w:sz w:val="20"/>
                <w:szCs w:val="20"/>
              </w:rPr>
              <w:t>289.144,40</w:t>
            </w:r>
          </w:p>
        </w:tc>
        <w:tc>
          <w:tcPr>
            <w:tcW w:w="1180" w:type="dxa"/>
            <w:tcBorders>
              <w:top w:val="nil"/>
              <w:left w:val="nil"/>
              <w:bottom w:val="single" w:sz="4" w:space="0" w:color="auto"/>
              <w:right w:val="single" w:sz="4" w:space="0" w:color="auto"/>
            </w:tcBorders>
            <w:shd w:val="clear" w:color="auto" w:fill="auto"/>
            <w:noWrap/>
            <w:vAlign w:val="center"/>
            <w:hideMark/>
          </w:tcPr>
          <w:p w14:paraId="25EA85A5" w14:textId="77777777" w:rsidR="002D555A" w:rsidRPr="002D555A" w:rsidRDefault="002D555A" w:rsidP="002D555A">
            <w:pPr>
              <w:jc w:val="right"/>
              <w:rPr>
                <w:color w:val="000000"/>
                <w:sz w:val="20"/>
                <w:szCs w:val="20"/>
              </w:rPr>
            </w:pPr>
            <w:r w:rsidRPr="002D555A">
              <w:rPr>
                <w:color w:val="000000"/>
                <w:sz w:val="20"/>
                <w:szCs w:val="20"/>
              </w:rPr>
              <w:t>295.953,64</w:t>
            </w:r>
          </w:p>
        </w:tc>
        <w:tc>
          <w:tcPr>
            <w:tcW w:w="1180" w:type="dxa"/>
            <w:tcBorders>
              <w:top w:val="nil"/>
              <w:left w:val="nil"/>
              <w:bottom w:val="single" w:sz="4" w:space="0" w:color="auto"/>
              <w:right w:val="single" w:sz="4" w:space="0" w:color="auto"/>
            </w:tcBorders>
            <w:shd w:val="clear" w:color="auto" w:fill="auto"/>
            <w:noWrap/>
            <w:vAlign w:val="center"/>
            <w:hideMark/>
          </w:tcPr>
          <w:p w14:paraId="3115DA71" w14:textId="77777777" w:rsidR="002D555A" w:rsidRPr="002D555A" w:rsidRDefault="002D555A" w:rsidP="002D555A">
            <w:pPr>
              <w:jc w:val="right"/>
              <w:rPr>
                <w:color w:val="000000"/>
                <w:sz w:val="20"/>
                <w:szCs w:val="20"/>
              </w:rPr>
            </w:pPr>
            <w:r w:rsidRPr="002D555A">
              <w:rPr>
                <w:color w:val="000000"/>
                <w:sz w:val="20"/>
                <w:szCs w:val="20"/>
              </w:rPr>
              <w:t>289.144,40</w:t>
            </w:r>
          </w:p>
        </w:tc>
        <w:tc>
          <w:tcPr>
            <w:tcW w:w="1180" w:type="dxa"/>
            <w:tcBorders>
              <w:top w:val="nil"/>
              <w:left w:val="nil"/>
              <w:bottom w:val="single" w:sz="4" w:space="0" w:color="auto"/>
              <w:right w:val="single" w:sz="4" w:space="0" w:color="auto"/>
            </w:tcBorders>
            <w:shd w:val="clear" w:color="auto" w:fill="auto"/>
            <w:noWrap/>
            <w:vAlign w:val="center"/>
            <w:hideMark/>
          </w:tcPr>
          <w:p w14:paraId="2E69F02D" w14:textId="77777777" w:rsidR="002D555A" w:rsidRPr="002D555A" w:rsidRDefault="002D555A" w:rsidP="002D555A">
            <w:pPr>
              <w:jc w:val="right"/>
              <w:rPr>
                <w:color w:val="000000"/>
                <w:sz w:val="20"/>
                <w:szCs w:val="20"/>
              </w:rPr>
            </w:pPr>
            <w:r w:rsidRPr="002D555A">
              <w:rPr>
                <w:color w:val="000000"/>
                <w:sz w:val="20"/>
                <w:szCs w:val="20"/>
              </w:rPr>
              <w:t>295.953,64</w:t>
            </w:r>
          </w:p>
        </w:tc>
      </w:tr>
      <w:tr w:rsidR="002D555A" w:rsidRPr="002D555A" w14:paraId="0DB3CCD9"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00BB787" w14:textId="77777777" w:rsidR="002D555A" w:rsidRPr="002D555A" w:rsidRDefault="002D555A" w:rsidP="002D555A">
            <w:pPr>
              <w:jc w:val="center"/>
              <w:rPr>
                <w:color w:val="000000"/>
                <w:sz w:val="20"/>
                <w:szCs w:val="20"/>
              </w:rPr>
            </w:pPr>
            <w:r w:rsidRPr="002D555A">
              <w:rPr>
                <w:color w:val="000000"/>
                <w:sz w:val="20"/>
                <w:szCs w:val="20"/>
              </w:rPr>
              <w:t>1S12</w:t>
            </w:r>
          </w:p>
        </w:tc>
        <w:tc>
          <w:tcPr>
            <w:tcW w:w="3940" w:type="dxa"/>
            <w:tcBorders>
              <w:top w:val="nil"/>
              <w:left w:val="nil"/>
              <w:bottom w:val="single" w:sz="4" w:space="0" w:color="auto"/>
              <w:right w:val="single" w:sz="4" w:space="0" w:color="auto"/>
            </w:tcBorders>
            <w:shd w:val="clear" w:color="auto" w:fill="auto"/>
            <w:vAlign w:val="center"/>
            <w:hideMark/>
          </w:tcPr>
          <w:p w14:paraId="2C8C750F" w14:textId="77777777" w:rsidR="002D555A" w:rsidRPr="002D555A" w:rsidRDefault="002D555A" w:rsidP="002D555A">
            <w:pPr>
              <w:rPr>
                <w:color w:val="000000"/>
                <w:sz w:val="20"/>
                <w:szCs w:val="20"/>
              </w:rPr>
            </w:pPr>
            <w:r w:rsidRPr="002D555A">
              <w:rPr>
                <w:color w:val="000000"/>
                <w:sz w:val="20"/>
                <w:szCs w:val="20"/>
              </w:rPr>
              <w:t>asternere geocompozit</w:t>
            </w:r>
          </w:p>
        </w:tc>
        <w:tc>
          <w:tcPr>
            <w:tcW w:w="660" w:type="dxa"/>
            <w:tcBorders>
              <w:top w:val="nil"/>
              <w:left w:val="nil"/>
              <w:bottom w:val="single" w:sz="4" w:space="0" w:color="auto"/>
              <w:right w:val="single" w:sz="4" w:space="0" w:color="auto"/>
            </w:tcBorders>
            <w:shd w:val="clear" w:color="auto" w:fill="auto"/>
            <w:vAlign w:val="center"/>
            <w:hideMark/>
          </w:tcPr>
          <w:p w14:paraId="23739113" w14:textId="77777777" w:rsidR="002D555A" w:rsidRPr="002D555A" w:rsidRDefault="002D555A" w:rsidP="002D555A">
            <w:pPr>
              <w:jc w:val="center"/>
              <w:rPr>
                <w:color w:val="000000"/>
                <w:sz w:val="20"/>
                <w:szCs w:val="20"/>
              </w:rPr>
            </w:pPr>
            <w:r w:rsidRPr="002D555A">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23914A77"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7E2726D" w14:textId="77777777" w:rsidR="002D555A" w:rsidRPr="002D555A" w:rsidRDefault="002D555A" w:rsidP="002D555A">
            <w:pPr>
              <w:jc w:val="center"/>
              <w:rPr>
                <w:color w:val="000000"/>
                <w:sz w:val="20"/>
                <w:szCs w:val="20"/>
              </w:rPr>
            </w:pPr>
            <w:r w:rsidRPr="002D555A">
              <w:rPr>
                <w:color w:val="000000"/>
                <w:sz w:val="20"/>
                <w:szCs w:val="20"/>
              </w:rPr>
              <w:t>2.844,00</w:t>
            </w:r>
          </w:p>
        </w:tc>
        <w:tc>
          <w:tcPr>
            <w:tcW w:w="840" w:type="dxa"/>
            <w:tcBorders>
              <w:top w:val="nil"/>
              <w:left w:val="nil"/>
              <w:bottom w:val="single" w:sz="4" w:space="0" w:color="auto"/>
              <w:right w:val="single" w:sz="4" w:space="0" w:color="auto"/>
            </w:tcBorders>
            <w:shd w:val="clear" w:color="auto" w:fill="auto"/>
            <w:vAlign w:val="center"/>
            <w:hideMark/>
          </w:tcPr>
          <w:p w14:paraId="654C861A" w14:textId="77777777" w:rsidR="002D555A" w:rsidRPr="002D555A" w:rsidRDefault="002D555A" w:rsidP="002D555A">
            <w:pPr>
              <w:jc w:val="center"/>
              <w:rPr>
                <w:color w:val="000000"/>
                <w:sz w:val="20"/>
                <w:szCs w:val="20"/>
              </w:rPr>
            </w:pPr>
            <w:r w:rsidRPr="002D555A">
              <w:rPr>
                <w:color w:val="000000"/>
                <w:sz w:val="20"/>
                <w:szCs w:val="20"/>
              </w:rPr>
              <w:t>0,36</w:t>
            </w:r>
          </w:p>
        </w:tc>
        <w:tc>
          <w:tcPr>
            <w:tcW w:w="840" w:type="dxa"/>
            <w:tcBorders>
              <w:top w:val="nil"/>
              <w:left w:val="nil"/>
              <w:bottom w:val="single" w:sz="4" w:space="0" w:color="auto"/>
              <w:right w:val="single" w:sz="4" w:space="0" w:color="auto"/>
            </w:tcBorders>
            <w:shd w:val="clear" w:color="auto" w:fill="auto"/>
            <w:vAlign w:val="center"/>
            <w:hideMark/>
          </w:tcPr>
          <w:p w14:paraId="43C190BA" w14:textId="77777777" w:rsidR="002D555A" w:rsidRPr="002D555A" w:rsidRDefault="002D555A" w:rsidP="002D555A">
            <w:pPr>
              <w:jc w:val="center"/>
              <w:rPr>
                <w:color w:val="000000"/>
                <w:sz w:val="20"/>
                <w:szCs w:val="20"/>
              </w:rPr>
            </w:pPr>
            <w:r w:rsidRPr="002D555A">
              <w:rPr>
                <w:color w:val="000000"/>
                <w:sz w:val="20"/>
                <w:szCs w:val="20"/>
              </w:rPr>
              <w:t>18,70</w:t>
            </w:r>
          </w:p>
        </w:tc>
        <w:tc>
          <w:tcPr>
            <w:tcW w:w="840" w:type="dxa"/>
            <w:tcBorders>
              <w:top w:val="nil"/>
              <w:left w:val="nil"/>
              <w:bottom w:val="single" w:sz="4" w:space="0" w:color="auto"/>
              <w:right w:val="single" w:sz="4" w:space="0" w:color="auto"/>
            </w:tcBorders>
            <w:shd w:val="clear" w:color="auto" w:fill="auto"/>
            <w:vAlign w:val="center"/>
            <w:hideMark/>
          </w:tcPr>
          <w:p w14:paraId="73D9FE04" w14:textId="77777777" w:rsidR="002D555A" w:rsidRPr="002D555A" w:rsidRDefault="002D555A" w:rsidP="002D555A">
            <w:pPr>
              <w:jc w:val="center"/>
              <w:rPr>
                <w:color w:val="000000"/>
                <w:sz w:val="20"/>
                <w:szCs w:val="20"/>
              </w:rPr>
            </w:pPr>
            <w:r w:rsidRPr="002D555A">
              <w:rPr>
                <w:color w:val="000000"/>
                <w:sz w:val="20"/>
                <w:szCs w:val="20"/>
              </w:rPr>
              <w:t>19,06</w:t>
            </w:r>
          </w:p>
        </w:tc>
        <w:tc>
          <w:tcPr>
            <w:tcW w:w="1200" w:type="dxa"/>
            <w:tcBorders>
              <w:top w:val="nil"/>
              <w:left w:val="nil"/>
              <w:bottom w:val="single" w:sz="4" w:space="0" w:color="auto"/>
              <w:right w:val="single" w:sz="4" w:space="0" w:color="auto"/>
            </w:tcBorders>
            <w:shd w:val="clear" w:color="auto" w:fill="auto"/>
            <w:vAlign w:val="center"/>
            <w:hideMark/>
          </w:tcPr>
          <w:p w14:paraId="0CF2E67A" w14:textId="77777777" w:rsidR="002D555A" w:rsidRPr="002D555A" w:rsidRDefault="002D555A" w:rsidP="002D555A">
            <w:pPr>
              <w:jc w:val="right"/>
              <w:rPr>
                <w:color w:val="000000"/>
                <w:sz w:val="20"/>
                <w:szCs w:val="20"/>
              </w:rPr>
            </w:pPr>
            <w:r w:rsidRPr="002D555A">
              <w:rPr>
                <w:color w:val="000000"/>
                <w:sz w:val="20"/>
                <w:szCs w:val="20"/>
              </w:rPr>
              <w:t>53.182,80</w:t>
            </w:r>
          </w:p>
        </w:tc>
        <w:tc>
          <w:tcPr>
            <w:tcW w:w="1180" w:type="dxa"/>
            <w:tcBorders>
              <w:top w:val="nil"/>
              <w:left w:val="nil"/>
              <w:bottom w:val="single" w:sz="4" w:space="0" w:color="auto"/>
              <w:right w:val="nil"/>
            </w:tcBorders>
            <w:shd w:val="clear" w:color="auto" w:fill="auto"/>
            <w:vAlign w:val="center"/>
            <w:hideMark/>
          </w:tcPr>
          <w:p w14:paraId="5D809615" w14:textId="77777777" w:rsidR="002D555A" w:rsidRPr="002D555A" w:rsidRDefault="002D555A" w:rsidP="002D555A">
            <w:pPr>
              <w:jc w:val="right"/>
              <w:rPr>
                <w:color w:val="000000"/>
                <w:sz w:val="20"/>
                <w:szCs w:val="20"/>
              </w:rPr>
            </w:pPr>
            <w:r w:rsidRPr="002D555A">
              <w:rPr>
                <w:color w:val="000000"/>
                <w:sz w:val="20"/>
                <w:szCs w:val="20"/>
              </w:rPr>
              <w:t>54.206,64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90A9393"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5CC301E"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55EADD6"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C3FDAC3"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8B83386"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3D9D5680"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80C3687"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794C490"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145BB40"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B2D7883"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A7539DF" w14:textId="77777777" w:rsidR="002D555A" w:rsidRPr="002D555A" w:rsidRDefault="002D555A" w:rsidP="002D555A">
            <w:pPr>
              <w:jc w:val="center"/>
              <w:rPr>
                <w:color w:val="000000"/>
                <w:sz w:val="20"/>
                <w:szCs w:val="20"/>
              </w:rPr>
            </w:pPr>
            <w:r w:rsidRPr="002D555A">
              <w:rPr>
                <w:color w:val="000000"/>
                <w:sz w:val="20"/>
                <w:szCs w:val="20"/>
              </w:rPr>
              <w:t>2.844,00</w:t>
            </w:r>
          </w:p>
        </w:tc>
        <w:tc>
          <w:tcPr>
            <w:tcW w:w="1180" w:type="dxa"/>
            <w:tcBorders>
              <w:top w:val="nil"/>
              <w:left w:val="nil"/>
              <w:bottom w:val="single" w:sz="4" w:space="0" w:color="auto"/>
              <w:right w:val="single" w:sz="4" w:space="0" w:color="auto"/>
            </w:tcBorders>
            <w:shd w:val="clear" w:color="auto" w:fill="auto"/>
            <w:noWrap/>
            <w:vAlign w:val="center"/>
            <w:hideMark/>
          </w:tcPr>
          <w:p w14:paraId="1E39D24A" w14:textId="77777777" w:rsidR="002D555A" w:rsidRPr="002D555A" w:rsidRDefault="002D555A" w:rsidP="002D555A">
            <w:pPr>
              <w:jc w:val="right"/>
              <w:rPr>
                <w:color w:val="000000"/>
                <w:sz w:val="20"/>
                <w:szCs w:val="20"/>
              </w:rPr>
            </w:pPr>
            <w:r w:rsidRPr="002D555A">
              <w:rPr>
                <w:color w:val="000000"/>
                <w:sz w:val="20"/>
                <w:szCs w:val="20"/>
              </w:rPr>
              <w:t>53.182,80</w:t>
            </w:r>
          </w:p>
        </w:tc>
        <w:tc>
          <w:tcPr>
            <w:tcW w:w="1180" w:type="dxa"/>
            <w:tcBorders>
              <w:top w:val="nil"/>
              <w:left w:val="nil"/>
              <w:bottom w:val="single" w:sz="4" w:space="0" w:color="auto"/>
              <w:right w:val="single" w:sz="4" w:space="0" w:color="auto"/>
            </w:tcBorders>
            <w:shd w:val="clear" w:color="auto" w:fill="auto"/>
            <w:noWrap/>
            <w:vAlign w:val="center"/>
            <w:hideMark/>
          </w:tcPr>
          <w:p w14:paraId="2B453627" w14:textId="77777777" w:rsidR="002D555A" w:rsidRPr="002D555A" w:rsidRDefault="002D555A" w:rsidP="002D555A">
            <w:pPr>
              <w:jc w:val="right"/>
              <w:rPr>
                <w:color w:val="000000"/>
                <w:sz w:val="20"/>
                <w:szCs w:val="20"/>
              </w:rPr>
            </w:pPr>
            <w:r w:rsidRPr="002D555A">
              <w:rPr>
                <w:color w:val="000000"/>
                <w:sz w:val="20"/>
                <w:szCs w:val="20"/>
              </w:rPr>
              <w:t>54.206,64</w:t>
            </w:r>
          </w:p>
        </w:tc>
        <w:tc>
          <w:tcPr>
            <w:tcW w:w="1180" w:type="dxa"/>
            <w:tcBorders>
              <w:top w:val="nil"/>
              <w:left w:val="nil"/>
              <w:bottom w:val="single" w:sz="4" w:space="0" w:color="auto"/>
              <w:right w:val="single" w:sz="4" w:space="0" w:color="auto"/>
            </w:tcBorders>
            <w:shd w:val="clear" w:color="auto" w:fill="auto"/>
            <w:noWrap/>
            <w:vAlign w:val="center"/>
            <w:hideMark/>
          </w:tcPr>
          <w:p w14:paraId="193B44C5" w14:textId="77777777" w:rsidR="002D555A" w:rsidRPr="002D555A" w:rsidRDefault="002D555A" w:rsidP="002D555A">
            <w:pPr>
              <w:jc w:val="right"/>
              <w:rPr>
                <w:color w:val="000000"/>
                <w:sz w:val="20"/>
                <w:szCs w:val="20"/>
              </w:rPr>
            </w:pPr>
            <w:r w:rsidRPr="002D555A">
              <w:rPr>
                <w:color w:val="000000"/>
                <w:sz w:val="20"/>
                <w:szCs w:val="20"/>
              </w:rPr>
              <w:t>53.182,80</w:t>
            </w:r>
          </w:p>
        </w:tc>
        <w:tc>
          <w:tcPr>
            <w:tcW w:w="1180" w:type="dxa"/>
            <w:tcBorders>
              <w:top w:val="nil"/>
              <w:left w:val="nil"/>
              <w:bottom w:val="single" w:sz="4" w:space="0" w:color="auto"/>
              <w:right w:val="single" w:sz="4" w:space="0" w:color="auto"/>
            </w:tcBorders>
            <w:shd w:val="clear" w:color="auto" w:fill="auto"/>
            <w:noWrap/>
            <w:vAlign w:val="center"/>
            <w:hideMark/>
          </w:tcPr>
          <w:p w14:paraId="11CA01CD" w14:textId="77777777" w:rsidR="002D555A" w:rsidRPr="002D555A" w:rsidRDefault="002D555A" w:rsidP="002D555A">
            <w:pPr>
              <w:jc w:val="right"/>
              <w:rPr>
                <w:color w:val="000000"/>
                <w:sz w:val="20"/>
                <w:szCs w:val="20"/>
              </w:rPr>
            </w:pPr>
            <w:r w:rsidRPr="002D555A">
              <w:rPr>
                <w:color w:val="000000"/>
                <w:sz w:val="20"/>
                <w:szCs w:val="20"/>
              </w:rPr>
              <w:t>54.206,64</w:t>
            </w:r>
          </w:p>
        </w:tc>
      </w:tr>
      <w:tr w:rsidR="002D555A" w:rsidRPr="002D555A" w14:paraId="369C4C30"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45C65D39"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65F33CFB" w14:textId="77777777" w:rsidR="002D555A" w:rsidRPr="002D555A" w:rsidRDefault="002D555A" w:rsidP="002D555A">
            <w:pPr>
              <w:jc w:val="center"/>
              <w:rPr>
                <w:color w:val="000000"/>
                <w:sz w:val="20"/>
                <w:szCs w:val="20"/>
              </w:rPr>
            </w:pPr>
          </w:p>
        </w:tc>
        <w:tc>
          <w:tcPr>
            <w:tcW w:w="660" w:type="dxa"/>
            <w:tcBorders>
              <w:top w:val="nil"/>
              <w:left w:val="nil"/>
              <w:bottom w:val="nil"/>
              <w:right w:val="nil"/>
            </w:tcBorders>
            <w:shd w:val="clear" w:color="auto" w:fill="auto"/>
            <w:vAlign w:val="center"/>
            <w:hideMark/>
          </w:tcPr>
          <w:p w14:paraId="3F774AE4" w14:textId="77777777" w:rsidR="002D555A" w:rsidRPr="002D555A" w:rsidRDefault="002D555A" w:rsidP="002D555A">
            <w:pPr>
              <w:rPr>
                <w:sz w:val="20"/>
                <w:szCs w:val="20"/>
              </w:rPr>
            </w:pPr>
          </w:p>
        </w:tc>
        <w:tc>
          <w:tcPr>
            <w:tcW w:w="780" w:type="dxa"/>
            <w:tcBorders>
              <w:top w:val="nil"/>
              <w:left w:val="nil"/>
              <w:bottom w:val="nil"/>
              <w:right w:val="nil"/>
            </w:tcBorders>
            <w:shd w:val="clear" w:color="auto" w:fill="auto"/>
            <w:vAlign w:val="center"/>
            <w:hideMark/>
          </w:tcPr>
          <w:p w14:paraId="5E80E145" w14:textId="77777777" w:rsidR="002D555A" w:rsidRPr="002D555A" w:rsidRDefault="002D555A" w:rsidP="002D555A">
            <w:pPr>
              <w:jc w:val="center"/>
              <w:rPr>
                <w:sz w:val="20"/>
                <w:szCs w:val="20"/>
              </w:rPr>
            </w:pPr>
          </w:p>
        </w:tc>
        <w:tc>
          <w:tcPr>
            <w:tcW w:w="1020" w:type="dxa"/>
            <w:tcBorders>
              <w:top w:val="nil"/>
              <w:left w:val="nil"/>
              <w:bottom w:val="nil"/>
              <w:right w:val="nil"/>
            </w:tcBorders>
            <w:shd w:val="clear" w:color="auto" w:fill="auto"/>
            <w:noWrap/>
            <w:vAlign w:val="center"/>
            <w:hideMark/>
          </w:tcPr>
          <w:p w14:paraId="114F091C"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201D2003"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1861C658"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7A02DABB"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5A8E440C"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1ED573FA"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7DCEFBB5"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089B504F"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49649C6C"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33D1BE24"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10783BEE"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6F9FCC8F"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60778581"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644993EE"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5BD0B24"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06163AE"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6339F0F0"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40DD023A"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79AB3924"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38BC249F"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24D5BC0F"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67188541"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2523A4E1"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6379249A" w14:textId="77777777" w:rsidR="002D555A" w:rsidRPr="002D555A" w:rsidRDefault="002D555A" w:rsidP="002D555A">
            <w:pPr>
              <w:rPr>
                <w:b/>
                <w:bCs/>
                <w:color w:val="000000"/>
                <w:sz w:val="22"/>
                <w:szCs w:val="22"/>
              </w:rPr>
            </w:pPr>
            <w:r w:rsidRPr="002D555A">
              <w:rPr>
                <w:b/>
                <w:bCs/>
                <w:color w:val="000000"/>
                <w:sz w:val="22"/>
                <w:szCs w:val="22"/>
              </w:rPr>
              <w:t>TERASAMENTE</w:t>
            </w:r>
          </w:p>
        </w:tc>
        <w:tc>
          <w:tcPr>
            <w:tcW w:w="660" w:type="dxa"/>
            <w:tcBorders>
              <w:top w:val="nil"/>
              <w:left w:val="nil"/>
              <w:bottom w:val="single" w:sz="4" w:space="0" w:color="auto"/>
              <w:right w:val="nil"/>
            </w:tcBorders>
            <w:shd w:val="clear" w:color="000000" w:fill="D9E1F2"/>
            <w:vAlign w:val="center"/>
            <w:hideMark/>
          </w:tcPr>
          <w:p w14:paraId="397E121F"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vAlign w:val="center"/>
            <w:hideMark/>
          </w:tcPr>
          <w:p w14:paraId="3489F180"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2B0284DB"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1AAF98BB"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nil"/>
              <w:right w:val="nil"/>
            </w:tcBorders>
            <w:shd w:val="clear" w:color="000000" w:fill="D9E1F2"/>
            <w:vAlign w:val="center"/>
            <w:hideMark/>
          </w:tcPr>
          <w:p w14:paraId="5D83093C"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070631B2"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nil"/>
              <w:right w:val="nil"/>
            </w:tcBorders>
            <w:shd w:val="clear" w:color="000000" w:fill="D9E1F2"/>
            <w:vAlign w:val="center"/>
            <w:hideMark/>
          </w:tcPr>
          <w:p w14:paraId="13AD268D"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vAlign w:val="center"/>
            <w:hideMark/>
          </w:tcPr>
          <w:p w14:paraId="74AC9B21"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1CC82BC3"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4643AB89"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2D187C7D"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1F6C9975"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2447F360"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7750637E"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6205CCC3"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38D3593"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2B4D0EFD"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4644B76F"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553DE7A7"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42ECD2B3"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125BFF7C"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6E650572"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348ED89B"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6170D8AD"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BCEB60" w14:textId="77777777" w:rsidR="002D555A" w:rsidRPr="002D555A" w:rsidRDefault="002D555A" w:rsidP="002D555A">
            <w:pPr>
              <w:jc w:val="center"/>
              <w:rPr>
                <w:color w:val="000000"/>
                <w:sz w:val="20"/>
                <w:szCs w:val="20"/>
              </w:rPr>
            </w:pPr>
            <w:r w:rsidRPr="002D555A">
              <w:rPr>
                <w:color w:val="000000"/>
                <w:sz w:val="20"/>
                <w:szCs w:val="20"/>
              </w:rPr>
              <w:t>1T1</w:t>
            </w:r>
          </w:p>
        </w:tc>
        <w:tc>
          <w:tcPr>
            <w:tcW w:w="3940" w:type="dxa"/>
            <w:tcBorders>
              <w:top w:val="nil"/>
              <w:left w:val="nil"/>
              <w:bottom w:val="single" w:sz="4" w:space="0" w:color="auto"/>
              <w:right w:val="single" w:sz="4" w:space="0" w:color="auto"/>
            </w:tcBorders>
            <w:shd w:val="clear" w:color="auto" w:fill="auto"/>
            <w:vAlign w:val="center"/>
            <w:hideMark/>
          </w:tcPr>
          <w:p w14:paraId="149E96C6" w14:textId="77777777" w:rsidR="002D555A" w:rsidRPr="002D555A" w:rsidRDefault="002D555A" w:rsidP="002D555A">
            <w:pPr>
              <w:rPr>
                <w:color w:val="000000"/>
                <w:sz w:val="20"/>
                <w:szCs w:val="20"/>
              </w:rPr>
            </w:pPr>
            <w:r w:rsidRPr="002D555A">
              <w:rPr>
                <w:color w:val="000000"/>
                <w:sz w:val="20"/>
                <w:szCs w:val="20"/>
              </w:rPr>
              <w:t>sapatura manuala</w:t>
            </w:r>
          </w:p>
        </w:tc>
        <w:tc>
          <w:tcPr>
            <w:tcW w:w="660" w:type="dxa"/>
            <w:tcBorders>
              <w:top w:val="nil"/>
              <w:left w:val="nil"/>
              <w:bottom w:val="single" w:sz="4" w:space="0" w:color="auto"/>
              <w:right w:val="single" w:sz="4" w:space="0" w:color="auto"/>
            </w:tcBorders>
            <w:shd w:val="clear" w:color="auto" w:fill="auto"/>
            <w:vAlign w:val="center"/>
            <w:hideMark/>
          </w:tcPr>
          <w:p w14:paraId="230AD5B1" w14:textId="77777777" w:rsidR="002D555A" w:rsidRPr="002D555A" w:rsidRDefault="002D555A" w:rsidP="002D555A">
            <w:pPr>
              <w:jc w:val="center"/>
              <w:rPr>
                <w:color w:val="000000"/>
                <w:sz w:val="20"/>
                <w:szCs w:val="20"/>
              </w:rPr>
            </w:pPr>
            <w:r w:rsidRPr="002D555A">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1B49DC5"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91590CB" w14:textId="77777777" w:rsidR="002D555A" w:rsidRPr="002D555A" w:rsidRDefault="002D555A" w:rsidP="002D555A">
            <w:pPr>
              <w:jc w:val="center"/>
              <w:rPr>
                <w:color w:val="000000"/>
                <w:sz w:val="20"/>
                <w:szCs w:val="20"/>
              </w:rPr>
            </w:pPr>
            <w:r w:rsidRPr="002D555A">
              <w:rPr>
                <w:color w:val="000000"/>
                <w:sz w:val="20"/>
                <w:szCs w:val="20"/>
              </w:rPr>
              <w:t>268,48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B6089E6" w14:textId="77777777" w:rsidR="002D555A" w:rsidRPr="002D555A" w:rsidRDefault="002D555A" w:rsidP="002D555A">
            <w:pPr>
              <w:jc w:val="center"/>
              <w:rPr>
                <w:color w:val="000000"/>
                <w:sz w:val="20"/>
                <w:szCs w:val="20"/>
              </w:rPr>
            </w:pPr>
            <w:r w:rsidRPr="002D555A">
              <w:rPr>
                <w:color w:val="000000"/>
                <w:sz w:val="20"/>
                <w:szCs w:val="20"/>
              </w:rPr>
              <w:t>0,93</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11970158" w14:textId="77777777" w:rsidR="002D555A" w:rsidRPr="002D555A" w:rsidRDefault="002D555A" w:rsidP="002D555A">
            <w:pPr>
              <w:jc w:val="center"/>
              <w:rPr>
                <w:color w:val="000000"/>
                <w:sz w:val="20"/>
                <w:szCs w:val="20"/>
              </w:rPr>
            </w:pPr>
            <w:r w:rsidRPr="002D555A">
              <w:rPr>
                <w:color w:val="000000"/>
                <w:sz w:val="20"/>
                <w:szCs w:val="20"/>
              </w:rPr>
              <w:t>50,68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91B36B4" w14:textId="77777777" w:rsidR="002D555A" w:rsidRPr="002D555A" w:rsidRDefault="002D555A" w:rsidP="002D555A">
            <w:pPr>
              <w:jc w:val="center"/>
              <w:rPr>
                <w:color w:val="000000"/>
                <w:sz w:val="20"/>
                <w:szCs w:val="20"/>
              </w:rPr>
            </w:pPr>
            <w:r w:rsidRPr="002D555A">
              <w:rPr>
                <w:color w:val="000000"/>
                <w:sz w:val="20"/>
                <w:szCs w:val="20"/>
              </w:rPr>
              <w:t>51,61</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540E77E6" w14:textId="77777777" w:rsidR="002D555A" w:rsidRPr="002D555A" w:rsidRDefault="002D555A" w:rsidP="002D555A">
            <w:pPr>
              <w:jc w:val="right"/>
              <w:rPr>
                <w:color w:val="000000"/>
                <w:sz w:val="20"/>
                <w:szCs w:val="20"/>
              </w:rPr>
            </w:pPr>
            <w:r w:rsidRPr="002D555A">
              <w:rPr>
                <w:color w:val="000000"/>
                <w:sz w:val="20"/>
                <w:szCs w:val="20"/>
              </w:rPr>
              <w:t>13.606,57</w:t>
            </w:r>
          </w:p>
        </w:tc>
        <w:tc>
          <w:tcPr>
            <w:tcW w:w="1180" w:type="dxa"/>
            <w:tcBorders>
              <w:top w:val="single" w:sz="4" w:space="0" w:color="auto"/>
              <w:left w:val="nil"/>
              <w:bottom w:val="single" w:sz="4" w:space="0" w:color="auto"/>
              <w:right w:val="nil"/>
            </w:tcBorders>
            <w:shd w:val="clear" w:color="auto" w:fill="auto"/>
            <w:vAlign w:val="center"/>
            <w:hideMark/>
          </w:tcPr>
          <w:p w14:paraId="4A1A8A98" w14:textId="77777777" w:rsidR="002D555A" w:rsidRPr="002D555A" w:rsidRDefault="002D555A" w:rsidP="002D555A">
            <w:pPr>
              <w:jc w:val="right"/>
              <w:rPr>
                <w:color w:val="000000"/>
                <w:sz w:val="20"/>
                <w:szCs w:val="20"/>
              </w:rPr>
            </w:pPr>
            <w:r w:rsidRPr="002D555A">
              <w:rPr>
                <w:color w:val="000000"/>
                <w:sz w:val="20"/>
                <w:szCs w:val="20"/>
              </w:rPr>
              <w:t>13.856,25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3D377"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0146BCE"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A785CC8"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68C3F2B"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2D604C48"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25B4311" w14:textId="77777777" w:rsidR="002D555A" w:rsidRPr="002D555A" w:rsidRDefault="002D555A" w:rsidP="002D555A">
            <w:pPr>
              <w:jc w:val="center"/>
              <w:rPr>
                <w:color w:val="000000"/>
                <w:sz w:val="20"/>
                <w:szCs w:val="20"/>
              </w:rPr>
            </w:pPr>
            <w:r w:rsidRPr="002D555A">
              <w:rPr>
                <w:color w:val="000000"/>
                <w:sz w:val="20"/>
                <w:szCs w:val="20"/>
              </w:rPr>
              <w:t>207,20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228C601" w14:textId="77777777" w:rsidR="002D555A" w:rsidRPr="002D555A" w:rsidRDefault="002D555A" w:rsidP="002D555A">
            <w:pPr>
              <w:jc w:val="right"/>
              <w:rPr>
                <w:color w:val="000000"/>
                <w:sz w:val="20"/>
                <w:szCs w:val="20"/>
              </w:rPr>
            </w:pPr>
            <w:r w:rsidRPr="002D555A">
              <w:rPr>
                <w:color w:val="000000"/>
                <w:sz w:val="20"/>
                <w:szCs w:val="20"/>
              </w:rPr>
              <w:t>10.500,90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141049B" w14:textId="77777777" w:rsidR="002D555A" w:rsidRPr="002D555A" w:rsidRDefault="002D555A" w:rsidP="002D555A">
            <w:pPr>
              <w:jc w:val="right"/>
              <w:rPr>
                <w:color w:val="000000"/>
                <w:sz w:val="20"/>
                <w:szCs w:val="20"/>
              </w:rPr>
            </w:pPr>
            <w:r w:rsidRPr="002D555A">
              <w:rPr>
                <w:color w:val="000000"/>
                <w:sz w:val="20"/>
                <w:szCs w:val="20"/>
              </w:rPr>
              <w:t>10.693,59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65A8BE5" w14:textId="77777777" w:rsidR="002D555A" w:rsidRPr="002D555A" w:rsidRDefault="002D555A" w:rsidP="002D555A">
            <w:pPr>
              <w:jc w:val="right"/>
              <w:rPr>
                <w:color w:val="000000"/>
                <w:sz w:val="20"/>
                <w:szCs w:val="20"/>
              </w:rPr>
            </w:pPr>
            <w:r w:rsidRPr="002D555A">
              <w:rPr>
                <w:color w:val="000000"/>
                <w:sz w:val="20"/>
                <w:szCs w:val="20"/>
              </w:rPr>
              <w:t>13.042,12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AB5A503" w14:textId="77777777" w:rsidR="002D555A" w:rsidRPr="002D555A" w:rsidRDefault="002D555A" w:rsidP="002D555A">
            <w:pPr>
              <w:jc w:val="right"/>
              <w:rPr>
                <w:color w:val="000000"/>
                <w:sz w:val="20"/>
                <w:szCs w:val="20"/>
              </w:rPr>
            </w:pPr>
            <w:r w:rsidRPr="002D555A">
              <w:rPr>
                <w:color w:val="000000"/>
                <w:sz w:val="20"/>
                <w:szCs w:val="20"/>
              </w:rPr>
              <w:t>13.234,81</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5882F3E" w14:textId="77777777" w:rsidR="002D555A" w:rsidRPr="002D555A" w:rsidRDefault="002D555A" w:rsidP="002D555A">
            <w:pPr>
              <w:jc w:val="center"/>
              <w:rPr>
                <w:color w:val="000000"/>
                <w:sz w:val="20"/>
                <w:szCs w:val="20"/>
              </w:rPr>
            </w:pPr>
            <w:r w:rsidRPr="002D555A">
              <w:rPr>
                <w:color w:val="000000"/>
                <w:sz w:val="20"/>
                <w:szCs w:val="20"/>
              </w:rPr>
              <w:t>61,28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4893E7C" w14:textId="77777777" w:rsidR="002D555A" w:rsidRPr="002D555A" w:rsidRDefault="002D555A" w:rsidP="002D555A">
            <w:pPr>
              <w:jc w:val="right"/>
              <w:rPr>
                <w:color w:val="000000"/>
                <w:sz w:val="20"/>
                <w:szCs w:val="20"/>
              </w:rPr>
            </w:pPr>
            <w:r w:rsidRPr="002D555A">
              <w:rPr>
                <w:color w:val="000000"/>
                <w:sz w:val="20"/>
                <w:szCs w:val="20"/>
              </w:rPr>
              <w:t>3.105,67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02ED02B" w14:textId="77777777" w:rsidR="002D555A" w:rsidRPr="002D555A" w:rsidRDefault="002D555A" w:rsidP="002D555A">
            <w:pPr>
              <w:jc w:val="right"/>
              <w:rPr>
                <w:color w:val="000000"/>
                <w:sz w:val="20"/>
                <w:szCs w:val="20"/>
              </w:rPr>
            </w:pPr>
            <w:r w:rsidRPr="002D555A">
              <w:rPr>
                <w:color w:val="000000"/>
                <w:sz w:val="20"/>
                <w:szCs w:val="20"/>
              </w:rPr>
              <w:t>3.162,66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EF4F981" w14:textId="77777777" w:rsidR="002D555A" w:rsidRPr="002D555A" w:rsidRDefault="002D555A" w:rsidP="002D555A">
            <w:pPr>
              <w:jc w:val="right"/>
              <w:rPr>
                <w:color w:val="000000"/>
                <w:sz w:val="20"/>
                <w:szCs w:val="20"/>
              </w:rPr>
            </w:pPr>
            <w:r w:rsidRPr="002D555A">
              <w:rPr>
                <w:color w:val="000000"/>
                <w:sz w:val="20"/>
                <w:szCs w:val="20"/>
              </w:rPr>
              <w:t>16.147,79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714BBAE" w14:textId="77777777" w:rsidR="002D555A" w:rsidRPr="002D555A" w:rsidRDefault="002D555A" w:rsidP="002D555A">
            <w:pPr>
              <w:jc w:val="right"/>
              <w:rPr>
                <w:color w:val="000000"/>
                <w:sz w:val="20"/>
                <w:szCs w:val="20"/>
              </w:rPr>
            </w:pPr>
            <w:r w:rsidRPr="002D555A">
              <w:rPr>
                <w:color w:val="000000"/>
                <w:sz w:val="20"/>
                <w:szCs w:val="20"/>
              </w:rPr>
              <w:t>16.397,47</w:t>
            </w:r>
          </w:p>
        </w:tc>
      </w:tr>
      <w:tr w:rsidR="002D555A" w:rsidRPr="002D555A" w14:paraId="60948DA5"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1355637" w14:textId="77777777" w:rsidR="002D555A" w:rsidRPr="002D555A" w:rsidRDefault="002D555A" w:rsidP="002D555A">
            <w:pPr>
              <w:jc w:val="center"/>
              <w:rPr>
                <w:color w:val="000000"/>
                <w:sz w:val="20"/>
                <w:szCs w:val="20"/>
              </w:rPr>
            </w:pPr>
            <w:r w:rsidRPr="002D555A">
              <w:rPr>
                <w:color w:val="000000"/>
                <w:sz w:val="20"/>
                <w:szCs w:val="20"/>
              </w:rPr>
              <w:t>1T2</w:t>
            </w:r>
          </w:p>
        </w:tc>
        <w:tc>
          <w:tcPr>
            <w:tcW w:w="3940" w:type="dxa"/>
            <w:tcBorders>
              <w:top w:val="nil"/>
              <w:left w:val="nil"/>
              <w:bottom w:val="single" w:sz="4" w:space="0" w:color="auto"/>
              <w:right w:val="single" w:sz="4" w:space="0" w:color="auto"/>
            </w:tcBorders>
            <w:shd w:val="clear" w:color="auto" w:fill="auto"/>
            <w:vAlign w:val="center"/>
            <w:hideMark/>
          </w:tcPr>
          <w:p w14:paraId="36394F00" w14:textId="77777777" w:rsidR="002D555A" w:rsidRPr="002D555A" w:rsidRDefault="002D555A" w:rsidP="002D555A">
            <w:pPr>
              <w:rPr>
                <w:color w:val="000000"/>
                <w:sz w:val="20"/>
                <w:szCs w:val="20"/>
              </w:rPr>
            </w:pPr>
            <w:r w:rsidRPr="002D555A">
              <w:rPr>
                <w:color w:val="000000"/>
                <w:sz w:val="20"/>
                <w:szCs w:val="20"/>
              </w:rPr>
              <w:t>sapatura mecanica</w:t>
            </w:r>
          </w:p>
        </w:tc>
        <w:tc>
          <w:tcPr>
            <w:tcW w:w="660" w:type="dxa"/>
            <w:tcBorders>
              <w:top w:val="nil"/>
              <w:left w:val="nil"/>
              <w:bottom w:val="single" w:sz="4" w:space="0" w:color="auto"/>
              <w:right w:val="single" w:sz="4" w:space="0" w:color="auto"/>
            </w:tcBorders>
            <w:shd w:val="clear" w:color="auto" w:fill="auto"/>
            <w:vAlign w:val="center"/>
            <w:hideMark/>
          </w:tcPr>
          <w:p w14:paraId="4F9896BB" w14:textId="77777777" w:rsidR="002D555A" w:rsidRPr="002D555A" w:rsidRDefault="002D555A" w:rsidP="002D555A">
            <w:pPr>
              <w:jc w:val="center"/>
              <w:rPr>
                <w:color w:val="000000"/>
                <w:sz w:val="20"/>
                <w:szCs w:val="20"/>
              </w:rPr>
            </w:pPr>
            <w:r w:rsidRPr="002D555A">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2BDB54B5"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84D7641" w14:textId="77777777" w:rsidR="002D555A" w:rsidRPr="002D555A" w:rsidRDefault="002D555A" w:rsidP="002D555A">
            <w:pPr>
              <w:jc w:val="center"/>
              <w:rPr>
                <w:color w:val="000000"/>
                <w:sz w:val="20"/>
                <w:szCs w:val="20"/>
              </w:rPr>
            </w:pPr>
            <w:r w:rsidRPr="002D555A">
              <w:rPr>
                <w:color w:val="000000"/>
                <w:sz w:val="20"/>
                <w:szCs w:val="20"/>
              </w:rPr>
              <w:t>113,76</w:t>
            </w:r>
          </w:p>
        </w:tc>
        <w:tc>
          <w:tcPr>
            <w:tcW w:w="840" w:type="dxa"/>
            <w:tcBorders>
              <w:top w:val="nil"/>
              <w:left w:val="nil"/>
              <w:bottom w:val="single" w:sz="4" w:space="0" w:color="auto"/>
              <w:right w:val="single" w:sz="4" w:space="0" w:color="auto"/>
            </w:tcBorders>
            <w:shd w:val="clear" w:color="auto" w:fill="auto"/>
            <w:vAlign w:val="center"/>
            <w:hideMark/>
          </w:tcPr>
          <w:p w14:paraId="6EBE4E90" w14:textId="77777777" w:rsidR="002D555A" w:rsidRPr="002D555A" w:rsidRDefault="002D555A" w:rsidP="002D555A">
            <w:pPr>
              <w:jc w:val="center"/>
              <w:rPr>
                <w:color w:val="000000"/>
                <w:sz w:val="20"/>
                <w:szCs w:val="20"/>
              </w:rPr>
            </w:pPr>
            <w:r w:rsidRPr="002D555A">
              <w:rPr>
                <w:color w:val="000000"/>
                <w:sz w:val="20"/>
                <w:szCs w:val="20"/>
              </w:rPr>
              <w:t>0,60</w:t>
            </w:r>
          </w:p>
        </w:tc>
        <w:tc>
          <w:tcPr>
            <w:tcW w:w="840" w:type="dxa"/>
            <w:tcBorders>
              <w:top w:val="nil"/>
              <w:left w:val="nil"/>
              <w:bottom w:val="single" w:sz="4" w:space="0" w:color="auto"/>
              <w:right w:val="single" w:sz="4" w:space="0" w:color="auto"/>
            </w:tcBorders>
            <w:shd w:val="clear" w:color="auto" w:fill="auto"/>
            <w:vAlign w:val="center"/>
            <w:hideMark/>
          </w:tcPr>
          <w:p w14:paraId="15D8D7EF" w14:textId="77777777" w:rsidR="002D555A" w:rsidRPr="002D555A" w:rsidRDefault="002D555A" w:rsidP="002D555A">
            <w:pPr>
              <w:jc w:val="center"/>
              <w:rPr>
                <w:color w:val="000000"/>
                <w:sz w:val="20"/>
                <w:szCs w:val="20"/>
              </w:rPr>
            </w:pPr>
            <w:r w:rsidRPr="002D555A">
              <w:rPr>
                <w:color w:val="000000"/>
                <w:sz w:val="20"/>
                <w:szCs w:val="20"/>
              </w:rPr>
              <w:t>25,11</w:t>
            </w:r>
          </w:p>
        </w:tc>
        <w:tc>
          <w:tcPr>
            <w:tcW w:w="840" w:type="dxa"/>
            <w:tcBorders>
              <w:top w:val="nil"/>
              <w:left w:val="nil"/>
              <w:bottom w:val="single" w:sz="4" w:space="0" w:color="auto"/>
              <w:right w:val="single" w:sz="4" w:space="0" w:color="auto"/>
            </w:tcBorders>
            <w:shd w:val="clear" w:color="auto" w:fill="auto"/>
            <w:vAlign w:val="center"/>
            <w:hideMark/>
          </w:tcPr>
          <w:p w14:paraId="3AE0BBC6" w14:textId="77777777" w:rsidR="002D555A" w:rsidRPr="002D555A" w:rsidRDefault="002D555A" w:rsidP="002D555A">
            <w:pPr>
              <w:jc w:val="center"/>
              <w:rPr>
                <w:color w:val="000000"/>
                <w:sz w:val="20"/>
                <w:szCs w:val="20"/>
              </w:rPr>
            </w:pPr>
            <w:r w:rsidRPr="002D555A">
              <w:rPr>
                <w:color w:val="000000"/>
                <w:sz w:val="20"/>
                <w:szCs w:val="20"/>
              </w:rPr>
              <w:t>25,71</w:t>
            </w:r>
          </w:p>
        </w:tc>
        <w:tc>
          <w:tcPr>
            <w:tcW w:w="1200" w:type="dxa"/>
            <w:tcBorders>
              <w:top w:val="nil"/>
              <w:left w:val="nil"/>
              <w:bottom w:val="single" w:sz="4" w:space="0" w:color="auto"/>
              <w:right w:val="single" w:sz="4" w:space="0" w:color="auto"/>
            </w:tcBorders>
            <w:shd w:val="clear" w:color="auto" w:fill="auto"/>
            <w:vAlign w:val="center"/>
            <w:hideMark/>
          </w:tcPr>
          <w:p w14:paraId="5A906D80" w14:textId="77777777" w:rsidR="002D555A" w:rsidRPr="002D555A" w:rsidRDefault="002D555A" w:rsidP="002D555A">
            <w:pPr>
              <w:jc w:val="right"/>
              <w:rPr>
                <w:color w:val="000000"/>
                <w:sz w:val="20"/>
                <w:szCs w:val="20"/>
              </w:rPr>
            </w:pPr>
            <w:r w:rsidRPr="002D555A">
              <w:rPr>
                <w:color w:val="000000"/>
                <w:sz w:val="20"/>
                <w:szCs w:val="20"/>
              </w:rPr>
              <w:t>2.856,51</w:t>
            </w:r>
          </w:p>
        </w:tc>
        <w:tc>
          <w:tcPr>
            <w:tcW w:w="1180" w:type="dxa"/>
            <w:tcBorders>
              <w:top w:val="nil"/>
              <w:left w:val="nil"/>
              <w:bottom w:val="single" w:sz="4" w:space="0" w:color="auto"/>
              <w:right w:val="nil"/>
            </w:tcBorders>
            <w:shd w:val="clear" w:color="auto" w:fill="auto"/>
            <w:vAlign w:val="center"/>
            <w:hideMark/>
          </w:tcPr>
          <w:p w14:paraId="71C5A7C8" w14:textId="77777777" w:rsidR="002D555A" w:rsidRPr="002D555A" w:rsidRDefault="002D555A" w:rsidP="002D555A">
            <w:pPr>
              <w:jc w:val="right"/>
              <w:rPr>
                <w:color w:val="000000"/>
                <w:sz w:val="20"/>
                <w:szCs w:val="20"/>
              </w:rPr>
            </w:pPr>
            <w:r w:rsidRPr="002D555A">
              <w:rPr>
                <w:color w:val="000000"/>
                <w:sz w:val="20"/>
                <w:szCs w:val="20"/>
              </w:rPr>
              <w:t>2.924,77</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6C28D28"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0AE07C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F6D4BBD"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EFF6176"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64AB080"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5A620706"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DB459ED"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AEAD6C2"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E3D751D"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6C2D2EB"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B22651A" w14:textId="77777777" w:rsidR="002D555A" w:rsidRPr="002D555A" w:rsidRDefault="002D555A" w:rsidP="002D555A">
            <w:pPr>
              <w:jc w:val="center"/>
              <w:rPr>
                <w:color w:val="000000"/>
                <w:sz w:val="20"/>
                <w:szCs w:val="20"/>
              </w:rPr>
            </w:pPr>
            <w:r w:rsidRPr="002D555A">
              <w:rPr>
                <w:color w:val="000000"/>
                <w:sz w:val="20"/>
                <w:szCs w:val="20"/>
              </w:rPr>
              <w:t>113,76</w:t>
            </w:r>
          </w:p>
        </w:tc>
        <w:tc>
          <w:tcPr>
            <w:tcW w:w="1180" w:type="dxa"/>
            <w:tcBorders>
              <w:top w:val="nil"/>
              <w:left w:val="nil"/>
              <w:bottom w:val="single" w:sz="4" w:space="0" w:color="auto"/>
              <w:right w:val="single" w:sz="4" w:space="0" w:color="auto"/>
            </w:tcBorders>
            <w:shd w:val="clear" w:color="auto" w:fill="auto"/>
            <w:noWrap/>
            <w:vAlign w:val="center"/>
            <w:hideMark/>
          </w:tcPr>
          <w:p w14:paraId="318D6738" w14:textId="77777777" w:rsidR="002D555A" w:rsidRPr="002D555A" w:rsidRDefault="002D555A" w:rsidP="002D555A">
            <w:pPr>
              <w:jc w:val="right"/>
              <w:rPr>
                <w:color w:val="000000"/>
                <w:sz w:val="20"/>
                <w:szCs w:val="20"/>
              </w:rPr>
            </w:pPr>
            <w:r w:rsidRPr="002D555A">
              <w:rPr>
                <w:color w:val="000000"/>
                <w:sz w:val="20"/>
                <w:szCs w:val="20"/>
              </w:rPr>
              <w:t>2.856,51</w:t>
            </w:r>
          </w:p>
        </w:tc>
        <w:tc>
          <w:tcPr>
            <w:tcW w:w="1180" w:type="dxa"/>
            <w:tcBorders>
              <w:top w:val="nil"/>
              <w:left w:val="nil"/>
              <w:bottom w:val="single" w:sz="4" w:space="0" w:color="auto"/>
              <w:right w:val="single" w:sz="4" w:space="0" w:color="auto"/>
            </w:tcBorders>
            <w:shd w:val="clear" w:color="auto" w:fill="auto"/>
            <w:noWrap/>
            <w:vAlign w:val="center"/>
            <w:hideMark/>
          </w:tcPr>
          <w:p w14:paraId="18BDA1D8" w14:textId="77777777" w:rsidR="002D555A" w:rsidRPr="002D555A" w:rsidRDefault="002D555A" w:rsidP="002D555A">
            <w:pPr>
              <w:jc w:val="right"/>
              <w:rPr>
                <w:color w:val="000000"/>
                <w:sz w:val="20"/>
                <w:szCs w:val="20"/>
              </w:rPr>
            </w:pPr>
            <w:r w:rsidRPr="002D555A">
              <w:rPr>
                <w:color w:val="000000"/>
                <w:sz w:val="20"/>
                <w:szCs w:val="20"/>
              </w:rPr>
              <w:t>2.924,77</w:t>
            </w:r>
          </w:p>
        </w:tc>
        <w:tc>
          <w:tcPr>
            <w:tcW w:w="1180" w:type="dxa"/>
            <w:tcBorders>
              <w:top w:val="nil"/>
              <w:left w:val="nil"/>
              <w:bottom w:val="single" w:sz="4" w:space="0" w:color="auto"/>
              <w:right w:val="single" w:sz="4" w:space="0" w:color="auto"/>
            </w:tcBorders>
            <w:shd w:val="clear" w:color="auto" w:fill="auto"/>
            <w:noWrap/>
            <w:vAlign w:val="center"/>
            <w:hideMark/>
          </w:tcPr>
          <w:p w14:paraId="3DF68E6C" w14:textId="77777777" w:rsidR="002D555A" w:rsidRPr="002D555A" w:rsidRDefault="002D555A" w:rsidP="002D555A">
            <w:pPr>
              <w:jc w:val="right"/>
              <w:rPr>
                <w:color w:val="000000"/>
                <w:sz w:val="20"/>
                <w:szCs w:val="20"/>
              </w:rPr>
            </w:pPr>
            <w:r w:rsidRPr="002D555A">
              <w:rPr>
                <w:color w:val="000000"/>
                <w:sz w:val="20"/>
                <w:szCs w:val="20"/>
              </w:rPr>
              <w:t>2.856,51</w:t>
            </w:r>
          </w:p>
        </w:tc>
        <w:tc>
          <w:tcPr>
            <w:tcW w:w="1180" w:type="dxa"/>
            <w:tcBorders>
              <w:top w:val="nil"/>
              <w:left w:val="nil"/>
              <w:bottom w:val="single" w:sz="4" w:space="0" w:color="auto"/>
              <w:right w:val="single" w:sz="4" w:space="0" w:color="auto"/>
            </w:tcBorders>
            <w:shd w:val="clear" w:color="auto" w:fill="auto"/>
            <w:noWrap/>
            <w:vAlign w:val="center"/>
            <w:hideMark/>
          </w:tcPr>
          <w:p w14:paraId="36C28C7E" w14:textId="77777777" w:rsidR="002D555A" w:rsidRPr="002D555A" w:rsidRDefault="002D555A" w:rsidP="002D555A">
            <w:pPr>
              <w:jc w:val="right"/>
              <w:rPr>
                <w:color w:val="000000"/>
                <w:sz w:val="20"/>
                <w:szCs w:val="20"/>
              </w:rPr>
            </w:pPr>
            <w:r w:rsidRPr="002D555A">
              <w:rPr>
                <w:color w:val="000000"/>
                <w:sz w:val="20"/>
                <w:szCs w:val="20"/>
              </w:rPr>
              <w:t>2.924,77</w:t>
            </w:r>
          </w:p>
        </w:tc>
      </w:tr>
      <w:tr w:rsidR="002D555A" w:rsidRPr="002D555A" w14:paraId="670E2420"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E0AE4E8" w14:textId="77777777" w:rsidR="002D555A" w:rsidRPr="002D555A" w:rsidRDefault="002D555A" w:rsidP="002D555A">
            <w:pPr>
              <w:jc w:val="center"/>
              <w:rPr>
                <w:color w:val="000000"/>
                <w:sz w:val="20"/>
                <w:szCs w:val="20"/>
              </w:rPr>
            </w:pPr>
            <w:r w:rsidRPr="002D555A">
              <w:rPr>
                <w:color w:val="000000"/>
                <w:sz w:val="20"/>
                <w:szCs w:val="20"/>
              </w:rPr>
              <w:t>1T3</w:t>
            </w:r>
          </w:p>
        </w:tc>
        <w:tc>
          <w:tcPr>
            <w:tcW w:w="3940" w:type="dxa"/>
            <w:tcBorders>
              <w:top w:val="nil"/>
              <w:left w:val="nil"/>
              <w:bottom w:val="single" w:sz="4" w:space="0" w:color="auto"/>
              <w:right w:val="single" w:sz="4" w:space="0" w:color="auto"/>
            </w:tcBorders>
            <w:shd w:val="clear" w:color="auto" w:fill="auto"/>
            <w:vAlign w:val="center"/>
            <w:hideMark/>
          </w:tcPr>
          <w:p w14:paraId="42FC7CAF" w14:textId="77777777" w:rsidR="002D555A" w:rsidRPr="002D555A" w:rsidRDefault="002D555A" w:rsidP="002D555A">
            <w:pPr>
              <w:rPr>
                <w:color w:val="000000"/>
                <w:sz w:val="20"/>
                <w:szCs w:val="20"/>
              </w:rPr>
            </w:pPr>
            <w:r w:rsidRPr="002D555A">
              <w:rPr>
                <w:color w:val="000000"/>
                <w:sz w:val="20"/>
                <w:szCs w:val="20"/>
              </w:rPr>
              <w:t>pregatire pat drum (nivelare si compactare)</w:t>
            </w:r>
          </w:p>
        </w:tc>
        <w:tc>
          <w:tcPr>
            <w:tcW w:w="660" w:type="dxa"/>
            <w:tcBorders>
              <w:top w:val="nil"/>
              <w:left w:val="nil"/>
              <w:bottom w:val="single" w:sz="4" w:space="0" w:color="auto"/>
              <w:right w:val="single" w:sz="4" w:space="0" w:color="auto"/>
            </w:tcBorders>
            <w:shd w:val="clear" w:color="auto" w:fill="auto"/>
            <w:vAlign w:val="center"/>
            <w:hideMark/>
          </w:tcPr>
          <w:p w14:paraId="6B482EB2" w14:textId="77777777" w:rsidR="002D555A" w:rsidRPr="002D555A" w:rsidRDefault="002D555A" w:rsidP="002D555A">
            <w:pPr>
              <w:jc w:val="center"/>
              <w:rPr>
                <w:color w:val="000000"/>
                <w:sz w:val="20"/>
                <w:szCs w:val="20"/>
              </w:rPr>
            </w:pPr>
            <w:r w:rsidRPr="002D555A">
              <w:rPr>
                <w:color w:val="000000"/>
                <w:sz w:val="20"/>
                <w:szCs w:val="20"/>
              </w:rPr>
              <w:t>100 mp</w:t>
            </w:r>
          </w:p>
        </w:tc>
        <w:tc>
          <w:tcPr>
            <w:tcW w:w="780" w:type="dxa"/>
            <w:tcBorders>
              <w:top w:val="nil"/>
              <w:left w:val="nil"/>
              <w:bottom w:val="single" w:sz="4" w:space="0" w:color="auto"/>
              <w:right w:val="single" w:sz="4" w:space="0" w:color="auto"/>
            </w:tcBorders>
            <w:shd w:val="clear" w:color="auto" w:fill="auto"/>
            <w:vAlign w:val="center"/>
            <w:hideMark/>
          </w:tcPr>
          <w:p w14:paraId="4B345CCC"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32D8DAF2" w14:textId="77777777" w:rsidR="002D555A" w:rsidRPr="002D555A" w:rsidRDefault="002D555A" w:rsidP="002D555A">
            <w:pPr>
              <w:jc w:val="center"/>
              <w:rPr>
                <w:color w:val="000000"/>
                <w:sz w:val="20"/>
                <w:szCs w:val="20"/>
              </w:rPr>
            </w:pPr>
            <w:r w:rsidRPr="002D555A">
              <w:rPr>
                <w:color w:val="000000"/>
                <w:sz w:val="20"/>
                <w:szCs w:val="20"/>
              </w:rPr>
              <w:t>45,22</w:t>
            </w:r>
          </w:p>
        </w:tc>
        <w:tc>
          <w:tcPr>
            <w:tcW w:w="840" w:type="dxa"/>
            <w:tcBorders>
              <w:top w:val="nil"/>
              <w:left w:val="nil"/>
              <w:bottom w:val="single" w:sz="4" w:space="0" w:color="auto"/>
              <w:right w:val="single" w:sz="4" w:space="0" w:color="auto"/>
            </w:tcBorders>
            <w:shd w:val="clear" w:color="auto" w:fill="auto"/>
            <w:vAlign w:val="center"/>
            <w:hideMark/>
          </w:tcPr>
          <w:p w14:paraId="445451C7" w14:textId="77777777" w:rsidR="002D555A" w:rsidRPr="002D555A" w:rsidRDefault="002D555A" w:rsidP="002D555A">
            <w:pPr>
              <w:jc w:val="center"/>
              <w:rPr>
                <w:color w:val="000000"/>
                <w:sz w:val="20"/>
                <w:szCs w:val="20"/>
              </w:rPr>
            </w:pPr>
            <w:r w:rsidRPr="002D555A">
              <w:rPr>
                <w:color w:val="000000"/>
                <w:sz w:val="20"/>
                <w:szCs w:val="20"/>
              </w:rPr>
              <w:t>2,92</w:t>
            </w:r>
          </w:p>
        </w:tc>
        <w:tc>
          <w:tcPr>
            <w:tcW w:w="840" w:type="dxa"/>
            <w:tcBorders>
              <w:top w:val="nil"/>
              <w:left w:val="nil"/>
              <w:bottom w:val="single" w:sz="4" w:space="0" w:color="auto"/>
              <w:right w:val="single" w:sz="4" w:space="0" w:color="auto"/>
            </w:tcBorders>
            <w:shd w:val="clear" w:color="auto" w:fill="auto"/>
            <w:vAlign w:val="center"/>
            <w:hideMark/>
          </w:tcPr>
          <w:p w14:paraId="71D20D4A" w14:textId="77777777" w:rsidR="002D555A" w:rsidRPr="002D555A" w:rsidRDefault="002D555A" w:rsidP="002D555A">
            <w:pPr>
              <w:jc w:val="center"/>
              <w:rPr>
                <w:color w:val="000000"/>
                <w:sz w:val="20"/>
                <w:szCs w:val="20"/>
              </w:rPr>
            </w:pPr>
            <w:r w:rsidRPr="002D555A">
              <w:rPr>
                <w:color w:val="000000"/>
                <w:sz w:val="20"/>
                <w:szCs w:val="20"/>
              </w:rPr>
              <w:t>158,36</w:t>
            </w:r>
          </w:p>
        </w:tc>
        <w:tc>
          <w:tcPr>
            <w:tcW w:w="840" w:type="dxa"/>
            <w:tcBorders>
              <w:top w:val="nil"/>
              <w:left w:val="nil"/>
              <w:bottom w:val="single" w:sz="4" w:space="0" w:color="auto"/>
              <w:right w:val="single" w:sz="4" w:space="0" w:color="auto"/>
            </w:tcBorders>
            <w:shd w:val="clear" w:color="auto" w:fill="auto"/>
            <w:vAlign w:val="center"/>
            <w:hideMark/>
          </w:tcPr>
          <w:p w14:paraId="2254D376" w14:textId="77777777" w:rsidR="002D555A" w:rsidRPr="002D555A" w:rsidRDefault="002D555A" w:rsidP="002D555A">
            <w:pPr>
              <w:jc w:val="center"/>
              <w:rPr>
                <w:color w:val="000000"/>
                <w:sz w:val="20"/>
                <w:szCs w:val="20"/>
              </w:rPr>
            </w:pPr>
            <w:r w:rsidRPr="002D555A">
              <w:rPr>
                <w:color w:val="000000"/>
                <w:sz w:val="20"/>
                <w:szCs w:val="20"/>
              </w:rPr>
              <w:t>161,28</w:t>
            </w:r>
          </w:p>
        </w:tc>
        <w:tc>
          <w:tcPr>
            <w:tcW w:w="1200" w:type="dxa"/>
            <w:tcBorders>
              <w:top w:val="nil"/>
              <w:left w:val="nil"/>
              <w:bottom w:val="single" w:sz="4" w:space="0" w:color="auto"/>
              <w:right w:val="single" w:sz="4" w:space="0" w:color="auto"/>
            </w:tcBorders>
            <w:shd w:val="clear" w:color="auto" w:fill="auto"/>
            <w:vAlign w:val="center"/>
            <w:hideMark/>
          </w:tcPr>
          <w:p w14:paraId="2B4107D9" w14:textId="77777777" w:rsidR="002D555A" w:rsidRPr="002D555A" w:rsidRDefault="002D555A" w:rsidP="002D555A">
            <w:pPr>
              <w:jc w:val="right"/>
              <w:rPr>
                <w:color w:val="000000"/>
                <w:sz w:val="20"/>
                <w:szCs w:val="20"/>
              </w:rPr>
            </w:pPr>
            <w:r w:rsidRPr="002D555A">
              <w:rPr>
                <w:color w:val="000000"/>
                <w:sz w:val="20"/>
                <w:szCs w:val="20"/>
              </w:rPr>
              <w:t>7.161,04</w:t>
            </w:r>
          </w:p>
        </w:tc>
        <w:tc>
          <w:tcPr>
            <w:tcW w:w="1180" w:type="dxa"/>
            <w:tcBorders>
              <w:top w:val="nil"/>
              <w:left w:val="nil"/>
              <w:bottom w:val="single" w:sz="4" w:space="0" w:color="auto"/>
              <w:right w:val="nil"/>
            </w:tcBorders>
            <w:shd w:val="clear" w:color="auto" w:fill="auto"/>
            <w:vAlign w:val="center"/>
            <w:hideMark/>
          </w:tcPr>
          <w:p w14:paraId="78D6C939" w14:textId="77777777" w:rsidR="002D555A" w:rsidRPr="002D555A" w:rsidRDefault="002D555A" w:rsidP="002D555A">
            <w:pPr>
              <w:jc w:val="right"/>
              <w:rPr>
                <w:color w:val="000000"/>
                <w:sz w:val="20"/>
                <w:szCs w:val="20"/>
              </w:rPr>
            </w:pPr>
            <w:r w:rsidRPr="002D555A">
              <w:rPr>
                <w:color w:val="000000"/>
                <w:sz w:val="20"/>
                <w:szCs w:val="20"/>
              </w:rPr>
              <w:t>7.293,08</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2F29527"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F50E657"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DA16409"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3876B3D"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D29BEF5"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58F6E88"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A9033B8"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91CEB4B"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57B60BC"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93AC085"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DF89F50" w14:textId="77777777" w:rsidR="002D555A" w:rsidRPr="002D555A" w:rsidRDefault="002D555A" w:rsidP="002D555A">
            <w:pPr>
              <w:jc w:val="center"/>
              <w:rPr>
                <w:color w:val="000000"/>
                <w:sz w:val="20"/>
                <w:szCs w:val="20"/>
              </w:rPr>
            </w:pPr>
            <w:r w:rsidRPr="002D555A">
              <w:rPr>
                <w:color w:val="000000"/>
                <w:sz w:val="20"/>
                <w:szCs w:val="20"/>
              </w:rPr>
              <w:t>45,22</w:t>
            </w:r>
          </w:p>
        </w:tc>
        <w:tc>
          <w:tcPr>
            <w:tcW w:w="1180" w:type="dxa"/>
            <w:tcBorders>
              <w:top w:val="nil"/>
              <w:left w:val="nil"/>
              <w:bottom w:val="single" w:sz="4" w:space="0" w:color="auto"/>
              <w:right w:val="single" w:sz="4" w:space="0" w:color="auto"/>
            </w:tcBorders>
            <w:shd w:val="clear" w:color="auto" w:fill="auto"/>
            <w:noWrap/>
            <w:vAlign w:val="center"/>
            <w:hideMark/>
          </w:tcPr>
          <w:p w14:paraId="1604703F" w14:textId="77777777" w:rsidR="002D555A" w:rsidRPr="002D555A" w:rsidRDefault="002D555A" w:rsidP="002D555A">
            <w:pPr>
              <w:jc w:val="right"/>
              <w:rPr>
                <w:color w:val="000000"/>
                <w:sz w:val="20"/>
                <w:szCs w:val="20"/>
              </w:rPr>
            </w:pPr>
            <w:r w:rsidRPr="002D555A">
              <w:rPr>
                <w:color w:val="000000"/>
                <w:sz w:val="20"/>
                <w:szCs w:val="20"/>
              </w:rPr>
              <w:t>7.161,04</w:t>
            </w:r>
          </w:p>
        </w:tc>
        <w:tc>
          <w:tcPr>
            <w:tcW w:w="1180" w:type="dxa"/>
            <w:tcBorders>
              <w:top w:val="nil"/>
              <w:left w:val="nil"/>
              <w:bottom w:val="single" w:sz="4" w:space="0" w:color="auto"/>
              <w:right w:val="single" w:sz="4" w:space="0" w:color="auto"/>
            </w:tcBorders>
            <w:shd w:val="clear" w:color="auto" w:fill="auto"/>
            <w:noWrap/>
            <w:vAlign w:val="center"/>
            <w:hideMark/>
          </w:tcPr>
          <w:p w14:paraId="4352CC7F" w14:textId="77777777" w:rsidR="002D555A" w:rsidRPr="002D555A" w:rsidRDefault="002D555A" w:rsidP="002D555A">
            <w:pPr>
              <w:jc w:val="right"/>
              <w:rPr>
                <w:color w:val="000000"/>
                <w:sz w:val="20"/>
                <w:szCs w:val="20"/>
              </w:rPr>
            </w:pPr>
            <w:r w:rsidRPr="002D555A">
              <w:rPr>
                <w:color w:val="000000"/>
                <w:sz w:val="20"/>
                <w:szCs w:val="20"/>
              </w:rPr>
              <w:t>7.293,08</w:t>
            </w:r>
          </w:p>
        </w:tc>
        <w:tc>
          <w:tcPr>
            <w:tcW w:w="1180" w:type="dxa"/>
            <w:tcBorders>
              <w:top w:val="nil"/>
              <w:left w:val="nil"/>
              <w:bottom w:val="single" w:sz="4" w:space="0" w:color="auto"/>
              <w:right w:val="single" w:sz="4" w:space="0" w:color="auto"/>
            </w:tcBorders>
            <w:shd w:val="clear" w:color="auto" w:fill="auto"/>
            <w:noWrap/>
            <w:vAlign w:val="center"/>
            <w:hideMark/>
          </w:tcPr>
          <w:p w14:paraId="5A7BF309" w14:textId="77777777" w:rsidR="002D555A" w:rsidRPr="002D555A" w:rsidRDefault="002D555A" w:rsidP="002D555A">
            <w:pPr>
              <w:jc w:val="right"/>
              <w:rPr>
                <w:color w:val="000000"/>
                <w:sz w:val="20"/>
                <w:szCs w:val="20"/>
              </w:rPr>
            </w:pPr>
            <w:r w:rsidRPr="002D555A">
              <w:rPr>
                <w:color w:val="000000"/>
                <w:sz w:val="20"/>
                <w:szCs w:val="20"/>
              </w:rPr>
              <w:t>7.161,04</w:t>
            </w:r>
          </w:p>
        </w:tc>
        <w:tc>
          <w:tcPr>
            <w:tcW w:w="1180" w:type="dxa"/>
            <w:tcBorders>
              <w:top w:val="nil"/>
              <w:left w:val="nil"/>
              <w:bottom w:val="single" w:sz="4" w:space="0" w:color="auto"/>
              <w:right w:val="single" w:sz="4" w:space="0" w:color="auto"/>
            </w:tcBorders>
            <w:shd w:val="clear" w:color="auto" w:fill="auto"/>
            <w:noWrap/>
            <w:vAlign w:val="center"/>
            <w:hideMark/>
          </w:tcPr>
          <w:p w14:paraId="6027845F" w14:textId="77777777" w:rsidR="002D555A" w:rsidRPr="002D555A" w:rsidRDefault="002D555A" w:rsidP="002D555A">
            <w:pPr>
              <w:jc w:val="right"/>
              <w:rPr>
                <w:color w:val="000000"/>
                <w:sz w:val="20"/>
                <w:szCs w:val="20"/>
              </w:rPr>
            </w:pPr>
            <w:r w:rsidRPr="002D555A">
              <w:rPr>
                <w:color w:val="000000"/>
                <w:sz w:val="20"/>
                <w:szCs w:val="20"/>
              </w:rPr>
              <w:t>7.293,08</w:t>
            </w:r>
          </w:p>
        </w:tc>
      </w:tr>
      <w:tr w:rsidR="002D555A" w:rsidRPr="002D555A" w14:paraId="7C235F56"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248CC3E2"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474369ED" w14:textId="77777777" w:rsidR="002D555A" w:rsidRPr="002D555A" w:rsidRDefault="002D555A" w:rsidP="002D555A">
            <w:pPr>
              <w:jc w:val="center"/>
              <w:rPr>
                <w:color w:val="000000"/>
                <w:sz w:val="20"/>
                <w:szCs w:val="20"/>
              </w:rPr>
            </w:pPr>
          </w:p>
        </w:tc>
        <w:tc>
          <w:tcPr>
            <w:tcW w:w="660" w:type="dxa"/>
            <w:tcBorders>
              <w:top w:val="nil"/>
              <w:left w:val="nil"/>
              <w:bottom w:val="nil"/>
              <w:right w:val="nil"/>
            </w:tcBorders>
            <w:shd w:val="clear" w:color="auto" w:fill="auto"/>
            <w:vAlign w:val="center"/>
            <w:hideMark/>
          </w:tcPr>
          <w:p w14:paraId="0043851D" w14:textId="77777777" w:rsidR="002D555A" w:rsidRPr="002D555A" w:rsidRDefault="002D555A" w:rsidP="002D555A">
            <w:pPr>
              <w:rPr>
                <w:sz w:val="20"/>
                <w:szCs w:val="20"/>
              </w:rPr>
            </w:pPr>
          </w:p>
        </w:tc>
        <w:tc>
          <w:tcPr>
            <w:tcW w:w="780" w:type="dxa"/>
            <w:tcBorders>
              <w:top w:val="nil"/>
              <w:left w:val="nil"/>
              <w:bottom w:val="nil"/>
              <w:right w:val="nil"/>
            </w:tcBorders>
            <w:shd w:val="clear" w:color="auto" w:fill="auto"/>
            <w:vAlign w:val="center"/>
            <w:hideMark/>
          </w:tcPr>
          <w:p w14:paraId="39565F1C" w14:textId="77777777" w:rsidR="002D555A" w:rsidRPr="002D555A" w:rsidRDefault="002D555A" w:rsidP="002D555A">
            <w:pPr>
              <w:jc w:val="center"/>
              <w:rPr>
                <w:sz w:val="20"/>
                <w:szCs w:val="20"/>
              </w:rPr>
            </w:pPr>
          </w:p>
        </w:tc>
        <w:tc>
          <w:tcPr>
            <w:tcW w:w="1020" w:type="dxa"/>
            <w:tcBorders>
              <w:top w:val="nil"/>
              <w:left w:val="nil"/>
              <w:bottom w:val="nil"/>
              <w:right w:val="nil"/>
            </w:tcBorders>
            <w:shd w:val="clear" w:color="auto" w:fill="auto"/>
            <w:noWrap/>
            <w:vAlign w:val="center"/>
            <w:hideMark/>
          </w:tcPr>
          <w:p w14:paraId="418B8A24"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213F6E8E"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19811182"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07896C7D"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3E13BD18"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164A18B7"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33A2D389"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089A0B4F"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18B095B1"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496B5F6C"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37388DF3"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0FAA6358"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16B1E610"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41D3A50A"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6F6F576F"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1D7A1F42"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710DEA09"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3DD84AEA"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2DBEBF5C"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09C009C9"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274423EF"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1B9F1DD9"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740D6C70"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4205EAD1" w14:textId="77777777" w:rsidR="002D555A" w:rsidRPr="002D555A" w:rsidRDefault="002D555A" w:rsidP="002D555A">
            <w:pPr>
              <w:rPr>
                <w:b/>
                <w:bCs/>
                <w:color w:val="000000"/>
                <w:sz w:val="22"/>
                <w:szCs w:val="22"/>
              </w:rPr>
            </w:pPr>
            <w:r w:rsidRPr="002D555A">
              <w:rPr>
                <w:b/>
                <w:bCs/>
                <w:color w:val="000000"/>
                <w:sz w:val="22"/>
                <w:szCs w:val="22"/>
              </w:rPr>
              <w:t>INCADRARI</w:t>
            </w:r>
          </w:p>
        </w:tc>
        <w:tc>
          <w:tcPr>
            <w:tcW w:w="660" w:type="dxa"/>
            <w:tcBorders>
              <w:top w:val="nil"/>
              <w:left w:val="nil"/>
              <w:bottom w:val="single" w:sz="4" w:space="0" w:color="auto"/>
              <w:right w:val="nil"/>
            </w:tcBorders>
            <w:shd w:val="clear" w:color="000000" w:fill="D9E1F2"/>
            <w:vAlign w:val="center"/>
            <w:hideMark/>
          </w:tcPr>
          <w:p w14:paraId="780E1D94"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vAlign w:val="center"/>
            <w:hideMark/>
          </w:tcPr>
          <w:p w14:paraId="5091A5CF"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7E92D787"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6263545F"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nil"/>
              <w:right w:val="nil"/>
            </w:tcBorders>
            <w:shd w:val="clear" w:color="000000" w:fill="D9E1F2"/>
            <w:vAlign w:val="center"/>
            <w:hideMark/>
          </w:tcPr>
          <w:p w14:paraId="17A8A3F2"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3BA62FD0"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nil"/>
              <w:right w:val="nil"/>
            </w:tcBorders>
            <w:shd w:val="clear" w:color="000000" w:fill="D9E1F2"/>
            <w:vAlign w:val="center"/>
            <w:hideMark/>
          </w:tcPr>
          <w:p w14:paraId="7185218A"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vAlign w:val="center"/>
            <w:hideMark/>
          </w:tcPr>
          <w:p w14:paraId="1B64A951"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7FC03767"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0C1A665A"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6BD54EF4"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7142D2AF"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2B998115"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3AF9BFB2"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A3BEAEE"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07B06915"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5BBFC16"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67C286F8"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2CC0D407"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C92D4A6"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27F4E8C8"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992F986"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167B84B7"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55F71613"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248DE9B" w14:textId="77777777" w:rsidR="002D555A" w:rsidRPr="002D555A" w:rsidRDefault="002D555A" w:rsidP="002D555A">
            <w:pPr>
              <w:jc w:val="center"/>
              <w:rPr>
                <w:color w:val="000000"/>
                <w:sz w:val="20"/>
                <w:szCs w:val="20"/>
              </w:rPr>
            </w:pPr>
            <w:r w:rsidRPr="002D555A">
              <w:rPr>
                <w:color w:val="000000"/>
                <w:sz w:val="20"/>
                <w:szCs w:val="20"/>
              </w:rPr>
              <w:t>1I1</w:t>
            </w:r>
          </w:p>
        </w:tc>
        <w:tc>
          <w:tcPr>
            <w:tcW w:w="3940" w:type="dxa"/>
            <w:tcBorders>
              <w:top w:val="nil"/>
              <w:left w:val="nil"/>
              <w:bottom w:val="single" w:sz="4" w:space="0" w:color="auto"/>
              <w:right w:val="single" w:sz="4" w:space="0" w:color="auto"/>
            </w:tcBorders>
            <w:shd w:val="clear" w:color="auto" w:fill="auto"/>
            <w:vAlign w:val="center"/>
            <w:hideMark/>
          </w:tcPr>
          <w:p w14:paraId="0090B2CF" w14:textId="77777777" w:rsidR="002D555A" w:rsidRPr="002D555A" w:rsidRDefault="002D555A" w:rsidP="002D555A">
            <w:pPr>
              <w:rPr>
                <w:color w:val="000000"/>
                <w:sz w:val="20"/>
                <w:szCs w:val="20"/>
              </w:rPr>
            </w:pPr>
            <w:r w:rsidRPr="002D555A">
              <w:rPr>
                <w:color w:val="000000"/>
                <w:sz w:val="20"/>
                <w:szCs w:val="20"/>
              </w:rPr>
              <w:t>montare borduri mari noi beton</w:t>
            </w:r>
          </w:p>
        </w:tc>
        <w:tc>
          <w:tcPr>
            <w:tcW w:w="660" w:type="dxa"/>
            <w:tcBorders>
              <w:top w:val="nil"/>
              <w:left w:val="nil"/>
              <w:bottom w:val="single" w:sz="4" w:space="0" w:color="auto"/>
              <w:right w:val="single" w:sz="4" w:space="0" w:color="auto"/>
            </w:tcBorders>
            <w:shd w:val="clear" w:color="auto" w:fill="auto"/>
            <w:vAlign w:val="center"/>
            <w:hideMark/>
          </w:tcPr>
          <w:p w14:paraId="4A286226" w14:textId="77777777" w:rsidR="002D555A" w:rsidRPr="002D555A" w:rsidRDefault="002D555A" w:rsidP="002D555A">
            <w:pPr>
              <w:jc w:val="center"/>
              <w:rPr>
                <w:color w:val="000000"/>
                <w:sz w:val="20"/>
                <w:szCs w:val="20"/>
              </w:rPr>
            </w:pPr>
            <w:r w:rsidRPr="002D555A">
              <w:rPr>
                <w:color w:val="000000"/>
                <w:sz w:val="20"/>
                <w:szCs w:val="20"/>
              </w:rPr>
              <w:t>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0A4A396E"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C89E5EF" w14:textId="77777777" w:rsidR="002D555A" w:rsidRPr="002D555A" w:rsidRDefault="002D555A" w:rsidP="002D555A">
            <w:pPr>
              <w:jc w:val="center"/>
              <w:rPr>
                <w:color w:val="000000"/>
                <w:sz w:val="20"/>
                <w:szCs w:val="20"/>
              </w:rPr>
            </w:pPr>
            <w:r w:rsidRPr="002D555A">
              <w:rPr>
                <w:color w:val="000000"/>
                <w:sz w:val="20"/>
                <w:szCs w:val="20"/>
              </w:rPr>
              <w:t>857,00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146EBC6" w14:textId="77777777" w:rsidR="002D555A" w:rsidRPr="002D555A" w:rsidRDefault="002D555A" w:rsidP="002D555A">
            <w:pPr>
              <w:jc w:val="center"/>
              <w:rPr>
                <w:color w:val="000000"/>
                <w:sz w:val="20"/>
                <w:szCs w:val="20"/>
              </w:rPr>
            </w:pPr>
            <w:r w:rsidRPr="002D555A">
              <w:rPr>
                <w:color w:val="000000"/>
                <w:sz w:val="20"/>
                <w:szCs w:val="20"/>
              </w:rPr>
              <w:t>1,27</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08CFDEA1" w14:textId="77777777" w:rsidR="002D555A" w:rsidRPr="002D555A" w:rsidRDefault="002D555A" w:rsidP="002D555A">
            <w:pPr>
              <w:jc w:val="center"/>
              <w:rPr>
                <w:color w:val="000000"/>
                <w:sz w:val="20"/>
                <w:szCs w:val="20"/>
              </w:rPr>
            </w:pPr>
            <w:r w:rsidRPr="002D555A">
              <w:rPr>
                <w:color w:val="000000"/>
                <w:sz w:val="20"/>
                <w:szCs w:val="20"/>
              </w:rPr>
              <w:t>64,18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99C75D8" w14:textId="77777777" w:rsidR="002D555A" w:rsidRPr="002D555A" w:rsidRDefault="002D555A" w:rsidP="002D555A">
            <w:pPr>
              <w:jc w:val="center"/>
              <w:rPr>
                <w:color w:val="000000"/>
                <w:sz w:val="20"/>
                <w:szCs w:val="20"/>
              </w:rPr>
            </w:pPr>
            <w:r w:rsidRPr="002D555A">
              <w:rPr>
                <w:color w:val="000000"/>
                <w:sz w:val="20"/>
                <w:szCs w:val="20"/>
              </w:rPr>
              <w:t>65,45</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7261B183" w14:textId="77777777" w:rsidR="002D555A" w:rsidRPr="002D555A" w:rsidRDefault="002D555A" w:rsidP="002D555A">
            <w:pPr>
              <w:jc w:val="right"/>
              <w:rPr>
                <w:color w:val="000000"/>
                <w:sz w:val="20"/>
                <w:szCs w:val="20"/>
              </w:rPr>
            </w:pPr>
            <w:r w:rsidRPr="002D555A">
              <w:rPr>
                <w:color w:val="000000"/>
                <w:sz w:val="20"/>
                <w:szCs w:val="20"/>
              </w:rPr>
              <w:t>55.002,26</w:t>
            </w:r>
          </w:p>
        </w:tc>
        <w:tc>
          <w:tcPr>
            <w:tcW w:w="1180" w:type="dxa"/>
            <w:tcBorders>
              <w:top w:val="single" w:sz="4" w:space="0" w:color="auto"/>
              <w:left w:val="nil"/>
              <w:bottom w:val="single" w:sz="4" w:space="0" w:color="auto"/>
              <w:right w:val="nil"/>
            </w:tcBorders>
            <w:shd w:val="clear" w:color="auto" w:fill="auto"/>
            <w:vAlign w:val="center"/>
            <w:hideMark/>
          </w:tcPr>
          <w:p w14:paraId="28E3EAD3" w14:textId="77777777" w:rsidR="002D555A" w:rsidRPr="002D555A" w:rsidRDefault="002D555A" w:rsidP="002D555A">
            <w:pPr>
              <w:jc w:val="right"/>
              <w:rPr>
                <w:color w:val="000000"/>
                <w:sz w:val="20"/>
                <w:szCs w:val="20"/>
              </w:rPr>
            </w:pPr>
            <w:r w:rsidRPr="002D555A">
              <w:rPr>
                <w:color w:val="000000"/>
                <w:sz w:val="20"/>
                <w:szCs w:val="20"/>
              </w:rPr>
              <w:t>56.090,65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45A6C"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3FDBCCD"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840B69A"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25A9F947"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4CCEFA4"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451207B2" w14:textId="77777777" w:rsidR="002D555A" w:rsidRPr="002D555A" w:rsidRDefault="002D555A" w:rsidP="002D555A">
            <w:pPr>
              <w:jc w:val="center"/>
              <w:rPr>
                <w:color w:val="000000"/>
                <w:sz w:val="20"/>
                <w:szCs w:val="20"/>
              </w:rPr>
            </w:pPr>
            <w:r w:rsidRPr="002D555A">
              <w:rPr>
                <w:color w:val="000000"/>
                <w:sz w:val="20"/>
                <w:szCs w:val="20"/>
              </w:rPr>
              <w:t>773,00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FBE1C71" w14:textId="77777777" w:rsidR="002D555A" w:rsidRPr="002D555A" w:rsidRDefault="002D555A" w:rsidP="002D555A">
            <w:pPr>
              <w:jc w:val="right"/>
              <w:rPr>
                <w:color w:val="000000"/>
                <w:sz w:val="20"/>
                <w:szCs w:val="20"/>
              </w:rPr>
            </w:pPr>
            <w:r w:rsidRPr="002D555A">
              <w:rPr>
                <w:color w:val="000000"/>
                <w:sz w:val="20"/>
                <w:szCs w:val="20"/>
              </w:rPr>
              <w:t>49.611,14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B5600A8" w14:textId="77777777" w:rsidR="002D555A" w:rsidRPr="002D555A" w:rsidRDefault="002D555A" w:rsidP="002D555A">
            <w:pPr>
              <w:jc w:val="right"/>
              <w:rPr>
                <w:color w:val="000000"/>
                <w:sz w:val="20"/>
                <w:szCs w:val="20"/>
              </w:rPr>
            </w:pPr>
            <w:r w:rsidRPr="002D555A">
              <w:rPr>
                <w:color w:val="000000"/>
                <w:sz w:val="20"/>
                <w:szCs w:val="20"/>
              </w:rPr>
              <w:t>50.592,85</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D63EC32" w14:textId="77777777" w:rsidR="002D555A" w:rsidRPr="002D555A" w:rsidRDefault="002D555A" w:rsidP="002D555A">
            <w:pPr>
              <w:jc w:val="right"/>
              <w:rPr>
                <w:color w:val="000000"/>
                <w:sz w:val="20"/>
                <w:szCs w:val="20"/>
              </w:rPr>
            </w:pPr>
            <w:r w:rsidRPr="002D555A">
              <w:rPr>
                <w:color w:val="000000"/>
                <w:sz w:val="20"/>
                <w:szCs w:val="20"/>
              </w:rPr>
              <w:t>61.617,04</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D6918BA" w14:textId="77777777" w:rsidR="002D555A" w:rsidRPr="002D555A" w:rsidRDefault="002D555A" w:rsidP="002D555A">
            <w:pPr>
              <w:jc w:val="right"/>
              <w:rPr>
                <w:color w:val="000000"/>
                <w:sz w:val="20"/>
                <w:szCs w:val="20"/>
              </w:rPr>
            </w:pPr>
            <w:r w:rsidRPr="002D555A">
              <w:rPr>
                <w:color w:val="000000"/>
                <w:sz w:val="20"/>
                <w:szCs w:val="20"/>
              </w:rPr>
              <w:t>62.598,75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3E653E4" w14:textId="77777777" w:rsidR="002D555A" w:rsidRPr="002D555A" w:rsidRDefault="002D555A" w:rsidP="002D555A">
            <w:pPr>
              <w:jc w:val="center"/>
              <w:rPr>
                <w:color w:val="000000"/>
                <w:sz w:val="20"/>
                <w:szCs w:val="20"/>
              </w:rPr>
            </w:pPr>
            <w:r w:rsidRPr="002D555A">
              <w:rPr>
                <w:color w:val="000000"/>
                <w:sz w:val="20"/>
                <w:szCs w:val="20"/>
              </w:rPr>
              <w:t>84,00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62D0DC6" w14:textId="77777777" w:rsidR="002D555A" w:rsidRPr="002D555A" w:rsidRDefault="002D555A" w:rsidP="002D555A">
            <w:pPr>
              <w:jc w:val="right"/>
              <w:rPr>
                <w:color w:val="000000"/>
                <w:sz w:val="20"/>
                <w:szCs w:val="20"/>
              </w:rPr>
            </w:pPr>
            <w:r w:rsidRPr="002D555A">
              <w:rPr>
                <w:color w:val="000000"/>
                <w:sz w:val="20"/>
                <w:szCs w:val="20"/>
              </w:rPr>
              <w:t>5.391,12</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9762466" w14:textId="77777777" w:rsidR="002D555A" w:rsidRPr="002D555A" w:rsidRDefault="002D555A" w:rsidP="002D555A">
            <w:pPr>
              <w:jc w:val="right"/>
              <w:rPr>
                <w:color w:val="000000"/>
                <w:sz w:val="20"/>
                <w:szCs w:val="20"/>
              </w:rPr>
            </w:pPr>
            <w:r w:rsidRPr="002D555A">
              <w:rPr>
                <w:color w:val="000000"/>
                <w:sz w:val="20"/>
                <w:szCs w:val="20"/>
              </w:rPr>
              <w:t>5.497,80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45F0AC4" w14:textId="77777777" w:rsidR="002D555A" w:rsidRPr="002D555A" w:rsidRDefault="002D555A" w:rsidP="002D555A">
            <w:pPr>
              <w:jc w:val="right"/>
              <w:rPr>
                <w:color w:val="000000"/>
                <w:sz w:val="20"/>
                <w:szCs w:val="20"/>
              </w:rPr>
            </w:pPr>
            <w:r w:rsidRPr="002D555A">
              <w:rPr>
                <w:color w:val="000000"/>
                <w:sz w:val="20"/>
                <w:szCs w:val="20"/>
              </w:rPr>
              <w:t>67.008,16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2CAD0A" w14:textId="77777777" w:rsidR="002D555A" w:rsidRPr="002D555A" w:rsidRDefault="002D555A" w:rsidP="002D555A">
            <w:pPr>
              <w:jc w:val="right"/>
              <w:rPr>
                <w:color w:val="000000"/>
                <w:sz w:val="20"/>
                <w:szCs w:val="20"/>
              </w:rPr>
            </w:pPr>
            <w:r w:rsidRPr="002D555A">
              <w:rPr>
                <w:color w:val="000000"/>
                <w:sz w:val="20"/>
                <w:szCs w:val="20"/>
              </w:rPr>
              <w:t>68.096,55</w:t>
            </w:r>
          </w:p>
        </w:tc>
      </w:tr>
      <w:tr w:rsidR="002D555A" w:rsidRPr="002D555A" w14:paraId="5EE78533"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316AEA6" w14:textId="77777777" w:rsidR="002D555A" w:rsidRPr="002D555A" w:rsidRDefault="002D555A" w:rsidP="002D555A">
            <w:pPr>
              <w:jc w:val="center"/>
              <w:rPr>
                <w:color w:val="000000"/>
                <w:sz w:val="20"/>
                <w:szCs w:val="20"/>
              </w:rPr>
            </w:pPr>
            <w:r w:rsidRPr="002D555A">
              <w:rPr>
                <w:color w:val="000000"/>
                <w:sz w:val="20"/>
                <w:szCs w:val="20"/>
              </w:rPr>
              <w:t>1I3</w:t>
            </w:r>
          </w:p>
        </w:tc>
        <w:tc>
          <w:tcPr>
            <w:tcW w:w="3940" w:type="dxa"/>
            <w:tcBorders>
              <w:top w:val="nil"/>
              <w:left w:val="nil"/>
              <w:bottom w:val="single" w:sz="4" w:space="0" w:color="auto"/>
              <w:right w:val="single" w:sz="4" w:space="0" w:color="auto"/>
            </w:tcBorders>
            <w:shd w:val="clear" w:color="auto" w:fill="auto"/>
            <w:vAlign w:val="center"/>
            <w:hideMark/>
          </w:tcPr>
          <w:p w14:paraId="1836BE52" w14:textId="77777777" w:rsidR="002D555A" w:rsidRPr="002D555A" w:rsidRDefault="002D555A" w:rsidP="002D555A">
            <w:pPr>
              <w:rPr>
                <w:color w:val="000000"/>
                <w:sz w:val="20"/>
                <w:szCs w:val="20"/>
              </w:rPr>
            </w:pPr>
            <w:r w:rsidRPr="002D555A">
              <w:rPr>
                <w:color w:val="000000"/>
                <w:sz w:val="20"/>
                <w:szCs w:val="20"/>
              </w:rPr>
              <w:t>montare borduri mici noi beton</w:t>
            </w:r>
          </w:p>
        </w:tc>
        <w:tc>
          <w:tcPr>
            <w:tcW w:w="660" w:type="dxa"/>
            <w:tcBorders>
              <w:top w:val="nil"/>
              <w:left w:val="nil"/>
              <w:bottom w:val="single" w:sz="4" w:space="0" w:color="auto"/>
              <w:right w:val="single" w:sz="4" w:space="0" w:color="auto"/>
            </w:tcBorders>
            <w:shd w:val="clear" w:color="auto" w:fill="auto"/>
            <w:vAlign w:val="center"/>
            <w:hideMark/>
          </w:tcPr>
          <w:p w14:paraId="0730031F" w14:textId="77777777" w:rsidR="002D555A" w:rsidRPr="002D555A" w:rsidRDefault="002D555A" w:rsidP="002D555A">
            <w:pPr>
              <w:jc w:val="center"/>
              <w:rPr>
                <w:color w:val="000000"/>
                <w:sz w:val="20"/>
                <w:szCs w:val="20"/>
              </w:rPr>
            </w:pPr>
            <w:r w:rsidRPr="002D555A">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57F470A3"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5791F5C7" w14:textId="77777777" w:rsidR="002D555A" w:rsidRPr="002D555A" w:rsidRDefault="002D555A" w:rsidP="002D555A">
            <w:pPr>
              <w:jc w:val="center"/>
              <w:rPr>
                <w:color w:val="000000"/>
                <w:sz w:val="20"/>
                <w:szCs w:val="20"/>
              </w:rPr>
            </w:pPr>
            <w:r w:rsidRPr="002D555A">
              <w:rPr>
                <w:color w:val="000000"/>
                <w:sz w:val="20"/>
                <w:szCs w:val="20"/>
              </w:rPr>
              <w:t>325,00</w:t>
            </w:r>
          </w:p>
        </w:tc>
        <w:tc>
          <w:tcPr>
            <w:tcW w:w="840" w:type="dxa"/>
            <w:tcBorders>
              <w:top w:val="nil"/>
              <w:left w:val="nil"/>
              <w:bottom w:val="single" w:sz="4" w:space="0" w:color="auto"/>
              <w:right w:val="single" w:sz="4" w:space="0" w:color="auto"/>
            </w:tcBorders>
            <w:shd w:val="clear" w:color="auto" w:fill="auto"/>
            <w:vAlign w:val="center"/>
            <w:hideMark/>
          </w:tcPr>
          <w:p w14:paraId="158EC7F6" w14:textId="77777777" w:rsidR="002D555A" w:rsidRPr="002D555A" w:rsidRDefault="002D555A" w:rsidP="002D555A">
            <w:pPr>
              <w:jc w:val="center"/>
              <w:rPr>
                <w:color w:val="000000"/>
                <w:sz w:val="20"/>
                <w:szCs w:val="20"/>
              </w:rPr>
            </w:pPr>
            <w:r w:rsidRPr="002D555A">
              <w:rPr>
                <w:color w:val="000000"/>
                <w:sz w:val="20"/>
                <w:szCs w:val="20"/>
              </w:rPr>
              <w:t>0,67</w:t>
            </w:r>
          </w:p>
        </w:tc>
        <w:tc>
          <w:tcPr>
            <w:tcW w:w="840" w:type="dxa"/>
            <w:tcBorders>
              <w:top w:val="nil"/>
              <w:left w:val="nil"/>
              <w:bottom w:val="single" w:sz="4" w:space="0" w:color="auto"/>
              <w:right w:val="single" w:sz="4" w:space="0" w:color="auto"/>
            </w:tcBorders>
            <w:shd w:val="clear" w:color="auto" w:fill="auto"/>
            <w:vAlign w:val="center"/>
            <w:hideMark/>
          </w:tcPr>
          <w:p w14:paraId="2199D4BA" w14:textId="77777777" w:rsidR="002D555A" w:rsidRPr="002D555A" w:rsidRDefault="002D555A" w:rsidP="002D555A">
            <w:pPr>
              <w:jc w:val="center"/>
              <w:rPr>
                <w:color w:val="000000"/>
                <w:sz w:val="20"/>
                <w:szCs w:val="20"/>
              </w:rPr>
            </w:pPr>
            <w:r w:rsidRPr="002D555A">
              <w:rPr>
                <w:color w:val="000000"/>
                <w:sz w:val="20"/>
                <w:szCs w:val="20"/>
              </w:rPr>
              <w:t>36,29</w:t>
            </w:r>
          </w:p>
        </w:tc>
        <w:tc>
          <w:tcPr>
            <w:tcW w:w="840" w:type="dxa"/>
            <w:tcBorders>
              <w:top w:val="nil"/>
              <w:left w:val="nil"/>
              <w:bottom w:val="single" w:sz="4" w:space="0" w:color="auto"/>
              <w:right w:val="single" w:sz="4" w:space="0" w:color="auto"/>
            </w:tcBorders>
            <w:shd w:val="clear" w:color="auto" w:fill="auto"/>
            <w:vAlign w:val="center"/>
            <w:hideMark/>
          </w:tcPr>
          <w:p w14:paraId="2582AB6E" w14:textId="77777777" w:rsidR="002D555A" w:rsidRPr="002D555A" w:rsidRDefault="002D555A" w:rsidP="002D555A">
            <w:pPr>
              <w:jc w:val="center"/>
              <w:rPr>
                <w:color w:val="000000"/>
                <w:sz w:val="20"/>
                <w:szCs w:val="20"/>
              </w:rPr>
            </w:pPr>
            <w:r w:rsidRPr="002D555A">
              <w:rPr>
                <w:color w:val="000000"/>
                <w:sz w:val="20"/>
                <w:szCs w:val="20"/>
              </w:rPr>
              <w:t>36,96</w:t>
            </w:r>
          </w:p>
        </w:tc>
        <w:tc>
          <w:tcPr>
            <w:tcW w:w="1200" w:type="dxa"/>
            <w:tcBorders>
              <w:top w:val="nil"/>
              <w:left w:val="nil"/>
              <w:bottom w:val="single" w:sz="4" w:space="0" w:color="auto"/>
              <w:right w:val="single" w:sz="4" w:space="0" w:color="auto"/>
            </w:tcBorders>
            <w:shd w:val="clear" w:color="auto" w:fill="auto"/>
            <w:vAlign w:val="center"/>
            <w:hideMark/>
          </w:tcPr>
          <w:p w14:paraId="20F755DB" w14:textId="77777777" w:rsidR="002D555A" w:rsidRPr="002D555A" w:rsidRDefault="002D555A" w:rsidP="002D555A">
            <w:pPr>
              <w:jc w:val="right"/>
              <w:rPr>
                <w:color w:val="000000"/>
                <w:sz w:val="20"/>
                <w:szCs w:val="20"/>
              </w:rPr>
            </w:pPr>
            <w:r w:rsidRPr="002D555A">
              <w:rPr>
                <w:color w:val="000000"/>
                <w:sz w:val="20"/>
                <w:szCs w:val="20"/>
              </w:rPr>
              <w:t>11.794,25</w:t>
            </w:r>
          </w:p>
        </w:tc>
        <w:tc>
          <w:tcPr>
            <w:tcW w:w="1180" w:type="dxa"/>
            <w:tcBorders>
              <w:top w:val="nil"/>
              <w:left w:val="nil"/>
              <w:bottom w:val="single" w:sz="4" w:space="0" w:color="auto"/>
              <w:right w:val="nil"/>
            </w:tcBorders>
            <w:shd w:val="clear" w:color="auto" w:fill="auto"/>
            <w:vAlign w:val="center"/>
            <w:hideMark/>
          </w:tcPr>
          <w:p w14:paraId="4BA5838E" w14:textId="77777777" w:rsidR="002D555A" w:rsidRPr="002D555A" w:rsidRDefault="002D555A" w:rsidP="002D555A">
            <w:pPr>
              <w:jc w:val="right"/>
              <w:rPr>
                <w:color w:val="000000"/>
                <w:sz w:val="20"/>
                <w:szCs w:val="20"/>
              </w:rPr>
            </w:pPr>
            <w:r w:rsidRPr="002D555A">
              <w:rPr>
                <w:color w:val="000000"/>
                <w:sz w:val="20"/>
                <w:szCs w:val="20"/>
              </w:rPr>
              <w:t>12.012,00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7B4C5FD"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D1C47DC"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0FDB1AB"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F95B26E"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CEB0079"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0E7E0BFC" w14:textId="77777777" w:rsidR="002D555A" w:rsidRPr="002D555A" w:rsidRDefault="002D555A" w:rsidP="002D555A">
            <w:pPr>
              <w:jc w:val="center"/>
              <w:rPr>
                <w:color w:val="000000"/>
                <w:sz w:val="20"/>
                <w:szCs w:val="20"/>
              </w:rPr>
            </w:pPr>
            <w:r w:rsidRPr="002D555A">
              <w:rPr>
                <w:color w:val="000000"/>
                <w:sz w:val="20"/>
                <w:szCs w:val="20"/>
              </w:rPr>
              <w:t>251,00</w:t>
            </w:r>
          </w:p>
        </w:tc>
        <w:tc>
          <w:tcPr>
            <w:tcW w:w="1120" w:type="dxa"/>
            <w:tcBorders>
              <w:top w:val="nil"/>
              <w:left w:val="nil"/>
              <w:bottom w:val="single" w:sz="4" w:space="0" w:color="auto"/>
              <w:right w:val="single" w:sz="4" w:space="0" w:color="auto"/>
            </w:tcBorders>
            <w:shd w:val="clear" w:color="auto" w:fill="auto"/>
            <w:noWrap/>
            <w:vAlign w:val="center"/>
            <w:hideMark/>
          </w:tcPr>
          <w:p w14:paraId="149E76ED" w14:textId="77777777" w:rsidR="002D555A" w:rsidRPr="002D555A" w:rsidRDefault="002D555A" w:rsidP="002D555A">
            <w:pPr>
              <w:jc w:val="right"/>
              <w:rPr>
                <w:color w:val="000000"/>
                <w:sz w:val="20"/>
                <w:szCs w:val="20"/>
              </w:rPr>
            </w:pPr>
            <w:r w:rsidRPr="002D555A">
              <w:rPr>
                <w:color w:val="000000"/>
                <w:sz w:val="20"/>
                <w:szCs w:val="20"/>
              </w:rPr>
              <w:t>9.108,79</w:t>
            </w:r>
          </w:p>
        </w:tc>
        <w:tc>
          <w:tcPr>
            <w:tcW w:w="1120" w:type="dxa"/>
            <w:tcBorders>
              <w:top w:val="nil"/>
              <w:left w:val="nil"/>
              <w:bottom w:val="single" w:sz="4" w:space="0" w:color="auto"/>
              <w:right w:val="single" w:sz="4" w:space="0" w:color="auto"/>
            </w:tcBorders>
            <w:shd w:val="clear" w:color="auto" w:fill="auto"/>
            <w:noWrap/>
            <w:vAlign w:val="center"/>
            <w:hideMark/>
          </w:tcPr>
          <w:p w14:paraId="1E45144D" w14:textId="77777777" w:rsidR="002D555A" w:rsidRPr="002D555A" w:rsidRDefault="002D555A" w:rsidP="002D555A">
            <w:pPr>
              <w:jc w:val="right"/>
              <w:rPr>
                <w:color w:val="000000"/>
                <w:sz w:val="20"/>
                <w:szCs w:val="20"/>
              </w:rPr>
            </w:pPr>
            <w:r w:rsidRPr="002D555A">
              <w:rPr>
                <w:color w:val="000000"/>
                <w:sz w:val="20"/>
                <w:szCs w:val="20"/>
              </w:rPr>
              <w:t>9.276,96</w:t>
            </w:r>
          </w:p>
        </w:tc>
        <w:tc>
          <w:tcPr>
            <w:tcW w:w="1120" w:type="dxa"/>
            <w:tcBorders>
              <w:top w:val="nil"/>
              <w:left w:val="nil"/>
              <w:bottom w:val="single" w:sz="4" w:space="0" w:color="auto"/>
              <w:right w:val="single" w:sz="4" w:space="0" w:color="auto"/>
            </w:tcBorders>
            <w:shd w:val="clear" w:color="auto" w:fill="auto"/>
            <w:noWrap/>
            <w:vAlign w:val="center"/>
            <w:hideMark/>
          </w:tcPr>
          <w:p w14:paraId="5B289C45" w14:textId="77777777" w:rsidR="002D555A" w:rsidRPr="002D555A" w:rsidRDefault="002D555A" w:rsidP="002D555A">
            <w:pPr>
              <w:jc w:val="right"/>
              <w:rPr>
                <w:color w:val="000000"/>
                <w:sz w:val="20"/>
                <w:szCs w:val="20"/>
              </w:rPr>
            </w:pPr>
            <w:r w:rsidRPr="002D555A">
              <w:rPr>
                <w:color w:val="000000"/>
                <w:sz w:val="20"/>
                <w:szCs w:val="20"/>
              </w:rPr>
              <w:t>11.313,12</w:t>
            </w:r>
          </w:p>
        </w:tc>
        <w:tc>
          <w:tcPr>
            <w:tcW w:w="1120" w:type="dxa"/>
            <w:tcBorders>
              <w:top w:val="nil"/>
              <w:left w:val="nil"/>
              <w:bottom w:val="single" w:sz="4" w:space="0" w:color="auto"/>
              <w:right w:val="single" w:sz="4" w:space="0" w:color="auto"/>
            </w:tcBorders>
            <w:shd w:val="clear" w:color="auto" w:fill="auto"/>
            <w:noWrap/>
            <w:vAlign w:val="center"/>
            <w:hideMark/>
          </w:tcPr>
          <w:p w14:paraId="3FFFFC27" w14:textId="77777777" w:rsidR="002D555A" w:rsidRPr="002D555A" w:rsidRDefault="002D555A" w:rsidP="002D555A">
            <w:pPr>
              <w:jc w:val="right"/>
              <w:rPr>
                <w:color w:val="000000"/>
                <w:sz w:val="20"/>
                <w:szCs w:val="20"/>
              </w:rPr>
            </w:pPr>
            <w:r w:rsidRPr="002D555A">
              <w:rPr>
                <w:color w:val="000000"/>
                <w:sz w:val="20"/>
                <w:szCs w:val="20"/>
              </w:rPr>
              <w:t>11.481,29</w:t>
            </w:r>
          </w:p>
        </w:tc>
        <w:tc>
          <w:tcPr>
            <w:tcW w:w="940" w:type="dxa"/>
            <w:tcBorders>
              <w:top w:val="nil"/>
              <w:left w:val="nil"/>
              <w:bottom w:val="single" w:sz="4" w:space="0" w:color="auto"/>
              <w:right w:val="single" w:sz="4" w:space="0" w:color="auto"/>
            </w:tcBorders>
            <w:shd w:val="clear" w:color="auto" w:fill="auto"/>
            <w:noWrap/>
            <w:vAlign w:val="center"/>
            <w:hideMark/>
          </w:tcPr>
          <w:p w14:paraId="5A792C06" w14:textId="77777777" w:rsidR="002D555A" w:rsidRPr="002D555A" w:rsidRDefault="002D555A" w:rsidP="002D555A">
            <w:pPr>
              <w:jc w:val="center"/>
              <w:rPr>
                <w:color w:val="000000"/>
                <w:sz w:val="20"/>
                <w:szCs w:val="20"/>
              </w:rPr>
            </w:pPr>
            <w:r w:rsidRPr="002D555A">
              <w:rPr>
                <w:color w:val="000000"/>
                <w:sz w:val="20"/>
                <w:szCs w:val="20"/>
              </w:rPr>
              <w:t>74,00</w:t>
            </w:r>
          </w:p>
        </w:tc>
        <w:tc>
          <w:tcPr>
            <w:tcW w:w="1180" w:type="dxa"/>
            <w:tcBorders>
              <w:top w:val="nil"/>
              <w:left w:val="nil"/>
              <w:bottom w:val="single" w:sz="4" w:space="0" w:color="auto"/>
              <w:right w:val="single" w:sz="4" w:space="0" w:color="auto"/>
            </w:tcBorders>
            <w:shd w:val="clear" w:color="auto" w:fill="auto"/>
            <w:noWrap/>
            <w:vAlign w:val="center"/>
            <w:hideMark/>
          </w:tcPr>
          <w:p w14:paraId="759AC36F" w14:textId="77777777" w:rsidR="002D555A" w:rsidRPr="002D555A" w:rsidRDefault="002D555A" w:rsidP="002D555A">
            <w:pPr>
              <w:jc w:val="right"/>
              <w:rPr>
                <w:color w:val="000000"/>
                <w:sz w:val="20"/>
                <w:szCs w:val="20"/>
              </w:rPr>
            </w:pPr>
            <w:r w:rsidRPr="002D555A">
              <w:rPr>
                <w:color w:val="000000"/>
                <w:sz w:val="20"/>
                <w:szCs w:val="20"/>
              </w:rPr>
              <w:t>2.685,46</w:t>
            </w:r>
          </w:p>
        </w:tc>
        <w:tc>
          <w:tcPr>
            <w:tcW w:w="1180" w:type="dxa"/>
            <w:tcBorders>
              <w:top w:val="nil"/>
              <w:left w:val="nil"/>
              <w:bottom w:val="single" w:sz="4" w:space="0" w:color="auto"/>
              <w:right w:val="single" w:sz="4" w:space="0" w:color="auto"/>
            </w:tcBorders>
            <w:shd w:val="clear" w:color="auto" w:fill="auto"/>
            <w:noWrap/>
            <w:vAlign w:val="center"/>
            <w:hideMark/>
          </w:tcPr>
          <w:p w14:paraId="4D4870AF" w14:textId="77777777" w:rsidR="002D555A" w:rsidRPr="002D555A" w:rsidRDefault="002D555A" w:rsidP="002D555A">
            <w:pPr>
              <w:jc w:val="right"/>
              <w:rPr>
                <w:color w:val="000000"/>
                <w:sz w:val="20"/>
                <w:szCs w:val="20"/>
              </w:rPr>
            </w:pPr>
            <w:r w:rsidRPr="002D555A">
              <w:rPr>
                <w:color w:val="000000"/>
                <w:sz w:val="20"/>
                <w:szCs w:val="20"/>
              </w:rPr>
              <w:t>2.735,04</w:t>
            </w:r>
          </w:p>
        </w:tc>
        <w:tc>
          <w:tcPr>
            <w:tcW w:w="1180" w:type="dxa"/>
            <w:tcBorders>
              <w:top w:val="nil"/>
              <w:left w:val="nil"/>
              <w:bottom w:val="single" w:sz="4" w:space="0" w:color="auto"/>
              <w:right w:val="single" w:sz="4" w:space="0" w:color="auto"/>
            </w:tcBorders>
            <w:shd w:val="clear" w:color="auto" w:fill="auto"/>
            <w:noWrap/>
            <w:vAlign w:val="center"/>
            <w:hideMark/>
          </w:tcPr>
          <w:p w14:paraId="6F17D10C" w14:textId="77777777" w:rsidR="002D555A" w:rsidRPr="002D555A" w:rsidRDefault="002D555A" w:rsidP="002D555A">
            <w:pPr>
              <w:jc w:val="right"/>
              <w:rPr>
                <w:color w:val="000000"/>
                <w:sz w:val="20"/>
                <w:szCs w:val="20"/>
              </w:rPr>
            </w:pPr>
            <w:r w:rsidRPr="002D555A">
              <w:rPr>
                <w:color w:val="000000"/>
                <w:sz w:val="20"/>
                <w:szCs w:val="20"/>
              </w:rPr>
              <w:t>13.998,58</w:t>
            </w:r>
          </w:p>
        </w:tc>
        <w:tc>
          <w:tcPr>
            <w:tcW w:w="1180" w:type="dxa"/>
            <w:tcBorders>
              <w:top w:val="nil"/>
              <w:left w:val="nil"/>
              <w:bottom w:val="single" w:sz="4" w:space="0" w:color="auto"/>
              <w:right w:val="single" w:sz="4" w:space="0" w:color="auto"/>
            </w:tcBorders>
            <w:shd w:val="clear" w:color="auto" w:fill="auto"/>
            <w:noWrap/>
            <w:vAlign w:val="center"/>
            <w:hideMark/>
          </w:tcPr>
          <w:p w14:paraId="7FBBB3A4" w14:textId="77777777" w:rsidR="002D555A" w:rsidRPr="002D555A" w:rsidRDefault="002D555A" w:rsidP="002D555A">
            <w:pPr>
              <w:jc w:val="right"/>
              <w:rPr>
                <w:color w:val="000000"/>
                <w:sz w:val="20"/>
                <w:szCs w:val="20"/>
              </w:rPr>
            </w:pPr>
            <w:r w:rsidRPr="002D555A">
              <w:rPr>
                <w:color w:val="000000"/>
                <w:sz w:val="20"/>
                <w:szCs w:val="20"/>
              </w:rPr>
              <w:t>14.216,33</w:t>
            </w:r>
          </w:p>
        </w:tc>
      </w:tr>
      <w:tr w:rsidR="002D555A" w:rsidRPr="002D555A" w14:paraId="7750FBD2"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72EDE1A5"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2AF67B44" w14:textId="77777777" w:rsidR="002D555A" w:rsidRPr="002D555A" w:rsidRDefault="002D555A" w:rsidP="002D555A">
            <w:pPr>
              <w:rPr>
                <w:color w:val="000000"/>
                <w:sz w:val="20"/>
                <w:szCs w:val="20"/>
              </w:rPr>
            </w:pPr>
            <w:r w:rsidRPr="002D555A">
              <w:rPr>
                <w:color w:val="000000"/>
                <w:sz w:val="20"/>
                <w:szCs w:val="20"/>
              </w:rPr>
              <w:t> </w:t>
            </w:r>
          </w:p>
        </w:tc>
        <w:tc>
          <w:tcPr>
            <w:tcW w:w="660" w:type="dxa"/>
            <w:tcBorders>
              <w:top w:val="nil"/>
              <w:left w:val="nil"/>
              <w:bottom w:val="nil"/>
              <w:right w:val="nil"/>
            </w:tcBorders>
            <w:shd w:val="clear" w:color="auto" w:fill="auto"/>
            <w:vAlign w:val="center"/>
            <w:hideMark/>
          </w:tcPr>
          <w:p w14:paraId="4CE3B126" w14:textId="77777777" w:rsidR="002D555A" w:rsidRPr="002D555A" w:rsidRDefault="002D555A" w:rsidP="002D555A">
            <w:pPr>
              <w:jc w:val="center"/>
              <w:rPr>
                <w:color w:val="000000"/>
                <w:sz w:val="20"/>
                <w:szCs w:val="20"/>
              </w:rPr>
            </w:pPr>
            <w:r w:rsidRPr="002D555A">
              <w:rPr>
                <w:color w:val="000000"/>
                <w:sz w:val="20"/>
                <w:szCs w:val="20"/>
              </w:rPr>
              <w:t> </w:t>
            </w:r>
          </w:p>
        </w:tc>
        <w:tc>
          <w:tcPr>
            <w:tcW w:w="780" w:type="dxa"/>
            <w:tcBorders>
              <w:top w:val="nil"/>
              <w:left w:val="nil"/>
              <w:bottom w:val="nil"/>
              <w:right w:val="nil"/>
            </w:tcBorders>
            <w:shd w:val="clear" w:color="auto" w:fill="auto"/>
            <w:vAlign w:val="center"/>
            <w:hideMark/>
          </w:tcPr>
          <w:p w14:paraId="560FE9A7" w14:textId="77777777" w:rsidR="002D555A" w:rsidRPr="002D555A" w:rsidRDefault="002D555A" w:rsidP="002D555A">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3B838642"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3FC25C9B"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1E677CDA"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032D892C"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04F40586"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2084A36D"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1B7E4A7B"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56FC1C9F"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20E2F058"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3D2B2368"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3AFA128A"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26A61618"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4CAA6804"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40653E5D"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0716589F"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F526F46"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1883D462"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14776223"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42FC8479"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6C72F2CA"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0D9319D"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162ABC9A"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78D9926F"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4DD3A2EF" w14:textId="77777777" w:rsidR="002D555A" w:rsidRPr="002D555A" w:rsidRDefault="002D555A" w:rsidP="002D555A">
            <w:pPr>
              <w:rPr>
                <w:b/>
                <w:bCs/>
                <w:color w:val="000000"/>
                <w:sz w:val="22"/>
                <w:szCs w:val="22"/>
              </w:rPr>
            </w:pPr>
            <w:r w:rsidRPr="002D555A">
              <w:rPr>
                <w:b/>
                <w:bCs/>
                <w:color w:val="000000"/>
                <w:sz w:val="22"/>
                <w:szCs w:val="22"/>
              </w:rPr>
              <w:t>TROTUARE</w:t>
            </w:r>
          </w:p>
        </w:tc>
        <w:tc>
          <w:tcPr>
            <w:tcW w:w="660" w:type="dxa"/>
            <w:tcBorders>
              <w:top w:val="nil"/>
              <w:left w:val="nil"/>
              <w:bottom w:val="single" w:sz="4" w:space="0" w:color="auto"/>
              <w:right w:val="nil"/>
            </w:tcBorders>
            <w:shd w:val="clear" w:color="000000" w:fill="D9E1F2"/>
            <w:noWrap/>
            <w:vAlign w:val="center"/>
            <w:hideMark/>
          </w:tcPr>
          <w:p w14:paraId="4B1E9958"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6FED9BBC"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097C622D"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noWrap/>
            <w:vAlign w:val="center"/>
            <w:hideMark/>
          </w:tcPr>
          <w:p w14:paraId="03CF1AF7"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nil"/>
              <w:right w:val="nil"/>
            </w:tcBorders>
            <w:shd w:val="clear" w:color="000000" w:fill="D9E1F2"/>
            <w:vAlign w:val="center"/>
            <w:hideMark/>
          </w:tcPr>
          <w:p w14:paraId="3B4A1533"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241C2A75"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nil"/>
              <w:right w:val="nil"/>
            </w:tcBorders>
            <w:shd w:val="clear" w:color="000000" w:fill="D9E1F2"/>
            <w:vAlign w:val="center"/>
            <w:hideMark/>
          </w:tcPr>
          <w:p w14:paraId="679597AE"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vAlign w:val="center"/>
            <w:hideMark/>
          </w:tcPr>
          <w:p w14:paraId="70E8CB7E"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2DD3A672"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2BA53F0E"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7D70B52E"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67E38F48"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1FFCBAD0"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3D97887E"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795C15D3"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5CBE2780"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05FE506A"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085FB01A"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59F394C2"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09EC2F8"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15AAA4E6"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4E84C852"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5705D78A"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57B41564"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0920FE7" w14:textId="77777777" w:rsidR="002D555A" w:rsidRPr="002D555A" w:rsidRDefault="002D555A" w:rsidP="002D555A">
            <w:pPr>
              <w:jc w:val="center"/>
              <w:rPr>
                <w:color w:val="000000"/>
                <w:sz w:val="20"/>
                <w:szCs w:val="20"/>
              </w:rPr>
            </w:pPr>
            <w:r w:rsidRPr="002D555A">
              <w:rPr>
                <w:color w:val="000000"/>
                <w:sz w:val="20"/>
                <w:szCs w:val="20"/>
              </w:rPr>
              <w:t>2T1</w:t>
            </w:r>
          </w:p>
        </w:tc>
        <w:tc>
          <w:tcPr>
            <w:tcW w:w="3940" w:type="dxa"/>
            <w:tcBorders>
              <w:top w:val="nil"/>
              <w:left w:val="nil"/>
              <w:bottom w:val="single" w:sz="4" w:space="0" w:color="auto"/>
              <w:right w:val="single" w:sz="4" w:space="0" w:color="auto"/>
            </w:tcBorders>
            <w:shd w:val="clear" w:color="auto" w:fill="auto"/>
            <w:vAlign w:val="center"/>
            <w:hideMark/>
          </w:tcPr>
          <w:p w14:paraId="7E78CDFB" w14:textId="77777777" w:rsidR="002D555A" w:rsidRPr="002D555A" w:rsidRDefault="002D555A" w:rsidP="002D555A">
            <w:pPr>
              <w:rPr>
                <w:color w:val="000000"/>
                <w:sz w:val="20"/>
                <w:szCs w:val="20"/>
              </w:rPr>
            </w:pPr>
            <w:r w:rsidRPr="002D555A">
              <w:rPr>
                <w:color w:val="000000"/>
                <w:sz w:val="20"/>
                <w:szCs w:val="20"/>
              </w:rPr>
              <w:t>asternere balast la trotuare</w:t>
            </w:r>
          </w:p>
        </w:tc>
        <w:tc>
          <w:tcPr>
            <w:tcW w:w="660" w:type="dxa"/>
            <w:tcBorders>
              <w:top w:val="nil"/>
              <w:left w:val="nil"/>
              <w:bottom w:val="single" w:sz="4" w:space="0" w:color="auto"/>
              <w:right w:val="single" w:sz="4" w:space="0" w:color="auto"/>
            </w:tcBorders>
            <w:shd w:val="clear" w:color="auto" w:fill="auto"/>
            <w:vAlign w:val="center"/>
            <w:hideMark/>
          </w:tcPr>
          <w:p w14:paraId="7B8317CF" w14:textId="77777777" w:rsidR="002D555A" w:rsidRPr="002D555A" w:rsidRDefault="002D555A" w:rsidP="002D555A">
            <w:pPr>
              <w:jc w:val="center"/>
              <w:rPr>
                <w:color w:val="000000"/>
                <w:sz w:val="20"/>
                <w:szCs w:val="20"/>
              </w:rPr>
            </w:pPr>
            <w:r w:rsidRPr="002D555A">
              <w:rPr>
                <w:color w:val="000000"/>
                <w:sz w:val="20"/>
                <w:szCs w:val="20"/>
              </w:rPr>
              <w:t>mc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6F354EB7"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6B19BFAF" w14:textId="77777777" w:rsidR="002D555A" w:rsidRPr="002D555A" w:rsidRDefault="002D555A" w:rsidP="002D555A">
            <w:pPr>
              <w:jc w:val="center"/>
              <w:rPr>
                <w:color w:val="000000"/>
                <w:sz w:val="20"/>
                <w:szCs w:val="20"/>
              </w:rPr>
            </w:pPr>
            <w:r w:rsidRPr="002D555A">
              <w:rPr>
                <w:color w:val="000000"/>
                <w:sz w:val="20"/>
                <w:szCs w:val="20"/>
              </w:rPr>
              <w:t>167,80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5DB8A7E" w14:textId="77777777" w:rsidR="002D555A" w:rsidRPr="002D555A" w:rsidRDefault="002D555A" w:rsidP="002D555A">
            <w:pPr>
              <w:jc w:val="center"/>
              <w:rPr>
                <w:color w:val="000000"/>
                <w:sz w:val="20"/>
                <w:szCs w:val="20"/>
              </w:rPr>
            </w:pPr>
            <w:r w:rsidRPr="002D555A">
              <w:rPr>
                <w:color w:val="000000"/>
                <w:sz w:val="20"/>
                <w:szCs w:val="20"/>
              </w:rPr>
              <w:t>2,24</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25CEF98" w14:textId="77777777" w:rsidR="002D555A" w:rsidRPr="002D555A" w:rsidRDefault="002D555A" w:rsidP="002D555A">
            <w:pPr>
              <w:jc w:val="center"/>
              <w:rPr>
                <w:color w:val="000000"/>
                <w:sz w:val="20"/>
                <w:szCs w:val="20"/>
              </w:rPr>
            </w:pPr>
            <w:r w:rsidRPr="002D555A">
              <w:rPr>
                <w:color w:val="000000"/>
                <w:sz w:val="20"/>
                <w:szCs w:val="20"/>
              </w:rPr>
              <w:t>98,42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26082AC" w14:textId="77777777" w:rsidR="002D555A" w:rsidRPr="002D555A" w:rsidRDefault="002D555A" w:rsidP="002D555A">
            <w:pPr>
              <w:jc w:val="center"/>
              <w:rPr>
                <w:color w:val="000000"/>
                <w:sz w:val="20"/>
                <w:szCs w:val="20"/>
              </w:rPr>
            </w:pPr>
            <w:r w:rsidRPr="002D555A">
              <w:rPr>
                <w:color w:val="000000"/>
                <w:sz w:val="20"/>
                <w:szCs w:val="20"/>
              </w:rPr>
              <w:t>100,66</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B81BBE6" w14:textId="77777777" w:rsidR="002D555A" w:rsidRPr="002D555A" w:rsidRDefault="002D555A" w:rsidP="002D555A">
            <w:pPr>
              <w:jc w:val="right"/>
              <w:rPr>
                <w:color w:val="000000"/>
                <w:sz w:val="20"/>
                <w:szCs w:val="20"/>
              </w:rPr>
            </w:pPr>
            <w:r w:rsidRPr="002D555A">
              <w:rPr>
                <w:color w:val="000000"/>
                <w:sz w:val="20"/>
                <w:szCs w:val="20"/>
              </w:rPr>
              <w:t>16.514,88</w:t>
            </w:r>
          </w:p>
        </w:tc>
        <w:tc>
          <w:tcPr>
            <w:tcW w:w="1180" w:type="dxa"/>
            <w:tcBorders>
              <w:top w:val="single" w:sz="4" w:space="0" w:color="auto"/>
              <w:left w:val="nil"/>
              <w:bottom w:val="single" w:sz="4" w:space="0" w:color="auto"/>
              <w:right w:val="nil"/>
            </w:tcBorders>
            <w:shd w:val="clear" w:color="auto" w:fill="auto"/>
            <w:vAlign w:val="center"/>
            <w:hideMark/>
          </w:tcPr>
          <w:p w14:paraId="6B126854" w14:textId="77777777" w:rsidR="002D555A" w:rsidRPr="002D555A" w:rsidRDefault="002D555A" w:rsidP="002D555A">
            <w:pPr>
              <w:jc w:val="right"/>
              <w:rPr>
                <w:color w:val="000000"/>
                <w:sz w:val="20"/>
                <w:szCs w:val="20"/>
              </w:rPr>
            </w:pPr>
            <w:r w:rsidRPr="002D555A">
              <w:rPr>
                <w:color w:val="000000"/>
                <w:sz w:val="20"/>
                <w:szCs w:val="20"/>
              </w:rPr>
              <w:t>16.890,75</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94F6F"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DA924F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5CFC4184"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546A55DE"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0E6D1B97"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0AC81F97" w14:textId="77777777" w:rsidR="002D555A" w:rsidRPr="002D555A" w:rsidRDefault="002D555A" w:rsidP="002D555A">
            <w:pPr>
              <w:jc w:val="center"/>
              <w:rPr>
                <w:color w:val="000000"/>
                <w:sz w:val="20"/>
                <w:szCs w:val="20"/>
              </w:rPr>
            </w:pPr>
            <w:r w:rsidRPr="002D555A">
              <w:rPr>
                <w:color w:val="000000"/>
                <w:sz w:val="20"/>
                <w:szCs w:val="20"/>
              </w:rPr>
              <w:t>129,50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A708C05" w14:textId="77777777" w:rsidR="002D555A" w:rsidRPr="002D555A" w:rsidRDefault="002D555A" w:rsidP="002D555A">
            <w:pPr>
              <w:jc w:val="right"/>
              <w:rPr>
                <w:color w:val="000000"/>
                <w:sz w:val="20"/>
                <w:szCs w:val="20"/>
              </w:rPr>
            </w:pPr>
            <w:r w:rsidRPr="002D555A">
              <w:rPr>
                <w:color w:val="000000"/>
                <w:sz w:val="20"/>
                <w:szCs w:val="20"/>
              </w:rPr>
              <w:t>12.745,39</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AB85D15" w14:textId="77777777" w:rsidR="002D555A" w:rsidRPr="002D555A" w:rsidRDefault="002D555A" w:rsidP="002D555A">
            <w:pPr>
              <w:jc w:val="right"/>
              <w:rPr>
                <w:color w:val="000000"/>
                <w:sz w:val="20"/>
                <w:szCs w:val="20"/>
              </w:rPr>
            </w:pPr>
            <w:r w:rsidRPr="002D555A">
              <w:rPr>
                <w:color w:val="000000"/>
                <w:sz w:val="20"/>
                <w:szCs w:val="20"/>
              </w:rPr>
              <w:t>13.035,47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DD7AA1F" w14:textId="77777777" w:rsidR="002D555A" w:rsidRPr="002D555A" w:rsidRDefault="002D555A" w:rsidP="002D555A">
            <w:pPr>
              <w:jc w:val="right"/>
              <w:rPr>
                <w:color w:val="000000"/>
                <w:sz w:val="20"/>
                <w:szCs w:val="20"/>
              </w:rPr>
            </w:pPr>
            <w:r w:rsidRPr="002D555A">
              <w:rPr>
                <w:color w:val="000000"/>
                <w:sz w:val="20"/>
                <w:szCs w:val="20"/>
              </w:rPr>
              <w:t>15.829,77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5A649A5" w14:textId="77777777" w:rsidR="002D555A" w:rsidRPr="002D555A" w:rsidRDefault="002D555A" w:rsidP="002D555A">
            <w:pPr>
              <w:jc w:val="right"/>
              <w:rPr>
                <w:color w:val="000000"/>
                <w:sz w:val="20"/>
                <w:szCs w:val="20"/>
              </w:rPr>
            </w:pPr>
            <w:r w:rsidRPr="002D555A">
              <w:rPr>
                <w:color w:val="000000"/>
                <w:sz w:val="20"/>
                <w:szCs w:val="20"/>
              </w:rPr>
              <w:t>16.119,85</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7640560" w14:textId="77777777" w:rsidR="002D555A" w:rsidRPr="002D555A" w:rsidRDefault="002D555A" w:rsidP="002D555A">
            <w:pPr>
              <w:jc w:val="center"/>
              <w:rPr>
                <w:color w:val="000000"/>
                <w:sz w:val="20"/>
                <w:szCs w:val="20"/>
              </w:rPr>
            </w:pPr>
            <w:r w:rsidRPr="002D555A">
              <w:rPr>
                <w:color w:val="000000"/>
                <w:sz w:val="20"/>
                <w:szCs w:val="20"/>
              </w:rPr>
              <w:t>38,30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32F03D2" w14:textId="77777777" w:rsidR="002D555A" w:rsidRPr="002D555A" w:rsidRDefault="002D555A" w:rsidP="002D555A">
            <w:pPr>
              <w:jc w:val="right"/>
              <w:rPr>
                <w:color w:val="000000"/>
                <w:sz w:val="20"/>
                <w:szCs w:val="20"/>
              </w:rPr>
            </w:pPr>
            <w:r w:rsidRPr="002D555A">
              <w:rPr>
                <w:color w:val="000000"/>
                <w:sz w:val="20"/>
                <w:szCs w:val="20"/>
              </w:rPr>
              <w:t>3.769,49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DB2883A" w14:textId="77777777" w:rsidR="002D555A" w:rsidRPr="002D555A" w:rsidRDefault="002D555A" w:rsidP="002D555A">
            <w:pPr>
              <w:jc w:val="right"/>
              <w:rPr>
                <w:color w:val="000000"/>
                <w:sz w:val="20"/>
                <w:szCs w:val="20"/>
              </w:rPr>
            </w:pPr>
            <w:r w:rsidRPr="002D555A">
              <w:rPr>
                <w:color w:val="000000"/>
                <w:sz w:val="20"/>
                <w:szCs w:val="20"/>
              </w:rPr>
              <w:t>3.855,28</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520D2FD" w14:textId="77777777" w:rsidR="002D555A" w:rsidRPr="002D555A" w:rsidRDefault="002D555A" w:rsidP="002D555A">
            <w:pPr>
              <w:jc w:val="right"/>
              <w:rPr>
                <w:color w:val="000000"/>
                <w:sz w:val="20"/>
                <w:szCs w:val="20"/>
              </w:rPr>
            </w:pPr>
            <w:r w:rsidRPr="002D555A">
              <w:rPr>
                <w:color w:val="000000"/>
                <w:sz w:val="20"/>
                <w:szCs w:val="20"/>
              </w:rPr>
              <w:t>19.599,26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374B1D69" w14:textId="77777777" w:rsidR="002D555A" w:rsidRPr="002D555A" w:rsidRDefault="002D555A" w:rsidP="002D555A">
            <w:pPr>
              <w:jc w:val="right"/>
              <w:rPr>
                <w:color w:val="000000"/>
                <w:sz w:val="20"/>
                <w:szCs w:val="20"/>
              </w:rPr>
            </w:pPr>
            <w:r w:rsidRPr="002D555A">
              <w:rPr>
                <w:color w:val="000000"/>
                <w:sz w:val="20"/>
                <w:szCs w:val="20"/>
              </w:rPr>
              <w:t>19.975,13</w:t>
            </w:r>
          </w:p>
        </w:tc>
      </w:tr>
      <w:tr w:rsidR="002D555A" w:rsidRPr="002D555A" w14:paraId="048EAE4F"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2A58BC6" w14:textId="77777777" w:rsidR="002D555A" w:rsidRPr="002D555A" w:rsidRDefault="002D555A" w:rsidP="002D555A">
            <w:pPr>
              <w:jc w:val="center"/>
              <w:rPr>
                <w:color w:val="000000"/>
                <w:sz w:val="20"/>
                <w:szCs w:val="20"/>
              </w:rPr>
            </w:pPr>
            <w:r w:rsidRPr="002D555A">
              <w:rPr>
                <w:color w:val="000000"/>
                <w:sz w:val="20"/>
                <w:szCs w:val="20"/>
              </w:rPr>
              <w:t>2T2</w:t>
            </w:r>
          </w:p>
        </w:tc>
        <w:tc>
          <w:tcPr>
            <w:tcW w:w="3940" w:type="dxa"/>
            <w:tcBorders>
              <w:top w:val="nil"/>
              <w:left w:val="nil"/>
              <w:bottom w:val="single" w:sz="4" w:space="0" w:color="auto"/>
              <w:right w:val="single" w:sz="4" w:space="0" w:color="auto"/>
            </w:tcBorders>
            <w:shd w:val="clear" w:color="auto" w:fill="auto"/>
            <w:vAlign w:val="center"/>
            <w:hideMark/>
          </w:tcPr>
          <w:p w14:paraId="13EFFABB" w14:textId="77777777" w:rsidR="002D555A" w:rsidRPr="002D555A" w:rsidRDefault="002D555A" w:rsidP="002D555A">
            <w:pPr>
              <w:rPr>
                <w:color w:val="000000"/>
                <w:sz w:val="20"/>
                <w:szCs w:val="20"/>
              </w:rPr>
            </w:pPr>
            <w:r w:rsidRPr="002D555A">
              <w:rPr>
                <w:color w:val="000000"/>
                <w:sz w:val="20"/>
                <w:szCs w:val="20"/>
              </w:rPr>
              <w:t>asternere nisip la trotuare</w:t>
            </w:r>
          </w:p>
        </w:tc>
        <w:tc>
          <w:tcPr>
            <w:tcW w:w="660" w:type="dxa"/>
            <w:tcBorders>
              <w:top w:val="nil"/>
              <w:left w:val="nil"/>
              <w:bottom w:val="single" w:sz="4" w:space="0" w:color="auto"/>
              <w:right w:val="single" w:sz="4" w:space="0" w:color="auto"/>
            </w:tcBorders>
            <w:shd w:val="clear" w:color="auto" w:fill="auto"/>
            <w:vAlign w:val="center"/>
            <w:hideMark/>
          </w:tcPr>
          <w:p w14:paraId="78729C91" w14:textId="77777777" w:rsidR="002D555A" w:rsidRPr="002D555A" w:rsidRDefault="002D555A" w:rsidP="002D555A">
            <w:pPr>
              <w:jc w:val="center"/>
              <w:rPr>
                <w:color w:val="000000"/>
                <w:sz w:val="20"/>
                <w:szCs w:val="20"/>
              </w:rPr>
            </w:pPr>
            <w:r w:rsidRPr="002D555A">
              <w:rPr>
                <w:color w:val="000000"/>
                <w:sz w:val="20"/>
                <w:szCs w:val="20"/>
              </w:rPr>
              <w:t>mc</w:t>
            </w:r>
          </w:p>
        </w:tc>
        <w:tc>
          <w:tcPr>
            <w:tcW w:w="780" w:type="dxa"/>
            <w:tcBorders>
              <w:top w:val="nil"/>
              <w:left w:val="nil"/>
              <w:bottom w:val="single" w:sz="4" w:space="0" w:color="auto"/>
              <w:right w:val="single" w:sz="4" w:space="0" w:color="auto"/>
            </w:tcBorders>
            <w:shd w:val="clear" w:color="auto" w:fill="auto"/>
            <w:vAlign w:val="center"/>
            <w:hideMark/>
          </w:tcPr>
          <w:p w14:paraId="5FED4F33"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E04405A" w14:textId="77777777" w:rsidR="002D555A" w:rsidRPr="002D555A" w:rsidRDefault="002D555A" w:rsidP="002D555A">
            <w:pPr>
              <w:jc w:val="center"/>
              <w:rPr>
                <w:color w:val="000000"/>
                <w:sz w:val="20"/>
                <w:szCs w:val="20"/>
              </w:rPr>
            </w:pPr>
            <w:r w:rsidRPr="002D555A">
              <w:rPr>
                <w:color w:val="000000"/>
                <w:sz w:val="20"/>
                <w:szCs w:val="20"/>
              </w:rPr>
              <w:t>67,12</w:t>
            </w:r>
          </w:p>
        </w:tc>
        <w:tc>
          <w:tcPr>
            <w:tcW w:w="840" w:type="dxa"/>
            <w:tcBorders>
              <w:top w:val="nil"/>
              <w:left w:val="nil"/>
              <w:bottom w:val="single" w:sz="4" w:space="0" w:color="auto"/>
              <w:right w:val="single" w:sz="4" w:space="0" w:color="auto"/>
            </w:tcBorders>
            <w:shd w:val="clear" w:color="auto" w:fill="auto"/>
            <w:vAlign w:val="center"/>
            <w:hideMark/>
          </w:tcPr>
          <w:p w14:paraId="74259AF4" w14:textId="77777777" w:rsidR="002D555A" w:rsidRPr="002D555A" w:rsidRDefault="002D555A" w:rsidP="002D555A">
            <w:pPr>
              <w:jc w:val="center"/>
              <w:rPr>
                <w:color w:val="000000"/>
                <w:sz w:val="20"/>
                <w:szCs w:val="20"/>
              </w:rPr>
            </w:pPr>
            <w:r w:rsidRPr="002D555A">
              <w:rPr>
                <w:color w:val="000000"/>
                <w:sz w:val="20"/>
                <w:szCs w:val="20"/>
              </w:rPr>
              <w:t>2,31</w:t>
            </w:r>
          </w:p>
        </w:tc>
        <w:tc>
          <w:tcPr>
            <w:tcW w:w="840" w:type="dxa"/>
            <w:tcBorders>
              <w:top w:val="nil"/>
              <w:left w:val="nil"/>
              <w:bottom w:val="single" w:sz="4" w:space="0" w:color="auto"/>
              <w:right w:val="single" w:sz="4" w:space="0" w:color="auto"/>
            </w:tcBorders>
            <w:shd w:val="clear" w:color="auto" w:fill="auto"/>
            <w:vAlign w:val="center"/>
            <w:hideMark/>
          </w:tcPr>
          <w:p w14:paraId="61B66FCF" w14:textId="77777777" w:rsidR="002D555A" w:rsidRPr="002D555A" w:rsidRDefault="002D555A" w:rsidP="002D555A">
            <w:pPr>
              <w:jc w:val="center"/>
              <w:rPr>
                <w:color w:val="000000"/>
                <w:sz w:val="20"/>
                <w:szCs w:val="20"/>
              </w:rPr>
            </w:pPr>
            <w:r w:rsidRPr="002D555A">
              <w:rPr>
                <w:color w:val="000000"/>
                <w:sz w:val="20"/>
                <w:szCs w:val="20"/>
              </w:rPr>
              <w:t>102,07</w:t>
            </w:r>
          </w:p>
        </w:tc>
        <w:tc>
          <w:tcPr>
            <w:tcW w:w="840" w:type="dxa"/>
            <w:tcBorders>
              <w:top w:val="nil"/>
              <w:left w:val="nil"/>
              <w:bottom w:val="single" w:sz="4" w:space="0" w:color="auto"/>
              <w:right w:val="single" w:sz="4" w:space="0" w:color="auto"/>
            </w:tcBorders>
            <w:shd w:val="clear" w:color="auto" w:fill="auto"/>
            <w:vAlign w:val="center"/>
            <w:hideMark/>
          </w:tcPr>
          <w:p w14:paraId="2EEC4B11" w14:textId="77777777" w:rsidR="002D555A" w:rsidRPr="002D555A" w:rsidRDefault="002D555A" w:rsidP="002D555A">
            <w:pPr>
              <w:jc w:val="center"/>
              <w:rPr>
                <w:color w:val="000000"/>
                <w:sz w:val="20"/>
                <w:szCs w:val="20"/>
              </w:rPr>
            </w:pPr>
            <w:r w:rsidRPr="002D555A">
              <w:rPr>
                <w:color w:val="000000"/>
                <w:sz w:val="20"/>
                <w:szCs w:val="20"/>
              </w:rPr>
              <w:t>104,38</w:t>
            </w:r>
          </w:p>
        </w:tc>
        <w:tc>
          <w:tcPr>
            <w:tcW w:w="1200" w:type="dxa"/>
            <w:tcBorders>
              <w:top w:val="nil"/>
              <w:left w:val="nil"/>
              <w:bottom w:val="single" w:sz="4" w:space="0" w:color="auto"/>
              <w:right w:val="single" w:sz="4" w:space="0" w:color="auto"/>
            </w:tcBorders>
            <w:shd w:val="clear" w:color="auto" w:fill="auto"/>
            <w:vAlign w:val="center"/>
            <w:hideMark/>
          </w:tcPr>
          <w:p w14:paraId="3A08901C" w14:textId="77777777" w:rsidR="002D555A" w:rsidRPr="002D555A" w:rsidRDefault="002D555A" w:rsidP="002D555A">
            <w:pPr>
              <w:jc w:val="right"/>
              <w:rPr>
                <w:color w:val="000000"/>
                <w:sz w:val="20"/>
                <w:szCs w:val="20"/>
              </w:rPr>
            </w:pPr>
            <w:r w:rsidRPr="002D555A">
              <w:rPr>
                <w:color w:val="000000"/>
                <w:sz w:val="20"/>
                <w:szCs w:val="20"/>
              </w:rPr>
              <w:t>6.850,94</w:t>
            </w:r>
          </w:p>
        </w:tc>
        <w:tc>
          <w:tcPr>
            <w:tcW w:w="1180" w:type="dxa"/>
            <w:tcBorders>
              <w:top w:val="nil"/>
              <w:left w:val="nil"/>
              <w:bottom w:val="single" w:sz="4" w:space="0" w:color="auto"/>
              <w:right w:val="nil"/>
            </w:tcBorders>
            <w:shd w:val="clear" w:color="auto" w:fill="auto"/>
            <w:vAlign w:val="center"/>
            <w:hideMark/>
          </w:tcPr>
          <w:p w14:paraId="758D6034" w14:textId="77777777" w:rsidR="002D555A" w:rsidRPr="002D555A" w:rsidRDefault="002D555A" w:rsidP="002D555A">
            <w:pPr>
              <w:jc w:val="right"/>
              <w:rPr>
                <w:color w:val="000000"/>
                <w:sz w:val="20"/>
                <w:szCs w:val="20"/>
              </w:rPr>
            </w:pPr>
            <w:r w:rsidRPr="002D555A">
              <w:rPr>
                <w:color w:val="000000"/>
                <w:sz w:val="20"/>
                <w:szCs w:val="20"/>
              </w:rPr>
              <w:t>7.005,99</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4BB0A985"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3642C41"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502AAC1"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25D9298"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ACD9AF3"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2CBE2BED" w14:textId="77777777" w:rsidR="002D555A" w:rsidRPr="002D555A" w:rsidRDefault="002D555A" w:rsidP="002D555A">
            <w:pPr>
              <w:jc w:val="center"/>
              <w:rPr>
                <w:color w:val="000000"/>
                <w:sz w:val="20"/>
                <w:szCs w:val="20"/>
              </w:rPr>
            </w:pPr>
            <w:r w:rsidRPr="002D555A">
              <w:rPr>
                <w:color w:val="000000"/>
                <w:sz w:val="20"/>
                <w:szCs w:val="20"/>
              </w:rPr>
              <w:t>51,80</w:t>
            </w:r>
          </w:p>
        </w:tc>
        <w:tc>
          <w:tcPr>
            <w:tcW w:w="1120" w:type="dxa"/>
            <w:tcBorders>
              <w:top w:val="nil"/>
              <w:left w:val="nil"/>
              <w:bottom w:val="single" w:sz="4" w:space="0" w:color="auto"/>
              <w:right w:val="single" w:sz="4" w:space="0" w:color="auto"/>
            </w:tcBorders>
            <w:shd w:val="clear" w:color="auto" w:fill="auto"/>
            <w:noWrap/>
            <w:vAlign w:val="center"/>
            <w:hideMark/>
          </w:tcPr>
          <w:p w14:paraId="16A80029" w14:textId="77777777" w:rsidR="002D555A" w:rsidRPr="002D555A" w:rsidRDefault="002D555A" w:rsidP="002D555A">
            <w:pPr>
              <w:jc w:val="right"/>
              <w:rPr>
                <w:color w:val="000000"/>
                <w:sz w:val="20"/>
                <w:szCs w:val="20"/>
              </w:rPr>
            </w:pPr>
            <w:r w:rsidRPr="002D555A">
              <w:rPr>
                <w:color w:val="000000"/>
                <w:sz w:val="20"/>
                <w:szCs w:val="20"/>
              </w:rPr>
              <w:t>5.287,23</w:t>
            </w:r>
          </w:p>
        </w:tc>
        <w:tc>
          <w:tcPr>
            <w:tcW w:w="1120" w:type="dxa"/>
            <w:tcBorders>
              <w:top w:val="nil"/>
              <w:left w:val="nil"/>
              <w:bottom w:val="single" w:sz="4" w:space="0" w:color="auto"/>
              <w:right w:val="single" w:sz="4" w:space="0" w:color="auto"/>
            </w:tcBorders>
            <w:shd w:val="clear" w:color="auto" w:fill="auto"/>
            <w:noWrap/>
            <w:vAlign w:val="center"/>
            <w:hideMark/>
          </w:tcPr>
          <w:p w14:paraId="461AEF4C" w14:textId="77777777" w:rsidR="002D555A" w:rsidRPr="002D555A" w:rsidRDefault="002D555A" w:rsidP="002D555A">
            <w:pPr>
              <w:jc w:val="right"/>
              <w:rPr>
                <w:color w:val="000000"/>
                <w:sz w:val="20"/>
                <w:szCs w:val="20"/>
              </w:rPr>
            </w:pPr>
            <w:r w:rsidRPr="002D555A">
              <w:rPr>
                <w:color w:val="000000"/>
                <w:sz w:val="20"/>
                <w:szCs w:val="20"/>
              </w:rPr>
              <w:t>5.406,88</w:t>
            </w:r>
          </w:p>
        </w:tc>
        <w:tc>
          <w:tcPr>
            <w:tcW w:w="1120" w:type="dxa"/>
            <w:tcBorders>
              <w:top w:val="nil"/>
              <w:left w:val="nil"/>
              <w:bottom w:val="single" w:sz="4" w:space="0" w:color="auto"/>
              <w:right w:val="single" w:sz="4" w:space="0" w:color="auto"/>
            </w:tcBorders>
            <w:shd w:val="clear" w:color="auto" w:fill="auto"/>
            <w:noWrap/>
            <w:vAlign w:val="center"/>
            <w:hideMark/>
          </w:tcPr>
          <w:p w14:paraId="125B1E9D" w14:textId="77777777" w:rsidR="002D555A" w:rsidRPr="002D555A" w:rsidRDefault="002D555A" w:rsidP="002D555A">
            <w:pPr>
              <w:jc w:val="right"/>
              <w:rPr>
                <w:color w:val="000000"/>
                <w:sz w:val="20"/>
                <w:szCs w:val="20"/>
              </w:rPr>
            </w:pPr>
            <w:r w:rsidRPr="002D555A">
              <w:rPr>
                <w:color w:val="000000"/>
                <w:sz w:val="20"/>
                <w:szCs w:val="20"/>
              </w:rPr>
              <w:t>6.566,74</w:t>
            </w:r>
          </w:p>
        </w:tc>
        <w:tc>
          <w:tcPr>
            <w:tcW w:w="1120" w:type="dxa"/>
            <w:tcBorders>
              <w:top w:val="nil"/>
              <w:left w:val="nil"/>
              <w:bottom w:val="single" w:sz="4" w:space="0" w:color="auto"/>
              <w:right w:val="single" w:sz="4" w:space="0" w:color="auto"/>
            </w:tcBorders>
            <w:shd w:val="clear" w:color="auto" w:fill="auto"/>
            <w:noWrap/>
            <w:vAlign w:val="center"/>
            <w:hideMark/>
          </w:tcPr>
          <w:p w14:paraId="4CB22502" w14:textId="77777777" w:rsidR="002D555A" w:rsidRPr="002D555A" w:rsidRDefault="002D555A" w:rsidP="002D555A">
            <w:pPr>
              <w:jc w:val="right"/>
              <w:rPr>
                <w:color w:val="000000"/>
                <w:sz w:val="20"/>
                <w:szCs w:val="20"/>
              </w:rPr>
            </w:pPr>
            <w:r w:rsidRPr="002D555A">
              <w:rPr>
                <w:color w:val="000000"/>
                <w:sz w:val="20"/>
                <w:szCs w:val="20"/>
              </w:rPr>
              <w:t>6.686,39</w:t>
            </w:r>
          </w:p>
        </w:tc>
        <w:tc>
          <w:tcPr>
            <w:tcW w:w="940" w:type="dxa"/>
            <w:tcBorders>
              <w:top w:val="nil"/>
              <w:left w:val="nil"/>
              <w:bottom w:val="single" w:sz="4" w:space="0" w:color="auto"/>
              <w:right w:val="single" w:sz="4" w:space="0" w:color="auto"/>
            </w:tcBorders>
            <w:shd w:val="clear" w:color="auto" w:fill="auto"/>
            <w:noWrap/>
            <w:vAlign w:val="center"/>
            <w:hideMark/>
          </w:tcPr>
          <w:p w14:paraId="69428B80" w14:textId="77777777" w:rsidR="002D555A" w:rsidRPr="002D555A" w:rsidRDefault="002D555A" w:rsidP="002D555A">
            <w:pPr>
              <w:jc w:val="center"/>
              <w:rPr>
                <w:color w:val="000000"/>
                <w:sz w:val="20"/>
                <w:szCs w:val="20"/>
              </w:rPr>
            </w:pPr>
            <w:r w:rsidRPr="002D555A">
              <w:rPr>
                <w:color w:val="000000"/>
                <w:sz w:val="20"/>
                <w:szCs w:val="20"/>
              </w:rPr>
              <w:t>15,32</w:t>
            </w:r>
          </w:p>
        </w:tc>
        <w:tc>
          <w:tcPr>
            <w:tcW w:w="1180" w:type="dxa"/>
            <w:tcBorders>
              <w:top w:val="nil"/>
              <w:left w:val="nil"/>
              <w:bottom w:val="single" w:sz="4" w:space="0" w:color="auto"/>
              <w:right w:val="single" w:sz="4" w:space="0" w:color="auto"/>
            </w:tcBorders>
            <w:shd w:val="clear" w:color="auto" w:fill="auto"/>
            <w:noWrap/>
            <w:vAlign w:val="center"/>
            <w:hideMark/>
          </w:tcPr>
          <w:p w14:paraId="38EE9C2B" w14:textId="77777777" w:rsidR="002D555A" w:rsidRPr="002D555A" w:rsidRDefault="002D555A" w:rsidP="002D555A">
            <w:pPr>
              <w:jc w:val="right"/>
              <w:rPr>
                <w:color w:val="000000"/>
                <w:sz w:val="20"/>
                <w:szCs w:val="20"/>
              </w:rPr>
            </w:pPr>
            <w:r w:rsidRPr="002D555A">
              <w:rPr>
                <w:color w:val="000000"/>
                <w:sz w:val="20"/>
                <w:szCs w:val="20"/>
              </w:rPr>
              <w:t>1.563,71</w:t>
            </w:r>
          </w:p>
        </w:tc>
        <w:tc>
          <w:tcPr>
            <w:tcW w:w="1180" w:type="dxa"/>
            <w:tcBorders>
              <w:top w:val="nil"/>
              <w:left w:val="nil"/>
              <w:bottom w:val="single" w:sz="4" w:space="0" w:color="auto"/>
              <w:right w:val="single" w:sz="4" w:space="0" w:color="auto"/>
            </w:tcBorders>
            <w:shd w:val="clear" w:color="auto" w:fill="auto"/>
            <w:noWrap/>
            <w:vAlign w:val="center"/>
            <w:hideMark/>
          </w:tcPr>
          <w:p w14:paraId="34EA0253" w14:textId="77777777" w:rsidR="002D555A" w:rsidRPr="002D555A" w:rsidRDefault="002D555A" w:rsidP="002D555A">
            <w:pPr>
              <w:jc w:val="right"/>
              <w:rPr>
                <w:color w:val="000000"/>
                <w:sz w:val="20"/>
                <w:szCs w:val="20"/>
              </w:rPr>
            </w:pPr>
            <w:r w:rsidRPr="002D555A">
              <w:rPr>
                <w:color w:val="000000"/>
                <w:sz w:val="20"/>
                <w:szCs w:val="20"/>
              </w:rPr>
              <w:t>1.599,10</w:t>
            </w:r>
          </w:p>
        </w:tc>
        <w:tc>
          <w:tcPr>
            <w:tcW w:w="1180" w:type="dxa"/>
            <w:tcBorders>
              <w:top w:val="nil"/>
              <w:left w:val="nil"/>
              <w:bottom w:val="single" w:sz="4" w:space="0" w:color="auto"/>
              <w:right w:val="single" w:sz="4" w:space="0" w:color="auto"/>
            </w:tcBorders>
            <w:shd w:val="clear" w:color="auto" w:fill="auto"/>
            <w:noWrap/>
            <w:vAlign w:val="center"/>
            <w:hideMark/>
          </w:tcPr>
          <w:p w14:paraId="106808CA" w14:textId="77777777" w:rsidR="002D555A" w:rsidRPr="002D555A" w:rsidRDefault="002D555A" w:rsidP="002D555A">
            <w:pPr>
              <w:jc w:val="right"/>
              <w:rPr>
                <w:color w:val="000000"/>
                <w:sz w:val="20"/>
                <w:szCs w:val="20"/>
              </w:rPr>
            </w:pPr>
            <w:r w:rsidRPr="002D555A">
              <w:rPr>
                <w:color w:val="000000"/>
                <w:sz w:val="20"/>
                <w:szCs w:val="20"/>
              </w:rPr>
              <w:t>8.130,45</w:t>
            </w:r>
          </w:p>
        </w:tc>
        <w:tc>
          <w:tcPr>
            <w:tcW w:w="1180" w:type="dxa"/>
            <w:tcBorders>
              <w:top w:val="nil"/>
              <w:left w:val="nil"/>
              <w:bottom w:val="single" w:sz="4" w:space="0" w:color="auto"/>
              <w:right w:val="single" w:sz="4" w:space="0" w:color="auto"/>
            </w:tcBorders>
            <w:shd w:val="clear" w:color="auto" w:fill="auto"/>
            <w:noWrap/>
            <w:vAlign w:val="center"/>
            <w:hideMark/>
          </w:tcPr>
          <w:p w14:paraId="0225F0AC" w14:textId="77777777" w:rsidR="002D555A" w:rsidRPr="002D555A" w:rsidRDefault="002D555A" w:rsidP="002D555A">
            <w:pPr>
              <w:jc w:val="right"/>
              <w:rPr>
                <w:color w:val="000000"/>
                <w:sz w:val="20"/>
                <w:szCs w:val="20"/>
              </w:rPr>
            </w:pPr>
            <w:r w:rsidRPr="002D555A">
              <w:rPr>
                <w:color w:val="000000"/>
                <w:sz w:val="20"/>
                <w:szCs w:val="20"/>
              </w:rPr>
              <w:t>8.285,49</w:t>
            </w:r>
          </w:p>
        </w:tc>
      </w:tr>
      <w:tr w:rsidR="002D555A" w:rsidRPr="002D555A" w14:paraId="3947AF92"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70C1CC8A"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55D0B1AC" w14:textId="77777777" w:rsidR="002D555A" w:rsidRPr="002D555A" w:rsidRDefault="002D555A" w:rsidP="002D555A">
            <w:pPr>
              <w:rPr>
                <w:color w:val="000000"/>
                <w:sz w:val="20"/>
                <w:szCs w:val="20"/>
              </w:rPr>
            </w:pPr>
            <w:r w:rsidRPr="002D555A">
              <w:rPr>
                <w:color w:val="000000"/>
                <w:sz w:val="20"/>
                <w:szCs w:val="20"/>
              </w:rPr>
              <w:t> </w:t>
            </w:r>
          </w:p>
        </w:tc>
        <w:tc>
          <w:tcPr>
            <w:tcW w:w="660" w:type="dxa"/>
            <w:tcBorders>
              <w:top w:val="nil"/>
              <w:left w:val="nil"/>
              <w:bottom w:val="nil"/>
              <w:right w:val="nil"/>
            </w:tcBorders>
            <w:shd w:val="clear" w:color="auto" w:fill="auto"/>
            <w:vAlign w:val="center"/>
            <w:hideMark/>
          </w:tcPr>
          <w:p w14:paraId="423D059A" w14:textId="77777777" w:rsidR="002D555A" w:rsidRPr="002D555A" w:rsidRDefault="002D555A" w:rsidP="002D555A">
            <w:pPr>
              <w:jc w:val="center"/>
              <w:rPr>
                <w:color w:val="000000"/>
                <w:sz w:val="20"/>
                <w:szCs w:val="20"/>
              </w:rPr>
            </w:pPr>
            <w:r w:rsidRPr="002D555A">
              <w:rPr>
                <w:color w:val="000000"/>
                <w:sz w:val="20"/>
                <w:szCs w:val="20"/>
              </w:rPr>
              <w:t> </w:t>
            </w:r>
          </w:p>
        </w:tc>
        <w:tc>
          <w:tcPr>
            <w:tcW w:w="780" w:type="dxa"/>
            <w:tcBorders>
              <w:top w:val="nil"/>
              <w:left w:val="nil"/>
              <w:bottom w:val="nil"/>
              <w:right w:val="nil"/>
            </w:tcBorders>
            <w:shd w:val="clear" w:color="auto" w:fill="auto"/>
            <w:vAlign w:val="center"/>
            <w:hideMark/>
          </w:tcPr>
          <w:p w14:paraId="3A0CB0EC" w14:textId="77777777" w:rsidR="002D555A" w:rsidRPr="002D555A" w:rsidRDefault="002D555A" w:rsidP="002D555A">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13EC2E9F"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66C537EA"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36FF0804"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70E34C87"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5AFBD765"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0A831D61"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630AC3FD"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2F0DB221"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3B776113"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6DD3DB82"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7399009C"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4FB96093"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15BAC3A4"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38F0350F"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230490D"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416F784D"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6C66F01F"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4416C069"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37E04C65"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32DF86C6"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444229BA"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1E360433"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0E273634"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11572B48" w14:textId="77777777" w:rsidR="002D555A" w:rsidRPr="002D555A" w:rsidRDefault="002D555A" w:rsidP="002D555A">
            <w:pPr>
              <w:rPr>
                <w:b/>
                <w:bCs/>
                <w:color w:val="000000"/>
                <w:sz w:val="22"/>
                <w:szCs w:val="22"/>
              </w:rPr>
            </w:pPr>
            <w:r w:rsidRPr="002D555A">
              <w:rPr>
                <w:b/>
                <w:bCs/>
                <w:color w:val="000000"/>
                <w:sz w:val="22"/>
                <w:szCs w:val="22"/>
              </w:rPr>
              <w:t>PAVAJE</w:t>
            </w:r>
          </w:p>
        </w:tc>
        <w:tc>
          <w:tcPr>
            <w:tcW w:w="660" w:type="dxa"/>
            <w:tcBorders>
              <w:top w:val="nil"/>
              <w:left w:val="nil"/>
              <w:bottom w:val="single" w:sz="4" w:space="0" w:color="auto"/>
              <w:right w:val="nil"/>
            </w:tcBorders>
            <w:shd w:val="clear" w:color="000000" w:fill="D9E1F2"/>
            <w:noWrap/>
            <w:vAlign w:val="center"/>
            <w:hideMark/>
          </w:tcPr>
          <w:p w14:paraId="58241A15"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7C0988EB"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14D691CA"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noWrap/>
            <w:vAlign w:val="center"/>
            <w:hideMark/>
          </w:tcPr>
          <w:p w14:paraId="06A3B3F3"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nil"/>
              <w:right w:val="nil"/>
            </w:tcBorders>
            <w:shd w:val="clear" w:color="000000" w:fill="D9E1F2"/>
            <w:vAlign w:val="center"/>
            <w:hideMark/>
          </w:tcPr>
          <w:p w14:paraId="513B2248"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649EF60D"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nil"/>
              <w:right w:val="nil"/>
            </w:tcBorders>
            <w:shd w:val="clear" w:color="000000" w:fill="D9E1F2"/>
            <w:vAlign w:val="center"/>
            <w:hideMark/>
          </w:tcPr>
          <w:p w14:paraId="41523F04"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vAlign w:val="center"/>
            <w:hideMark/>
          </w:tcPr>
          <w:p w14:paraId="0B4864AF"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734B3416"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271A17C5"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2F0EAA13"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609F55A5"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5BA5845D"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77D3D36D"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462EF2A"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327DEDC2"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2416FA9A"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2098B898"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1DEE601C"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5CE9D12F"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110AEF10"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6B81FD5F"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74E20711"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492C47F6" w14:textId="77777777" w:rsidTr="002D555A">
        <w:trPr>
          <w:trHeight w:val="127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94BD718" w14:textId="77777777" w:rsidR="002D555A" w:rsidRPr="002D555A" w:rsidRDefault="002D555A" w:rsidP="002D555A">
            <w:pPr>
              <w:jc w:val="center"/>
              <w:rPr>
                <w:color w:val="000000"/>
                <w:sz w:val="20"/>
                <w:szCs w:val="20"/>
              </w:rPr>
            </w:pPr>
            <w:r w:rsidRPr="002D555A">
              <w:rPr>
                <w:color w:val="000000"/>
                <w:sz w:val="20"/>
                <w:szCs w:val="20"/>
              </w:rPr>
              <w:t>1PX</w:t>
            </w:r>
          </w:p>
        </w:tc>
        <w:tc>
          <w:tcPr>
            <w:tcW w:w="3940" w:type="dxa"/>
            <w:tcBorders>
              <w:top w:val="nil"/>
              <w:left w:val="nil"/>
              <w:bottom w:val="single" w:sz="4" w:space="0" w:color="auto"/>
              <w:right w:val="single" w:sz="4" w:space="0" w:color="auto"/>
            </w:tcBorders>
            <w:shd w:val="clear" w:color="auto" w:fill="auto"/>
            <w:vAlign w:val="center"/>
            <w:hideMark/>
          </w:tcPr>
          <w:p w14:paraId="0D8780E6" w14:textId="77777777" w:rsidR="002D555A" w:rsidRPr="002D555A" w:rsidRDefault="002D555A" w:rsidP="002D555A">
            <w:pPr>
              <w:rPr>
                <w:color w:val="000000"/>
                <w:sz w:val="20"/>
                <w:szCs w:val="20"/>
              </w:rPr>
            </w:pPr>
            <w:r w:rsidRPr="002D555A">
              <w:rPr>
                <w:color w:val="000000"/>
                <w:sz w:val="20"/>
                <w:szCs w:val="20"/>
              </w:rPr>
              <w:t>Lucrări de montare pavele prefabricate din beton 6 cm cu suprafața superioară finisată din beton de protecție rezistent la uzură și îngheț/dezgheț, antiderapante, montate pe nisip</w:t>
            </w:r>
          </w:p>
        </w:tc>
        <w:tc>
          <w:tcPr>
            <w:tcW w:w="660" w:type="dxa"/>
            <w:tcBorders>
              <w:top w:val="nil"/>
              <w:left w:val="nil"/>
              <w:bottom w:val="single" w:sz="4" w:space="0" w:color="auto"/>
              <w:right w:val="single" w:sz="4" w:space="0" w:color="auto"/>
            </w:tcBorders>
            <w:shd w:val="clear" w:color="auto" w:fill="auto"/>
            <w:vAlign w:val="center"/>
            <w:hideMark/>
          </w:tcPr>
          <w:p w14:paraId="2268AE7B" w14:textId="77777777" w:rsidR="002D555A" w:rsidRPr="002D555A" w:rsidRDefault="002D555A" w:rsidP="002D555A">
            <w:pPr>
              <w:jc w:val="center"/>
              <w:rPr>
                <w:color w:val="000000"/>
                <w:sz w:val="20"/>
                <w:szCs w:val="20"/>
              </w:rPr>
            </w:pPr>
            <w:r w:rsidRPr="002D555A">
              <w:rPr>
                <w:color w:val="000000"/>
                <w:sz w:val="20"/>
                <w:szCs w:val="20"/>
              </w:rPr>
              <w:t>mp</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4FA5DA2"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33E6C520" w14:textId="77777777" w:rsidR="002D555A" w:rsidRPr="002D555A" w:rsidRDefault="002D555A" w:rsidP="002D555A">
            <w:pPr>
              <w:jc w:val="center"/>
              <w:rPr>
                <w:color w:val="000000"/>
                <w:sz w:val="20"/>
                <w:szCs w:val="20"/>
              </w:rPr>
            </w:pPr>
            <w:r w:rsidRPr="002D555A">
              <w:rPr>
                <w:color w:val="000000"/>
                <w:sz w:val="20"/>
                <w:szCs w:val="20"/>
              </w:rPr>
              <w:t>1.678,00</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14:paraId="37253C16" w14:textId="77777777" w:rsidR="002D555A" w:rsidRPr="002D555A" w:rsidRDefault="002D555A" w:rsidP="002D555A">
            <w:pPr>
              <w:jc w:val="center"/>
              <w:rPr>
                <w:color w:val="000000"/>
                <w:sz w:val="20"/>
                <w:szCs w:val="20"/>
              </w:rPr>
            </w:pPr>
            <w:r w:rsidRPr="002D555A">
              <w:rPr>
                <w:color w:val="000000"/>
                <w:sz w:val="20"/>
                <w:szCs w:val="20"/>
              </w:rPr>
              <w:t>5,88</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2A7EDB34" w14:textId="77777777" w:rsidR="002D555A" w:rsidRPr="002D555A" w:rsidRDefault="002D555A" w:rsidP="002D555A">
            <w:pPr>
              <w:jc w:val="center"/>
              <w:rPr>
                <w:color w:val="000000"/>
                <w:sz w:val="20"/>
                <w:szCs w:val="20"/>
              </w:rPr>
            </w:pPr>
            <w:r w:rsidRPr="002D555A">
              <w:rPr>
                <w:color w:val="000000"/>
                <w:sz w:val="20"/>
                <w:szCs w:val="20"/>
              </w:rPr>
              <w:t>207,62</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5FAC311B" w14:textId="77777777" w:rsidR="002D555A" w:rsidRPr="002D555A" w:rsidRDefault="002D555A" w:rsidP="002D555A">
            <w:pPr>
              <w:jc w:val="center"/>
              <w:rPr>
                <w:color w:val="000000"/>
                <w:sz w:val="20"/>
                <w:szCs w:val="20"/>
              </w:rPr>
            </w:pPr>
            <w:r w:rsidRPr="002D555A">
              <w:rPr>
                <w:color w:val="000000"/>
                <w:sz w:val="20"/>
                <w:szCs w:val="20"/>
              </w:rPr>
              <w:t>213,50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6BE4C321" w14:textId="77777777" w:rsidR="002D555A" w:rsidRPr="002D555A" w:rsidRDefault="002D555A" w:rsidP="002D555A">
            <w:pPr>
              <w:jc w:val="right"/>
              <w:rPr>
                <w:color w:val="000000"/>
                <w:sz w:val="20"/>
                <w:szCs w:val="20"/>
              </w:rPr>
            </w:pPr>
            <w:r w:rsidRPr="002D555A">
              <w:rPr>
                <w:color w:val="000000"/>
                <w:sz w:val="20"/>
                <w:szCs w:val="20"/>
              </w:rPr>
              <w:t>348.386,36</w:t>
            </w:r>
          </w:p>
        </w:tc>
        <w:tc>
          <w:tcPr>
            <w:tcW w:w="1180" w:type="dxa"/>
            <w:tcBorders>
              <w:top w:val="single" w:sz="4" w:space="0" w:color="auto"/>
              <w:left w:val="nil"/>
              <w:bottom w:val="single" w:sz="4" w:space="0" w:color="auto"/>
              <w:right w:val="nil"/>
            </w:tcBorders>
            <w:shd w:val="clear" w:color="auto" w:fill="auto"/>
            <w:vAlign w:val="center"/>
            <w:hideMark/>
          </w:tcPr>
          <w:p w14:paraId="421EBF86" w14:textId="77777777" w:rsidR="002D555A" w:rsidRPr="002D555A" w:rsidRDefault="002D555A" w:rsidP="002D555A">
            <w:pPr>
              <w:jc w:val="right"/>
              <w:rPr>
                <w:color w:val="000000"/>
                <w:sz w:val="20"/>
                <w:szCs w:val="20"/>
              </w:rPr>
            </w:pPr>
            <w:r w:rsidRPr="002D555A">
              <w:rPr>
                <w:color w:val="000000"/>
                <w:sz w:val="20"/>
                <w:szCs w:val="20"/>
              </w:rPr>
              <w:t>358.253,00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65F4F"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9A31530"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0070DB30"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4956096"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71A70B0B"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05FA54F" w14:textId="77777777" w:rsidR="002D555A" w:rsidRPr="002D555A" w:rsidRDefault="002D555A" w:rsidP="002D555A">
            <w:pPr>
              <w:jc w:val="center"/>
              <w:rPr>
                <w:color w:val="000000"/>
                <w:sz w:val="20"/>
                <w:szCs w:val="20"/>
              </w:rPr>
            </w:pPr>
            <w:r w:rsidRPr="002D555A">
              <w:rPr>
                <w:color w:val="000000"/>
                <w:sz w:val="20"/>
                <w:szCs w:val="20"/>
              </w:rPr>
              <w:t>1.295,00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055891C" w14:textId="77777777" w:rsidR="002D555A" w:rsidRPr="002D555A" w:rsidRDefault="002D555A" w:rsidP="002D555A">
            <w:pPr>
              <w:jc w:val="right"/>
              <w:rPr>
                <w:color w:val="000000"/>
                <w:sz w:val="20"/>
                <w:szCs w:val="20"/>
              </w:rPr>
            </w:pPr>
            <w:r w:rsidRPr="002D555A">
              <w:rPr>
                <w:color w:val="000000"/>
                <w:sz w:val="20"/>
                <w:szCs w:val="20"/>
              </w:rPr>
              <w:t>268.867,90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4C79E6F7" w14:textId="77777777" w:rsidR="002D555A" w:rsidRPr="002D555A" w:rsidRDefault="002D555A" w:rsidP="002D555A">
            <w:pPr>
              <w:jc w:val="right"/>
              <w:rPr>
                <w:color w:val="000000"/>
                <w:sz w:val="20"/>
                <w:szCs w:val="20"/>
              </w:rPr>
            </w:pPr>
            <w:r w:rsidRPr="002D555A">
              <w:rPr>
                <w:color w:val="000000"/>
                <w:sz w:val="20"/>
                <w:szCs w:val="20"/>
              </w:rPr>
              <w:t>276.482,50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B9E6BDE" w14:textId="77777777" w:rsidR="002D555A" w:rsidRPr="002D555A" w:rsidRDefault="002D555A" w:rsidP="002D555A">
            <w:pPr>
              <w:jc w:val="right"/>
              <w:rPr>
                <w:color w:val="000000"/>
                <w:sz w:val="20"/>
                <w:szCs w:val="20"/>
              </w:rPr>
            </w:pPr>
            <w:r w:rsidRPr="002D555A">
              <w:rPr>
                <w:color w:val="000000"/>
                <w:sz w:val="20"/>
                <w:szCs w:val="20"/>
              </w:rPr>
              <w:t>333.933,93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079D1133" w14:textId="77777777" w:rsidR="002D555A" w:rsidRPr="002D555A" w:rsidRDefault="002D555A" w:rsidP="002D555A">
            <w:pPr>
              <w:jc w:val="right"/>
              <w:rPr>
                <w:color w:val="000000"/>
                <w:sz w:val="20"/>
                <w:szCs w:val="20"/>
              </w:rPr>
            </w:pPr>
            <w:r w:rsidRPr="002D555A">
              <w:rPr>
                <w:color w:val="000000"/>
                <w:sz w:val="20"/>
                <w:szCs w:val="20"/>
              </w:rPr>
              <w:t>341.548,53</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2FA97438" w14:textId="77777777" w:rsidR="002D555A" w:rsidRPr="002D555A" w:rsidRDefault="002D555A" w:rsidP="002D555A">
            <w:pPr>
              <w:jc w:val="center"/>
              <w:rPr>
                <w:color w:val="000000"/>
                <w:sz w:val="20"/>
                <w:szCs w:val="20"/>
              </w:rPr>
            </w:pPr>
            <w:r w:rsidRPr="002D555A">
              <w:rPr>
                <w:color w:val="000000"/>
                <w:sz w:val="20"/>
                <w:szCs w:val="20"/>
              </w:rPr>
              <w:t>383,00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2DC6602" w14:textId="77777777" w:rsidR="002D555A" w:rsidRPr="002D555A" w:rsidRDefault="002D555A" w:rsidP="002D555A">
            <w:pPr>
              <w:jc w:val="right"/>
              <w:rPr>
                <w:color w:val="000000"/>
                <w:sz w:val="20"/>
                <w:szCs w:val="20"/>
              </w:rPr>
            </w:pPr>
            <w:r w:rsidRPr="002D555A">
              <w:rPr>
                <w:color w:val="000000"/>
                <w:sz w:val="20"/>
                <w:szCs w:val="20"/>
              </w:rPr>
              <w:t>79.518,46</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C421027" w14:textId="77777777" w:rsidR="002D555A" w:rsidRPr="002D555A" w:rsidRDefault="002D555A" w:rsidP="002D555A">
            <w:pPr>
              <w:jc w:val="right"/>
              <w:rPr>
                <w:color w:val="000000"/>
                <w:sz w:val="20"/>
                <w:szCs w:val="20"/>
              </w:rPr>
            </w:pPr>
            <w:r w:rsidRPr="002D555A">
              <w:rPr>
                <w:color w:val="000000"/>
                <w:sz w:val="20"/>
                <w:szCs w:val="20"/>
              </w:rPr>
              <w:t>81.770,50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7D726F32" w14:textId="77777777" w:rsidR="002D555A" w:rsidRPr="002D555A" w:rsidRDefault="002D555A" w:rsidP="002D555A">
            <w:pPr>
              <w:jc w:val="right"/>
              <w:rPr>
                <w:color w:val="000000"/>
                <w:sz w:val="20"/>
                <w:szCs w:val="20"/>
              </w:rPr>
            </w:pPr>
            <w:r w:rsidRPr="002D555A">
              <w:rPr>
                <w:color w:val="000000"/>
                <w:sz w:val="20"/>
                <w:szCs w:val="20"/>
              </w:rPr>
              <w:t>413.452,39</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A20D8DC" w14:textId="77777777" w:rsidR="002D555A" w:rsidRPr="002D555A" w:rsidRDefault="002D555A" w:rsidP="002D555A">
            <w:pPr>
              <w:jc w:val="right"/>
              <w:rPr>
                <w:color w:val="000000"/>
                <w:sz w:val="20"/>
                <w:szCs w:val="20"/>
              </w:rPr>
            </w:pPr>
            <w:r w:rsidRPr="002D555A">
              <w:rPr>
                <w:color w:val="000000"/>
                <w:sz w:val="20"/>
                <w:szCs w:val="20"/>
              </w:rPr>
              <w:t>423.319,03</w:t>
            </w:r>
          </w:p>
        </w:tc>
      </w:tr>
      <w:tr w:rsidR="002D555A" w:rsidRPr="002D555A" w14:paraId="5D18B674"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42D1929E"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7CF2809A" w14:textId="77777777" w:rsidR="002D555A" w:rsidRPr="002D555A" w:rsidRDefault="002D555A" w:rsidP="002D555A">
            <w:pPr>
              <w:rPr>
                <w:color w:val="000000"/>
                <w:sz w:val="20"/>
                <w:szCs w:val="20"/>
              </w:rPr>
            </w:pPr>
            <w:r w:rsidRPr="002D555A">
              <w:rPr>
                <w:color w:val="000000"/>
                <w:sz w:val="20"/>
                <w:szCs w:val="20"/>
              </w:rPr>
              <w:t> </w:t>
            </w:r>
          </w:p>
        </w:tc>
        <w:tc>
          <w:tcPr>
            <w:tcW w:w="660" w:type="dxa"/>
            <w:tcBorders>
              <w:top w:val="nil"/>
              <w:left w:val="nil"/>
              <w:bottom w:val="nil"/>
              <w:right w:val="nil"/>
            </w:tcBorders>
            <w:shd w:val="clear" w:color="auto" w:fill="auto"/>
            <w:vAlign w:val="center"/>
            <w:hideMark/>
          </w:tcPr>
          <w:p w14:paraId="7E3C7F8A" w14:textId="77777777" w:rsidR="002D555A" w:rsidRPr="002D555A" w:rsidRDefault="002D555A" w:rsidP="002D555A">
            <w:pPr>
              <w:jc w:val="center"/>
              <w:rPr>
                <w:color w:val="000000"/>
                <w:sz w:val="20"/>
                <w:szCs w:val="20"/>
              </w:rPr>
            </w:pPr>
            <w:r w:rsidRPr="002D555A">
              <w:rPr>
                <w:color w:val="000000"/>
                <w:sz w:val="20"/>
                <w:szCs w:val="20"/>
              </w:rPr>
              <w:t> </w:t>
            </w:r>
          </w:p>
        </w:tc>
        <w:tc>
          <w:tcPr>
            <w:tcW w:w="780" w:type="dxa"/>
            <w:tcBorders>
              <w:top w:val="nil"/>
              <w:left w:val="nil"/>
              <w:bottom w:val="nil"/>
              <w:right w:val="nil"/>
            </w:tcBorders>
            <w:shd w:val="clear" w:color="auto" w:fill="auto"/>
            <w:vAlign w:val="center"/>
            <w:hideMark/>
          </w:tcPr>
          <w:p w14:paraId="71F5CB0A" w14:textId="77777777" w:rsidR="002D555A" w:rsidRPr="002D555A" w:rsidRDefault="002D555A" w:rsidP="002D555A">
            <w:pPr>
              <w:jc w:val="center"/>
              <w:rPr>
                <w:color w:val="000000"/>
                <w:sz w:val="20"/>
                <w:szCs w:val="20"/>
              </w:rPr>
            </w:pPr>
          </w:p>
        </w:tc>
        <w:tc>
          <w:tcPr>
            <w:tcW w:w="1020" w:type="dxa"/>
            <w:tcBorders>
              <w:top w:val="nil"/>
              <w:left w:val="nil"/>
              <w:bottom w:val="nil"/>
              <w:right w:val="nil"/>
            </w:tcBorders>
            <w:shd w:val="clear" w:color="auto" w:fill="auto"/>
            <w:noWrap/>
            <w:vAlign w:val="center"/>
            <w:hideMark/>
          </w:tcPr>
          <w:p w14:paraId="7D7B2CD9"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79748886"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06A67B16"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3BCCBEF4"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38C666D1"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2E63210A"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2BF7508E"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49DA1BD8"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4F6B1984"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5ABEB3F2"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610A2055"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5C87396A"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4AB27DDC"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3C933F68"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7F4547E"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35A4C33"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6A2A260E"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6E02C5B8"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7B680D7D"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61DA791B"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564F506"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3C17D8FD" w14:textId="77777777" w:rsidTr="002D555A">
        <w:trPr>
          <w:trHeight w:val="300"/>
        </w:trPr>
        <w:tc>
          <w:tcPr>
            <w:tcW w:w="520" w:type="dxa"/>
            <w:tcBorders>
              <w:top w:val="nil"/>
              <w:left w:val="single" w:sz="4" w:space="0" w:color="auto"/>
              <w:bottom w:val="nil"/>
              <w:right w:val="nil"/>
            </w:tcBorders>
            <w:shd w:val="clear" w:color="000000" w:fill="D9E1F2"/>
            <w:noWrap/>
            <w:vAlign w:val="center"/>
            <w:hideMark/>
          </w:tcPr>
          <w:p w14:paraId="181C60BA"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nil"/>
              <w:right w:val="nil"/>
            </w:tcBorders>
            <w:shd w:val="clear" w:color="000000" w:fill="D9E1F2"/>
            <w:noWrap/>
            <w:vAlign w:val="center"/>
            <w:hideMark/>
          </w:tcPr>
          <w:p w14:paraId="13B77838" w14:textId="77777777" w:rsidR="002D555A" w:rsidRPr="002D555A" w:rsidRDefault="002D555A" w:rsidP="002D555A">
            <w:pPr>
              <w:rPr>
                <w:b/>
                <w:bCs/>
                <w:color w:val="000000"/>
                <w:sz w:val="22"/>
                <w:szCs w:val="22"/>
              </w:rPr>
            </w:pPr>
            <w:r w:rsidRPr="002D555A">
              <w:rPr>
                <w:b/>
                <w:bCs/>
                <w:color w:val="000000"/>
                <w:sz w:val="22"/>
                <w:szCs w:val="22"/>
              </w:rPr>
              <w:t>EDILITARE </w:t>
            </w:r>
          </w:p>
        </w:tc>
        <w:tc>
          <w:tcPr>
            <w:tcW w:w="660" w:type="dxa"/>
            <w:tcBorders>
              <w:top w:val="nil"/>
              <w:left w:val="nil"/>
              <w:bottom w:val="nil"/>
              <w:right w:val="nil"/>
            </w:tcBorders>
            <w:shd w:val="clear" w:color="000000" w:fill="D9E1F2"/>
            <w:noWrap/>
            <w:vAlign w:val="center"/>
            <w:hideMark/>
          </w:tcPr>
          <w:p w14:paraId="008BBC1D"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0BBC47C1"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511978D3"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noWrap/>
            <w:vAlign w:val="center"/>
            <w:hideMark/>
          </w:tcPr>
          <w:p w14:paraId="593D2775"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nil"/>
              <w:right w:val="nil"/>
            </w:tcBorders>
            <w:shd w:val="clear" w:color="000000" w:fill="D9E1F2"/>
            <w:vAlign w:val="center"/>
            <w:hideMark/>
          </w:tcPr>
          <w:p w14:paraId="1A1F8BC6"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nil"/>
              <w:right w:val="nil"/>
            </w:tcBorders>
            <w:shd w:val="clear" w:color="000000" w:fill="D9E1F2"/>
            <w:vAlign w:val="center"/>
            <w:hideMark/>
          </w:tcPr>
          <w:p w14:paraId="4741DD5B"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nil"/>
              <w:right w:val="nil"/>
            </w:tcBorders>
            <w:shd w:val="clear" w:color="000000" w:fill="D9E1F2"/>
            <w:vAlign w:val="center"/>
            <w:hideMark/>
          </w:tcPr>
          <w:p w14:paraId="44D5CF44"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vAlign w:val="center"/>
            <w:hideMark/>
          </w:tcPr>
          <w:p w14:paraId="597D2A0F"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31C370CB"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31CAF270"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51C39298"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56DBBE3D"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471E0F03"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6732D2A9"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23C87ECE"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5DB55D68"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1CD3DF1"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09CE1441"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41EBC2F3"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0CA2CD1B"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5CA33CB4"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D5CB28F"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683B0ABD"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0A53F696" w14:textId="77777777" w:rsidTr="002D555A">
        <w:trPr>
          <w:trHeight w:val="480"/>
        </w:trPr>
        <w:tc>
          <w:tcPr>
            <w:tcW w:w="5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C4410" w14:textId="77777777" w:rsidR="002D555A" w:rsidRPr="002D555A" w:rsidRDefault="002D555A" w:rsidP="002D555A">
            <w:pPr>
              <w:jc w:val="center"/>
              <w:rPr>
                <w:color w:val="000000"/>
                <w:sz w:val="20"/>
                <w:szCs w:val="20"/>
              </w:rPr>
            </w:pPr>
            <w:r w:rsidRPr="002D555A">
              <w:rPr>
                <w:color w:val="000000"/>
                <w:sz w:val="20"/>
                <w:szCs w:val="20"/>
              </w:rPr>
              <w:t>1E1</w:t>
            </w:r>
          </w:p>
        </w:tc>
        <w:tc>
          <w:tcPr>
            <w:tcW w:w="3940" w:type="dxa"/>
            <w:tcBorders>
              <w:top w:val="single" w:sz="4" w:space="0" w:color="auto"/>
              <w:left w:val="nil"/>
              <w:bottom w:val="single" w:sz="4" w:space="0" w:color="auto"/>
              <w:right w:val="single" w:sz="4" w:space="0" w:color="auto"/>
            </w:tcBorders>
            <w:shd w:val="clear" w:color="auto" w:fill="auto"/>
            <w:vAlign w:val="center"/>
            <w:hideMark/>
          </w:tcPr>
          <w:p w14:paraId="77FC1810" w14:textId="77777777" w:rsidR="002D555A" w:rsidRPr="002D555A" w:rsidRDefault="002D555A" w:rsidP="002D555A">
            <w:pPr>
              <w:rPr>
                <w:color w:val="000000"/>
                <w:sz w:val="20"/>
                <w:szCs w:val="20"/>
              </w:rPr>
            </w:pPr>
            <w:r w:rsidRPr="002D555A">
              <w:rPr>
                <w:color w:val="000000"/>
                <w:sz w:val="20"/>
                <w:szCs w:val="20"/>
              </w:rPr>
              <w:t>ridicare la cota rasuflatori de gaze - capace noi</w:t>
            </w:r>
          </w:p>
        </w:tc>
        <w:tc>
          <w:tcPr>
            <w:tcW w:w="660" w:type="dxa"/>
            <w:tcBorders>
              <w:top w:val="single" w:sz="4" w:space="0" w:color="auto"/>
              <w:left w:val="nil"/>
              <w:bottom w:val="single" w:sz="4" w:space="0" w:color="auto"/>
              <w:right w:val="single" w:sz="4" w:space="0" w:color="auto"/>
            </w:tcBorders>
            <w:shd w:val="clear" w:color="auto" w:fill="auto"/>
            <w:vAlign w:val="center"/>
            <w:hideMark/>
          </w:tcPr>
          <w:p w14:paraId="1D342091" w14:textId="77777777" w:rsidR="002D555A" w:rsidRPr="002D555A" w:rsidRDefault="002D555A" w:rsidP="002D555A">
            <w:pPr>
              <w:jc w:val="center"/>
              <w:rPr>
                <w:color w:val="000000"/>
                <w:sz w:val="20"/>
                <w:szCs w:val="20"/>
              </w:rPr>
            </w:pPr>
            <w:r w:rsidRPr="002D555A">
              <w:rPr>
                <w:color w:val="000000"/>
                <w:sz w:val="20"/>
                <w:szCs w:val="20"/>
              </w:rPr>
              <w:t>buc</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73D20CCD"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5C42022B" w14:textId="77777777" w:rsidR="002D555A" w:rsidRPr="002D555A" w:rsidRDefault="002D555A" w:rsidP="002D555A">
            <w:pPr>
              <w:jc w:val="center"/>
              <w:rPr>
                <w:color w:val="000000"/>
                <w:sz w:val="20"/>
                <w:szCs w:val="20"/>
              </w:rPr>
            </w:pPr>
            <w:r w:rsidRPr="002D555A">
              <w:rPr>
                <w:color w:val="000000"/>
                <w:sz w:val="20"/>
                <w:szCs w:val="20"/>
              </w:rPr>
              <w:t>3,00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6B5A0276" w14:textId="77777777" w:rsidR="002D555A" w:rsidRPr="002D555A" w:rsidRDefault="002D555A" w:rsidP="002D555A">
            <w:pPr>
              <w:jc w:val="center"/>
              <w:rPr>
                <w:color w:val="000000"/>
                <w:sz w:val="20"/>
                <w:szCs w:val="20"/>
              </w:rPr>
            </w:pPr>
            <w:r w:rsidRPr="002D555A">
              <w:rPr>
                <w:color w:val="000000"/>
                <w:sz w:val="20"/>
                <w:szCs w:val="20"/>
              </w:rPr>
              <w:t>1,80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771D56B6" w14:textId="77777777" w:rsidR="002D555A" w:rsidRPr="002D555A" w:rsidRDefault="002D555A" w:rsidP="002D555A">
            <w:pPr>
              <w:jc w:val="center"/>
              <w:rPr>
                <w:color w:val="000000"/>
                <w:sz w:val="20"/>
                <w:szCs w:val="20"/>
              </w:rPr>
            </w:pPr>
            <w:r w:rsidRPr="002D555A">
              <w:rPr>
                <w:color w:val="000000"/>
                <w:sz w:val="20"/>
                <w:szCs w:val="20"/>
              </w:rPr>
              <w:t>79,00</w:t>
            </w:r>
          </w:p>
        </w:tc>
        <w:tc>
          <w:tcPr>
            <w:tcW w:w="840" w:type="dxa"/>
            <w:tcBorders>
              <w:top w:val="single" w:sz="4" w:space="0" w:color="auto"/>
              <w:left w:val="nil"/>
              <w:bottom w:val="single" w:sz="4" w:space="0" w:color="auto"/>
              <w:right w:val="single" w:sz="4" w:space="0" w:color="auto"/>
            </w:tcBorders>
            <w:shd w:val="clear" w:color="auto" w:fill="auto"/>
            <w:vAlign w:val="center"/>
            <w:hideMark/>
          </w:tcPr>
          <w:p w14:paraId="3B94690C" w14:textId="77777777" w:rsidR="002D555A" w:rsidRPr="002D555A" w:rsidRDefault="002D555A" w:rsidP="002D555A">
            <w:pPr>
              <w:jc w:val="center"/>
              <w:rPr>
                <w:color w:val="000000"/>
                <w:sz w:val="20"/>
                <w:szCs w:val="20"/>
              </w:rPr>
            </w:pPr>
            <w:r w:rsidRPr="002D555A">
              <w:rPr>
                <w:color w:val="000000"/>
                <w:sz w:val="20"/>
                <w:szCs w:val="20"/>
              </w:rPr>
              <w:t>80,80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478EBE9C" w14:textId="77777777" w:rsidR="002D555A" w:rsidRPr="002D555A" w:rsidRDefault="002D555A" w:rsidP="002D555A">
            <w:pPr>
              <w:jc w:val="right"/>
              <w:rPr>
                <w:color w:val="000000"/>
                <w:sz w:val="20"/>
                <w:szCs w:val="20"/>
              </w:rPr>
            </w:pPr>
            <w:r w:rsidRPr="002D555A">
              <w:rPr>
                <w:color w:val="000000"/>
                <w:sz w:val="20"/>
                <w:szCs w:val="20"/>
              </w:rPr>
              <w:t>237,00</w:t>
            </w:r>
          </w:p>
        </w:tc>
        <w:tc>
          <w:tcPr>
            <w:tcW w:w="1180" w:type="dxa"/>
            <w:tcBorders>
              <w:top w:val="single" w:sz="4" w:space="0" w:color="auto"/>
              <w:left w:val="nil"/>
              <w:bottom w:val="single" w:sz="4" w:space="0" w:color="auto"/>
              <w:right w:val="nil"/>
            </w:tcBorders>
            <w:shd w:val="clear" w:color="auto" w:fill="auto"/>
            <w:vAlign w:val="center"/>
            <w:hideMark/>
          </w:tcPr>
          <w:p w14:paraId="4A334AED" w14:textId="77777777" w:rsidR="002D555A" w:rsidRPr="002D555A" w:rsidRDefault="002D555A" w:rsidP="002D555A">
            <w:pPr>
              <w:jc w:val="right"/>
              <w:rPr>
                <w:color w:val="000000"/>
                <w:sz w:val="20"/>
                <w:szCs w:val="20"/>
              </w:rPr>
            </w:pPr>
            <w:r w:rsidRPr="002D555A">
              <w:rPr>
                <w:color w:val="000000"/>
                <w:sz w:val="20"/>
                <w:szCs w:val="20"/>
              </w:rPr>
              <w:t>242,40</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E4149"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FAB6987"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6DFC6257"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06559F04"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1DC2163A"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39DB6445"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30A2838F"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59DCC47"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1B2BCFF"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7109707B"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122D039D" w14:textId="77777777" w:rsidR="002D555A" w:rsidRPr="002D555A" w:rsidRDefault="002D555A" w:rsidP="002D555A">
            <w:pPr>
              <w:jc w:val="center"/>
              <w:rPr>
                <w:color w:val="000000"/>
                <w:sz w:val="20"/>
                <w:szCs w:val="20"/>
              </w:rPr>
            </w:pPr>
            <w:r w:rsidRPr="002D555A">
              <w:rPr>
                <w:color w:val="000000"/>
                <w:sz w:val="20"/>
                <w:szCs w:val="20"/>
              </w:rPr>
              <w:t>3,00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3F06B49" w14:textId="77777777" w:rsidR="002D555A" w:rsidRPr="002D555A" w:rsidRDefault="002D555A" w:rsidP="002D555A">
            <w:pPr>
              <w:jc w:val="right"/>
              <w:rPr>
                <w:color w:val="000000"/>
                <w:sz w:val="20"/>
                <w:szCs w:val="20"/>
              </w:rPr>
            </w:pPr>
            <w:r w:rsidRPr="002D555A">
              <w:rPr>
                <w:color w:val="000000"/>
                <w:sz w:val="20"/>
                <w:szCs w:val="20"/>
              </w:rPr>
              <w:t>237,00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950B3C7" w14:textId="77777777" w:rsidR="002D555A" w:rsidRPr="002D555A" w:rsidRDefault="002D555A" w:rsidP="002D555A">
            <w:pPr>
              <w:jc w:val="right"/>
              <w:rPr>
                <w:color w:val="000000"/>
                <w:sz w:val="20"/>
                <w:szCs w:val="20"/>
              </w:rPr>
            </w:pPr>
            <w:r w:rsidRPr="002D555A">
              <w:rPr>
                <w:color w:val="000000"/>
                <w:sz w:val="20"/>
                <w:szCs w:val="20"/>
              </w:rPr>
              <w:t>242,40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80D8E1E" w14:textId="77777777" w:rsidR="002D555A" w:rsidRPr="002D555A" w:rsidRDefault="002D555A" w:rsidP="002D555A">
            <w:pPr>
              <w:jc w:val="right"/>
              <w:rPr>
                <w:color w:val="000000"/>
                <w:sz w:val="20"/>
                <w:szCs w:val="20"/>
              </w:rPr>
            </w:pPr>
            <w:r w:rsidRPr="002D555A">
              <w:rPr>
                <w:color w:val="000000"/>
                <w:sz w:val="20"/>
                <w:szCs w:val="20"/>
              </w:rPr>
              <w:t>237,00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4B11F0E9" w14:textId="77777777" w:rsidR="002D555A" w:rsidRPr="002D555A" w:rsidRDefault="002D555A" w:rsidP="002D555A">
            <w:pPr>
              <w:jc w:val="right"/>
              <w:rPr>
                <w:color w:val="000000"/>
                <w:sz w:val="20"/>
                <w:szCs w:val="20"/>
              </w:rPr>
            </w:pPr>
            <w:r w:rsidRPr="002D555A">
              <w:rPr>
                <w:color w:val="000000"/>
                <w:sz w:val="20"/>
                <w:szCs w:val="20"/>
              </w:rPr>
              <w:t>242,40</w:t>
            </w:r>
          </w:p>
        </w:tc>
      </w:tr>
      <w:tr w:rsidR="002D555A" w:rsidRPr="002D555A" w14:paraId="37556E4E" w14:textId="77777777" w:rsidTr="002D555A">
        <w:trPr>
          <w:trHeight w:val="765"/>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2278719" w14:textId="77777777" w:rsidR="002D555A" w:rsidRPr="002D555A" w:rsidRDefault="002D555A" w:rsidP="002D555A">
            <w:pPr>
              <w:jc w:val="center"/>
              <w:rPr>
                <w:color w:val="000000"/>
                <w:sz w:val="20"/>
                <w:szCs w:val="20"/>
              </w:rPr>
            </w:pPr>
            <w:r w:rsidRPr="002D555A">
              <w:rPr>
                <w:color w:val="000000"/>
                <w:sz w:val="20"/>
                <w:szCs w:val="20"/>
              </w:rPr>
              <w:t>1E8</w:t>
            </w:r>
          </w:p>
        </w:tc>
        <w:tc>
          <w:tcPr>
            <w:tcW w:w="3940" w:type="dxa"/>
            <w:tcBorders>
              <w:top w:val="nil"/>
              <w:left w:val="nil"/>
              <w:bottom w:val="single" w:sz="4" w:space="0" w:color="auto"/>
              <w:right w:val="single" w:sz="4" w:space="0" w:color="auto"/>
            </w:tcBorders>
            <w:shd w:val="clear" w:color="auto" w:fill="auto"/>
            <w:vAlign w:val="center"/>
            <w:hideMark/>
          </w:tcPr>
          <w:p w14:paraId="5176A32C" w14:textId="77777777" w:rsidR="002D555A" w:rsidRPr="002D555A" w:rsidRDefault="002D555A" w:rsidP="002D555A">
            <w:pPr>
              <w:rPr>
                <w:color w:val="000000"/>
                <w:sz w:val="20"/>
                <w:szCs w:val="20"/>
              </w:rPr>
            </w:pPr>
            <w:r w:rsidRPr="002D555A">
              <w:rPr>
                <w:color w:val="000000"/>
                <w:sz w:val="20"/>
                <w:szCs w:val="20"/>
              </w:rPr>
              <w:t>ridicare la cota camine (capac nou)  cu prefabricate si mortar cu intarire rapida si cu inlocuirea tubului de beton</w:t>
            </w:r>
          </w:p>
        </w:tc>
        <w:tc>
          <w:tcPr>
            <w:tcW w:w="660" w:type="dxa"/>
            <w:tcBorders>
              <w:top w:val="nil"/>
              <w:left w:val="nil"/>
              <w:bottom w:val="single" w:sz="4" w:space="0" w:color="auto"/>
              <w:right w:val="single" w:sz="4" w:space="0" w:color="auto"/>
            </w:tcBorders>
            <w:shd w:val="clear" w:color="auto" w:fill="auto"/>
            <w:vAlign w:val="center"/>
            <w:hideMark/>
          </w:tcPr>
          <w:p w14:paraId="4F5EA7B3" w14:textId="77777777" w:rsidR="002D555A" w:rsidRPr="002D555A" w:rsidRDefault="002D555A" w:rsidP="002D555A">
            <w:pPr>
              <w:jc w:val="center"/>
              <w:rPr>
                <w:color w:val="000000"/>
                <w:sz w:val="20"/>
                <w:szCs w:val="20"/>
              </w:rPr>
            </w:pPr>
            <w:r w:rsidRPr="002D555A">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7D545A43"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817AD2F" w14:textId="77777777" w:rsidR="002D555A" w:rsidRPr="002D555A" w:rsidRDefault="002D555A" w:rsidP="002D555A">
            <w:pPr>
              <w:jc w:val="center"/>
              <w:rPr>
                <w:color w:val="000000"/>
                <w:sz w:val="20"/>
                <w:szCs w:val="20"/>
              </w:rPr>
            </w:pPr>
            <w:r w:rsidRPr="002D555A">
              <w:rPr>
                <w:color w:val="000000"/>
                <w:sz w:val="20"/>
                <w:szCs w:val="20"/>
              </w:rPr>
              <w:t>24,00</w:t>
            </w:r>
          </w:p>
        </w:tc>
        <w:tc>
          <w:tcPr>
            <w:tcW w:w="840" w:type="dxa"/>
            <w:tcBorders>
              <w:top w:val="nil"/>
              <w:left w:val="nil"/>
              <w:bottom w:val="single" w:sz="4" w:space="0" w:color="auto"/>
              <w:right w:val="single" w:sz="4" w:space="0" w:color="auto"/>
            </w:tcBorders>
            <w:shd w:val="clear" w:color="auto" w:fill="auto"/>
            <w:vAlign w:val="center"/>
            <w:hideMark/>
          </w:tcPr>
          <w:p w14:paraId="2F5BACD5" w14:textId="77777777" w:rsidR="002D555A" w:rsidRPr="002D555A" w:rsidRDefault="002D555A" w:rsidP="002D555A">
            <w:pPr>
              <w:jc w:val="center"/>
              <w:rPr>
                <w:color w:val="000000"/>
                <w:sz w:val="20"/>
                <w:szCs w:val="20"/>
              </w:rPr>
            </w:pPr>
            <w:r w:rsidRPr="002D555A">
              <w:rPr>
                <w:color w:val="000000"/>
                <w:sz w:val="20"/>
                <w:szCs w:val="20"/>
              </w:rPr>
              <w:t>18,24</w:t>
            </w:r>
          </w:p>
        </w:tc>
        <w:tc>
          <w:tcPr>
            <w:tcW w:w="840" w:type="dxa"/>
            <w:tcBorders>
              <w:top w:val="nil"/>
              <w:left w:val="nil"/>
              <w:bottom w:val="single" w:sz="4" w:space="0" w:color="auto"/>
              <w:right w:val="single" w:sz="4" w:space="0" w:color="auto"/>
            </w:tcBorders>
            <w:shd w:val="clear" w:color="auto" w:fill="auto"/>
            <w:vAlign w:val="center"/>
            <w:hideMark/>
          </w:tcPr>
          <w:p w14:paraId="6B02292A" w14:textId="77777777" w:rsidR="002D555A" w:rsidRPr="002D555A" w:rsidRDefault="002D555A" w:rsidP="002D555A">
            <w:pPr>
              <w:jc w:val="center"/>
              <w:rPr>
                <w:color w:val="000000"/>
                <w:sz w:val="20"/>
                <w:szCs w:val="20"/>
              </w:rPr>
            </w:pPr>
            <w:r w:rsidRPr="002D555A">
              <w:rPr>
                <w:color w:val="000000"/>
                <w:sz w:val="20"/>
                <w:szCs w:val="20"/>
              </w:rPr>
              <w:t>804,76</w:t>
            </w:r>
          </w:p>
        </w:tc>
        <w:tc>
          <w:tcPr>
            <w:tcW w:w="840" w:type="dxa"/>
            <w:tcBorders>
              <w:top w:val="nil"/>
              <w:left w:val="nil"/>
              <w:bottom w:val="single" w:sz="4" w:space="0" w:color="auto"/>
              <w:right w:val="single" w:sz="4" w:space="0" w:color="auto"/>
            </w:tcBorders>
            <w:shd w:val="clear" w:color="auto" w:fill="auto"/>
            <w:vAlign w:val="center"/>
            <w:hideMark/>
          </w:tcPr>
          <w:p w14:paraId="4CF21C87" w14:textId="77777777" w:rsidR="002D555A" w:rsidRPr="002D555A" w:rsidRDefault="002D555A" w:rsidP="002D555A">
            <w:pPr>
              <w:jc w:val="center"/>
              <w:rPr>
                <w:color w:val="000000"/>
                <w:sz w:val="20"/>
                <w:szCs w:val="20"/>
              </w:rPr>
            </w:pPr>
            <w:r w:rsidRPr="002D555A">
              <w:rPr>
                <w:color w:val="000000"/>
                <w:sz w:val="20"/>
                <w:szCs w:val="20"/>
              </w:rPr>
              <w:t>823,00</w:t>
            </w:r>
          </w:p>
        </w:tc>
        <w:tc>
          <w:tcPr>
            <w:tcW w:w="1200" w:type="dxa"/>
            <w:tcBorders>
              <w:top w:val="nil"/>
              <w:left w:val="nil"/>
              <w:bottom w:val="single" w:sz="4" w:space="0" w:color="auto"/>
              <w:right w:val="single" w:sz="4" w:space="0" w:color="auto"/>
            </w:tcBorders>
            <w:shd w:val="clear" w:color="auto" w:fill="auto"/>
            <w:vAlign w:val="center"/>
            <w:hideMark/>
          </w:tcPr>
          <w:p w14:paraId="7F3D5303" w14:textId="77777777" w:rsidR="002D555A" w:rsidRPr="002D555A" w:rsidRDefault="002D555A" w:rsidP="002D555A">
            <w:pPr>
              <w:jc w:val="right"/>
              <w:rPr>
                <w:color w:val="000000"/>
                <w:sz w:val="20"/>
                <w:szCs w:val="20"/>
              </w:rPr>
            </w:pPr>
            <w:r w:rsidRPr="002D555A">
              <w:rPr>
                <w:color w:val="000000"/>
                <w:sz w:val="20"/>
                <w:szCs w:val="20"/>
              </w:rPr>
              <w:t>19.314,24</w:t>
            </w:r>
          </w:p>
        </w:tc>
        <w:tc>
          <w:tcPr>
            <w:tcW w:w="1180" w:type="dxa"/>
            <w:tcBorders>
              <w:top w:val="nil"/>
              <w:left w:val="nil"/>
              <w:bottom w:val="single" w:sz="4" w:space="0" w:color="auto"/>
              <w:right w:val="nil"/>
            </w:tcBorders>
            <w:shd w:val="clear" w:color="auto" w:fill="auto"/>
            <w:vAlign w:val="center"/>
            <w:hideMark/>
          </w:tcPr>
          <w:p w14:paraId="6EA69079" w14:textId="77777777" w:rsidR="002D555A" w:rsidRPr="002D555A" w:rsidRDefault="002D555A" w:rsidP="002D555A">
            <w:pPr>
              <w:jc w:val="right"/>
              <w:rPr>
                <w:color w:val="000000"/>
                <w:sz w:val="20"/>
                <w:szCs w:val="20"/>
              </w:rPr>
            </w:pPr>
            <w:r w:rsidRPr="002D555A">
              <w:rPr>
                <w:color w:val="000000"/>
                <w:sz w:val="20"/>
                <w:szCs w:val="20"/>
              </w:rPr>
              <w:t>19.752,00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070171DD"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5D79E12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7BFAC60"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F44A77A"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7D9F3E7"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4F6E8CB4"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F18C089"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39F3E3B"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F233DF2"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60C1E9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9FE711B" w14:textId="77777777" w:rsidR="002D555A" w:rsidRPr="002D555A" w:rsidRDefault="002D555A" w:rsidP="002D555A">
            <w:pPr>
              <w:jc w:val="center"/>
              <w:rPr>
                <w:color w:val="000000"/>
                <w:sz w:val="20"/>
                <w:szCs w:val="20"/>
              </w:rPr>
            </w:pPr>
            <w:r w:rsidRPr="002D555A">
              <w:rPr>
                <w:color w:val="000000"/>
                <w:sz w:val="20"/>
                <w:szCs w:val="20"/>
              </w:rPr>
              <w:t>24,00</w:t>
            </w:r>
          </w:p>
        </w:tc>
        <w:tc>
          <w:tcPr>
            <w:tcW w:w="1180" w:type="dxa"/>
            <w:tcBorders>
              <w:top w:val="nil"/>
              <w:left w:val="nil"/>
              <w:bottom w:val="single" w:sz="4" w:space="0" w:color="auto"/>
              <w:right w:val="single" w:sz="4" w:space="0" w:color="auto"/>
            </w:tcBorders>
            <w:shd w:val="clear" w:color="auto" w:fill="auto"/>
            <w:noWrap/>
            <w:vAlign w:val="center"/>
            <w:hideMark/>
          </w:tcPr>
          <w:p w14:paraId="7145E203" w14:textId="77777777" w:rsidR="002D555A" w:rsidRPr="002D555A" w:rsidRDefault="002D555A" w:rsidP="002D555A">
            <w:pPr>
              <w:jc w:val="right"/>
              <w:rPr>
                <w:color w:val="000000"/>
                <w:sz w:val="20"/>
                <w:szCs w:val="20"/>
              </w:rPr>
            </w:pPr>
            <w:r w:rsidRPr="002D555A">
              <w:rPr>
                <w:color w:val="000000"/>
                <w:sz w:val="20"/>
                <w:szCs w:val="20"/>
              </w:rPr>
              <w:t>19.314,24</w:t>
            </w:r>
          </w:p>
        </w:tc>
        <w:tc>
          <w:tcPr>
            <w:tcW w:w="1180" w:type="dxa"/>
            <w:tcBorders>
              <w:top w:val="nil"/>
              <w:left w:val="nil"/>
              <w:bottom w:val="single" w:sz="4" w:space="0" w:color="auto"/>
              <w:right w:val="single" w:sz="4" w:space="0" w:color="auto"/>
            </w:tcBorders>
            <w:shd w:val="clear" w:color="auto" w:fill="auto"/>
            <w:noWrap/>
            <w:vAlign w:val="center"/>
            <w:hideMark/>
          </w:tcPr>
          <w:p w14:paraId="20FC78B0" w14:textId="77777777" w:rsidR="002D555A" w:rsidRPr="002D555A" w:rsidRDefault="002D555A" w:rsidP="002D555A">
            <w:pPr>
              <w:jc w:val="right"/>
              <w:rPr>
                <w:color w:val="000000"/>
                <w:sz w:val="20"/>
                <w:szCs w:val="20"/>
              </w:rPr>
            </w:pPr>
            <w:r w:rsidRPr="002D555A">
              <w:rPr>
                <w:color w:val="000000"/>
                <w:sz w:val="20"/>
                <w:szCs w:val="20"/>
              </w:rPr>
              <w:t>19.752,00</w:t>
            </w:r>
          </w:p>
        </w:tc>
        <w:tc>
          <w:tcPr>
            <w:tcW w:w="1180" w:type="dxa"/>
            <w:tcBorders>
              <w:top w:val="nil"/>
              <w:left w:val="nil"/>
              <w:bottom w:val="single" w:sz="4" w:space="0" w:color="auto"/>
              <w:right w:val="single" w:sz="4" w:space="0" w:color="auto"/>
            </w:tcBorders>
            <w:shd w:val="clear" w:color="auto" w:fill="auto"/>
            <w:noWrap/>
            <w:vAlign w:val="center"/>
            <w:hideMark/>
          </w:tcPr>
          <w:p w14:paraId="10AECB7C" w14:textId="77777777" w:rsidR="002D555A" w:rsidRPr="002D555A" w:rsidRDefault="002D555A" w:rsidP="002D555A">
            <w:pPr>
              <w:jc w:val="right"/>
              <w:rPr>
                <w:color w:val="000000"/>
                <w:sz w:val="20"/>
                <w:szCs w:val="20"/>
              </w:rPr>
            </w:pPr>
            <w:r w:rsidRPr="002D555A">
              <w:rPr>
                <w:color w:val="000000"/>
                <w:sz w:val="20"/>
                <w:szCs w:val="20"/>
              </w:rPr>
              <w:t>19.314,24</w:t>
            </w:r>
          </w:p>
        </w:tc>
        <w:tc>
          <w:tcPr>
            <w:tcW w:w="1180" w:type="dxa"/>
            <w:tcBorders>
              <w:top w:val="nil"/>
              <w:left w:val="nil"/>
              <w:bottom w:val="single" w:sz="4" w:space="0" w:color="auto"/>
              <w:right w:val="single" w:sz="4" w:space="0" w:color="auto"/>
            </w:tcBorders>
            <w:shd w:val="clear" w:color="auto" w:fill="auto"/>
            <w:noWrap/>
            <w:vAlign w:val="center"/>
            <w:hideMark/>
          </w:tcPr>
          <w:p w14:paraId="1CC11BD5" w14:textId="77777777" w:rsidR="002D555A" w:rsidRPr="002D555A" w:rsidRDefault="002D555A" w:rsidP="002D555A">
            <w:pPr>
              <w:jc w:val="right"/>
              <w:rPr>
                <w:color w:val="000000"/>
                <w:sz w:val="20"/>
                <w:szCs w:val="20"/>
              </w:rPr>
            </w:pPr>
            <w:r w:rsidRPr="002D555A">
              <w:rPr>
                <w:color w:val="000000"/>
                <w:sz w:val="20"/>
                <w:szCs w:val="20"/>
              </w:rPr>
              <w:t>19.752,00</w:t>
            </w:r>
          </w:p>
        </w:tc>
      </w:tr>
      <w:tr w:rsidR="002D555A" w:rsidRPr="002D555A" w14:paraId="37240EEA"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3757B74" w14:textId="77777777" w:rsidR="002D555A" w:rsidRPr="002D555A" w:rsidRDefault="002D555A" w:rsidP="002D555A">
            <w:pPr>
              <w:jc w:val="center"/>
              <w:rPr>
                <w:color w:val="000000"/>
                <w:sz w:val="20"/>
                <w:szCs w:val="20"/>
              </w:rPr>
            </w:pPr>
            <w:r w:rsidRPr="002D555A">
              <w:rPr>
                <w:color w:val="000000"/>
                <w:sz w:val="20"/>
                <w:szCs w:val="20"/>
              </w:rPr>
              <w:t>1E10</w:t>
            </w:r>
          </w:p>
        </w:tc>
        <w:tc>
          <w:tcPr>
            <w:tcW w:w="3940" w:type="dxa"/>
            <w:tcBorders>
              <w:top w:val="nil"/>
              <w:left w:val="nil"/>
              <w:bottom w:val="single" w:sz="4" w:space="0" w:color="auto"/>
              <w:right w:val="single" w:sz="4" w:space="0" w:color="auto"/>
            </w:tcBorders>
            <w:shd w:val="clear" w:color="auto" w:fill="auto"/>
            <w:vAlign w:val="center"/>
            <w:hideMark/>
          </w:tcPr>
          <w:p w14:paraId="2D0DF82B" w14:textId="77777777" w:rsidR="002D555A" w:rsidRPr="002D555A" w:rsidRDefault="002D555A" w:rsidP="002D555A">
            <w:pPr>
              <w:rPr>
                <w:color w:val="000000"/>
                <w:sz w:val="20"/>
                <w:szCs w:val="20"/>
              </w:rPr>
            </w:pPr>
            <w:r w:rsidRPr="002D555A">
              <w:rPr>
                <w:color w:val="000000"/>
                <w:sz w:val="20"/>
                <w:szCs w:val="20"/>
              </w:rPr>
              <w:t>ridicare la cota guri de scurgere (gratar nou)</w:t>
            </w:r>
          </w:p>
        </w:tc>
        <w:tc>
          <w:tcPr>
            <w:tcW w:w="660" w:type="dxa"/>
            <w:tcBorders>
              <w:top w:val="nil"/>
              <w:left w:val="nil"/>
              <w:bottom w:val="single" w:sz="4" w:space="0" w:color="auto"/>
              <w:right w:val="single" w:sz="4" w:space="0" w:color="auto"/>
            </w:tcBorders>
            <w:shd w:val="clear" w:color="auto" w:fill="auto"/>
            <w:vAlign w:val="center"/>
            <w:hideMark/>
          </w:tcPr>
          <w:p w14:paraId="0BF65A19" w14:textId="77777777" w:rsidR="002D555A" w:rsidRPr="002D555A" w:rsidRDefault="002D555A" w:rsidP="002D555A">
            <w:pPr>
              <w:jc w:val="center"/>
              <w:rPr>
                <w:color w:val="000000"/>
                <w:sz w:val="20"/>
                <w:szCs w:val="20"/>
              </w:rPr>
            </w:pPr>
            <w:r w:rsidRPr="002D555A">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04EB27B5"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4C5F0E30" w14:textId="77777777" w:rsidR="002D555A" w:rsidRPr="002D555A" w:rsidRDefault="002D555A" w:rsidP="002D555A">
            <w:pPr>
              <w:jc w:val="center"/>
              <w:rPr>
                <w:color w:val="000000"/>
                <w:sz w:val="20"/>
                <w:szCs w:val="20"/>
              </w:rPr>
            </w:pPr>
            <w:r w:rsidRPr="002D555A">
              <w:rPr>
                <w:color w:val="000000"/>
                <w:sz w:val="20"/>
                <w:szCs w:val="20"/>
              </w:rPr>
              <w:t>8,00</w:t>
            </w:r>
          </w:p>
        </w:tc>
        <w:tc>
          <w:tcPr>
            <w:tcW w:w="840" w:type="dxa"/>
            <w:tcBorders>
              <w:top w:val="nil"/>
              <w:left w:val="nil"/>
              <w:bottom w:val="single" w:sz="4" w:space="0" w:color="auto"/>
              <w:right w:val="single" w:sz="4" w:space="0" w:color="auto"/>
            </w:tcBorders>
            <w:shd w:val="clear" w:color="auto" w:fill="auto"/>
            <w:vAlign w:val="center"/>
            <w:hideMark/>
          </w:tcPr>
          <w:p w14:paraId="75B0338E" w14:textId="77777777" w:rsidR="002D555A" w:rsidRPr="002D555A" w:rsidRDefault="002D555A" w:rsidP="002D555A">
            <w:pPr>
              <w:jc w:val="center"/>
              <w:rPr>
                <w:color w:val="000000"/>
                <w:sz w:val="20"/>
                <w:szCs w:val="20"/>
              </w:rPr>
            </w:pPr>
            <w:r w:rsidRPr="002D555A">
              <w:rPr>
                <w:color w:val="000000"/>
                <w:sz w:val="20"/>
                <w:szCs w:val="20"/>
              </w:rPr>
              <w:t>10,42</w:t>
            </w:r>
          </w:p>
        </w:tc>
        <w:tc>
          <w:tcPr>
            <w:tcW w:w="840" w:type="dxa"/>
            <w:tcBorders>
              <w:top w:val="nil"/>
              <w:left w:val="nil"/>
              <w:bottom w:val="single" w:sz="4" w:space="0" w:color="auto"/>
              <w:right w:val="single" w:sz="4" w:space="0" w:color="auto"/>
            </w:tcBorders>
            <w:shd w:val="clear" w:color="auto" w:fill="auto"/>
            <w:vAlign w:val="center"/>
            <w:hideMark/>
          </w:tcPr>
          <w:p w14:paraId="03B6D2EA" w14:textId="77777777" w:rsidR="002D555A" w:rsidRPr="002D555A" w:rsidRDefault="002D555A" w:rsidP="002D555A">
            <w:pPr>
              <w:jc w:val="center"/>
              <w:rPr>
                <w:color w:val="000000"/>
                <w:sz w:val="20"/>
                <w:szCs w:val="20"/>
              </w:rPr>
            </w:pPr>
            <w:r w:rsidRPr="002D555A">
              <w:rPr>
                <w:color w:val="000000"/>
                <w:sz w:val="20"/>
                <w:szCs w:val="20"/>
              </w:rPr>
              <w:t>446,53</w:t>
            </w:r>
          </w:p>
        </w:tc>
        <w:tc>
          <w:tcPr>
            <w:tcW w:w="840" w:type="dxa"/>
            <w:tcBorders>
              <w:top w:val="nil"/>
              <w:left w:val="nil"/>
              <w:bottom w:val="single" w:sz="4" w:space="0" w:color="auto"/>
              <w:right w:val="single" w:sz="4" w:space="0" w:color="auto"/>
            </w:tcBorders>
            <w:shd w:val="clear" w:color="auto" w:fill="auto"/>
            <w:vAlign w:val="center"/>
            <w:hideMark/>
          </w:tcPr>
          <w:p w14:paraId="17C60618" w14:textId="77777777" w:rsidR="002D555A" w:rsidRPr="002D555A" w:rsidRDefault="002D555A" w:rsidP="002D555A">
            <w:pPr>
              <w:jc w:val="center"/>
              <w:rPr>
                <w:color w:val="000000"/>
                <w:sz w:val="20"/>
                <w:szCs w:val="20"/>
              </w:rPr>
            </w:pPr>
            <w:r w:rsidRPr="002D555A">
              <w:rPr>
                <w:color w:val="000000"/>
                <w:sz w:val="20"/>
                <w:szCs w:val="20"/>
              </w:rPr>
              <w:t>456,95</w:t>
            </w:r>
          </w:p>
        </w:tc>
        <w:tc>
          <w:tcPr>
            <w:tcW w:w="1200" w:type="dxa"/>
            <w:tcBorders>
              <w:top w:val="nil"/>
              <w:left w:val="nil"/>
              <w:bottom w:val="single" w:sz="4" w:space="0" w:color="auto"/>
              <w:right w:val="single" w:sz="4" w:space="0" w:color="auto"/>
            </w:tcBorders>
            <w:shd w:val="clear" w:color="auto" w:fill="auto"/>
            <w:vAlign w:val="center"/>
            <w:hideMark/>
          </w:tcPr>
          <w:p w14:paraId="22E48B35" w14:textId="77777777" w:rsidR="002D555A" w:rsidRPr="002D555A" w:rsidRDefault="002D555A" w:rsidP="002D555A">
            <w:pPr>
              <w:jc w:val="right"/>
              <w:rPr>
                <w:color w:val="000000"/>
                <w:sz w:val="20"/>
                <w:szCs w:val="20"/>
              </w:rPr>
            </w:pPr>
            <w:r w:rsidRPr="002D555A">
              <w:rPr>
                <w:color w:val="000000"/>
                <w:sz w:val="20"/>
                <w:szCs w:val="20"/>
              </w:rPr>
              <w:t>3.572,24</w:t>
            </w:r>
          </w:p>
        </w:tc>
        <w:tc>
          <w:tcPr>
            <w:tcW w:w="1180" w:type="dxa"/>
            <w:tcBorders>
              <w:top w:val="nil"/>
              <w:left w:val="nil"/>
              <w:bottom w:val="single" w:sz="4" w:space="0" w:color="auto"/>
              <w:right w:val="nil"/>
            </w:tcBorders>
            <w:shd w:val="clear" w:color="auto" w:fill="auto"/>
            <w:vAlign w:val="center"/>
            <w:hideMark/>
          </w:tcPr>
          <w:p w14:paraId="34BD247B" w14:textId="77777777" w:rsidR="002D555A" w:rsidRPr="002D555A" w:rsidRDefault="002D555A" w:rsidP="002D555A">
            <w:pPr>
              <w:jc w:val="right"/>
              <w:rPr>
                <w:color w:val="000000"/>
                <w:sz w:val="20"/>
                <w:szCs w:val="20"/>
              </w:rPr>
            </w:pPr>
            <w:r w:rsidRPr="002D555A">
              <w:rPr>
                <w:color w:val="000000"/>
                <w:sz w:val="20"/>
                <w:szCs w:val="20"/>
              </w:rPr>
              <w:t>3.655,60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572D4D50"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FFBCC9A"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79E52847"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67472134"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ED1BA02"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3ED9AAB4"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F769C46"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455FDF3"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1FC28EC"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1BAB0D0"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621DF58D" w14:textId="77777777" w:rsidR="002D555A" w:rsidRPr="002D555A" w:rsidRDefault="002D555A" w:rsidP="002D555A">
            <w:pPr>
              <w:jc w:val="center"/>
              <w:rPr>
                <w:color w:val="000000"/>
                <w:sz w:val="20"/>
                <w:szCs w:val="20"/>
              </w:rPr>
            </w:pPr>
            <w:r w:rsidRPr="002D555A">
              <w:rPr>
                <w:color w:val="000000"/>
                <w:sz w:val="20"/>
                <w:szCs w:val="20"/>
              </w:rPr>
              <w:t>8,00</w:t>
            </w:r>
          </w:p>
        </w:tc>
        <w:tc>
          <w:tcPr>
            <w:tcW w:w="1180" w:type="dxa"/>
            <w:tcBorders>
              <w:top w:val="nil"/>
              <w:left w:val="nil"/>
              <w:bottom w:val="single" w:sz="4" w:space="0" w:color="auto"/>
              <w:right w:val="single" w:sz="4" w:space="0" w:color="auto"/>
            </w:tcBorders>
            <w:shd w:val="clear" w:color="auto" w:fill="auto"/>
            <w:noWrap/>
            <w:vAlign w:val="center"/>
            <w:hideMark/>
          </w:tcPr>
          <w:p w14:paraId="326201D5" w14:textId="77777777" w:rsidR="002D555A" w:rsidRPr="002D555A" w:rsidRDefault="002D555A" w:rsidP="002D555A">
            <w:pPr>
              <w:jc w:val="right"/>
              <w:rPr>
                <w:color w:val="000000"/>
                <w:sz w:val="20"/>
                <w:szCs w:val="20"/>
              </w:rPr>
            </w:pPr>
            <w:r w:rsidRPr="002D555A">
              <w:rPr>
                <w:color w:val="000000"/>
                <w:sz w:val="20"/>
                <w:szCs w:val="20"/>
              </w:rPr>
              <w:t>3.572,24</w:t>
            </w:r>
          </w:p>
        </w:tc>
        <w:tc>
          <w:tcPr>
            <w:tcW w:w="1180" w:type="dxa"/>
            <w:tcBorders>
              <w:top w:val="nil"/>
              <w:left w:val="nil"/>
              <w:bottom w:val="single" w:sz="4" w:space="0" w:color="auto"/>
              <w:right w:val="single" w:sz="4" w:space="0" w:color="auto"/>
            </w:tcBorders>
            <w:shd w:val="clear" w:color="auto" w:fill="auto"/>
            <w:noWrap/>
            <w:vAlign w:val="center"/>
            <w:hideMark/>
          </w:tcPr>
          <w:p w14:paraId="74ED1986" w14:textId="77777777" w:rsidR="002D555A" w:rsidRPr="002D555A" w:rsidRDefault="002D555A" w:rsidP="002D555A">
            <w:pPr>
              <w:jc w:val="right"/>
              <w:rPr>
                <w:color w:val="000000"/>
                <w:sz w:val="20"/>
                <w:szCs w:val="20"/>
              </w:rPr>
            </w:pPr>
            <w:r w:rsidRPr="002D555A">
              <w:rPr>
                <w:color w:val="000000"/>
                <w:sz w:val="20"/>
                <w:szCs w:val="20"/>
              </w:rPr>
              <w:t>3.655,60</w:t>
            </w:r>
          </w:p>
        </w:tc>
        <w:tc>
          <w:tcPr>
            <w:tcW w:w="1180" w:type="dxa"/>
            <w:tcBorders>
              <w:top w:val="nil"/>
              <w:left w:val="nil"/>
              <w:bottom w:val="single" w:sz="4" w:space="0" w:color="auto"/>
              <w:right w:val="single" w:sz="4" w:space="0" w:color="auto"/>
            </w:tcBorders>
            <w:shd w:val="clear" w:color="auto" w:fill="auto"/>
            <w:noWrap/>
            <w:vAlign w:val="center"/>
            <w:hideMark/>
          </w:tcPr>
          <w:p w14:paraId="46F91F04" w14:textId="77777777" w:rsidR="002D555A" w:rsidRPr="002D555A" w:rsidRDefault="002D555A" w:rsidP="002D555A">
            <w:pPr>
              <w:jc w:val="right"/>
              <w:rPr>
                <w:color w:val="000000"/>
                <w:sz w:val="20"/>
                <w:szCs w:val="20"/>
              </w:rPr>
            </w:pPr>
            <w:r w:rsidRPr="002D555A">
              <w:rPr>
                <w:color w:val="000000"/>
                <w:sz w:val="20"/>
                <w:szCs w:val="20"/>
              </w:rPr>
              <w:t>3.572,24</w:t>
            </w:r>
          </w:p>
        </w:tc>
        <w:tc>
          <w:tcPr>
            <w:tcW w:w="1180" w:type="dxa"/>
            <w:tcBorders>
              <w:top w:val="nil"/>
              <w:left w:val="nil"/>
              <w:bottom w:val="single" w:sz="4" w:space="0" w:color="auto"/>
              <w:right w:val="single" w:sz="4" w:space="0" w:color="auto"/>
            </w:tcBorders>
            <w:shd w:val="clear" w:color="auto" w:fill="auto"/>
            <w:noWrap/>
            <w:vAlign w:val="center"/>
            <w:hideMark/>
          </w:tcPr>
          <w:p w14:paraId="5E27C7AD" w14:textId="77777777" w:rsidR="002D555A" w:rsidRPr="002D555A" w:rsidRDefault="002D555A" w:rsidP="002D555A">
            <w:pPr>
              <w:jc w:val="right"/>
              <w:rPr>
                <w:color w:val="000000"/>
                <w:sz w:val="20"/>
                <w:szCs w:val="20"/>
              </w:rPr>
            </w:pPr>
            <w:r w:rsidRPr="002D555A">
              <w:rPr>
                <w:color w:val="000000"/>
                <w:sz w:val="20"/>
                <w:szCs w:val="20"/>
              </w:rPr>
              <w:t>3.655,60</w:t>
            </w:r>
          </w:p>
        </w:tc>
      </w:tr>
      <w:tr w:rsidR="002D555A" w:rsidRPr="002D555A" w14:paraId="49E844A2"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7D5D0364" w14:textId="77777777" w:rsidR="002D555A" w:rsidRPr="002D555A" w:rsidRDefault="002D555A" w:rsidP="002D555A">
            <w:pPr>
              <w:jc w:val="center"/>
              <w:rPr>
                <w:color w:val="000000"/>
                <w:sz w:val="20"/>
                <w:szCs w:val="20"/>
              </w:rPr>
            </w:pPr>
            <w:r w:rsidRPr="002D555A">
              <w:rPr>
                <w:color w:val="000000"/>
                <w:sz w:val="20"/>
                <w:szCs w:val="20"/>
              </w:rPr>
              <w:t>1E11</w:t>
            </w:r>
          </w:p>
        </w:tc>
        <w:tc>
          <w:tcPr>
            <w:tcW w:w="3940" w:type="dxa"/>
            <w:tcBorders>
              <w:top w:val="nil"/>
              <w:left w:val="nil"/>
              <w:bottom w:val="single" w:sz="4" w:space="0" w:color="auto"/>
              <w:right w:val="single" w:sz="4" w:space="0" w:color="auto"/>
            </w:tcBorders>
            <w:shd w:val="clear" w:color="auto" w:fill="auto"/>
            <w:vAlign w:val="center"/>
            <w:hideMark/>
          </w:tcPr>
          <w:p w14:paraId="7458121B" w14:textId="77777777" w:rsidR="002D555A" w:rsidRPr="002D555A" w:rsidRDefault="002D555A" w:rsidP="002D555A">
            <w:pPr>
              <w:rPr>
                <w:color w:val="000000"/>
                <w:sz w:val="20"/>
                <w:szCs w:val="20"/>
              </w:rPr>
            </w:pPr>
            <w:r w:rsidRPr="002D555A">
              <w:rPr>
                <w:color w:val="000000"/>
                <w:sz w:val="20"/>
                <w:szCs w:val="20"/>
              </w:rPr>
              <w:t>guri de scurgere noi inclusiv racordul la camin</w:t>
            </w:r>
          </w:p>
        </w:tc>
        <w:tc>
          <w:tcPr>
            <w:tcW w:w="660" w:type="dxa"/>
            <w:tcBorders>
              <w:top w:val="nil"/>
              <w:left w:val="nil"/>
              <w:bottom w:val="single" w:sz="4" w:space="0" w:color="auto"/>
              <w:right w:val="single" w:sz="4" w:space="0" w:color="auto"/>
            </w:tcBorders>
            <w:shd w:val="clear" w:color="auto" w:fill="auto"/>
            <w:vAlign w:val="center"/>
            <w:hideMark/>
          </w:tcPr>
          <w:p w14:paraId="71BB7C88" w14:textId="77777777" w:rsidR="002D555A" w:rsidRPr="002D555A" w:rsidRDefault="002D555A" w:rsidP="002D555A">
            <w:pPr>
              <w:jc w:val="center"/>
              <w:rPr>
                <w:color w:val="000000"/>
                <w:sz w:val="20"/>
                <w:szCs w:val="20"/>
              </w:rPr>
            </w:pPr>
            <w:r w:rsidRPr="002D555A">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40A56ECF"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598C95A" w14:textId="77777777" w:rsidR="002D555A" w:rsidRPr="002D555A" w:rsidRDefault="002D555A" w:rsidP="002D555A">
            <w:pPr>
              <w:jc w:val="center"/>
              <w:rPr>
                <w:color w:val="000000"/>
                <w:sz w:val="20"/>
                <w:szCs w:val="20"/>
              </w:rPr>
            </w:pPr>
            <w:r w:rsidRPr="002D555A">
              <w:rPr>
                <w:color w:val="000000"/>
                <w:sz w:val="20"/>
                <w:szCs w:val="20"/>
              </w:rPr>
              <w:t>1,00</w:t>
            </w:r>
          </w:p>
        </w:tc>
        <w:tc>
          <w:tcPr>
            <w:tcW w:w="840" w:type="dxa"/>
            <w:tcBorders>
              <w:top w:val="nil"/>
              <w:left w:val="nil"/>
              <w:bottom w:val="single" w:sz="4" w:space="0" w:color="auto"/>
              <w:right w:val="single" w:sz="4" w:space="0" w:color="auto"/>
            </w:tcBorders>
            <w:shd w:val="clear" w:color="auto" w:fill="auto"/>
            <w:vAlign w:val="center"/>
            <w:hideMark/>
          </w:tcPr>
          <w:p w14:paraId="7171467A" w14:textId="77777777" w:rsidR="002D555A" w:rsidRPr="002D555A" w:rsidRDefault="002D555A" w:rsidP="002D555A">
            <w:pPr>
              <w:jc w:val="center"/>
              <w:rPr>
                <w:color w:val="000000"/>
                <w:sz w:val="20"/>
                <w:szCs w:val="20"/>
              </w:rPr>
            </w:pPr>
            <w:r w:rsidRPr="002D555A">
              <w:rPr>
                <w:color w:val="000000"/>
                <w:sz w:val="20"/>
                <w:szCs w:val="20"/>
              </w:rPr>
              <w:t>13,41</w:t>
            </w:r>
          </w:p>
        </w:tc>
        <w:tc>
          <w:tcPr>
            <w:tcW w:w="840" w:type="dxa"/>
            <w:tcBorders>
              <w:top w:val="nil"/>
              <w:left w:val="nil"/>
              <w:bottom w:val="single" w:sz="4" w:space="0" w:color="auto"/>
              <w:right w:val="single" w:sz="4" w:space="0" w:color="auto"/>
            </w:tcBorders>
            <w:shd w:val="clear" w:color="auto" w:fill="auto"/>
            <w:vAlign w:val="center"/>
            <w:hideMark/>
          </w:tcPr>
          <w:p w14:paraId="21A9ACC9" w14:textId="77777777" w:rsidR="002D555A" w:rsidRPr="002D555A" w:rsidRDefault="002D555A" w:rsidP="002D555A">
            <w:pPr>
              <w:jc w:val="center"/>
              <w:rPr>
                <w:color w:val="000000"/>
                <w:sz w:val="20"/>
                <w:szCs w:val="20"/>
              </w:rPr>
            </w:pPr>
            <w:r w:rsidRPr="002D555A">
              <w:rPr>
                <w:color w:val="000000"/>
                <w:sz w:val="20"/>
                <w:szCs w:val="20"/>
              </w:rPr>
              <w:t>607,61</w:t>
            </w:r>
          </w:p>
        </w:tc>
        <w:tc>
          <w:tcPr>
            <w:tcW w:w="840" w:type="dxa"/>
            <w:tcBorders>
              <w:top w:val="nil"/>
              <w:left w:val="nil"/>
              <w:bottom w:val="single" w:sz="4" w:space="0" w:color="auto"/>
              <w:right w:val="single" w:sz="4" w:space="0" w:color="auto"/>
            </w:tcBorders>
            <w:shd w:val="clear" w:color="auto" w:fill="auto"/>
            <w:vAlign w:val="center"/>
            <w:hideMark/>
          </w:tcPr>
          <w:p w14:paraId="0556553E" w14:textId="77777777" w:rsidR="002D555A" w:rsidRPr="002D555A" w:rsidRDefault="002D555A" w:rsidP="002D555A">
            <w:pPr>
              <w:jc w:val="center"/>
              <w:rPr>
                <w:color w:val="000000"/>
                <w:sz w:val="20"/>
                <w:szCs w:val="20"/>
              </w:rPr>
            </w:pPr>
            <w:r w:rsidRPr="002D555A">
              <w:rPr>
                <w:color w:val="000000"/>
                <w:sz w:val="20"/>
                <w:szCs w:val="20"/>
              </w:rPr>
              <w:t>621,02</w:t>
            </w:r>
          </w:p>
        </w:tc>
        <w:tc>
          <w:tcPr>
            <w:tcW w:w="1200" w:type="dxa"/>
            <w:tcBorders>
              <w:top w:val="nil"/>
              <w:left w:val="nil"/>
              <w:bottom w:val="single" w:sz="4" w:space="0" w:color="auto"/>
              <w:right w:val="single" w:sz="4" w:space="0" w:color="auto"/>
            </w:tcBorders>
            <w:shd w:val="clear" w:color="auto" w:fill="auto"/>
            <w:vAlign w:val="center"/>
            <w:hideMark/>
          </w:tcPr>
          <w:p w14:paraId="5C10E42B" w14:textId="77777777" w:rsidR="002D555A" w:rsidRPr="002D555A" w:rsidRDefault="002D555A" w:rsidP="002D555A">
            <w:pPr>
              <w:jc w:val="right"/>
              <w:rPr>
                <w:color w:val="000000"/>
                <w:sz w:val="20"/>
                <w:szCs w:val="20"/>
              </w:rPr>
            </w:pPr>
            <w:r w:rsidRPr="002D555A">
              <w:rPr>
                <w:color w:val="000000"/>
                <w:sz w:val="20"/>
                <w:szCs w:val="20"/>
              </w:rPr>
              <w:t>607,61</w:t>
            </w:r>
          </w:p>
        </w:tc>
        <w:tc>
          <w:tcPr>
            <w:tcW w:w="1180" w:type="dxa"/>
            <w:tcBorders>
              <w:top w:val="nil"/>
              <w:left w:val="nil"/>
              <w:bottom w:val="single" w:sz="4" w:space="0" w:color="auto"/>
              <w:right w:val="nil"/>
            </w:tcBorders>
            <w:shd w:val="clear" w:color="auto" w:fill="auto"/>
            <w:vAlign w:val="center"/>
            <w:hideMark/>
          </w:tcPr>
          <w:p w14:paraId="0F0E2BC0" w14:textId="77777777" w:rsidR="002D555A" w:rsidRPr="002D555A" w:rsidRDefault="002D555A" w:rsidP="002D555A">
            <w:pPr>
              <w:jc w:val="right"/>
              <w:rPr>
                <w:color w:val="000000"/>
                <w:sz w:val="20"/>
                <w:szCs w:val="20"/>
              </w:rPr>
            </w:pPr>
            <w:r w:rsidRPr="002D555A">
              <w:rPr>
                <w:color w:val="000000"/>
                <w:sz w:val="20"/>
                <w:szCs w:val="20"/>
              </w:rPr>
              <w:t>621,02</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DB12E55"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14B349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D2D6A29"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124E708E"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6640A55D"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5914E050"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0EE3CC0"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E9D4381"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23376B8"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B5E35ED"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847B112" w14:textId="77777777" w:rsidR="002D555A" w:rsidRPr="002D555A" w:rsidRDefault="002D555A" w:rsidP="002D555A">
            <w:pPr>
              <w:jc w:val="center"/>
              <w:rPr>
                <w:color w:val="000000"/>
                <w:sz w:val="20"/>
                <w:szCs w:val="20"/>
              </w:rPr>
            </w:pPr>
            <w:r w:rsidRPr="002D555A">
              <w:rPr>
                <w:color w:val="000000"/>
                <w:sz w:val="20"/>
                <w:szCs w:val="20"/>
              </w:rPr>
              <w:t>1,00</w:t>
            </w:r>
          </w:p>
        </w:tc>
        <w:tc>
          <w:tcPr>
            <w:tcW w:w="1180" w:type="dxa"/>
            <w:tcBorders>
              <w:top w:val="nil"/>
              <w:left w:val="nil"/>
              <w:bottom w:val="single" w:sz="4" w:space="0" w:color="auto"/>
              <w:right w:val="single" w:sz="4" w:space="0" w:color="auto"/>
            </w:tcBorders>
            <w:shd w:val="clear" w:color="auto" w:fill="auto"/>
            <w:noWrap/>
            <w:vAlign w:val="center"/>
            <w:hideMark/>
          </w:tcPr>
          <w:p w14:paraId="0160CF91" w14:textId="77777777" w:rsidR="002D555A" w:rsidRPr="002D555A" w:rsidRDefault="002D555A" w:rsidP="002D555A">
            <w:pPr>
              <w:jc w:val="right"/>
              <w:rPr>
                <w:color w:val="000000"/>
                <w:sz w:val="20"/>
                <w:szCs w:val="20"/>
              </w:rPr>
            </w:pPr>
            <w:r w:rsidRPr="002D555A">
              <w:rPr>
                <w:color w:val="000000"/>
                <w:sz w:val="20"/>
                <w:szCs w:val="20"/>
              </w:rPr>
              <w:t>607,61</w:t>
            </w:r>
          </w:p>
        </w:tc>
        <w:tc>
          <w:tcPr>
            <w:tcW w:w="1180" w:type="dxa"/>
            <w:tcBorders>
              <w:top w:val="nil"/>
              <w:left w:val="nil"/>
              <w:bottom w:val="single" w:sz="4" w:space="0" w:color="auto"/>
              <w:right w:val="single" w:sz="4" w:space="0" w:color="auto"/>
            </w:tcBorders>
            <w:shd w:val="clear" w:color="auto" w:fill="auto"/>
            <w:noWrap/>
            <w:vAlign w:val="center"/>
            <w:hideMark/>
          </w:tcPr>
          <w:p w14:paraId="7A07A0D9" w14:textId="77777777" w:rsidR="002D555A" w:rsidRPr="002D555A" w:rsidRDefault="002D555A" w:rsidP="002D555A">
            <w:pPr>
              <w:jc w:val="right"/>
              <w:rPr>
                <w:color w:val="000000"/>
                <w:sz w:val="20"/>
                <w:szCs w:val="20"/>
              </w:rPr>
            </w:pPr>
            <w:r w:rsidRPr="002D555A">
              <w:rPr>
                <w:color w:val="000000"/>
                <w:sz w:val="20"/>
                <w:szCs w:val="20"/>
              </w:rPr>
              <w:t>621,02</w:t>
            </w:r>
          </w:p>
        </w:tc>
        <w:tc>
          <w:tcPr>
            <w:tcW w:w="1180" w:type="dxa"/>
            <w:tcBorders>
              <w:top w:val="nil"/>
              <w:left w:val="nil"/>
              <w:bottom w:val="single" w:sz="4" w:space="0" w:color="auto"/>
              <w:right w:val="single" w:sz="4" w:space="0" w:color="auto"/>
            </w:tcBorders>
            <w:shd w:val="clear" w:color="auto" w:fill="auto"/>
            <w:noWrap/>
            <w:vAlign w:val="center"/>
            <w:hideMark/>
          </w:tcPr>
          <w:p w14:paraId="11B2A75D" w14:textId="77777777" w:rsidR="002D555A" w:rsidRPr="002D555A" w:rsidRDefault="002D555A" w:rsidP="002D555A">
            <w:pPr>
              <w:jc w:val="right"/>
              <w:rPr>
                <w:color w:val="000000"/>
                <w:sz w:val="20"/>
                <w:szCs w:val="20"/>
              </w:rPr>
            </w:pPr>
            <w:r w:rsidRPr="002D555A">
              <w:rPr>
                <w:color w:val="000000"/>
                <w:sz w:val="20"/>
                <w:szCs w:val="20"/>
              </w:rPr>
              <w:t>607,61</w:t>
            </w:r>
          </w:p>
        </w:tc>
        <w:tc>
          <w:tcPr>
            <w:tcW w:w="1180" w:type="dxa"/>
            <w:tcBorders>
              <w:top w:val="nil"/>
              <w:left w:val="nil"/>
              <w:bottom w:val="single" w:sz="4" w:space="0" w:color="auto"/>
              <w:right w:val="single" w:sz="4" w:space="0" w:color="auto"/>
            </w:tcBorders>
            <w:shd w:val="clear" w:color="auto" w:fill="auto"/>
            <w:noWrap/>
            <w:vAlign w:val="center"/>
            <w:hideMark/>
          </w:tcPr>
          <w:p w14:paraId="0DCB437A" w14:textId="77777777" w:rsidR="002D555A" w:rsidRPr="002D555A" w:rsidRDefault="002D555A" w:rsidP="002D555A">
            <w:pPr>
              <w:jc w:val="right"/>
              <w:rPr>
                <w:color w:val="000000"/>
                <w:sz w:val="20"/>
                <w:szCs w:val="20"/>
              </w:rPr>
            </w:pPr>
            <w:r w:rsidRPr="002D555A">
              <w:rPr>
                <w:color w:val="000000"/>
                <w:sz w:val="20"/>
                <w:szCs w:val="20"/>
              </w:rPr>
              <w:t>621,02</w:t>
            </w:r>
          </w:p>
        </w:tc>
      </w:tr>
      <w:tr w:rsidR="002D555A" w:rsidRPr="002D555A" w14:paraId="16ABE0FA"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6E9DE639"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3A95FDB6" w14:textId="77777777" w:rsidR="002D555A" w:rsidRPr="002D555A" w:rsidRDefault="002D555A" w:rsidP="002D555A">
            <w:pPr>
              <w:jc w:val="center"/>
              <w:rPr>
                <w:color w:val="000000"/>
                <w:sz w:val="20"/>
                <w:szCs w:val="20"/>
              </w:rPr>
            </w:pPr>
          </w:p>
        </w:tc>
        <w:tc>
          <w:tcPr>
            <w:tcW w:w="660" w:type="dxa"/>
            <w:tcBorders>
              <w:top w:val="nil"/>
              <w:left w:val="nil"/>
              <w:bottom w:val="nil"/>
              <w:right w:val="nil"/>
            </w:tcBorders>
            <w:shd w:val="clear" w:color="auto" w:fill="auto"/>
            <w:vAlign w:val="center"/>
            <w:hideMark/>
          </w:tcPr>
          <w:p w14:paraId="27330343" w14:textId="77777777" w:rsidR="002D555A" w:rsidRPr="002D555A" w:rsidRDefault="002D555A" w:rsidP="002D555A">
            <w:pPr>
              <w:rPr>
                <w:sz w:val="20"/>
                <w:szCs w:val="20"/>
              </w:rPr>
            </w:pPr>
          </w:p>
        </w:tc>
        <w:tc>
          <w:tcPr>
            <w:tcW w:w="780" w:type="dxa"/>
            <w:tcBorders>
              <w:top w:val="nil"/>
              <w:left w:val="nil"/>
              <w:bottom w:val="nil"/>
              <w:right w:val="nil"/>
            </w:tcBorders>
            <w:shd w:val="clear" w:color="auto" w:fill="auto"/>
            <w:vAlign w:val="center"/>
            <w:hideMark/>
          </w:tcPr>
          <w:p w14:paraId="6B10FA81" w14:textId="77777777" w:rsidR="002D555A" w:rsidRPr="002D555A" w:rsidRDefault="002D555A" w:rsidP="002D555A">
            <w:pPr>
              <w:jc w:val="center"/>
              <w:rPr>
                <w:sz w:val="20"/>
                <w:szCs w:val="20"/>
              </w:rPr>
            </w:pPr>
          </w:p>
        </w:tc>
        <w:tc>
          <w:tcPr>
            <w:tcW w:w="1020" w:type="dxa"/>
            <w:tcBorders>
              <w:top w:val="nil"/>
              <w:left w:val="nil"/>
              <w:bottom w:val="nil"/>
              <w:right w:val="nil"/>
            </w:tcBorders>
            <w:shd w:val="clear" w:color="auto" w:fill="auto"/>
            <w:noWrap/>
            <w:vAlign w:val="center"/>
            <w:hideMark/>
          </w:tcPr>
          <w:p w14:paraId="0567068D"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5C73010C"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42FC218B"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5D9FB8D2"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53823CA2"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465D05B7"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79B128C6"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1C763855"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7E5BC6DA"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21E89F52"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7434C5A8"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278FB911"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4FBB7E8B"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66F26B44"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7D0A088F"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04F755A2"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1F9CC8BF"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5CCE1742"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695F30F1"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03E571F5"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145186C5"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11195FEB" w14:textId="77777777" w:rsidTr="002D555A">
        <w:trPr>
          <w:trHeight w:val="300"/>
        </w:trPr>
        <w:tc>
          <w:tcPr>
            <w:tcW w:w="520" w:type="dxa"/>
            <w:tcBorders>
              <w:top w:val="nil"/>
              <w:left w:val="single" w:sz="4" w:space="0" w:color="auto"/>
              <w:bottom w:val="single" w:sz="4" w:space="0" w:color="auto"/>
              <w:right w:val="nil"/>
            </w:tcBorders>
            <w:shd w:val="clear" w:color="000000" w:fill="D9E1F2"/>
            <w:noWrap/>
            <w:vAlign w:val="center"/>
            <w:hideMark/>
          </w:tcPr>
          <w:p w14:paraId="5AE28D24" w14:textId="77777777" w:rsidR="002D555A" w:rsidRPr="002D555A" w:rsidRDefault="002D555A" w:rsidP="002D555A">
            <w:pPr>
              <w:rPr>
                <w:rFonts w:ascii="Calibri" w:hAnsi="Calibri" w:cs="Calibri"/>
                <w:color w:val="000000"/>
                <w:sz w:val="22"/>
                <w:szCs w:val="22"/>
              </w:rPr>
            </w:pPr>
            <w:r w:rsidRPr="002D555A">
              <w:rPr>
                <w:rFonts w:ascii="Calibri" w:hAnsi="Calibri" w:cs="Calibri"/>
                <w:color w:val="000000"/>
                <w:sz w:val="22"/>
                <w:szCs w:val="22"/>
              </w:rPr>
              <w:t> </w:t>
            </w:r>
          </w:p>
        </w:tc>
        <w:tc>
          <w:tcPr>
            <w:tcW w:w="3940" w:type="dxa"/>
            <w:tcBorders>
              <w:top w:val="nil"/>
              <w:left w:val="nil"/>
              <w:bottom w:val="single" w:sz="4" w:space="0" w:color="auto"/>
              <w:right w:val="nil"/>
            </w:tcBorders>
            <w:shd w:val="clear" w:color="000000" w:fill="D9E1F2"/>
            <w:noWrap/>
            <w:vAlign w:val="center"/>
            <w:hideMark/>
          </w:tcPr>
          <w:p w14:paraId="404D925E" w14:textId="77777777" w:rsidR="002D555A" w:rsidRPr="002D555A" w:rsidRDefault="002D555A" w:rsidP="002D555A">
            <w:pPr>
              <w:rPr>
                <w:b/>
                <w:bCs/>
                <w:color w:val="000000"/>
                <w:sz w:val="22"/>
                <w:szCs w:val="22"/>
              </w:rPr>
            </w:pPr>
            <w:r w:rsidRPr="002D555A">
              <w:rPr>
                <w:b/>
                <w:bCs/>
                <w:color w:val="000000"/>
                <w:sz w:val="22"/>
                <w:szCs w:val="22"/>
              </w:rPr>
              <w:t>DIVERSE</w:t>
            </w:r>
          </w:p>
        </w:tc>
        <w:tc>
          <w:tcPr>
            <w:tcW w:w="660" w:type="dxa"/>
            <w:tcBorders>
              <w:top w:val="nil"/>
              <w:left w:val="nil"/>
              <w:bottom w:val="single" w:sz="4" w:space="0" w:color="auto"/>
              <w:right w:val="nil"/>
            </w:tcBorders>
            <w:shd w:val="clear" w:color="000000" w:fill="D9E1F2"/>
            <w:noWrap/>
            <w:vAlign w:val="center"/>
            <w:hideMark/>
          </w:tcPr>
          <w:p w14:paraId="7AF4F663" w14:textId="77777777" w:rsidR="002D555A" w:rsidRPr="002D555A" w:rsidRDefault="002D555A" w:rsidP="002D555A">
            <w:pPr>
              <w:rPr>
                <w:b/>
                <w:bCs/>
                <w:color w:val="000000"/>
                <w:sz w:val="22"/>
                <w:szCs w:val="22"/>
              </w:rPr>
            </w:pPr>
            <w:r w:rsidRPr="002D555A">
              <w:rPr>
                <w:b/>
                <w:bCs/>
                <w:color w:val="000000"/>
                <w:sz w:val="22"/>
                <w:szCs w:val="22"/>
              </w:rPr>
              <w:t> </w:t>
            </w:r>
          </w:p>
        </w:tc>
        <w:tc>
          <w:tcPr>
            <w:tcW w:w="780" w:type="dxa"/>
            <w:tcBorders>
              <w:top w:val="nil"/>
              <w:left w:val="nil"/>
              <w:bottom w:val="nil"/>
              <w:right w:val="nil"/>
            </w:tcBorders>
            <w:shd w:val="clear" w:color="000000" w:fill="D9E1F2"/>
            <w:noWrap/>
            <w:vAlign w:val="center"/>
            <w:hideMark/>
          </w:tcPr>
          <w:p w14:paraId="229D36CB" w14:textId="77777777" w:rsidR="002D555A" w:rsidRPr="002D555A" w:rsidRDefault="002D555A" w:rsidP="002D555A">
            <w:pPr>
              <w:rPr>
                <w:b/>
                <w:bCs/>
                <w:color w:val="000000"/>
                <w:sz w:val="22"/>
                <w:szCs w:val="22"/>
              </w:rPr>
            </w:pPr>
            <w:r w:rsidRPr="002D555A">
              <w:rPr>
                <w:b/>
                <w:bCs/>
                <w:color w:val="000000"/>
                <w:sz w:val="22"/>
                <w:szCs w:val="22"/>
              </w:rPr>
              <w:t> </w:t>
            </w:r>
          </w:p>
        </w:tc>
        <w:tc>
          <w:tcPr>
            <w:tcW w:w="1020" w:type="dxa"/>
            <w:tcBorders>
              <w:top w:val="nil"/>
              <w:left w:val="nil"/>
              <w:bottom w:val="nil"/>
              <w:right w:val="nil"/>
            </w:tcBorders>
            <w:shd w:val="clear" w:color="000000" w:fill="D9E1F2"/>
            <w:noWrap/>
            <w:vAlign w:val="center"/>
            <w:hideMark/>
          </w:tcPr>
          <w:p w14:paraId="044BC2EC"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single" w:sz="4" w:space="0" w:color="auto"/>
              <w:right w:val="nil"/>
            </w:tcBorders>
            <w:shd w:val="clear" w:color="000000" w:fill="D9E1F2"/>
            <w:noWrap/>
            <w:vAlign w:val="center"/>
            <w:hideMark/>
          </w:tcPr>
          <w:p w14:paraId="69817B8C" w14:textId="77777777" w:rsidR="002D555A" w:rsidRPr="002D555A" w:rsidRDefault="002D555A" w:rsidP="002D555A">
            <w:pPr>
              <w:jc w:val="center"/>
              <w:rPr>
                <w:b/>
                <w:bCs/>
                <w:color w:val="000000"/>
                <w:sz w:val="22"/>
                <w:szCs w:val="22"/>
              </w:rPr>
            </w:pPr>
            <w:r w:rsidRPr="002D555A">
              <w:rPr>
                <w:b/>
                <w:bCs/>
                <w:color w:val="000000"/>
                <w:sz w:val="22"/>
                <w:szCs w:val="22"/>
              </w:rPr>
              <w:t> </w:t>
            </w:r>
          </w:p>
        </w:tc>
        <w:tc>
          <w:tcPr>
            <w:tcW w:w="840" w:type="dxa"/>
            <w:tcBorders>
              <w:top w:val="nil"/>
              <w:left w:val="nil"/>
              <w:bottom w:val="single" w:sz="4" w:space="0" w:color="auto"/>
              <w:right w:val="nil"/>
            </w:tcBorders>
            <w:shd w:val="clear" w:color="000000" w:fill="D9E1F2"/>
            <w:vAlign w:val="center"/>
            <w:hideMark/>
          </w:tcPr>
          <w:p w14:paraId="276DA352"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single" w:sz="4" w:space="0" w:color="auto"/>
              <w:right w:val="nil"/>
            </w:tcBorders>
            <w:shd w:val="clear" w:color="000000" w:fill="D9E1F2"/>
            <w:vAlign w:val="center"/>
            <w:hideMark/>
          </w:tcPr>
          <w:p w14:paraId="341F4520"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single" w:sz="4" w:space="0" w:color="auto"/>
              <w:right w:val="nil"/>
            </w:tcBorders>
            <w:shd w:val="clear" w:color="000000" w:fill="D9E1F2"/>
            <w:vAlign w:val="center"/>
            <w:hideMark/>
          </w:tcPr>
          <w:p w14:paraId="2EABA947" w14:textId="77777777" w:rsidR="002D555A" w:rsidRPr="002D555A" w:rsidRDefault="002D555A" w:rsidP="002D555A">
            <w:pPr>
              <w:jc w:val="right"/>
              <w:rPr>
                <w:color w:val="000000"/>
                <w:sz w:val="20"/>
                <w:szCs w:val="20"/>
              </w:rPr>
            </w:pPr>
            <w:r w:rsidRPr="002D555A">
              <w:rPr>
                <w:color w:val="000000"/>
                <w:sz w:val="20"/>
                <w:szCs w:val="20"/>
              </w:rPr>
              <w:t> </w:t>
            </w:r>
          </w:p>
        </w:tc>
        <w:tc>
          <w:tcPr>
            <w:tcW w:w="1180" w:type="dxa"/>
            <w:tcBorders>
              <w:top w:val="nil"/>
              <w:left w:val="nil"/>
              <w:bottom w:val="single" w:sz="4" w:space="0" w:color="auto"/>
              <w:right w:val="nil"/>
            </w:tcBorders>
            <w:shd w:val="clear" w:color="000000" w:fill="D9E1F2"/>
            <w:vAlign w:val="center"/>
            <w:hideMark/>
          </w:tcPr>
          <w:p w14:paraId="0A89DBAB" w14:textId="77777777" w:rsidR="002D555A" w:rsidRPr="002D555A" w:rsidRDefault="002D555A" w:rsidP="002D555A">
            <w:pPr>
              <w:jc w:val="right"/>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65BCDE8C"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19B2A03D" w14:textId="77777777" w:rsidR="002D555A" w:rsidRPr="002D555A" w:rsidRDefault="002D555A" w:rsidP="002D555A">
            <w:pPr>
              <w:jc w:val="cente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74BA15E7" w14:textId="77777777" w:rsidR="002D555A" w:rsidRPr="002D555A" w:rsidRDefault="002D555A" w:rsidP="002D555A">
            <w:pPr>
              <w:rPr>
                <w:color w:val="000000"/>
                <w:sz w:val="20"/>
                <w:szCs w:val="20"/>
              </w:rPr>
            </w:pPr>
            <w:r w:rsidRPr="002D555A">
              <w:rPr>
                <w:color w:val="000000"/>
                <w:sz w:val="20"/>
                <w:szCs w:val="20"/>
              </w:rPr>
              <w:t> </w:t>
            </w:r>
          </w:p>
        </w:tc>
        <w:tc>
          <w:tcPr>
            <w:tcW w:w="880" w:type="dxa"/>
            <w:tcBorders>
              <w:top w:val="nil"/>
              <w:left w:val="nil"/>
              <w:bottom w:val="nil"/>
              <w:right w:val="nil"/>
            </w:tcBorders>
            <w:shd w:val="clear" w:color="000000" w:fill="D9E1F2"/>
            <w:noWrap/>
            <w:vAlign w:val="center"/>
            <w:hideMark/>
          </w:tcPr>
          <w:p w14:paraId="21E745A4" w14:textId="77777777" w:rsidR="002D555A" w:rsidRPr="002D555A" w:rsidRDefault="002D555A" w:rsidP="002D555A">
            <w:pPr>
              <w:rPr>
                <w:color w:val="000000"/>
                <w:sz w:val="20"/>
                <w:szCs w:val="20"/>
              </w:rPr>
            </w:pPr>
            <w:r w:rsidRPr="002D555A">
              <w:rPr>
                <w:color w:val="000000"/>
                <w:sz w:val="20"/>
                <w:szCs w:val="20"/>
              </w:rPr>
              <w:t> </w:t>
            </w:r>
          </w:p>
        </w:tc>
        <w:tc>
          <w:tcPr>
            <w:tcW w:w="1000" w:type="dxa"/>
            <w:tcBorders>
              <w:top w:val="nil"/>
              <w:left w:val="nil"/>
              <w:bottom w:val="nil"/>
              <w:right w:val="nil"/>
            </w:tcBorders>
            <w:shd w:val="clear" w:color="000000" w:fill="D9E1F2"/>
            <w:noWrap/>
            <w:vAlign w:val="center"/>
            <w:hideMark/>
          </w:tcPr>
          <w:p w14:paraId="40676ED5" w14:textId="77777777" w:rsidR="002D555A" w:rsidRPr="002D555A" w:rsidRDefault="002D555A" w:rsidP="002D555A">
            <w:pPr>
              <w:rPr>
                <w:color w:val="000000"/>
                <w:sz w:val="20"/>
                <w:szCs w:val="20"/>
              </w:rPr>
            </w:pPr>
            <w:r w:rsidRPr="002D555A">
              <w:rPr>
                <w:color w:val="000000"/>
                <w:sz w:val="20"/>
                <w:szCs w:val="20"/>
              </w:rPr>
              <w:t> </w:t>
            </w:r>
          </w:p>
        </w:tc>
        <w:tc>
          <w:tcPr>
            <w:tcW w:w="860" w:type="dxa"/>
            <w:tcBorders>
              <w:top w:val="nil"/>
              <w:left w:val="nil"/>
              <w:bottom w:val="nil"/>
              <w:right w:val="nil"/>
            </w:tcBorders>
            <w:shd w:val="clear" w:color="000000" w:fill="D9E1F2"/>
            <w:noWrap/>
            <w:vAlign w:val="center"/>
            <w:hideMark/>
          </w:tcPr>
          <w:p w14:paraId="5B13BB71"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1F0AC4A1"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7B262183"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00E0944E" w14:textId="77777777" w:rsidR="002D555A" w:rsidRPr="002D555A" w:rsidRDefault="002D555A" w:rsidP="002D555A">
            <w:pPr>
              <w:rPr>
                <w:color w:val="000000"/>
                <w:sz w:val="20"/>
                <w:szCs w:val="20"/>
              </w:rPr>
            </w:pPr>
            <w:r w:rsidRPr="002D555A">
              <w:rPr>
                <w:color w:val="000000"/>
                <w:sz w:val="20"/>
                <w:szCs w:val="20"/>
              </w:rPr>
              <w:t> </w:t>
            </w:r>
          </w:p>
        </w:tc>
        <w:tc>
          <w:tcPr>
            <w:tcW w:w="1120" w:type="dxa"/>
            <w:tcBorders>
              <w:top w:val="nil"/>
              <w:left w:val="nil"/>
              <w:bottom w:val="nil"/>
              <w:right w:val="nil"/>
            </w:tcBorders>
            <w:shd w:val="clear" w:color="000000" w:fill="D9E1F2"/>
            <w:noWrap/>
            <w:vAlign w:val="center"/>
            <w:hideMark/>
          </w:tcPr>
          <w:p w14:paraId="42A63599" w14:textId="77777777" w:rsidR="002D555A" w:rsidRPr="002D555A" w:rsidRDefault="002D555A" w:rsidP="002D555A">
            <w:pPr>
              <w:rPr>
                <w:color w:val="000000"/>
                <w:sz w:val="20"/>
                <w:szCs w:val="20"/>
              </w:rPr>
            </w:pPr>
            <w:r w:rsidRPr="002D555A">
              <w:rPr>
                <w:color w:val="000000"/>
                <w:sz w:val="20"/>
                <w:szCs w:val="20"/>
              </w:rPr>
              <w:t> </w:t>
            </w:r>
          </w:p>
        </w:tc>
        <w:tc>
          <w:tcPr>
            <w:tcW w:w="940" w:type="dxa"/>
            <w:tcBorders>
              <w:top w:val="nil"/>
              <w:left w:val="nil"/>
              <w:bottom w:val="nil"/>
              <w:right w:val="nil"/>
            </w:tcBorders>
            <w:shd w:val="clear" w:color="000000" w:fill="D9E1F2"/>
            <w:noWrap/>
            <w:vAlign w:val="center"/>
            <w:hideMark/>
          </w:tcPr>
          <w:p w14:paraId="7D631070"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5C7A8688"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6387F455"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nil"/>
            </w:tcBorders>
            <w:shd w:val="clear" w:color="000000" w:fill="D9E1F2"/>
            <w:noWrap/>
            <w:vAlign w:val="center"/>
            <w:hideMark/>
          </w:tcPr>
          <w:p w14:paraId="71B5546A"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nil"/>
              <w:right w:val="single" w:sz="4" w:space="0" w:color="auto"/>
            </w:tcBorders>
            <w:shd w:val="clear" w:color="000000" w:fill="D9E1F2"/>
            <w:noWrap/>
            <w:vAlign w:val="center"/>
            <w:hideMark/>
          </w:tcPr>
          <w:p w14:paraId="54746A28"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76B9E95E"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1581769E" w14:textId="77777777" w:rsidR="002D555A" w:rsidRPr="002D555A" w:rsidRDefault="002D555A" w:rsidP="002D555A">
            <w:pPr>
              <w:jc w:val="center"/>
              <w:rPr>
                <w:color w:val="000000"/>
                <w:sz w:val="20"/>
                <w:szCs w:val="20"/>
              </w:rPr>
            </w:pPr>
            <w:r w:rsidRPr="002D555A">
              <w:rPr>
                <w:color w:val="000000"/>
                <w:sz w:val="20"/>
                <w:szCs w:val="20"/>
              </w:rPr>
              <w:t>2D3</w:t>
            </w:r>
          </w:p>
        </w:tc>
        <w:tc>
          <w:tcPr>
            <w:tcW w:w="3940" w:type="dxa"/>
            <w:tcBorders>
              <w:top w:val="nil"/>
              <w:left w:val="nil"/>
              <w:bottom w:val="single" w:sz="4" w:space="0" w:color="auto"/>
              <w:right w:val="single" w:sz="4" w:space="0" w:color="auto"/>
            </w:tcBorders>
            <w:shd w:val="clear" w:color="auto" w:fill="auto"/>
            <w:vAlign w:val="center"/>
            <w:hideMark/>
          </w:tcPr>
          <w:p w14:paraId="22B04060" w14:textId="77777777" w:rsidR="002D555A" w:rsidRPr="002D555A" w:rsidRDefault="002D555A" w:rsidP="002D555A">
            <w:pPr>
              <w:rPr>
                <w:color w:val="000000"/>
                <w:sz w:val="20"/>
                <w:szCs w:val="20"/>
              </w:rPr>
            </w:pPr>
            <w:r w:rsidRPr="002D555A">
              <w:rPr>
                <w:color w:val="000000"/>
                <w:sz w:val="20"/>
                <w:szCs w:val="20"/>
              </w:rPr>
              <w:t>semnalizare rutiera pe timpul executiei lucrarilor</w:t>
            </w:r>
          </w:p>
        </w:tc>
        <w:tc>
          <w:tcPr>
            <w:tcW w:w="660" w:type="dxa"/>
            <w:tcBorders>
              <w:top w:val="nil"/>
              <w:left w:val="nil"/>
              <w:bottom w:val="single" w:sz="4" w:space="0" w:color="auto"/>
              <w:right w:val="single" w:sz="4" w:space="0" w:color="auto"/>
            </w:tcBorders>
            <w:shd w:val="clear" w:color="auto" w:fill="auto"/>
            <w:vAlign w:val="center"/>
            <w:hideMark/>
          </w:tcPr>
          <w:p w14:paraId="5EA26675" w14:textId="77777777" w:rsidR="002D555A" w:rsidRPr="002D555A" w:rsidRDefault="002D555A" w:rsidP="002D555A">
            <w:pPr>
              <w:jc w:val="center"/>
              <w:rPr>
                <w:color w:val="000000"/>
                <w:sz w:val="20"/>
                <w:szCs w:val="20"/>
              </w:rPr>
            </w:pPr>
            <w:r w:rsidRPr="002D555A">
              <w:rPr>
                <w:color w:val="000000"/>
                <w:sz w:val="20"/>
                <w:szCs w:val="20"/>
              </w:rPr>
              <w:t>km</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17419091"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14:paraId="4953BA08" w14:textId="77777777" w:rsidR="002D555A" w:rsidRPr="002D555A" w:rsidRDefault="002D555A" w:rsidP="002D555A">
            <w:pPr>
              <w:jc w:val="center"/>
              <w:rPr>
                <w:color w:val="000000"/>
                <w:sz w:val="20"/>
                <w:szCs w:val="20"/>
              </w:rPr>
            </w:pPr>
            <w:r w:rsidRPr="002D555A">
              <w:rPr>
                <w:color w:val="000000"/>
                <w:sz w:val="20"/>
                <w:szCs w:val="20"/>
              </w:rPr>
              <w:t>0,415</w:t>
            </w:r>
          </w:p>
        </w:tc>
        <w:tc>
          <w:tcPr>
            <w:tcW w:w="840" w:type="dxa"/>
            <w:tcBorders>
              <w:top w:val="nil"/>
              <w:left w:val="nil"/>
              <w:bottom w:val="single" w:sz="4" w:space="0" w:color="auto"/>
              <w:right w:val="single" w:sz="4" w:space="0" w:color="auto"/>
            </w:tcBorders>
            <w:shd w:val="clear" w:color="auto" w:fill="auto"/>
            <w:vAlign w:val="center"/>
            <w:hideMark/>
          </w:tcPr>
          <w:p w14:paraId="2C1496F4" w14:textId="77777777" w:rsidR="002D555A" w:rsidRPr="002D555A" w:rsidRDefault="002D555A" w:rsidP="002D555A">
            <w:pPr>
              <w:jc w:val="center"/>
              <w:rPr>
                <w:color w:val="000000"/>
                <w:sz w:val="20"/>
                <w:szCs w:val="20"/>
              </w:rPr>
            </w:pPr>
            <w:r w:rsidRPr="002D555A">
              <w:rPr>
                <w:color w:val="000000"/>
                <w:sz w:val="20"/>
                <w:szCs w:val="20"/>
              </w:rPr>
              <w:t>217,00</w:t>
            </w:r>
          </w:p>
        </w:tc>
        <w:tc>
          <w:tcPr>
            <w:tcW w:w="840" w:type="dxa"/>
            <w:tcBorders>
              <w:top w:val="nil"/>
              <w:left w:val="nil"/>
              <w:bottom w:val="single" w:sz="4" w:space="0" w:color="auto"/>
              <w:right w:val="single" w:sz="4" w:space="0" w:color="auto"/>
            </w:tcBorders>
            <w:shd w:val="clear" w:color="auto" w:fill="auto"/>
            <w:vAlign w:val="center"/>
            <w:hideMark/>
          </w:tcPr>
          <w:p w14:paraId="2CEFE483" w14:textId="77777777" w:rsidR="002D555A" w:rsidRPr="002D555A" w:rsidRDefault="002D555A" w:rsidP="002D555A">
            <w:pPr>
              <w:jc w:val="center"/>
              <w:rPr>
                <w:color w:val="000000"/>
                <w:sz w:val="20"/>
                <w:szCs w:val="20"/>
              </w:rPr>
            </w:pPr>
            <w:r w:rsidRPr="002D555A">
              <w:rPr>
                <w:color w:val="000000"/>
                <w:sz w:val="20"/>
                <w:szCs w:val="20"/>
              </w:rPr>
              <w:t>9.992,96</w:t>
            </w:r>
          </w:p>
        </w:tc>
        <w:tc>
          <w:tcPr>
            <w:tcW w:w="840" w:type="dxa"/>
            <w:tcBorders>
              <w:top w:val="nil"/>
              <w:left w:val="nil"/>
              <w:bottom w:val="single" w:sz="4" w:space="0" w:color="auto"/>
              <w:right w:val="single" w:sz="4" w:space="0" w:color="auto"/>
            </w:tcBorders>
            <w:shd w:val="clear" w:color="auto" w:fill="auto"/>
            <w:vAlign w:val="center"/>
            <w:hideMark/>
          </w:tcPr>
          <w:p w14:paraId="0A1E2F37" w14:textId="77777777" w:rsidR="002D555A" w:rsidRPr="002D555A" w:rsidRDefault="002D555A" w:rsidP="002D555A">
            <w:pPr>
              <w:jc w:val="center"/>
              <w:rPr>
                <w:color w:val="000000"/>
                <w:sz w:val="20"/>
                <w:szCs w:val="20"/>
              </w:rPr>
            </w:pPr>
            <w:r w:rsidRPr="002D555A">
              <w:rPr>
                <w:color w:val="000000"/>
                <w:sz w:val="20"/>
                <w:szCs w:val="20"/>
              </w:rPr>
              <w:t>10.209,96</w:t>
            </w:r>
          </w:p>
        </w:tc>
        <w:tc>
          <w:tcPr>
            <w:tcW w:w="1200" w:type="dxa"/>
            <w:tcBorders>
              <w:top w:val="nil"/>
              <w:left w:val="nil"/>
              <w:bottom w:val="single" w:sz="4" w:space="0" w:color="auto"/>
              <w:right w:val="single" w:sz="4" w:space="0" w:color="auto"/>
            </w:tcBorders>
            <w:shd w:val="clear" w:color="auto" w:fill="auto"/>
            <w:vAlign w:val="center"/>
            <w:hideMark/>
          </w:tcPr>
          <w:p w14:paraId="4305F83E" w14:textId="77777777" w:rsidR="002D555A" w:rsidRPr="002D555A" w:rsidRDefault="002D555A" w:rsidP="002D555A">
            <w:pPr>
              <w:jc w:val="right"/>
              <w:rPr>
                <w:color w:val="000000"/>
                <w:sz w:val="20"/>
                <w:szCs w:val="20"/>
              </w:rPr>
            </w:pPr>
            <w:r w:rsidRPr="002D555A">
              <w:rPr>
                <w:color w:val="000000"/>
                <w:sz w:val="20"/>
                <w:szCs w:val="20"/>
              </w:rPr>
              <w:t>4.147,08</w:t>
            </w:r>
          </w:p>
        </w:tc>
        <w:tc>
          <w:tcPr>
            <w:tcW w:w="1180" w:type="dxa"/>
            <w:tcBorders>
              <w:top w:val="nil"/>
              <w:left w:val="nil"/>
              <w:bottom w:val="single" w:sz="4" w:space="0" w:color="auto"/>
              <w:right w:val="nil"/>
            </w:tcBorders>
            <w:shd w:val="clear" w:color="auto" w:fill="auto"/>
            <w:vAlign w:val="center"/>
            <w:hideMark/>
          </w:tcPr>
          <w:p w14:paraId="57114341" w14:textId="77777777" w:rsidR="002D555A" w:rsidRPr="002D555A" w:rsidRDefault="002D555A" w:rsidP="002D555A">
            <w:pPr>
              <w:jc w:val="right"/>
              <w:rPr>
                <w:color w:val="000000"/>
                <w:sz w:val="20"/>
                <w:szCs w:val="20"/>
              </w:rPr>
            </w:pPr>
            <w:r w:rsidRPr="002D555A">
              <w:rPr>
                <w:color w:val="000000"/>
                <w:sz w:val="20"/>
                <w:szCs w:val="20"/>
              </w:rPr>
              <w:t>4.237,13</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E018F"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679EA8D5"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4CBFE412"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single" w:sz="4" w:space="0" w:color="auto"/>
            </w:tcBorders>
            <w:shd w:val="clear" w:color="auto" w:fill="auto"/>
            <w:noWrap/>
            <w:vAlign w:val="center"/>
            <w:hideMark/>
          </w:tcPr>
          <w:p w14:paraId="789D6791"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14:paraId="499B2E7F"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single" w:sz="4" w:space="0" w:color="auto"/>
            </w:tcBorders>
            <w:shd w:val="clear" w:color="auto" w:fill="auto"/>
            <w:noWrap/>
            <w:vAlign w:val="center"/>
            <w:hideMark/>
          </w:tcPr>
          <w:p w14:paraId="61538BB0" w14:textId="77777777" w:rsidR="002D555A" w:rsidRPr="002D555A" w:rsidRDefault="002D555A" w:rsidP="002D555A">
            <w:pPr>
              <w:jc w:val="center"/>
              <w:rPr>
                <w:color w:val="000000"/>
                <w:sz w:val="20"/>
                <w:szCs w:val="20"/>
              </w:rPr>
            </w:pPr>
            <w:r w:rsidRPr="002D555A">
              <w:rPr>
                <w:color w:val="000000"/>
                <w:sz w:val="20"/>
                <w:szCs w:val="20"/>
              </w:rPr>
              <w:t>0,42</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5D22B8B3" w14:textId="77777777" w:rsidR="002D555A" w:rsidRPr="002D555A" w:rsidRDefault="002D555A" w:rsidP="002D555A">
            <w:pPr>
              <w:jc w:val="right"/>
              <w:rPr>
                <w:color w:val="000000"/>
                <w:sz w:val="20"/>
                <w:szCs w:val="20"/>
              </w:rPr>
            </w:pPr>
            <w:r w:rsidRPr="002D555A">
              <w:rPr>
                <w:color w:val="000000"/>
                <w:sz w:val="20"/>
                <w:szCs w:val="20"/>
              </w:rPr>
              <w:t>4.147,08</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18149C19" w14:textId="77777777" w:rsidR="002D555A" w:rsidRPr="002D555A" w:rsidRDefault="002D555A" w:rsidP="002D555A">
            <w:pPr>
              <w:jc w:val="right"/>
              <w:rPr>
                <w:color w:val="000000"/>
                <w:sz w:val="20"/>
                <w:szCs w:val="20"/>
              </w:rPr>
            </w:pPr>
            <w:r w:rsidRPr="002D555A">
              <w:rPr>
                <w:color w:val="000000"/>
                <w:sz w:val="20"/>
                <w:szCs w:val="20"/>
              </w:rPr>
              <w:t>4.237,13</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9B5223A" w14:textId="77777777" w:rsidR="002D555A" w:rsidRPr="002D555A" w:rsidRDefault="002D555A" w:rsidP="002D555A">
            <w:pPr>
              <w:jc w:val="right"/>
              <w:rPr>
                <w:color w:val="000000"/>
                <w:sz w:val="20"/>
                <w:szCs w:val="20"/>
              </w:rPr>
            </w:pPr>
            <w:r w:rsidRPr="002D555A">
              <w:rPr>
                <w:color w:val="000000"/>
                <w:sz w:val="20"/>
                <w:szCs w:val="20"/>
              </w:rPr>
              <w:t>5.150,67</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14:paraId="64EEFF48" w14:textId="77777777" w:rsidR="002D555A" w:rsidRPr="002D555A" w:rsidRDefault="002D555A" w:rsidP="002D555A">
            <w:pPr>
              <w:jc w:val="right"/>
              <w:rPr>
                <w:color w:val="000000"/>
                <w:sz w:val="20"/>
                <w:szCs w:val="20"/>
              </w:rPr>
            </w:pPr>
            <w:r w:rsidRPr="002D555A">
              <w:rPr>
                <w:color w:val="000000"/>
                <w:sz w:val="20"/>
                <w:szCs w:val="20"/>
              </w:rPr>
              <w:t>5.240,72</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14:paraId="3FC462CB" w14:textId="77777777" w:rsidR="002D555A" w:rsidRPr="002D555A" w:rsidRDefault="002D555A" w:rsidP="002D555A">
            <w:pPr>
              <w:jc w:val="center"/>
              <w:rPr>
                <w:color w:val="000000"/>
                <w:sz w:val="20"/>
                <w:szCs w:val="20"/>
              </w:rPr>
            </w:pPr>
            <w:r w:rsidRPr="002D555A">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6C0EE654" w14:textId="77777777" w:rsidR="002D555A" w:rsidRPr="002D555A" w:rsidRDefault="002D555A" w:rsidP="002D555A">
            <w:pPr>
              <w:jc w:val="right"/>
              <w:rPr>
                <w:color w:val="000000"/>
                <w:sz w:val="20"/>
                <w:szCs w:val="20"/>
              </w:rPr>
            </w:pPr>
            <w:r w:rsidRPr="002D555A">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12A70387" w14:textId="77777777" w:rsidR="002D555A" w:rsidRPr="002D555A" w:rsidRDefault="002D555A" w:rsidP="002D555A">
            <w:pPr>
              <w:jc w:val="right"/>
              <w:rPr>
                <w:color w:val="000000"/>
                <w:sz w:val="20"/>
                <w:szCs w:val="20"/>
              </w:rPr>
            </w:pPr>
            <w:r w:rsidRPr="002D555A">
              <w:rPr>
                <w:color w:val="000000"/>
                <w:sz w:val="20"/>
                <w:szCs w:val="20"/>
              </w:rPr>
              <w:t>0,00</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2C3F11CF" w14:textId="77777777" w:rsidR="002D555A" w:rsidRPr="002D555A" w:rsidRDefault="002D555A" w:rsidP="002D555A">
            <w:pPr>
              <w:jc w:val="right"/>
              <w:rPr>
                <w:color w:val="000000"/>
                <w:sz w:val="20"/>
                <w:szCs w:val="20"/>
              </w:rPr>
            </w:pPr>
            <w:r w:rsidRPr="002D555A">
              <w:rPr>
                <w:color w:val="000000"/>
                <w:sz w:val="20"/>
                <w:szCs w:val="20"/>
              </w:rPr>
              <w:t>5.150,67</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0A9AFBC8" w14:textId="77777777" w:rsidR="002D555A" w:rsidRPr="002D555A" w:rsidRDefault="002D555A" w:rsidP="002D555A">
            <w:pPr>
              <w:jc w:val="right"/>
              <w:rPr>
                <w:color w:val="000000"/>
                <w:sz w:val="20"/>
                <w:szCs w:val="20"/>
              </w:rPr>
            </w:pPr>
            <w:r w:rsidRPr="002D555A">
              <w:rPr>
                <w:color w:val="000000"/>
                <w:sz w:val="20"/>
                <w:szCs w:val="20"/>
              </w:rPr>
              <w:t>5.240,72</w:t>
            </w:r>
          </w:p>
        </w:tc>
      </w:tr>
      <w:tr w:rsidR="002D555A" w:rsidRPr="002D555A" w14:paraId="7A9709E8" w14:textId="77777777" w:rsidTr="002D555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553AA073" w14:textId="77777777" w:rsidR="002D555A" w:rsidRPr="002D555A" w:rsidRDefault="002D555A" w:rsidP="002D555A">
            <w:pPr>
              <w:jc w:val="center"/>
              <w:rPr>
                <w:color w:val="000000"/>
                <w:sz w:val="20"/>
                <w:szCs w:val="20"/>
              </w:rPr>
            </w:pPr>
            <w:r w:rsidRPr="002D555A">
              <w:rPr>
                <w:color w:val="000000"/>
                <w:sz w:val="20"/>
                <w:szCs w:val="20"/>
              </w:rPr>
              <w:t>2D4</w:t>
            </w:r>
          </w:p>
        </w:tc>
        <w:tc>
          <w:tcPr>
            <w:tcW w:w="3940" w:type="dxa"/>
            <w:tcBorders>
              <w:top w:val="nil"/>
              <w:left w:val="nil"/>
              <w:bottom w:val="single" w:sz="4" w:space="0" w:color="auto"/>
              <w:right w:val="single" w:sz="4" w:space="0" w:color="auto"/>
            </w:tcBorders>
            <w:shd w:val="clear" w:color="auto" w:fill="auto"/>
            <w:vAlign w:val="center"/>
            <w:hideMark/>
          </w:tcPr>
          <w:p w14:paraId="452A4BCC" w14:textId="77777777" w:rsidR="002D555A" w:rsidRPr="002D555A" w:rsidRDefault="002D555A" w:rsidP="002D555A">
            <w:pPr>
              <w:rPr>
                <w:color w:val="000000"/>
                <w:sz w:val="20"/>
                <w:szCs w:val="20"/>
              </w:rPr>
            </w:pPr>
            <w:r w:rsidRPr="002D555A">
              <w:rPr>
                <w:color w:val="000000"/>
                <w:sz w:val="20"/>
                <w:szCs w:val="20"/>
              </w:rPr>
              <w:t>semnalizare rutiera orizontala - marcaje rutiere longitudinale</w:t>
            </w:r>
          </w:p>
        </w:tc>
        <w:tc>
          <w:tcPr>
            <w:tcW w:w="660" w:type="dxa"/>
            <w:tcBorders>
              <w:top w:val="nil"/>
              <w:left w:val="nil"/>
              <w:bottom w:val="single" w:sz="4" w:space="0" w:color="auto"/>
              <w:right w:val="single" w:sz="4" w:space="0" w:color="auto"/>
            </w:tcBorders>
            <w:shd w:val="clear" w:color="auto" w:fill="auto"/>
            <w:vAlign w:val="center"/>
            <w:hideMark/>
          </w:tcPr>
          <w:p w14:paraId="02AA99CB" w14:textId="77777777" w:rsidR="002D555A" w:rsidRPr="002D555A" w:rsidRDefault="002D555A" w:rsidP="002D555A">
            <w:pPr>
              <w:jc w:val="center"/>
              <w:rPr>
                <w:color w:val="000000"/>
                <w:sz w:val="20"/>
                <w:szCs w:val="20"/>
              </w:rPr>
            </w:pPr>
            <w:r w:rsidRPr="002D555A">
              <w:rPr>
                <w:color w:val="000000"/>
                <w:sz w:val="20"/>
                <w:szCs w:val="20"/>
              </w:rPr>
              <w:t>km</w:t>
            </w:r>
          </w:p>
        </w:tc>
        <w:tc>
          <w:tcPr>
            <w:tcW w:w="780" w:type="dxa"/>
            <w:tcBorders>
              <w:top w:val="nil"/>
              <w:left w:val="nil"/>
              <w:bottom w:val="single" w:sz="4" w:space="0" w:color="auto"/>
              <w:right w:val="single" w:sz="4" w:space="0" w:color="auto"/>
            </w:tcBorders>
            <w:shd w:val="clear" w:color="auto" w:fill="auto"/>
            <w:vAlign w:val="center"/>
            <w:hideMark/>
          </w:tcPr>
          <w:p w14:paraId="65DABB90"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135A73B6" w14:textId="77777777" w:rsidR="002D555A" w:rsidRPr="002D555A" w:rsidRDefault="002D555A" w:rsidP="002D555A">
            <w:pPr>
              <w:jc w:val="center"/>
              <w:rPr>
                <w:color w:val="000000"/>
                <w:sz w:val="20"/>
                <w:szCs w:val="20"/>
              </w:rPr>
            </w:pPr>
            <w:r w:rsidRPr="002D555A">
              <w:rPr>
                <w:color w:val="000000"/>
                <w:sz w:val="20"/>
                <w:szCs w:val="20"/>
              </w:rPr>
              <w:t>0,80</w:t>
            </w:r>
          </w:p>
        </w:tc>
        <w:tc>
          <w:tcPr>
            <w:tcW w:w="840" w:type="dxa"/>
            <w:tcBorders>
              <w:top w:val="nil"/>
              <w:left w:val="nil"/>
              <w:bottom w:val="single" w:sz="4" w:space="0" w:color="auto"/>
              <w:right w:val="single" w:sz="4" w:space="0" w:color="auto"/>
            </w:tcBorders>
            <w:shd w:val="clear" w:color="auto" w:fill="auto"/>
            <w:vAlign w:val="center"/>
            <w:hideMark/>
          </w:tcPr>
          <w:p w14:paraId="1015C2EB" w14:textId="77777777" w:rsidR="002D555A" w:rsidRPr="002D555A" w:rsidRDefault="002D555A" w:rsidP="002D555A">
            <w:pPr>
              <w:jc w:val="center"/>
              <w:rPr>
                <w:color w:val="000000"/>
                <w:sz w:val="20"/>
                <w:szCs w:val="20"/>
              </w:rPr>
            </w:pPr>
            <w:r w:rsidRPr="002D555A">
              <w:rPr>
                <w:color w:val="000000"/>
                <w:sz w:val="20"/>
                <w:szCs w:val="20"/>
              </w:rPr>
              <w:t>411,85</w:t>
            </w:r>
          </w:p>
        </w:tc>
        <w:tc>
          <w:tcPr>
            <w:tcW w:w="840" w:type="dxa"/>
            <w:tcBorders>
              <w:top w:val="nil"/>
              <w:left w:val="nil"/>
              <w:bottom w:val="single" w:sz="4" w:space="0" w:color="auto"/>
              <w:right w:val="single" w:sz="4" w:space="0" w:color="auto"/>
            </w:tcBorders>
            <w:shd w:val="clear" w:color="auto" w:fill="auto"/>
            <w:vAlign w:val="center"/>
            <w:hideMark/>
          </w:tcPr>
          <w:p w14:paraId="2DE374E2" w14:textId="77777777" w:rsidR="002D555A" w:rsidRPr="002D555A" w:rsidRDefault="002D555A" w:rsidP="002D555A">
            <w:pPr>
              <w:jc w:val="center"/>
              <w:rPr>
                <w:color w:val="000000"/>
                <w:sz w:val="20"/>
                <w:szCs w:val="20"/>
              </w:rPr>
            </w:pPr>
            <w:r w:rsidRPr="002D555A">
              <w:rPr>
                <w:color w:val="000000"/>
                <w:sz w:val="20"/>
                <w:szCs w:val="20"/>
              </w:rPr>
              <w:t>17.391,35</w:t>
            </w:r>
          </w:p>
        </w:tc>
        <w:tc>
          <w:tcPr>
            <w:tcW w:w="840" w:type="dxa"/>
            <w:tcBorders>
              <w:top w:val="nil"/>
              <w:left w:val="nil"/>
              <w:bottom w:val="single" w:sz="4" w:space="0" w:color="auto"/>
              <w:right w:val="single" w:sz="4" w:space="0" w:color="auto"/>
            </w:tcBorders>
            <w:shd w:val="clear" w:color="auto" w:fill="auto"/>
            <w:vAlign w:val="center"/>
            <w:hideMark/>
          </w:tcPr>
          <w:p w14:paraId="0A07CED5" w14:textId="77777777" w:rsidR="002D555A" w:rsidRPr="002D555A" w:rsidRDefault="002D555A" w:rsidP="002D555A">
            <w:pPr>
              <w:jc w:val="center"/>
              <w:rPr>
                <w:color w:val="000000"/>
                <w:sz w:val="20"/>
                <w:szCs w:val="20"/>
              </w:rPr>
            </w:pPr>
            <w:r w:rsidRPr="002D555A">
              <w:rPr>
                <w:color w:val="000000"/>
                <w:sz w:val="20"/>
                <w:szCs w:val="20"/>
              </w:rPr>
              <w:t>17.803,20</w:t>
            </w:r>
          </w:p>
        </w:tc>
        <w:tc>
          <w:tcPr>
            <w:tcW w:w="1200" w:type="dxa"/>
            <w:tcBorders>
              <w:top w:val="nil"/>
              <w:left w:val="nil"/>
              <w:bottom w:val="single" w:sz="4" w:space="0" w:color="auto"/>
              <w:right w:val="single" w:sz="4" w:space="0" w:color="auto"/>
            </w:tcBorders>
            <w:shd w:val="clear" w:color="auto" w:fill="auto"/>
            <w:vAlign w:val="center"/>
            <w:hideMark/>
          </w:tcPr>
          <w:p w14:paraId="689674DA" w14:textId="77777777" w:rsidR="002D555A" w:rsidRPr="002D555A" w:rsidRDefault="002D555A" w:rsidP="002D555A">
            <w:pPr>
              <w:jc w:val="right"/>
              <w:rPr>
                <w:color w:val="000000"/>
                <w:sz w:val="20"/>
                <w:szCs w:val="20"/>
              </w:rPr>
            </w:pPr>
            <w:r w:rsidRPr="002D555A">
              <w:rPr>
                <w:color w:val="000000"/>
                <w:sz w:val="20"/>
                <w:szCs w:val="20"/>
              </w:rPr>
              <w:t>13.913,08</w:t>
            </w:r>
          </w:p>
        </w:tc>
        <w:tc>
          <w:tcPr>
            <w:tcW w:w="1180" w:type="dxa"/>
            <w:tcBorders>
              <w:top w:val="nil"/>
              <w:left w:val="nil"/>
              <w:bottom w:val="single" w:sz="4" w:space="0" w:color="auto"/>
              <w:right w:val="nil"/>
            </w:tcBorders>
            <w:shd w:val="clear" w:color="auto" w:fill="auto"/>
            <w:vAlign w:val="center"/>
            <w:hideMark/>
          </w:tcPr>
          <w:p w14:paraId="6F0DC73A" w14:textId="77777777" w:rsidR="002D555A" w:rsidRPr="002D555A" w:rsidRDefault="002D555A" w:rsidP="002D555A">
            <w:pPr>
              <w:jc w:val="right"/>
              <w:rPr>
                <w:color w:val="000000"/>
                <w:sz w:val="20"/>
                <w:szCs w:val="20"/>
              </w:rPr>
            </w:pPr>
            <w:r w:rsidRPr="002D555A">
              <w:rPr>
                <w:color w:val="000000"/>
                <w:sz w:val="20"/>
                <w:szCs w:val="20"/>
              </w:rPr>
              <w:t>14.242,56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EA0FBD2"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0E99BF5"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D10B270"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49A4184"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4CD0273A"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87DBC17"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AA5A29C"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F5C15DB"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ABF74F0"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DF5D0C2"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0A569DD0" w14:textId="77777777" w:rsidR="002D555A" w:rsidRPr="002D555A" w:rsidRDefault="002D555A" w:rsidP="002D555A">
            <w:pPr>
              <w:jc w:val="center"/>
              <w:rPr>
                <w:color w:val="000000"/>
                <w:sz w:val="20"/>
                <w:szCs w:val="20"/>
              </w:rPr>
            </w:pPr>
            <w:r w:rsidRPr="002D555A">
              <w:rPr>
                <w:color w:val="000000"/>
                <w:sz w:val="20"/>
                <w:szCs w:val="20"/>
              </w:rPr>
              <w:t>0,80</w:t>
            </w:r>
          </w:p>
        </w:tc>
        <w:tc>
          <w:tcPr>
            <w:tcW w:w="1180" w:type="dxa"/>
            <w:tcBorders>
              <w:top w:val="nil"/>
              <w:left w:val="nil"/>
              <w:bottom w:val="single" w:sz="4" w:space="0" w:color="auto"/>
              <w:right w:val="single" w:sz="4" w:space="0" w:color="auto"/>
            </w:tcBorders>
            <w:shd w:val="clear" w:color="auto" w:fill="auto"/>
            <w:noWrap/>
            <w:vAlign w:val="center"/>
            <w:hideMark/>
          </w:tcPr>
          <w:p w14:paraId="37F0E771" w14:textId="77777777" w:rsidR="002D555A" w:rsidRPr="002D555A" w:rsidRDefault="002D555A" w:rsidP="002D555A">
            <w:pPr>
              <w:jc w:val="right"/>
              <w:rPr>
                <w:color w:val="000000"/>
                <w:sz w:val="20"/>
                <w:szCs w:val="20"/>
              </w:rPr>
            </w:pPr>
            <w:r w:rsidRPr="002D555A">
              <w:rPr>
                <w:color w:val="000000"/>
                <w:sz w:val="20"/>
                <w:szCs w:val="20"/>
              </w:rPr>
              <w:t>13.913,08</w:t>
            </w:r>
          </w:p>
        </w:tc>
        <w:tc>
          <w:tcPr>
            <w:tcW w:w="1180" w:type="dxa"/>
            <w:tcBorders>
              <w:top w:val="nil"/>
              <w:left w:val="nil"/>
              <w:bottom w:val="single" w:sz="4" w:space="0" w:color="auto"/>
              <w:right w:val="single" w:sz="4" w:space="0" w:color="auto"/>
            </w:tcBorders>
            <w:shd w:val="clear" w:color="auto" w:fill="auto"/>
            <w:noWrap/>
            <w:vAlign w:val="center"/>
            <w:hideMark/>
          </w:tcPr>
          <w:p w14:paraId="2FEB9A57" w14:textId="77777777" w:rsidR="002D555A" w:rsidRPr="002D555A" w:rsidRDefault="002D555A" w:rsidP="002D555A">
            <w:pPr>
              <w:jc w:val="right"/>
              <w:rPr>
                <w:color w:val="000000"/>
                <w:sz w:val="20"/>
                <w:szCs w:val="20"/>
              </w:rPr>
            </w:pPr>
            <w:r w:rsidRPr="002D555A">
              <w:rPr>
                <w:color w:val="000000"/>
                <w:sz w:val="20"/>
                <w:szCs w:val="20"/>
              </w:rPr>
              <w:t>14.242,56</w:t>
            </w:r>
          </w:p>
        </w:tc>
        <w:tc>
          <w:tcPr>
            <w:tcW w:w="1180" w:type="dxa"/>
            <w:tcBorders>
              <w:top w:val="nil"/>
              <w:left w:val="nil"/>
              <w:bottom w:val="single" w:sz="4" w:space="0" w:color="auto"/>
              <w:right w:val="single" w:sz="4" w:space="0" w:color="auto"/>
            </w:tcBorders>
            <w:shd w:val="clear" w:color="auto" w:fill="auto"/>
            <w:noWrap/>
            <w:vAlign w:val="center"/>
            <w:hideMark/>
          </w:tcPr>
          <w:p w14:paraId="7C8CCF99" w14:textId="77777777" w:rsidR="002D555A" w:rsidRPr="002D555A" w:rsidRDefault="002D555A" w:rsidP="002D555A">
            <w:pPr>
              <w:jc w:val="right"/>
              <w:rPr>
                <w:color w:val="000000"/>
                <w:sz w:val="20"/>
                <w:szCs w:val="20"/>
              </w:rPr>
            </w:pPr>
            <w:r w:rsidRPr="002D555A">
              <w:rPr>
                <w:color w:val="000000"/>
                <w:sz w:val="20"/>
                <w:szCs w:val="20"/>
              </w:rPr>
              <w:t>13.913,08</w:t>
            </w:r>
          </w:p>
        </w:tc>
        <w:tc>
          <w:tcPr>
            <w:tcW w:w="1180" w:type="dxa"/>
            <w:tcBorders>
              <w:top w:val="nil"/>
              <w:left w:val="nil"/>
              <w:bottom w:val="single" w:sz="4" w:space="0" w:color="auto"/>
              <w:right w:val="single" w:sz="4" w:space="0" w:color="auto"/>
            </w:tcBorders>
            <w:shd w:val="clear" w:color="auto" w:fill="auto"/>
            <w:noWrap/>
            <w:vAlign w:val="center"/>
            <w:hideMark/>
          </w:tcPr>
          <w:p w14:paraId="4105122C" w14:textId="77777777" w:rsidR="002D555A" w:rsidRPr="002D555A" w:rsidRDefault="002D555A" w:rsidP="002D555A">
            <w:pPr>
              <w:jc w:val="right"/>
              <w:rPr>
                <w:color w:val="000000"/>
                <w:sz w:val="20"/>
                <w:szCs w:val="20"/>
              </w:rPr>
            </w:pPr>
            <w:r w:rsidRPr="002D555A">
              <w:rPr>
                <w:color w:val="000000"/>
                <w:sz w:val="20"/>
                <w:szCs w:val="20"/>
              </w:rPr>
              <w:t>14.242,56</w:t>
            </w:r>
          </w:p>
        </w:tc>
      </w:tr>
      <w:tr w:rsidR="002D555A" w:rsidRPr="002D555A" w14:paraId="3876EE33" w14:textId="77777777" w:rsidTr="002D555A">
        <w:trPr>
          <w:trHeight w:val="51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0F640704" w14:textId="77777777" w:rsidR="002D555A" w:rsidRPr="002D555A" w:rsidRDefault="002D555A" w:rsidP="002D555A">
            <w:pPr>
              <w:jc w:val="center"/>
              <w:rPr>
                <w:color w:val="000000"/>
                <w:sz w:val="20"/>
                <w:szCs w:val="20"/>
              </w:rPr>
            </w:pPr>
            <w:r w:rsidRPr="002D555A">
              <w:rPr>
                <w:color w:val="000000"/>
                <w:sz w:val="20"/>
                <w:szCs w:val="20"/>
              </w:rPr>
              <w:t>2D5</w:t>
            </w:r>
          </w:p>
        </w:tc>
        <w:tc>
          <w:tcPr>
            <w:tcW w:w="3940" w:type="dxa"/>
            <w:tcBorders>
              <w:top w:val="nil"/>
              <w:left w:val="nil"/>
              <w:bottom w:val="single" w:sz="4" w:space="0" w:color="auto"/>
              <w:right w:val="single" w:sz="4" w:space="0" w:color="auto"/>
            </w:tcBorders>
            <w:shd w:val="clear" w:color="auto" w:fill="auto"/>
            <w:vAlign w:val="center"/>
            <w:hideMark/>
          </w:tcPr>
          <w:p w14:paraId="0B6DD024" w14:textId="77777777" w:rsidR="002D555A" w:rsidRPr="002D555A" w:rsidRDefault="002D555A" w:rsidP="002D555A">
            <w:pPr>
              <w:rPr>
                <w:color w:val="000000"/>
                <w:sz w:val="20"/>
                <w:szCs w:val="20"/>
              </w:rPr>
            </w:pPr>
            <w:r w:rsidRPr="002D555A">
              <w:rPr>
                <w:color w:val="000000"/>
                <w:sz w:val="20"/>
                <w:szCs w:val="20"/>
              </w:rPr>
              <w:t>semnalizare rutiera orizontala - marcaje rutiere transversale</w:t>
            </w:r>
          </w:p>
        </w:tc>
        <w:tc>
          <w:tcPr>
            <w:tcW w:w="660" w:type="dxa"/>
            <w:tcBorders>
              <w:top w:val="nil"/>
              <w:left w:val="nil"/>
              <w:bottom w:val="single" w:sz="4" w:space="0" w:color="auto"/>
              <w:right w:val="single" w:sz="4" w:space="0" w:color="auto"/>
            </w:tcBorders>
            <w:shd w:val="clear" w:color="auto" w:fill="auto"/>
            <w:vAlign w:val="center"/>
            <w:hideMark/>
          </w:tcPr>
          <w:p w14:paraId="0ED6A496" w14:textId="77777777" w:rsidR="002D555A" w:rsidRPr="002D555A" w:rsidRDefault="002D555A" w:rsidP="002D555A">
            <w:pPr>
              <w:jc w:val="center"/>
              <w:rPr>
                <w:color w:val="000000"/>
                <w:sz w:val="20"/>
                <w:szCs w:val="20"/>
              </w:rPr>
            </w:pPr>
            <w:r w:rsidRPr="002D555A">
              <w:rPr>
                <w:color w:val="000000"/>
                <w:sz w:val="20"/>
                <w:szCs w:val="20"/>
              </w:rPr>
              <w:t>mp</w:t>
            </w:r>
          </w:p>
        </w:tc>
        <w:tc>
          <w:tcPr>
            <w:tcW w:w="780" w:type="dxa"/>
            <w:tcBorders>
              <w:top w:val="nil"/>
              <w:left w:val="nil"/>
              <w:bottom w:val="single" w:sz="4" w:space="0" w:color="auto"/>
              <w:right w:val="single" w:sz="4" w:space="0" w:color="auto"/>
            </w:tcBorders>
            <w:shd w:val="clear" w:color="auto" w:fill="auto"/>
            <w:vAlign w:val="center"/>
            <w:hideMark/>
          </w:tcPr>
          <w:p w14:paraId="5B74C81C"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A2DCE2A" w14:textId="77777777" w:rsidR="002D555A" w:rsidRPr="002D555A" w:rsidRDefault="002D555A" w:rsidP="002D555A">
            <w:pPr>
              <w:jc w:val="center"/>
              <w:rPr>
                <w:color w:val="000000"/>
                <w:sz w:val="20"/>
                <w:szCs w:val="20"/>
              </w:rPr>
            </w:pPr>
            <w:r w:rsidRPr="002D555A">
              <w:rPr>
                <w:color w:val="000000"/>
                <w:sz w:val="20"/>
                <w:szCs w:val="20"/>
              </w:rPr>
              <w:t>20,00</w:t>
            </w:r>
          </w:p>
        </w:tc>
        <w:tc>
          <w:tcPr>
            <w:tcW w:w="840" w:type="dxa"/>
            <w:tcBorders>
              <w:top w:val="nil"/>
              <w:left w:val="nil"/>
              <w:bottom w:val="single" w:sz="4" w:space="0" w:color="auto"/>
              <w:right w:val="single" w:sz="4" w:space="0" w:color="auto"/>
            </w:tcBorders>
            <w:shd w:val="clear" w:color="auto" w:fill="auto"/>
            <w:vAlign w:val="center"/>
            <w:hideMark/>
          </w:tcPr>
          <w:p w14:paraId="3A4ADBA1" w14:textId="77777777" w:rsidR="002D555A" w:rsidRPr="002D555A" w:rsidRDefault="002D555A" w:rsidP="002D555A">
            <w:pPr>
              <w:jc w:val="center"/>
              <w:rPr>
                <w:color w:val="000000"/>
                <w:sz w:val="20"/>
                <w:szCs w:val="20"/>
              </w:rPr>
            </w:pPr>
            <w:r w:rsidRPr="002D555A">
              <w:rPr>
                <w:color w:val="000000"/>
                <w:sz w:val="20"/>
                <w:szCs w:val="20"/>
              </w:rPr>
              <w:t>3,04</w:t>
            </w:r>
          </w:p>
        </w:tc>
        <w:tc>
          <w:tcPr>
            <w:tcW w:w="840" w:type="dxa"/>
            <w:tcBorders>
              <w:top w:val="nil"/>
              <w:left w:val="nil"/>
              <w:bottom w:val="single" w:sz="4" w:space="0" w:color="auto"/>
              <w:right w:val="single" w:sz="4" w:space="0" w:color="auto"/>
            </w:tcBorders>
            <w:shd w:val="clear" w:color="auto" w:fill="auto"/>
            <w:vAlign w:val="center"/>
            <w:hideMark/>
          </w:tcPr>
          <w:p w14:paraId="64D87612" w14:textId="77777777" w:rsidR="002D555A" w:rsidRPr="002D555A" w:rsidRDefault="002D555A" w:rsidP="002D555A">
            <w:pPr>
              <w:jc w:val="center"/>
              <w:rPr>
                <w:color w:val="000000"/>
                <w:sz w:val="20"/>
                <w:szCs w:val="20"/>
              </w:rPr>
            </w:pPr>
            <w:r w:rsidRPr="002D555A">
              <w:rPr>
                <w:color w:val="000000"/>
                <w:sz w:val="20"/>
                <w:szCs w:val="20"/>
              </w:rPr>
              <w:t>128,51</w:t>
            </w:r>
          </w:p>
        </w:tc>
        <w:tc>
          <w:tcPr>
            <w:tcW w:w="840" w:type="dxa"/>
            <w:tcBorders>
              <w:top w:val="nil"/>
              <w:left w:val="nil"/>
              <w:bottom w:val="single" w:sz="4" w:space="0" w:color="auto"/>
              <w:right w:val="single" w:sz="4" w:space="0" w:color="auto"/>
            </w:tcBorders>
            <w:shd w:val="clear" w:color="auto" w:fill="auto"/>
            <w:vAlign w:val="center"/>
            <w:hideMark/>
          </w:tcPr>
          <w:p w14:paraId="5F366E6C" w14:textId="77777777" w:rsidR="002D555A" w:rsidRPr="002D555A" w:rsidRDefault="002D555A" w:rsidP="002D555A">
            <w:pPr>
              <w:jc w:val="center"/>
              <w:rPr>
                <w:color w:val="000000"/>
                <w:sz w:val="20"/>
                <w:szCs w:val="20"/>
              </w:rPr>
            </w:pPr>
            <w:r w:rsidRPr="002D555A">
              <w:rPr>
                <w:color w:val="000000"/>
                <w:sz w:val="20"/>
                <w:szCs w:val="20"/>
              </w:rPr>
              <w:t>131,55</w:t>
            </w:r>
          </w:p>
        </w:tc>
        <w:tc>
          <w:tcPr>
            <w:tcW w:w="1200" w:type="dxa"/>
            <w:tcBorders>
              <w:top w:val="nil"/>
              <w:left w:val="nil"/>
              <w:bottom w:val="single" w:sz="4" w:space="0" w:color="auto"/>
              <w:right w:val="single" w:sz="4" w:space="0" w:color="auto"/>
            </w:tcBorders>
            <w:shd w:val="clear" w:color="auto" w:fill="auto"/>
            <w:vAlign w:val="center"/>
            <w:hideMark/>
          </w:tcPr>
          <w:p w14:paraId="463715ED" w14:textId="77777777" w:rsidR="002D555A" w:rsidRPr="002D555A" w:rsidRDefault="002D555A" w:rsidP="002D555A">
            <w:pPr>
              <w:jc w:val="right"/>
              <w:rPr>
                <w:color w:val="000000"/>
                <w:sz w:val="20"/>
                <w:szCs w:val="20"/>
              </w:rPr>
            </w:pPr>
            <w:r w:rsidRPr="002D555A">
              <w:rPr>
                <w:color w:val="000000"/>
                <w:sz w:val="20"/>
                <w:szCs w:val="20"/>
              </w:rPr>
              <w:t>2.570,20</w:t>
            </w:r>
          </w:p>
        </w:tc>
        <w:tc>
          <w:tcPr>
            <w:tcW w:w="1180" w:type="dxa"/>
            <w:tcBorders>
              <w:top w:val="nil"/>
              <w:left w:val="nil"/>
              <w:bottom w:val="single" w:sz="4" w:space="0" w:color="auto"/>
              <w:right w:val="nil"/>
            </w:tcBorders>
            <w:shd w:val="clear" w:color="auto" w:fill="auto"/>
            <w:vAlign w:val="center"/>
            <w:hideMark/>
          </w:tcPr>
          <w:p w14:paraId="4A510621" w14:textId="77777777" w:rsidR="002D555A" w:rsidRPr="002D555A" w:rsidRDefault="002D555A" w:rsidP="002D555A">
            <w:pPr>
              <w:jc w:val="right"/>
              <w:rPr>
                <w:color w:val="000000"/>
                <w:sz w:val="20"/>
                <w:szCs w:val="20"/>
              </w:rPr>
            </w:pPr>
            <w:r w:rsidRPr="002D555A">
              <w:rPr>
                <w:color w:val="000000"/>
                <w:sz w:val="20"/>
                <w:szCs w:val="20"/>
              </w:rPr>
              <w:t>2.631,00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1650272"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B1B9CD1"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D5BC9C1"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557C40F"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03095037"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1756FC84"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F21FFB6"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65BDCF5"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D3875F4"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A11C80B"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3733FC87" w14:textId="77777777" w:rsidR="002D555A" w:rsidRPr="002D555A" w:rsidRDefault="002D555A" w:rsidP="002D555A">
            <w:pPr>
              <w:jc w:val="center"/>
              <w:rPr>
                <w:color w:val="000000"/>
                <w:sz w:val="20"/>
                <w:szCs w:val="20"/>
              </w:rPr>
            </w:pPr>
            <w:r w:rsidRPr="002D555A">
              <w:rPr>
                <w:color w:val="000000"/>
                <w:sz w:val="20"/>
                <w:szCs w:val="20"/>
              </w:rPr>
              <w:t>20,00</w:t>
            </w:r>
          </w:p>
        </w:tc>
        <w:tc>
          <w:tcPr>
            <w:tcW w:w="1180" w:type="dxa"/>
            <w:tcBorders>
              <w:top w:val="nil"/>
              <w:left w:val="nil"/>
              <w:bottom w:val="single" w:sz="4" w:space="0" w:color="auto"/>
              <w:right w:val="single" w:sz="4" w:space="0" w:color="auto"/>
            </w:tcBorders>
            <w:shd w:val="clear" w:color="auto" w:fill="auto"/>
            <w:noWrap/>
            <w:vAlign w:val="center"/>
            <w:hideMark/>
          </w:tcPr>
          <w:p w14:paraId="606B992A" w14:textId="77777777" w:rsidR="002D555A" w:rsidRPr="002D555A" w:rsidRDefault="002D555A" w:rsidP="002D555A">
            <w:pPr>
              <w:jc w:val="right"/>
              <w:rPr>
                <w:color w:val="000000"/>
                <w:sz w:val="20"/>
                <w:szCs w:val="20"/>
              </w:rPr>
            </w:pPr>
            <w:r w:rsidRPr="002D555A">
              <w:rPr>
                <w:color w:val="000000"/>
                <w:sz w:val="20"/>
                <w:szCs w:val="20"/>
              </w:rPr>
              <w:t>2.570,20</w:t>
            </w:r>
          </w:p>
        </w:tc>
        <w:tc>
          <w:tcPr>
            <w:tcW w:w="1180" w:type="dxa"/>
            <w:tcBorders>
              <w:top w:val="nil"/>
              <w:left w:val="nil"/>
              <w:bottom w:val="single" w:sz="4" w:space="0" w:color="auto"/>
              <w:right w:val="single" w:sz="4" w:space="0" w:color="auto"/>
            </w:tcBorders>
            <w:shd w:val="clear" w:color="auto" w:fill="auto"/>
            <w:noWrap/>
            <w:vAlign w:val="center"/>
            <w:hideMark/>
          </w:tcPr>
          <w:p w14:paraId="1ADFBD19" w14:textId="77777777" w:rsidR="002D555A" w:rsidRPr="002D555A" w:rsidRDefault="002D555A" w:rsidP="002D555A">
            <w:pPr>
              <w:jc w:val="right"/>
              <w:rPr>
                <w:color w:val="000000"/>
                <w:sz w:val="20"/>
                <w:szCs w:val="20"/>
              </w:rPr>
            </w:pPr>
            <w:r w:rsidRPr="002D555A">
              <w:rPr>
                <w:color w:val="000000"/>
                <w:sz w:val="20"/>
                <w:szCs w:val="20"/>
              </w:rPr>
              <w:t>2.631,00</w:t>
            </w:r>
          </w:p>
        </w:tc>
        <w:tc>
          <w:tcPr>
            <w:tcW w:w="1180" w:type="dxa"/>
            <w:tcBorders>
              <w:top w:val="nil"/>
              <w:left w:val="nil"/>
              <w:bottom w:val="single" w:sz="4" w:space="0" w:color="auto"/>
              <w:right w:val="single" w:sz="4" w:space="0" w:color="auto"/>
            </w:tcBorders>
            <w:shd w:val="clear" w:color="auto" w:fill="auto"/>
            <w:noWrap/>
            <w:vAlign w:val="center"/>
            <w:hideMark/>
          </w:tcPr>
          <w:p w14:paraId="14661D95" w14:textId="77777777" w:rsidR="002D555A" w:rsidRPr="002D555A" w:rsidRDefault="002D555A" w:rsidP="002D555A">
            <w:pPr>
              <w:jc w:val="right"/>
              <w:rPr>
                <w:color w:val="000000"/>
                <w:sz w:val="20"/>
                <w:szCs w:val="20"/>
              </w:rPr>
            </w:pPr>
            <w:r w:rsidRPr="002D555A">
              <w:rPr>
                <w:color w:val="000000"/>
                <w:sz w:val="20"/>
                <w:szCs w:val="20"/>
              </w:rPr>
              <w:t>2.570,20</w:t>
            </w:r>
          </w:p>
        </w:tc>
        <w:tc>
          <w:tcPr>
            <w:tcW w:w="1180" w:type="dxa"/>
            <w:tcBorders>
              <w:top w:val="nil"/>
              <w:left w:val="nil"/>
              <w:bottom w:val="single" w:sz="4" w:space="0" w:color="auto"/>
              <w:right w:val="single" w:sz="4" w:space="0" w:color="auto"/>
            </w:tcBorders>
            <w:shd w:val="clear" w:color="auto" w:fill="auto"/>
            <w:noWrap/>
            <w:vAlign w:val="center"/>
            <w:hideMark/>
          </w:tcPr>
          <w:p w14:paraId="2C89AB21" w14:textId="77777777" w:rsidR="002D555A" w:rsidRPr="002D555A" w:rsidRDefault="002D555A" w:rsidP="002D555A">
            <w:pPr>
              <w:jc w:val="right"/>
              <w:rPr>
                <w:color w:val="000000"/>
                <w:sz w:val="20"/>
                <w:szCs w:val="20"/>
              </w:rPr>
            </w:pPr>
            <w:r w:rsidRPr="002D555A">
              <w:rPr>
                <w:color w:val="000000"/>
                <w:sz w:val="20"/>
                <w:szCs w:val="20"/>
              </w:rPr>
              <w:t>2.631,00</w:t>
            </w:r>
          </w:p>
        </w:tc>
      </w:tr>
      <w:tr w:rsidR="002D555A" w:rsidRPr="002D555A" w14:paraId="49E03A24"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459CF2DE" w14:textId="77777777" w:rsidR="002D555A" w:rsidRPr="002D555A" w:rsidRDefault="002D555A" w:rsidP="002D555A">
            <w:pPr>
              <w:jc w:val="center"/>
              <w:rPr>
                <w:color w:val="000000"/>
                <w:sz w:val="20"/>
                <w:szCs w:val="20"/>
              </w:rPr>
            </w:pPr>
            <w:r w:rsidRPr="002D555A">
              <w:rPr>
                <w:color w:val="000000"/>
                <w:sz w:val="20"/>
                <w:szCs w:val="20"/>
              </w:rPr>
              <w:t>2D10</w:t>
            </w:r>
          </w:p>
        </w:tc>
        <w:tc>
          <w:tcPr>
            <w:tcW w:w="3940" w:type="dxa"/>
            <w:tcBorders>
              <w:top w:val="nil"/>
              <w:left w:val="nil"/>
              <w:bottom w:val="single" w:sz="4" w:space="0" w:color="auto"/>
              <w:right w:val="single" w:sz="4" w:space="0" w:color="auto"/>
            </w:tcBorders>
            <w:shd w:val="clear" w:color="auto" w:fill="auto"/>
            <w:vAlign w:val="center"/>
            <w:hideMark/>
          </w:tcPr>
          <w:p w14:paraId="311E0E68" w14:textId="77777777" w:rsidR="002D555A" w:rsidRPr="002D555A" w:rsidRDefault="002D555A" w:rsidP="002D555A">
            <w:pPr>
              <w:rPr>
                <w:color w:val="000000"/>
                <w:sz w:val="20"/>
                <w:szCs w:val="20"/>
              </w:rPr>
            </w:pPr>
            <w:r w:rsidRPr="002D555A">
              <w:rPr>
                <w:color w:val="000000"/>
                <w:sz w:val="20"/>
                <w:szCs w:val="20"/>
              </w:rPr>
              <w:t>taxa groapa</w:t>
            </w:r>
          </w:p>
        </w:tc>
        <w:tc>
          <w:tcPr>
            <w:tcW w:w="660" w:type="dxa"/>
            <w:tcBorders>
              <w:top w:val="nil"/>
              <w:left w:val="nil"/>
              <w:bottom w:val="single" w:sz="4" w:space="0" w:color="auto"/>
              <w:right w:val="single" w:sz="4" w:space="0" w:color="auto"/>
            </w:tcBorders>
            <w:shd w:val="clear" w:color="auto" w:fill="auto"/>
            <w:vAlign w:val="center"/>
            <w:hideMark/>
          </w:tcPr>
          <w:p w14:paraId="691B8ADD" w14:textId="77777777" w:rsidR="002D555A" w:rsidRPr="002D555A" w:rsidRDefault="002D555A" w:rsidP="002D555A">
            <w:pPr>
              <w:jc w:val="center"/>
              <w:rPr>
                <w:color w:val="000000"/>
                <w:sz w:val="20"/>
                <w:szCs w:val="20"/>
              </w:rPr>
            </w:pPr>
            <w:r w:rsidRPr="002D555A">
              <w:rPr>
                <w:color w:val="000000"/>
                <w:sz w:val="20"/>
                <w:szCs w:val="20"/>
              </w:rPr>
              <w:t>to</w:t>
            </w:r>
          </w:p>
        </w:tc>
        <w:tc>
          <w:tcPr>
            <w:tcW w:w="780" w:type="dxa"/>
            <w:tcBorders>
              <w:top w:val="nil"/>
              <w:left w:val="nil"/>
              <w:bottom w:val="single" w:sz="4" w:space="0" w:color="auto"/>
              <w:right w:val="single" w:sz="4" w:space="0" w:color="auto"/>
            </w:tcBorders>
            <w:shd w:val="clear" w:color="auto" w:fill="auto"/>
            <w:vAlign w:val="center"/>
            <w:hideMark/>
          </w:tcPr>
          <w:p w14:paraId="60AB2D61"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1F8CE10" w14:textId="77777777" w:rsidR="002D555A" w:rsidRPr="002D555A" w:rsidRDefault="002D555A" w:rsidP="002D555A">
            <w:pPr>
              <w:jc w:val="center"/>
              <w:rPr>
                <w:color w:val="000000"/>
                <w:sz w:val="20"/>
                <w:szCs w:val="20"/>
              </w:rPr>
            </w:pPr>
            <w:r w:rsidRPr="002D555A">
              <w:rPr>
                <w:color w:val="000000"/>
                <w:sz w:val="20"/>
                <w:szCs w:val="20"/>
              </w:rPr>
              <w:t>1.946,84</w:t>
            </w:r>
          </w:p>
        </w:tc>
        <w:tc>
          <w:tcPr>
            <w:tcW w:w="840" w:type="dxa"/>
            <w:tcBorders>
              <w:top w:val="nil"/>
              <w:left w:val="nil"/>
              <w:bottom w:val="single" w:sz="4" w:space="0" w:color="auto"/>
              <w:right w:val="single" w:sz="4" w:space="0" w:color="auto"/>
            </w:tcBorders>
            <w:shd w:val="clear" w:color="auto" w:fill="auto"/>
            <w:vAlign w:val="center"/>
            <w:hideMark/>
          </w:tcPr>
          <w:p w14:paraId="6105FDE6" w14:textId="77777777" w:rsidR="002D555A" w:rsidRPr="002D555A" w:rsidRDefault="002D555A" w:rsidP="002D555A">
            <w:pPr>
              <w:jc w:val="center"/>
              <w:rPr>
                <w:color w:val="000000"/>
                <w:sz w:val="20"/>
                <w:szCs w:val="20"/>
              </w:rPr>
            </w:pPr>
            <w:r w:rsidRPr="002D555A">
              <w:rPr>
                <w:color w:val="000000"/>
                <w:sz w:val="20"/>
                <w:szCs w:val="20"/>
              </w:rPr>
              <w:t>1,50</w:t>
            </w:r>
          </w:p>
        </w:tc>
        <w:tc>
          <w:tcPr>
            <w:tcW w:w="840" w:type="dxa"/>
            <w:tcBorders>
              <w:top w:val="nil"/>
              <w:left w:val="nil"/>
              <w:bottom w:val="single" w:sz="4" w:space="0" w:color="auto"/>
              <w:right w:val="single" w:sz="4" w:space="0" w:color="auto"/>
            </w:tcBorders>
            <w:shd w:val="clear" w:color="auto" w:fill="auto"/>
            <w:vAlign w:val="center"/>
            <w:hideMark/>
          </w:tcPr>
          <w:p w14:paraId="3DEA4256" w14:textId="77777777" w:rsidR="002D555A" w:rsidRPr="002D555A" w:rsidRDefault="002D555A" w:rsidP="002D555A">
            <w:pPr>
              <w:jc w:val="center"/>
              <w:rPr>
                <w:color w:val="000000"/>
                <w:sz w:val="20"/>
                <w:szCs w:val="20"/>
              </w:rPr>
            </w:pPr>
            <w:r w:rsidRPr="002D555A">
              <w:rPr>
                <w:color w:val="000000"/>
                <w:sz w:val="20"/>
                <w:szCs w:val="20"/>
              </w:rPr>
              <w:t>63,00</w:t>
            </w:r>
          </w:p>
        </w:tc>
        <w:tc>
          <w:tcPr>
            <w:tcW w:w="840" w:type="dxa"/>
            <w:tcBorders>
              <w:top w:val="nil"/>
              <w:left w:val="nil"/>
              <w:bottom w:val="single" w:sz="4" w:space="0" w:color="auto"/>
              <w:right w:val="single" w:sz="4" w:space="0" w:color="auto"/>
            </w:tcBorders>
            <w:shd w:val="clear" w:color="auto" w:fill="auto"/>
            <w:vAlign w:val="center"/>
            <w:hideMark/>
          </w:tcPr>
          <w:p w14:paraId="5EFFB8A7" w14:textId="77777777" w:rsidR="002D555A" w:rsidRPr="002D555A" w:rsidRDefault="002D555A" w:rsidP="002D555A">
            <w:pPr>
              <w:jc w:val="center"/>
              <w:rPr>
                <w:color w:val="000000"/>
                <w:sz w:val="20"/>
                <w:szCs w:val="20"/>
              </w:rPr>
            </w:pPr>
            <w:r w:rsidRPr="002D555A">
              <w:rPr>
                <w:color w:val="000000"/>
                <w:sz w:val="20"/>
                <w:szCs w:val="20"/>
              </w:rPr>
              <w:t>64,50</w:t>
            </w:r>
          </w:p>
        </w:tc>
        <w:tc>
          <w:tcPr>
            <w:tcW w:w="1200" w:type="dxa"/>
            <w:tcBorders>
              <w:top w:val="nil"/>
              <w:left w:val="nil"/>
              <w:bottom w:val="single" w:sz="4" w:space="0" w:color="auto"/>
              <w:right w:val="single" w:sz="4" w:space="0" w:color="auto"/>
            </w:tcBorders>
            <w:shd w:val="clear" w:color="auto" w:fill="auto"/>
            <w:vAlign w:val="center"/>
            <w:hideMark/>
          </w:tcPr>
          <w:p w14:paraId="135BCF97" w14:textId="77777777" w:rsidR="002D555A" w:rsidRPr="002D555A" w:rsidRDefault="002D555A" w:rsidP="002D555A">
            <w:pPr>
              <w:jc w:val="right"/>
              <w:rPr>
                <w:color w:val="000000"/>
                <w:sz w:val="20"/>
                <w:szCs w:val="20"/>
              </w:rPr>
            </w:pPr>
            <w:r w:rsidRPr="002D555A">
              <w:rPr>
                <w:color w:val="000000"/>
                <w:sz w:val="20"/>
                <w:szCs w:val="20"/>
              </w:rPr>
              <w:t>122.650,92</w:t>
            </w:r>
          </w:p>
        </w:tc>
        <w:tc>
          <w:tcPr>
            <w:tcW w:w="1180" w:type="dxa"/>
            <w:tcBorders>
              <w:top w:val="nil"/>
              <w:left w:val="nil"/>
              <w:bottom w:val="single" w:sz="4" w:space="0" w:color="auto"/>
              <w:right w:val="nil"/>
            </w:tcBorders>
            <w:shd w:val="clear" w:color="auto" w:fill="auto"/>
            <w:vAlign w:val="center"/>
            <w:hideMark/>
          </w:tcPr>
          <w:p w14:paraId="44377D11" w14:textId="77777777" w:rsidR="002D555A" w:rsidRPr="002D555A" w:rsidRDefault="002D555A" w:rsidP="002D555A">
            <w:pPr>
              <w:jc w:val="right"/>
              <w:rPr>
                <w:color w:val="000000"/>
                <w:sz w:val="20"/>
                <w:szCs w:val="20"/>
              </w:rPr>
            </w:pPr>
            <w:r w:rsidRPr="002D555A">
              <w:rPr>
                <w:color w:val="000000"/>
                <w:sz w:val="20"/>
                <w:szCs w:val="20"/>
              </w:rPr>
              <w:t>125.571,18</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1FC5CB45"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0213E498"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0355C7B"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A29BC8B"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1E32F385"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23B4F2AF" w14:textId="77777777" w:rsidR="002D555A" w:rsidRPr="002D555A" w:rsidRDefault="002D555A" w:rsidP="002D555A">
            <w:pPr>
              <w:jc w:val="center"/>
              <w:rPr>
                <w:color w:val="000000"/>
                <w:sz w:val="20"/>
                <w:szCs w:val="20"/>
              </w:rPr>
            </w:pPr>
            <w:r w:rsidRPr="002D555A">
              <w:rPr>
                <w:color w:val="000000"/>
                <w:sz w:val="20"/>
                <w:szCs w:val="20"/>
              </w:rPr>
              <w:t>909,88</w:t>
            </w:r>
          </w:p>
        </w:tc>
        <w:tc>
          <w:tcPr>
            <w:tcW w:w="1120" w:type="dxa"/>
            <w:tcBorders>
              <w:top w:val="nil"/>
              <w:left w:val="nil"/>
              <w:bottom w:val="single" w:sz="4" w:space="0" w:color="auto"/>
              <w:right w:val="single" w:sz="4" w:space="0" w:color="auto"/>
            </w:tcBorders>
            <w:shd w:val="clear" w:color="auto" w:fill="auto"/>
            <w:noWrap/>
            <w:vAlign w:val="center"/>
            <w:hideMark/>
          </w:tcPr>
          <w:p w14:paraId="6FCEF458" w14:textId="77777777" w:rsidR="002D555A" w:rsidRPr="002D555A" w:rsidRDefault="002D555A" w:rsidP="002D555A">
            <w:pPr>
              <w:jc w:val="right"/>
              <w:rPr>
                <w:color w:val="000000"/>
                <w:sz w:val="20"/>
                <w:szCs w:val="20"/>
              </w:rPr>
            </w:pPr>
            <w:r w:rsidRPr="002D555A">
              <w:rPr>
                <w:color w:val="000000"/>
                <w:sz w:val="20"/>
                <w:szCs w:val="20"/>
              </w:rPr>
              <w:t>57.322,44</w:t>
            </w:r>
          </w:p>
        </w:tc>
        <w:tc>
          <w:tcPr>
            <w:tcW w:w="1120" w:type="dxa"/>
            <w:tcBorders>
              <w:top w:val="nil"/>
              <w:left w:val="nil"/>
              <w:bottom w:val="single" w:sz="4" w:space="0" w:color="auto"/>
              <w:right w:val="single" w:sz="4" w:space="0" w:color="auto"/>
            </w:tcBorders>
            <w:shd w:val="clear" w:color="auto" w:fill="auto"/>
            <w:noWrap/>
            <w:vAlign w:val="center"/>
            <w:hideMark/>
          </w:tcPr>
          <w:p w14:paraId="7180CCD3" w14:textId="77777777" w:rsidR="002D555A" w:rsidRPr="002D555A" w:rsidRDefault="002D555A" w:rsidP="002D555A">
            <w:pPr>
              <w:jc w:val="right"/>
              <w:rPr>
                <w:color w:val="000000"/>
                <w:sz w:val="20"/>
                <w:szCs w:val="20"/>
              </w:rPr>
            </w:pPr>
            <w:r w:rsidRPr="002D555A">
              <w:rPr>
                <w:color w:val="000000"/>
                <w:sz w:val="20"/>
                <w:szCs w:val="20"/>
              </w:rPr>
              <w:t>58.687,26</w:t>
            </w:r>
          </w:p>
        </w:tc>
        <w:tc>
          <w:tcPr>
            <w:tcW w:w="1120" w:type="dxa"/>
            <w:tcBorders>
              <w:top w:val="nil"/>
              <w:left w:val="nil"/>
              <w:bottom w:val="single" w:sz="4" w:space="0" w:color="auto"/>
              <w:right w:val="single" w:sz="4" w:space="0" w:color="auto"/>
            </w:tcBorders>
            <w:shd w:val="clear" w:color="auto" w:fill="auto"/>
            <w:noWrap/>
            <w:vAlign w:val="center"/>
            <w:hideMark/>
          </w:tcPr>
          <w:p w14:paraId="753EBA67" w14:textId="77777777" w:rsidR="002D555A" w:rsidRPr="002D555A" w:rsidRDefault="002D555A" w:rsidP="002D555A">
            <w:pPr>
              <w:jc w:val="right"/>
              <w:rPr>
                <w:color w:val="000000"/>
                <w:sz w:val="20"/>
                <w:szCs w:val="20"/>
              </w:rPr>
            </w:pPr>
            <w:r w:rsidRPr="002D555A">
              <w:rPr>
                <w:color w:val="000000"/>
                <w:sz w:val="20"/>
                <w:szCs w:val="20"/>
              </w:rPr>
              <w:t>71.194,47</w:t>
            </w:r>
          </w:p>
        </w:tc>
        <w:tc>
          <w:tcPr>
            <w:tcW w:w="1120" w:type="dxa"/>
            <w:tcBorders>
              <w:top w:val="nil"/>
              <w:left w:val="nil"/>
              <w:bottom w:val="single" w:sz="4" w:space="0" w:color="auto"/>
              <w:right w:val="single" w:sz="4" w:space="0" w:color="auto"/>
            </w:tcBorders>
            <w:shd w:val="clear" w:color="auto" w:fill="auto"/>
            <w:noWrap/>
            <w:vAlign w:val="center"/>
            <w:hideMark/>
          </w:tcPr>
          <w:p w14:paraId="0281F616" w14:textId="77777777" w:rsidR="002D555A" w:rsidRPr="002D555A" w:rsidRDefault="002D555A" w:rsidP="002D555A">
            <w:pPr>
              <w:jc w:val="right"/>
              <w:rPr>
                <w:color w:val="000000"/>
                <w:sz w:val="20"/>
                <w:szCs w:val="20"/>
              </w:rPr>
            </w:pPr>
            <w:r w:rsidRPr="002D555A">
              <w:rPr>
                <w:color w:val="000000"/>
                <w:sz w:val="20"/>
                <w:szCs w:val="20"/>
              </w:rPr>
              <w:t>72.559,29</w:t>
            </w:r>
          </w:p>
        </w:tc>
        <w:tc>
          <w:tcPr>
            <w:tcW w:w="940" w:type="dxa"/>
            <w:tcBorders>
              <w:top w:val="nil"/>
              <w:left w:val="nil"/>
              <w:bottom w:val="single" w:sz="4" w:space="0" w:color="auto"/>
              <w:right w:val="single" w:sz="4" w:space="0" w:color="auto"/>
            </w:tcBorders>
            <w:shd w:val="clear" w:color="auto" w:fill="auto"/>
            <w:noWrap/>
            <w:vAlign w:val="center"/>
            <w:hideMark/>
          </w:tcPr>
          <w:p w14:paraId="4ECA566D" w14:textId="77777777" w:rsidR="002D555A" w:rsidRPr="002D555A" w:rsidRDefault="002D555A" w:rsidP="002D555A">
            <w:pPr>
              <w:jc w:val="center"/>
              <w:rPr>
                <w:color w:val="000000"/>
                <w:sz w:val="20"/>
                <w:szCs w:val="20"/>
              </w:rPr>
            </w:pPr>
            <w:r w:rsidRPr="002D555A">
              <w:rPr>
                <w:color w:val="000000"/>
                <w:sz w:val="20"/>
                <w:szCs w:val="20"/>
              </w:rPr>
              <w:t>1.036,96</w:t>
            </w:r>
          </w:p>
        </w:tc>
        <w:tc>
          <w:tcPr>
            <w:tcW w:w="1180" w:type="dxa"/>
            <w:tcBorders>
              <w:top w:val="nil"/>
              <w:left w:val="nil"/>
              <w:bottom w:val="single" w:sz="4" w:space="0" w:color="auto"/>
              <w:right w:val="single" w:sz="4" w:space="0" w:color="auto"/>
            </w:tcBorders>
            <w:shd w:val="clear" w:color="auto" w:fill="auto"/>
            <w:noWrap/>
            <w:vAlign w:val="center"/>
            <w:hideMark/>
          </w:tcPr>
          <w:p w14:paraId="4362626D" w14:textId="77777777" w:rsidR="002D555A" w:rsidRPr="002D555A" w:rsidRDefault="002D555A" w:rsidP="002D555A">
            <w:pPr>
              <w:jc w:val="right"/>
              <w:rPr>
                <w:color w:val="000000"/>
                <w:sz w:val="20"/>
                <w:szCs w:val="20"/>
              </w:rPr>
            </w:pPr>
            <w:r w:rsidRPr="002D555A">
              <w:rPr>
                <w:color w:val="000000"/>
                <w:sz w:val="20"/>
                <w:szCs w:val="20"/>
              </w:rPr>
              <w:t>65.328,48</w:t>
            </w:r>
          </w:p>
        </w:tc>
        <w:tc>
          <w:tcPr>
            <w:tcW w:w="1180" w:type="dxa"/>
            <w:tcBorders>
              <w:top w:val="nil"/>
              <w:left w:val="nil"/>
              <w:bottom w:val="single" w:sz="4" w:space="0" w:color="auto"/>
              <w:right w:val="single" w:sz="4" w:space="0" w:color="auto"/>
            </w:tcBorders>
            <w:shd w:val="clear" w:color="auto" w:fill="auto"/>
            <w:noWrap/>
            <w:vAlign w:val="center"/>
            <w:hideMark/>
          </w:tcPr>
          <w:p w14:paraId="3066BD60" w14:textId="77777777" w:rsidR="002D555A" w:rsidRPr="002D555A" w:rsidRDefault="002D555A" w:rsidP="002D555A">
            <w:pPr>
              <w:jc w:val="right"/>
              <w:rPr>
                <w:color w:val="000000"/>
                <w:sz w:val="20"/>
                <w:szCs w:val="20"/>
              </w:rPr>
            </w:pPr>
            <w:r w:rsidRPr="002D555A">
              <w:rPr>
                <w:color w:val="000000"/>
                <w:sz w:val="20"/>
                <w:szCs w:val="20"/>
              </w:rPr>
              <w:t>66.883,92</w:t>
            </w:r>
          </w:p>
        </w:tc>
        <w:tc>
          <w:tcPr>
            <w:tcW w:w="1180" w:type="dxa"/>
            <w:tcBorders>
              <w:top w:val="nil"/>
              <w:left w:val="nil"/>
              <w:bottom w:val="single" w:sz="4" w:space="0" w:color="auto"/>
              <w:right w:val="single" w:sz="4" w:space="0" w:color="auto"/>
            </w:tcBorders>
            <w:shd w:val="clear" w:color="auto" w:fill="auto"/>
            <w:noWrap/>
            <w:vAlign w:val="center"/>
            <w:hideMark/>
          </w:tcPr>
          <w:p w14:paraId="707BD42E" w14:textId="77777777" w:rsidR="002D555A" w:rsidRPr="002D555A" w:rsidRDefault="002D555A" w:rsidP="002D555A">
            <w:pPr>
              <w:jc w:val="right"/>
              <w:rPr>
                <w:color w:val="000000"/>
                <w:sz w:val="20"/>
                <w:szCs w:val="20"/>
              </w:rPr>
            </w:pPr>
            <w:r w:rsidRPr="002D555A">
              <w:rPr>
                <w:color w:val="000000"/>
                <w:sz w:val="20"/>
                <w:szCs w:val="20"/>
              </w:rPr>
              <w:t>136.522,95</w:t>
            </w:r>
          </w:p>
        </w:tc>
        <w:tc>
          <w:tcPr>
            <w:tcW w:w="1180" w:type="dxa"/>
            <w:tcBorders>
              <w:top w:val="nil"/>
              <w:left w:val="nil"/>
              <w:bottom w:val="single" w:sz="4" w:space="0" w:color="auto"/>
              <w:right w:val="single" w:sz="4" w:space="0" w:color="auto"/>
            </w:tcBorders>
            <w:shd w:val="clear" w:color="auto" w:fill="auto"/>
            <w:noWrap/>
            <w:vAlign w:val="center"/>
            <w:hideMark/>
          </w:tcPr>
          <w:p w14:paraId="5987CD6A" w14:textId="77777777" w:rsidR="002D555A" w:rsidRPr="002D555A" w:rsidRDefault="002D555A" w:rsidP="002D555A">
            <w:pPr>
              <w:jc w:val="right"/>
              <w:rPr>
                <w:color w:val="000000"/>
                <w:sz w:val="20"/>
                <w:szCs w:val="20"/>
              </w:rPr>
            </w:pPr>
            <w:r w:rsidRPr="002D555A">
              <w:rPr>
                <w:color w:val="000000"/>
                <w:sz w:val="20"/>
                <w:szCs w:val="20"/>
              </w:rPr>
              <w:t>139.443,21</w:t>
            </w:r>
          </w:p>
        </w:tc>
      </w:tr>
      <w:tr w:rsidR="002D555A" w:rsidRPr="002D555A" w14:paraId="2D5EEA1A"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3A2360BA" w14:textId="77777777" w:rsidR="002D555A" w:rsidRPr="002D555A" w:rsidRDefault="002D555A" w:rsidP="002D555A">
            <w:pPr>
              <w:jc w:val="center"/>
              <w:rPr>
                <w:color w:val="000000"/>
                <w:sz w:val="20"/>
                <w:szCs w:val="20"/>
              </w:rPr>
            </w:pPr>
            <w:r w:rsidRPr="002D555A">
              <w:rPr>
                <w:color w:val="000000"/>
                <w:sz w:val="20"/>
                <w:szCs w:val="20"/>
              </w:rPr>
              <w:t>2DX</w:t>
            </w:r>
          </w:p>
        </w:tc>
        <w:tc>
          <w:tcPr>
            <w:tcW w:w="3940" w:type="dxa"/>
            <w:tcBorders>
              <w:top w:val="nil"/>
              <w:left w:val="nil"/>
              <w:bottom w:val="single" w:sz="4" w:space="0" w:color="auto"/>
              <w:right w:val="single" w:sz="4" w:space="0" w:color="auto"/>
            </w:tcBorders>
            <w:shd w:val="clear" w:color="auto" w:fill="auto"/>
            <w:vAlign w:val="center"/>
            <w:hideMark/>
          </w:tcPr>
          <w:p w14:paraId="7A429DC0" w14:textId="77777777" w:rsidR="002D555A" w:rsidRPr="002D555A" w:rsidRDefault="002D555A" w:rsidP="002D555A">
            <w:pPr>
              <w:rPr>
                <w:color w:val="000000"/>
                <w:sz w:val="20"/>
                <w:szCs w:val="20"/>
              </w:rPr>
            </w:pPr>
            <w:r w:rsidRPr="002D555A">
              <w:rPr>
                <w:color w:val="000000"/>
                <w:sz w:val="20"/>
                <w:szCs w:val="20"/>
              </w:rPr>
              <w:t>stalpisori protectie pietonali</w:t>
            </w:r>
          </w:p>
        </w:tc>
        <w:tc>
          <w:tcPr>
            <w:tcW w:w="660" w:type="dxa"/>
            <w:tcBorders>
              <w:top w:val="nil"/>
              <w:left w:val="nil"/>
              <w:bottom w:val="single" w:sz="4" w:space="0" w:color="auto"/>
              <w:right w:val="single" w:sz="4" w:space="0" w:color="auto"/>
            </w:tcBorders>
            <w:shd w:val="clear" w:color="auto" w:fill="auto"/>
            <w:vAlign w:val="center"/>
            <w:hideMark/>
          </w:tcPr>
          <w:p w14:paraId="68AADB50" w14:textId="77777777" w:rsidR="002D555A" w:rsidRPr="002D555A" w:rsidRDefault="002D555A" w:rsidP="002D555A">
            <w:pPr>
              <w:jc w:val="center"/>
              <w:rPr>
                <w:color w:val="000000"/>
                <w:sz w:val="20"/>
                <w:szCs w:val="20"/>
              </w:rPr>
            </w:pPr>
            <w:r w:rsidRPr="002D555A">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7DAC82F8"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5E296E69" w14:textId="77777777" w:rsidR="002D555A" w:rsidRPr="002D555A" w:rsidRDefault="002D555A" w:rsidP="002D555A">
            <w:pPr>
              <w:jc w:val="center"/>
              <w:rPr>
                <w:color w:val="000000"/>
                <w:sz w:val="20"/>
                <w:szCs w:val="20"/>
              </w:rPr>
            </w:pPr>
            <w:r w:rsidRPr="002D555A">
              <w:rPr>
                <w:color w:val="000000"/>
                <w:sz w:val="20"/>
                <w:szCs w:val="20"/>
              </w:rPr>
              <w:t>384,00</w:t>
            </w:r>
          </w:p>
        </w:tc>
        <w:tc>
          <w:tcPr>
            <w:tcW w:w="840" w:type="dxa"/>
            <w:tcBorders>
              <w:top w:val="nil"/>
              <w:left w:val="nil"/>
              <w:bottom w:val="single" w:sz="4" w:space="0" w:color="auto"/>
              <w:right w:val="single" w:sz="4" w:space="0" w:color="auto"/>
            </w:tcBorders>
            <w:shd w:val="clear" w:color="auto" w:fill="auto"/>
            <w:noWrap/>
            <w:vAlign w:val="center"/>
            <w:hideMark/>
          </w:tcPr>
          <w:p w14:paraId="767D97F8" w14:textId="77777777" w:rsidR="002D555A" w:rsidRPr="002D555A" w:rsidRDefault="002D555A" w:rsidP="002D555A">
            <w:pPr>
              <w:jc w:val="center"/>
              <w:rPr>
                <w:color w:val="000000"/>
                <w:sz w:val="20"/>
                <w:szCs w:val="20"/>
              </w:rPr>
            </w:pPr>
            <w:r w:rsidRPr="002D555A">
              <w:rPr>
                <w:color w:val="000000"/>
                <w:sz w:val="20"/>
                <w:szCs w:val="20"/>
              </w:rPr>
              <w:t>5,09</w:t>
            </w:r>
          </w:p>
        </w:tc>
        <w:tc>
          <w:tcPr>
            <w:tcW w:w="840" w:type="dxa"/>
            <w:tcBorders>
              <w:top w:val="nil"/>
              <w:left w:val="nil"/>
              <w:bottom w:val="single" w:sz="4" w:space="0" w:color="auto"/>
              <w:right w:val="single" w:sz="4" w:space="0" w:color="auto"/>
            </w:tcBorders>
            <w:shd w:val="clear" w:color="auto" w:fill="auto"/>
            <w:vAlign w:val="center"/>
            <w:hideMark/>
          </w:tcPr>
          <w:p w14:paraId="4B3BFF87" w14:textId="77777777" w:rsidR="002D555A" w:rsidRPr="002D555A" w:rsidRDefault="002D555A" w:rsidP="002D555A">
            <w:pPr>
              <w:jc w:val="center"/>
              <w:rPr>
                <w:color w:val="000000"/>
                <w:sz w:val="20"/>
                <w:szCs w:val="20"/>
              </w:rPr>
            </w:pPr>
            <w:r w:rsidRPr="002D555A">
              <w:rPr>
                <w:color w:val="000000"/>
                <w:sz w:val="20"/>
                <w:szCs w:val="20"/>
              </w:rPr>
              <w:t>179,70</w:t>
            </w:r>
          </w:p>
        </w:tc>
        <w:tc>
          <w:tcPr>
            <w:tcW w:w="840" w:type="dxa"/>
            <w:tcBorders>
              <w:top w:val="nil"/>
              <w:left w:val="nil"/>
              <w:bottom w:val="single" w:sz="4" w:space="0" w:color="auto"/>
              <w:right w:val="single" w:sz="4" w:space="0" w:color="auto"/>
            </w:tcBorders>
            <w:shd w:val="clear" w:color="auto" w:fill="auto"/>
            <w:vAlign w:val="center"/>
            <w:hideMark/>
          </w:tcPr>
          <w:p w14:paraId="57C6B063" w14:textId="77777777" w:rsidR="002D555A" w:rsidRPr="002D555A" w:rsidRDefault="002D555A" w:rsidP="002D555A">
            <w:pPr>
              <w:jc w:val="center"/>
              <w:rPr>
                <w:color w:val="000000"/>
                <w:sz w:val="20"/>
                <w:szCs w:val="20"/>
              </w:rPr>
            </w:pPr>
            <w:r w:rsidRPr="002D555A">
              <w:rPr>
                <w:color w:val="000000"/>
                <w:sz w:val="20"/>
                <w:szCs w:val="20"/>
              </w:rPr>
              <w:t>184,79</w:t>
            </w:r>
          </w:p>
        </w:tc>
        <w:tc>
          <w:tcPr>
            <w:tcW w:w="1200" w:type="dxa"/>
            <w:tcBorders>
              <w:top w:val="nil"/>
              <w:left w:val="nil"/>
              <w:bottom w:val="single" w:sz="4" w:space="0" w:color="auto"/>
              <w:right w:val="single" w:sz="4" w:space="0" w:color="auto"/>
            </w:tcBorders>
            <w:shd w:val="clear" w:color="auto" w:fill="auto"/>
            <w:vAlign w:val="center"/>
            <w:hideMark/>
          </w:tcPr>
          <w:p w14:paraId="7C69B7B4" w14:textId="77777777" w:rsidR="002D555A" w:rsidRPr="002D555A" w:rsidRDefault="002D555A" w:rsidP="002D555A">
            <w:pPr>
              <w:jc w:val="right"/>
              <w:rPr>
                <w:color w:val="000000"/>
                <w:sz w:val="20"/>
                <w:szCs w:val="20"/>
              </w:rPr>
            </w:pPr>
            <w:r w:rsidRPr="002D555A">
              <w:rPr>
                <w:color w:val="000000"/>
                <w:sz w:val="20"/>
                <w:szCs w:val="20"/>
              </w:rPr>
              <w:t>69.004,80</w:t>
            </w:r>
          </w:p>
        </w:tc>
        <w:tc>
          <w:tcPr>
            <w:tcW w:w="1180" w:type="dxa"/>
            <w:tcBorders>
              <w:top w:val="nil"/>
              <w:left w:val="nil"/>
              <w:bottom w:val="single" w:sz="4" w:space="0" w:color="auto"/>
              <w:right w:val="nil"/>
            </w:tcBorders>
            <w:shd w:val="clear" w:color="auto" w:fill="auto"/>
            <w:vAlign w:val="center"/>
            <w:hideMark/>
          </w:tcPr>
          <w:p w14:paraId="7EB96A40" w14:textId="77777777" w:rsidR="002D555A" w:rsidRPr="002D555A" w:rsidRDefault="002D555A" w:rsidP="002D555A">
            <w:pPr>
              <w:jc w:val="right"/>
              <w:rPr>
                <w:color w:val="000000"/>
                <w:sz w:val="20"/>
                <w:szCs w:val="20"/>
              </w:rPr>
            </w:pPr>
            <w:r w:rsidRPr="002D555A">
              <w:rPr>
                <w:color w:val="000000"/>
                <w:sz w:val="20"/>
                <w:szCs w:val="20"/>
              </w:rPr>
              <w:t>70.959,36</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2A2E0ED0"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43FB1B40"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1351505A"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318447F7"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AC99C35"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37A700C"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6B29718B"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2FF5E4FF"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75EDC16"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D2DFC7A"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83BAEE9" w14:textId="77777777" w:rsidR="002D555A" w:rsidRPr="002D555A" w:rsidRDefault="002D555A" w:rsidP="002D555A">
            <w:pPr>
              <w:jc w:val="center"/>
              <w:rPr>
                <w:color w:val="000000"/>
                <w:sz w:val="20"/>
                <w:szCs w:val="20"/>
              </w:rPr>
            </w:pPr>
            <w:r w:rsidRPr="002D555A">
              <w:rPr>
                <w:color w:val="000000"/>
                <w:sz w:val="20"/>
                <w:szCs w:val="20"/>
              </w:rPr>
              <w:t>384,00</w:t>
            </w:r>
          </w:p>
        </w:tc>
        <w:tc>
          <w:tcPr>
            <w:tcW w:w="1180" w:type="dxa"/>
            <w:tcBorders>
              <w:top w:val="nil"/>
              <w:left w:val="nil"/>
              <w:bottom w:val="single" w:sz="4" w:space="0" w:color="auto"/>
              <w:right w:val="single" w:sz="4" w:space="0" w:color="auto"/>
            </w:tcBorders>
            <w:shd w:val="clear" w:color="auto" w:fill="auto"/>
            <w:noWrap/>
            <w:vAlign w:val="center"/>
            <w:hideMark/>
          </w:tcPr>
          <w:p w14:paraId="34B1EB46" w14:textId="77777777" w:rsidR="002D555A" w:rsidRPr="002D555A" w:rsidRDefault="002D555A" w:rsidP="002D555A">
            <w:pPr>
              <w:jc w:val="right"/>
              <w:rPr>
                <w:color w:val="000000"/>
                <w:sz w:val="20"/>
                <w:szCs w:val="20"/>
              </w:rPr>
            </w:pPr>
            <w:r w:rsidRPr="002D555A">
              <w:rPr>
                <w:color w:val="000000"/>
                <w:sz w:val="20"/>
                <w:szCs w:val="20"/>
              </w:rPr>
              <w:t>69.004,80</w:t>
            </w:r>
          </w:p>
        </w:tc>
        <w:tc>
          <w:tcPr>
            <w:tcW w:w="1180" w:type="dxa"/>
            <w:tcBorders>
              <w:top w:val="nil"/>
              <w:left w:val="nil"/>
              <w:bottom w:val="single" w:sz="4" w:space="0" w:color="auto"/>
              <w:right w:val="single" w:sz="4" w:space="0" w:color="auto"/>
            </w:tcBorders>
            <w:shd w:val="clear" w:color="auto" w:fill="auto"/>
            <w:noWrap/>
            <w:vAlign w:val="center"/>
            <w:hideMark/>
          </w:tcPr>
          <w:p w14:paraId="289BB2F9" w14:textId="77777777" w:rsidR="002D555A" w:rsidRPr="002D555A" w:rsidRDefault="002D555A" w:rsidP="002D555A">
            <w:pPr>
              <w:jc w:val="right"/>
              <w:rPr>
                <w:color w:val="000000"/>
                <w:sz w:val="20"/>
                <w:szCs w:val="20"/>
              </w:rPr>
            </w:pPr>
            <w:r w:rsidRPr="002D555A">
              <w:rPr>
                <w:color w:val="000000"/>
                <w:sz w:val="20"/>
                <w:szCs w:val="20"/>
              </w:rPr>
              <w:t>70.959,36</w:t>
            </w:r>
          </w:p>
        </w:tc>
        <w:tc>
          <w:tcPr>
            <w:tcW w:w="1180" w:type="dxa"/>
            <w:tcBorders>
              <w:top w:val="nil"/>
              <w:left w:val="nil"/>
              <w:bottom w:val="single" w:sz="4" w:space="0" w:color="auto"/>
              <w:right w:val="single" w:sz="4" w:space="0" w:color="auto"/>
            </w:tcBorders>
            <w:shd w:val="clear" w:color="auto" w:fill="auto"/>
            <w:noWrap/>
            <w:vAlign w:val="center"/>
            <w:hideMark/>
          </w:tcPr>
          <w:p w14:paraId="782DCC6D" w14:textId="77777777" w:rsidR="002D555A" w:rsidRPr="002D555A" w:rsidRDefault="002D555A" w:rsidP="002D555A">
            <w:pPr>
              <w:jc w:val="right"/>
              <w:rPr>
                <w:color w:val="000000"/>
                <w:sz w:val="20"/>
                <w:szCs w:val="20"/>
              </w:rPr>
            </w:pPr>
            <w:r w:rsidRPr="002D555A">
              <w:rPr>
                <w:color w:val="000000"/>
                <w:sz w:val="20"/>
                <w:szCs w:val="20"/>
              </w:rPr>
              <w:t>69.004,80</w:t>
            </w:r>
          </w:p>
        </w:tc>
        <w:tc>
          <w:tcPr>
            <w:tcW w:w="1180" w:type="dxa"/>
            <w:tcBorders>
              <w:top w:val="nil"/>
              <w:left w:val="nil"/>
              <w:bottom w:val="single" w:sz="4" w:space="0" w:color="auto"/>
              <w:right w:val="single" w:sz="4" w:space="0" w:color="auto"/>
            </w:tcBorders>
            <w:shd w:val="clear" w:color="auto" w:fill="auto"/>
            <w:noWrap/>
            <w:vAlign w:val="center"/>
            <w:hideMark/>
          </w:tcPr>
          <w:p w14:paraId="100866DD" w14:textId="77777777" w:rsidR="002D555A" w:rsidRPr="002D555A" w:rsidRDefault="002D555A" w:rsidP="002D555A">
            <w:pPr>
              <w:jc w:val="right"/>
              <w:rPr>
                <w:color w:val="000000"/>
                <w:sz w:val="20"/>
                <w:szCs w:val="20"/>
              </w:rPr>
            </w:pPr>
            <w:r w:rsidRPr="002D555A">
              <w:rPr>
                <w:color w:val="000000"/>
                <w:sz w:val="20"/>
                <w:szCs w:val="20"/>
              </w:rPr>
              <w:t>70.959,36</w:t>
            </w:r>
          </w:p>
        </w:tc>
      </w:tr>
      <w:tr w:rsidR="002D555A" w:rsidRPr="002D555A" w14:paraId="4157D95C"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2D47BBAB" w14:textId="77777777" w:rsidR="002D555A" w:rsidRPr="002D555A" w:rsidRDefault="002D555A" w:rsidP="002D555A">
            <w:pPr>
              <w:jc w:val="center"/>
              <w:rPr>
                <w:color w:val="000000"/>
                <w:sz w:val="20"/>
                <w:szCs w:val="20"/>
              </w:rPr>
            </w:pPr>
            <w:r w:rsidRPr="002D555A">
              <w:rPr>
                <w:color w:val="000000"/>
                <w:sz w:val="20"/>
                <w:szCs w:val="20"/>
              </w:rPr>
              <w:t>2DY</w:t>
            </w:r>
          </w:p>
        </w:tc>
        <w:tc>
          <w:tcPr>
            <w:tcW w:w="3940" w:type="dxa"/>
            <w:tcBorders>
              <w:top w:val="nil"/>
              <w:left w:val="nil"/>
              <w:bottom w:val="single" w:sz="4" w:space="0" w:color="auto"/>
              <w:right w:val="single" w:sz="4" w:space="0" w:color="auto"/>
            </w:tcBorders>
            <w:shd w:val="clear" w:color="auto" w:fill="auto"/>
            <w:vAlign w:val="center"/>
            <w:hideMark/>
          </w:tcPr>
          <w:p w14:paraId="33F748E4" w14:textId="77777777" w:rsidR="002D555A" w:rsidRPr="002D555A" w:rsidRDefault="002D555A" w:rsidP="002D555A">
            <w:pPr>
              <w:rPr>
                <w:color w:val="000000"/>
                <w:sz w:val="20"/>
                <w:szCs w:val="20"/>
              </w:rPr>
            </w:pPr>
            <w:r w:rsidRPr="002D555A">
              <w:rPr>
                <w:color w:val="000000"/>
                <w:sz w:val="20"/>
                <w:szCs w:val="20"/>
              </w:rPr>
              <w:t>Semnalizare rutieră verticală (indicatoare rutiere)</w:t>
            </w:r>
          </w:p>
        </w:tc>
        <w:tc>
          <w:tcPr>
            <w:tcW w:w="660" w:type="dxa"/>
            <w:tcBorders>
              <w:top w:val="nil"/>
              <w:left w:val="nil"/>
              <w:bottom w:val="single" w:sz="4" w:space="0" w:color="auto"/>
              <w:right w:val="single" w:sz="4" w:space="0" w:color="auto"/>
            </w:tcBorders>
            <w:shd w:val="clear" w:color="auto" w:fill="auto"/>
            <w:vAlign w:val="center"/>
            <w:hideMark/>
          </w:tcPr>
          <w:p w14:paraId="30B42E64" w14:textId="77777777" w:rsidR="002D555A" w:rsidRPr="002D555A" w:rsidRDefault="002D555A" w:rsidP="002D555A">
            <w:pPr>
              <w:jc w:val="center"/>
              <w:rPr>
                <w:color w:val="000000"/>
                <w:sz w:val="20"/>
                <w:szCs w:val="20"/>
              </w:rPr>
            </w:pPr>
            <w:r w:rsidRPr="002D555A">
              <w:rPr>
                <w:color w:val="000000"/>
                <w:sz w:val="20"/>
                <w:szCs w:val="20"/>
              </w:rPr>
              <w:t>buc</w:t>
            </w:r>
          </w:p>
        </w:tc>
        <w:tc>
          <w:tcPr>
            <w:tcW w:w="780" w:type="dxa"/>
            <w:tcBorders>
              <w:top w:val="nil"/>
              <w:left w:val="nil"/>
              <w:bottom w:val="single" w:sz="4" w:space="0" w:color="auto"/>
              <w:right w:val="single" w:sz="4" w:space="0" w:color="auto"/>
            </w:tcBorders>
            <w:shd w:val="clear" w:color="auto" w:fill="auto"/>
            <w:vAlign w:val="center"/>
            <w:hideMark/>
          </w:tcPr>
          <w:p w14:paraId="0B648AD2"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2B2E619F" w14:textId="77777777" w:rsidR="002D555A" w:rsidRPr="002D555A" w:rsidRDefault="002D555A" w:rsidP="002D555A">
            <w:pPr>
              <w:jc w:val="center"/>
              <w:rPr>
                <w:color w:val="000000"/>
                <w:sz w:val="20"/>
                <w:szCs w:val="20"/>
              </w:rPr>
            </w:pPr>
            <w:r w:rsidRPr="002D555A">
              <w:rPr>
                <w:color w:val="000000"/>
                <w:sz w:val="20"/>
                <w:szCs w:val="20"/>
              </w:rPr>
              <w:t>30,00</w:t>
            </w:r>
          </w:p>
        </w:tc>
        <w:tc>
          <w:tcPr>
            <w:tcW w:w="840" w:type="dxa"/>
            <w:tcBorders>
              <w:top w:val="nil"/>
              <w:left w:val="nil"/>
              <w:bottom w:val="single" w:sz="4" w:space="0" w:color="auto"/>
              <w:right w:val="single" w:sz="4" w:space="0" w:color="auto"/>
            </w:tcBorders>
            <w:shd w:val="clear" w:color="auto" w:fill="auto"/>
            <w:noWrap/>
            <w:vAlign w:val="center"/>
            <w:hideMark/>
          </w:tcPr>
          <w:p w14:paraId="2D63E79B" w14:textId="77777777" w:rsidR="002D555A" w:rsidRPr="002D555A" w:rsidRDefault="002D555A" w:rsidP="002D555A">
            <w:pPr>
              <w:jc w:val="center"/>
              <w:rPr>
                <w:color w:val="000000"/>
                <w:sz w:val="20"/>
                <w:szCs w:val="20"/>
              </w:rPr>
            </w:pPr>
            <w:r w:rsidRPr="002D555A">
              <w:rPr>
                <w:color w:val="000000"/>
                <w:sz w:val="20"/>
                <w:szCs w:val="20"/>
              </w:rPr>
              <w:t>30,71</w:t>
            </w:r>
          </w:p>
        </w:tc>
        <w:tc>
          <w:tcPr>
            <w:tcW w:w="840" w:type="dxa"/>
            <w:tcBorders>
              <w:top w:val="nil"/>
              <w:left w:val="nil"/>
              <w:bottom w:val="single" w:sz="4" w:space="0" w:color="auto"/>
              <w:right w:val="single" w:sz="4" w:space="0" w:color="auto"/>
            </w:tcBorders>
            <w:shd w:val="clear" w:color="auto" w:fill="auto"/>
            <w:vAlign w:val="center"/>
            <w:hideMark/>
          </w:tcPr>
          <w:p w14:paraId="6CB8ECCA" w14:textId="77777777" w:rsidR="002D555A" w:rsidRPr="002D555A" w:rsidRDefault="002D555A" w:rsidP="002D555A">
            <w:pPr>
              <w:jc w:val="center"/>
              <w:rPr>
                <w:color w:val="000000"/>
                <w:sz w:val="20"/>
                <w:szCs w:val="20"/>
              </w:rPr>
            </w:pPr>
            <w:r w:rsidRPr="002D555A">
              <w:rPr>
                <w:color w:val="000000"/>
                <w:sz w:val="20"/>
                <w:szCs w:val="20"/>
              </w:rPr>
              <w:t>1.085,02</w:t>
            </w:r>
          </w:p>
        </w:tc>
        <w:tc>
          <w:tcPr>
            <w:tcW w:w="840" w:type="dxa"/>
            <w:tcBorders>
              <w:top w:val="nil"/>
              <w:left w:val="nil"/>
              <w:bottom w:val="single" w:sz="4" w:space="0" w:color="auto"/>
              <w:right w:val="single" w:sz="4" w:space="0" w:color="auto"/>
            </w:tcBorders>
            <w:shd w:val="clear" w:color="auto" w:fill="auto"/>
            <w:vAlign w:val="center"/>
            <w:hideMark/>
          </w:tcPr>
          <w:p w14:paraId="0D60E62A" w14:textId="77777777" w:rsidR="002D555A" w:rsidRPr="002D555A" w:rsidRDefault="002D555A" w:rsidP="002D555A">
            <w:pPr>
              <w:jc w:val="center"/>
              <w:rPr>
                <w:color w:val="000000"/>
                <w:sz w:val="20"/>
                <w:szCs w:val="20"/>
              </w:rPr>
            </w:pPr>
            <w:r w:rsidRPr="002D555A">
              <w:rPr>
                <w:color w:val="000000"/>
                <w:sz w:val="20"/>
                <w:szCs w:val="20"/>
              </w:rPr>
              <w:t>1.115,73</w:t>
            </w:r>
          </w:p>
        </w:tc>
        <w:tc>
          <w:tcPr>
            <w:tcW w:w="1200" w:type="dxa"/>
            <w:tcBorders>
              <w:top w:val="nil"/>
              <w:left w:val="nil"/>
              <w:bottom w:val="single" w:sz="4" w:space="0" w:color="auto"/>
              <w:right w:val="single" w:sz="4" w:space="0" w:color="auto"/>
            </w:tcBorders>
            <w:shd w:val="clear" w:color="auto" w:fill="auto"/>
            <w:vAlign w:val="center"/>
            <w:hideMark/>
          </w:tcPr>
          <w:p w14:paraId="596A9892" w14:textId="77777777" w:rsidR="002D555A" w:rsidRPr="002D555A" w:rsidRDefault="002D555A" w:rsidP="002D555A">
            <w:pPr>
              <w:jc w:val="right"/>
              <w:rPr>
                <w:color w:val="000000"/>
                <w:sz w:val="20"/>
                <w:szCs w:val="20"/>
              </w:rPr>
            </w:pPr>
            <w:r w:rsidRPr="002D555A">
              <w:rPr>
                <w:color w:val="000000"/>
                <w:sz w:val="20"/>
                <w:szCs w:val="20"/>
              </w:rPr>
              <w:t>32.550,60</w:t>
            </w:r>
          </w:p>
        </w:tc>
        <w:tc>
          <w:tcPr>
            <w:tcW w:w="1180" w:type="dxa"/>
            <w:tcBorders>
              <w:top w:val="nil"/>
              <w:left w:val="nil"/>
              <w:bottom w:val="single" w:sz="4" w:space="0" w:color="auto"/>
              <w:right w:val="nil"/>
            </w:tcBorders>
            <w:shd w:val="clear" w:color="auto" w:fill="auto"/>
            <w:vAlign w:val="center"/>
            <w:hideMark/>
          </w:tcPr>
          <w:p w14:paraId="696C0588" w14:textId="77777777" w:rsidR="002D555A" w:rsidRPr="002D555A" w:rsidRDefault="002D555A" w:rsidP="002D555A">
            <w:pPr>
              <w:jc w:val="right"/>
              <w:rPr>
                <w:color w:val="000000"/>
                <w:sz w:val="20"/>
                <w:szCs w:val="20"/>
              </w:rPr>
            </w:pPr>
            <w:r w:rsidRPr="002D555A">
              <w:rPr>
                <w:color w:val="000000"/>
                <w:sz w:val="20"/>
                <w:szCs w:val="20"/>
              </w:rPr>
              <w:t>33.471,90</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701D3335"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B425B50"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BB5C4A3"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77455A02"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3A9AF2CB"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65611728"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8C24953"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3083CF4B"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4BB4376D"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BBF3FDD"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5301F75F" w14:textId="77777777" w:rsidR="002D555A" w:rsidRPr="002D555A" w:rsidRDefault="002D555A" w:rsidP="002D555A">
            <w:pPr>
              <w:jc w:val="center"/>
              <w:rPr>
                <w:color w:val="000000"/>
                <w:sz w:val="20"/>
                <w:szCs w:val="20"/>
              </w:rPr>
            </w:pPr>
            <w:r w:rsidRPr="002D555A">
              <w:rPr>
                <w:color w:val="000000"/>
                <w:sz w:val="20"/>
                <w:szCs w:val="20"/>
              </w:rPr>
              <w:t>30,00</w:t>
            </w:r>
          </w:p>
        </w:tc>
        <w:tc>
          <w:tcPr>
            <w:tcW w:w="1180" w:type="dxa"/>
            <w:tcBorders>
              <w:top w:val="nil"/>
              <w:left w:val="nil"/>
              <w:bottom w:val="single" w:sz="4" w:space="0" w:color="auto"/>
              <w:right w:val="single" w:sz="4" w:space="0" w:color="auto"/>
            </w:tcBorders>
            <w:shd w:val="clear" w:color="auto" w:fill="auto"/>
            <w:noWrap/>
            <w:vAlign w:val="center"/>
            <w:hideMark/>
          </w:tcPr>
          <w:p w14:paraId="0D7BDB8B" w14:textId="77777777" w:rsidR="002D555A" w:rsidRPr="002D555A" w:rsidRDefault="002D555A" w:rsidP="002D555A">
            <w:pPr>
              <w:jc w:val="right"/>
              <w:rPr>
                <w:color w:val="000000"/>
                <w:sz w:val="20"/>
                <w:szCs w:val="20"/>
              </w:rPr>
            </w:pPr>
            <w:r w:rsidRPr="002D555A">
              <w:rPr>
                <w:color w:val="000000"/>
                <w:sz w:val="20"/>
                <w:szCs w:val="20"/>
              </w:rPr>
              <w:t>32.550,60</w:t>
            </w:r>
          </w:p>
        </w:tc>
        <w:tc>
          <w:tcPr>
            <w:tcW w:w="1180" w:type="dxa"/>
            <w:tcBorders>
              <w:top w:val="nil"/>
              <w:left w:val="nil"/>
              <w:bottom w:val="single" w:sz="4" w:space="0" w:color="auto"/>
              <w:right w:val="single" w:sz="4" w:space="0" w:color="auto"/>
            </w:tcBorders>
            <w:shd w:val="clear" w:color="auto" w:fill="auto"/>
            <w:noWrap/>
            <w:vAlign w:val="center"/>
            <w:hideMark/>
          </w:tcPr>
          <w:p w14:paraId="63A229C7" w14:textId="77777777" w:rsidR="002D555A" w:rsidRPr="002D555A" w:rsidRDefault="002D555A" w:rsidP="002D555A">
            <w:pPr>
              <w:jc w:val="right"/>
              <w:rPr>
                <w:color w:val="000000"/>
                <w:sz w:val="20"/>
                <w:szCs w:val="20"/>
              </w:rPr>
            </w:pPr>
            <w:r w:rsidRPr="002D555A">
              <w:rPr>
                <w:color w:val="000000"/>
                <w:sz w:val="20"/>
                <w:szCs w:val="20"/>
              </w:rPr>
              <w:t>33.471,90</w:t>
            </w:r>
          </w:p>
        </w:tc>
        <w:tc>
          <w:tcPr>
            <w:tcW w:w="1180" w:type="dxa"/>
            <w:tcBorders>
              <w:top w:val="nil"/>
              <w:left w:val="nil"/>
              <w:bottom w:val="single" w:sz="4" w:space="0" w:color="auto"/>
              <w:right w:val="single" w:sz="4" w:space="0" w:color="auto"/>
            </w:tcBorders>
            <w:shd w:val="clear" w:color="auto" w:fill="auto"/>
            <w:noWrap/>
            <w:vAlign w:val="center"/>
            <w:hideMark/>
          </w:tcPr>
          <w:p w14:paraId="5F299FAB" w14:textId="77777777" w:rsidR="002D555A" w:rsidRPr="002D555A" w:rsidRDefault="002D555A" w:rsidP="002D555A">
            <w:pPr>
              <w:jc w:val="right"/>
              <w:rPr>
                <w:color w:val="000000"/>
                <w:sz w:val="20"/>
                <w:szCs w:val="20"/>
              </w:rPr>
            </w:pPr>
            <w:r w:rsidRPr="002D555A">
              <w:rPr>
                <w:color w:val="000000"/>
                <w:sz w:val="20"/>
                <w:szCs w:val="20"/>
              </w:rPr>
              <w:t>32.550,60</w:t>
            </w:r>
          </w:p>
        </w:tc>
        <w:tc>
          <w:tcPr>
            <w:tcW w:w="1180" w:type="dxa"/>
            <w:tcBorders>
              <w:top w:val="nil"/>
              <w:left w:val="nil"/>
              <w:bottom w:val="single" w:sz="4" w:space="0" w:color="auto"/>
              <w:right w:val="single" w:sz="4" w:space="0" w:color="auto"/>
            </w:tcBorders>
            <w:shd w:val="clear" w:color="auto" w:fill="auto"/>
            <w:noWrap/>
            <w:vAlign w:val="center"/>
            <w:hideMark/>
          </w:tcPr>
          <w:p w14:paraId="5ADF3DEF" w14:textId="77777777" w:rsidR="002D555A" w:rsidRPr="002D555A" w:rsidRDefault="002D555A" w:rsidP="002D555A">
            <w:pPr>
              <w:jc w:val="right"/>
              <w:rPr>
                <w:color w:val="000000"/>
                <w:sz w:val="20"/>
                <w:szCs w:val="20"/>
              </w:rPr>
            </w:pPr>
            <w:r w:rsidRPr="002D555A">
              <w:rPr>
                <w:color w:val="000000"/>
                <w:sz w:val="20"/>
                <w:szCs w:val="20"/>
              </w:rPr>
              <w:t>33.471,90</w:t>
            </w:r>
          </w:p>
        </w:tc>
      </w:tr>
      <w:tr w:rsidR="002D555A" w:rsidRPr="002D555A" w14:paraId="51A54F6D" w14:textId="77777777" w:rsidTr="002D555A">
        <w:trPr>
          <w:trHeight w:val="480"/>
        </w:trPr>
        <w:tc>
          <w:tcPr>
            <w:tcW w:w="520" w:type="dxa"/>
            <w:tcBorders>
              <w:top w:val="nil"/>
              <w:left w:val="single" w:sz="4" w:space="0" w:color="auto"/>
              <w:bottom w:val="single" w:sz="4" w:space="0" w:color="auto"/>
              <w:right w:val="single" w:sz="4" w:space="0" w:color="auto"/>
            </w:tcBorders>
            <w:shd w:val="clear" w:color="auto" w:fill="auto"/>
            <w:noWrap/>
            <w:vAlign w:val="center"/>
            <w:hideMark/>
          </w:tcPr>
          <w:p w14:paraId="623A6899" w14:textId="77777777" w:rsidR="002D555A" w:rsidRPr="002D555A" w:rsidRDefault="002D555A" w:rsidP="002D555A">
            <w:pPr>
              <w:jc w:val="center"/>
              <w:rPr>
                <w:color w:val="000000"/>
                <w:sz w:val="20"/>
                <w:szCs w:val="20"/>
              </w:rPr>
            </w:pPr>
            <w:r w:rsidRPr="002D555A">
              <w:rPr>
                <w:color w:val="000000"/>
                <w:sz w:val="20"/>
                <w:szCs w:val="20"/>
              </w:rPr>
              <w:t>5PX</w:t>
            </w:r>
          </w:p>
        </w:tc>
        <w:tc>
          <w:tcPr>
            <w:tcW w:w="3940" w:type="dxa"/>
            <w:tcBorders>
              <w:top w:val="nil"/>
              <w:left w:val="nil"/>
              <w:bottom w:val="single" w:sz="4" w:space="0" w:color="auto"/>
              <w:right w:val="single" w:sz="4" w:space="0" w:color="auto"/>
            </w:tcBorders>
            <w:shd w:val="clear" w:color="auto" w:fill="auto"/>
            <w:vAlign w:val="center"/>
            <w:hideMark/>
          </w:tcPr>
          <w:p w14:paraId="75CBAF0A" w14:textId="77777777" w:rsidR="002D555A" w:rsidRPr="002D555A" w:rsidRDefault="002D555A" w:rsidP="002D555A">
            <w:pPr>
              <w:rPr>
                <w:color w:val="000000"/>
                <w:sz w:val="20"/>
                <w:szCs w:val="20"/>
              </w:rPr>
            </w:pPr>
            <w:r w:rsidRPr="002D555A">
              <w:rPr>
                <w:color w:val="000000"/>
                <w:sz w:val="20"/>
                <w:szCs w:val="20"/>
              </w:rPr>
              <w:t>Lucrari de montare limitatoare viteza</w:t>
            </w:r>
          </w:p>
        </w:tc>
        <w:tc>
          <w:tcPr>
            <w:tcW w:w="660" w:type="dxa"/>
            <w:tcBorders>
              <w:top w:val="nil"/>
              <w:left w:val="nil"/>
              <w:bottom w:val="single" w:sz="4" w:space="0" w:color="auto"/>
              <w:right w:val="single" w:sz="4" w:space="0" w:color="auto"/>
            </w:tcBorders>
            <w:shd w:val="clear" w:color="auto" w:fill="auto"/>
            <w:vAlign w:val="center"/>
            <w:hideMark/>
          </w:tcPr>
          <w:p w14:paraId="2206FD55" w14:textId="77777777" w:rsidR="002D555A" w:rsidRPr="002D555A" w:rsidRDefault="002D555A" w:rsidP="002D555A">
            <w:pPr>
              <w:jc w:val="center"/>
              <w:rPr>
                <w:color w:val="000000"/>
                <w:sz w:val="20"/>
                <w:szCs w:val="20"/>
              </w:rPr>
            </w:pPr>
            <w:r w:rsidRPr="002D555A">
              <w:rPr>
                <w:color w:val="000000"/>
                <w:sz w:val="20"/>
                <w:szCs w:val="20"/>
              </w:rPr>
              <w:t>m</w:t>
            </w:r>
          </w:p>
        </w:tc>
        <w:tc>
          <w:tcPr>
            <w:tcW w:w="780" w:type="dxa"/>
            <w:tcBorders>
              <w:top w:val="nil"/>
              <w:left w:val="nil"/>
              <w:bottom w:val="single" w:sz="4" w:space="0" w:color="auto"/>
              <w:right w:val="single" w:sz="4" w:space="0" w:color="auto"/>
            </w:tcBorders>
            <w:shd w:val="clear" w:color="auto" w:fill="auto"/>
            <w:vAlign w:val="center"/>
            <w:hideMark/>
          </w:tcPr>
          <w:p w14:paraId="01317289" w14:textId="77777777" w:rsidR="002D555A" w:rsidRPr="002D555A" w:rsidRDefault="002D555A" w:rsidP="002D555A">
            <w:pPr>
              <w:jc w:val="center"/>
              <w:rPr>
                <w:color w:val="000000"/>
                <w:sz w:val="20"/>
                <w:szCs w:val="20"/>
              </w:rPr>
            </w:pPr>
            <w:r w:rsidRPr="002D555A">
              <w:rPr>
                <w:color w:val="000000"/>
                <w:sz w:val="20"/>
                <w:szCs w:val="20"/>
              </w:rPr>
              <w:t>1,242</w:t>
            </w:r>
          </w:p>
        </w:tc>
        <w:tc>
          <w:tcPr>
            <w:tcW w:w="1020" w:type="dxa"/>
            <w:tcBorders>
              <w:top w:val="nil"/>
              <w:left w:val="nil"/>
              <w:bottom w:val="single" w:sz="4" w:space="0" w:color="auto"/>
              <w:right w:val="single" w:sz="4" w:space="0" w:color="auto"/>
            </w:tcBorders>
            <w:shd w:val="clear" w:color="auto" w:fill="auto"/>
            <w:noWrap/>
            <w:vAlign w:val="center"/>
            <w:hideMark/>
          </w:tcPr>
          <w:p w14:paraId="61039E46" w14:textId="77777777" w:rsidR="002D555A" w:rsidRPr="002D555A" w:rsidRDefault="002D555A" w:rsidP="002D555A">
            <w:pPr>
              <w:jc w:val="center"/>
              <w:rPr>
                <w:color w:val="000000"/>
                <w:sz w:val="20"/>
                <w:szCs w:val="20"/>
              </w:rPr>
            </w:pPr>
            <w:r w:rsidRPr="002D555A">
              <w:rPr>
                <w:color w:val="000000"/>
                <w:sz w:val="20"/>
                <w:szCs w:val="20"/>
              </w:rPr>
              <w:t>9,00</w:t>
            </w:r>
          </w:p>
        </w:tc>
        <w:tc>
          <w:tcPr>
            <w:tcW w:w="840" w:type="dxa"/>
            <w:tcBorders>
              <w:top w:val="nil"/>
              <w:left w:val="nil"/>
              <w:bottom w:val="single" w:sz="4" w:space="0" w:color="auto"/>
              <w:right w:val="single" w:sz="4" w:space="0" w:color="auto"/>
            </w:tcBorders>
            <w:shd w:val="clear" w:color="auto" w:fill="auto"/>
            <w:noWrap/>
            <w:vAlign w:val="center"/>
            <w:hideMark/>
          </w:tcPr>
          <w:p w14:paraId="62DBDF96" w14:textId="77777777" w:rsidR="002D555A" w:rsidRPr="002D555A" w:rsidRDefault="002D555A" w:rsidP="002D555A">
            <w:pPr>
              <w:jc w:val="center"/>
              <w:rPr>
                <w:color w:val="000000"/>
                <w:sz w:val="20"/>
                <w:szCs w:val="20"/>
              </w:rPr>
            </w:pPr>
            <w:r w:rsidRPr="002D555A">
              <w:rPr>
                <w:color w:val="000000"/>
                <w:sz w:val="20"/>
                <w:szCs w:val="20"/>
              </w:rPr>
              <w:t>11,43</w:t>
            </w:r>
          </w:p>
        </w:tc>
        <w:tc>
          <w:tcPr>
            <w:tcW w:w="840" w:type="dxa"/>
            <w:tcBorders>
              <w:top w:val="nil"/>
              <w:left w:val="nil"/>
              <w:bottom w:val="single" w:sz="4" w:space="0" w:color="auto"/>
              <w:right w:val="single" w:sz="4" w:space="0" w:color="auto"/>
            </w:tcBorders>
            <w:shd w:val="clear" w:color="auto" w:fill="auto"/>
            <w:vAlign w:val="center"/>
            <w:hideMark/>
          </w:tcPr>
          <w:p w14:paraId="281D61F9" w14:textId="77777777" w:rsidR="002D555A" w:rsidRPr="002D555A" w:rsidRDefault="002D555A" w:rsidP="002D555A">
            <w:pPr>
              <w:jc w:val="center"/>
              <w:rPr>
                <w:color w:val="000000"/>
                <w:sz w:val="20"/>
                <w:szCs w:val="20"/>
              </w:rPr>
            </w:pPr>
            <w:r w:rsidRPr="002D555A">
              <w:rPr>
                <w:color w:val="000000"/>
                <w:sz w:val="20"/>
                <w:szCs w:val="20"/>
              </w:rPr>
              <w:t>403,93</w:t>
            </w:r>
          </w:p>
        </w:tc>
        <w:tc>
          <w:tcPr>
            <w:tcW w:w="840" w:type="dxa"/>
            <w:tcBorders>
              <w:top w:val="nil"/>
              <w:left w:val="nil"/>
              <w:bottom w:val="single" w:sz="4" w:space="0" w:color="auto"/>
              <w:right w:val="single" w:sz="4" w:space="0" w:color="auto"/>
            </w:tcBorders>
            <w:shd w:val="clear" w:color="auto" w:fill="auto"/>
            <w:vAlign w:val="center"/>
            <w:hideMark/>
          </w:tcPr>
          <w:p w14:paraId="0A445731" w14:textId="77777777" w:rsidR="002D555A" w:rsidRPr="002D555A" w:rsidRDefault="002D555A" w:rsidP="002D555A">
            <w:pPr>
              <w:jc w:val="center"/>
              <w:rPr>
                <w:color w:val="000000"/>
                <w:sz w:val="20"/>
                <w:szCs w:val="20"/>
              </w:rPr>
            </w:pPr>
            <w:r w:rsidRPr="002D555A">
              <w:rPr>
                <w:color w:val="000000"/>
                <w:sz w:val="20"/>
                <w:szCs w:val="20"/>
              </w:rPr>
              <w:t>415,36</w:t>
            </w:r>
          </w:p>
        </w:tc>
        <w:tc>
          <w:tcPr>
            <w:tcW w:w="1200" w:type="dxa"/>
            <w:tcBorders>
              <w:top w:val="nil"/>
              <w:left w:val="nil"/>
              <w:bottom w:val="single" w:sz="4" w:space="0" w:color="auto"/>
              <w:right w:val="single" w:sz="4" w:space="0" w:color="auto"/>
            </w:tcBorders>
            <w:shd w:val="clear" w:color="auto" w:fill="auto"/>
            <w:vAlign w:val="center"/>
            <w:hideMark/>
          </w:tcPr>
          <w:p w14:paraId="7AD19C15" w14:textId="77777777" w:rsidR="002D555A" w:rsidRPr="002D555A" w:rsidRDefault="002D555A" w:rsidP="002D555A">
            <w:pPr>
              <w:jc w:val="right"/>
              <w:rPr>
                <w:color w:val="000000"/>
                <w:sz w:val="20"/>
                <w:szCs w:val="20"/>
              </w:rPr>
            </w:pPr>
            <w:r w:rsidRPr="002D555A">
              <w:rPr>
                <w:color w:val="000000"/>
                <w:sz w:val="20"/>
                <w:szCs w:val="20"/>
              </w:rPr>
              <w:t>3.635,37</w:t>
            </w:r>
          </w:p>
        </w:tc>
        <w:tc>
          <w:tcPr>
            <w:tcW w:w="1180" w:type="dxa"/>
            <w:tcBorders>
              <w:top w:val="nil"/>
              <w:left w:val="nil"/>
              <w:bottom w:val="single" w:sz="4" w:space="0" w:color="auto"/>
              <w:right w:val="nil"/>
            </w:tcBorders>
            <w:shd w:val="clear" w:color="auto" w:fill="auto"/>
            <w:vAlign w:val="center"/>
            <w:hideMark/>
          </w:tcPr>
          <w:p w14:paraId="565DD50D" w14:textId="77777777" w:rsidR="002D555A" w:rsidRPr="002D555A" w:rsidRDefault="002D555A" w:rsidP="002D555A">
            <w:pPr>
              <w:jc w:val="right"/>
              <w:rPr>
                <w:color w:val="000000"/>
                <w:sz w:val="20"/>
                <w:szCs w:val="20"/>
              </w:rPr>
            </w:pPr>
            <w:r w:rsidRPr="002D555A">
              <w:rPr>
                <w:color w:val="000000"/>
                <w:sz w:val="20"/>
                <w:szCs w:val="20"/>
              </w:rPr>
              <w:t>3.738,24</w:t>
            </w:r>
          </w:p>
        </w:tc>
        <w:tc>
          <w:tcPr>
            <w:tcW w:w="880" w:type="dxa"/>
            <w:tcBorders>
              <w:top w:val="nil"/>
              <w:left w:val="single" w:sz="4" w:space="0" w:color="auto"/>
              <w:bottom w:val="single" w:sz="4" w:space="0" w:color="auto"/>
              <w:right w:val="single" w:sz="4" w:space="0" w:color="auto"/>
            </w:tcBorders>
            <w:shd w:val="clear" w:color="auto" w:fill="auto"/>
            <w:noWrap/>
            <w:vAlign w:val="center"/>
            <w:hideMark/>
          </w:tcPr>
          <w:p w14:paraId="68C344A3" w14:textId="77777777" w:rsidR="002D555A" w:rsidRPr="002D555A" w:rsidRDefault="002D555A" w:rsidP="002D555A">
            <w:pPr>
              <w:jc w:val="center"/>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62D1727"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2ADE0943"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nil"/>
              <w:left w:val="nil"/>
              <w:bottom w:val="single" w:sz="4" w:space="0" w:color="auto"/>
              <w:right w:val="single" w:sz="4" w:space="0" w:color="auto"/>
            </w:tcBorders>
            <w:shd w:val="clear" w:color="auto" w:fill="auto"/>
            <w:noWrap/>
            <w:vAlign w:val="center"/>
            <w:hideMark/>
          </w:tcPr>
          <w:p w14:paraId="23161DDE"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nil"/>
              <w:left w:val="nil"/>
              <w:bottom w:val="single" w:sz="4" w:space="0" w:color="auto"/>
              <w:right w:val="single" w:sz="4" w:space="0" w:color="auto"/>
            </w:tcBorders>
            <w:shd w:val="clear" w:color="auto" w:fill="auto"/>
            <w:noWrap/>
            <w:vAlign w:val="center"/>
            <w:hideMark/>
          </w:tcPr>
          <w:p w14:paraId="22848EEA"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nil"/>
              <w:left w:val="nil"/>
              <w:bottom w:val="single" w:sz="4" w:space="0" w:color="auto"/>
              <w:right w:val="single" w:sz="4" w:space="0" w:color="auto"/>
            </w:tcBorders>
            <w:shd w:val="clear" w:color="auto" w:fill="auto"/>
            <w:noWrap/>
            <w:vAlign w:val="center"/>
            <w:hideMark/>
          </w:tcPr>
          <w:p w14:paraId="526B6280" w14:textId="77777777" w:rsidR="002D555A" w:rsidRPr="002D555A" w:rsidRDefault="002D555A" w:rsidP="002D555A">
            <w:pPr>
              <w:jc w:val="center"/>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7CAEAAE1"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53DE6689"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161065B9" w14:textId="77777777" w:rsidR="002D555A" w:rsidRPr="002D555A" w:rsidRDefault="002D555A" w:rsidP="002D555A">
            <w:pPr>
              <w:jc w:val="right"/>
              <w:rPr>
                <w:color w:val="000000"/>
                <w:sz w:val="20"/>
                <w:szCs w:val="20"/>
              </w:rPr>
            </w:pPr>
            <w:r w:rsidRPr="002D555A">
              <w:rPr>
                <w:color w:val="000000"/>
                <w:sz w:val="20"/>
                <w:szCs w:val="20"/>
              </w:rPr>
              <w:t>0,00</w:t>
            </w:r>
          </w:p>
        </w:tc>
        <w:tc>
          <w:tcPr>
            <w:tcW w:w="1120" w:type="dxa"/>
            <w:tcBorders>
              <w:top w:val="nil"/>
              <w:left w:val="nil"/>
              <w:bottom w:val="single" w:sz="4" w:space="0" w:color="auto"/>
              <w:right w:val="single" w:sz="4" w:space="0" w:color="auto"/>
            </w:tcBorders>
            <w:shd w:val="clear" w:color="auto" w:fill="auto"/>
            <w:noWrap/>
            <w:vAlign w:val="center"/>
            <w:hideMark/>
          </w:tcPr>
          <w:p w14:paraId="0E1B166B"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nil"/>
              <w:left w:val="nil"/>
              <w:bottom w:val="single" w:sz="4" w:space="0" w:color="auto"/>
              <w:right w:val="single" w:sz="4" w:space="0" w:color="auto"/>
            </w:tcBorders>
            <w:shd w:val="clear" w:color="auto" w:fill="auto"/>
            <w:noWrap/>
            <w:vAlign w:val="center"/>
            <w:hideMark/>
          </w:tcPr>
          <w:p w14:paraId="4037C0CA" w14:textId="77777777" w:rsidR="002D555A" w:rsidRPr="002D555A" w:rsidRDefault="002D555A" w:rsidP="002D555A">
            <w:pPr>
              <w:jc w:val="center"/>
              <w:rPr>
                <w:color w:val="000000"/>
                <w:sz w:val="20"/>
                <w:szCs w:val="20"/>
              </w:rPr>
            </w:pPr>
            <w:r w:rsidRPr="002D555A">
              <w:rPr>
                <w:color w:val="000000"/>
                <w:sz w:val="20"/>
                <w:szCs w:val="20"/>
              </w:rPr>
              <w:t>9,00</w:t>
            </w:r>
          </w:p>
        </w:tc>
        <w:tc>
          <w:tcPr>
            <w:tcW w:w="1180" w:type="dxa"/>
            <w:tcBorders>
              <w:top w:val="nil"/>
              <w:left w:val="nil"/>
              <w:bottom w:val="single" w:sz="4" w:space="0" w:color="auto"/>
              <w:right w:val="single" w:sz="4" w:space="0" w:color="auto"/>
            </w:tcBorders>
            <w:shd w:val="clear" w:color="auto" w:fill="auto"/>
            <w:noWrap/>
            <w:vAlign w:val="center"/>
            <w:hideMark/>
          </w:tcPr>
          <w:p w14:paraId="35EBEEE2" w14:textId="77777777" w:rsidR="002D555A" w:rsidRPr="002D555A" w:rsidRDefault="002D555A" w:rsidP="002D555A">
            <w:pPr>
              <w:jc w:val="right"/>
              <w:rPr>
                <w:color w:val="000000"/>
                <w:sz w:val="20"/>
                <w:szCs w:val="20"/>
              </w:rPr>
            </w:pPr>
            <w:r w:rsidRPr="002D555A">
              <w:rPr>
                <w:color w:val="000000"/>
                <w:sz w:val="20"/>
                <w:szCs w:val="20"/>
              </w:rPr>
              <w:t>3.635,37</w:t>
            </w:r>
          </w:p>
        </w:tc>
        <w:tc>
          <w:tcPr>
            <w:tcW w:w="1180" w:type="dxa"/>
            <w:tcBorders>
              <w:top w:val="nil"/>
              <w:left w:val="nil"/>
              <w:bottom w:val="single" w:sz="4" w:space="0" w:color="auto"/>
              <w:right w:val="single" w:sz="4" w:space="0" w:color="auto"/>
            </w:tcBorders>
            <w:shd w:val="clear" w:color="auto" w:fill="auto"/>
            <w:noWrap/>
            <w:vAlign w:val="center"/>
            <w:hideMark/>
          </w:tcPr>
          <w:p w14:paraId="3738245A" w14:textId="77777777" w:rsidR="002D555A" w:rsidRPr="002D555A" w:rsidRDefault="002D555A" w:rsidP="002D555A">
            <w:pPr>
              <w:jc w:val="right"/>
              <w:rPr>
                <w:color w:val="000000"/>
                <w:sz w:val="20"/>
                <w:szCs w:val="20"/>
              </w:rPr>
            </w:pPr>
            <w:r w:rsidRPr="002D555A">
              <w:rPr>
                <w:color w:val="000000"/>
                <w:sz w:val="20"/>
                <w:szCs w:val="20"/>
              </w:rPr>
              <w:t>3.738,24</w:t>
            </w:r>
          </w:p>
        </w:tc>
        <w:tc>
          <w:tcPr>
            <w:tcW w:w="1180" w:type="dxa"/>
            <w:tcBorders>
              <w:top w:val="nil"/>
              <w:left w:val="nil"/>
              <w:bottom w:val="single" w:sz="4" w:space="0" w:color="auto"/>
              <w:right w:val="single" w:sz="4" w:space="0" w:color="auto"/>
            </w:tcBorders>
            <w:shd w:val="clear" w:color="auto" w:fill="auto"/>
            <w:noWrap/>
            <w:vAlign w:val="center"/>
            <w:hideMark/>
          </w:tcPr>
          <w:p w14:paraId="7FD758C6" w14:textId="77777777" w:rsidR="002D555A" w:rsidRPr="002D555A" w:rsidRDefault="002D555A" w:rsidP="002D555A">
            <w:pPr>
              <w:jc w:val="right"/>
              <w:rPr>
                <w:color w:val="000000"/>
                <w:sz w:val="20"/>
                <w:szCs w:val="20"/>
              </w:rPr>
            </w:pPr>
            <w:r w:rsidRPr="002D555A">
              <w:rPr>
                <w:color w:val="000000"/>
                <w:sz w:val="20"/>
                <w:szCs w:val="20"/>
              </w:rPr>
              <w:t>3.635,37</w:t>
            </w:r>
          </w:p>
        </w:tc>
        <w:tc>
          <w:tcPr>
            <w:tcW w:w="1180" w:type="dxa"/>
            <w:tcBorders>
              <w:top w:val="nil"/>
              <w:left w:val="nil"/>
              <w:bottom w:val="single" w:sz="4" w:space="0" w:color="auto"/>
              <w:right w:val="single" w:sz="4" w:space="0" w:color="auto"/>
            </w:tcBorders>
            <w:shd w:val="clear" w:color="auto" w:fill="auto"/>
            <w:noWrap/>
            <w:vAlign w:val="center"/>
            <w:hideMark/>
          </w:tcPr>
          <w:p w14:paraId="03759A18" w14:textId="77777777" w:rsidR="002D555A" w:rsidRPr="002D555A" w:rsidRDefault="002D555A" w:rsidP="002D555A">
            <w:pPr>
              <w:jc w:val="right"/>
              <w:rPr>
                <w:color w:val="000000"/>
                <w:sz w:val="20"/>
                <w:szCs w:val="20"/>
              </w:rPr>
            </w:pPr>
            <w:r w:rsidRPr="002D555A">
              <w:rPr>
                <w:color w:val="000000"/>
                <w:sz w:val="20"/>
                <w:szCs w:val="20"/>
              </w:rPr>
              <w:t>3.738,24</w:t>
            </w:r>
          </w:p>
        </w:tc>
      </w:tr>
      <w:tr w:rsidR="002D555A" w:rsidRPr="002D555A" w14:paraId="3E0031FC" w14:textId="77777777" w:rsidTr="002D555A">
        <w:trPr>
          <w:trHeight w:val="300"/>
        </w:trPr>
        <w:tc>
          <w:tcPr>
            <w:tcW w:w="520" w:type="dxa"/>
            <w:tcBorders>
              <w:top w:val="nil"/>
              <w:left w:val="single" w:sz="4" w:space="0" w:color="auto"/>
              <w:bottom w:val="nil"/>
              <w:right w:val="nil"/>
            </w:tcBorders>
            <w:shd w:val="clear" w:color="auto" w:fill="auto"/>
            <w:noWrap/>
            <w:vAlign w:val="center"/>
            <w:hideMark/>
          </w:tcPr>
          <w:p w14:paraId="4DE4F817" w14:textId="77777777" w:rsidR="002D555A" w:rsidRPr="002D555A" w:rsidRDefault="002D555A" w:rsidP="002D555A">
            <w:pPr>
              <w:jc w:val="center"/>
              <w:rPr>
                <w:color w:val="000000"/>
                <w:sz w:val="20"/>
                <w:szCs w:val="20"/>
              </w:rPr>
            </w:pPr>
            <w:r w:rsidRPr="002D555A">
              <w:rPr>
                <w:color w:val="000000"/>
                <w:sz w:val="20"/>
                <w:szCs w:val="20"/>
              </w:rPr>
              <w:t> </w:t>
            </w:r>
          </w:p>
        </w:tc>
        <w:tc>
          <w:tcPr>
            <w:tcW w:w="3940" w:type="dxa"/>
            <w:tcBorders>
              <w:top w:val="nil"/>
              <w:left w:val="nil"/>
              <w:bottom w:val="nil"/>
              <w:right w:val="nil"/>
            </w:tcBorders>
            <w:shd w:val="clear" w:color="auto" w:fill="auto"/>
            <w:vAlign w:val="center"/>
            <w:hideMark/>
          </w:tcPr>
          <w:p w14:paraId="640E6EFB" w14:textId="77777777" w:rsidR="002D555A" w:rsidRPr="002D555A" w:rsidRDefault="002D555A" w:rsidP="002D555A">
            <w:pPr>
              <w:jc w:val="center"/>
              <w:rPr>
                <w:color w:val="000000"/>
                <w:sz w:val="20"/>
                <w:szCs w:val="20"/>
              </w:rPr>
            </w:pPr>
          </w:p>
        </w:tc>
        <w:tc>
          <w:tcPr>
            <w:tcW w:w="660" w:type="dxa"/>
            <w:tcBorders>
              <w:top w:val="nil"/>
              <w:left w:val="nil"/>
              <w:bottom w:val="nil"/>
              <w:right w:val="nil"/>
            </w:tcBorders>
            <w:shd w:val="clear" w:color="auto" w:fill="auto"/>
            <w:vAlign w:val="center"/>
            <w:hideMark/>
          </w:tcPr>
          <w:p w14:paraId="18C49137" w14:textId="77777777" w:rsidR="002D555A" w:rsidRPr="002D555A" w:rsidRDefault="002D555A" w:rsidP="002D555A">
            <w:pPr>
              <w:rPr>
                <w:sz w:val="20"/>
                <w:szCs w:val="20"/>
              </w:rPr>
            </w:pPr>
          </w:p>
        </w:tc>
        <w:tc>
          <w:tcPr>
            <w:tcW w:w="780" w:type="dxa"/>
            <w:tcBorders>
              <w:top w:val="nil"/>
              <w:left w:val="nil"/>
              <w:bottom w:val="nil"/>
              <w:right w:val="nil"/>
            </w:tcBorders>
            <w:shd w:val="clear" w:color="auto" w:fill="auto"/>
            <w:vAlign w:val="center"/>
            <w:hideMark/>
          </w:tcPr>
          <w:p w14:paraId="4803B263" w14:textId="77777777" w:rsidR="002D555A" w:rsidRPr="002D555A" w:rsidRDefault="002D555A" w:rsidP="002D555A">
            <w:pPr>
              <w:jc w:val="center"/>
              <w:rPr>
                <w:sz w:val="20"/>
                <w:szCs w:val="20"/>
              </w:rPr>
            </w:pPr>
          </w:p>
        </w:tc>
        <w:tc>
          <w:tcPr>
            <w:tcW w:w="1020" w:type="dxa"/>
            <w:tcBorders>
              <w:top w:val="nil"/>
              <w:left w:val="nil"/>
              <w:bottom w:val="nil"/>
              <w:right w:val="nil"/>
            </w:tcBorders>
            <w:shd w:val="clear" w:color="auto" w:fill="auto"/>
            <w:vAlign w:val="center"/>
            <w:hideMark/>
          </w:tcPr>
          <w:p w14:paraId="50DF5DC6"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241D5EA8"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15C511D3"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vAlign w:val="center"/>
            <w:hideMark/>
          </w:tcPr>
          <w:p w14:paraId="4449875F"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vAlign w:val="center"/>
            <w:hideMark/>
          </w:tcPr>
          <w:p w14:paraId="53DB186F" w14:textId="77777777" w:rsidR="002D555A" w:rsidRPr="002D555A" w:rsidRDefault="002D555A" w:rsidP="002D555A">
            <w:pPr>
              <w:jc w:val="center"/>
              <w:rPr>
                <w:sz w:val="20"/>
                <w:szCs w:val="20"/>
              </w:rPr>
            </w:pPr>
          </w:p>
        </w:tc>
        <w:tc>
          <w:tcPr>
            <w:tcW w:w="1180" w:type="dxa"/>
            <w:tcBorders>
              <w:top w:val="nil"/>
              <w:left w:val="nil"/>
              <w:bottom w:val="nil"/>
              <w:right w:val="nil"/>
            </w:tcBorders>
            <w:shd w:val="clear" w:color="auto" w:fill="auto"/>
            <w:vAlign w:val="center"/>
            <w:hideMark/>
          </w:tcPr>
          <w:p w14:paraId="17453AC2"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55EBF58C" w14:textId="77777777" w:rsidR="002D555A" w:rsidRPr="002D555A" w:rsidRDefault="002D555A" w:rsidP="002D555A">
            <w:pPr>
              <w:jc w:val="right"/>
              <w:rPr>
                <w:sz w:val="20"/>
                <w:szCs w:val="20"/>
              </w:rPr>
            </w:pPr>
          </w:p>
        </w:tc>
        <w:tc>
          <w:tcPr>
            <w:tcW w:w="880" w:type="dxa"/>
            <w:tcBorders>
              <w:top w:val="nil"/>
              <w:left w:val="nil"/>
              <w:bottom w:val="nil"/>
              <w:right w:val="nil"/>
            </w:tcBorders>
            <w:shd w:val="clear" w:color="auto" w:fill="auto"/>
            <w:noWrap/>
            <w:vAlign w:val="center"/>
            <w:hideMark/>
          </w:tcPr>
          <w:p w14:paraId="5837EA3A" w14:textId="77777777" w:rsidR="002D555A" w:rsidRPr="002D555A" w:rsidRDefault="002D555A" w:rsidP="002D555A">
            <w:pPr>
              <w:jc w:val="center"/>
              <w:rPr>
                <w:sz w:val="20"/>
                <w:szCs w:val="20"/>
              </w:rPr>
            </w:pPr>
          </w:p>
        </w:tc>
        <w:tc>
          <w:tcPr>
            <w:tcW w:w="940" w:type="dxa"/>
            <w:tcBorders>
              <w:top w:val="nil"/>
              <w:left w:val="nil"/>
              <w:bottom w:val="nil"/>
              <w:right w:val="nil"/>
            </w:tcBorders>
            <w:shd w:val="clear" w:color="auto" w:fill="auto"/>
            <w:noWrap/>
            <w:vAlign w:val="center"/>
            <w:hideMark/>
          </w:tcPr>
          <w:p w14:paraId="7421A243" w14:textId="77777777" w:rsidR="002D555A" w:rsidRPr="002D555A" w:rsidRDefault="002D555A" w:rsidP="002D555A">
            <w:pPr>
              <w:jc w:val="center"/>
              <w:rPr>
                <w:sz w:val="20"/>
                <w:szCs w:val="20"/>
              </w:rPr>
            </w:pPr>
          </w:p>
        </w:tc>
        <w:tc>
          <w:tcPr>
            <w:tcW w:w="880" w:type="dxa"/>
            <w:tcBorders>
              <w:top w:val="nil"/>
              <w:left w:val="nil"/>
              <w:bottom w:val="nil"/>
              <w:right w:val="nil"/>
            </w:tcBorders>
            <w:shd w:val="clear" w:color="auto" w:fill="auto"/>
            <w:noWrap/>
            <w:vAlign w:val="center"/>
            <w:hideMark/>
          </w:tcPr>
          <w:p w14:paraId="495AD375" w14:textId="77777777" w:rsidR="002D555A" w:rsidRPr="002D555A" w:rsidRDefault="002D555A" w:rsidP="002D555A">
            <w:pPr>
              <w:rPr>
                <w:sz w:val="20"/>
                <w:szCs w:val="20"/>
              </w:rPr>
            </w:pPr>
          </w:p>
        </w:tc>
        <w:tc>
          <w:tcPr>
            <w:tcW w:w="1000" w:type="dxa"/>
            <w:tcBorders>
              <w:top w:val="nil"/>
              <w:left w:val="nil"/>
              <w:bottom w:val="nil"/>
              <w:right w:val="nil"/>
            </w:tcBorders>
            <w:shd w:val="clear" w:color="auto" w:fill="auto"/>
            <w:noWrap/>
            <w:vAlign w:val="center"/>
            <w:hideMark/>
          </w:tcPr>
          <w:p w14:paraId="3C6F17BB" w14:textId="77777777" w:rsidR="002D555A" w:rsidRPr="002D555A" w:rsidRDefault="002D555A" w:rsidP="002D555A">
            <w:pPr>
              <w:rPr>
                <w:sz w:val="20"/>
                <w:szCs w:val="20"/>
              </w:rPr>
            </w:pPr>
          </w:p>
        </w:tc>
        <w:tc>
          <w:tcPr>
            <w:tcW w:w="860" w:type="dxa"/>
            <w:tcBorders>
              <w:top w:val="nil"/>
              <w:left w:val="nil"/>
              <w:bottom w:val="nil"/>
              <w:right w:val="nil"/>
            </w:tcBorders>
            <w:shd w:val="clear" w:color="auto" w:fill="auto"/>
            <w:noWrap/>
            <w:vAlign w:val="center"/>
            <w:hideMark/>
          </w:tcPr>
          <w:p w14:paraId="0CEE2DD0"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286045FA" w14:textId="77777777" w:rsidR="002D555A" w:rsidRPr="002D555A" w:rsidRDefault="002D555A" w:rsidP="002D555A">
            <w:pPr>
              <w:jc w:val="center"/>
              <w:rPr>
                <w:sz w:val="20"/>
                <w:szCs w:val="20"/>
              </w:rPr>
            </w:pPr>
          </w:p>
        </w:tc>
        <w:tc>
          <w:tcPr>
            <w:tcW w:w="1120" w:type="dxa"/>
            <w:tcBorders>
              <w:top w:val="nil"/>
              <w:left w:val="nil"/>
              <w:bottom w:val="nil"/>
              <w:right w:val="nil"/>
            </w:tcBorders>
            <w:shd w:val="clear" w:color="auto" w:fill="auto"/>
            <w:noWrap/>
            <w:vAlign w:val="center"/>
            <w:hideMark/>
          </w:tcPr>
          <w:p w14:paraId="10695141"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335EDE64" w14:textId="77777777" w:rsidR="002D555A" w:rsidRPr="002D555A" w:rsidRDefault="002D555A" w:rsidP="002D555A">
            <w:pPr>
              <w:rPr>
                <w:sz w:val="20"/>
                <w:szCs w:val="20"/>
              </w:rPr>
            </w:pPr>
          </w:p>
        </w:tc>
        <w:tc>
          <w:tcPr>
            <w:tcW w:w="1120" w:type="dxa"/>
            <w:tcBorders>
              <w:top w:val="nil"/>
              <w:left w:val="nil"/>
              <w:bottom w:val="nil"/>
              <w:right w:val="nil"/>
            </w:tcBorders>
            <w:shd w:val="clear" w:color="auto" w:fill="auto"/>
            <w:noWrap/>
            <w:vAlign w:val="center"/>
            <w:hideMark/>
          </w:tcPr>
          <w:p w14:paraId="59866982" w14:textId="77777777" w:rsidR="002D555A" w:rsidRPr="002D555A" w:rsidRDefault="002D555A" w:rsidP="002D555A">
            <w:pPr>
              <w:rPr>
                <w:sz w:val="20"/>
                <w:szCs w:val="20"/>
              </w:rPr>
            </w:pPr>
          </w:p>
        </w:tc>
        <w:tc>
          <w:tcPr>
            <w:tcW w:w="940" w:type="dxa"/>
            <w:tcBorders>
              <w:top w:val="nil"/>
              <w:left w:val="nil"/>
              <w:bottom w:val="nil"/>
              <w:right w:val="nil"/>
            </w:tcBorders>
            <w:shd w:val="clear" w:color="auto" w:fill="auto"/>
            <w:noWrap/>
            <w:vAlign w:val="center"/>
            <w:hideMark/>
          </w:tcPr>
          <w:p w14:paraId="148A8F80"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22AFCADD"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4D063DF3" w14:textId="77777777" w:rsidR="002D555A" w:rsidRPr="002D555A" w:rsidRDefault="002D555A" w:rsidP="002D555A">
            <w:pPr>
              <w:rPr>
                <w:sz w:val="20"/>
                <w:szCs w:val="20"/>
              </w:rPr>
            </w:pPr>
          </w:p>
        </w:tc>
        <w:tc>
          <w:tcPr>
            <w:tcW w:w="1180" w:type="dxa"/>
            <w:tcBorders>
              <w:top w:val="nil"/>
              <w:left w:val="nil"/>
              <w:bottom w:val="nil"/>
              <w:right w:val="nil"/>
            </w:tcBorders>
            <w:shd w:val="clear" w:color="auto" w:fill="auto"/>
            <w:noWrap/>
            <w:vAlign w:val="center"/>
            <w:hideMark/>
          </w:tcPr>
          <w:p w14:paraId="03837FED" w14:textId="77777777" w:rsidR="002D555A" w:rsidRPr="002D555A" w:rsidRDefault="002D555A" w:rsidP="002D555A">
            <w:pPr>
              <w:rPr>
                <w:sz w:val="20"/>
                <w:szCs w:val="20"/>
              </w:rPr>
            </w:pPr>
          </w:p>
        </w:tc>
        <w:tc>
          <w:tcPr>
            <w:tcW w:w="1180" w:type="dxa"/>
            <w:tcBorders>
              <w:top w:val="nil"/>
              <w:left w:val="nil"/>
              <w:bottom w:val="nil"/>
              <w:right w:val="single" w:sz="4" w:space="0" w:color="auto"/>
            </w:tcBorders>
            <w:shd w:val="clear" w:color="auto" w:fill="auto"/>
            <w:noWrap/>
            <w:vAlign w:val="center"/>
            <w:hideMark/>
          </w:tcPr>
          <w:p w14:paraId="66CF691C" w14:textId="77777777" w:rsidR="002D555A" w:rsidRPr="002D555A" w:rsidRDefault="002D555A" w:rsidP="002D555A">
            <w:pPr>
              <w:rPr>
                <w:color w:val="000000"/>
                <w:sz w:val="20"/>
                <w:szCs w:val="20"/>
              </w:rPr>
            </w:pPr>
            <w:r w:rsidRPr="002D555A">
              <w:rPr>
                <w:color w:val="000000"/>
                <w:sz w:val="20"/>
                <w:szCs w:val="20"/>
              </w:rPr>
              <w:t> </w:t>
            </w:r>
          </w:p>
        </w:tc>
      </w:tr>
      <w:tr w:rsidR="002D555A" w:rsidRPr="002D555A" w14:paraId="0C0B08BF" w14:textId="77777777" w:rsidTr="002D555A">
        <w:trPr>
          <w:trHeight w:val="225"/>
        </w:trPr>
        <w:tc>
          <w:tcPr>
            <w:tcW w:w="520" w:type="dxa"/>
            <w:tcBorders>
              <w:top w:val="nil"/>
              <w:left w:val="single" w:sz="4" w:space="0" w:color="auto"/>
              <w:bottom w:val="nil"/>
              <w:right w:val="nil"/>
            </w:tcBorders>
            <w:shd w:val="clear" w:color="auto" w:fill="auto"/>
            <w:noWrap/>
            <w:vAlign w:val="center"/>
            <w:hideMark/>
          </w:tcPr>
          <w:p w14:paraId="288A7015" w14:textId="77777777" w:rsidR="002D555A" w:rsidRPr="002D555A" w:rsidRDefault="002D555A" w:rsidP="002D555A">
            <w:pPr>
              <w:rPr>
                <w:i/>
                <w:iCs/>
                <w:color w:val="000000"/>
                <w:sz w:val="16"/>
                <w:szCs w:val="16"/>
              </w:rPr>
            </w:pPr>
            <w:r w:rsidRPr="002D555A">
              <w:rPr>
                <w:i/>
                <w:iCs/>
                <w:color w:val="000000"/>
                <w:sz w:val="16"/>
                <w:szCs w:val="16"/>
              </w:rPr>
              <w:t> </w:t>
            </w:r>
          </w:p>
        </w:tc>
        <w:tc>
          <w:tcPr>
            <w:tcW w:w="3940" w:type="dxa"/>
            <w:tcBorders>
              <w:top w:val="nil"/>
              <w:left w:val="nil"/>
              <w:bottom w:val="nil"/>
              <w:right w:val="nil"/>
            </w:tcBorders>
            <w:shd w:val="clear" w:color="auto" w:fill="auto"/>
            <w:vAlign w:val="center"/>
            <w:hideMark/>
          </w:tcPr>
          <w:p w14:paraId="61FA9FCE" w14:textId="77777777" w:rsidR="002D555A" w:rsidRPr="002D555A" w:rsidRDefault="002D555A" w:rsidP="002D555A">
            <w:pPr>
              <w:rPr>
                <w:i/>
                <w:iCs/>
                <w:color w:val="000000"/>
                <w:sz w:val="16"/>
                <w:szCs w:val="16"/>
              </w:rPr>
            </w:pPr>
            <w:r w:rsidRPr="002D555A">
              <w:rPr>
                <w:i/>
                <w:iCs/>
                <w:color w:val="000000"/>
                <w:sz w:val="16"/>
                <w:szCs w:val="16"/>
              </w:rPr>
              <w:t>Proiectare - lei fără T.V.A.</w:t>
            </w:r>
          </w:p>
        </w:tc>
        <w:tc>
          <w:tcPr>
            <w:tcW w:w="660" w:type="dxa"/>
            <w:tcBorders>
              <w:top w:val="nil"/>
              <w:left w:val="nil"/>
              <w:bottom w:val="nil"/>
              <w:right w:val="nil"/>
            </w:tcBorders>
            <w:shd w:val="clear" w:color="auto" w:fill="auto"/>
            <w:noWrap/>
            <w:vAlign w:val="center"/>
            <w:hideMark/>
          </w:tcPr>
          <w:p w14:paraId="66D19B4B" w14:textId="77777777" w:rsidR="002D555A" w:rsidRPr="002D555A" w:rsidRDefault="002D555A" w:rsidP="002D555A">
            <w:pPr>
              <w:rPr>
                <w:i/>
                <w:iCs/>
                <w:color w:val="000000"/>
                <w:sz w:val="16"/>
                <w:szCs w:val="16"/>
              </w:rPr>
            </w:pPr>
          </w:p>
        </w:tc>
        <w:tc>
          <w:tcPr>
            <w:tcW w:w="780" w:type="dxa"/>
            <w:tcBorders>
              <w:top w:val="nil"/>
              <w:left w:val="nil"/>
              <w:bottom w:val="nil"/>
              <w:right w:val="nil"/>
            </w:tcBorders>
            <w:shd w:val="clear" w:color="auto" w:fill="auto"/>
            <w:noWrap/>
            <w:vAlign w:val="center"/>
            <w:hideMark/>
          </w:tcPr>
          <w:p w14:paraId="123F76F2" w14:textId="77777777" w:rsidR="002D555A" w:rsidRPr="002D555A" w:rsidRDefault="002D555A" w:rsidP="002D555A">
            <w:pPr>
              <w:rPr>
                <w:sz w:val="20"/>
                <w:szCs w:val="20"/>
              </w:rPr>
            </w:pPr>
          </w:p>
        </w:tc>
        <w:tc>
          <w:tcPr>
            <w:tcW w:w="1020" w:type="dxa"/>
            <w:tcBorders>
              <w:top w:val="nil"/>
              <w:left w:val="nil"/>
              <w:bottom w:val="nil"/>
              <w:right w:val="nil"/>
            </w:tcBorders>
            <w:shd w:val="clear" w:color="auto" w:fill="auto"/>
            <w:noWrap/>
            <w:vAlign w:val="center"/>
            <w:hideMark/>
          </w:tcPr>
          <w:p w14:paraId="27C2EE91" w14:textId="77777777" w:rsidR="002D555A" w:rsidRPr="002D555A" w:rsidRDefault="002D555A" w:rsidP="002D555A">
            <w:pPr>
              <w:rPr>
                <w:sz w:val="20"/>
                <w:szCs w:val="20"/>
              </w:rPr>
            </w:pPr>
          </w:p>
        </w:tc>
        <w:tc>
          <w:tcPr>
            <w:tcW w:w="840" w:type="dxa"/>
            <w:tcBorders>
              <w:top w:val="nil"/>
              <w:left w:val="nil"/>
              <w:bottom w:val="nil"/>
              <w:right w:val="nil"/>
            </w:tcBorders>
            <w:shd w:val="clear" w:color="auto" w:fill="auto"/>
            <w:noWrap/>
            <w:vAlign w:val="center"/>
            <w:hideMark/>
          </w:tcPr>
          <w:p w14:paraId="7C47038B" w14:textId="77777777" w:rsidR="002D555A" w:rsidRPr="002D555A" w:rsidRDefault="002D555A" w:rsidP="002D555A">
            <w:pPr>
              <w:rPr>
                <w:sz w:val="20"/>
                <w:szCs w:val="20"/>
              </w:rPr>
            </w:pPr>
          </w:p>
        </w:tc>
        <w:tc>
          <w:tcPr>
            <w:tcW w:w="840" w:type="dxa"/>
            <w:tcBorders>
              <w:top w:val="nil"/>
              <w:left w:val="nil"/>
              <w:bottom w:val="nil"/>
              <w:right w:val="nil"/>
            </w:tcBorders>
            <w:shd w:val="clear" w:color="auto" w:fill="auto"/>
            <w:noWrap/>
            <w:vAlign w:val="center"/>
            <w:hideMark/>
          </w:tcPr>
          <w:p w14:paraId="4B5FE7A7"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3946CAC2" w14:textId="77777777" w:rsidR="002D555A" w:rsidRPr="002D555A" w:rsidRDefault="002D555A" w:rsidP="002D555A">
            <w:pPr>
              <w:jc w:val="center"/>
              <w:rPr>
                <w:sz w:val="20"/>
                <w:szCs w:val="20"/>
              </w:rPr>
            </w:pPr>
          </w:p>
        </w:tc>
        <w:tc>
          <w:tcPr>
            <w:tcW w:w="2380" w:type="dxa"/>
            <w:gridSpan w:val="2"/>
            <w:tcBorders>
              <w:top w:val="nil"/>
              <w:left w:val="nil"/>
              <w:bottom w:val="nil"/>
              <w:right w:val="nil"/>
            </w:tcBorders>
            <w:shd w:val="clear" w:color="auto" w:fill="auto"/>
            <w:noWrap/>
            <w:vAlign w:val="center"/>
            <w:hideMark/>
          </w:tcPr>
          <w:p w14:paraId="6BDD4D30" w14:textId="77777777" w:rsidR="002D555A" w:rsidRPr="002D555A" w:rsidRDefault="002D555A" w:rsidP="002D555A">
            <w:pPr>
              <w:jc w:val="center"/>
              <w:rPr>
                <w:i/>
                <w:iCs/>
                <w:color w:val="000000"/>
                <w:sz w:val="16"/>
                <w:szCs w:val="16"/>
              </w:rPr>
            </w:pPr>
            <w:r w:rsidRPr="002D555A">
              <w:rPr>
                <w:i/>
                <w:iCs/>
                <w:color w:val="000000"/>
                <w:sz w:val="16"/>
                <w:szCs w:val="16"/>
              </w:rPr>
              <w:t>36.054,78</w:t>
            </w:r>
          </w:p>
        </w:tc>
        <w:tc>
          <w:tcPr>
            <w:tcW w:w="880" w:type="dxa"/>
            <w:tcBorders>
              <w:top w:val="nil"/>
              <w:left w:val="nil"/>
              <w:bottom w:val="nil"/>
              <w:right w:val="nil"/>
            </w:tcBorders>
            <w:shd w:val="clear" w:color="auto" w:fill="auto"/>
            <w:noWrap/>
            <w:vAlign w:val="center"/>
            <w:hideMark/>
          </w:tcPr>
          <w:p w14:paraId="23E72D0A" w14:textId="77777777" w:rsidR="002D555A" w:rsidRPr="002D555A" w:rsidRDefault="002D555A" w:rsidP="002D555A">
            <w:pPr>
              <w:jc w:val="center"/>
              <w:rPr>
                <w:i/>
                <w:iCs/>
                <w:color w:val="000000"/>
                <w:sz w:val="16"/>
                <w:szCs w:val="16"/>
              </w:rPr>
            </w:pPr>
          </w:p>
        </w:tc>
        <w:tc>
          <w:tcPr>
            <w:tcW w:w="1820" w:type="dxa"/>
            <w:gridSpan w:val="2"/>
            <w:tcBorders>
              <w:top w:val="nil"/>
              <w:left w:val="nil"/>
              <w:bottom w:val="nil"/>
              <w:right w:val="nil"/>
            </w:tcBorders>
            <w:shd w:val="clear" w:color="auto" w:fill="auto"/>
            <w:noWrap/>
            <w:vAlign w:val="center"/>
            <w:hideMark/>
          </w:tcPr>
          <w:p w14:paraId="76B7A32F" w14:textId="77777777" w:rsidR="002D555A" w:rsidRPr="002D555A" w:rsidRDefault="002D555A" w:rsidP="002D555A">
            <w:pPr>
              <w:jc w:val="center"/>
              <w:rPr>
                <w:i/>
                <w:iCs/>
                <w:color w:val="000000"/>
                <w:sz w:val="16"/>
                <w:szCs w:val="16"/>
              </w:rPr>
            </w:pPr>
            <w:r w:rsidRPr="002D555A">
              <w:rPr>
                <w:i/>
                <w:iCs/>
                <w:color w:val="000000"/>
                <w:sz w:val="16"/>
                <w:szCs w:val="16"/>
              </w:rPr>
              <w:t>0,00</w:t>
            </w:r>
          </w:p>
        </w:tc>
        <w:tc>
          <w:tcPr>
            <w:tcW w:w="1880" w:type="dxa"/>
            <w:gridSpan w:val="2"/>
            <w:tcBorders>
              <w:top w:val="nil"/>
              <w:left w:val="nil"/>
              <w:bottom w:val="nil"/>
              <w:right w:val="nil"/>
            </w:tcBorders>
            <w:shd w:val="clear" w:color="auto" w:fill="auto"/>
            <w:noWrap/>
            <w:vAlign w:val="center"/>
            <w:hideMark/>
          </w:tcPr>
          <w:p w14:paraId="7DFC3802" w14:textId="77777777" w:rsidR="002D555A" w:rsidRPr="002D555A" w:rsidRDefault="002D555A" w:rsidP="002D555A">
            <w:pPr>
              <w:jc w:val="center"/>
              <w:rPr>
                <w:i/>
                <w:iCs/>
                <w:color w:val="000000"/>
                <w:sz w:val="16"/>
                <w:szCs w:val="16"/>
              </w:rPr>
            </w:pPr>
            <w:r w:rsidRPr="002D555A">
              <w:rPr>
                <w:i/>
                <w:iCs/>
                <w:color w:val="000000"/>
                <w:sz w:val="16"/>
                <w:szCs w:val="16"/>
              </w:rPr>
              <w:t>0,00</w:t>
            </w:r>
          </w:p>
        </w:tc>
        <w:tc>
          <w:tcPr>
            <w:tcW w:w="860" w:type="dxa"/>
            <w:tcBorders>
              <w:top w:val="nil"/>
              <w:left w:val="nil"/>
              <w:bottom w:val="nil"/>
              <w:right w:val="nil"/>
            </w:tcBorders>
            <w:shd w:val="clear" w:color="auto" w:fill="auto"/>
            <w:noWrap/>
            <w:vAlign w:val="center"/>
            <w:hideMark/>
          </w:tcPr>
          <w:p w14:paraId="4FFDA155" w14:textId="77777777" w:rsidR="002D555A" w:rsidRPr="002D555A" w:rsidRDefault="002D555A" w:rsidP="002D555A">
            <w:pPr>
              <w:jc w:val="center"/>
              <w:rPr>
                <w:i/>
                <w:iCs/>
                <w:color w:val="000000"/>
                <w:sz w:val="16"/>
                <w:szCs w:val="16"/>
              </w:rPr>
            </w:pPr>
          </w:p>
        </w:tc>
        <w:tc>
          <w:tcPr>
            <w:tcW w:w="2240" w:type="dxa"/>
            <w:gridSpan w:val="2"/>
            <w:tcBorders>
              <w:top w:val="nil"/>
              <w:left w:val="nil"/>
              <w:bottom w:val="nil"/>
              <w:right w:val="nil"/>
            </w:tcBorders>
            <w:shd w:val="clear" w:color="auto" w:fill="auto"/>
            <w:noWrap/>
            <w:vAlign w:val="center"/>
            <w:hideMark/>
          </w:tcPr>
          <w:p w14:paraId="5023166A" w14:textId="77777777" w:rsidR="002D555A" w:rsidRPr="002D555A" w:rsidRDefault="002D555A" w:rsidP="002D555A">
            <w:pPr>
              <w:jc w:val="center"/>
              <w:rPr>
                <w:i/>
                <w:iCs/>
                <w:color w:val="000000"/>
                <w:sz w:val="16"/>
                <w:szCs w:val="16"/>
              </w:rPr>
            </w:pPr>
            <w:r w:rsidRPr="002D555A">
              <w:rPr>
                <w:i/>
                <w:iCs/>
                <w:color w:val="000000"/>
                <w:sz w:val="16"/>
                <w:szCs w:val="16"/>
              </w:rPr>
              <w:t>12.331,04</w:t>
            </w:r>
          </w:p>
        </w:tc>
        <w:tc>
          <w:tcPr>
            <w:tcW w:w="2240" w:type="dxa"/>
            <w:gridSpan w:val="2"/>
            <w:tcBorders>
              <w:top w:val="nil"/>
              <w:left w:val="nil"/>
              <w:bottom w:val="nil"/>
              <w:right w:val="nil"/>
            </w:tcBorders>
            <w:shd w:val="clear" w:color="auto" w:fill="auto"/>
            <w:noWrap/>
            <w:vAlign w:val="center"/>
            <w:hideMark/>
          </w:tcPr>
          <w:p w14:paraId="6D1FC6DC" w14:textId="77777777" w:rsidR="002D555A" w:rsidRPr="002D555A" w:rsidRDefault="002D555A" w:rsidP="002D555A">
            <w:pPr>
              <w:jc w:val="center"/>
              <w:rPr>
                <w:i/>
                <w:iCs/>
                <w:color w:val="000000"/>
                <w:sz w:val="16"/>
                <w:szCs w:val="16"/>
              </w:rPr>
            </w:pPr>
            <w:r w:rsidRPr="002D555A">
              <w:rPr>
                <w:i/>
                <w:iCs/>
                <w:color w:val="000000"/>
                <w:sz w:val="16"/>
                <w:szCs w:val="16"/>
              </w:rPr>
              <w:t>12.331,04</w:t>
            </w:r>
          </w:p>
        </w:tc>
        <w:tc>
          <w:tcPr>
            <w:tcW w:w="940" w:type="dxa"/>
            <w:tcBorders>
              <w:top w:val="nil"/>
              <w:left w:val="nil"/>
              <w:bottom w:val="nil"/>
              <w:right w:val="nil"/>
            </w:tcBorders>
            <w:shd w:val="clear" w:color="auto" w:fill="auto"/>
            <w:noWrap/>
            <w:vAlign w:val="center"/>
            <w:hideMark/>
          </w:tcPr>
          <w:p w14:paraId="771CC467" w14:textId="77777777" w:rsidR="002D555A" w:rsidRPr="002D555A" w:rsidRDefault="002D555A" w:rsidP="002D555A">
            <w:pPr>
              <w:jc w:val="center"/>
              <w:rPr>
                <w:i/>
                <w:iCs/>
                <w:color w:val="000000"/>
                <w:sz w:val="16"/>
                <w:szCs w:val="16"/>
              </w:rPr>
            </w:pPr>
          </w:p>
        </w:tc>
        <w:tc>
          <w:tcPr>
            <w:tcW w:w="2360" w:type="dxa"/>
            <w:gridSpan w:val="2"/>
            <w:tcBorders>
              <w:top w:val="nil"/>
              <w:left w:val="nil"/>
              <w:bottom w:val="nil"/>
              <w:right w:val="nil"/>
            </w:tcBorders>
            <w:shd w:val="clear" w:color="auto" w:fill="auto"/>
            <w:noWrap/>
            <w:vAlign w:val="center"/>
            <w:hideMark/>
          </w:tcPr>
          <w:p w14:paraId="25A7A592" w14:textId="77777777" w:rsidR="002D555A" w:rsidRPr="002D555A" w:rsidRDefault="002D555A" w:rsidP="002D555A">
            <w:pPr>
              <w:jc w:val="center"/>
              <w:rPr>
                <w:i/>
                <w:iCs/>
                <w:color w:val="000000"/>
                <w:sz w:val="16"/>
                <w:szCs w:val="16"/>
              </w:rPr>
            </w:pPr>
            <w:r w:rsidRPr="002D555A">
              <w:rPr>
                <w:i/>
                <w:iCs/>
                <w:color w:val="000000"/>
                <w:sz w:val="16"/>
                <w:szCs w:val="16"/>
              </w:rPr>
              <w:t>23.723,73</w:t>
            </w:r>
          </w:p>
        </w:tc>
        <w:tc>
          <w:tcPr>
            <w:tcW w:w="2360" w:type="dxa"/>
            <w:gridSpan w:val="2"/>
            <w:tcBorders>
              <w:top w:val="nil"/>
              <w:left w:val="nil"/>
              <w:bottom w:val="nil"/>
              <w:right w:val="single" w:sz="4" w:space="0" w:color="000000"/>
            </w:tcBorders>
            <w:shd w:val="clear" w:color="auto" w:fill="auto"/>
            <w:noWrap/>
            <w:vAlign w:val="center"/>
            <w:hideMark/>
          </w:tcPr>
          <w:p w14:paraId="2B879926" w14:textId="77777777" w:rsidR="002D555A" w:rsidRPr="002D555A" w:rsidRDefault="002D555A" w:rsidP="002D555A">
            <w:pPr>
              <w:jc w:val="center"/>
              <w:rPr>
                <w:i/>
                <w:iCs/>
                <w:color w:val="000000"/>
                <w:sz w:val="16"/>
                <w:szCs w:val="16"/>
              </w:rPr>
            </w:pPr>
            <w:r w:rsidRPr="002D555A">
              <w:rPr>
                <w:i/>
                <w:iCs/>
                <w:color w:val="000000"/>
                <w:sz w:val="16"/>
                <w:szCs w:val="16"/>
              </w:rPr>
              <w:t>36.054,77</w:t>
            </w:r>
          </w:p>
        </w:tc>
      </w:tr>
      <w:tr w:rsidR="002D555A" w:rsidRPr="002D555A" w14:paraId="37F90F06" w14:textId="77777777" w:rsidTr="002D555A">
        <w:trPr>
          <w:trHeight w:val="420"/>
        </w:trPr>
        <w:tc>
          <w:tcPr>
            <w:tcW w:w="520" w:type="dxa"/>
            <w:tcBorders>
              <w:top w:val="nil"/>
              <w:left w:val="single" w:sz="4" w:space="0" w:color="auto"/>
              <w:bottom w:val="nil"/>
              <w:right w:val="nil"/>
            </w:tcBorders>
            <w:shd w:val="clear" w:color="auto" w:fill="auto"/>
            <w:noWrap/>
            <w:vAlign w:val="center"/>
            <w:hideMark/>
          </w:tcPr>
          <w:p w14:paraId="1E5B34DF" w14:textId="77777777" w:rsidR="002D555A" w:rsidRPr="002D555A" w:rsidRDefault="002D555A" w:rsidP="002D555A">
            <w:pPr>
              <w:rPr>
                <w:color w:val="000000"/>
                <w:sz w:val="20"/>
                <w:szCs w:val="20"/>
              </w:rPr>
            </w:pPr>
            <w:r w:rsidRPr="002D555A">
              <w:rPr>
                <w:color w:val="000000"/>
                <w:sz w:val="20"/>
                <w:szCs w:val="20"/>
              </w:rPr>
              <w:lastRenderedPageBreak/>
              <w:t> </w:t>
            </w:r>
          </w:p>
        </w:tc>
        <w:tc>
          <w:tcPr>
            <w:tcW w:w="3940" w:type="dxa"/>
            <w:tcBorders>
              <w:top w:val="nil"/>
              <w:left w:val="nil"/>
              <w:bottom w:val="nil"/>
              <w:right w:val="nil"/>
            </w:tcBorders>
            <w:shd w:val="clear" w:color="auto" w:fill="auto"/>
            <w:noWrap/>
            <w:vAlign w:val="center"/>
            <w:hideMark/>
          </w:tcPr>
          <w:p w14:paraId="2C080C4E" w14:textId="77777777" w:rsidR="002D555A" w:rsidRPr="002D555A" w:rsidRDefault="002D555A" w:rsidP="002D555A">
            <w:pPr>
              <w:rPr>
                <w:b/>
                <w:bCs/>
                <w:color w:val="000000"/>
                <w:sz w:val="20"/>
                <w:szCs w:val="20"/>
              </w:rPr>
            </w:pPr>
            <w:r w:rsidRPr="002D555A">
              <w:rPr>
                <w:b/>
                <w:bCs/>
                <w:color w:val="000000"/>
                <w:sz w:val="20"/>
                <w:szCs w:val="20"/>
              </w:rPr>
              <w:t>TOTAL, lei fără T.V.A.</w:t>
            </w:r>
          </w:p>
        </w:tc>
        <w:tc>
          <w:tcPr>
            <w:tcW w:w="660" w:type="dxa"/>
            <w:tcBorders>
              <w:top w:val="nil"/>
              <w:left w:val="nil"/>
              <w:bottom w:val="nil"/>
              <w:right w:val="nil"/>
            </w:tcBorders>
            <w:shd w:val="clear" w:color="auto" w:fill="auto"/>
            <w:noWrap/>
            <w:vAlign w:val="center"/>
            <w:hideMark/>
          </w:tcPr>
          <w:p w14:paraId="4BCCD624" w14:textId="77777777" w:rsidR="002D555A" w:rsidRPr="002D555A" w:rsidRDefault="002D555A" w:rsidP="002D555A">
            <w:pPr>
              <w:rPr>
                <w:b/>
                <w:bCs/>
                <w:color w:val="000000"/>
                <w:sz w:val="20"/>
                <w:szCs w:val="20"/>
              </w:rPr>
            </w:pPr>
          </w:p>
        </w:tc>
        <w:tc>
          <w:tcPr>
            <w:tcW w:w="780" w:type="dxa"/>
            <w:tcBorders>
              <w:top w:val="nil"/>
              <w:left w:val="nil"/>
              <w:bottom w:val="nil"/>
              <w:right w:val="nil"/>
            </w:tcBorders>
            <w:shd w:val="clear" w:color="auto" w:fill="auto"/>
            <w:noWrap/>
            <w:vAlign w:val="center"/>
            <w:hideMark/>
          </w:tcPr>
          <w:p w14:paraId="0C3FF9B3" w14:textId="77777777" w:rsidR="002D555A" w:rsidRPr="002D555A" w:rsidRDefault="002D555A" w:rsidP="002D555A">
            <w:pPr>
              <w:rPr>
                <w:sz w:val="20"/>
                <w:szCs w:val="20"/>
              </w:rPr>
            </w:pPr>
          </w:p>
        </w:tc>
        <w:tc>
          <w:tcPr>
            <w:tcW w:w="1020" w:type="dxa"/>
            <w:tcBorders>
              <w:top w:val="nil"/>
              <w:left w:val="nil"/>
              <w:bottom w:val="nil"/>
              <w:right w:val="nil"/>
            </w:tcBorders>
            <w:shd w:val="clear" w:color="auto" w:fill="auto"/>
            <w:noWrap/>
            <w:vAlign w:val="center"/>
            <w:hideMark/>
          </w:tcPr>
          <w:p w14:paraId="0D5AFA9B" w14:textId="77777777" w:rsidR="002D555A" w:rsidRPr="002D555A" w:rsidRDefault="002D555A" w:rsidP="002D555A">
            <w:pPr>
              <w:rPr>
                <w:sz w:val="20"/>
                <w:szCs w:val="20"/>
              </w:rPr>
            </w:pPr>
          </w:p>
        </w:tc>
        <w:tc>
          <w:tcPr>
            <w:tcW w:w="840" w:type="dxa"/>
            <w:tcBorders>
              <w:top w:val="nil"/>
              <w:left w:val="nil"/>
              <w:bottom w:val="nil"/>
              <w:right w:val="nil"/>
            </w:tcBorders>
            <w:shd w:val="clear" w:color="auto" w:fill="auto"/>
            <w:noWrap/>
            <w:vAlign w:val="center"/>
            <w:hideMark/>
          </w:tcPr>
          <w:p w14:paraId="764CD716" w14:textId="77777777" w:rsidR="002D555A" w:rsidRPr="002D555A" w:rsidRDefault="002D555A" w:rsidP="002D555A">
            <w:pPr>
              <w:rPr>
                <w:sz w:val="20"/>
                <w:szCs w:val="20"/>
              </w:rPr>
            </w:pPr>
          </w:p>
        </w:tc>
        <w:tc>
          <w:tcPr>
            <w:tcW w:w="840" w:type="dxa"/>
            <w:tcBorders>
              <w:top w:val="nil"/>
              <w:left w:val="nil"/>
              <w:bottom w:val="nil"/>
              <w:right w:val="nil"/>
            </w:tcBorders>
            <w:shd w:val="clear" w:color="auto" w:fill="auto"/>
            <w:noWrap/>
            <w:vAlign w:val="center"/>
            <w:hideMark/>
          </w:tcPr>
          <w:p w14:paraId="7CE44B78" w14:textId="77777777" w:rsidR="002D555A" w:rsidRPr="002D555A" w:rsidRDefault="002D555A" w:rsidP="002D555A">
            <w:pPr>
              <w:jc w:val="center"/>
              <w:rPr>
                <w:sz w:val="20"/>
                <w:szCs w:val="20"/>
              </w:rPr>
            </w:pPr>
          </w:p>
        </w:tc>
        <w:tc>
          <w:tcPr>
            <w:tcW w:w="840" w:type="dxa"/>
            <w:tcBorders>
              <w:top w:val="nil"/>
              <w:left w:val="nil"/>
              <w:bottom w:val="nil"/>
              <w:right w:val="nil"/>
            </w:tcBorders>
            <w:shd w:val="clear" w:color="auto" w:fill="auto"/>
            <w:noWrap/>
            <w:vAlign w:val="center"/>
            <w:hideMark/>
          </w:tcPr>
          <w:p w14:paraId="5D302AC3" w14:textId="77777777" w:rsidR="002D555A" w:rsidRPr="002D555A" w:rsidRDefault="002D555A" w:rsidP="002D555A">
            <w:pPr>
              <w:jc w:val="center"/>
              <w:rPr>
                <w:sz w:val="20"/>
                <w:szCs w:val="20"/>
              </w:rPr>
            </w:pPr>
          </w:p>
        </w:tc>
        <w:tc>
          <w:tcPr>
            <w:tcW w:w="1200" w:type="dxa"/>
            <w:tcBorders>
              <w:top w:val="nil"/>
              <w:left w:val="nil"/>
              <w:bottom w:val="nil"/>
              <w:right w:val="nil"/>
            </w:tcBorders>
            <w:shd w:val="clear" w:color="auto" w:fill="auto"/>
            <w:noWrap/>
            <w:vAlign w:val="center"/>
            <w:hideMark/>
          </w:tcPr>
          <w:p w14:paraId="1BE55189" w14:textId="77777777" w:rsidR="002D555A" w:rsidRPr="002D555A" w:rsidRDefault="002D555A" w:rsidP="002D555A">
            <w:pPr>
              <w:jc w:val="right"/>
              <w:rPr>
                <w:b/>
                <w:bCs/>
                <w:color w:val="000000"/>
                <w:sz w:val="20"/>
                <w:szCs w:val="20"/>
              </w:rPr>
            </w:pPr>
            <w:r w:rsidRPr="002D555A">
              <w:rPr>
                <w:b/>
                <w:bCs/>
                <w:color w:val="000000"/>
                <w:sz w:val="20"/>
                <w:szCs w:val="20"/>
              </w:rPr>
              <w:t>1.479.158,47</w:t>
            </w:r>
          </w:p>
        </w:tc>
        <w:tc>
          <w:tcPr>
            <w:tcW w:w="1180" w:type="dxa"/>
            <w:tcBorders>
              <w:top w:val="nil"/>
              <w:left w:val="nil"/>
              <w:bottom w:val="nil"/>
              <w:right w:val="nil"/>
            </w:tcBorders>
            <w:shd w:val="clear" w:color="auto" w:fill="auto"/>
            <w:noWrap/>
            <w:vAlign w:val="center"/>
            <w:hideMark/>
          </w:tcPr>
          <w:p w14:paraId="4775AE50" w14:textId="77777777" w:rsidR="002D555A" w:rsidRPr="002D555A" w:rsidRDefault="002D555A" w:rsidP="002D555A">
            <w:pPr>
              <w:jc w:val="right"/>
              <w:rPr>
                <w:b/>
                <w:bCs/>
                <w:color w:val="000000"/>
                <w:sz w:val="20"/>
                <w:szCs w:val="20"/>
              </w:rPr>
            </w:pPr>
            <w:r w:rsidRPr="002D555A">
              <w:rPr>
                <w:b/>
                <w:bCs/>
                <w:color w:val="000000"/>
                <w:sz w:val="20"/>
                <w:szCs w:val="20"/>
              </w:rPr>
              <w:t>1.515.213,25</w:t>
            </w:r>
          </w:p>
        </w:tc>
        <w:tc>
          <w:tcPr>
            <w:tcW w:w="880" w:type="dxa"/>
            <w:tcBorders>
              <w:top w:val="nil"/>
              <w:left w:val="nil"/>
              <w:bottom w:val="nil"/>
              <w:right w:val="nil"/>
            </w:tcBorders>
            <w:shd w:val="clear" w:color="auto" w:fill="auto"/>
            <w:noWrap/>
            <w:vAlign w:val="center"/>
            <w:hideMark/>
          </w:tcPr>
          <w:p w14:paraId="08AD2016" w14:textId="77777777" w:rsidR="002D555A" w:rsidRPr="002D555A" w:rsidRDefault="002D555A" w:rsidP="002D555A">
            <w:pPr>
              <w:jc w:val="right"/>
              <w:rPr>
                <w:b/>
                <w:bCs/>
                <w:color w:val="000000"/>
                <w:sz w:val="20"/>
                <w:szCs w:val="20"/>
              </w:rPr>
            </w:pPr>
          </w:p>
        </w:tc>
        <w:tc>
          <w:tcPr>
            <w:tcW w:w="880" w:type="dxa"/>
            <w:tcBorders>
              <w:top w:val="nil"/>
              <w:left w:val="nil"/>
              <w:bottom w:val="nil"/>
              <w:right w:val="nil"/>
            </w:tcBorders>
            <w:shd w:val="clear" w:color="auto" w:fill="auto"/>
            <w:noWrap/>
            <w:vAlign w:val="center"/>
            <w:hideMark/>
          </w:tcPr>
          <w:p w14:paraId="74B4AA7B"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940" w:type="dxa"/>
            <w:tcBorders>
              <w:top w:val="nil"/>
              <w:left w:val="nil"/>
              <w:bottom w:val="nil"/>
              <w:right w:val="nil"/>
            </w:tcBorders>
            <w:shd w:val="clear" w:color="auto" w:fill="auto"/>
            <w:noWrap/>
            <w:vAlign w:val="center"/>
            <w:hideMark/>
          </w:tcPr>
          <w:p w14:paraId="51FD1D41"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880" w:type="dxa"/>
            <w:tcBorders>
              <w:top w:val="nil"/>
              <w:left w:val="nil"/>
              <w:bottom w:val="nil"/>
              <w:right w:val="nil"/>
            </w:tcBorders>
            <w:shd w:val="clear" w:color="auto" w:fill="auto"/>
            <w:noWrap/>
            <w:vAlign w:val="center"/>
            <w:hideMark/>
          </w:tcPr>
          <w:p w14:paraId="76582818"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1000" w:type="dxa"/>
            <w:tcBorders>
              <w:top w:val="nil"/>
              <w:left w:val="nil"/>
              <w:bottom w:val="nil"/>
              <w:right w:val="nil"/>
            </w:tcBorders>
            <w:shd w:val="clear" w:color="auto" w:fill="auto"/>
            <w:noWrap/>
            <w:vAlign w:val="center"/>
            <w:hideMark/>
          </w:tcPr>
          <w:p w14:paraId="2F07069F"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860" w:type="dxa"/>
            <w:tcBorders>
              <w:top w:val="nil"/>
              <w:left w:val="nil"/>
              <w:bottom w:val="nil"/>
              <w:right w:val="nil"/>
            </w:tcBorders>
            <w:shd w:val="clear" w:color="auto" w:fill="auto"/>
            <w:noWrap/>
            <w:vAlign w:val="center"/>
            <w:hideMark/>
          </w:tcPr>
          <w:p w14:paraId="3B95DCCD" w14:textId="77777777" w:rsidR="002D555A" w:rsidRPr="002D555A" w:rsidRDefault="002D555A" w:rsidP="002D555A">
            <w:pPr>
              <w:jc w:val="right"/>
              <w:rPr>
                <w:b/>
                <w:bCs/>
                <w:color w:val="000000"/>
                <w:sz w:val="20"/>
                <w:szCs w:val="20"/>
              </w:rPr>
            </w:pPr>
          </w:p>
        </w:tc>
        <w:tc>
          <w:tcPr>
            <w:tcW w:w="1120" w:type="dxa"/>
            <w:tcBorders>
              <w:top w:val="nil"/>
              <w:left w:val="nil"/>
              <w:bottom w:val="nil"/>
              <w:right w:val="nil"/>
            </w:tcBorders>
            <w:shd w:val="clear" w:color="auto" w:fill="auto"/>
            <w:noWrap/>
            <w:vAlign w:val="center"/>
            <w:hideMark/>
          </w:tcPr>
          <w:p w14:paraId="7F44728B" w14:textId="77777777" w:rsidR="002D555A" w:rsidRPr="002D555A" w:rsidRDefault="002D555A" w:rsidP="002D555A">
            <w:pPr>
              <w:jc w:val="right"/>
              <w:rPr>
                <w:b/>
                <w:bCs/>
                <w:color w:val="000000"/>
                <w:sz w:val="20"/>
                <w:szCs w:val="20"/>
              </w:rPr>
            </w:pPr>
            <w:r w:rsidRPr="002D555A">
              <w:rPr>
                <w:b/>
                <w:bCs/>
                <w:color w:val="000000"/>
                <w:sz w:val="20"/>
                <w:szCs w:val="20"/>
              </w:rPr>
              <w:t>489.631,19</w:t>
            </w:r>
          </w:p>
        </w:tc>
        <w:tc>
          <w:tcPr>
            <w:tcW w:w="1120" w:type="dxa"/>
            <w:tcBorders>
              <w:top w:val="nil"/>
              <w:left w:val="nil"/>
              <w:bottom w:val="nil"/>
              <w:right w:val="nil"/>
            </w:tcBorders>
            <w:shd w:val="clear" w:color="auto" w:fill="auto"/>
            <w:noWrap/>
            <w:vAlign w:val="center"/>
            <w:hideMark/>
          </w:tcPr>
          <w:p w14:paraId="7FEB4909" w14:textId="77777777" w:rsidR="002D555A" w:rsidRPr="002D555A" w:rsidRDefault="002D555A" w:rsidP="002D555A">
            <w:pPr>
              <w:jc w:val="right"/>
              <w:rPr>
                <w:b/>
                <w:bCs/>
                <w:color w:val="000000"/>
                <w:sz w:val="20"/>
                <w:szCs w:val="20"/>
              </w:rPr>
            </w:pPr>
            <w:r w:rsidRPr="002D555A">
              <w:rPr>
                <w:b/>
                <w:bCs/>
                <w:color w:val="000000"/>
                <w:sz w:val="20"/>
                <w:szCs w:val="20"/>
              </w:rPr>
              <w:t>501.962,23</w:t>
            </w:r>
          </w:p>
        </w:tc>
        <w:tc>
          <w:tcPr>
            <w:tcW w:w="1120" w:type="dxa"/>
            <w:tcBorders>
              <w:top w:val="nil"/>
              <w:left w:val="nil"/>
              <w:bottom w:val="nil"/>
              <w:right w:val="nil"/>
            </w:tcBorders>
            <w:shd w:val="clear" w:color="auto" w:fill="auto"/>
            <w:noWrap/>
            <w:vAlign w:val="center"/>
            <w:hideMark/>
          </w:tcPr>
          <w:p w14:paraId="005DD8EE" w14:textId="77777777" w:rsidR="002D555A" w:rsidRPr="002D555A" w:rsidRDefault="002D555A" w:rsidP="002D555A">
            <w:pPr>
              <w:jc w:val="right"/>
              <w:rPr>
                <w:b/>
                <w:bCs/>
                <w:color w:val="000000"/>
                <w:sz w:val="20"/>
                <w:szCs w:val="20"/>
              </w:rPr>
            </w:pPr>
            <w:r w:rsidRPr="002D555A">
              <w:rPr>
                <w:b/>
                <w:bCs/>
                <w:color w:val="000000"/>
                <w:sz w:val="20"/>
                <w:szCs w:val="20"/>
              </w:rPr>
              <w:t>608.121,95</w:t>
            </w:r>
          </w:p>
        </w:tc>
        <w:tc>
          <w:tcPr>
            <w:tcW w:w="1120" w:type="dxa"/>
            <w:tcBorders>
              <w:top w:val="nil"/>
              <w:left w:val="nil"/>
              <w:bottom w:val="nil"/>
              <w:right w:val="nil"/>
            </w:tcBorders>
            <w:shd w:val="clear" w:color="auto" w:fill="auto"/>
            <w:noWrap/>
            <w:vAlign w:val="center"/>
            <w:hideMark/>
          </w:tcPr>
          <w:p w14:paraId="2B57E347" w14:textId="77777777" w:rsidR="002D555A" w:rsidRPr="002D555A" w:rsidRDefault="002D555A" w:rsidP="002D555A">
            <w:pPr>
              <w:jc w:val="right"/>
              <w:rPr>
                <w:b/>
                <w:bCs/>
                <w:color w:val="000000"/>
                <w:sz w:val="20"/>
                <w:szCs w:val="20"/>
              </w:rPr>
            </w:pPr>
            <w:r w:rsidRPr="002D555A">
              <w:rPr>
                <w:b/>
                <w:bCs/>
                <w:color w:val="000000"/>
                <w:sz w:val="20"/>
                <w:szCs w:val="20"/>
              </w:rPr>
              <w:t>620.452,99</w:t>
            </w:r>
          </w:p>
        </w:tc>
        <w:tc>
          <w:tcPr>
            <w:tcW w:w="940" w:type="dxa"/>
            <w:tcBorders>
              <w:top w:val="nil"/>
              <w:left w:val="nil"/>
              <w:bottom w:val="nil"/>
              <w:right w:val="nil"/>
            </w:tcBorders>
            <w:shd w:val="clear" w:color="auto" w:fill="auto"/>
            <w:noWrap/>
            <w:vAlign w:val="center"/>
            <w:hideMark/>
          </w:tcPr>
          <w:p w14:paraId="65B6D2D7" w14:textId="77777777" w:rsidR="002D555A" w:rsidRPr="002D555A" w:rsidRDefault="002D555A" w:rsidP="002D555A">
            <w:pPr>
              <w:jc w:val="right"/>
              <w:rPr>
                <w:b/>
                <w:bCs/>
                <w:color w:val="000000"/>
                <w:sz w:val="20"/>
                <w:szCs w:val="20"/>
              </w:rPr>
            </w:pPr>
          </w:p>
        </w:tc>
        <w:tc>
          <w:tcPr>
            <w:tcW w:w="1180" w:type="dxa"/>
            <w:tcBorders>
              <w:top w:val="nil"/>
              <w:left w:val="nil"/>
              <w:bottom w:val="nil"/>
              <w:right w:val="nil"/>
            </w:tcBorders>
            <w:shd w:val="clear" w:color="auto" w:fill="auto"/>
            <w:noWrap/>
            <w:vAlign w:val="center"/>
            <w:hideMark/>
          </w:tcPr>
          <w:p w14:paraId="31C3653D" w14:textId="77777777" w:rsidR="002D555A" w:rsidRPr="002D555A" w:rsidRDefault="002D555A" w:rsidP="002D555A">
            <w:pPr>
              <w:jc w:val="right"/>
              <w:rPr>
                <w:b/>
                <w:bCs/>
                <w:color w:val="000000"/>
                <w:sz w:val="20"/>
                <w:szCs w:val="20"/>
              </w:rPr>
            </w:pPr>
            <w:r w:rsidRPr="002D555A">
              <w:rPr>
                <w:b/>
                <w:bCs/>
                <w:color w:val="000000"/>
                <w:sz w:val="20"/>
                <w:szCs w:val="20"/>
              </w:rPr>
              <w:t>989.527,28</w:t>
            </w:r>
          </w:p>
        </w:tc>
        <w:tc>
          <w:tcPr>
            <w:tcW w:w="1180" w:type="dxa"/>
            <w:tcBorders>
              <w:top w:val="nil"/>
              <w:left w:val="nil"/>
              <w:bottom w:val="nil"/>
              <w:right w:val="nil"/>
            </w:tcBorders>
            <w:shd w:val="clear" w:color="auto" w:fill="auto"/>
            <w:noWrap/>
            <w:vAlign w:val="center"/>
            <w:hideMark/>
          </w:tcPr>
          <w:p w14:paraId="300F948D" w14:textId="77777777" w:rsidR="002D555A" w:rsidRPr="002D555A" w:rsidRDefault="002D555A" w:rsidP="002D555A">
            <w:pPr>
              <w:jc w:val="right"/>
              <w:rPr>
                <w:b/>
                <w:bCs/>
                <w:color w:val="000000"/>
                <w:sz w:val="20"/>
                <w:szCs w:val="20"/>
              </w:rPr>
            </w:pPr>
            <w:r w:rsidRPr="002D555A">
              <w:rPr>
                <w:b/>
                <w:bCs/>
                <w:color w:val="000000"/>
                <w:sz w:val="20"/>
                <w:szCs w:val="20"/>
              </w:rPr>
              <w:t>1.013.251,01</w:t>
            </w:r>
          </w:p>
        </w:tc>
        <w:tc>
          <w:tcPr>
            <w:tcW w:w="1180" w:type="dxa"/>
            <w:tcBorders>
              <w:top w:val="nil"/>
              <w:left w:val="nil"/>
              <w:bottom w:val="nil"/>
              <w:right w:val="nil"/>
            </w:tcBorders>
            <w:shd w:val="clear" w:color="auto" w:fill="auto"/>
            <w:noWrap/>
            <w:vAlign w:val="center"/>
            <w:hideMark/>
          </w:tcPr>
          <w:p w14:paraId="60C2B252" w14:textId="77777777" w:rsidR="002D555A" w:rsidRPr="002D555A" w:rsidRDefault="002D555A" w:rsidP="002D555A">
            <w:pPr>
              <w:jc w:val="right"/>
              <w:rPr>
                <w:b/>
                <w:bCs/>
                <w:color w:val="000000"/>
                <w:sz w:val="20"/>
                <w:szCs w:val="20"/>
              </w:rPr>
            </w:pPr>
            <w:r w:rsidRPr="002D555A">
              <w:rPr>
                <w:b/>
                <w:bCs/>
                <w:color w:val="000000"/>
                <w:sz w:val="20"/>
                <w:szCs w:val="20"/>
              </w:rPr>
              <w:t>1.597.649,23</w:t>
            </w:r>
          </w:p>
        </w:tc>
        <w:tc>
          <w:tcPr>
            <w:tcW w:w="1180" w:type="dxa"/>
            <w:tcBorders>
              <w:top w:val="nil"/>
              <w:left w:val="nil"/>
              <w:bottom w:val="nil"/>
              <w:right w:val="single" w:sz="4" w:space="0" w:color="auto"/>
            </w:tcBorders>
            <w:shd w:val="clear" w:color="auto" w:fill="auto"/>
            <w:noWrap/>
            <w:vAlign w:val="center"/>
            <w:hideMark/>
          </w:tcPr>
          <w:p w14:paraId="283FF079" w14:textId="77777777" w:rsidR="002D555A" w:rsidRPr="002D555A" w:rsidRDefault="002D555A" w:rsidP="002D555A">
            <w:pPr>
              <w:jc w:val="right"/>
              <w:rPr>
                <w:b/>
                <w:bCs/>
                <w:color w:val="000000"/>
                <w:sz w:val="20"/>
                <w:szCs w:val="20"/>
              </w:rPr>
            </w:pPr>
            <w:r w:rsidRPr="002D555A">
              <w:rPr>
                <w:b/>
                <w:bCs/>
                <w:color w:val="000000"/>
                <w:sz w:val="20"/>
                <w:szCs w:val="20"/>
              </w:rPr>
              <w:t>1.633.704,00</w:t>
            </w:r>
          </w:p>
        </w:tc>
      </w:tr>
      <w:tr w:rsidR="002D555A" w:rsidRPr="002D555A" w14:paraId="647466B4" w14:textId="77777777" w:rsidTr="002D555A">
        <w:trPr>
          <w:trHeight w:val="420"/>
        </w:trPr>
        <w:tc>
          <w:tcPr>
            <w:tcW w:w="520" w:type="dxa"/>
            <w:tcBorders>
              <w:top w:val="single" w:sz="4" w:space="0" w:color="auto"/>
              <w:left w:val="single" w:sz="4" w:space="0" w:color="auto"/>
              <w:bottom w:val="single" w:sz="4" w:space="0" w:color="auto"/>
              <w:right w:val="nil"/>
            </w:tcBorders>
            <w:shd w:val="clear" w:color="auto" w:fill="auto"/>
            <w:noWrap/>
            <w:vAlign w:val="center"/>
            <w:hideMark/>
          </w:tcPr>
          <w:p w14:paraId="68C23471" w14:textId="77777777" w:rsidR="002D555A" w:rsidRPr="002D555A" w:rsidRDefault="002D555A" w:rsidP="002D555A">
            <w:pPr>
              <w:rPr>
                <w:color w:val="000000"/>
                <w:sz w:val="20"/>
                <w:szCs w:val="20"/>
              </w:rPr>
            </w:pPr>
            <w:r w:rsidRPr="002D555A">
              <w:rPr>
                <w:color w:val="000000"/>
                <w:sz w:val="20"/>
                <w:szCs w:val="20"/>
              </w:rPr>
              <w:t> </w:t>
            </w:r>
          </w:p>
        </w:tc>
        <w:tc>
          <w:tcPr>
            <w:tcW w:w="3940" w:type="dxa"/>
            <w:tcBorders>
              <w:top w:val="single" w:sz="4" w:space="0" w:color="auto"/>
              <w:left w:val="nil"/>
              <w:bottom w:val="single" w:sz="4" w:space="0" w:color="auto"/>
              <w:right w:val="nil"/>
            </w:tcBorders>
            <w:shd w:val="clear" w:color="auto" w:fill="auto"/>
            <w:noWrap/>
            <w:vAlign w:val="center"/>
            <w:hideMark/>
          </w:tcPr>
          <w:p w14:paraId="7D62B607" w14:textId="77777777" w:rsidR="002D555A" w:rsidRPr="002D555A" w:rsidRDefault="002D555A" w:rsidP="002D555A">
            <w:pPr>
              <w:rPr>
                <w:color w:val="000000"/>
                <w:sz w:val="20"/>
                <w:szCs w:val="20"/>
              </w:rPr>
            </w:pPr>
            <w:r w:rsidRPr="002D555A">
              <w:rPr>
                <w:color w:val="000000"/>
                <w:sz w:val="20"/>
                <w:szCs w:val="20"/>
              </w:rPr>
              <w:t>T.V.A. 19%</w:t>
            </w:r>
          </w:p>
        </w:tc>
        <w:tc>
          <w:tcPr>
            <w:tcW w:w="660" w:type="dxa"/>
            <w:tcBorders>
              <w:top w:val="single" w:sz="4" w:space="0" w:color="auto"/>
              <w:left w:val="nil"/>
              <w:bottom w:val="single" w:sz="4" w:space="0" w:color="auto"/>
              <w:right w:val="nil"/>
            </w:tcBorders>
            <w:shd w:val="clear" w:color="auto" w:fill="auto"/>
            <w:noWrap/>
            <w:vAlign w:val="center"/>
            <w:hideMark/>
          </w:tcPr>
          <w:p w14:paraId="4EEE28B9" w14:textId="77777777" w:rsidR="002D555A" w:rsidRPr="002D555A" w:rsidRDefault="002D555A" w:rsidP="002D555A">
            <w:pPr>
              <w:rPr>
                <w:color w:val="000000"/>
                <w:sz w:val="20"/>
                <w:szCs w:val="20"/>
              </w:rPr>
            </w:pPr>
            <w:r w:rsidRPr="002D555A">
              <w:rPr>
                <w:color w:val="000000"/>
                <w:sz w:val="20"/>
                <w:szCs w:val="20"/>
              </w:rPr>
              <w:t> </w:t>
            </w:r>
          </w:p>
        </w:tc>
        <w:tc>
          <w:tcPr>
            <w:tcW w:w="780" w:type="dxa"/>
            <w:tcBorders>
              <w:top w:val="single" w:sz="4" w:space="0" w:color="auto"/>
              <w:left w:val="nil"/>
              <w:bottom w:val="single" w:sz="4" w:space="0" w:color="auto"/>
              <w:right w:val="nil"/>
            </w:tcBorders>
            <w:shd w:val="clear" w:color="auto" w:fill="auto"/>
            <w:noWrap/>
            <w:vAlign w:val="center"/>
            <w:hideMark/>
          </w:tcPr>
          <w:p w14:paraId="219D168D" w14:textId="77777777" w:rsidR="002D555A" w:rsidRPr="002D555A" w:rsidRDefault="002D555A" w:rsidP="002D555A">
            <w:pPr>
              <w:rPr>
                <w:color w:val="000000"/>
                <w:sz w:val="20"/>
                <w:szCs w:val="20"/>
              </w:rPr>
            </w:pPr>
            <w:r w:rsidRPr="002D555A">
              <w:rPr>
                <w:color w:val="000000"/>
                <w:sz w:val="20"/>
                <w:szCs w:val="20"/>
              </w:rPr>
              <w:t> </w:t>
            </w:r>
          </w:p>
        </w:tc>
        <w:tc>
          <w:tcPr>
            <w:tcW w:w="1020" w:type="dxa"/>
            <w:tcBorders>
              <w:top w:val="single" w:sz="4" w:space="0" w:color="auto"/>
              <w:left w:val="nil"/>
              <w:bottom w:val="single" w:sz="4" w:space="0" w:color="auto"/>
              <w:right w:val="nil"/>
            </w:tcBorders>
            <w:shd w:val="clear" w:color="auto" w:fill="auto"/>
            <w:noWrap/>
            <w:vAlign w:val="center"/>
            <w:hideMark/>
          </w:tcPr>
          <w:p w14:paraId="2276F4CB" w14:textId="77777777" w:rsidR="002D555A" w:rsidRPr="002D555A" w:rsidRDefault="002D555A" w:rsidP="002D555A">
            <w:pPr>
              <w:rPr>
                <w:color w:val="000000"/>
                <w:sz w:val="20"/>
                <w:szCs w:val="20"/>
              </w:rPr>
            </w:pPr>
            <w:r w:rsidRPr="002D555A">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899D3DB"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506156AB"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single" w:sz="4" w:space="0" w:color="auto"/>
              <w:left w:val="nil"/>
              <w:bottom w:val="single" w:sz="4" w:space="0" w:color="auto"/>
              <w:right w:val="nil"/>
            </w:tcBorders>
            <w:shd w:val="clear" w:color="auto" w:fill="auto"/>
            <w:noWrap/>
            <w:vAlign w:val="center"/>
            <w:hideMark/>
          </w:tcPr>
          <w:p w14:paraId="4146BD5B"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single" w:sz="4" w:space="0" w:color="auto"/>
              <w:left w:val="nil"/>
              <w:bottom w:val="single" w:sz="4" w:space="0" w:color="auto"/>
              <w:right w:val="nil"/>
            </w:tcBorders>
            <w:shd w:val="clear" w:color="auto" w:fill="auto"/>
            <w:noWrap/>
            <w:vAlign w:val="center"/>
            <w:hideMark/>
          </w:tcPr>
          <w:p w14:paraId="51DB20BA" w14:textId="77777777" w:rsidR="002D555A" w:rsidRPr="002D555A" w:rsidRDefault="002D555A" w:rsidP="002D555A">
            <w:pPr>
              <w:jc w:val="right"/>
              <w:rPr>
                <w:color w:val="000000"/>
                <w:sz w:val="20"/>
                <w:szCs w:val="20"/>
              </w:rPr>
            </w:pPr>
            <w:r w:rsidRPr="002D555A">
              <w:rPr>
                <w:color w:val="000000"/>
                <w:sz w:val="20"/>
                <w:szCs w:val="20"/>
              </w:rPr>
              <w:t>281.040,11</w:t>
            </w:r>
          </w:p>
        </w:tc>
        <w:tc>
          <w:tcPr>
            <w:tcW w:w="1180" w:type="dxa"/>
            <w:tcBorders>
              <w:top w:val="single" w:sz="4" w:space="0" w:color="auto"/>
              <w:left w:val="nil"/>
              <w:bottom w:val="single" w:sz="4" w:space="0" w:color="auto"/>
              <w:right w:val="nil"/>
            </w:tcBorders>
            <w:shd w:val="clear" w:color="auto" w:fill="auto"/>
            <w:noWrap/>
            <w:vAlign w:val="center"/>
            <w:hideMark/>
          </w:tcPr>
          <w:p w14:paraId="5E836326" w14:textId="77777777" w:rsidR="002D555A" w:rsidRPr="002D555A" w:rsidRDefault="002D555A" w:rsidP="002D555A">
            <w:pPr>
              <w:jc w:val="right"/>
              <w:rPr>
                <w:color w:val="000000"/>
                <w:sz w:val="20"/>
                <w:szCs w:val="20"/>
              </w:rPr>
            </w:pPr>
            <w:r w:rsidRPr="002D555A">
              <w:rPr>
                <w:color w:val="000000"/>
                <w:sz w:val="20"/>
                <w:szCs w:val="20"/>
              </w:rPr>
              <w:t>287.890,52</w:t>
            </w:r>
          </w:p>
        </w:tc>
        <w:tc>
          <w:tcPr>
            <w:tcW w:w="880" w:type="dxa"/>
            <w:tcBorders>
              <w:top w:val="single" w:sz="4" w:space="0" w:color="auto"/>
              <w:left w:val="nil"/>
              <w:bottom w:val="single" w:sz="4" w:space="0" w:color="auto"/>
              <w:right w:val="nil"/>
            </w:tcBorders>
            <w:shd w:val="clear" w:color="auto" w:fill="auto"/>
            <w:noWrap/>
            <w:vAlign w:val="center"/>
            <w:hideMark/>
          </w:tcPr>
          <w:p w14:paraId="717F9200"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single" w:sz="4" w:space="0" w:color="auto"/>
              <w:left w:val="nil"/>
              <w:bottom w:val="single" w:sz="4" w:space="0" w:color="auto"/>
              <w:right w:val="nil"/>
            </w:tcBorders>
            <w:shd w:val="clear" w:color="auto" w:fill="auto"/>
            <w:noWrap/>
            <w:vAlign w:val="center"/>
            <w:hideMark/>
          </w:tcPr>
          <w:p w14:paraId="46110B1A" w14:textId="77777777" w:rsidR="002D555A" w:rsidRPr="002D555A" w:rsidRDefault="002D555A" w:rsidP="002D555A">
            <w:pPr>
              <w:jc w:val="right"/>
              <w:rPr>
                <w:color w:val="000000"/>
                <w:sz w:val="20"/>
                <w:szCs w:val="20"/>
              </w:rPr>
            </w:pPr>
            <w:r w:rsidRPr="002D555A">
              <w:rPr>
                <w:color w:val="000000"/>
                <w:sz w:val="20"/>
                <w:szCs w:val="20"/>
              </w:rPr>
              <w:t>0,00</w:t>
            </w:r>
          </w:p>
        </w:tc>
        <w:tc>
          <w:tcPr>
            <w:tcW w:w="940" w:type="dxa"/>
            <w:tcBorders>
              <w:top w:val="single" w:sz="4" w:space="0" w:color="auto"/>
              <w:left w:val="nil"/>
              <w:bottom w:val="single" w:sz="4" w:space="0" w:color="auto"/>
              <w:right w:val="nil"/>
            </w:tcBorders>
            <w:shd w:val="clear" w:color="auto" w:fill="auto"/>
            <w:noWrap/>
            <w:vAlign w:val="center"/>
            <w:hideMark/>
          </w:tcPr>
          <w:p w14:paraId="16E3BD17" w14:textId="77777777" w:rsidR="002D555A" w:rsidRPr="002D555A" w:rsidRDefault="002D555A" w:rsidP="002D555A">
            <w:pPr>
              <w:jc w:val="right"/>
              <w:rPr>
                <w:color w:val="000000"/>
                <w:sz w:val="20"/>
                <w:szCs w:val="20"/>
              </w:rPr>
            </w:pPr>
            <w:r w:rsidRPr="002D555A">
              <w:rPr>
                <w:color w:val="000000"/>
                <w:sz w:val="20"/>
                <w:szCs w:val="20"/>
              </w:rPr>
              <w:t>0,00</w:t>
            </w:r>
          </w:p>
        </w:tc>
        <w:tc>
          <w:tcPr>
            <w:tcW w:w="880" w:type="dxa"/>
            <w:tcBorders>
              <w:top w:val="single" w:sz="4" w:space="0" w:color="auto"/>
              <w:left w:val="nil"/>
              <w:bottom w:val="single" w:sz="4" w:space="0" w:color="auto"/>
              <w:right w:val="nil"/>
            </w:tcBorders>
            <w:shd w:val="clear" w:color="auto" w:fill="auto"/>
            <w:noWrap/>
            <w:vAlign w:val="center"/>
            <w:hideMark/>
          </w:tcPr>
          <w:p w14:paraId="39D9CA43" w14:textId="77777777" w:rsidR="002D555A" w:rsidRPr="002D555A" w:rsidRDefault="002D555A" w:rsidP="002D555A">
            <w:pPr>
              <w:jc w:val="right"/>
              <w:rPr>
                <w:color w:val="000000"/>
                <w:sz w:val="20"/>
                <w:szCs w:val="20"/>
              </w:rPr>
            </w:pPr>
            <w:r w:rsidRPr="002D555A">
              <w:rPr>
                <w:color w:val="000000"/>
                <w:sz w:val="20"/>
                <w:szCs w:val="20"/>
              </w:rPr>
              <w:t>0,00</w:t>
            </w:r>
          </w:p>
        </w:tc>
        <w:tc>
          <w:tcPr>
            <w:tcW w:w="1000" w:type="dxa"/>
            <w:tcBorders>
              <w:top w:val="single" w:sz="4" w:space="0" w:color="auto"/>
              <w:left w:val="nil"/>
              <w:bottom w:val="single" w:sz="4" w:space="0" w:color="auto"/>
              <w:right w:val="nil"/>
            </w:tcBorders>
            <w:shd w:val="clear" w:color="auto" w:fill="auto"/>
            <w:noWrap/>
            <w:vAlign w:val="center"/>
            <w:hideMark/>
          </w:tcPr>
          <w:p w14:paraId="73313AF0" w14:textId="77777777" w:rsidR="002D555A" w:rsidRPr="002D555A" w:rsidRDefault="002D555A" w:rsidP="002D555A">
            <w:pPr>
              <w:jc w:val="right"/>
              <w:rPr>
                <w:color w:val="000000"/>
                <w:sz w:val="20"/>
                <w:szCs w:val="20"/>
              </w:rPr>
            </w:pPr>
            <w:r w:rsidRPr="002D555A">
              <w:rPr>
                <w:color w:val="000000"/>
                <w:sz w:val="20"/>
                <w:szCs w:val="20"/>
              </w:rPr>
              <w:t>0,00</w:t>
            </w:r>
          </w:p>
        </w:tc>
        <w:tc>
          <w:tcPr>
            <w:tcW w:w="860" w:type="dxa"/>
            <w:tcBorders>
              <w:top w:val="single" w:sz="4" w:space="0" w:color="auto"/>
              <w:left w:val="nil"/>
              <w:bottom w:val="single" w:sz="4" w:space="0" w:color="auto"/>
              <w:right w:val="nil"/>
            </w:tcBorders>
            <w:shd w:val="clear" w:color="auto" w:fill="auto"/>
            <w:noWrap/>
            <w:vAlign w:val="center"/>
            <w:hideMark/>
          </w:tcPr>
          <w:p w14:paraId="42AEF7C8"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single" w:sz="4" w:space="0" w:color="auto"/>
              <w:left w:val="nil"/>
              <w:bottom w:val="single" w:sz="4" w:space="0" w:color="auto"/>
              <w:right w:val="nil"/>
            </w:tcBorders>
            <w:shd w:val="clear" w:color="auto" w:fill="auto"/>
            <w:noWrap/>
            <w:vAlign w:val="center"/>
            <w:hideMark/>
          </w:tcPr>
          <w:p w14:paraId="4D649164" w14:textId="77777777" w:rsidR="002D555A" w:rsidRPr="002D555A" w:rsidRDefault="002D555A" w:rsidP="002D555A">
            <w:pPr>
              <w:jc w:val="right"/>
              <w:rPr>
                <w:color w:val="000000"/>
                <w:sz w:val="20"/>
                <w:szCs w:val="20"/>
              </w:rPr>
            </w:pPr>
            <w:r w:rsidRPr="002D555A">
              <w:rPr>
                <w:color w:val="000000"/>
                <w:sz w:val="20"/>
                <w:szCs w:val="20"/>
              </w:rPr>
              <w:t>93.029,93</w:t>
            </w:r>
          </w:p>
        </w:tc>
        <w:tc>
          <w:tcPr>
            <w:tcW w:w="1120" w:type="dxa"/>
            <w:tcBorders>
              <w:top w:val="single" w:sz="4" w:space="0" w:color="auto"/>
              <w:left w:val="nil"/>
              <w:bottom w:val="single" w:sz="4" w:space="0" w:color="auto"/>
              <w:right w:val="nil"/>
            </w:tcBorders>
            <w:shd w:val="clear" w:color="auto" w:fill="auto"/>
            <w:noWrap/>
            <w:vAlign w:val="center"/>
            <w:hideMark/>
          </w:tcPr>
          <w:p w14:paraId="262A8C16" w14:textId="77777777" w:rsidR="002D555A" w:rsidRPr="002D555A" w:rsidRDefault="002D555A" w:rsidP="002D555A">
            <w:pPr>
              <w:jc w:val="right"/>
              <w:rPr>
                <w:color w:val="000000"/>
                <w:sz w:val="20"/>
                <w:szCs w:val="20"/>
              </w:rPr>
            </w:pPr>
            <w:r w:rsidRPr="002D555A">
              <w:rPr>
                <w:color w:val="000000"/>
                <w:sz w:val="20"/>
                <w:szCs w:val="20"/>
              </w:rPr>
              <w:t>95.372,82</w:t>
            </w:r>
          </w:p>
        </w:tc>
        <w:tc>
          <w:tcPr>
            <w:tcW w:w="1120" w:type="dxa"/>
            <w:tcBorders>
              <w:top w:val="single" w:sz="4" w:space="0" w:color="auto"/>
              <w:left w:val="nil"/>
              <w:bottom w:val="single" w:sz="4" w:space="0" w:color="auto"/>
              <w:right w:val="nil"/>
            </w:tcBorders>
            <w:shd w:val="clear" w:color="auto" w:fill="auto"/>
            <w:noWrap/>
            <w:vAlign w:val="center"/>
            <w:hideMark/>
          </w:tcPr>
          <w:p w14:paraId="494CEAE7" w14:textId="77777777" w:rsidR="002D555A" w:rsidRPr="002D555A" w:rsidRDefault="002D555A" w:rsidP="002D555A">
            <w:pPr>
              <w:jc w:val="right"/>
              <w:rPr>
                <w:color w:val="000000"/>
                <w:sz w:val="20"/>
                <w:szCs w:val="20"/>
              </w:rPr>
            </w:pPr>
            <w:r w:rsidRPr="002D555A">
              <w:rPr>
                <w:color w:val="000000"/>
                <w:sz w:val="20"/>
                <w:szCs w:val="20"/>
              </w:rPr>
              <w:t>115.543,17</w:t>
            </w:r>
          </w:p>
        </w:tc>
        <w:tc>
          <w:tcPr>
            <w:tcW w:w="1120" w:type="dxa"/>
            <w:tcBorders>
              <w:top w:val="single" w:sz="4" w:space="0" w:color="auto"/>
              <w:left w:val="nil"/>
              <w:bottom w:val="single" w:sz="4" w:space="0" w:color="auto"/>
              <w:right w:val="nil"/>
            </w:tcBorders>
            <w:shd w:val="clear" w:color="auto" w:fill="auto"/>
            <w:noWrap/>
            <w:vAlign w:val="center"/>
            <w:hideMark/>
          </w:tcPr>
          <w:p w14:paraId="26DC81A0" w14:textId="77777777" w:rsidR="002D555A" w:rsidRPr="002D555A" w:rsidRDefault="002D555A" w:rsidP="002D555A">
            <w:pPr>
              <w:jc w:val="right"/>
              <w:rPr>
                <w:color w:val="000000"/>
                <w:sz w:val="20"/>
                <w:szCs w:val="20"/>
              </w:rPr>
            </w:pPr>
            <w:r w:rsidRPr="002D555A">
              <w:rPr>
                <w:color w:val="000000"/>
                <w:sz w:val="20"/>
                <w:szCs w:val="20"/>
              </w:rPr>
              <w:t>117.886,07</w:t>
            </w:r>
          </w:p>
        </w:tc>
        <w:tc>
          <w:tcPr>
            <w:tcW w:w="940" w:type="dxa"/>
            <w:tcBorders>
              <w:top w:val="single" w:sz="4" w:space="0" w:color="auto"/>
              <w:left w:val="nil"/>
              <w:bottom w:val="single" w:sz="4" w:space="0" w:color="auto"/>
              <w:right w:val="nil"/>
            </w:tcBorders>
            <w:shd w:val="clear" w:color="auto" w:fill="auto"/>
            <w:noWrap/>
            <w:vAlign w:val="center"/>
            <w:hideMark/>
          </w:tcPr>
          <w:p w14:paraId="7465AB91"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single" w:sz="4" w:space="0" w:color="auto"/>
              <w:left w:val="nil"/>
              <w:bottom w:val="single" w:sz="4" w:space="0" w:color="auto"/>
              <w:right w:val="nil"/>
            </w:tcBorders>
            <w:shd w:val="clear" w:color="auto" w:fill="auto"/>
            <w:noWrap/>
            <w:vAlign w:val="center"/>
            <w:hideMark/>
          </w:tcPr>
          <w:p w14:paraId="7B73CEB6" w14:textId="77777777" w:rsidR="002D555A" w:rsidRPr="002D555A" w:rsidRDefault="002D555A" w:rsidP="002D555A">
            <w:pPr>
              <w:jc w:val="right"/>
              <w:rPr>
                <w:color w:val="000000"/>
                <w:sz w:val="20"/>
                <w:szCs w:val="20"/>
              </w:rPr>
            </w:pPr>
            <w:r w:rsidRPr="002D555A">
              <w:rPr>
                <w:color w:val="000000"/>
                <w:sz w:val="20"/>
                <w:szCs w:val="20"/>
              </w:rPr>
              <w:t>188.010,18</w:t>
            </w:r>
          </w:p>
        </w:tc>
        <w:tc>
          <w:tcPr>
            <w:tcW w:w="1180" w:type="dxa"/>
            <w:tcBorders>
              <w:top w:val="single" w:sz="4" w:space="0" w:color="auto"/>
              <w:left w:val="nil"/>
              <w:bottom w:val="single" w:sz="4" w:space="0" w:color="auto"/>
              <w:right w:val="nil"/>
            </w:tcBorders>
            <w:shd w:val="clear" w:color="auto" w:fill="auto"/>
            <w:noWrap/>
            <w:vAlign w:val="center"/>
            <w:hideMark/>
          </w:tcPr>
          <w:p w14:paraId="24CE11D5" w14:textId="77777777" w:rsidR="002D555A" w:rsidRPr="002D555A" w:rsidRDefault="002D555A" w:rsidP="002D555A">
            <w:pPr>
              <w:jc w:val="right"/>
              <w:rPr>
                <w:color w:val="000000"/>
                <w:sz w:val="20"/>
                <w:szCs w:val="20"/>
              </w:rPr>
            </w:pPr>
            <w:r w:rsidRPr="002D555A">
              <w:rPr>
                <w:color w:val="000000"/>
                <w:sz w:val="20"/>
                <w:szCs w:val="20"/>
              </w:rPr>
              <w:t>192.517,69</w:t>
            </w:r>
          </w:p>
        </w:tc>
        <w:tc>
          <w:tcPr>
            <w:tcW w:w="1180" w:type="dxa"/>
            <w:tcBorders>
              <w:top w:val="single" w:sz="4" w:space="0" w:color="auto"/>
              <w:left w:val="nil"/>
              <w:bottom w:val="single" w:sz="4" w:space="0" w:color="auto"/>
              <w:right w:val="nil"/>
            </w:tcBorders>
            <w:shd w:val="clear" w:color="auto" w:fill="auto"/>
            <w:noWrap/>
            <w:vAlign w:val="center"/>
            <w:hideMark/>
          </w:tcPr>
          <w:p w14:paraId="108ED9A5" w14:textId="77777777" w:rsidR="002D555A" w:rsidRPr="002D555A" w:rsidRDefault="002D555A" w:rsidP="002D555A">
            <w:pPr>
              <w:jc w:val="right"/>
              <w:rPr>
                <w:color w:val="000000"/>
                <w:sz w:val="20"/>
                <w:szCs w:val="20"/>
              </w:rPr>
            </w:pPr>
            <w:r w:rsidRPr="002D555A">
              <w:rPr>
                <w:color w:val="000000"/>
                <w:sz w:val="20"/>
                <w:szCs w:val="20"/>
              </w:rPr>
              <w:t>303.553,35</w:t>
            </w:r>
          </w:p>
        </w:tc>
        <w:tc>
          <w:tcPr>
            <w:tcW w:w="1180" w:type="dxa"/>
            <w:tcBorders>
              <w:top w:val="single" w:sz="4" w:space="0" w:color="auto"/>
              <w:left w:val="nil"/>
              <w:bottom w:val="single" w:sz="4" w:space="0" w:color="auto"/>
              <w:right w:val="single" w:sz="4" w:space="0" w:color="auto"/>
            </w:tcBorders>
            <w:shd w:val="clear" w:color="auto" w:fill="auto"/>
            <w:noWrap/>
            <w:vAlign w:val="center"/>
            <w:hideMark/>
          </w:tcPr>
          <w:p w14:paraId="53404A6F" w14:textId="77777777" w:rsidR="002D555A" w:rsidRPr="002D555A" w:rsidRDefault="002D555A" w:rsidP="002D555A">
            <w:pPr>
              <w:jc w:val="right"/>
              <w:rPr>
                <w:color w:val="000000"/>
                <w:sz w:val="20"/>
                <w:szCs w:val="20"/>
              </w:rPr>
            </w:pPr>
            <w:r w:rsidRPr="002D555A">
              <w:rPr>
                <w:color w:val="000000"/>
                <w:sz w:val="20"/>
                <w:szCs w:val="20"/>
              </w:rPr>
              <w:t>310.403,76</w:t>
            </w:r>
          </w:p>
        </w:tc>
      </w:tr>
      <w:tr w:rsidR="002D555A" w:rsidRPr="002D555A" w14:paraId="6807BF20" w14:textId="77777777" w:rsidTr="002D555A">
        <w:trPr>
          <w:trHeight w:val="420"/>
        </w:trPr>
        <w:tc>
          <w:tcPr>
            <w:tcW w:w="520" w:type="dxa"/>
            <w:tcBorders>
              <w:top w:val="nil"/>
              <w:left w:val="single" w:sz="4" w:space="0" w:color="auto"/>
              <w:bottom w:val="single" w:sz="4" w:space="0" w:color="auto"/>
              <w:right w:val="nil"/>
            </w:tcBorders>
            <w:shd w:val="clear" w:color="auto" w:fill="auto"/>
            <w:noWrap/>
            <w:vAlign w:val="center"/>
            <w:hideMark/>
          </w:tcPr>
          <w:p w14:paraId="6094F42F" w14:textId="77777777" w:rsidR="002D555A" w:rsidRPr="002D555A" w:rsidRDefault="002D555A" w:rsidP="002D555A">
            <w:pPr>
              <w:rPr>
                <w:color w:val="000000"/>
                <w:sz w:val="20"/>
                <w:szCs w:val="20"/>
              </w:rPr>
            </w:pPr>
            <w:r w:rsidRPr="002D555A">
              <w:rPr>
                <w:color w:val="000000"/>
                <w:sz w:val="20"/>
                <w:szCs w:val="20"/>
              </w:rPr>
              <w:t> </w:t>
            </w:r>
          </w:p>
        </w:tc>
        <w:tc>
          <w:tcPr>
            <w:tcW w:w="3940" w:type="dxa"/>
            <w:tcBorders>
              <w:top w:val="nil"/>
              <w:left w:val="nil"/>
              <w:bottom w:val="single" w:sz="4" w:space="0" w:color="auto"/>
              <w:right w:val="nil"/>
            </w:tcBorders>
            <w:shd w:val="clear" w:color="auto" w:fill="auto"/>
            <w:noWrap/>
            <w:vAlign w:val="center"/>
            <w:hideMark/>
          </w:tcPr>
          <w:p w14:paraId="4D68A563" w14:textId="77777777" w:rsidR="002D555A" w:rsidRPr="002D555A" w:rsidRDefault="002D555A" w:rsidP="002D555A">
            <w:pPr>
              <w:rPr>
                <w:b/>
                <w:bCs/>
                <w:color w:val="000000"/>
                <w:sz w:val="20"/>
                <w:szCs w:val="20"/>
              </w:rPr>
            </w:pPr>
            <w:r w:rsidRPr="002D555A">
              <w:rPr>
                <w:b/>
                <w:bCs/>
                <w:color w:val="000000"/>
                <w:sz w:val="20"/>
                <w:szCs w:val="20"/>
              </w:rPr>
              <w:t>TOTAL, lei cu T.V.A.</w:t>
            </w:r>
          </w:p>
        </w:tc>
        <w:tc>
          <w:tcPr>
            <w:tcW w:w="660" w:type="dxa"/>
            <w:tcBorders>
              <w:top w:val="nil"/>
              <w:left w:val="nil"/>
              <w:bottom w:val="single" w:sz="4" w:space="0" w:color="auto"/>
              <w:right w:val="nil"/>
            </w:tcBorders>
            <w:shd w:val="clear" w:color="auto" w:fill="auto"/>
            <w:noWrap/>
            <w:vAlign w:val="center"/>
            <w:hideMark/>
          </w:tcPr>
          <w:p w14:paraId="429D9989" w14:textId="77777777" w:rsidR="002D555A" w:rsidRPr="002D555A" w:rsidRDefault="002D555A" w:rsidP="002D555A">
            <w:pPr>
              <w:rPr>
                <w:color w:val="000000"/>
                <w:sz w:val="20"/>
                <w:szCs w:val="20"/>
              </w:rPr>
            </w:pPr>
            <w:r w:rsidRPr="002D555A">
              <w:rPr>
                <w:color w:val="000000"/>
                <w:sz w:val="20"/>
                <w:szCs w:val="20"/>
              </w:rPr>
              <w:t> </w:t>
            </w:r>
          </w:p>
        </w:tc>
        <w:tc>
          <w:tcPr>
            <w:tcW w:w="780" w:type="dxa"/>
            <w:tcBorders>
              <w:top w:val="nil"/>
              <w:left w:val="nil"/>
              <w:bottom w:val="single" w:sz="4" w:space="0" w:color="auto"/>
              <w:right w:val="nil"/>
            </w:tcBorders>
            <w:shd w:val="clear" w:color="auto" w:fill="auto"/>
            <w:noWrap/>
            <w:vAlign w:val="center"/>
            <w:hideMark/>
          </w:tcPr>
          <w:p w14:paraId="3317FD0E" w14:textId="77777777" w:rsidR="002D555A" w:rsidRPr="002D555A" w:rsidRDefault="002D555A" w:rsidP="002D555A">
            <w:pPr>
              <w:rPr>
                <w:color w:val="000000"/>
                <w:sz w:val="20"/>
                <w:szCs w:val="20"/>
              </w:rPr>
            </w:pPr>
            <w:r w:rsidRPr="002D555A">
              <w:rPr>
                <w:color w:val="000000"/>
                <w:sz w:val="20"/>
                <w:szCs w:val="20"/>
              </w:rPr>
              <w:t> </w:t>
            </w:r>
          </w:p>
        </w:tc>
        <w:tc>
          <w:tcPr>
            <w:tcW w:w="1020" w:type="dxa"/>
            <w:tcBorders>
              <w:top w:val="nil"/>
              <w:left w:val="nil"/>
              <w:bottom w:val="single" w:sz="4" w:space="0" w:color="auto"/>
              <w:right w:val="nil"/>
            </w:tcBorders>
            <w:shd w:val="clear" w:color="auto" w:fill="auto"/>
            <w:noWrap/>
            <w:vAlign w:val="center"/>
            <w:hideMark/>
          </w:tcPr>
          <w:p w14:paraId="3A53C539" w14:textId="77777777" w:rsidR="002D555A" w:rsidRPr="002D555A" w:rsidRDefault="002D555A" w:rsidP="002D555A">
            <w:pPr>
              <w:rPr>
                <w:color w:val="000000"/>
                <w:sz w:val="20"/>
                <w:szCs w:val="20"/>
              </w:rPr>
            </w:pPr>
            <w:r w:rsidRPr="002D555A">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AC1EBF5"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3C85DE16" w14:textId="77777777" w:rsidR="002D555A" w:rsidRPr="002D555A" w:rsidRDefault="002D555A" w:rsidP="002D555A">
            <w:pPr>
              <w:jc w:val="center"/>
              <w:rPr>
                <w:color w:val="000000"/>
                <w:sz w:val="20"/>
                <w:szCs w:val="20"/>
              </w:rPr>
            </w:pPr>
            <w:r w:rsidRPr="002D555A">
              <w:rPr>
                <w:color w:val="000000"/>
                <w:sz w:val="20"/>
                <w:szCs w:val="20"/>
              </w:rPr>
              <w:t> </w:t>
            </w:r>
          </w:p>
        </w:tc>
        <w:tc>
          <w:tcPr>
            <w:tcW w:w="840" w:type="dxa"/>
            <w:tcBorders>
              <w:top w:val="nil"/>
              <w:left w:val="nil"/>
              <w:bottom w:val="single" w:sz="4" w:space="0" w:color="auto"/>
              <w:right w:val="nil"/>
            </w:tcBorders>
            <w:shd w:val="clear" w:color="auto" w:fill="auto"/>
            <w:noWrap/>
            <w:vAlign w:val="center"/>
            <w:hideMark/>
          </w:tcPr>
          <w:p w14:paraId="76A5C1CA" w14:textId="77777777" w:rsidR="002D555A" w:rsidRPr="002D555A" w:rsidRDefault="002D555A" w:rsidP="002D555A">
            <w:pPr>
              <w:jc w:val="center"/>
              <w:rPr>
                <w:color w:val="000000"/>
                <w:sz w:val="20"/>
                <w:szCs w:val="20"/>
              </w:rPr>
            </w:pPr>
            <w:r w:rsidRPr="002D555A">
              <w:rPr>
                <w:color w:val="000000"/>
                <w:sz w:val="20"/>
                <w:szCs w:val="20"/>
              </w:rPr>
              <w:t> </w:t>
            </w:r>
          </w:p>
        </w:tc>
        <w:tc>
          <w:tcPr>
            <w:tcW w:w="1200" w:type="dxa"/>
            <w:tcBorders>
              <w:top w:val="nil"/>
              <w:left w:val="nil"/>
              <w:bottom w:val="single" w:sz="4" w:space="0" w:color="auto"/>
              <w:right w:val="nil"/>
            </w:tcBorders>
            <w:shd w:val="clear" w:color="auto" w:fill="auto"/>
            <w:noWrap/>
            <w:vAlign w:val="center"/>
            <w:hideMark/>
          </w:tcPr>
          <w:p w14:paraId="50084D61" w14:textId="77777777" w:rsidR="002D555A" w:rsidRPr="002D555A" w:rsidRDefault="002D555A" w:rsidP="002D555A">
            <w:pPr>
              <w:jc w:val="right"/>
              <w:rPr>
                <w:b/>
                <w:bCs/>
                <w:color w:val="000000"/>
                <w:sz w:val="20"/>
                <w:szCs w:val="20"/>
              </w:rPr>
            </w:pPr>
            <w:r w:rsidRPr="002D555A">
              <w:rPr>
                <w:b/>
                <w:bCs/>
                <w:color w:val="000000"/>
                <w:sz w:val="20"/>
                <w:szCs w:val="20"/>
              </w:rPr>
              <w:t>1.760.198,58</w:t>
            </w:r>
          </w:p>
        </w:tc>
        <w:tc>
          <w:tcPr>
            <w:tcW w:w="1180" w:type="dxa"/>
            <w:tcBorders>
              <w:top w:val="nil"/>
              <w:left w:val="nil"/>
              <w:bottom w:val="single" w:sz="4" w:space="0" w:color="auto"/>
              <w:right w:val="nil"/>
            </w:tcBorders>
            <w:shd w:val="clear" w:color="auto" w:fill="auto"/>
            <w:noWrap/>
            <w:vAlign w:val="center"/>
            <w:hideMark/>
          </w:tcPr>
          <w:p w14:paraId="698D6AC3" w14:textId="77777777" w:rsidR="002D555A" w:rsidRPr="002D555A" w:rsidRDefault="002D555A" w:rsidP="002D555A">
            <w:pPr>
              <w:jc w:val="right"/>
              <w:rPr>
                <w:b/>
                <w:bCs/>
                <w:color w:val="000000"/>
                <w:sz w:val="20"/>
                <w:szCs w:val="20"/>
              </w:rPr>
            </w:pPr>
            <w:r w:rsidRPr="002D555A">
              <w:rPr>
                <w:b/>
                <w:bCs/>
                <w:color w:val="000000"/>
                <w:sz w:val="20"/>
                <w:szCs w:val="20"/>
              </w:rPr>
              <w:t>1.803.103,77</w:t>
            </w:r>
          </w:p>
        </w:tc>
        <w:tc>
          <w:tcPr>
            <w:tcW w:w="880" w:type="dxa"/>
            <w:tcBorders>
              <w:top w:val="nil"/>
              <w:left w:val="nil"/>
              <w:bottom w:val="single" w:sz="4" w:space="0" w:color="auto"/>
              <w:right w:val="nil"/>
            </w:tcBorders>
            <w:shd w:val="clear" w:color="auto" w:fill="auto"/>
            <w:noWrap/>
            <w:vAlign w:val="center"/>
            <w:hideMark/>
          </w:tcPr>
          <w:p w14:paraId="7145A396" w14:textId="77777777" w:rsidR="002D555A" w:rsidRPr="002D555A" w:rsidRDefault="002D555A" w:rsidP="002D555A">
            <w:pPr>
              <w:jc w:val="center"/>
              <w:rPr>
                <w:color w:val="000000"/>
                <w:sz w:val="20"/>
                <w:szCs w:val="20"/>
              </w:rPr>
            </w:pPr>
            <w:r w:rsidRPr="002D555A">
              <w:rPr>
                <w:color w:val="000000"/>
                <w:sz w:val="20"/>
                <w:szCs w:val="20"/>
              </w:rPr>
              <w:t> </w:t>
            </w:r>
          </w:p>
        </w:tc>
        <w:tc>
          <w:tcPr>
            <w:tcW w:w="880" w:type="dxa"/>
            <w:tcBorders>
              <w:top w:val="nil"/>
              <w:left w:val="nil"/>
              <w:bottom w:val="single" w:sz="4" w:space="0" w:color="auto"/>
              <w:right w:val="nil"/>
            </w:tcBorders>
            <w:shd w:val="clear" w:color="auto" w:fill="auto"/>
            <w:noWrap/>
            <w:vAlign w:val="center"/>
            <w:hideMark/>
          </w:tcPr>
          <w:p w14:paraId="17A1AF26"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940" w:type="dxa"/>
            <w:tcBorders>
              <w:top w:val="nil"/>
              <w:left w:val="nil"/>
              <w:bottom w:val="single" w:sz="4" w:space="0" w:color="auto"/>
              <w:right w:val="nil"/>
            </w:tcBorders>
            <w:shd w:val="clear" w:color="auto" w:fill="auto"/>
            <w:noWrap/>
            <w:vAlign w:val="center"/>
            <w:hideMark/>
          </w:tcPr>
          <w:p w14:paraId="30C90FCF"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880" w:type="dxa"/>
            <w:tcBorders>
              <w:top w:val="nil"/>
              <w:left w:val="nil"/>
              <w:bottom w:val="single" w:sz="4" w:space="0" w:color="auto"/>
              <w:right w:val="nil"/>
            </w:tcBorders>
            <w:shd w:val="clear" w:color="auto" w:fill="auto"/>
            <w:noWrap/>
            <w:vAlign w:val="center"/>
            <w:hideMark/>
          </w:tcPr>
          <w:p w14:paraId="2C704B39"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1000" w:type="dxa"/>
            <w:tcBorders>
              <w:top w:val="nil"/>
              <w:left w:val="nil"/>
              <w:bottom w:val="single" w:sz="4" w:space="0" w:color="auto"/>
              <w:right w:val="nil"/>
            </w:tcBorders>
            <w:shd w:val="clear" w:color="auto" w:fill="auto"/>
            <w:noWrap/>
            <w:vAlign w:val="center"/>
            <w:hideMark/>
          </w:tcPr>
          <w:p w14:paraId="6B028712" w14:textId="77777777" w:rsidR="002D555A" w:rsidRPr="002D555A" w:rsidRDefault="002D555A" w:rsidP="002D555A">
            <w:pPr>
              <w:jc w:val="right"/>
              <w:rPr>
                <w:b/>
                <w:bCs/>
                <w:color w:val="000000"/>
                <w:sz w:val="20"/>
                <w:szCs w:val="20"/>
              </w:rPr>
            </w:pPr>
            <w:r w:rsidRPr="002D555A">
              <w:rPr>
                <w:b/>
                <w:bCs/>
                <w:color w:val="000000"/>
                <w:sz w:val="20"/>
                <w:szCs w:val="20"/>
              </w:rPr>
              <w:t>0,00</w:t>
            </w:r>
          </w:p>
        </w:tc>
        <w:tc>
          <w:tcPr>
            <w:tcW w:w="860" w:type="dxa"/>
            <w:tcBorders>
              <w:top w:val="nil"/>
              <w:left w:val="nil"/>
              <w:bottom w:val="single" w:sz="4" w:space="0" w:color="auto"/>
              <w:right w:val="nil"/>
            </w:tcBorders>
            <w:shd w:val="clear" w:color="auto" w:fill="auto"/>
            <w:noWrap/>
            <w:vAlign w:val="center"/>
            <w:hideMark/>
          </w:tcPr>
          <w:p w14:paraId="5B04B4AC" w14:textId="77777777" w:rsidR="002D555A" w:rsidRPr="002D555A" w:rsidRDefault="002D555A" w:rsidP="002D555A">
            <w:pPr>
              <w:jc w:val="center"/>
              <w:rPr>
                <w:color w:val="000000"/>
                <w:sz w:val="20"/>
                <w:szCs w:val="20"/>
              </w:rPr>
            </w:pPr>
            <w:r w:rsidRPr="002D555A">
              <w:rPr>
                <w:color w:val="000000"/>
                <w:sz w:val="20"/>
                <w:szCs w:val="20"/>
              </w:rPr>
              <w:t> </w:t>
            </w:r>
          </w:p>
        </w:tc>
        <w:tc>
          <w:tcPr>
            <w:tcW w:w="1120" w:type="dxa"/>
            <w:tcBorders>
              <w:top w:val="nil"/>
              <w:left w:val="nil"/>
              <w:bottom w:val="single" w:sz="4" w:space="0" w:color="auto"/>
              <w:right w:val="nil"/>
            </w:tcBorders>
            <w:shd w:val="clear" w:color="auto" w:fill="auto"/>
            <w:noWrap/>
            <w:vAlign w:val="center"/>
            <w:hideMark/>
          </w:tcPr>
          <w:p w14:paraId="5E94237E" w14:textId="77777777" w:rsidR="002D555A" w:rsidRPr="002D555A" w:rsidRDefault="002D555A" w:rsidP="002D555A">
            <w:pPr>
              <w:jc w:val="right"/>
              <w:rPr>
                <w:b/>
                <w:bCs/>
                <w:color w:val="000000"/>
                <w:sz w:val="20"/>
                <w:szCs w:val="20"/>
              </w:rPr>
            </w:pPr>
            <w:r w:rsidRPr="002D555A">
              <w:rPr>
                <w:b/>
                <w:bCs/>
                <w:color w:val="000000"/>
                <w:sz w:val="20"/>
                <w:szCs w:val="20"/>
              </w:rPr>
              <w:t>582.661,12</w:t>
            </w:r>
          </w:p>
        </w:tc>
        <w:tc>
          <w:tcPr>
            <w:tcW w:w="1120" w:type="dxa"/>
            <w:tcBorders>
              <w:top w:val="nil"/>
              <w:left w:val="nil"/>
              <w:bottom w:val="single" w:sz="4" w:space="0" w:color="auto"/>
              <w:right w:val="nil"/>
            </w:tcBorders>
            <w:shd w:val="clear" w:color="auto" w:fill="auto"/>
            <w:noWrap/>
            <w:vAlign w:val="center"/>
            <w:hideMark/>
          </w:tcPr>
          <w:p w14:paraId="74228006" w14:textId="77777777" w:rsidR="002D555A" w:rsidRPr="002D555A" w:rsidRDefault="002D555A" w:rsidP="002D555A">
            <w:pPr>
              <w:jc w:val="right"/>
              <w:rPr>
                <w:b/>
                <w:bCs/>
                <w:color w:val="000000"/>
                <w:sz w:val="20"/>
                <w:szCs w:val="20"/>
              </w:rPr>
            </w:pPr>
            <w:r w:rsidRPr="002D555A">
              <w:rPr>
                <w:b/>
                <w:bCs/>
                <w:color w:val="000000"/>
                <w:sz w:val="20"/>
                <w:szCs w:val="20"/>
              </w:rPr>
              <w:t>597.335,05</w:t>
            </w:r>
          </w:p>
        </w:tc>
        <w:tc>
          <w:tcPr>
            <w:tcW w:w="1120" w:type="dxa"/>
            <w:tcBorders>
              <w:top w:val="nil"/>
              <w:left w:val="nil"/>
              <w:bottom w:val="single" w:sz="4" w:space="0" w:color="auto"/>
              <w:right w:val="nil"/>
            </w:tcBorders>
            <w:shd w:val="clear" w:color="auto" w:fill="auto"/>
            <w:noWrap/>
            <w:vAlign w:val="center"/>
            <w:hideMark/>
          </w:tcPr>
          <w:p w14:paraId="6A964B8E" w14:textId="77777777" w:rsidR="002D555A" w:rsidRPr="002D555A" w:rsidRDefault="002D555A" w:rsidP="002D555A">
            <w:pPr>
              <w:jc w:val="right"/>
              <w:rPr>
                <w:b/>
                <w:bCs/>
                <w:color w:val="000000"/>
                <w:sz w:val="20"/>
                <w:szCs w:val="20"/>
              </w:rPr>
            </w:pPr>
            <w:r w:rsidRPr="002D555A">
              <w:rPr>
                <w:b/>
                <w:bCs/>
                <w:color w:val="000000"/>
                <w:sz w:val="20"/>
                <w:szCs w:val="20"/>
              </w:rPr>
              <w:t>723.665,12</w:t>
            </w:r>
          </w:p>
        </w:tc>
        <w:tc>
          <w:tcPr>
            <w:tcW w:w="1120" w:type="dxa"/>
            <w:tcBorders>
              <w:top w:val="nil"/>
              <w:left w:val="nil"/>
              <w:bottom w:val="single" w:sz="4" w:space="0" w:color="auto"/>
              <w:right w:val="nil"/>
            </w:tcBorders>
            <w:shd w:val="clear" w:color="auto" w:fill="auto"/>
            <w:noWrap/>
            <w:vAlign w:val="center"/>
            <w:hideMark/>
          </w:tcPr>
          <w:p w14:paraId="22DD7DA6" w14:textId="77777777" w:rsidR="002D555A" w:rsidRPr="002D555A" w:rsidRDefault="002D555A" w:rsidP="002D555A">
            <w:pPr>
              <w:jc w:val="right"/>
              <w:rPr>
                <w:b/>
                <w:bCs/>
                <w:color w:val="000000"/>
                <w:sz w:val="20"/>
                <w:szCs w:val="20"/>
              </w:rPr>
            </w:pPr>
            <w:r w:rsidRPr="002D555A">
              <w:rPr>
                <w:b/>
                <w:bCs/>
                <w:color w:val="000000"/>
                <w:sz w:val="20"/>
                <w:szCs w:val="20"/>
              </w:rPr>
              <w:t>738.339,06</w:t>
            </w:r>
          </w:p>
        </w:tc>
        <w:tc>
          <w:tcPr>
            <w:tcW w:w="940" w:type="dxa"/>
            <w:tcBorders>
              <w:top w:val="nil"/>
              <w:left w:val="nil"/>
              <w:bottom w:val="single" w:sz="4" w:space="0" w:color="auto"/>
              <w:right w:val="nil"/>
            </w:tcBorders>
            <w:shd w:val="clear" w:color="auto" w:fill="auto"/>
            <w:noWrap/>
            <w:vAlign w:val="center"/>
            <w:hideMark/>
          </w:tcPr>
          <w:p w14:paraId="262A14D6" w14:textId="77777777" w:rsidR="002D555A" w:rsidRPr="002D555A" w:rsidRDefault="002D555A" w:rsidP="002D555A">
            <w:pPr>
              <w:rPr>
                <w:color w:val="000000"/>
                <w:sz w:val="20"/>
                <w:szCs w:val="20"/>
              </w:rPr>
            </w:pPr>
            <w:r w:rsidRPr="002D555A">
              <w:rPr>
                <w:color w:val="000000"/>
                <w:sz w:val="20"/>
                <w:szCs w:val="20"/>
              </w:rPr>
              <w:t> </w:t>
            </w:r>
          </w:p>
        </w:tc>
        <w:tc>
          <w:tcPr>
            <w:tcW w:w="1180" w:type="dxa"/>
            <w:tcBorders>
              <w:top w:val="nil"/>
              <w:left w:val="nil"/>
              <w:bottom w:val="single" w:sz="4" w:space="0" w:color="auto"/>
              <w:right w:val="nil"/>
            </w:tcBorders>
            <w:shd w:val="clear" w:color="auto" w:fill="auto"/>
            <w:noWrap/>
            <w:vAlign w:val="center"/>
            <w:hideMark/>
          </w:tcPr>
          <w:p w14:paraId="376E0CD1" w14:textId="77777777" w:rsidR="002D555A" w:rsidRPr="002D555A" w:rsidRDefault="002D555A" w:rsidP="002D555A">
            <w:pPr>
              <w:jc w:val="right"/>
              <w:rPr>
                <w:b/>
                <w:bCs/>
                <w:color w:val="000000"/>
                <w:sz w:val="20"/>
                <w:szCs w:val="20"/>
              </w:rPr>
            </w:pPr>
            <w:r w:rsidRPr="002D555A">
              <w:rPr>
                <w:b/>
                <w:bCs/>
                <w:color w:val="000000"/>
                <w:sz w:val="20"/>
                <w:szCs w:val="20"/>
              </w:rPr>
              <w:t>1.177.537,46</w:t>
            </w:r>
          </w:p>
        </w:tc>
        <w:tc>
          <w:tcPr>
            <w:tcW w:w="1180" w:type="dxa"/>
            <w:tcBorders>
              <w:top w:val="nil"/>
              <w:left w:val="nil"/>
              <w:bottom w:val="single" w:sz="4" w:space="0" w:color="auto"/>
              <w:right w:val="nil"/>
            </w:tcBorders>
            <w:shd w:val="clear" w:color="auto" w:fill="auto"/>
            <w:noWrap/>
            <w:vAlign w:val="center"/>
            <w:hideMark/>
          </w:tcPr>
          <w:p w14:paraId="13EE74D0" w14:textId="77777777" w:rsidR="002D555A" w:rsidRPr="002D555A" w:rsidRDefault="002D555A" w:rsidP="002D555A">
            <w:pPr>
              <w:jc w:val="right"/>
              <w:rPr>
                <w:b/>
                <w:bCs/>
                <w:color w:val="000000"/>
                <w:sz w:val="20"/>
                <w:szCs w:val="20"/>
              </w:rPr>
            </w:pPr>
            <w:r w:rsidRPr="002D555A">
              <w:rPr>
                <w:b/>
                <w:bCs/>
                <w:color w:val="000000"/>
                <w:sz w:val="20"/>
                <w:szCs w:val="20"/>
              </w:rPr>
              <w:t>1.205.768,70</w:t>
            </w:r>
          </w:p>
        </w:tc>
        <w:tc>
          <w:tcPr>
            <w:tcW w:w="1180" w:type="dxa"/>
            <w:tcBorders>
              <w:top w:val="nil"/>
              <w:left w:val="nil"/>
              <w:bottom w:val="single" w:sz="4" w:space="0" w:color="auto"/>
              <w:right w:val="nil"/>
            </w:tcBorders>
            <w:shd w:val="clear" w:color="auto" w:fill="auto"/>
            <w:noWrap/>
            <w:vAlign w:val="center"/>
            <w:hideMark/>
          </w:tcPr>
          <w:p w14:paraId="3E03FC98" w14:textId="77777777" w:rsidR="002D555A" w:rsidRPr="002D555A" w:rsidRDefault="002D555A" w:rsidP="002D555A">
            <w:pPr>
              <w:jc w:val="right"/>
              <w:rPr>
                <w:b/>
                <w:bCs/>
                <w:color w:val="000000"/>
                <w:sz w:val="20"/>
                <w:szCs w:val="20"/>
              </w:rPr>
            </w:pPr>
            <w:r w:rsidRPr="002D555A">
              <w:rPr>
                <w:b/>
                <w:bCs/>
                <w:color w:val="000000"/>
                <w:sz w:val="20"/>
                <w:szCs w:val="20"/>
              </w:rPr>
              <w:t>1.901.202,58</w:t>
            </w:r>
          </w:p>
        </w:tc>
        <w:tc>
          <w:tcPr>
            <w:tcW w:w="1180" w:type="dxa"/>
            <w:tcBorders>
              <w:top w:val="nil"/>
              <w:left w:val="nil"/>
              <w:bottom w:val="single" w:sz="4" w:space="0" w:color="auto"/>
              <w:right w:val="single" w:sz="4" w:space="0" w:color="auto"/>
            </w:tcBorders>
            <w:shd w:val="clear" w:color="auto" w:fill="auto"/>
            <w:noWrap/>
            <w:vAlign w:val="center"/>
            <w:hideMark/>
          </w:tcPr>
          <w:p w14:paraId="39FE336D" w14:textId="77777777" w:rsidR="002D555A" w:rsidRPr="002D555A" w:rsidRDefault="002D555A" w:rsidP="002D555A">
            <w:pPr>
              <w:jc w:val="right"/>
              <w:rPr>
                <w:b/>
                <w:bCs/>
                <w:color w:val="000000"/>
                <w:sz w:val="20"/>
                <w:szCs w:val="20"/>
              </w:rPr>
            </w:pPr>
            <w:r w:rsidRPr="002D555A">
              <w:rPr>
                <w:b/>
                <w:bCs/>
                <w:color w:val="000000"/>
                <w:sz w:val="20"/>
                <w:szCs w:val="20"/>
              </w:rPr>
              <w:t>1.944.107,76</w:t>
            </w:r>
          </w:p>
        </w:tc>
      </w:tr>
    </w:tbl>
    <w:p w14:paraId="6E2F87E1" w14:textId="77777777" w:rsidR="007739F4" w:rsidRDefault="007739F4" w:rsidP="00FD19DD">
      <w:pPr>
        <w:spacing w:line="276" w:lineRule="auto"/>
        <w:ind w:right="-1"/>
        <w:jc w:val="both"/>
        <w:rPr>
          <w:b/>
          <w:sz w:val="22"/>
          <w:szCs w:val="22"/>
          <w:lang w:val="es-ES"/>
        </w:rPr>
      </w:pPr>
    </w:p>
    <w:p w14:paraId="1B731279" w14:textId="77777777" w:rsidR="002D555A" w:rsidRDefault="002D555A" w:rsidP="00FD19DD">
      <w:pPr>
        <w:spacing w:line="276" w:lineRule="auto"/>
        <w:ind w:right="-1"/>
        <w:jc w:val="both"/>
        <w:rPr>
          <w:b/>
          <w:sz w:val="22"/>
          <w:szCs w:val="22"/>
          <w:lang w:val="es-ES"/>
        </w:rPr>
      </w:pPr>
    </w:p>
    <w:p w14:paraId="7A440377" w14:textId="77777777" w:rsidR="002D555A" w:rsidRDefault="002D555A" w:rsidP="00FD19DD">
      <w:pPr>
        <w:spacing w:line="276" w:lineRule="auto"/>
        <w:ind w:right="-1"/>
        <w:jc w:val="both"/>
        <w:rPr>
          <w:b/>
          <w:sz w:val="22"/>
          <w:szCs w:val="22"/>
          <w:lang w:val="es-ES"/>
        </w:rPr>
      </w:pPr>
    </w:p>
    <w:p w14:paraId="7A361F62" w14:textId="77777777" w:rsidR="002D555A" w:rsidRDefault="002D555A" w:rsidP="00FD19DD">
      <w:pPr>
        <w:spacing w:line="276" w:lineRule="auto"/>
        <w:ind w:right="-1"/>
        <w:jc w:val="both"/>
        <w:rPr>
          <w:b/>
          <w:sz w:val="22"/>
          <w:szCs w:val="22"/>
          <w:lang w:val="es-ES"/>
        </w:rPr>
      </w:pPr>
    </w:p>
    <w:p w14:paraId="194549CB" w14:textId="77777777" w:rsidR="002D555A" w:rsidRDefault="002D555A" w:rsidP="00FD19DD">
      <w:pPr>
        <w:spacing w:line="276" w:lineRule="auto"/>
        <w:ind w:right="-1"/>
        <w:jc w:val="both"/>
        <w:rPr>
          <w:b/>
          <w:sz w:val="22"/>
          <w:szCs w:val="22"/>
          <w:lang w:val="es-ES"/>
        </w:rPr>
      </w:pPr>
    </w:p>
    <w:p w14:paraId="111B2067" w14:textId="77777777" w:rsidR="002D555A" w:rsidRDefault="002D555A" w:rsidP="00FD19DD">
      <w:pPr>
        <w:spacing w:line="276" w:lineRule="auto"/>
        <w:ind w:right="-1"/>
        <w:jc w:val="both"/>
        <w:rPr>
          <w:b/>
          <w:sz w:val="22"/>
          <w:szCs w:val="22"/>
          <w:lang w:val="es-ES"/>
        </w:rPr>
      </w:pPr>
    </w:p>
    <w:tbl>
      <w:tblPr>
        <w:tblW w:w="9360" w:type="dxa"/>
        <w:tblLook w:val="04A0" w:firstRow="1" w:lastRow="0" w:firstColumn="1" w:lastColumn="0" w:noHBand="0" w:noVBand="1"/>
      </w:tblPr>
      <w:tblGrid>
        <w:gridCol w:w="549"/>
        <w:gridCol w:w="1490"/>
        <w:gridCol w:w="541"/>
        <w:gridCol w:w="719"/>
        <w:gridCol w:w="713"/>
        <w:gridCol w:w="782"/>
        <w:gridCol w:w="949"/>
        <w:gridCol w:w="702"/>
        <w:gridCol w:w="740"/>
        <w:gridCol w:w="815"/>
        <w:gridCol w:w="949"/>
        <w:gridCol w:w="986"/>
        <w:gridCol w:w="841"/>
        <w:gridCol w:w="841"/>
        <w:gridCol w:w="874"/>
        <w:gridCol w:w="841"/>
        <w:gridCol w:w="911"/>
        <w:gridCol w:w="878"/>
        <w:gridCol w:w="890"/>
        <w:gridCol w:w="890"/>
        <w:gridCol w:w="890"/>
        <w:gridCol w:w="890"/>
        <w:gridCol w:w="815"/>
        <w:gridCol w:w="766"/>
        <w:gridCol w:w="911"/>
        <w:gridCol w:w="770"/>
        <w:gridCol w:w="911"/>
        <w:gridCol w:w="815"/>
        <w:gridCol w:w="766"/>
        <w:gridCol w:w="874"/>
        <w:gridCol w:w="815"/>
        <w:gridCol w:w="874"/>
        <w:gridCol w:w="916"/>
        <w:gridCol w:w="1003"/>
      </w:tblGrid>
      <w:tr w:rsidR="00497131" w:rsidRPr="00497131" w14:paraId="580B8E94" w14:textId="77777777" w:rsidTr="00497131">
        <w:trPr>
          <w:trHeight w:val="330"/>
        </w:trPr>
        <w:tc>
          <w:tcPr>
            <w:tcW w:w="9360" w:type="dxa"/>
            <w:gridSpan w:val="34"/>
            <w:tcBorders>
              <w:top w:val="nil"/>
              <w:left w:val="nil"/>
              <w:bottom w:val="nil"/>
              <w:right w:val="nil"/>
            </w:tcBorders>
            <w:shd w:val="clear" w:color="auto" w:fill="auto"/>
            <w:noWrap/>
            <w:vAlign w:val="center"/>
            <w:hideMark/>
          </w:tcPr>
          <w:p w14:paraId="73712E56" w14:textId="77777777" w:rsidR="00497131" w:rsidRPr="00497131" w:rsidRDefault="00497131" w:rsidP="00497131">
            <w:pPr>
              <w:jc w:val="center"/>
              <w:rPr>
                <w:color w:val="000000"/>
                <w:sz w:val="26"/>
                <w:szCs w:val="26"/>
              </w:rPr>
            </w:pPr>
            <w:r w:rsidRPr="00497131">
              <w:rPr>
                <w:color w:val="000000"/>
                <w:sz w:val="26"/>
                <w:szCs w:val="26"/>
              </w:rPr>
              <w:t>Anexa nr. 5 la Actul aditional nr. 7 la Contractul Subsecvent nr. 32 la Acordul-cadru nr. 8587/17.05.2019</w:t>
            </w:r>
          </w:p>
        </w:tc>
      </w:tr>
      <w:tr w:rsidR="00497131" w:rsidRPr="00497131" w14:paraId="476AF6FA" w14:textId="77777777" w:rsidTr="00497131">
        <w:trPr>
          <w:trHeight w:val="330"/>
        </w:trPr>
        <w:tc>
          <w:tcPr>
            <w:tcW w:w="9360" w:type="dxa"/>
            <w:gridSpan w:val="34"/>
            <w:tcBorders>
              <w:top w:val="nil"/>
              <w:left w:val="nil"/>
              <w:bottom w:val="nil"/>
              <w:right w:val="nil"/>
            </w:tcBorders>
            <w:shd w:val="clear" w:color="auto" w:fill="auto"/>
            <w:noWrap/>
            <w:vAlign w:val="center"/>
            <w:hideMark/>
          </w:tcPr>
          <w:p w14:paraId="4E69AEFD" w14:textId="77777777" w:rsidR="00497131" w:rsidRPr="00497131" w:rsidRDefault="00497131" w:rsidP="00497131">
            <w:pPr>
              <w:jc w:val="center"/>
              <w:rPr>
                <w:i/>
                <w:iCs/>
                <w:color w:val="000000"/>
                <w:sz w:val="26"/>
                <w:szCs w:val="26"/>
              </w:rPr>
            </w:pPr>
            <w:r w:rsidRPr="00497131">
              <w:rPr>
                <w:i/>
                <w:iCs/>
                <w:color w:val="000000"/>
                <w:sz w:val="26"/>
                <w:szCs w:val="26"/>
              </w:rPr>
              <w:t>„Proiectarea si execuția lucrărilor de reparații și modernizări străzi, alei și parcări - LOT 1”</w:t>
            </w:r>
          </w:p>
        </w:tc>
      </w:tr>
      <w:tr w:rsidR="00497131" w:rsidRPr="00497131" w14:paraId="258C5A2D" w14:textId="77777777" w:rsidTr="00497131">
        <w:trPr>
          <w:trHeight w:val="315"/>
        </w:trPr>
        <w:tc>
          <w:tcPr>
            <w:tcW w:w="158" w:type="dxa"/>
            <w:tcBorders>
              <w:top w:val="nil"/>
              <w:left w:val="nil"/>
              <w:bottom w:val="nil"/>
              <w:right w:val="nil"/>
            </w:tcBorders>
            <w:shd w:val="clear" w:color="auto" w:fill="auto"/>
            <w:noWrap/>
            <w:vAlign w:val="center"/>
            <w:hideMark/>
          </w:tcPr>
          <w:p w14:paraId="6D91B134" w14:textId="77777777" w:rsidR="00497131" w:rsidRPr="00497131" w:rsidRDefault="00497131" w:rsidP="00497131">
            <w:pPr>
              <w:jc w:val="center"/>
              <w:rPr>
                <w:i/>
                <w:iCs/>
                <w:color w:val="000000"/>
                <w:sz w:val="26"/>
                <w:szCs w:val="26"/>
              </w:rPr>
            </w:pPr>
          </w:p>
        </w:tc>
        <w:tc>
          <w:tcPr>
            <w:tcW w:w="611" w:type="dxa"/>
            <w:tcBorders>
              <w:top w:val="nil"/>
              <w:left w:val="nil"/>
              <w:bottom w:val="nil"/>
              <w:right w:val="nil"/>
            </w:tcBorders>
            <w:shd w:val="clear" w:color="auto" w:fill="auto"/>
            <w:noWrap/>
            <w:vAlign w:val="center"/>
            <w:hideMark/>
          </w:tcPr>
          <w:p w14:paraId="094816AC" w14:textId="77777777" w:rsidR="00497131" w:rsidRPr="00497131" w:rsidRDefault="00497131" w:rsidP="00497131">
            <w:pPr>
              <w:jc w:val="center"/>
              <w:rPr>
                <w:sz w:val="20"/>
                <w:szCs w:val="20"/>
              </w:rPr>
            </w:pPr>
          </w:p>
        </w:tc>
        <w:tc>
          <w:tcPr>
            <w:tcW w:w="154" w:type="dxa"/>
            <w:tcBorders>
              <w:top w:val="nil"/>
              <w:left w:val="nil"/>
              <w:bottom w:val="nil"/>
              <w:right w:val="nil"/>
            </w:tcBorders>
            <w:shd w:val="clear" w:color="auto" w:fill="auto"/>
            <w:noWrap/>
            <w:vAlign w:val="center"/>
            <w:hideMark/>
          </w:tcPr>
          <w:p w14:paraId="2D9A84D9" w14:textId="77777777" w:rsidR="00497131" w:rsidRPr="00497131" w:rsidRDefault="00497131" w:rsidP="00497131">
            <w:pPr>
              <w:jc w:val="center"/>
              <w:rPr>
                <w:sz w:val="20"/>
                <w:szCs w:val="20"/>
              </w:rPr>
            </w:pPr>
          </w:p>
        </w:tc>
        <w:tc>
          <w:tcPr>
            <w:tcW w:w="222" w:type="dxa"/>
            <w:tcBorders>
              <w:top w:val="nil"/>
              <w:left w:val="nil"/>
              <w:bottom w:val="nil"/>
              <w:right w:val="nil"/>
            </w:tcBorders>
            <w:shd w:val="clear" w:color="auto" w:fill="auto"/>
            <w:noWrap/>
            <w:vAlign w:val="center"/>
            <w:hideMark/>
          </w:tcPr>
          <w:p w14:paraId="1BE753CC" w14:textId="77777777" w:rsidR="00497131" w:rsidRPr="00497131" w:rsidRDefault="00497131" w:rsidP="00497131">
            <w:pPr>
              <w:jc w:val="center"/>
              <w:rPr>
                <w:sz w:val="20"/>
                <w:szCs w:val="20"/>
              </w:rPr>
            </w:pPr>
          </w:p>
        </w:tc>
        <w:tc>
          <w:tcPr>
            <w:tcW w:w="220" w:type="dxa"/>
            <w:tcBorders>
              <w:top w:val="nil"/>
              <w:left w:val="nil"/>
              <w:bottom w:val="nil"/>
              <w:right w:val="nil"/>
            </w:tcBorders>
            <w:shd w:val="clear" w:color="auto" w:fill="auto"/>
            <w:noWrap/>
            <w:vAlign w:val="center"/>
            <w:hideMark/>
          </w:tcPr>
          <w:p w14:paraId="14868038" w14:textId="77777777" w:rsidR="00497131" w:rsidRPr="00497131" w:rsidRDefault="00497131" w:rsidP="00497131">
            <w:pPr>
              <w:jc w:val="center"/>
              <w:rPr>
                <w:sz w:val="20"/>
                <w:szCs w:val="20"/>
              </w:rPr>
            </w:pPr>
          </w:p>
        </w:tc>
        <w:tc>
          <w:tcPr>
            <w:tcW w:w="246" w:type="dxa"/>
            <w:tcBorders>
              <w:top w:val="nil"/>
              <w:left w:val="nil"/>
              <w:bottom w:val="nil"/>
              <w:right w:val="nil"/>
            </w:tcBorders>
            <w:shd w:val="clear" w:color="auto" w:fill="auto"/>
            <w:noWrap/>
            <w:vAlign w:val="center"/>
            <w:hideMark/>
          </w:tcPr>
          <w:p w14:paraId="06F1A649"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7F84EBFF" w14:textId="77777777" w:rsidR="00497131" w:rsidRPr="00497131" w:rsidRDefault="00497131" w:rsidP="00497131">
            <w:pPr>
              <w:jc w:val="center"/>
              <w:rPr>
                <w:sz w:val="20"/>
                <w:szCs w:val="20"/>
              </w:rPr>
            </w:pPr>
          </w:p>
        </w:tc>
        <w:tc>
          <w:tcPr>
            <w:tcW w:w="216" w:type="dxa"/>
            <w:tcBorders>
              <w:top w:val="nil"/>
              <w:left w:val="nil"/>
              <w:bottom w:val="nil"/>
              <w:right w:val="nil"/>
            </w:tcBorders>
            <w:shd w:val="clear" w:color="auto" w:fill="auto"/>
            <w:noWrap/>
            <w:vAlign w:val="center"/>
            <w:hideMark/>
          </w:tcPr>
          <w:p w14:paraId="295E9FA8" w14:textId="77777777" w:rsidR="00497131" w:rsidRPr="00497131" w:rsidRDefault="00497131" w:rsidP="00497131">
            <w:pPr>
              <w:jc w:val="center"/>
              <w:rPr>
                <w:sz w:val="20"/>
                <w:szCs w:val="20"/>
              </w:rPr>
            </w:pPr>
          </w:p>
        </w:tc>
        <w:tc>
          <w:tcPr>
            <w:tcW w:w="230" w:type="dxa"/>
            <w:tcBorders>
              <w:top w:val="nil"/>
              <w:left w:val="nil"/>
              <w:bottom w:val="nil"/>
              <w:right w:val="nil"/>
            </w:tcBorders>
            <w:shd w:val="clear" w:color="auto" w:fill="auto"/>
            <w:noWrap/>
            <w:vAlign w:val="center"/>
            <w:hideMark/>
          </w:tcPr>
          <w:p w14:paraId="2E1FB9FD"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122EDD1B"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2AE4FF25" w14:textId="77777777" w:rsidR="00497131" w:rsidRPr="00497131" w:rsidRDefault="00497131" w:rsidP="00497131">
            <w:pPr>
              <w:jc w:val="center"/>
              <w:rPr>
                <w:sz w:val="20"/>
                <w:szCs w:val="20"/>
              </w:rPr>
            </w:pPr>
          </w:p>
        </w:tc>
        <w:tc>
          <w:tcPr>
            <w:tcW w:w="324" w:type="dxa"/>
            <w:tcBorders>
              <w:top w:val="nil"/>
              <w:left w:val="nil"/>
              <w:bottom w:val="nil"/>
              <w:right w:val="nil"/>
            </w:tcBorders>
            <w:shd w:val="clear" w:color="auto" w:fill="auto"/>
            <w:noWrap/>
            <w:vAlign w:val="center"/>
            <w:hideMark/>
          </w:tcPr>
          <w:p w14:paraId="2E1CF9F8" w14:textId="77777777" w:rsidR="00497131" w:rsidRPr="00497131" w:rsidRDefault="00497131" w:rsidP="00497131">
            <w:pPr>
              <w:jc w:val="center"/>
              <w:rPr>
                <w:sz w:val="20"/>
                <w:szCs w:val="20"/>
              </w:rPr>
            </w:pPr>
          </w:p>
        </w:tc>
        <w:tc>
          <w:tcPr>
            <w:tcW w:w="269" w:type="dxa"/>
            <w:tcBorders>
              <w:top w:val="nil"/>
              <w:left w:val="nil"/>
              <w:bottom w:val="nil"/>
              <w:right w:val="nil"/>
            </w:tcBorders>
            <w:shd w:val="clear" w:color="auto" w:fill="auto"/>
            <w:noWrap/>
            <w:vAlign w:val="center"/>
            <w:hideMark/>
          </w:tcPr>
          <w:p w14:paraId="28AE7C88" w14:textId="77777777" w:rsidR="00497131" w:rsidRPr="00497131" w:rsidRDefault="00497131" w:rsidP="00497131">
            <w:pPr>
              <w:jc w:val="center"/>
              <w:rPr>
                <w:sz w:val="20"/>
                <w:szCs w:val="20"/>
              </w:rPr>
            </w:pPr>
          </w:p>
        </w:tc>
        <w:tc>
          <w:tcPr>
            <w:tcW w:w="269" w:type="dxa"/>
            <w:tcBorders>
              <w:top w:val="nil"/>
              <w:left w:val="nil"/>
              <w:bottom w:val="nil"/>
              <w:right w:val="nil"/>
            </w:tcBorders>
            <w:shd w:val="clear" w:color="auto" w:fill="auto"/>
            <w:noWrap/>
            <w:vAlign w:val="center"/>
            <w:hideMark/>
          </w:tcPr>
          <w:p w14:paraId="48EC344A"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289ECE48" w14:textId="77777777" w:rsidR="00497131" w:rsidRPr="00497131" w:rsidRDefault="00497131" w:rsidP="00497131">
            <w:pPr>
              <w:jc w:val="center"/>
              <w:rPr>
                <w:sz w:val="20"/>
                <w:szCs w:val="20"/>
              </w:rPr>
            </w:pPr>
          </w:p>
        </w:tc>
        <w:tc>
          <w:tcPr>
            <w:tcW w:w="269" w:type="dxa"/>
            <w:tcBorders>
              <w:top w:val="nil"/>
              <w:left w:val="nil"/>
              <w:bottom w:val="nil"/>
              <w:right w:val="nil"/>
            </w:tcBorders>
            <w:shd w:val="clear" w:color="auto" w:fill="auto"/>
            <w:noWrap/>
            <w:vAlign w:val="center"/>
            <w:hideMark/>
          </w:tcPr>
          <w:p w14:paraId="6F5C5A00"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44F59488" w14:textId="77777777" w:rsidR="00497131" w:rsidRPr="00497131" w:rsidRDefault="00497131" w:rsidP="00497131">
            <w:pPr>
              <w:jc w:val="center"/>
              <w:rPr>
                <w:sz w:val="20"/>
                <w:szCs w:val="20"/>
              </w:rPr>
            </w:pPr>
          </w:p>
        </w:tc>
        <w:tc>
          <w:tcPr>
            <w:tcW w:w="283" w:type="dxa"/>
            <w:tcBorders>
              <w:top w:val="nil"/>
              <w:left w:val="nil"/>
              <w:bottom w:val="nil"/>
              <w:right w:val="nil"/>
            </w:tcBorders>
            <w:shd w:val="clear" w:color="auto" w:fill="auto"/>
            <w:noWrap/>
            <w:vAlign w:val="center"/>
            <w:hideMark/>
          </w:tcPr>
          <w:p w14:paraId="1C4FF9DA"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4330EEDF"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4748B036"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4A9CE13B"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7F79778F"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71ECB510" w14:textId="77777777" w:rsidR="00497131" w:rsidRPr="00497131" w:rsidRDefault="00497131" w:rsidP="00497131">
            <w:pPr>
              <w:jc w:val="center"/>
              <w:rPr>
                <w:sz w:val="20"/>
                <w:szCs w:val="20"/>
              </w:rPr>
            </w:pPr>
          </w:p>
        </w:tc>
        <w:tc>
          <w:tcPr>
            <w:tcW w:w="240" w:type="dxa"/>
            <w:tcBorders>
              <w:top w:val="nil"/>
              <w:left w:val="nil"/>
              <w:bottom w:val="nil"/>
              <w:right w:val="nil"/>
            </w:tcBorders>
            <w:shd w:val="clear" w:color="auto" w:fill="auto"/>
            <w:noWrap/>
            <w:vAlign w:val="center"/>
            <w:hideMark/>
          </w:tcPr>
          <w:p w14:paraId="20EB1A6E"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7661ABEC" w14:textId="77777777" w:rsidR="00497131" w:rsidRPr="00497131" w:rsidRDefault="00497131" w:rsidP="00497131">
            <w:pPr>
              <w:jc w:val="center"/>
              <w:rPr>
                <w:sz w:val="20"/>
                <w:szCs w:val="20"/>
              </w:rPr>
            </w:pPr>
          </w:p>
        </w:tc>
        <w:tc>
          <w:tcPr>
            <w:tcW w:w="242" w:type="dxa"/>
            <w:tcBorders>
              <w:top w:val="nil"/>
              <w:left w:val="nil"/>
              <w:bottom w:val="nil"/>
              <w:right w:val="nil"/>
            </w:tcBorders>
            <w:shd w:val="clear" w:color="auto" w:fill="auto"/>
            <w:noWrap/>
            <w:vAlign w:val="center"/>
            <w:hideMark/>
          </w:tcPr>
          <w:p w14:paraId="1C0D8542"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4DBDE6A7"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09467EEC" w14:textId="77777777" w:rsidR="00497131" w:rsidRPr="00497131" w:rsidRDefault="00497131" w:rsidP="00497131">
            <w:pPr>
              <w:jc w:val="center"/>
              <w:rPr>
                <w:sz w:val="20"/>
                <w:szCs w:val="20"/>
              </w:rPr>
            </w:pPr>
          </w:p>
        </w:tc>
        <w:tc>
          <w:tcPr>
            <w:tcW w:w="240" w:type="dxa"/>
            <w:tcBorders>
              <w:top w:val="nil"/>
              <w:left w:val="nil"/>
              <w:bottom w:val="nil"/>
              <w:right w:val="nil"/>
            </w:tcBorders>
            <w:shd w:val="clear" w:color="auto" w:fill="auto"/>
            <w:noWrap/>
            <w:vAlign w:val="center"/>
            <w:hideMark/>
          </w:tcPr>
          <w:p w14:paraId="707FC693"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70F1E0FF"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0A51908C"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762312B6" w14:textId="77777777" w:rsidR="00497131" w:rsidRPr="00497131" w:rsidRDefault="00497131" w:rsidP="00497131">
            <w:pPr>
              <w:jc w:val="center"/>
              <w:rPr>
                <w:sz w:val="20"/>
                <w:szCs w:val="20"/>
              </w:rPr>
            </w:pPr>
          </w:p>
        </w:tc>
        <w:tc>
          <w:tcPr>
            <w:tcW w:w="297" w:type="dxa"/>
            <w:tcBorders>
              <w:top w:val="nil"/>
              <w:left w:val="nil"/>
              <w:bottom w:val="nil"/>
              <w:right w:val="nil"/>
            </w:tcBorders>
            <w:shd w:val="clear" w:color="auto" w:fill="auto"/>
            <w:noWrap/>
            <w:vAlign w:val="center"/>
            <w:hideMark/>
          </w:tcPr>
          <w:p w14:paraId="3A91D7BD" w14:textId="77777777" w:rsidR="00497131" w:rsidRPr="00497131" w:rsidRDefault="00497131" w:rsidP="00497131">
            <w:pPr>
              <w:jc w:val="center"/>
              <w:rPr>
                <w:sz w:val="20"/>
                <w:szCs w:val="20"/>
              </w:rPr>
            </w:pPr>
          </w:p>
        </w:tc>
        <w:tc>
          <w:tcPr>
            <w:tcW w:w="331" w:type="dxa"/>
            <w:tcBorders>
              <w:top w:val="nil"/>
              <w:left w:val="nil"/>
              <w:bottom w:val="nil"/>
              <w:right w:val="nil"/>
            </w:tcBorders>
            <w:shd w:val="clear" w:color="auto" w:fill="auto"/>
            <w:noWrap/>
            <w:vAlign w:val="center"/>
            <w:hideMark/>
          </w:tcPr>
          <w:p w14:paraId="080E3ED0" w14:textId="77777777" w:rsidR="00497131" w:rsidRPr="00497131" w:rsidRDefault="00497131" w:rsidP="00497131">
            <w:pPr>
              <w:jc w:val="center"/>
              <w:rPr>
                <w:sz w:val="20"/>
                <w:szCs w:val="20"/>
              </w:rPr>
            </w:pPr>
          </w:p>
        </w:tc>
      </w:tr>
      <w:tr w:rsidR="00497131" w:rsidRPr="00497131" w14:paraId="66EBCF44" w14:textId="77777777" w:rsidTr="00497131">
        <w:trPr>
          <w:trHeight w:val="300"/>
        </w:trPr>
        <w:tc>
          <w:tcPr>
            <w:tcW w:w="158" w:type="dxa"/>
            <w:tcBorders>
              <w:top w:val="nil"/>
              <w:left w:val="nil"/>
              <w:bottom w:val="nil"/>
              <w:right w:val="nil"/>
            </w:tcBorders>
            <w:shd w:val="clear" w:color="auto" w:fill="auto"/>
            <w:noWrap/>
            <w:vAlign w:val="center"/>
            <w:hideMark/>
          </w:tcPr>
          <w:p w14:paraId="146C350F" w14:textId="77777777" w:rsidR="00497131" w:rsidRPr="00497131" w:rsidRDefault="00497131" w:rsidP="00497131">
            <w:pPr>
              <w:jc w:val="center"/>
              <w:rPr>
                <w:sz w:val="20"/>
                <w:szCs w:val="20"/>
              </w:rPr>
            </w:pPr>
          </w:p>
        </w:tc>
        <w:tc>
          <w:tcPr>
            <w:tcW w:w="611" w:type="dxa"/>
            <w:tcBorders>
              <w:top w:val="nil"/>
              <w:left w:val="nil"/>
              <w:bottom w:val="nil"/>
              <w:right w:val="nil"/>
            </w:tcBorders>
            <w:shd w:val="clear" w:color="auto" w:fill="auto"/>
            <w:noWrap/>
            <w:vAlign w:val="center"/>
            <w:hideMark/>
          </w:tcPr>
          <w:p w14:paraId="163C4995" w14:textId="77777777" w:rsidR="00497131" w:rsidRPr="00497131" w:rsidRDefault="00497131" w:rsidP="00497131">
            <w:pPr>
              <w:rPr>
                <w:sz w:val="20"/>
                <w:szCs w:val="20"/>
              </w:rPr>
            </w:pPr>
          </w:p>
        </w:tc>
        <w:tc>
          <w:tcPr>
            <w:tcW w:w="154" w:type="dxa"/>
            <w:tcBorders>
              <w:top w:val="nil"/>
              <w:left w:val="nil"/>
              <w:bottom w:val="nil"/>
              <w:right w:val="nil"/>
            </w:tcBorders>
            <w:shd w:val="clear" w:color="auto" w:fill="auto"/>
            <w:noWrap/>
            <w:vAlign w:val="center"/>
            <w:hideMark/>
          </w:tcPr>
          <w:p w14:paraId="21DF9766" w14:textId="77777777" w:rsidR="00497131" w:rsidRPr="00497131" w:rsidRDefault="00497131" w:rsidP="00497131">
            <w:pPr>
              <w:rPr>
                <w:sz w:val="20"/>
                <w:szCs w:val="20"/>
              </w:rPr>
            </w:pPr>
          </w:p>
        </w:tc>
        <w:tc>
          <w:tcPr>
            <w:tcW w:w="222" w:type="dxa"/>
            <w:tcBorders>
              <w:top w:val="nil"/>
              <w:left w:val="nil"/>
              <w:bottom w:val="nil"/>
              <w:right w:val="nil"/>
            </w:tcBorders>
            <w:shd w:val="clear" w:color="auto" w:fill="auto"/>
            <w:noWrap/>
            <w:vAlign w:val="center"/>
            <w:hideMark/>
          </w:tcPr>
          <w:p w14:paraId="19BFD55C" w14:textId="77777777" w:rsidR="00497131" w:rsidRPr="00497131" w:rsidRDefault="00497131" w:rsidP="00497131">
            <w:pPr>
              <w:rPr>
                <w:sz w:val="20"/>
                <w:szCs w:val="20"/>
              </w:rPr>
            </w:pPr>
          </w:p>
        </w:tc>
        <w:tc>
          <w:tcPr>
            <w:tcW w:w="220" w:type="dxa"/>
            <w:tcBorders>
              <w:top w:val="nil"/>
              <w:left w:val="nil"/>
              <w:bottom w:val="nil"/>
              <w:right w:val="nil"/>
            </w:tcBorders>
            <w:shd w:val="clear" w:color="auto" w:fill="auto"/>
            <w:noWrap/>
            <w:vAlign w:val="center"/>
            <w:hideMark/>
          </w:tcPr>
          <w:p w14:paraId="6F68F1D3" w14:textId="77777777" w:rsidR="00497131" w:rsidRPr="00497131" w:rsidRDefault="00497131" w:rsidP="00497131">
            <w:pPr>
              <w:rPr>
                <w:sz w:val="20"/>
                <w:szCs w:val="20"/>
              </w:rPr>
            </w:pPr>
          </w:p>
        </w:tc>
        <w:tc>
          <w:tcPr>
            <w:tcW w:w="246" w:type="dxa"/>
            <w:tcBorders>
              <w:top w:val="nil"/>
              <w:left w:val="nil"/>
              <w:bottom w:val="nil"/>
              <w:right w:val="nil"/>
            </w:tcBorders>
            <w:shd w:val="clear" w:color="auto" w:fill="auto"/>
            <w:noWrap/>
            <w:vAlign w:val="center"/>
            <w:hideMark/>
          </w:tcPr>
          <w:p w14:paraId="28122FD4" w14:textId="77777777" w:rsidR="00497131" w:rsidRPr="00497131" w:rsidRDefault="00497131" w:rsidP="00497131">
            <w:pPr>
              <w:rPr>
                <w:sz w:val="20"/>
                <w:szCs w:val="20"/>
              </w:rPr>
            </w:pPr>
          </w:p>
        </w:tc>
        <w:tc>
          <w:tcPr>
            <w:tcW w:w="310" w:type="dxa"/>
            <w:tcBorders>
              <w:top w:val="nil"/>
              <w:left w:val="nil"/>
              <w:bottom w:val="nil"/>
              <w:right w:val="nil"/>
            </w:tcBorders>
            <w:shd w:val="clear" w:color="auto" w:fill="auto"/>
            <w:noWrap/>
            <w:vAlign w:val="center"/>
            <w:hideMark/>
          </w:tcPr>
          <w:p w14:paraId="5CC19B60" w14:textId="77777777" w:rsidR="00497131" w:rsidRPr="00497131" w:rsidRDefault="00497131" w:rsidP="00497131">
            <w:pPr>
              <w:rPr>
                <w:sz w:val="20"/>
                <w:szCs w:val="20"/>
              </w:rPr>
            </w:pPr>
          </w:p>
        </w:tc>
        <w:tc>
          <w:tcPr>
            <w:tcW w:w="216" w:type="dxa"/>
            <w:tcBorders>
              <w:top w:val="nil"/>
              <w:left w:val="nil"/>
              <w:bottom w:val="nil"/>
              <w:right w:val="nil"/>
            </w:tcBorders>
            <w:shd w:val="clear" w:color="auto" w:fill="auto"/>
            <w:noWrap/>
            <w:vAlign w:val="center"/>
            <w:hideMark/>
          </w:tcPr>
          <w:p w14:paraId="0A729708" w14:textId="77777777" w:rsidR="00497131" w:rsidRPr="00497131" w:rsidRDefault="00497131" w:rsidP="00497131">
            <w:pPr>
              <w:rPr>
                <w:sz w:val="20"/>
                <w:szCs w:val="20"/>
              </w:rPr>
            </w:pPr>
          </w:p>
        </w:tc>
        <w:tc>
          <w:tcPr>
            <w:tcW w:w="230" w:type="dxa"/>
            <w:tcBorders>
              <w:top w:val="nil"/>
              <w:left w:val="nil"/>
              <w:bottom w:val="nil"/>
              <w:right w:val="nil"/>
            </w:tcBorders>
            <w:shd w:val="clear" w:color="auto" w:fill="auto"/>
            <w:noWrap/>
            <w:vAlign w:val="center"/>
            <w:hideMark/>
          </w:tcPr>
          <w:p w14:paraId="6918C99F"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76FBD00B"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35693CCB" w14:textId="77777777" w:rsidR="00497131" w:rsidRPr="00497131" w:rsidRDefault="00497131" w:rsidP="00497131">
            <w:pPr>
              <w:jc w:val="center"/>
              <w:rPr>
                <w:sz w:val="20"/>
                <w:szCs w:val="20"/>
              </w:rPr>
            </w:pPr>
          </w:p>
        </w:tc>
        <w:tc>
          <w:tcPr>
            <w:tcW w:w="324" w:type="dxa"/>
            <w:tcBorders>
              <w:top w:val="nil"/>
              <w:left w:val="nil"/>
              <w:bottom w:val="nil"/>
              <w:right w:val="nil"/>
            </w:tcBorders>
            <w:shd w:val="clear" w:color="auto" w:fill="auto"/>
            <w:noWrap/>
            <w:vAlign w:val="center"/>
            <w:hideMark/>
          </w:tcPr>
          <w:p w14:paraId="214E08E5" w14:textId="77777777" w:rsidR="00497131" w:rsidRPr="00497131" w:rsidRDefault="00497131" w:rsidP="00497131">
            <w:pPr>
              <w:rPr>
                <w:sz w:val="20"/>
                <w:szCs w:val="20"/>
              </w:rPr>
            </w:pPr>
          </w:p>
        </w:tc>
        <w:tc>
          <w:tcPr>
            <w:tcW w:w="269" w:type="dxa"/>
            <w:tcBorders>
              <w:top w:val="nil"/>
              <w:left w:val="nil"/>
              <w:bottom w:val="nil"/>
              <w:right w:val="nil"/>
            </w:tcBorders>
            <w:shd w:val="clear" w:color="auto" w:fill="auto"/>
            <w:noWrap/>
            <w:vAlign w:val="center"/>
            <w:hideMark/>
          </w:tcPr>
          <w:p w14:paraId="49B8082A" w14:textId="77777777" w:rsidR="00497131" w:rsidRPr="00497131" w:rsidRDefault="00497131" w:rsidP="00497131">
            <w:pPr>
              <w:rPr>
                <w:sz w:val="20"/>
                <w:szCs w:val="20"/>
              </w:rPr>
            </w:pPr>
          </w:p>
        </w:tc>
        <w:tc>
          <w:tcPr>
            <w:tcW w:w="269" w:type="dxa"/>
            <w:tcBorders>
              <w:top w:val="nil"/>
              <w:left w:val="nil"/>
              <w:bottom w:val="nil"/>
              <w:right w:val="nil"/>
            </w:tcBorders>
            <w:shd w:val="clear" w:color="auto" w:fill="auto"/>
            <w:noWrap/>
            <w:vAlign w:val="center"/>
            <w:hideMark/>
          </w:tcPr>
          <w:p w14:paraId="341E1E55"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027E6C03" w14:textId="77777777" w:rsidR="00497131" w:rsidRPr="00497131" w:rsidRDefault="00497131" w:rsidP="00497131">
            <w:pPr>
              <w:rPr>
                <w:sz w:val="20"/>
                <w:szCs w:val="20"/>
              </w:rPr>
            </w:pPr>
          </w:p>
        </w:tc>
        <w:tc>
          <w:tcPr>
            <w:tcW w:w="269" w:type="dxa"/>
            <w:tcBorders>
              <w:top w:val="nil"/>
              <w:left w:val="nil"/>
              <w:bottom w:val="nil"/>
              <w:right w:val="nil"/>
            </w:tcBorders>
            <w:shd w:val="clear" w:color="auto" w:fill="auto"/>
            <w:noWrap/>
            <w:vAlign w:val="center"/>
            <w:hideMark/>
          </w:tcPr>
          <w:p w14:paraId="47026D5B" w14:textId="77777777" w:rsidR="00497131" w:rsidRPr="00497131" w:rsidRDefault="00497131" w:rsidP="00497131">
            <w:pPr>
              <w:rPr>
                <w:sz w:val="20"/>
                <w:szCs w:val="20"/>
              </w:rPr>
            </w:pPr>
          </w:p>
        </w:tc>
        <w:tc>
          <w:tcPr>
            <w:tcW w:w="296" w:type="dxa"/>
            <w:tcBorders>
              <w:top w:val="nil"/>
              <w:left w:val="nil"/>
              <w:bottom w:val="nil"/>
              <w:right w:val="nil"/>
            </w:tcBorders>
            <w:shd w:val="clear" w:color="auto" w:fill="auto"/>
            <w:noWrap/>
            <w:vAlign w:val="center"/>
            <w:hideMark/>
          </w:tcPr>
          <w:p w14:paraId="432A13BA" w14:textId="77777777" w:rsidR="00497131" w:rsidRPr="00497131" w:rsidRDefault="00497131" w:rsidP="00497131">
            <w:pPr>
              <w:rPr>
                <w:sz w:val="20"/>
                <w:szCs w:val="20"/>
              </w:rPr>
            </w:pPr>
          </w:p>
        </w:tc>
        <w:tc>
          <w:tcPr>
            <w:tcW w:w="283" w:type="dxa"/>
            <w:tcBorders>
              <w:top w:val="nil"/>
              <w:left w:val="nil"/>
              <w:bottom w:val="nil"/>
              <w:right w:val="nil"/>
            </w:tcBorders>
            <w:shd w:val="clear" w:color="auto" w:fill="auto"/>
            <w:noWrap/>
            <w:vAlign w:val="center"/>
            <w:hideMark/>
          </w:tcPr>
          <w:p w14:paraId="4043A4FB" w14:textId="77777777" w:rsidR="00497131" w:rsidRPr="00497131" w:rsidRDefault="00497131" w:rsidP="00497131">
            <w:pPr>
              <w:rPr>
                <w:sz w:val="20"/>
                <w:szCs w:val="20"/>
              </w:rPr>
            </w:pPr>
          </w:p>
        </w:tc>
        <w:tc>
          <w:tcPr>
            <w:tcW w:w="288" w:type="dxa"/>
            <w:tcBorders>
              <w:top w:val="nil"/>
              <w:left w:val="nil"/>
              <w:bottom w:val="nil"/>
              <w:right w:val="nil"/>
            </w:tcBorders>
            <w:shd w:val="clear" w:color="auto" w:fill="auto"/>
            <w:noWrap/>
            <w:vAlign w:val="center"/>
            <w:hideMark/>
          </w:tcPr>
          <w:p w14:paraId="7E1D05ED"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3A793FA5" w14:textId="77777777" w:rsidR="00497131" w:rsidRPr="00497131" w:rsidRDefault="00497131" w:rsidP="00497131">
            <w:pPr>
              <w:rPr>
                <w:sz w:val="20"/>
                <w:szCs w:val="20"/>
              </w:rPr>
            </w:pPr>
          </w:p>
        </w:tc>
        <w:tc>
          <w:tcPr>
            <w:tcW w:w="288" w:type="dxa"/>
            <w:tcBorders>
              <w:top w:val="nil"/>
              <w:left w:val="nil"/>
              <w:bottom w:val="nil"/>
              <w:right w:val="nil"/>
            </w:tcBorders>
            <w:shd w:val="clear" w:color="auto" w:fill="auto"/>
            <w:noWrap/>
            <w:vAlign w:val="center"/>
            <w:hideMark/>
          </w:tcPr>
          <w:p w14:paraId="588B822B" w14:textId="77777777" w:rsidR="00497131" w:rsidRPr="00497131" w:rsidRDefault="00497131" w:rsidP="00497131">
            <w:pPr>
              <w:rPr>
                <w:sz w:val="20"/>
                <w:szCs w:val="20"/>
              </w:rPr>
            </w:pPr>
          </w:p>
        </w:tc>
        <w:tc>
          <w:tcPr>
            <w:tcW w:w="288" w:type="dxa"/>
            <w:tcBorders>
              <w:top w:val="nil"/>
              <w:left w:val="nil"/>
              <w:bottom w:val="nil"/>
              <w:right w:val="nil"/>
            </w:tcBorders>
            <w:shd w:val="clear" w:color="auto" w:fill="auto"/>
            <w:noWrap/>
            <w:vAlign w:val="center"/>
            <w:hideMark/>
          </w:tcPr>
          <w:p w14:paraId="7B0D94AB" w14:textId="77777777" w:rsidR="00497131" w:rsidRPr="00497131" w:rsidRDefault="00497131" w:rsidP="00497131">
            <w:pPr>
              <w:rPr>
                <w:sz w:val="20"/>
                <w:szCs w:val="20"/>
              </w:rPr>
            </w:pPr>
          </w:p>
        </w:tc>
        <w:tc>
          <w:tcPr>
            <w:tcW w:w="259" w:type="dxa"/>
            <w:tcBorders>
              <w:top w:val="nil"/>
              <w:left w:val="nil"/>
              <w:bottom w:val="nil"/>
              <w:right w:val="nil"/>
            </w:tcBorders>
            <w:shd w:val="clear" w:color="auto" w:fill="auto"/>
            <w:noWrap/>
            <w:vAlign w:val="center"/>
            <w:hideMark/>
          </w:tcPr>
          <w:p w14:paraId="530D5749" w14:textId="77777777" w:rsidR="00497131" w:rsidRPr="00497131" w:rsidRDefault="00497131" w:rsidP="00497131">
            <w:pPr>
              <w:rPr>
                <w:sz w:val="20"/>
                <w:szCs w:val="20"/>
              </w:rPr>
            </w:pPr>
          </w:p>
        </w:tc>
        <w:tc>
          <w:tcPr>
            <w:tcW w:w="240" w:type="dxa"/>
            <w:tcBorders>
              <w:top w:val="nil"/>
              <w:left w:val="nil"/>
              <w:bottom w:val="nil"/>
              <w:right w:val="nil"/>
            </w:tcBorders>
            <w:shd w:val="clear" w:color="auto" w:fill="auto"/>
            <w:noWrap/>
            <w:vAlign w:val="center"/>
            <w:hideMark/>
          </w:tcPr>
          <w:p w14:paraId="41DA6C67"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737D7FEF" w14:textId="77777777" w:rsidR="00497131" w:rsidRPr="00497131" w:rsidRDefault="00497131" w:rsidP="00497131">
            <w:pPr>
              <w:rPr>
                <w:sz w:val="20"/>
                <w:szCs w:val="20"/>
              </w:rPr>
            </w:pPr>
          </w:p>
        </w:tc>
        <w:tc>
          <w:tcPr>
            <w:tcW w:w="242" w:type="dxa"/>
            <w:tcBorders>
              <w:top w:val="nil"/>
              <w:left w:val="nil"/>
              <w:bottom w:val="nil"/>
              <w:right w:val="nil"/>
            </w:tcBorders>
            <w:shd w:val="clear" w:color="auto" w:fill="auto"/>
            <w:noWrap/>
            <w:vAlign w:val="center"/>
            <w:hideMark/>
          </w:tcPr>
          <w:p w14:paraId="30A1EFD5" w14:textId="77777777" w:rsidR="00497131" w:rsidRPr="00497131" w:rsidRDefault="00497131" w:rsidP="00497131">
            <w:pPr>
              <w:rPr>
                <w:sz w:val="20"/>
                <w:szCs w:val="20"/>
              </w:rPr>
            </w:pPr>
          </w:p>
        </w:tc>
        <w:tc>
          <w:tcPr>
            <w:tcW w:w="296" w:type="dxa"/>
            <w:tcBorders>
              <w:top w:val="nil"/>
              <w:left w:val="nil"/>
              <w:bottom w:val="nil"/>
              <w:right w:val="nil"/>
            </w:tcBorders>
            <w:shd w:val="clear" w:color="auto" w:fill="auto"/>
            <w:noWrap/>
            <w:vAlign w:val="center"/>
            <w:hideMark/>
          </w:tcPr>
          <w:p w14:paraId="4F7A8988" w14:textId="77777777" w:rsidR="00497131" w:rsidRPr="00497131" w:rsidRDefault="00497131" w:rsidP="00497131">
            <w:pPr>
              <w:rPr>
                <w:sz w:val="20"/>
                <w:szCs w:val="20"/>
              </w:rPr>
            </w:pPr>
          </w:p>
        </w:tc>
        <w:tc>
          <w:tcPr>
            <w:tcW w:w="259" w:type="dxa"/>
            <w:tcBorders>
              <w:top w:val="nil"/>
              <w:left w:val="nil"/>
              <w:bottom w:val="nil"/>
              <w:right w:val="nil"/>
            </w:tcBorders>
            <w:shd w:val="clear" w:color="auto" w:fill="auto"/>
            <w:noWrap/>
            <w:vAlign w:val="center"/>
            <w:hideMark/>
          </w:tcPr>
          <w:p w14:paraId="2AFB075D" w14:textId="77777777" w:rsidR="00497131" w:rsidRPr="00497131" w:rsidRDefault="00497131" w:rsidP="00497131">
            <w:pPr>
              <w:rPr>
                <w:sz w:val="20"/>
                <w:szCs w:val="20"/>
              </w:rPr>
            </w:pPr>
          </w:p>
        </w:tc>
        <w:tc>
          <w:tcPr>
            <w:tcW w:w="240" w:type="dxa"/>
            <w:tcBorders>
              <w:top w:val="nil"/>
              <w:left w:val="nil"/>
              <w:bottom w:val="nil"/>
              <w:right w:val="nil"/>
            </w:tcBorders>
            <w:shd w:val="clear" w:color="auto" w:fill="auto"/>
            <w:noWrap/>
            <w:vAlign w:val="center"/>
            <w:hideMark/>
          </w:tcPr>
          <w:p w14:paraId="7B565645" w14:textId="77777777" w:rsidR="00497131" w:rsidRPr="00497131" w:rsidRDefault="00497131" w:rsidP="00497131">
            <w:pPr>
              <w:rPr>
                <w:sz w:val="20"/>
                <w:szCs w:val="20"/>
              </w:rPr>
            </w:pPr>
          </w:p>
        </w:tc>
        <w:tc>
          <w:tcPr>
            <w:tcW w:w="281" w:type="dxa"/>
            <w:tcBorders>
              <w:top w:val="nil"/>
              <w:left w:val="nil"/>
              <w:bottom w:val="nil"/>
              <w:right w:val="nil"/>
            </w:tcBorders>
            <w:shd w:val="clear" w:color="auto" w:fill="auto"/>
            <w:noWrap/>
            <w:vAlign w:val="center"/>
            <w:hideMark/>
          </w:tcPr>
          <w:p w14:paraId="3A388CF4" w14:textId="77777777" w:rsidR="00497131" w:rsidRPr="00497131" w:rsidRDefault="00497131" w:rsidP="00497131">
            <w:pPr>
              <w:rPr>
                <w:sz w:val="20"/>
                <w:szCs w:val="20"/>
              </w:rPr>
            </w:pPr>
          </w:p>
        </w:tc>
        <w:tc>
          <w:tcPr>
            <w:tcW w:w="259" w:type="dxa"/>
            <w:tcBorders>
              <w:top w:val="nil"/>
              <w:left w:val="nil"/>
              <w:bottom w:val="nil"/>
              <w:right w:val="nil"/>
            </w:tcBorders>
            <w:shd w:val="clear" w:color="auto" w:fill="auto"/>
            <w:noWrap/>
            <w:vAlign w:val="center"/>
            <w:hideMark/>
          </w:tcPr>
          <w:p w14:paraId="26843818" w14:textId="77777777" w:rsidR="00497131" w:rsidRPr="00497131" w:rsidRDefault="00497131" w:rsidP="00497131">
            <w:pPr>
              <w:rPr>
                <w:sz w:val="20"/>
                <w:szCs w:val="20"/>
              </w:rPr>
            </w:pPr>
          </w:p>
        </w:tc>
        <w:tc>
          <w:tcPr>
            <w:tcW w:w="281" w:type="dxa"/>
            <w:tcBorders>
              <w:top w:val="nil"/>
              <w:left w:val="nil"/>
              <w:bottom w:val="nil"/>
              <w:right w:val="nil"/>
            </w:tcBorders>
            <w:shd w:val="clear" w:color="auto" w:fill="auto"/>
            <w:noWrap/>
            <w:vAlign w:val="center"/>
            <w:hideMark/>
          </w:tcPr>
          <w:p w14:paraId="3968C730" w14:textId="77777777" w:rsidR="00497131" w:rsidRPr="00497131" w:rsidRDefault="00497131" w:rsidP="00497131">
            <w:pPr>
              <w:rPr>
                <w:sz w:val="20"/>
                <w:szCs w:val="20"/>
              </w:rPr>
            </w:pPr>
          </w:p>
        </w:tc>
        <w:tc>
          <w:tcPr>
            <w:tcW w:w="297" w:type="dxa"/>
            <w:tcBorders>
              <w:top w:val="nil"/>
              <w:left w:val="nil"/>
              <w:bottom w:val="nil"/>
              <w:right w:val="nil"/>
            </w:tcBorders>
            <w:shd w:val="clear" w:color="auto" w:fill="auto"/>
            <w:noWrap/>
            <w:vAlign w:val="center"/>
            <w:hideMark/>
          </w:tcPr>
          <w:p w14:paraId="03AE4772" w14:textId="77777777" w:rsidR="00497131" w:rsidRPr="00497131" w:rsidRDefault="00497131" w:rsidP="00497131">
            <w:pPr>
              <w:rPr>
                <w:sz w:val="20"/>
                <w:szCs w:val="20"/>
              </w:rPr>
            </w:pPr>
          </w:p>
        </w:tc>
        <w:tc>
          <w:tcPr>
            <w:tcW w:w="331" w:type="dxa"/>
            <w:tcBorders>
              <w:top w:val="nil"/>
              <w:left w:val="nil"/>
              <w:bottom w:val="nil"/>
              <w:right w:val="nil"/>
            </w:tcBorders>
            <w:shd w:val="clear" w:color="auto" w:fill="auto"/>
            <w:noWrap/>
            <w:vAlign w:val="center"/>
            <w:hideMark/>
          </w:tcPr>
          <w:p w14:paraId="4FF78D12" w14:textId="77777777" w:rsidR="00497131" w:rsidRPr="00497131" w:rsidRDefault="00497131" w:rsidP="00497131">
            <w:pPr>
              <w:rPr>
                <w:sz w:val="20"/>
                <w:szCs w:val="20"/>
              </w:rPr>
            </w:pPr>
          </w:p>
        </w:tc>
      </w:tr>
      <w:tr w:rsidR="00497131" w:rsidRPr="00497131" w14:paraId="3A58BC9A" w14:textId="77777777" w:rsidTr="00497131">
        <w:trPr>
          <w:trHeight w:val="435"/>
        </w:trPr>
        <w:tc>
          <w:tcPr>
            <w:tcW w:w="9360" w:type="dxa"/>
            <w:gridSpan w:val="34"/>
            <w:tcBorders>
              <w:top w:val="nil"/>
              <w:left w:val="nil"/>
              <w:bottom w:val="nil"/>
              <w:right w:val="nil"/>
            </w:tcBorders>
            <w:shd w:val="clear" w:color="auto" w:fill="auto"/>
            <w:noWrap/>
            <w:vAlign w:val="center"/>
            <w:hideMark/>
          </w:tcPr>
          <w:p w14:paraId="7F7B5AD6" w14:textId="77777777" w:rsidR="00497131" w:rsidRPr="00497131" w:rsidRDefault="00497131" w:rsidP="00497131">
            <w:pPr>
              <w:jc w:val="center"/>
              <w:rPr>
                <w:b/>
                <w:bCs/>
                <w:color w:val="000000"/>
                <w:sz w:val="34"/>
                <w:szCs w:val="34"/>
              </w:rPr>
            </w:pPr>
            <w:r w:rsidRPr="00497131">
              <w:rPr>
                <w:b/>
                <w:bCs/>
                <w:color w:val="000000"/>
                <w:sz w:val="34"/>
                <w:szCs w:val="34"/>
              </w:rPr>
              <w:t>Reabilitare sistem rutier Alee de legătura Str. Kepler - Str. Sfântul Petru Tei (alee si parcări)</w:t>
            </w:r>
          </w:p>
        </w:tc>
      </w:tr>
      <w:tr w:rsidR="00497131" w:rsidRPr="00497131" w14:paraId="3CE8D1D8" w14:textId="77777777" w:rsidTr="00497131">
        <w:trPr>
          <w:trHeight w:val="405"/>
        </w:trPr>
        <w:tc>
          <w:tcPr>
            <w:tcW w:w="158" w:type="dxa"/>
            <w:tcBorders>
              <w:top w:val="nil"/>
              <w:left w:val="nil"/>
              <w:bottom w:val="nil"/>
              <w:right w:val="nil"/>
            </w:tcBorders>
            <w:shd w:val="clear" w:color="auto" w:fill="auto"/>
            <w:noWrap/>
            <w:vAlign w:val="center"/>
            <w:hideMark/>
          </w:tcPr>
          <w:p w14:paraId="79483955" w14:textId="77777777" w:rsidR="00497131" w:rsidRPr="00497131" w:rsidRDefault="00497131" w:rsidP="00497131">
            <w:pPr>
              <w:jc w:val="center"/>
              <w:rPr>
                <w:b/>
                <w:bCs/>
                <w:color w:val="000000"/>
                <w:sz w:val="34"/>
                <w:szCs w:val="34"/>
              </w:rPr>
            </w:pPr>
          </w:p>
        </w:tc>
        <w:tc>
          <w:tcPr>
            <w:tcW w:w="611" w:type="dxa"/>
            <w:tcBorders>
              <w:top w:val="nil"/>
              <w:left w:val="nil"/>
              <w:bottom w:val="nil"/>
              <w:right w:val="nil"/>
            </w:tcBorders>
            <w:shd w:val="clear" w:color="auto" w:fill="auto"/>
            <w:noWrap/>
            <w:vAlign w:val="center"/>
            <w:hideMark/>
          </w:tcPr>
          <w:p w14:paraId="62CC6677" w14:textId="77777777" w:rsidR="00497131" w:rsidRPr="00497131" w:rsidRDefault="00497131" w:rsidP="00497131">
            <w:pPr>
              <w:jc w:val="center"/>
              <w:rPr>
                <w:sz w:val="20"/>
                <w:szCs w:val="20"/>
              </w:rPr>
            </w:pPr>
          </w:p>
        </w:tc>
        <w:tc>
          <w:tcPr>
            <w:tcW w:w="154" w:type="dxa"/>
            <w:tcBorders>
              <w:top w:val="nil"/>
              <w:left w:val="nil"/>
              <w:bottom w:val="nil"/>
              <w:right w:val="nil"/>
            </w:tcBorders>
            <w:shd w:val="clear" w:color="auto" w:fill="auto"/>
            <w:noWrap/>
            <w:vAlign w:val="center"/>
            <w:hideMark/>
          </w:tcPr>
          <w:p w14:paraId="5683D558" w14:textId="77777777" w:rsidR="00497131" w:rsidRPr="00497131" w:rsidRDefault="00497131" w:rsidP="00497131">
            <w:pPr>
              <w:jc w:val="center"/>
              <w:rPr>
                <w:sz w:val="20"/>
                <w:szCs w:val="20"/>
              </w:rPr>
            </w:pPr>
          </w:p>
        </w:tc>
        <w:tc>
          <w:tcPr>
            <w:tcW w:w="222" w:type="dxa"/>
            <w:tcBorders>
              <w:top w:val="nil"/>
              <w:left w:val="nil"/>
              <w:bottom w:val="nil"/>
              <w:right w:val="nil"/>
            </w:tcBorders>
            <w:shd w:val="clear" w:color="auto" w:fill="auto"/>
            <w:noWrap/>
            <w:vAlign w:val="center"/>
            <w:hideMark/>
          </w:tcPr>
          <w:p w14:paraId="1A9C8350" w14:textId="77777777" w:rsidR="00497131" w:rsidRPr="00497131" w:rsidRDefault="00497131" w:rsidP="00497131">
            <w:pPr>
              <w:jc w:val="center"/>
              <w:rPr>
                <w:sz w:val="20"/>
                <w:szCs w:val="20"/>
              </w:rPr>
            </w:pPr>
          </w:p>
        </w:tc>
        <w:tc>
          <w:tcPr>
            <w:tcW w:w="220" w:type="dxa"/>
            <w:tcBorders>
              <w:top w:val="nil"/>
              <w:left w:val="nil"/>
              <w:bottom w:val="nil"/>
              <w:right w:val="nil"/>
            </w:tcBorders>
            <w:shd w:val="clear" w:color="auto" w:fill="auto"/>
            <w:noWrap/>
            <w:vAlign w:val="center"/>
            <w:hideMark/>
          </w:tcPr>
          <w:p w14:paraId="01664E96" w14:textId="77777777" w:rsidR="00497131" w:rsidRPr="00497131" w:rsidRDefault="00497131" w:rsidP="00497131">
            <w:pPr>
              <w:jc w:val="center"/>
              <w:rPr>
                <w:sz w:val="20"/>
                <w:szCs w:val="20"/>
              </w:rPr>
            </w:pPr>
          </w:p>
        </w:tc>
        <w:tc>
          <w:tcPr>
            <w:tcW w:w="246" w:type="dxa"/>
            <w:tcBorders>
              <w:top w:val="nil"/>
              <w:left w:val="nil"/>
              <w:bottom w:val="nil"/>
              <w:right w:val="nil"/>
            </w:tcBorders>
            <w:shd w:val="clear" w:color="auto" w:fill="auto"/>
            <w:noWrap/>
            <w:vAlign w:val="center"/>
            <w:hideMark/>
          </w:tcPr>
          <w:p w14:paraId="4CE17EA6"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01C47BF4" w14:textId="77777777" w:rsidR="00497131" w:rsidRPr="00497131" w:rsidRDefault="00497131" w:rsidP="00497131">
            <w:pPr>
              <w:jc w:val="center"/>
              <w:rPr>
                <w:sz w:val="20"/>
                <w:szCs w:val="20"/>
              </w:rPr>
            </w:pPr>
          </w:p>
        </w:tc>
        <w:tc>
          <w:tcPr>
            <w:tcW w:w="216" w:type="dxa"/>
            <w:tcBorders>
              <w:top w:val="nil"/>
              <w:left w:val="nil"/>
              <w:bottom w:val="nil"/>
              <w:right w:val="nil"/>
            </w:tcBorders>
            <w:shd w:val="clear" w:color="auto" w:fill="auto"/>
            <w:noWrap/>
            <w:vAlign w:val="center"/>
            <w:hideMark/>
          </w:tcPr>
          <w:p w14:paraId="69D3EFD1" w14:textId="77777777" w:rsidR="00497131" w:rsidRPr="00497131" w:rsidRDefault="00497131" w:rsidP="00497131">
            <w:pPr>
              <w:jc w:val="center"/>
              <w:rPr>
                <w:sz w:val="20"/>
                <w:szCs w:val="20"/>
              </w:rPr>
            </w:pPr>
          </w:p>
        </w:tc>
        <w:tc>
          <w:tcPr>
            <w:tcW w:w="230" w:type="dxa"/>
            <w:tcBorders>
              <w:top w:val="nil"/>
              <w:left w:val="nil"/>
              <w:bottom w:val="nil"/>
              <w:right w:val="nil"/>
            </w:tcBorders>
            <w:shd w:val="clear" w:color="auto" w:fill="auto"/>
            <w:noWrap/>
            <w:vAlign w:val="center"/>
            <w:hideMark/>
          </w:tcPr>
          <w:p w14:paraId="02A41D44"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6D03793D"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394F1A90" w14:textId="77777777" w:rsidR="00497131" w:rsidRPr="00497131" w:rsidRDefault="00497131" w:rsidP="00497131">
            <w:pPr>
              <w:jc w:val="center"/>
              <w:rPr>
                <w:sz w:val="20"/>
                <w:szCs w:val="20"/>
              </w:rPr>
            </w:pPr>
          </w:p>
        </w:tc>
        <w:tc>
          <w:tcPr>
            <w:tcW w:w="324" w:type="dxa"/>
            <w:tcBorders>
              <w:top w:val="nil"/>
              <w:left w:val="nil"/>
              <w:bottom w:val="nil"/>
              <w:right w:val="nil"/>
            </w:tcBorders>
            <w:shd w:val="clear" w:color="auto" w:fill="auto"/>
            <w:noWrap/>
            <w:vAlign w:val="center"/>
            <w:hideMark/>
          </w:tcPr>
          <w:p w14:paraId="2ABAEB64" w14:textId="77777777" w:rsidR="00497131" w:rsidRPr="00497131" w:rsidRDefault="00497131" w:rsidP="00497131">
            <w:pPr>
              <w:jc w:val="center"/>
              <w:rPr>
                <w:sz w:val="20"/>
                <w:szCs w:val="20"/>
              </w:rPr>
            </w:pPr>
          </w:p>
        </w:tc>
        <w:tc>
          <w:tcPr>
            <w:tcW w:w="269" w:type="dxa"/>
            <w:tcBorders>
              <w:top w:val="nil"/>
              <w:left w:val="nil"/>
              <w:bottom w:val="nil"/>
              <w:right w:val="nil"/>
            </w:tcBorders>
            <w:shd w:val="clear" w:color="auto" w:fill="auto"/>
            <w:noWrap/>
            <w:vAlign w:val="center"/>
            <w:hideMark/>
          </w:tcPr>
          <w:p w14:paraId="5FE53670" w14:textId="77777777" w:rsidR="00497131" w:rsidRPr="00497131" w:rsidRDefault="00497131" w:rsidP="00497131">
            <w:pPr>
              <w:jc w:val="center"/>
              <w:rPr>
                <w:sz w:val="20"/>
                <w:szCs w:val="20"/>
              </w:rPr>
            </w:pPr>
          </w:p>
        </w:tc>
        <w:tc>
          <w:tcPr>
            <w:tcW w:w="269" w:type="dxa"/>
            <w:tcBorders>
              <w:top w:val="nil"/>
              <w:left w:val="nil"/>
              <w:bottom w:val="nil"/>
              <w:right w:val="nil"/>
            </w:tcBorders>
            <w:shd w:val="clear" w:color="auto" w:fill="auto"/>
            <w:noWrap/>
            <w:vAlign w:val="center"/>
            <w:hideMark/>
          </w:tcPr>
          <w:p w14:paraId="77666217"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2DCE12C7" w14:textId="77777777" w:rsidR="00497131" w:rsidRPr="00497131" w:rsidRDefault="00497131" w:rsidP="00497131">
            <w:pPr>
              <w:jc w:val="center"/>
              <w:rPr>
                <w:sz w:val="20"/>
                <w:szCs w:val="20"/>
              </w:rPr>
            </w:pPr>
          </w:p>
        </w:tc>
        <w:tc>
          <w:tcPr>
            <w:tcW w:w="269" w:type="dxa"/>
            <w:tcBorders>
              <w:top w:val="nil"/>
              <w:left w:val="nil"/>
              <w:bottom w:val="nil"/>
              <w:right w:val="nil"/>
            </w:tcBorders>
            <w:shd w:val="clear" w:color="auto" w:fill="auto"/>
            <w:noWrap/>
            <w:vAlign w:val="center"/>
            <w:hideMark/>
          </w:tcPr>
          <w:p w14:paraId="55B33109"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566D10D1" w14:textId="77777777" w:rsidR="00497131" w:rsidRPr="00497131" w:rsidRDefault="00497131" w:rsidP="00497131">
            <w:pPr>
              <w:jc w:val="center"/>
              <w:rPr>
                <w:sz w:val="20"/>
                <w:szCs w:val="20"/>
              </w:rPr>
            </w:pPr>
          </w:p>
        </w:tc>
        <w:tc>
          <w:tcPr>
            <w:tcW w:w="283" w:type="dxa"/>
            <w:tcBorders>
              <w:top w:val="nil"/>
              <w:left w:val="nil"/>
              <w:bottom w:val="nil"/>
              <w:right w:val="nil"/>
            </w:tcBorders>
            <w:shd w:val="clear" w:color="auto" w:fill="auto"/>
            <w:noWrap/>
            <w:vAlign w:val="center"/>
            <w:hideMark/>
          </w:tcPr>
          <w:p w14:paraId="312B0701"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5AB88C7A"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74F1F95C"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01F844D9"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2C75E737"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4233ED2B" w14:textId="77777777" w:rsidR="00497131" w:rsidRPr="00497131" w:rsidRDefault="00497131" w:rsidP="00497131">
            <w:pPr>
              <w:jc w:val="center"/>
              <w:rPr>
                <w:sz w:val="20"/>
                <w:szCs w:val="20"/>
              </w:rPr>
            </w:pPr>
          </w:p>
        </w:tc>
        <w:tc>
          <w:tcPr>
            <w:tcW w:w="240" w:type="dxa"/>
            <w:tcBorders>
              <w:top w:val="nil"/>
              <w:left w:val="nil"/>
              <w:bottom w:val="nil"/>
              <w:right w:val="nil"/>
            </w:tcBorders>
            <w:shd w:val="clear" w:color="auto" w:fill="auto"/>
            <w:noWrap/>
            <w:vAlign w:val="center"/>
            <w:hideMark/>
          </w:tcPr>
          <w:p w14:paraId="5D1E6056"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7162BBA6" w14:textId="77777777" w:rsidR="00497131" w:rsidRPr="00497131" w:rsidRDefault="00497131" w:rsidP="00497131">
            <w:pPr>
              <w:jc w:val="center"/>
              <w:rPr>
                <w:sz w:val="20"/>
                <w:szCs w:val="20"/>
              </w:rPr>
            </w:pPr>
          </w:p>
        </w:tc>
        <w:tc>
          <w:tcPr>
            <w:tcW w:w="242" w:type="dxa"/>
            <w:tcBorders>
              <w:top w:val="nil"/>
              <w:left w:val="nil"/>
              <w:bottom w:val="nil"/>
              <w:right w:val="nil"/>
            </w:tcBorders>
            <w:shd w:val="clear" w:color="auto" w:fill="auto"/>
            <w:noWrap/>
            <w:vAlign w:val="center"/>
            <w:hideMark/>
          </w:tcPr>
          <w:p w14:paraId="73C5CB88"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061E26E8"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4DC7478E" w14:textId="77777777" w:rsidR="00497131" w:rsidRPr="00497131" w:rsidRDefault="00497131" w:rsidP="00497131">
            <w:pPr>
              <w:jc w:val="center"/>
              <w:rPr>
                <w:sz w:val="20"/>
                <w:szCs w:val="20"/>
              </w:rPr>
            </w:pPr>
          </w:p>
        </w:tc>
        <w:tc>
          <w:tcPr>
            <w:tcW w:w="240" w:type="dxa"/>
            <w:tcBorders>
              <w:top w:val="nil"/>
              <w:left w:val="nil"/>
              <w:bottom w:val="nil"/>
              <w:right w:val="nil"/>
            </w:tcBorders>
            <w:shd w:val="clear" w:color="auto" w:fill="auto"/>
            <w:noWrap/>
            <w:vAlign w:val="center"/>
            <w:hideMark/>
          </w:tcPr>
          <w:p w14:paraId="7110F20B"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32227992"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6F9EAD54"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356C60CF" w14:textId="77777777" w:rsidR="00497131" w:rsidRPr="00497131" w:rsidRDefault="00497131" w:rsidP="00497131">
            <w:pPr>
              <w:jc w:val="center"/>
              <w:rPr>
                <w:sz w:val="20"/>
                <w:szCs w:val="20"/>
              </w:rPr>
            </w:pPr>
          </w:p>
        </w:tc>
        <w:tc>
          <w:tcPr>
            <w:tcW w:w="297" w:type="dxa"/>
            <w:tcBorders>
              <w:top w:val="nil"/>
              <w:left w:val="nil"/>
              <w:bottom w:val="nil"/>
              <w:right w:val="nil"/>
            </w:tcBorders>
            <w:shd w:val="clear" w:color="auto" w:fill="auto"/>
            <w:noWrap/>
            <w:vAlign w:val="center"/>
            <w:hideMark/>
          </w:tcPr>
          <w:p w14:paraId="19CAB141" w14:textId="77777777" w:rsidR="00497131" w:rsidRPr="00497131" w:rsidRDefault="00497131" w:rsidP="00497131">
            <w:pPr>
              <w:jc w:val="center"/>
              <w:rPr>
                <w:sz w:val="20"/>
                <w:szCs w:val="20"/>
              </w:rPr>
            </w:pPr>
          </w:p>
        </w:tc>
        <w:tc>
          <w:tcPr>
            <w:tcW w:w="331" w:type="dxa"/>
            <w:tcBorders>
              <w:top w:val="nil"/>
              <w:left w:val="nil"/>
              <w:bottom w:val="nil"/>
              <w:right w:val="nil"/>
            </w:tcBorders>
            <w:shd w:val="clear" w:color="auto" w:fill="auto"/>
            <w:noWrap/>
            <w:vAlign w:val="center"/>
            <w:hideMark/>
          </w:tcPr>
          <w:p w14:paraId="0FFECC1B" w14:textId="77777777" w:rsidR="00497131" w:rsidRPr="00497131" w:rsidRDefault="00497131" w:rsidP="00497131">
            <w:pPr>
              <w:jc w:val="center"/>
              <w:rPr>
                <w:sz w:val="20"/>
                <w:szCs w:val="20"/>
              </w:rPr>
            </w:pPr>
          </w:p>
        </w:tc>
      </w:tr>
      <w:tr w:rsidR="00497131" w:rsidRPr="00497131" w14:paraId="5D82AC67" w14:textId="77777777" w:rsidTr="00497131">
        <w:trPr>
          <w:trHeight w:val="300"/>
        </w:trPr>
        <w:tc>
          <w:tcPr>
            <w:tcW w:w="158" w:type="dxa"/>
            <w:tcBorders>
              <w:top w:val="nil"/>
              <w:left w:val="nil"/>
              <w:bottom w:val="nil"/>
              <w:right w:val="nil"/>
            </w:tcBorders>
            <w:shd w:val="clear" w:color="auto" w:fill="auto"/>
            <w:noWrap/>
            <w:vAlign w:val="center"/>
            <w:hideMark/>
          </w:tcPr>
          <w:p w14:paraId="4AC7217C" w14:textId="77777777" w:rsidR="00497131" w:rsidRPr="00497131" w:rsidRDefault="00497131" w:rsidP="00497131">
            <w:pPr>
              <w:jc w:val="center"/>
              <w:rPr>
                <w:sz w:val="20"/>
                <w:szCs w:val="20"/>
              </w:rPr>
            </w:pPr>
          </w:p>
        </w:tc>
        <w:tc>
          <w:tcPr>
            <w:tcW w:w="611" w:type="dxa"/>
            <w:tcBorders>
              <w:top w:val="nil"/>
              <w:left w:val="nil"/>
              <w:bottom w:val="nil"/>
              <w:right w:val="nil"/>
            </w:tcBorders>
            <w:shd w:val="clear" w:color="auto" w:fill="auto"/>
            <w:noWrap/>
            <w:vAlign w:val="center"/>
            <w:hideMark/>
          </w:tcPr>
          <w:p w14:paraId="545C7FF7" w14:textId="77777777" w:rsidR="00497131" w:rsidRPr="00497131" w:rsidRDefault="00497131" w:rsidP="00497131">
            <w:pPr>
              <w:rPr>
                <w:sz w:val="20"/>
                <w:szCs w:val="20"/>
              </w:rPr>
            </w:pPr>
          </w:p>
        </w:tc>
        <w:tc>
          <w:tcPr>
            <w:tcW w:w="154" w:type="dxa"/>
            <w:tcBorders>
              <w:top w:val="nil"/>
              <w:left w:val="nil"/>
              <w:bottom w:val="nil"/>
              <w:right w:val="nil"/>
            </w:tcBorders>
            <w:shd w:val="clear" w:color="auto" w:fill="auto"/>
            <w:noWrap/>
            <w:vAlign w:val="center"/>
            <w:hideMark/>
          </w:tcPr>
          <w:p w14:paraId="7BA61279" w14:textId="77777777" w:rsidR="00497131" w:rsidRPr="00497131" w:rsidRDefault="00497131" w:rsidP="00497131">
            <w:pPr>
              <w:rPr>
                <w:sz w:val="20"/>
                <w:szCs w:val="20"/>
              </w:rPr>
            </w:pPr>
          </w:p>
        </w:tc>
        <w:tc>
          <w:tcPr>
            <w:tcW w:w="222" w:type="dxa"/>
            <w:tcBorders>
              <w:top w:val="nil"/>
              <w:left w:val="nil"/>
              <w:bottom w:val="nil"/>
              <w:right w:val="nil"/>
            </w:tcBorders>
            <w:shd w:val="clear" w:color="auto" w:fill="auto"/>
            <w:noWrap/>
            <w:vAlign w:val="center"/>
            <w:hideMark/>
          </w:tcPr>
          <w:p w14:paraId="2D1FB3CE" w14:textId="77777777" w:rsidR="00497131" w:rsidRPr="00497131" w:rsidRDefault="00497131" w:rsidP="00497131">
            <w:pPr>
              <w:rPr>
                <w:sz w:val="20"/>
                <w:szCs w:val="20"/>
              </w:rPr>
            </w:pPr>
          </w:p>
        </w:tc>
        <w:tc>
          <w:tcPr>
            <w:tcW w:w="220" w:type="dxa"/>
            <w:tcBorders>
              <w:top w:val="nil"/>
              <w:left w:val="nil"/>
              <w:bottom w:val="nil"/>
              <w:right w:val="nil"/>
            </w:tcBorders>
            <w:shd w:val="clear" w:color="auto" w:fill="auto"/>
            <w:noWrap/>
            <w:vAlign w:val="center"/>
            <w:hideMark/>
          </w:tcPr>
          <w:p w14:paraId="3441A573" w14:textId="77777777" w:rsidR="00497131" w:rsidRPr="00497131" w:rsidRDefault="00497131" w:rsidP="00497131">
            <w:pPr>
              <w:rPr>
                <w:sz w:val="20"/>
                <w:szCs w:val="20"/>
              </w:rPr>
            </w:pPr>
          </w:p>
        </w:tc>
        <w:tc>
          <w:tcPr>
            <w:tcW w:w="246" w:type="dxa"/>
            <w:tcBorders>
              <w:top w:val="nil"/>
              <w:left w:val="nil"/>
              <w:bottom w:val="nil"/>
              <w:right w:val="nil"/>
            </w:tcBorders>
            <w:shd w:val="clear" w:color="auto" w:fill="auto"/>
            <w:noWrap/>
            <w:vAlign w:val="center"/>
            <w:hideMark/>
          </w:tcPr>
          <w:p w14:paraId="55750EC8" w14:textId="77777777" w:rsidR="00497131" w:rsidRPr="00497131" w:rsidRDefault="00497131" w:rsidP="00497131">
            <w:pPr>
              <w:rPr>
                <w:sz w:val="20"/>
                <w:szCs w:val="20"/>
              </w:rPr>
            </w:pPr>
          </w:p>
        </w:tc>
        <w:tc>
          <w:tcPr>
            <w:tcW w:w="310" w:type="dxa"/>
            <w:tcBorders>
              <w:top w:val="nil"/>
              <w:left w:val="nil"/>
              <w:bottom w:val="nil"/>
              <w:right w:val="nil"/>
            </w:tcBorders>
            <w:shd w:val="clear" w:color="auto" w:fill="auto"/>
            <w:noWrap/>
            <w:vAlign w:val="center"/>
            <w:hideMark/>
          </w:tcPr>
          <w:p w14:paraId="06C4FEFA" w14:textId="77777777" w:rsidR="00497131" w:rsidRPr="00497131" w:rsidRDefault="00497131" w:rsidP="00497131">
            <w:pPr>
              <w:rPr>
                <w:sz w:val="20"/>
                <w:szCs w:val="20"/>
              </w:rPr>
            </w:pPr>
          </w:p>
        </w:tc>
        <w:tc>
          <w:tcPr>
            <w:tcW w:w="216" w:type="dxa"/>
            <w:tcBorders>
              <w:top w:val="nil"/>
              <w:left w:val="nil"/>
              <w:bottom w:val="nil"/>
              <w:right w:val="nil"/>
            </w:tcBorders>
            <w:shd w:val="clear" w:color="auto" w:fill="auto"/>
            <w:noWrap/>
            <w:vAlign w:val="center"/>
            <w:hideMark/>
          </w:tcPr>
          <w:p w14:paraId="4E767B03" w14:textId="77777777" w:rsidR="00497131" w:rsidRPr="00497131" w:rsidRDefault="00497131" w:rsidP="00497131">
            <w:pPr>
              <w:rPr>
                <w:sz w:val="20"/>
                <w:szCs w:val="20"/>
              </w:rPr>
            </w:pPr>
          </w:p>
        </w:tc>
        <w:tc>
          <w:tcPr>
            <w:tcW w:w="230" w:type="dxa"/>
            <w:tcBorders>
              <w:top w:val="nil"/>
              <w:left w:val="nil"/>
              <w:bottom w:val="nil"/>
              <w:right w:val="nil"/>
            </w:tcBorders>
            <w:shd w:val="clear" w:color="auto" w:fill="auto"/>
            <w:noWrap/>
            <w:vAlign w:val="center"/>
            <w:hideMark/>
          </w:tcPr>
          <w:p w14:paraId="3259F2CA"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3FC3FAE9"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5C7D9A14" w14:textId="77777777" w:rsidR="00497131" w:rsidRPr="00497131" w:rsidRDefault="00497131" w:rsidP="00497131">
            <w:pPr>
              <w:jc w:val="center"/>
              <w:rPr>
                <w:sz w:val="20"/>
                <w:szCs w:val="20"/>
              </w:rPr>
            </w:pPr>
          </w:p>
        </w:tc>
        <w:tc>
          <w:tcPr>
            <w:tcW w:w="324" w:type="dxa"/>
            <w:tcBorders>
              <w:top w:val="nil"/>
              <w:left w:val="nil"/>
              <w:bottom w:val="nil"/>
              <w:right w:val="nil"/>
            </w:tcBorders>
            <w:shd w:val="clear" w:color="auto" w:fill="auto"/>
            <w:noWrap/>
            <w:vAlign w:val="center"/>
            <w:hideMark/>
          </w:tcPr>
          <w:p w14:paraId="598CDE83" w14:textId="77777777" w:rsidR="00497131" w:rsidRPr="00497131" w:rsidRDefault="00497131" w:rsidP="00497131">
            <w:pPr>
              <w:rPr>
                <w:sz w:val="20"/>
                <w:szCs w:val="20"/>
              </w:rPr>
            </w:pPr>
          </w:p>
        </w:tc>
        <w:tc>
          <w:tcPr>
            <w:tcW w:w="269" w:type="dxa"/>
            <w:tcBorders>
              <w:top w:val="nil"/>
              <w:left w:val="nil"/>
              <w:bottom w:val="nil"/>
              <w:right w:val="nil"/>
            </w:tcBorders>
            <w:shd w:val="clear" w:color="auto" w:fill="auto"/>
            <w:noWrap/>
            <w:vAlign w:val="center"/>
            <w:hideMark/>
          </w:tcPr>
          <w:p w14:paraId="0C411AFD" w14:textId="77777777" w:rsidR="00497131" w:rsidRPr="00497131" w:rsidRDefault="00497131" w:rsidP="00497131">
            <w:pPr>
              <w:rPr>
                <w:sz w:val="20"/>
                <w:szCs w:val="20"/>
              </w:rPr>
            </w:pPr>
          </w:p>
        </w:tc>
        <w:tc>
          <w:tcPr>
            <w:tcW w:w="269" w:type="dxa"/>
            <w:tcBorders>
              <w:top w:val="nil"/>
              <w:left w:val="nil"/>
              <w:bottom w:val="nil"/>
              <w:right w:val="nil"/>
            </w:tcBorders>
            <w:shd w:val="clear" w:color="auto" w:fill="auto"/>
            <w:noWrap/>
            <w:vAlign w:val="center"/>
            <w:hideMark/>
          </w:tcPr>
          <w:p w14:paraId="38B515C1"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noWrap/>
            <w:vAlign w:val="center"/>
            <w:hideMark/>
          </w:tcPr>
          <w:p w14:paraId="16106FA6" w14:textId="77777777" w:rsidR="00497131" w:rsidRPr="00497131" w:rsidRDefault="00497131" w:rsidP="00497131">
            <w:pPr>
              <w:rPr>
                <w:sz w:val="20"/>
                <w:szCs w:val="20"/>
              </w:rPr>
            </w:pPr>
          </w:p>
        </w:tc>
        <w:tc>
          <w:tcPr>
            <w:tcW w:w="269" w:type="dxa"/>
            <w:tcBorders>
              <w:top w:val="nil"/>
              <w:left w:val="nil"/>
              <w:bottom w:val="nil"/>
              <w:right w:val="nil"/>
            </w:tcBorders>
            <w:shd w:val="clear" w:color="auto" w:fill="auto"/>
            <w:noWrap/>
            <w:vAlign w:val="center"/>
            <w:hideMark/>
          </w:tcPr>
          <w:p w14:paraId="0F97E150" w14:textId="77777777" w:rsidR="00497131" w:rsidRPr="00497131" w:rsidRDefault="00497131" w:rsidP="00497131">
            <w:pPr>
              <w:rPr>
                <w:sz w:val="20"/>
                <w:szCs w:val="20"/>
              </w:rPr>
            </w:pPr>
          </w:p>
        </w:tc>
        <w:tc>
          <w:tcPr>
            <w:tcW w:w="296" w:type="dxa"/>
            <w:tcBorders>
              <w:top w:val="nil"/>
              <w:left w:val="nil"/>
              <w:bottom w:val="nil"/>
              <w:right w:val="nil"/>
            </w:tcBorders>
            <w:shd w:val="clear" w:color="auto" w:fill="auto"/>
            <w:noWrap/>
            <w:vAlign w:val="center"/>
            <w:hideMark/>
          </w:tcPr>
          <w:p w14:paraId="50AB81C5" w14:textId="77777777" w:rsidR="00497131" w:rsidRPr="00497131" w:rsidRDefault="00497131" w:rsidP="00497131">
            <w:pPr>
              <w:rPr>
                <w:sz w:val="20"/>
                <w:szCs w:val="20"/>
              </w:rPr>
            </w:pPr>
          </w:p>
        </w:tc>
        <w:tc>
          <w:tcPr>
            <w:tcW w:w="283" w:type="dxa"/>
            <w:tcBorders>
              <w:top w:val="nil"/>
              <w:left w:val="nil"/>
              <w:bottom w:val="nil"/>
              <w:right w:val="nil"/>
            </w:tcBorders>
            <w:shd w:val="clear" w:color="auto" w:fill="auto"/>
            <w:noWrap/>
            <w:vAlign w:val="center"/>
            <w:hideMark/>
          </w:tcPr>
          <w:p w14:paraId="5E9E35E3" w14:textId="77777777" w:rsidR="00497131" w:rsidRPr="00497131" w:rsidRDefault="00497131" w:rsidP="00497131">
            <w:pPr>
              <w:rPr>
                <w:sz w:val="20"/>
                <w:szCs w:val="20"/>
              </w:rPr>
            </w:pPr>
          </w:p>
        </w:tc>
        <w:tc>
          <w:tcPr>
            <w:tcW w:w="288" w:type="dxa"/>
            <w:tcBorders>
              <w:top w:val="nil"/>
              <w:left w:val="nil"/>
              <w:bottom w:val="nil"/>
              <w:right w:val="nil"/>
            </w:tcBorders>
            <w:shd w:val="clear" w:color="auto" w:fill="auto"/>
            <w:noWrap/>
            <w:vAlign w:val="center"/>
            <w:hideMark/>
          </w:tcPr>
          <w:p w14:paraId="76861EB4"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noWrap/>
            <w:vAlign w:val="center"/>
            <w:hideMark/>
          </w:tcPr>
          <w:p w14:paraId="1254C60C" w14:textId="77777777" w:rsidR="00497131" w:rsidRPr="00497131" w:rsidRDefault="00497131" w:rsidP="00497131">
            <w:pPr>
              <w:rPr>
                <w:sz w:val="20"/>
                <w:szCs w:val="20"/>
              </w:rPr>
            </w:pPr>
          </w:p>
        </w:tc>
        <w:tc>
          <w:tcPr>
            <w:tcW w:w="288" w:type="dxa"/>
            <w:tcBorders>
              <w:top w:val="nil"/>
              <w:left w:val="nil"/>
              <w:bottom w:val="nil"/>
              <w:right w:val="nil"/>
            </w:tcBorders>
            <w:shd w:val="clear" w:color="auto" w:fill="auto"/>
            <w:noWrap/>
            <w:vAlign w:val="center"/>
            <w:hideMark/>
          </w:tcPr>
          <w:p w14:paraId="593E6824" w14:textId="77777777" w:rsidR="00497131" w:rsidRPr="00497131" w:rsidRDefault="00497131" w:rsidP="00497131">
            <w:pPr>
              <w:rPr>
                <w:sz w:val="20"/>
                <w:szCs w:val="20"/>
              </w:rPr>
            </w:pPr>
          </w:p>
        </w:tc>
        <w:tc>
          <w:tcPr>
            <w:tcW w:w="288" w:type="dxa"/>
            <w:tcBorders>
              <w:top w:val="nil"/>
              <w:left w:val="nil"/>
              <w:bottom w:val="nil"/>
              <w:right w:val="nil"/>
            </w:tcBorders>
            <w:shd w:val="clear" w:color="auto" w:fill="auto"/>
            <w:noWrap/>
            <w:vAlign w:val="center"/>
            <w:hideMark/>
          </w:tcPr>
          <w:p w14:paraId="4A2E063E" w14:textId="77777777" w:rsidR="00497131" w:rsidRPr="00497131" w:rsidRDefault="00497131" w:rsidP="00497131">
            <w:pPr>
              <w:rPr>
                <w:sz w:val="20"/>
                <w:szCs w:val="20"/>
              </w:rPr>
            </w:pPr>
          </w:p>
        </w:tc>
        <w:tc>
          <w:tcPr>
            <w:tcW w:w="259" w:type="dxa"/>
            <w:tcBorders>
              <w:top w:val="nil"/>
              <w:left w:val="nil"/>
              <w:bottom w:val="nil"/>
              <w:right w:val="nil"/>
            </w:tcBorders>
            <w:shd w:val="clear" w:color="auto" w:fill="auto"/>
            <w:noWrap/>
            <w:vAlign w:val="center"/>
            <w:hideMark/>
          </w:tcPr>
          <w:p w14:paraId="62B25834" w14:textId="77777777" w:rsidR="00497131" w:rsidRPr="00497131" w:rsidRDefault="00497131" w:rsidP="00497131">
            <w:pPr>
              <w:rPr>
                <w:sz w:val="20"/>
                <w:szCs w:val="20"/>
              </w:rPr>
            </w:pPr>
          </w:p>
        </w:tc>
        <w:tc>
          <w:tcPr>
            <w:tcW w:w="240" w:type="dxa"/>
            <w:tcBorders>
              <w:top w:val="nil"/>
              <w:left w:val="nil"/>
              <w:bottom w:val="nil"/>
              <w:right w:val="nil"/>
            </w:tcBorders>
            <w:shd w:val="clear" w:color="auto" w:fill="auto"/>
            <w:noWrap/>
            <w:vAlign w:val="center"/>
            <w:hideMark/>
          </w:tcPr>
          <w:p w14:paraId="6EEEC15E"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noWrap/>
            <w:vAlign w:val="center"/>
            <w:hideMark/>
          </w:tcPr>
          <w:p w14:paraId="587D245D" w14:textId="77777777" w:rsidR="00497131" w:rsidRPr="00497131" w:rsidRDefault="00497131" w:rsidP="00497131">
            <w:pPr>
              <w:rPr>
                <w:sz w:val="20"/>
                <w:szCs w:val="20"/>
              </w:rPr>
            </w:pPr>
          </w:p>
        </w:tc>
        <w:tc>
          <w:tcPr>
            <w:tcW w:w="242" w:type="dxa"/>
            <w:tcBorders>
              <w:top w:val="nil"/>
              <w:left w:val="nil"/>
              <w:bottom w:val="nil"/>
              <w:right w:val="nil"/>
            </w:tcBorders>
            <w:shd w:val="clear" w:color="auto" w:fill="auto"/>
            <w:noWrap/>
            <w:vAlign w:val="center"/>
            <w:hideMark/>
          </w:tcPr>
          <w:p w14:paraId="53E8EF4E" w14:textId="77777777" w:rsidR="00497131" w:rsidRPr="00497131" w:rsidRDefault="00497131" w:rsidP="00497131">
            <w:pPr>
              <w:rPr>
                <w:sz w:val="20"/>
                <w:szCs w:val="20"/>
              </w:rPr>
            </w:pPr>
          </w:p>
        </w:tc>
        <w:tc>
          <w:tcPr>
            <w:tcW w:w="296" w:type="dxa"/>
            <w:tcBorders>
              <w:top w:val="nil"/>
              <w:left w:val="nil"/>
              <w:bottom w:val="nil"/>
              <w:right w:val="nil"/>
            </w:tcBorders>
            <w:shd w:val="clear" w:color="auto" w:fill="auto"/>
            <w:noWrap/>
            <w:vAlign w:val="center"/>
            <w:hideMark/>
          </w:tcPr>
          <w:p w14:paraId="2A317647" w14:textId="77777777" w:rsidR="00497131" w:rsidRPr="00497131" w:rsidRDefault="00497131" w:rsidP="00497131">
            <w:pPr>
              <w:rPr>
                <w:sz w:val="20"/>
                <w:szCs w:val="20"/>
              </w:rPr>
            </w:pPr>
          </w:p>
        </w:tc>
        <w:tc>
          <w:tcPr>
            <w:tcW w:w="259" w:type="dxa"/>
            <w:tcBorders>
              <w:top w:val="nil"/>
              <w:left w:val="nil"/>
              <w:bottom w:val="nil"/>
              <w:right w:val="nil"/>
            </w:tcBorders>
            <w:shd w:val="clear" w:color="auto" w:fill="auto"/>
            <w:noWrap/>
            <w:vAlign w:val="center"/>
            <w:hideMark/>
          </w:tcPr>
          <w:p w14:paraId="46934DB2" w14:textId="77777777" w:rsidR="00497131" w:rsidRPr="00497131" w:rsidRDefault="00497131" w:rsidP="00497131">
            <w:pPr>
              <w:rPr>
                <w:sz w:val="20"/>
                <w:szCs w:val="20"/>
              </w:rPr>
            </w:pPr>
          </w:p>
        </w:tc>
        <w:tc>
          <w:tcPr>
            <w:tcW w:w="240" w:type="dxa"/>
            <w:tcBorders>
              <w:top w:val="nil"/>
              <w:left w:val="nil"/>
              <w:bottom w:val="nil"/>
              <w:right w:val="nil"/>
            </w:tcBorders>
            <w:shd w:val="clear" w:color="auto" w:fill="auto"/>
            <w:noWrap/>
            <w:vAlign w:val="center"/>
            <w:hideMark/>
          </w:tcPr>
          <w:p w14:paraId="1C187F95" w14:textId="77777777" w:rsidR="00497131" w:rsidRPr="00497131" w:rsidRDefault="00497131" w:rsidP="00497131">
            <w:pPr>
              <w:rPr>
                <w:sz w:val="20"/>
                <w:szCs w:val="20"/>
              </w:rPr>
            </w:pPr>
          </w:p>
        </w:tc>
        <w:tc>
          <w:tcPr>
            <w:tcW w:w="281" w:type="dxa"/>
            <w:tcBorders>
              <w:top w:val="nil"/>
              <w:left w:val="nil"/>
              <w:bottom w:val="nil"/>
              <w:right w:val="nil"/>
            </w:tcBorders>
            <w:shd w:val="clear" w:color="auto" w:fill="auto"/>
            <w:noWrap/>
            <w:vAlign w:val="center"/>
            <w:hideMark/>
          </w:tcPr>
          <w:p w14:paraId="72E32967" w14:textId="77777777" w:rsidR="00497131" w:rsidRPr="00497131" w:rsidRDefault="00497131" w:rsidP="00497131">
            <w:pPr>
              <w:rPr>
                <w:sz w:val="20"/>
                <w:szCs w:val="20"/>
              </w:rPr>
            </w:pPr>
          </w:p>
        </w:tc>
        <w:tc>
          <w:tcPr>
            <w:tcW w:w="259" w:type="dxa"/>
            <w:tcBorders>
              <w:top w:val="nil"/>
              <w:left w:val="nil"/>
              <w:bottom w:val="nil"/>
              <w:right w:val="nil"/>
            </w:tcBorders>
            <w:shd w:val="clear" w:color="auto" w:fill="auto"/>
            <w:noWrap/>
            <w:vAlign w:val="center"/>
            <w:hideMark/>
          </w:tcPr>
          <w:p w14:paraId="0FB8500E" w14:textId="77777777" w:rsidR="00497131" w:rsidRPr="00497131" w:rsidRDefault="00497131" w:rsidP="00497131">
            <w:pPr>
              <w:rPr>
                <w:sz w:val="20"/>
                <w:szCs w:val="20"/>
              </w:rPr>
            </w:pPr>
          </w:p>
        </w:tc>
        <w:tc>
          <w:tcPr>
            <w:tcW w:w="281" w:type="dxa"/>
            <w:tcBorders>
              <w:top w:val="nil"/>
              <w:left w:val="nil"/>
              <w:bottom w:val="nil"/>
              <w:right w:val="nil"/>
            </w:tcBorders>
            <w:shd w:val="clear" w:color="auto" w:fill="auto"/>
            <w:noWrap/>
            <w:vAlign w:val="center"/>
            <w:hideMark/>
          </w:tcPr>
          <w:p w14:paraId="2CE3D179" w14:textId="77777777" w:rsidR="00497131" w:rsidRPr="00497131" w:rsidRDefault="00497131" w:rsidP="00497131">
            <w:pPr>
              <w:rPr>
                <w:sz w:val="20"/>
                <w:szCs w:val="20"/>
              </w:rPr>
            </w:pPr>
          </w:p>
        </w:tc>
        <w:tc>
          <w:tcPr>
            <w:tcW w:w="297" w:type="dxa"/>
            <w:tcBorders>
              <w:top w:val="nil"/>
              <w:left w:val="nil"/>
              <w:bottom w:val="nil"/>
              <w:right w:val="nil"/>
            </w:tcBorders>
            <w:shd w:val="clear" w:color="auto" w:fill="auto"/>
            <w:noWrap/>
            <w:vAlign w:val="center"/>
            <w:hideMark/>
          </w:tcPr>
          <w:p w14:paraId="3AE7E520" w14:textId="77777777" w:rsidR="00497131" w:rsidRPr="00497131" w:rsidRDefault="00497131" w:rsidP="00497131">
            <w:pPr>
              <w:rPr>
                <w:sz w:val="20"/>
                <w:szCs w:val="20"/>
              </w:rPr>
            </w:pPr>
          </w:p>
        </w:tc>
        <w:tc>
          <w:tcPr>
            <w:tcW w:w="331" w:type="dxa"/>
            <w:tcBorders>
              <w:top w:val="nil"/>
              <w:left w:val="nil"/>
              <w:bottom w:val="nil"/>
              <w:right w:val="nil"/>
            </w:tcBorders>
            <w:shd w:val="clear" w:color="auto" w:fill="auto"/>
            <w:noWrap/>
            <w:vAlign w:val="center"/>
            <w:hideMark/>
          </w:tcPr>
          <w:p w14:paraId="6D4DD21E" w14:textId="77777777" w:rsidR="00497131" w:rsidRPr="00497131" w:rsidRDefault="00497131" w:rsidP="00497131">
            <w:pPr>
              <w:rPr>
                <w:sz w:val="20"/>
                <w:szCs w:val="20"/>
              </w:rPr>
            </w:pPr>
          </w:p>
        </w:tc>
      </w:tr>
      <w:tr w:rsidR="00497131" w:rsidRPr="00497131" w14:paraId="644C7DEF" w14:textId="77777777" w:rsidTr="00497131">
        <w:trPr>
          <w:trHeight w:val="1785"/>
        </w:trPr>
        <w:tc>
          <w:tcPr>
            <w:tcW w:w="1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CCDA5" w14:textId="77777777" w:rsidR="00497131" w:rsidRPr="00497131" w:rsidRDefault="00497131" w:rsidP="00497131">
            <w:pPr>
              <w:jc w:val="center"/>
              <w:rPr>
                <w:b/>
                <w:bCs/>
                <w:color w:val="000000"/>
                <w:sz w:val="20"/>
                <w:szCs w:val="20"/>
              </w:rPr>
            </w:pPr>
            <w:r w:rsidRPr="00497131">
              <w:rPr>
                <w:b/>
                <w:bCs/>
                <w:color w:val="000000"/>
                <w:sz w:val="20"/>
                <w:szCs w:val="20"/>
              </w:rPr>
              <w:t>Cod preț</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610A382A" w14:textId="77777777" w:rsidR="00497131" w:rsidRPr="00497131" w:rsidRDefault="00497131" w:rsidP="00497131">
            <w:pPr>
              <w:jc w:val="center"/>
              <w:rPr>
                <w:b/>
                <w:bCs/>
                <w:color w:val="000000"/>
                <w:sz w:val="20"/>
                <w:szCs w:val="20"/>
              </w:rPr>
            </w:pPr>
            <w:r w:rsidRPr="00497131">
              <w:rPr>
                <w:b/>
                <w:bCs/>
                <w:color w:val="000000"/>
                <w:sz w:val="20"/>
                <w:szCs w:val="20"/>
              </w:rPr>
              <w:t>Denumire activitate</w:t>
            </w:r>
          </w:p>
        </w:tc>
        <w:tc>
          <w:tcPr>
            <w:tcW w:w="154" w:type="dxa"/>
            <w:tcBorders>
              <w:top w:val="single" w:sz="4" w:space="0" w:color="auto"/>
              <w:left w:val="nil"/>
              <w:bottom w:val="single" w:sz="4" w:space="0" w:color="auto"/>
              <w:right w:val="single" w:sz="4" w:space="0" w:color="auto"/>
            </w:tcBorders>
            <w:shd w:val="clear" w:color="auto" w:fill="auto"/>
            <w:vAlign w:val="center"/>
            <w:hideMark/>
          </w:tcPr>
          <w:p w14:paraId="60197B99" w14:textId="77777777" w:rsidR="00497131" w:rsidRPr="00497131" w:rsidRDefault="00497131" w:rsidP="00497131">
            <w:pPr>
              <w:jc w:val="center"/>
              <w:rPr>
                <w:b/>
                <w:bCs/>
                <w:color w:val="000000"/>
                <w:sz w:val="20"/>
                <w:szCs w:val="20"/>
              </w:rPr>
            </w:pPr>
            <w:r w:rsidRPr="00497131">
              <w:rPr>
                <w:b/>
                <w:bCs/>
                <w:color w:val="000000"/>
                <w:sz w:val="20"/>
                <w:szCs w:val="20"/>
              </w:rPr>
              <w:t>U.M.</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4CA77C57" w14:textId="77777777" w:rsidR="00497131" w:rsidRPr="00497131" w:rsidRDefault="00497131" w:rsidP="00497131">
            <w:pPr>
              <w:jc w:val="center"/>
              <w:rPr>
                <w:color w:val="000000"/>
                <w:sz w:val="20"/>
                <w:szCs w:val="20"/>
              </w:rPr>
            </w:pPr>
            <w:r w:rsidRPr="00497131">
              <w:rPr>
                <w:color w:val="000000"/>
                <w:sz w:val="20"/>
                <w:szCs w:val="20"/>
              </w:rPr>
              <w:t xml:space="preserve">Coef. de ajustare </w:t>
            </w:r>
            <w:r w:rsidRPr="00497131">
              <w:rPr>
                <w:color w:val="000000"/>
                <w:sz w:val="16"/>
                <w:szCs w:val="16"/>
              </w:rPr>
              <w:t>An=In/Io febr.2023-iulie2021</w:t>
            </w:r>
          </w:p>
        </w:tc>
        <w:tc>
          <w:tcPr>
            <w:tcW w:w="220" w:type="dxa"/>
            <w:tcBorders>
              <w:top w:val="single" w:sz="4" w:space="0" w:color="auto"/>
              <w:left w:val="nil"/>
              <w:bottom w:val="single" w:sz="4" w:space="0" w:color="auto"/>
              <w:right w:val="single" w:sz="4" w:space="0" w:color="auto"/>
            </w:tcBorders>
            <w:shd w:val="clear" w:color="auto" w:fill="auto"/>
            <w:vAlign w:val="center"/>
            <w:hideMark/>
          </w:tcPr>
          <w:p w14:paraId="5059F4B0" w14:textId="77777777" w:rsidR="00497131" w:rsidRPr="00497131" w:rsidRDefault="00497131" w:rsidP="00497131">
            <w:pPr>
              <w:jc w:val="center"/>
              <w:rPr>
                <w:color w:val="000000"/>
                <w:sz w:val="20"/>
                <w:szCs w:val="20"/>
              </w:rPr>
            </w:pPr>
            <w:r w:rsidRPr="00497131">
              <w:rPr>
                <w:color w:val="000000"/>
                <w:sz w:val="20"/>
                <w:szCs w:val="20"/>
              </w:rPr>
              <w:t xml:space="preserve">Coef. de ajustare </w:t>
            </w:r>
            <w:r w:rsidRPr="00497131">
              <w:rPr>
                <w:color w:val="000000"/>
                <w:sz w:val="16"/>
                <w:szCs w:val="16"/>
              </w:rPr>
              <w:t>An=In/Io mar.2023-iulie2021</w:t>
            </w:r>
          </w:p>
        </w:tc>
        <w:tc>
          <w:tcPr>
            <w:tcW w:w="246" w:type="dxa"/>
            <w:tcBorders>
              <w:top w:val="single" w:sz="4" w:space="0" w:color="auto"/>
              <w:left w:val="nil"/>
              <w:bottom w:val="single" w:sz="4" w:space="0" w:color="auto"/>
              <w:right w:val="single" w:sz="4" w:space="0" w:color="auto"/>
            </w:tcBorders>
            <w:shd w:val="clear" w:color="auto" w:fill="auto"/>
            <w:vAlign w:val="center"/>
            <w:hideMark/>
          </w:tcPr>
          <w:p w14:paraId="260CF109" w14:textId="77777777" w:rsidR="00497131" w:rsidRPr="00497131" w:rsidRDefault="00497131" w:rsidP="00497131">
            <w:pPr>
              <w:jc w:val="center"/>
              <w:rPr>
                <w:color w:val="000000"/>
                <w:sz w:val="20"/>
                <w:szCs w:val="20"/>
              </w:rPr>
            </w:pPr>
            <w:r w:rsidRPr="00497131">
              <w:rPr>
                <w:color w:val="000000"/>
                <w:sz w:val="20"/>
                <w:szCs w:val="20"/>
              </w:rPr>
              <w:t>Diferenta coef. de ajustare</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5987ABBA" w14:textId="77777777" w:rsidR="00497131" w:rsidRPr="00497131" w:rsidRDefault="00497131" w:rsidP="00497131">
            <w:pPr>
              <w:jc w:val="center"/>
              <w:rPr>
                <w:b/>
                <w:bCs/>
                <w:color w:val="000000"/>
                <w:sz w:val="20"/>
                <w:szCs w:val="20"/>
              </w:rPr>
            </w:pPr>
            <w:r w:rsidRPr="00497131">
              <w:rPr>
                <w:b/>
                <w:bCs/>
                <w:color w:val="000000"/>
                <w:sz w:val="20"/>
                <w:szCs w:val="20"/>
              </w:rPr>
              <w:t>Cantitate contractată</w:t>
            </w:r>
          </w:p>
        </w:tc>
        <w:tc>
          <w:tcPr>
            <w:tcW w:w="705" w:type="dxa"/>
            <w:gridSpan w:val="3"/>
            <w:tcBorders>
              <w:top w:val="single" w:sz="4" w:space="0" w:color="auto"/>
              <w:left w:val="nil"/>
              <w:bottom w:val="single" w:sz="4" w:space="0" w:color="auto"/>
              <w:right w:val="single" w:sz="4" w:space="0" w:color="auto"/>
            </w:tcBorders>
            <w:shd w:val="clear" w:color="auto" w:fill="auto"/>
            <w:vAlign w:val="center"/>
            <w:hideMark/>
          </w:tcPr>
          <w:p w14:paraId="44D3E705" w14:textId="77777777" w:rsidR="00497131" w:rsidRPr="00497131" w:rsidRDefault="00497131" w:rsidP="00497131">
            <w:pPr>
              <w:jc w:val="center"/>
              <w:rPr>
                <w:b/>
                <w:bCs/>
                <w:color w:val="000000"/>
                <w:sz w:val="20"/>
                <w:szCs w:val="20"/>
              </w:rPr>
            </w:pPr>
            <w:r w:rsidRPr="00497131">
              <w:rPr>
                <w:b/>
                <w:bCs/>
                <w:color w:val="000000"/>
                <w:sz w:val="20"/>
                <w:szCs w:val="20"/>
              </w:rPr>
              <w:t>Preț unitar</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10528C9A" w14:textId="77777777" w:rsidR="00497131" w:rsidRPr="00497131" w:rsidRDefault="00497131" w:rsidP="00497131">
            <w:pPr>
              <w:jc w:val="center"/>
              <w:rPr>
                <w:b/>
                <w:bCs/>
                <w:color w:val="000000"/>
                <w:sz w:val="20"/>
                <w:szCs w:val="20"/>
              </w:rPr>
            </w:pPr>
            <w:r w:rsidRPr="00497131">
              <w:rPr>
                <w:b/>
                <w:bCs/>
                <w:color w:val="000000"/>
                <w:sz w:val="20"/>
                <w:szCs w:val="20"/>
              </w:rPr>
              <w:t>Valoare C+M contractată</w:t>
            </w:r>
          </w:p>
        </w:tc>
        <w:tc>
          <w:tcPr>
            <w:tcW w:w="324" w:type="dxa"/>
            <w:tcBorders>
              <w:top w:val="single" w:sz="4" w:space="0" w:color="auto"/>
              <w:left w:val="nil"/>
              <w:bottom w:val="single" w:sz="4" w:space="0" w:color="auto"/>
              <w:right w:val="single" w:sz="4" w:space="0" w:color="auto"/>
            </w:tcBorders>
            <w:shd w:val="clear" w:color="auto" w:fill="auto"/>
            <w:vAlign w:val="center"/>
            <w:hideMark/>
          </w:tcPr>
          <w:p w14:paraId="49E8A4FF" w14:textId="77777777" w:rsidR="00497131" w:rsidRPr="00497131" w:rsidRDefault="00497131" w:rsidP="00497131">
            <w:pPr>
              <w:jc w:val="center"/>
              <w:rPr>
                <w:b/>
                <w:bCs/>
                <w:color w:val="000000"/>
                <w:sz w:val="20"/>
                <w:szCs w:val="20"/>
              </w:rPr>
            </w:pPr>
            <w:r w:rsidRPr="00497131">
              <w:rPr>
                <w:b/>
                <w:bCs/>
                <w:color w:val="000000"/>
                <w:sz w:val="20"/>
                <w:szCs w:val="20"/>
              </w:rPr>
              <w:t>Valoare contractată, inclusiv proiectare</w:t>
            </w:r>
          </w:p>
        </w:tc>
        <w:tc>
          <w:tcPr>
            <w:tcW w:w="269" w:type="dxa"/>
            <w:tcBorders>
              <w:top w:val="single" w:sz="4" w:space="0" w:color="auto"/>
              <w:left w:val="nil"/>
              <w:bottom w:val="single" w:sz="4" w:space="0" w:color="auto"/>
              <w:right w:val="single" w:sz="4" w:space="0" w:color="auto"/>
            </w:tcBorders>
            <w:shd w:val="clear" w:color="auto" w:fill="auto"/>
            <w:vAlign w:val="center"/>
            <w:hideMark/>
          </w:tcPr>
          <w:p w14:paraId="7D0E9530" w14:textId="77777777" w:rsidR="00497131" w:rsidRPr="00497131" w:rsidRDefault="00497131" w:rsidP="00497131">
            <w:pPr>
              <w:jc w:val="center"/>
              <w:rPr>
                <w:b/>
                <w:bCs/>
                <w:color w:val="000000"/>
                <w:sz w:val="20"/>
                <w:szCs w:val="20"/>
              </w:rPr>
            </w:pPr>
            <w:r w:rsidRPr="00497131">
              <w:rPr>
                <w:b/>
                <w:bCs/>
                <w:color w:val="000000"/>
                <w:sz w:val="20"/>
                <w:szCs w:val="20"/>
              </w:rPr>
              <w:t>Cantitate decontata anterior, cf. SL1+ SL2+ SL3</w:t>
            </w:r>
          </w:p>
        </w:tc>
        <w:tc>
          <w:tcPr>
            <w:tcW w:w="269" w:type="dxa"/>
            <w:tcBorders>
              <w:top w:val="single" w:sz="4" w:space="0" w:color="auto"/>
              <w:left w:val="nil"/>
              <w:bottom w:val="single" w:sz="4" w:space="0" w:color="auto"/>
              <w:right w:val="single" w:sz="4" w:space="0" w:color="auto"/>
            </w:tcBorders>
            <w:shd w:val="clear" w:color="auto" w:fill="auto"/>
            <w:vAlign w:val="center"/>
            <w:hideMark/>
          </w:tcPr>
          <w:p w14:paraId="337E4860" w14:textId="77777777" w:rsidR="00497131" w:rsidRPr="00497131" w:rsidRDefault="00497131" w:rsidP="00497131">
            <w:pPr>
              <w:jc w:val="center"/>
              <w:rPr>
                <w:b/>
                <w:bCs/>
                <w:color w:val="000000"/>
                <w:sz w:val="20"/>
                <w:szCs w:val="20"/>
              </w:rPr>
            </w:pPr>
            <w:r w:rsidRPr="00497131">
              <w:rPr>
                <w:b/>
                <w:bCs/>
                <w:color w:val="000000"/>
                <w:sz w:val="20"/>
                <w:szCs w:val="20"/>
              </w:rPr>
              <w:t>Valoare C+M decontata anterior cf. SL1+ SL2+ SL3</w:t>
            </w:r>
          </w:p>
        </w:tc>
        <w:tc>
          <w:tcPr>
            <w:tcW w:w="281" w:type="dxa"/>
            <w:tcBorders>
              <w:top w:val="single" w:sz="4" w:space="0" w:color="auto"/>
              <w:left w:val="nil"/>
              <w:bottom w:val="single" w:sz="4" w:space="0" w:color="auto"/>
              <w:right w:val="single" w:sz="4" w:space="0" w:color="auto"/>
            </w:tcBorders>
            <w:shd w:val="clear" w:color="auto" w:fill="auto"/>
            <w:vAlign w:val="center"/>
            <w:hideMark/>
          </w:tcPr>
          <w:p w14:paraId="0EAB611F" w14:textId="77777777" w:rsidR="00497131" w:rsidRPr="00497131" w:rsidRDefault="00497131" w:rsidP="00497131">
            <w:pPr>
              <w:jc w:val="center"/>
              <w:rPr>
                <w:b/>
                <w:bCs/>
                <w:color w:val="000000"/>
                <w:sz w:val="20"/>
                <w:szCs w:val="20"/>
              </w:rPr>
            </w:pPr>
            <w:r w:rsidRPr="00497131">
              <w:rPr>
                <w:b/>
                <w:bCs/>
                <w:color w:val="000000"/>
                <w:sz w:val="20"/>
                <w:szCs w:val="20"/>
              </w:rPr>
              <w:t>Valoare incl. proiectare decontata anterior, cf. SL1+ SL2+ SL3</w:t>
            </w:r>
          </w:p>
        </w:tc>
        <w:tc>
          <w:tcPr>
            <w:tcW w:w="269" w:type="dxa"/>
            <w:tcBorders>
              <w:top w:val="single" w:sz="4" w:space="0" w:color="auto"/>
              <w:left w:val="nil"/>
              <w:bottom w:val="single" w:sz="4" w:space="0" w:color="auto"/>
              <w:right w:val="single" w:sz="4" w:space="0" w:color="auto"/>
            </w:tcBorders>
            <w:shd w:val="clear" w:color="auto" w:fill="auto"/>
            <w:vAlign w:val="center"/>
            <w:hideMark/>
          </w:tcPr>
          <w:p w14:paraId="5FB9985C" w14:textId="77777777" w:rsidR="00497131" w:rsidRPr="00497131" w:rsidRDefault="00497131" w:rsidP="00497131">
            <w:pPr>
              <w:jc w:val="center"/>
              <w:rPr>
                <w:b/>
                <w:bCs/>
                <w:color w:val="000000"/>
                <w:sz w:val="20"/>
                <w:szCs w:val="20"/>
              </w:rPr>
            </w:pPr>
            <w:r w:rsidRPr="00497131">
              <w:rPr>
                <w:b/>
                <w:bCs/>
                <w:color w:val="000000"/>
                <w:sz w:val="20"/>
                <w:szCs w:val="20"/>
              </w:rPr>
              <w:t>Valoare C+M decontata anterior ajustata, cf. SL1+ SL2+ SL3</w:t>
            </w:r>
          </w:p>
        </w:tc>
        <w:tc>
          <w:tcPr>
            <w:tcW w:w="296" w:type="dxa"/>
            <w:tcBorders>
              <w:top w:val="single" w:sz="4" w:space="0" w:color="auto"/>
              <w:left w:val="nil"/>
              <w:bottom w:val="single" w:sz="4" w:space="0" w:color="auto"/>
              <w:right w:val="single" w:sz="4" w:space="0" w:color="auto"/>
            </w:tcBorders>
            <w:shd w:val="clear" w:color="auto" w:fill="auto"/>
            <w:vAlign w:val="center"/>
            <w:hideMark/>
          </w:tcPr>
          <w:p w14:paraId="6E16E0CE" w14:textId="77777777" w:rsidR="00497131" w:rsidRPr="00497131" w:rsidRDefault="00497131" w:rsidP="00497131">
            <w:pPr>
              <w:jc w:val="center"/>
              <w:rPr>
                <w:b/>
                <w:bCs/>
                <w:color w:val="000000"/>
                <w:sz w:val="20"/>
                <w:szCs w:val="20"/>
              </w:rPr>
            </w:pPr>
            <w:r w:rsidRPr="00497131">
              <w:rPr>
                <w:b/>
                <w:bCs/>
                <w:color w:val="000000"/>
                <w:sz w:val="20"/>
                <w:szCs w:val="20"/>
              </w:rPr>
              <w:t>Valoare decontata anterior ajustata, incl. proiectare, cf. SL1+ SL2+ SL3</w:t>
            </w:r>
          </w:p>
        </w:tc>
        <w:tc>
          <w:tcPr>
            <w:tcW w:w="283" w:type="dxa"/>
            <w:tcBorders>
              <w:top w:val="single" w:sz="4" w:space="0" w:color="auto"/>
              <w:left w:val="nil"/>
              <w:bottom w:val="single" w:sz="4" w:space="0" w:color="auto"/>
              <w:right w:val="single" w:sz="4" w:space="0" w:color="auto"/>
            </w:tcBorders>
            <w:shd w:val="clear" w:color="auto" w:fill="auto"/>
            <w:vAlign w:val="center"/>
            <w:hideMark/>
          </w:tcPr>
          <w:p w14:paraId="7EBB2170" w14:textId="77777777" w:rsidR="00497131" w:rsidRPr="00497131" w:rsidRDefault="00497131" w:rsidP="00497131">
            <w:pPr>
              <w:jc w:val="center"/>
              <w:rPr>
                <w:b/>
                <w:bCs/>
                <w:color w:val="000000"/>
                <w:sz w:val="20"/>
                <w:szCs w:val="20"/>
              </w:rPr>
            </w:pPr>
            <w:r w:rsidRPr="00497131">
              <w:rPr>
                <w:b/>
                <w:bCs/>
                <w:color w:val="000000"/>
                <w:sz w:val="20"/>
                <w:szCs w:val="20"/>
              </w:rPr>
              <w:t>Cantitate decontata, cf. SL4</w:t>
            </w:r>
          </w:p>
        </w:tc>
        <w:tc>
          <w:tcPr>
            <w:tcW w:w="288" w:type="dxa"/>
            <w:tcBorders>
              <w:top w:val="single" w:sz="4" w:space="0" w:color="auto"/>
              <w:left w:val="nil"/>
              <w:bottom w:val="single" w:sz="4" w:space="0" w:color="auto"/>
              <w:right w:val="single" w:sz="4" w:space="0" w:color="auto"/>
            </w:tcBorders>
            <w:shd w:val="clear" w:color="auto" w:fill="auto"/>
            <w:vAlign w:val="center"/>
            <w:hideMark/>
          </w:tcPr>
          <w:p w14:paraId="6BFEC763" w14:textId="77777777" w:rsidR="00497131" w:rsidRPr="00497131" w:rsidRDefault="00497131" w:rsidP="00497131">
            <w:pPr>
              <w:jc w:val="center"/>
              <w:rPr>
                <w:b/>
                <w:bCs/>
                <w:color w:val="000000"/>
                <w:sz w:val="20"/>
                <w:szCs w:val="20"/>
              </w:rPr>
            </w:pPr>
            <w:r w:rsidRPr="00497131">
              <w:rPr>
                <w:b/>
                <w:bCs/>
                <w:color w:val="000000"/>
                <w:sz w:val="20"/>
                <w:szCs w:val="20"/>
              </w:rPr>
              <w:t>Valoare C+M decontata, cf. SL4</w:t>
            </w:r>
          </w:p>
        </w:tc>
        <w:tc>
          <w:tcPr>
            <w:tcW w:w="288" w:type="dxa"/>
            <w:tcBorders>
              <w:top w:val="single" w:sz="4" w:space="0" w:color="auto"/>
              <w:left w:val="nil"/>
              <w:bottom w:val="single" w:sz="4" w:space="0" w:color="auto"/>
              <w:right w:val="single" w:sz="4" w:space="0" w:color="auto"/>
            </w:tcBorders>
            <w:shd w:val="clear" w:color="auto" w:fill="auto"/>
            <w:vAlign w:val="center"/>
            <w:hideMark/>
          </w:tcPr>
          <w:p w14:paraId="28340AFD" w14:textId="77777777" w:rsidR="00497131" w:rsidRPr="00497131" w:rsidRDefault="00497131" w:rsidP="00497131">
            <w:pPr>
              <w:jc w:val="center"/>
              <w:rPr>
                <w:b/>
                <w:bCs/>
                <w:color w:val="000000"/>
                <w:sz w:val="20"/>
                <w:szCs w:val="20"/>
              </w:rPr>
            </w:pPr>
            <w:r w:rsidRPr="00497131">
              <w:rPr>
                <w:b/>
                <w:bCs/>
                <w:color w:val="000000"/>
                <w:sz w:val="20"/>
                <w:szCs w:val="20"/>
              </w:rPr>
              <w:t>Valoare incl. proiectare decontata, cf. SL4</w:t>
            </w:r>
          </w:p>
        </w:tc>
        <w:tc>
          <w:tcPr>
            <w:tcW w:w="288" w:type="dxa"/>
            <w:tcBorders>
              <w:top w:val="single" w:sz="4" w:space="0" w:color="auto"/>
              <w:left w:val="nil"/>
              <w:bottom w:val="single" w:sz="4" w:space="0" w:color="auto"/>
              <w:right w:val="single" w:sz="4" w:space="0" w:color="auto"/>
            </w:tcBorders>
            <w:shd w:val="clear" w:color="auto" w:fill="auto"/>
            <w:vAlign w:val="center"/>
            <w:hideMark/>
          </w:tcPr>
          <w:p w14:paraId="6F9666A5" w14:textId="77777777" w:rsidR="00497131" w:rsidRPr="00497131" w:rsidRDefault="00497131" w:rsidP="00497131">
            <w:pPr>
              <w:jc w:val="center"/>
              <w:rPr>
                <w:b/>
                <w:bCs/>
                <w:color w:val="000000"/>
                <w:sz w:val="20"/>
                <w:szCs w:val="20"/>
              </w:rPr>
            </w:pPr>
            <w:r w:rsidRPr="00497131">
              <w:rPr>
                <w:b/>
                <w:bCs/>
                <w:color w:val="000000"/>
                <w:sz w:val="20"/>
                <w:szCs w:val="20"/>
              </w:rPr>
              <w:t>Valoare C+M decontata cf. SL4, ajustata</w:t>
            </w:r>
          </w:p>
        </w:tc>
        <w:tc>
          <w:tcPr>
            <w:tcW w:w="288" w:type="dxa"/>
            <w:tcBorders>
              <w:top w:val="single" w:sz="4" w:space="0" w:color="auto"/>
              <w:left w:val="nil"/>
              <w:bottom w:val="single" w:sz="4" w:space="0" w:color="auto"/>
              <w:right w:val="single" w:sz="4" w:space="0" w:color="auto"/>
            </w:tcBorders>
            <w:shd w:val="clear" w:color="auto" w:fill="auto"/>
            <w:vAlign w:val="center"/>
            <w:hideMark/>
          </w:tcPr>
          <w:p w14:paraId="77ECC6DE" w14:textId="77777777" w:rsidR="00497131" w:rsidRPr="00497131" w:rsidRDefault="00497131" w:rsidP="00497131">
            <w:pPr>
              <w:jc w:val="center"/>
              <w:rPr>
                <w:b/>
                <w:bCs/>
                <w:color w:val="000000"/>
                <w:sz w:val="20"/>
                <w:szCs w:val="20"/>
              </w:rPr>
            </w:pPr>
            <w:r w:rsidRPr="00497131">
              <w:rPr>
                <w:b/>
                <w:bCs/>
                <w:color w:val="000000"/>
                <w:sz w:val="20"/>
                <w:szCs w:val="20"/>
              </w:rPr>
              <w:t>Valoare incl. proiectare decontata cf. SL4, ajustata</w:t>
            </w:r>
          </w:p>
        </w:tc>
        <w:tc>
          <w:tcPr>
            <w:tcW w:w="259" w:type="dxa"/>
            <w:tcBorders>
              <w:top w:val="single" w:sz="4" w:space="0" w:color="auto"/>
              <w:left w:val="nil"/>
              <w:bottom w:val="single" w:sz="4" w:space="0" w:color="auto"/>
              <w:right w:val="single" w:sz="4" w:space="0" w:color="auto"/>
            </w:tcBorders>
            <w:shd w:val="clear" w:color="auto" w:fill="auto"/>
            <w:vAlign w:val="center"/>
            <w:hideMark/>
          </w:tcPr>
          <w:p w14:paraId="51962776" w14:textId="77777777" w:rsidR="00497131" w:rsidRPr="00497131" w:rsidRDefault="00497131" w:rsidP="00497131">
            <w:pPr>
              <w:jc w:val="center"/>
              <w:rPr>
                <w:b/>
                <w:bCs/>
                <w:color w:val="000000"/>
                <w:sz w:val="20"/>
                <w:szCs w:val="20"/>
              </w:rPr>
            </w:pPr>
            <w:r w:rsidRPr="00497131">
              <w:rPr>
                <w:b/>
                <w:bCs/>
                <w:color w:val="000000"/>
                <w:sz w:val="20"/>
                <w:szCs w:val="20"/>
              </w:rPr>
              <w:t>Cantitate de decontat în lună, cf. SL5</w:t>
            </w:r>
          </w:p>
        </w:tc>
        <w:tc>
          <w:tcPr>
            <w:tcW w:w="240" w:type="dxa"/>
            <w:tcBorders>
              <w:top w:val="single" w:sz="4" w:space="0" w:color="auto"/>
              <w:left w:val="nil"/>
              <w:bottom w:val="single" w:sz="4" w:space="0" w:color="auto"/>
              <w:right w:val="single" w:sz="4" w:space="0" w:color="auto"/>
            </w:tcBorders>
            <w:shd w:val="clear" w:color="auto" w:fill="auto"/>
            <w:vAlign w:val="center"/>
            <w:hideMark/>
          </w:tcPr>
          <w:p w14:paraId="0874BA9A" w14:textId="77777777" w:rsidR="00497131" w:rsidRPr="00497131" w:rsidRDefault="00497131" w:rsidP="00497131">
            <w:pPr>
              <w:jc w:val="center"/>
              <w:rPr>
                <w:b/>
                <w:bCs/>
                <w:color w:val="000000"/>
                <w:sz w:val="20"/>
                <w:szCs w:val="20"/>
              </w:rPr>
            </w:pPr>
            <w:r w:rsidRPr="00497131">
              <w:rPr>
                <w:b/>
                <w:bCs/>
                <w:color w:val="000000"/>
                <w:sz w:val="20"/>
                <w:szCs w:val="20"/>
              </w:rPr>
              <w:t>Valoare de decontat C+M în lună, cf. SL5</w:t>
            </w:r>
          </w:p>
        </w:tc>
        <w:tc>
          <w:tcPr>
            <w:tcW w:w="296" w:type="dxa"/>
            <w:tcBorders>
              <w:top w:val="single" w:sz="4" w:space="0" w:color="auto"/>
              <w:left w:val="nil"/>
              <w:bottom w:val="single" w:sz="4" w:space="0" w:color="auto"/>
              <w:right w:val="single" w:sz="4" w:space="0" w:color="auto"/>
            </w:tcBorders>
            <w:shd w:val="clear" w:color="auto" w:fill="auto"/>
            <w:vAlign w:val="center"/>
            <w:hideMark/>
          </w:tcPr>
          <w:p w14:paraId="01276C88" w14:textId="77777777" w:rsidR="00497131" w:rsidRPr="00497131" w:rsidRDefault="00497131" w:rsidP="00497131">
            <w:pPr>
              <w:jc w:val="center"/>
              <w:rPr>
                <w:b/>
                <w:bCs/>
                <w:color w:val="000000"/>
                <w:sz w:val="20"/>
                <w:szCs w:val="20"/>
              </w:rPr>
            </w:pPr>
            <w:r w:rsidRPr="00497131">
              <w:rPr>
                <w:b/>
                <w:bCs/>
                <w:color w:val="000000"/>
                <w:sz w:val="20"/>
                <w:szCs w:val="20"/>
              </w:rPr>
              <w:t>Valoare de decontat in luna, inclusiv proiectare, cf. SL5</w:t>
            </w:r>
          </w:p>
        </w:tc>
        <w:tc>
          <w:tcPr>
            <w:tcW w:w="242" w:type="dxa"/>
            <w:tcBorders>
              <w:top w:val="single" w:sz="4" w:space="0" w:color="auto"/>
              <w:left w:val="nil"/>
              <w:bottom w:val="single" w:sz="4" w:space="0" w:color="auto"/>
              <w:right w:val="single" w:sz="4" w:space="0" w:color="auto"/>
            </w:tcBorders>
            <w:shd w:val="clear" w:color="auto" w:fill="auto"/>
            <w:vAlign w:val="center"/>
            <w:hideMark/>
          </w:tcPr>
          <w:p w14:paraId="607B54ED" w14:textId="77777777" w:rsidR="00497131" w:rsidRPr="00497131" w:rsidRDefault="00497131" w:rsidP="00497131">
            <w:pPr>
              <w:jc w:val="center"/>
              <w:rPr>
                <w:b/>
                <w:bCs/>
                <w:color w:val="000000"/>
                <w:sz w:val="20"/>
                <w:szCs w:val="20"/>
              </w:rPr>
            </w:pPr>
            <w:r w:rsidRPr="00497131">
              <w:rPr>
                <w:b/>
                <w:bCs/>
                <w:color w:val="000000"/>
                <w:sz w:val="20"/>
                <w:szCs w:val="20"/>
              </w:rPr>
              <w:t>Valoare de decontat - C+M in luna, ajustata, cf. SL5</w:t>
            </w:r>
          </w:p>
        </w:tc>
        <w:tc>
          <w:tcPr>
            <w:tcW w:w="296" w:type="dxa"/>
            <w:tcBorders>
              <w:top w:val="single" w:sz="4" w:space="0" w:color="auto"/>
              <w:left w:val="nil"/>
              <w:bottom w:val="single" w:sz="4" w:space="0" w:color="auto"/>
              <w:right w:val="single" w:sz="4" w:space="0" w:color="auto"/>
            </w:tcBorders>
            <w:shd w:val="clear" w:color="auto" w:fill="auto"/>
            <w:vAlign w:val="center"/>
            <w:hideMark/>
          </w:tcPr>
          <w:p w14:paraId="7675F8CA" w14:textId="77777777" w:rsidR="00497131" w:rsidRPr="00497131" w:rsidRDefault="00497131" w:rsidP="00497131">
            <w:pPr>
              <w:jc w:val="center"/>
              <w:rPr>
                <w:b/>
                <w:bCs/>
                <w:color w:val="000000"/>
                <w:sz w:val="20"/>
                <w:szCs w:val="20"/>
              </w:rPr>
            </w:pPr>
            <w:r w:rsidRPr="00497131">
              <w:rPr>
                <w:b/>
                <w:bCs/>
                <w:color w:val="000000"/>
                <w:sz w:val="20"/>
                <w:szCs w:val="20"/>
              </w:rPr>
              <w:t>Valoare de decontat in luna ajustata, inclusiv proiectare, cf. SL5</w:t>
            </w:r>
          </w:p>
        </w:tc>
        <w:tc>
          <w:tcPr>
            <w:tcW w:w="259" w:type="dxa"/>
            <w:tcBorders>
              <w:top w:val="single" w:sz="4" w:space="0" w:color="auto"/>
              <w:left w:val="nil"/>
              <w:bottom w:val="single" w:sz="4" w:space="0" w:color="auto"/>
              <w:right w:val="single" w:sz="4" w:space="0" w:color="auto"/>
            </w:tcBorders>
            <w:shd w:val="clear" w:color="auto" w:fill="auto"/>
            <w:vAlign w:val="center"/>
            <w:hideMark/>
          </w:tcPr>
          <w:p w14:paraId="26D649E1" w14:textId="77777777" w:rsidR="00497131" w:rsidRPr="00497131" w:rsidRDefault="00497131" w:rsidP="00497131">
            <w:pPr>
              <w:jc w:val="center"/>
              <w:rPr>
                <w:b/>
                <w:bCs/>
                <w:color w:val="000000"/>
                <w:sz w:val="20"/>
                <w:szCs w:val="20"/>
              </w:rPr>
            </w:pPr>
            <w:r w:rsidRPr="00497131">
              <w:rPr>
                <w:b/>
                <w:bCs/>
                <w:color w:val="000000"/>
                <w:sz w:val="20"/>
                <w:szCs w:val="20"/>
              </w:rPr>
              <w:t>Cantitate ramasa de decontat</w:t>
            </w:r>
          </w:p>
        </w:tc>
        <w:tc>
          <w:tcPr>
            <w:tcW w:w="240" w:type="dxa"/>
            <w:tcBorders>
              <w:top w:val="single" w:sz="4" w:space="0" w:color="auto"/>
              <w:left w:val="nil"/>
              <w:bottom w:val="single" w:sz="4" w:space="0" w:color="auto"/>
              <w:right w:val="single" w:sz="4" w:space="0" w:color="auto"/>
            </w:tcBorders>
            <w:shd w:val="clear" w:color="auto" w:fill="auto"/>
            <w:vAlign w:val="center"/>
            <w:hideMark/>
          </w:tcPr>
          <w:p w14:paraId="05DD172E" w14:textId="77777777" w:rsidR="00497131" w:rsidRPr="00497131" w:rsidRDefault="00497131" w:rsidP="00497131">
            <w:pPr>
              <w:jc w:val="center"/>
              <w:rPr>
                <w:b/>
                <w:bCs/>
                <w:color w:val="000000"/>
                <w:sz w:val="20"/>
                <w:szCs w:val="20"/>
              </w:rPr>
            </w:pPr>
            <w:r w:rsidRPr="00497131">
              <w:rPr>
                <w:b/>
                <w:bCs/>
                <w:color w:val="000000"/>
                <w:sz w:val="20"/>
                <w:szCs w:val="20"/>
              </w:rPr>
              <w:t>Valoare ramasa de decontat - C+M</w:t>
            </w:r>
          </w:p>
        </w:tc>
        <w:tc>
          <w:tcPr>
            <w:tcW w:w="281" w:type="dxa"/>
            <w:tcBorders>
              <w:top w:val="single" w:sz="4" w:space="0" w:color="auto"/>
              <w:left w:val="nil"/>
              <w:bottom w:val="single" w:sz="4" w:space="0" w:color="auto"/>
              <w:right w:val="single" w:sz="4" w:space="0" w:color="auto"/>
            </w:tcBorders>
            <w:shd w:val="clear" w:color="auto" w:fill="auto"/>
            <w:vAlign w:val="center"/>
            <w:hideMark/>
          </w:tcPr>
          <w:p w14:paraId="0DCEFC68" w14:textId="77777777" w:rsidR="00497131" w:rsidRPr="00497131" w:rsidRDefault="00497131" w:rsidP="00497131">
            <w:pPr>
              <w:jc w:val="center"/>
              <w:rPr>
                <w:b/>
                <w:bCs/>
                <w:color w:val="000000"/>
                <w:sz w:val="20"/>
                <w:szCs w:val="20"/>
              </w:rPr>
            </w:pPr>
            <w:r w:rsidRPr="00497131">
              <w:rPr>
                <w:b/>
                <w:bCs/>
                <w:color w:val="000000"/>
                <w:sz w:val="20"/>
                <w:szCs w:val="20"/>
              </w:rPr>
              <w:t>Valoare ramasa de decontat, inclusiv proiectare</w:t>
            </w:r>
          </w:p>
        </w:tc>
        <w:tc>
          <w:tcPr>
            <w:tcW w:w="259" w:type="dxa"/>
            <w:tcBorders>
              <w:top w:val="single" w:sz="4" w:space="0" w:color="auto"/>
              <w:left w:val="nil"/>
              <w:bottom w:val="single" w:sz="4" w:space="0" w:color="auto"/>
              <w:right w:val="single" w:sz="4" w:space="0" w:color="auto"/>
            </w:tcBorders>
            <w:shd w:val="clear" w:color="auto" w:fill="auto"/>
            <w:vAlign w:val="center"/>
            <w:hideMark/>
          </w:tcPr>
          <w:p w14:paraId="58B5DA33" w14:textId="77777777" w:rsidR="00497131" w:rsidRPr="00497131" w:rsidRDefault="00497131" w:rsidP="00497131">
            <w:pPr>
              <w:jc w:val="center"/>
              <w:rPr>
                <w:b/>
                <w:bCs/>
                <w:color w:val="000000"/>
                <w:sz w:val="20"/>
                <w:szCs w:val="20"/>
              </w:rPr>
            </w:pPr>
            <w:r w:rsidRPr="00497131">
              <w:rPr>
                <w:b/>
                <w:bCs/>
                <w:color w:val="000000"/>
                <w:sz w:val="20"/>
                <w:szCs w:val="20"/>
              </w:rPr>
              <w:t>Valoare C+M cf. diferenta  coef. de ajustare aferent SL4</w:t>
            </w:r>
          </w:p>
        </w:tc>
        <w:tc>
          <w:tcPr>
            <w:tcW w:w="281" w:type="dxa"/>
            <w:tcBorders>
              <w:top w:val="single" w:sz="4" w:space="0" w:color="auto"/>
              <w:left w:val="nil"/>
              <w:bottom w:val="single" w:sz="4" w:space="0" w:color="auto"/>
              <w:right w:val="single" w:sz="4" w:space="0" w:color="auto"/>
            </w:tcBorders>
            <w:shd w:val="clear" w:color="auto" w:fill="auto"/>
            <w:vAlign w:val="center"/>
            <w:hideMark/>
          </w:tcPr>
          <w:p w14:paraId="5380CE1D" w14:textId="77777777" w:rsidR="00497131" w:rsidRPr="00497131" w:rsidRDefault="00497131" w:rsidP="00497131">
            <w:pPr>
              <w:jc w:val="center"/>
              <w:rPr>
                <w:b/>
                <w:bCs/>
                <w:color w:val="000000"/>
                <w:sz w:val="20"/>
                <w:szCs w:val="20"/>
              </w:rPr>
            </w:pPr>
            <w:r w:rsidRPr="00497131">
              <w:rPr>
                <w:b/>
                <w:bCs/>
                <w:color w:val="000000"/>
                <w:sz w:val="20"/>
                <w:szCs w:val="20"/>
              </w:rPr>
              <w:t>Valoare inclusiv proiectare cf. diferenta  coef. de ajustare aferent SL4</w:t>
            </w:r>
          </w:p>
        </w:tc>
        <w:tc>
          <w:tcPr>
            <w:tcW w:w="297" w:type="dxa"/>
            <w:tcBorders>
              <w:top w:val="single" w:sz="4" w:space="0" w:color="auto"/>
              <w:left w:val="nil"/>
              <w:bottom w:val="single" w:sz="4" w:space="0" w:color="auto"/>
              <w:right w:val="single" w:sz="4" w:space="0" w:color="auto"/>
            </w:tcBorders>
            <w:shd w:val="clear" w:color="auto" w:fill="auto"/>
            <w:vAlign w:val="center"/>
            <w:hideMark/>
          </w:tcPr>
          <w:p w14:paraId="0F70047B" w14:textId="77777777" w:rsidR="00497131" w:rsidRPr="00497131" w:rsidRDefault="00497131" w:rsidP="00497131">
            <w:pPr>
              <w:jc w:val="center"/>
              <w:rPr>
                <w:b/>
                <w:bCs/>
                <w:color w:val="000000"/>
                <w:sz w:val="20"/>
                <w:szCs w:val="20"/>
              </w:rPr>
            </w:pPr>
            <w:r w:rsidRPr="00497131">
              <w:rPr>
                <w:b/>
                <w:bCs/>
                <w:color w:val="000000"/>
                <w:sz w:val="20"/>
                <w:szCs w:val="20"/>
              </w:rPr>
              <w:t>Valoare actualizata C+M</w:t>
            </w:r>
          </w:p>
        </w:tc>
        <w:tc>
          <w:tcPr>
            <w:tcW w:w="331" w:type="dxa"/>
            <w:tcBorders>
              <w:top w:val="single" w:sz="4" w:space="0" w:color="auto"/>
              <w:left w:val="nil"/>
              <w:bottom w:val="single" w:sz="4" w:space="0" w:color="auto"/>
              <w:right w:val="single" w:sz="4" w:space="0" w:color="auto"/>
            </w:tcBorders>
            <w:shd w:val="clear" w:color="auto" w:fill="auto"/>
            <w:vAlign w:val="center"/>
            <w:hideMark/>
          </w:tcPr>
          <w:p w14:paraId="5768A345" w14:textId="77777777" w:rsidR="00497131" w:rsidRPr="00497131" w:rsidRDefault="00497131" w:rsidP="00497131">
            <w:pPr>
              <w:jc w:val="center"/>
              <w:rPr>
                <w:b/>
                <w:bCs/>
                <w:color w:val="000000"/>
                <w:sz w:val="20"/>
                <w:szCs w:val="20"/>
              </w:rPr>
            </w:pPr>
            <w:r w:rsidRPr="00497131">
              <w:rPr>
                <w:b/>
                <w:bCs/>
                <w:color w:val="000000"/>
                <w:sz w:val="20"/>
                <w:szCs w:val="20"/>
              </w:rPr>
              <w:t>Valoare actualizata, inclusiv proiectare</w:t>
            </w:r>
          </w:p>
        </w:tc>
      </w:tr>
      <w:tr w:rsidR="00497131" w:rsidRPr="00497131" w14:paraId="24A9DC42" w14:textId="77777777" w:rsidTr="00497131">
        <w:trPr>
          <w:trHeight w:val="300"/>
        </w:trPr>
        <w:tc>
          <w:tcPr>
            <w:tcW w:w="158" w:type="dxa"/>
            <w:tcBorders>
              <w:top w:val="nil"/>
              <w:left w:val="single" w:sz="4" w:space="0" w:color="auto"/>
              <w:bottom w:val="nil"/>
              <w:right w:val="nil"/>
            </w:tcBorders>
            <w:shd w:val="clear" w:color="auto" w:fill="auto"/>
            <w:noWrap/>
            <w:vAlign w:val="center"/>
            <w:hideMark/>
          </w:tcPr>
          <w:p w14:paraId="65881AEE"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317E05E3" w14:textId="77777777" w:rsidR="00497131" w:rsidRPr="00497131" w:rsidRDefault="00497131" w:rsidP="00497131">
            <w:pPr>
              <w:jc w:val="cente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4AB49EBF"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0E3AD198"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01875D49"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41125B50"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7845E2D4"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2C1BD15C" w14:textId="77777777" w:rsidR="00497131" w:rsidRPr="00497131" w:rsidRDefault="00497131" w:rsidP="00497131">
            <w:pPr>
              <w:jc w:val="center"/>
              <w:rPr>
                <w:color w:val="000000"/>
                <w:sz w:val="16"/>
                <w:szCs w:val="16"/>
              </w:rPr>
            </w:pPr>
            <w:r w:rsidRPr="00497131">
              <w:rPr>
                <w:color w:val="000000"/>
                <w:sz w:val="16"/>
                <w:szCs w:val="16"/>
              </w:rPr>
              <w:t>Proiectare</w:t>
            </w:r>
          </w:p>
        </w:tc>
        <w:tc>
          <w:tcPr>
            <w:tcW w:w="230" w:type="dxa"/>
            <w:tcBorders>
              <w:top w:val="nil"/>
              <w:left w:val="nil"/>
              <w:bottom w:val="nil"/>
              <w:right w:val="nil"/>
            </w:tcBorders>
            <w:shd w:val="clear" w:color="auto" w:fill="auto"/>
            <w:vAlign w:val="center"/>
            <w:hideMark/>
          </w:tcPr>
          <w:p w14:paraId="423B7117" w14:textId="77777777" w:rsidR="00497131" w:rsidRPr="00497131" w:rsidRDefault="00497131" w:rsidP="00497131">
            <w:pPr>
              <w:jc w:val="center"/>
              <w:rPr>
                <w:color w:val="000000"/>
                <w:sz w:val="16"/>
                <w:szCs w:val="16"/>
              </w:rPr>
            </w:pPr>
            <w:r w:rsidRPr="00497131">
              <w:rPr>
                <w:color w:val="000000"/>
                <w:sz w:val="16"/>
                <w:szCs w:val="16"/>
              </w:rPr>
              <w:t>C+M</w:t>
            </w:r>
          </w:p>
        </w:tc>
        <w:tc>
          <w:tcPr>
            <w:tcW w:w="259" w:type="dxa"/>
            <w:tcBorders>
              <w:top w:val="nil"/>
              <w:left w:val="nil"/>
              <w:bottom w:val="nil"/>
              <w:right w:val="nil"/>
            </w:tcBorders>
            <w:shd w:val="clear" w:color="auto" w:fill="auto"/>
            <w:vAlign w:val="center"/>
            <w:hideMark/>
          </w:tcPr>
          <w:p w14:paraId="7D6E61CF" w14:textId="77777777" w:rsidR="00497131" w:rsidRPr="00497131" w:rsidRDefault="00497131" w:rsidP="00497131">
            <w:pPr>
              <w:jc w:val="center"/>
              <w:rPr>
                <w:color w:val="000000"/>
                <w:sz w:val="16"/>
                <w:szCs w:val="16"/>
              </w:rPr>
            </w:pPr>
            <w:r w:rsidRPr="00497131">
              <w:rPr>
                <w:color w:val="000000"/>
                <w:sz w:val="16"/>
                <w:szCs w:val="16"/>
              </w:rPr>
              <w:t>Total</w:t>
            </w:r>
          </w:p>
        </w:tc>
        <w:tc>
          <w:tcPr>
            <w:tcW w:w="310" w:type="dxa"/>
            <w:tcBorders>
              <w:top w:val="nil"/>
              <w:left w:val="nil"/>
              <w:bottom w:val="nil"/>
              <w:right w:val="nil"/>
            </w:tcBorders>
            <w:shd w:val="clear" w:color="auto" w:fill="auto"/>
            <w:vAlign w:val="center"/>
            <w:hideMark/>
          </w:tcPr>
          <w:p w14:paraId="0EAB35F7" w14:textId="77777777" w:rsidR="00497131" w:rsidRPr="00497131" w:rsidRDefault="00497131" w:rsidP="00497131">
            <w:pPr>
              <w:jc w:val="center"/>
              <w:rPr>
                <w:color w:val="000000"/>
                <w:sz w:val="16"/>
                <w:szCs w:val="16"/>
              </w:rPr>
            </w:pPr>
          </w:p>
        </w:tc>
        <w:tc>
          <w:tcPr>
            <w:tcW w:w="324" w:type="dxa"/>
            <w:tcBorders>
              <w:top w:val="nil"/>
              <w:left w:val="nil"/>
              <w:bottom w:val="nil"/>
              <w:right w:val="nil"/>
            </w:tcBorders>
            <w:shd w:val="clear" w:color="auto" w:fill="auto"/>
            <w:vAlign w:val="center"/>
            <w:hideMark/>
          </w:tcPr>
          <w:p w14:paraId="594210A2"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5684F0C4"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451567D8"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613D9EBC"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13FF8743"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4CF4DD92"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68E507C6"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356819B0"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75AE37D8"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37A1618A"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4527BF94"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20ED5F71"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4D734140"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599B0DDD"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2C6FBA6B"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554F5A42"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60468970"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0D138A5F"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41B01B94"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1C1ED808"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66526785"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025A5780"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5EDB787A" w14:textId="77777777" w:rsidR="00497131" w:rsidRPr="00497131" w:rsidRDefault="00497131" w:rsidP="00497131">
            <w:pPr>
              <w:jc w:val="right"/>
              <w:rPr>
                <w:b/>
                <w:bCs/>
                <w:color w:val="000000"/>
                <w:sz w:val="20"/>
                <w:szCs w:val="20"/>
              </w:rPr>
            </w:pPr>
            <w:r w:rsidRPr="00497131">
              <w:rPr>
                <w:b/>
                <w:bCs/>
                <w:color w:val="000000"/>
                <w:sz w:val="20"/>
                <w:szCs w:val="20"/>
              </w:rPr>
              <w:t> </w:t>
            </w:r>
          </w:p>
        </w:tc>
      </w:tr>
      <w:tr w:rsidR="00497131" w:rsidRPr="00497131" w14:paraId="25C059C4" w14:textId="77777777" w:rsidTr="00497131">
        <w:trPr>
          <w:trHeight w:val="420"/>
        </w:trPr>
        <w:tc>
          <w:tcPr>
            <w:tcW w:w="158" w:type="dxa"/>
            <w:tcBorders>
              <w:top w:val="nil"/>
              <w:left w:val="single" w:sz="4" w:space="0" w:color="auto"/>
              <w:bottom w:val="single" w:sz="4" w:space="0" w:color="auto"/>
              <w:right w:val="nil"/>
            </w:tcBorders>
            <w:shd w:val="clear" w:color="000000" w:fill="D9E1F2"/>
            <w:noWrap/>
            <w:vAlign w:val="center"/>
            <w:hideMark/>
          </w:tcPr>
          <w:p w14:paraId="237384BA"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21B7A89E" w14:textId="77777777" w:rsidR="00497131" w:rsidRPr="00497131" w:rsidRDefault="00497131" w:rsidP="00497131">
            <w:pPr>
              <w:rPr>
                <w:b/>
                <w:bCs/>
                <w:color w:val="000000"/>
                <w:sz w:val="22"/>
                <w:szCs w:val="22"/>
              </w:rPr>
            </w:pPr>
            <w:r w:rsidRPr="00497131">
              <w:rPr>
                <w:b/>
                <w:bCs/>
                <w:color w:val="000000"/>
                <w:sz w:val="22"/>
                <w:szCs w:val="22"/>
              </w:rPr>
              <w:t>DESFACERI</w:t>
            </w:r>
          </w:p>
        </w:tc>
        <w:tc>
          <w:tcPr>
            <w:tcW w:w="154" w:type="dxa"/>
            <w:tcBorders>
              <w:top w:val="nil"/>
              <w:left w:val="nil"/>
              <w:bottom w:val="single" w:sz="4" w:space="0" w:color="auto"/>
              <w:right w:val="nil"/>
            </w:tcBorders>
            <w:shd w:val="clear" w:color="000000" w:fill="D9E1F2"/>
            <w:noWrap/>
            <w:vAlign w:val="center"/>
            <w:hideMark/>
          </w:tcPr>
          <w:p w14:paraId="1DCC6F18"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noWrap/>
            <w:vAlign w:val="center"/>
            <w:hideMark/>
          </w:tcPr>
          <w:p w14:paraId="46CEC050"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noWrap/>
            <w:vAlign w:val="center"/>
            <w:hideMark/>
          </w:tcPr>
          <w:p w14:paraId="04B499AE"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noWrap/>
            <w:vAlign w:val="center"/>
            <w:hideMark/>
          </w:tcPr>
          <w:p w14:paraId="1F7848CF"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noWrap/>
            <w:vAlign w:val="center"/>
            <w:hideMark/>
          </w:tcPr>
          <w:p w14:paraId="648DE133"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noWrap/>
            <w:vAlign w:val="center"/>
            <w:hideMark/>
          </w:tcPr>
          <w:p w14:paraId="32053D9E"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noWrap/>
            <w:vAlign w:val="center"/>
            <w:hideMark/>
          </w:tcPr>
          <w:p w14:paraId="0E1992F2"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59" w:type="dxa"/>
            <w:tcBorders>
              <w:top w:val="nil"/>
              <w:left w:val="nil"/>
              <w:bottom w:val="single" w:sz="4" w:space="0" w:color="auto"/>
              <w:right w:val="nil"/>
            </w:tcBorders>
            <w:shd w:val="clear" w:color="000000" w:fill="D9E1F2"/>
            <w:noWrap/>
            <w:vAlign w:val="center"/>
            <w:hideMark/>
          </w:tcPr>
          <w:p w14:paraId="0626F867"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310" w:type="dxa"/>
            <w:tcBorders>
              <w:top w:val="nil"/>
              <w:left w:val="nil"/>
              <w:bottom w:val="nil"/>
              <w:right w:val="nil"/>
            </w:tcBorders>
            <w:shd w:val="clear" w:color="000000" w:fill="D9E1F2"/>
            <w:noWrap/>
            <w:vAlign w:val="center"/>
            <w:hideMark/>
          </w:tcPr>
          <w:p w14:paraId="20143A85"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324" w:type="dxa"/>
            <w:tcBorders>
              <w:top w:val="nil"/>
              <w:left w:val="nil"/>
              <w:bottom w:val="nil"/>
              <w:right w:val="nil"/>
            </w:tcBorders>
            <w:shd w:val="clear" w:color="000000" w:fill="D9E1F2"/>
            <w:noWrap/>
            <w:vAlign w:val="center"/>
            <w:hideMark/>
          </w:tcPr>
          <w:p w14:paraId="4315D583"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69" w:type="dxa"/>
            <w:tcBorders>
              <w:top w:val="nil"/>
              <w:left w:val="nil"/>
              <w:bottom w:val="nil"/>
              <w:right w:val="nil"/>
            </w:tcBorders>
            <w:shd w:val="clear" w:color="000000" w:fill="D9E1F2"/>
            <w:noWrap/>
            <w:vAlign w:val="center"/>
            <w:hideMark/>
          </w:tcPr>
          <w:p w14:paraId="37ACCA39"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69" w:type="dxa"/>
            <w:tcBorders>
              <w:top w:val="nil"/>
              <w:left w:val="nil"/>
              <w:bottom w:val="nil"/>
              <w:right w:val="nil"/>
            </w:tcBorders>
            <w:shd w:val="clear" w:color="000000" w:fill="D9E1F2"/>
            <w:noWrap/>
            <w:vAlign w:val="center"/>
            <w:hideMark/>
          </w:tcPr>
          <w:p w14:paraId="7AD6B90E"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1" w:type="dxa"/>
            <w:tcBorders>
              <w:top w:val="nil"/>
              <w:left w:val="nil"/>
              <w:bottom w:val="nil"/>
              <w:right w:val="nil"/>
            </w:tcBorders>
            <w:shd w:val="clear" w:color="000000" w:fill="D9E1F2"/>
            <w:noWrap/>
            <w:vAlign w:val="center"/>
            <w:hideMark/>
          </w:tcPr>
          <w:p w14:paraId="1A8651D0"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69" w:type="dxa"/>
            <w:tcBorders>
              <w:top w:val="nil"/>
              <w:left w:val="nil"/>
              <w:bottom w:val="nil"/>
              <w:right w:val="nil"/>
            </w:tcBorders>
            <w:shd w:val="clear" w:color="000000" w:fill="D9E1F2"/>
            <w:noWrap/>
            <w:vAlign w:val="center"/>
            <w:hideMark/>
          </w:tcPr>
          <w:p w14:paraId="2DFD58A1"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96" w:type="dxa"/>
            <w:tcBorders>
              <w:top w:val="nil"/>
              <w:left w:val="nil"/>
              <w:bottom w:val="nil"/>
              <w:right w:val="nil"/>
            </w:tcBorders>
            <w:shd w:val="clear" w:color="000000" w:fill="D9E1F2"/>
            <w:noWrap/>
            <w:vAlign w:val="center"/>
            <w:hideMark/>
          </w:tcPr>
          <w:p w14:paraId="6B3DD793"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3" w:type="dxa"/>
            <w:tcBorders>
              <w:top w:val="nil"/>
              <w:left w:val="nil"/>
              <w:bottom w:val="nil"/>
              <w:right w:val="nil"/>
            </w:tcBorders>
            <w:shd w:val="clear" w:color="000000" w:fill="D9E1F2"/>
            <w:noWrap/>
            <w:vAlign w:val="center"/>
            <w:hideMark/>
          </w:tcPr>
          <w:p w14:paraId="3E84205B"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88" w:type="dxa"/>
            <w:tcBorders>
              <w:top w:val="nil"/>
              <w:left w:val="nil"/>
              <w:bottom w:val="nil"/>
              <w:right w:val="nil"/>
            </w:tcBorders>
            <w:shd w:val="clear" w:color="000000" w:fill="D9E1F2"/>
            <w:noWrap/>
            <w:vAlign w:val="center"/>
            <w:hideMark/>
          </w:tcPr>
          <w:p w14:paraId="6DDA29EF"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8" w:type="dxa"/>
            <w:tcBorders>
              <w:top w:val="nil"/>
              <w:left w:val="nil"/>
              <w:bottom w:val="nil"/>
              <w:right w:val="nil"/>
            </w:tcBorders>
            <w:shd w:val="clear" w:color="000000" w:fill="D9E1F2"/>
            <w:noWrap/>
            <w:vAlign w:val="center"/>
            <w:hideMark/>
          </w:tcPr>
          <w:p w14:paraId="65879EB9"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8" w:type="dxa"/>
            <w:tcBorders>
              <w:top w:val="nil"/>
              <w:left w:val="nil"/>
              <w:bottom w:val="nil"/>
              <w:right w:val="nil"/>
            </w:tcBorders>
            <w:shd w:val="clear" w:color="000000" w:fill="D9E1F2"/>
            <w:noWrap/>
            <w:vAlign w:val="center"/>
            <w:hideMark/>
          </w:tcPr>
          <w:p w14:paraId="1EE10470"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8" w:type="dxa"/>
            <w:tcBorders>
              <w:top w:val="nil"/>
              <w:left w:val="nil"/>
              <w:bottom w:val="nil"/>
              <w:right w:val="nil"/>
            </w:tcBorders>
            <w:shd w:val="clear" w:color="000000" w:fill="D9E1F2"/>
            <w:noWrap/>
            <w:vAlign w:val="center"/>
            <w:hideMark/>
          </w:tcPr>
          <w:p w14:paraId="3973FF60"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59" w:type="dxa"/>
            <w:tcBorders>
              <w:top w:val="nil"/>
              <w:left w:val="nil"/>
              <w:bottom w:val="nil"/>
              <w:right w:val="nil"/>
            </w:tcBorders>
            <w:shd w:val="clear" w:color="000000" w:fill="D9E1F2"/>
            <w:noWrap/>
            <w:vAlign w:val="center"/>
            <w:hideMark/>
          </w:tcPr>
          <w:p w14:paraId="3218D2AD"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40" w:type="dxa"/>
            <w:tcBorders>
              <w:top w:val="nil"/>
              <w:left w:val="nil"/>
              <w:bottom w:val="nil"/>
              <w:right w:val="nil"/>
            </w:tcBorders>
            <w:shd w:val="clear" w:color="000000" w:fill="D9E1F2"/>
            <w:noWrap/>
            <w:vAlign w:val="center"/>
            <w:hideMark/>
          </w:tcPr>
          <w:p w14:paraId="7D5717A7"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96" w:type="dxa"/>
            <w:tcBorders>
              <w:top w:val="nil"/>
              <w:left w:val="nil"/>
              <w:bottom w:val="nil"/>
              <w:right w:val="nil"/>
            </w:tcBorders>
            <w:shd w:val="clear" w:color="000000" w:fill="D9E1F2"/>
            <w:noWrap/>
            <w:vAlign w:val="center"/>
            <w:hideMark/>
          </w:tcPr>
          <w:p w14:paraId="11335596"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42" w:type="dxa"/>
            <w:tcBorders>
              <w:top w:val="nil"/>
              <w:left w:val="nil"/>
              <w:bottom w:val="nil"/>
              <w:right w:val="nil"/>
            </w:tcBorders>
            <w:shd w:val="clear" w:color="000000" w:fill="D9E1F2"/>
            <w:noWrap/>
            <w:vAlign w:val="center"/>
            <w:hideMark/>
          </w:tcPr>
          <w:p w14:paraId="79670EF7"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96" w:type="dxa"/>
            <w:tcBorders>
              <w:top w:val="nil"/>
              <w:left w:val="nil"/>
              <w:bottom w:val="nil"/>
              <w:right w:val="nil"/>
            </w:tcBorders>
            <w:shd w:val="clear" w:color="000000" w:fill="D9E1F2"/>
            <w:noWrap/>
            <w:vAlign w:val="center"/>
            <w:hideMark/>
          </w:tcPr>
          <w:p w14:paraId="01B611C5"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59" w:type="dxa"/>
            <w:tcBorders>
              <w:top w:val="nil"/>
              <w:left w:val="nil"/>
              <w:bottom w:val="nil"/>
              <w:right w:val="nil"/>
            </w:tcBorders>
            <w:shd w:val="clear" w:color="000000" w:fill="D9E1F2"/>
            <w:noWrap/>
            <w:vAlign w:val="center"/>
            <w:hideMark/>
          </w:tcPr>
          <w:p w14:paraId="40D465BE"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40" w:type="dxa"/>
            <w:tcBorders>
              <w:top w:val="nil"/>
              <w:left w:val="nil"/>
              <w:bottom w:val="nil"/>
              <w:right w:val="nil"/>
            </w:tcBorders>
            <w:shd w:val="clear" w:color="000000" w:fill="D9E1F2"/>
            <w:noWrap/>
            <w:vAlign w:val="center"/>
            <w:hideMark/>
          </w:tcPr>
          <w:p w14:paraId="2F500630"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1" w:type="dxa"/>
            <w:tcBorders>
              <w:top w:val="nil"/>
              <w:left w:val="nil"/>
              <w:bottom w:val="nil"/>
              <w:right w:val="nil"/>
            </w:tcBorders>
            <w:shd w:val="clear" w:color="000000" w:fill="D9E1F2"/>
            <w:noWrap/>
            <w:vAlign w:val="center"/>
            <w:hideMark/>
          </w:tcPr>
          <w:p w14:paraId="2C0A39F4"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59" w:type="dxa"/>
            <w:tcBorders>
              <w:top w:val="nil"/>
              <w:left w:val="nil"/>
              <w:bottom w:val="nil"/>
              <w:right w:val="nil"/>
            </w:tcBorders>
            <w:shd w:val="clear" w:color="000000" w:fill="D9E1F2"/>
            <w:noWrap/>
            <w:vAlign w:val="center"/>
            <w:hideMark/>
          </w:tcPr>
          <w:p w14:paraId="1F5E094E"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81" w:type="dxa"/>
            <w:tcBorders>
              <w:top w:val="nil"/>
              <w:left w:val="nil"/>
              <w:bottom w:val="nil"/>
              <w:right w:val="nil"/>
            </w:tcBorders>
            <w:shd w:val="clear" w:color="000000" w:fill="D9E1F2"/>
            <w:noWrap/>
            <w:vAlign w:val="center"/>
            <w:hideMark/>
          </w:tcPr>
          <w:p w14:paraId="7597A9A2"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297" w:type="dxa"/>
            <w:tcBorders>
              <w:top w:val="nil"/>
              <w:left w:val="nil"/>
              <w:bottom w:val="nil"/>
              <w:right w:val="nil"/>
            </w:tcBorders>
            <w:shd w:val="clear" w:color="000000" w:fill="D9E1F2"/>
            <w:noWrap/>
            <w:vAlign w:val="center"/>
            <w:hideMark/>
          </w:tcPr>
          <w:p w14:paraId="5653A3D0" w14:textId="77777777" w:rsidR="00497131" w:rsidRPr="00497131" w:rsidRDefault="00497131" w:rsidP="00497131">
            <w:pPr>
              <w:jc w:val="right"/>
              <w:rPr>
                <w:b/>
                <w:bCs/>
                <w:color w:val="000000"/>
                <w:sz w:val="22"/>
                <w:szCs w:val="22"/>
              </w:rPr>
            </w:pPr>
            <w:r w:rsidRPr="00497131">
              <w:rPr>
                <w:b/>
                <w:bCs/>
                <w:color w:val="000000"/>
                <w:sz w:val="22"/>
                <w:szCs w:val="22"/>
              </w:rPr>
              <w:t> </w:t>
            </w:r>
          </w:p>
        </w:tc>
        <w:tc>
          <w:tcPr>
            <w:tcW w:w="331" w:type="dxa"/>
            <w:tcBorders>
              <w:top w:val="nil"/>
              <w:left w:val="nil"/>
              <w:bottom w:val="nil"/>
              <w:right w:val="single" w:sz="4" w:space="0" w:color="auto"/>
            </w:tcBorders>
            <w:shd w:val="clear" w:color="000000" w:fill="D9E1F2"/>
            <w:noWrap/>
            <w:vAlign w:val="center"/>
            <w:hideMark/>
          </w:tcPr>
          <w:p w14:paraId="61C0350F" w14:textId="77777777" w:rsidR="00497131" w:rsidRPr="00497131" w:rsidRDefault="00497131" w:rsidP="00497131">
            <w:pPr>
              <w:jc w:val="right"/>
              <w:rPr>
                <w:b/>
                <w:bCs/>
                <w:color w:val="000000"/>
                <w:sz w:val="22"/>
                <w:szCs w:val="22"/>
              </w:rPr>
            </w:pPr>
            <w:r w:rsidRPr="00497131">
              <w:rPr>
                <w:b/>
                <w:bCs/>
                <w:color w:val="000000"/>
                <w:sz w:val="22"/>
                <w:szCs w:val="22"/>
              </w:rPr>
              <w:t> </w:t>
            </w:r>
          </w:p>
        </w:tc>
      </w:tr>
      <w:tr w:rsidR="00497131" w:rsidRPr="00497131" w14:paraId="65185D6F"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5F407B75" w14:textId="77777777" w:rsidR="00497131" w:rsidRPr="00497131" w:rsidRDefault="00497131" w:rsidP="00497131">
            <w:pPr>
              <w:jc w:val="center"/>
              <w:rPr>
                <w:color w:val="000000"/>
                <w:sz w:val="20"/>
                <w:szCs w:val="20"/>
              </w:rPr>
            </w:pPr>
            <w:r w:rsidRPr="00497131">
              <w:rPr>
                <w:color w:val="000000"/>
                <w:sz w:val="20"/>
                <w:szCs w:val="20"/>
              </w:rPr>
              <w:t>1D2</w:t>
            </w:r>
          </w:p>
        </w:tc>
        <w:tc>
          <w:tcPr>
            <w:tcW w:w="611" w:type="dxa"/>
            <w:tcBorders>
              <w:top w:val="nil"/>
              <w:left w:val="nil"/>
              <w:bottom w:val="single" w:sz="4" w:space="0" w:color="auto"/>
              <w:right w:val="single" w:sz="4" w:space="0" w:color="auto"/>
            </w:tcBorders>
            <w:shd w:val="clear" w:color="auto" w:fill="auto"/>
            <w:vAlign w:val="center"/>
            <w:hideMark/>
          </w:tcPr>
          <w:p w14:paraId="47CD2DBE" w14:textId="77777777" w:rsidR="00497131" w:rsidRPr="00497131" w:rsidRDefault="00497131" w:rsidP="00497131">
            <w:pPr>
              <w:rPr>
                <w:color w:val="000000"/>
                <w:sz w:val="20"/>
                <w:szCs w:val="20"/>
              </w:rPr>
            </w:pPr>
            <w:r w:rsidRPr="00497131">
              <w:rPr>
                <w:color w:val="000000"/>
                <w:sz w:val="20"/>
                <w:szCs w:val="20"/>
              </w:rPr>
              <w:t>decapare (frezare) mixturi asfaltice 9 cm</w:t>
            </w:r>
          </w:p>
        </w:tc>
        <w:tc>
          <w:tcPr>
            <w:tcW w:w="154" w:type="dxa"/>
            <w:tcBorders>
              <w:top w:val="nil"/>
              <w:left w:val="nil"/>
              <w:bottom w:val="single" w:sz="4" w:space="0" w:color="auto"/>
              <w:right w:val="single" w:sz="4" w:space="0" w:color="auto"/>
            </w:tcBorders>
            <w:shd w:val="clear" w:color="auto" w:fill="auto"/>
            <w:vAlign w:val="center"/>
            <w:hideMark/>
          </w:tcPr>
          <w:p w14:paraId="25609DA1" w14:textId="77777777" w:rsidR="00497131" w:rsidRPr="00497131" w:rsidRDefault="00497131" w:rsidP="00497131">
            <w:pPr>
              <w:jc w:val="center"/>
              <w:rPr>
                <w:color w:val="000000"/>
                <w:sz w:val="20"/>
                <w:szCs w:val="20"/>
              </w:rPr>
            </w:pPr>
            <w:r w:rsidRPr="00497131">
              <w:rPr>
                <w:color w:val="000000"/>
                <w:sz w:val="20"/>
                <w:szCs w:val="20"/>
              </w:rPr>
              <w:t>mp</w:t>
            </w:r>
          </w:p>
        </w:tc>
        <w:tc>
          <w:tcPr>
            <w:tcW w:w="222" w:type="dxa"/>
            <w:tcBorders>
              <w:top w:val="nil"/>
              <w:left w:val="nil"/>
              <w:bottom w:val="single" w:sz="4" w:space="0" w:color="auto"/>
              <w:right w:val="single" w:sz="4" w:space="0" w:color="auto"/>
            </w:tcBorders>
            <w:shd w:val="clear" w:color="auto" w:fill="auto"/>
            <w:vAlign w:val="center"/>
            <w:hideMark/>
          </w:tcPr>
          <w:p w14:paraId="068BE788"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403E0F2B"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27D8B865"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026B104" w14:textId="77777777" w:rsidR="00497131" w:rsidRPr="00497131" w:rsidRDefault="00497131" w:rsidP="00497131">
            <w:pPr>
              <w:jc w:val="center"/>
              <w:rPr>
                <w:color w:val="000000"/>
                <w:sz w:val="20"/>
                <w:szCs w:val="20"/>
              </w:rPr>
            </w:pPr>
            <w:r w:rsidRPr="00497131">
              <w:rPr>
                <w:color w:val="000000"/>
                <w:sz w:val="20"/>
                <w:szCs w:val="20"/>
              </w:rPr>
              <w:t>1.322,00</w:t>
            </w:r>
          </w:p>
        </w:tc>
        <w:tc>
          <w:tcPr>
            <w:tcW w:w="216" w:type="dxa"/>
            <w:tcBorders>
              <w:top w:val="nil"/>
              <w:left w:val="nil"/>
              <w:bottom w:val="single" w:sz="4" w:space="0" w:color="auto"/>
              <w:right w:val="single" w:sz="4" w:space="0" w:color="auto"/>
            </w:tcBorders>
            <w:shd w:val="clear" w:color="auto" w:fill="auto"/>
            <w:vAlign w:val="center"/>
            <w:hideMark/>
          </w:tcPr>
          <w:p w14:paraId="2761B461" w14:textId="77777777" w:rsidR="00497131" w:rsidRPr="00497131" w:rsidRDefault="00497131" w:rsidP="00497131">
            <w:pPr>
              <w:jc w:val="center"/>
              <w:rPr>
                <w:color w:val="000000"/>
                <w:sz w:val="20"/>
                <w:szCs w:val="20"/>
              </w:rPr>
            </w:pPr>
            <w:r w:rsidRPr="00497131">
              <w:rPr>
                <w:color w:val="000000"/>
                <w:sz w:val="20"/>
                <w:szCs w:val="20"/>
              </w:rPr>
              <w:t>0,91</w:t>
            </w:r>
          </w:p>
        </w:tc>
        <w:tc>
          <w:tcPr>
            <w:tcW w:w="230" w:type="dxa"/>
            <w:tcBorders>
              <w:top w:val="nil"/>
              <w:left w:val="nil"/>
              <w:bottom w:val="single" w:sz="4" w:space="0" w:color="auto"/>
              <w:right w:val="single" w:sz="4" w:space="0" w:color="auto"/>
            </w:tcBorders>
            <w:shd w:val="clear" w:color="auto" w:fill="auto"/>
            <w:vAlign w:val="center"/>
            <w:hideMark/>
          </w:tcPr>
          <w:p w14:paraId="6A51C37A" w14:textId="77777777" w:rsidR="00497131" w:rsidRPr="00497131" w:rsidRDefault="00497131" w:rsidP="00497131">
            <w:pPr>
              <w:jc w:val="center"/>
              <w:rPr>
                <w:color w:val="000000"/>
                <w:sz w:val="20"/>
                <w:szCs w:val="20"/>
              </w:rPr>
            </w:pPr>
            <w:r w:rsidRPr="00497131">
              <w:rPr>
                <w:color w:val="000000"/>
                <w:sz w:val="20"/>
                <w:szCs w:val="20"/>
              </w:rPr>
              <w:t>39,32</w:t>
            </w:r>
          </w:p>
        </w:tc>
        <w:tc>
          <w:tcPr>
            <w:tcW w:w="259" w:type="dxa"/>
            <w:tcBorders>
              <w:top w:val="nil"/>
              <w:left w:val="nil"/>
              <w:bottom w:val="single" w:sz="4" w:space="0" w:color="auto"/>
              <w:right w:val="single" w:sz="4" w:space="0" w:color="auto"/>
            </w:tcBorders>
            <w:shd w:val="clear" w:color="auto" w:fill="auto"/>
            <w:vAlign w:val="center"/>
            <w:hideMark/>
          </w:tcPr>
          <w:p w14:paraId="5DC52225" w14:textId="77777777" w:rsidR="00497131" w:rsidRPr="00497131" w:rsidRDefault="00497131" w:rsidP="00497131">
            <w:pPr>
              <w:jc w:val="center"/>
              <w:rPr>
                <w:color w:val="000000"/>
                <w:sz w:val="20"/>
                <w:szCs w:val="20"/>
              </w:rPr>
            </w:pPr>
            <w:r w:rsidRPr="00497131">
              <w:rPr>
                <w:color w:val="000000"/>
                <w:sz w:val="20"/>
                <w:szCs w:val="20"/>
              </w:rPr>
              <w:t>40,23</w:t>
            </w:r>
          </w:p>
        </w:tc>
        <w:tc>
          <w:tcPr>
            <w:tcW w:w="310" w:type="dxa"/>
            <w:tcBorders>
              <w:top w:val="single" w:sz="4" w:space="0" w:color="auto"/>
              <w:left w:val="nil"/>
              <w:bottom w:val="single" w:sz="4" w:space="0" w:color="auto"/>
              <w:right w:val="nil"/>
            </w:tcBorders>
            <w:shd w:val="clear" w:color="auto" w:fill="auto"/>
            <w:vAlign w:val="center"/>
            <w:hideMark/>
          </w:tcPr>
          <w:p w14:paraId="6EBBC4D3" w14:textId="77777777" w:rsidR="00497131" w:rsidRPr="00497131" w:rsidRDefault="00497131" w:rsidP="00497131">
            <w:pPr>
              <w:jc w:val="right"/>
              <w:rPr>
                <w:color w:val="000000"/>
                <w:sz w:val="20"/>
                <w:szCs w:val="20"/>
              </w:rPr>
            </w:pPr>
            <w:r w:rsidRPr="00497131">
              <w:rPr>
                <w:color w:val="000000"/>
                <w:sz w:val="20"/>
                <w:szCs w:val="20"/>
              </w:rPr>
              <w:t>62.793,10</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347AB542" w14:textId="77777777" w:rsidR="00497131" w:rsidRPr="00497131" w:rsidRDefault="00497131" w:rsidP="00497131">
            <w:pPr>
              <w:jc w:val="right"/>
              <w:rPr>
                <w:color w:val="000000"/>
                <w:sz w:val="20"/>
                <w:szCs w:val="20"/>
              </w:rPr>
            </w:pPr>
            <w:r w:rsidRPr="00497131">
              <w:rPr>
                <w:color w:val="000000"/>
                <w:sz w:val="20"/>
                <w:szCs w:val="20"/>
              </w:rPr>
              <w:t>63.996,12</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62888050"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29AF6703"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490FB1C9"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7A2441BC"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5BFAC1B5"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3DE612B2" w14:textId="77777777" w:rsidR="00497131" w:rsidRPr="00497131" w:rsidRDefault="00497131" w:rsidP="00497131">
            <w:pPr>
              <w:jc w:val="center"/>
              <w:rPr>
                <w:color w:val="000000"/>
                <w:sz w:val="20"/>
                <w:szCs w:val="20"/>
              </w:rPr>
            </w:pPr>
            <w:r w:rsidRPr="00497131">
              <w:rPr>
                <w:color w:val="000000"/>
                <w:sz w:val="20"/>
                <w:szCs w:val="20"/>
              </w:rPr>
              <w:t>1.322,00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3E681D9E" w14:textId="77777777" w:rsidR="00497131" w:rsidRPr="00497131" w:rsidRDefault="00497131" w:rsidP="00497131">
            <w:pPr>
              <w:jc w:val="right"/>
              <w:rPr>
                <w:color w:val="000000"/>
                <w:sz w:val="20"/>
                <w:szCs w:val="20"/>
              </w:rPr>
            </w:pPr>
            <w:r w:rsidRPr="00497131">
              <w:rPr>
                <w:color w:val="000000"/>
                <w:sz w:val="20"/>
                <w:szCs w:val="20"/>
              </w:rPr>
              <w:t>51.981,04</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3B44FFE7" w14:textId="77777777" w:rsidR="00497131" w:rsidRPr="00497131" w:rsidRDefault="00497131" w:rsidP="00497131">
            <w:pPr>
              <w:jc w:val="right"/>
              <w:rPr>
                <w:color w:val="000000"/>
                <w:sz w:val="20"/>
                <w:szCs w:val="20"/>
              </w:rPr>
            </w:pPr>
            <w:r w:rsidRPr="00497131">
              <w:rPr>
                <w:color w:val="000000"/>
                <w:sz w:val="20"/>
                <w:szCs w:val="20"/>
              </w:rPr>
              <w:t>53.184,06</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611A2206" w14:textId="77777777" w:rsidR="00497131" w:rsidRPr="00497131" w:rsidRDefault="00497131" w:rsidP="00497131">
            <w:pPr>
              <w:jc w:val="right"/>
              <w:rPr>
                <w:color w:val="000000"/>
                <w:sz w:val="20"/>
                <w:szCs w:val="20"/>
              </w:rPr>
            </w:pPr>
            <w:r w:rsidRPr="00497131">
              <w:rPr>
                <w:color w:val="000000"/>
                <w:sz w:val="20"/>
                <w:szCs w:val="20"/>
              </w:rPr>
              <w:t>62.793,10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4298299B" w14:textId="77777777" w:rsidR="00497131" w:rsidRPr="00497131" w:rsidRDefault="00497131" w:rsidP="00497131">
            <w:pPr>
              <w:jc w:val="right"/>
              <w:rPr>
                <w:color w:val="000000"/>
                <w:sz w:val="20"/>
                <w:szCs w:val="20"/>
              </w:rPr>
            </w:pPr>
            <w:r w:rsidRPr="00497131">
              <w:rPr>
                <w:color w:val="000000"/>
                <w:sz w:val="20"/>
                <w:szCs w:val="20"/>
              </w:rPr>
              <w:t>63.996,12</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6280E896"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0667B51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5399CFDF"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4EC88C8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7EC4142B"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4346C2DC"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0CAE5AE6"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17E1EF64"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51A98DE4" w14:textId="77777777" w:rsidR="00497131" w:rsidRPr="00497131" w:rsidRDefault="00497131" w:rsidP="00497131">
            <w:pPr>
              <w:jc w:val="right"/>
              <w:rPr>
                <w:color w:val="000000"/>
                <w:sz w:val="20"/>
                <w:szCs w:val="20"/>
              </w:rPr>
            </w:pPr>
            <w:r w:rsidRPr="00497131">
              <w:rPr>
                <w:color w:val="000000"/>
                <w:sz w:val="20"/>
                <w:szCs w:val="20"/>
              </w:rPr>
              <w:t>1.767,36</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70B5575D" w14:textId="77777777" w:rsidR="00497131" w:rsidRPr="00497131" w:rsidRDefault="00497131" w:rsidP="00497131">
            <w:pPr>
              <w:jc w:val="right"/>
              <w:rPr>
                <w:color w:val="000000"/>
                <w:sz w:val="20"/>
                <w:szCs w:val="20"/>
              </w:rPr>
            </w:pPr>
            <w:r w:rsidRPr="00497131">
              <w:rPr>
                <w:color w:val="000000"/>
                <w:sz w:val="20"/>
                <w:szCs w:val="20"/>
              </w:rPr>
              <w:t>1.767,36</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77E58E6E" w14:textId="77777777" w:rsidR="00497131" w:rsidRPr="00497131" w:rsidRDefault="00497131" w:rsidP="00497131">
            <w:pPr>
              <w:jc w:val="right"/>
              <w:rPr>
                <w:color w:val="000000"/>
                <w:sz w:val="20"/>
                <w:szCs w:val="20"/>
              </w:rPr>
            </w:pPr>
            <w:r w:rsidRPr="00497131">
              <w:rPr>
                <w:color w:val="000000"/>
                <w:sz w:val="20"/>
                <w:szCs w:val="20"/>
              </w:rPr>
              <w:t>64.560,46</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617B5" w14:textId="77777777" w:rsidR="00497131" w:rsidRPr="00497131" w:rsidRDefault="00497131" w:rsidP="00497131">
            <w:pPr>
              <w:jc w:val="right"/>
              <w:rPr>
                <w:color w:val="000000"/>
                <w:sz w:val="20"/>
                <w:szCs w:val="20"/>
              </w:rPr>
            </w:pPr>
            <w:r w:rsidRPr="00497131">
              <w:rPr>
                <w:color w:val="000000"/>
                <w:sz w:val="20"/>
                <w:szCs w:val="20"/>
              </w:rPr>
              <w:t>65.763,48</w:t>
            </w:r>
          </w:p>
        </w:tc>
      </w:tr>
      <w:tr w:rsidR="00497131" w:rsidRPr="00497131" w14:paraId="60FF8152"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72C54DA1" w14:textId="77777777" w:rsidR="00497131" w:rsidRPr="00497131" w:rsidRDefault="00497131" w:rsidP="00497131">
            <w:pPr>
              <w:jc w:val="center"/>
              <w:rPr>
                <w:color w:val="000000"/>
                <w:sz w:val="20"/>
                <w:szCs w:val="20"/>
              </w:rPr>
            </w:pPr>
            <w:r w:rsidRPr="00497131">
              <w:rPr>
                <w:color w:val="000000"/>
                <w:sz w:val="20"/>
                <w:szCs w:val="20"/>
              </w:rPr>
              <w:t>1D3</w:t>
            </w:r>
          </w:p>
        </w:tc>
        <w:tc>
          <w:tcPr>
            <w:tcW w:w="611" w:type="dxa"/>
            <w:tcBorders>
              <w:top w:val="nil"/>
              <w:left w:val="nil"/>
              <w:bottom w:val="single" w:sz="4" w:space="0" w:color="auto"/>
              <w:right w:val="single" w:sz="4" w:space="0" w:color="auto"/>
            </w:tcBorders>
            <w:shd w:val="clear" w:color="auto" w:fill="auto"/>
            <w:vAlign w:val="center"/>
            <w:hideMark/>
          </w:tcPr>
          <w:p w14:paraId="163FFF52" w14:textId="77777777" w:rsidR="00497131" w:rsidRPr="00497131" w:rsidRDefault="00497131" w:rsidP="00497131">
            <w:pPr>
              <w:rPr>
                <w:color w:val="000000"/>
                <w:sz w:val="20"/>
                <w:szCs w:val="20"/>
              </w:rPr>
            </w:pPr>
            <w:r w:rsidRPr="00497131">
              <w:rPr>
                <w:color w:val="000000"/>
                <w:sz w:val="20"/>
                <w:szCs w:val="20"/>
              </w:rPr>
              <w:t>decapare mixturi asfaltice la trotuare</w:t>
            </w:r>
          </w:p>
        </w:tc>
        <w:tc>
          <w:tcPr>
            <w:tcW w:w="154" w:type="dxa"/>
            <w:tcBorders>
              <w:top w:val="nil"/>
              <w:left w:val="nil"/>
              <w:bottom w:val="single" w:sz="4" w:space="0" w:color="auto"/>
              <w:right w:val="single" w:sz="4" w:space="0" w:color="auto"/>
            </w:tcBorders>
            <w:shd w:val="clear" w:color="auto" w:fill="auto"/>
            <w:vAlign w:val="center"/>
            <w:hideMark/>
          </w:tcPr>
          <w:p w14:paraId="30329A92" w14:textId="77777777" w:rsidR="00497131" w:rsidRPr="00497131" w:rsidRDefault="00497131" w:rsidP="00497131">
            <w:pPr>
              <w:jc w:val="center"/>
              <w:rPr>
                <w:color w:val="000000"/>
                <w:sz w:val="20"/>
                <w:szCs w:val="20"/>
              </w:rPr>
            </w:pPr>
            <w:r w:rsidRPr="00497131">
              <w:rPr>
                <w:color w:val="000000"/>
                <w:sz w:val="20"/>
                <w:szCs w:val="20"/>
              </w:rPr>
              <w:t>mp</w:t>
            </w:r>
          </w:p>
        </w:tc>
        <w:tc>
          <w:tcPr>
            <w:tcW w:w="222" w:type="dxa"/>
            <w:tcBorders>
              <w:top w:val="nil"/>
              <w:left w:val="nil"/>
              <w:bottom w:val="single" w:sz="4" w:space="0" w:color="auto"/>
              <w:right w:val="single" w:sz="4" w:space="0" w:color="auto"/>
            </w:tcBorders>
            <w:shd w:val="clear" w:color="auto" w:fill="auto"/>
            <w:vAlign w:val="center"/>
            <w:hideMark/>
          </w:tcPr>
          <w:p w14:paraId="2060AC35"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37BB2693"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21C3AD85"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6AE4922B" w14:textId="77777777" w:rsidR="00497131" w:rsidRPr="00497131" w:rsidRDefault="00497131" w:rsidP="00497131">
            <w:pPr>
              <w:jc w:val="center"/>
              <w:rPr>
                <w:color w:val="000000"/>
                <w:sz w:val="20"/>
                <w:szCs w:val="20"/>
              </w:rPr>
            </w:pPr>
            <w:r w:rsidRPr="00497131">
              <w:rPr>
                <w:color w:val="000000"/>
                <w:sz w:val="20"/>
                <w:szCs w:val="20"/>
              </w:rPr>
              <w:t>458,00</w:t>
            </w:r>
          </w:p>
        </w:tc>
        <w:tc>
          <w:tcPr>
            <w:tcW w:w="216" w:type="dxa"/>
            <w:tcBorders>
              <w:top w:val="nil"/>
              <w:left w:val="nil"/>
              <w:bottom w:val="single" w:sz="4" w:space="0" w:color="auto"/>
              <w:right w:val="single" w:sz="4" w:space="0" w:color="auto"/>
            </w:tcBorders>
            <w:shd w:val="clear" w:color="auto" w:fill="auto"/>
            <w:vAlign w:val="center"/>
            <w:hideMark/>
          </w:tcPr>
          <w:p w14:paraId="5DC86711" w14:textId="77777777" w:rsidR="00497131" w:rsidRPr="00497131" w:rsidRDefault="00497131" w:rsidP="00497131">
            <w:pPr>
              <w:jc w:val="center"/>
              <w:rPr>
                <w:color w:val="000000"/>
                <w:sz w:val="20"/>
                <w:szCs w:val="20"/>
              </w:rPr>
            </w:pPr>
            <w:r w:rsidRPr="00497131">
              <w:rPr>
                <w:color w:val="000000"/>
                <w:sz w:val="20"/>
                <w:szCs w:val="20"/>
              </w:rPr>
              <w:t>0,24</w:t>
            </w:r>
          </w:p>
        </w:tc>
        <w:tc>
          <w:tcPr>
            <w:tcW w:w="230" w:type="dxa"/>
            <w:tcBorders>
              <w:top w:val="nil"/>
              <w:left w:val="nil"/>
              <w:bottom w:val="single" w:sz="4" w:space="0" w:color="auto"/>
              <w:right w:val="single" w:sz="4" w:space="0" w:color="auto"/>
            </w:tcBorders>
            <w:shd w:val="clear" w:color="auto" w:fill="auto"/>
            <w:vAlign w:val="center"/>
            <w:hideMark/>
          </w:tcPr>
          <w:p w14:paraId="6C26E34C" w14:textId="77777777" w:rsidR="00497131" w:rsidRPr="00497131" w:rsidRDefault="00497131" w:rsidP="00497131">
            <w:pPr>
              <w:jc w:val="center"/>
              <w:rPr>
                <w:color w:val="000000"/>
                <w:sz w:val="20"/>
                <w:szCs w:val="20"/>
              </w:rPr>
            </w:pPr>
            <w:r w:rsidRPr="00497131">
              <w:rPr>
                <w:color w:val="000000"/>
                <w:sz w:val="20"/>
                <w:szCs w:val="20"/>
              </w:rPr>
              <w:t>12,27</w:t>
            </w:r>
          </w:p>
        </w:tc>
        <w:tc>
          <w:tcPr>
            <w:tcW w:w="259" w:type="dxa"/>
            <w:tcBorders>
              <w:top w:val="nil"/>
              <w:left w:val="nil"/>
              <w:bottom w:val="single" w:sz="4" w:space="0" w:color="auto"/>
              <w:right w:val="single" w:sz="4" w:space="0" w:color="auto"/>
            </w:tcBorders>
            <w:shd w:val="clear" w:color="auto" w:fill="auto"/>
            <w:vAlign w:val="center"/>
            <w:hideMark/>
          </w:tcPr>
          <w:p w14:paraId="2AEAB892" w14:textId="77777777" w:rsidR="00497131" w:rsidRPr="00497131" w:rsidRDefault="00497131" w:rsidP="00497131">
            <w:pPr>
              <w:jc w:val="center"/>
              <w:rPr>
                <w:color w:val="000000"/>
                <w:sz w:val="20"/>
                <w:szCs w:val="20"/>
              </w:rPr>
            </w:pPr>
            <w:r w:rsidRPr="00497131">
              <w:rPr>
                <w:color w:val="000000"/>
                <w:sz w:val="20"/>
                <w:szCs w:val="20"/>
              </w:rPr>
              <w:t>12,51</w:t>
            </w:r>
          </w:p>
        </w:tc>
        <w:tc>
          <w:tcPr>
            <w:tcW w:w="310" w:type="dxa"/>
            <w:tcBorders>
              <w:top w:val="nil"/>
              <w:left w:val="nil"/>
              <w:bottom w:val="single" w:sz="4" w:space="0" w:color="auto"/>
              <w:right w:val="nil"/>
            </w:tcBorders>
            <w:shd w:val="clear" w:color="auto" w:fill="auto"/>
            <w:vAlign w:val="center"/>
            <w:hideMark/>
          </w:tcPr>
          <w:p w14:paraId="09B78A7D" w14:textId="77777777" w:rsidR="00497131" w:rsidRPr="00497131" w:rsidRDefault="00497131" w:rsidP="00497131">
            <w:pPr>
              <w:jc w:val="right"/>
              <w:rPr>
                <w:color w:val="000000"/>
                <w:sz w:val="20"/>
                <w:szCs w:val="20"/>
              </w:rPr>
            </w:pPr>
            <w:r w:rsidRPr="00497131">
              <w:rPr>
                <w:color w:val="000000"/>
                <w:sz w:val="20"/>
                <w:szCs w:val="20"/>
              </w:rPr>
              <w:t>6.788,55</w:t>
            </w:r>
          </w:p>
        </w:tc>
        <w:tc>
          <w:tcPr>
            <w:tcW w:w="324" w:type="dxa"/>
            <w:tcBorders>
              <w:top w:val="nil"/>
              <w:left w:val="single" w:sz="4" w:space="0" w:color="auto"/>
              <w:bottom w:val="single" w:sz="4" w:space="0" w:color="auto"/>
              <w:right w:val="nil"/>
            </w:tcBorders>
            <w:shd w:val="clear" w:color="auto" w:fill="auto"/>
            <w:vAlign w:val="center"/>
            <w:hideMark/>
          </w:tcPr>
          <w:p w14:paraId="6148A1E5" w14:textId="77777777" w:rsidR="00497131" w:rsidRPr="00497131" w:rsidRDefault="00497131" w:rsidP="00497131">
            <w:pPr>
              <w:jc w:val="right"/>
              <w:rPr>
                <w:color w:val="000000"/>
                <w:sz w:val="20"/>
                <w:szCs w:val="20"/>
              </w:rPr>
            </w:pPr>
            <w:r w:rsidRPr="00497131">
              <w:rPr>
                <w:color w:val="000000"/>
                <w:sz w:val="20"/>
                <w:szCs w:val="20"/>
              </w:rPr>
              <w:t>6.898,47</w:t>
            </w:r>
          </w:p>
        </w:tc>
        <w:tc>
          <w:tcPr>
            <w:tcW w:w="269" w:type="dxa"/>
            <w:tcBorders>
              <w:top w:val="nil"/>
              <w:left w:val="single" w:sz="4" w:space="0" w:color="auto"/>
              <w:bottom w:val="single" w:sz="4" w:space="0" w:color="auto"/>
              <w:right w:val="nil"/>
            </w:tcBorders>
            <w:shd w:val="clear" w:color="auto" w:fill="auto"/>
            <w:vAlign w:val="center"/>
            <w:hideMark/>
          </w:tcPr>
          <w:p w14:paraId="3A77A8C8"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1B92CB4A"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698D860F"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755CE5C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7E81EEC"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6EF7018C" w14:textId="77777777" w:rsidR="00497131" w:rsidRPr="00497131" w:rsidRDefault="00497131" w:rsidP="00497131">
            <w:pPr>
              <w:jc w:val="center"/>
              <w:rPr>
                <w:color w:val="000000"/>
                <w:sz w:val="20"/>
                <w:szCs w:val="20"/>
              </w:rPr>
            </w:pPr>
            <w:r w:rsidRPr="00497131">
              <w:rPr>
                <w:color w:val="000000"/>
                <w:sz w:val="20"/>
                <w:szCs w:val="20"/>
              </w:rPr>
              <w:t>458,00</w:t>
            </w:r>
          </w:p>
        </w:tc>
        <w:tc>
          <w:tcPr>
            <w:tcW w:w="288" w:type="dxa"/>
            <w:tcBorders>
              <w:top w:val="nil"/>
              <w:left w:val="single" w:sz="4" w:space="0" w:color="auto"/>
              <w:bottom w:val="single" w:sz="4" w:space="0" w:color="auto"/>
              <w:right w:val="nil"/>
            </w:tcBorders>
            <w:shd w:val="clear" w:color="auto" w:fill="auto"/>
            <w:vAlign w:val="center"/>
            <w:hideMark/>
          </w:tcPr>
          <w:p w14:paraId="15035272" w14:textId="77777777" w:rsidR="00497131" w:rsidRPr="00497131" w:rsidRDefault="00497131" w:rsidP="00497131">
            <w:pPr>
              <w:jc w:val="right"/>
              <w:rPr>
                <w:color w:val="000000"/>
                <w:sz w:val="20"/>
                <w:szCs w:val="20"/>
              </w:rPr>
            </w:pPr>
            <w:r w:rsidRPr="00497131">
              <w:rPr>
                <w:color w:val="000000"/>
                <w:sz w:val="20"/>
                <w:szCs w:val="20"/>
              </w:rPr>
              <w:t>5.619,66</w:t>
            </w:r>
          </w:p>
        </w:tc>
        <w:tc>
          <w:tcPr>
            <w:tcW w:w="288" w:type="dxa"/>
            <w:tcBorders>
              <w:top w:val="nil"/>
              <w:left w:val="single" w:sz="4" w:space="0" w:color="auto"/>
              <w:bottom w:val="single" w:sz="4" w:space="0" w:color="auto"/>
              <w:right w:val="nil"/>
            </w:tcBorders>
            <w:shd w:val="clear" w:color="auto" w:fill="auto"/>
            <w:vAlign w:val="center"/>
            <w:hideMark/>
          </w:tcPr>
          <w:p w14:paraId="3B7E992F" w14:textId="77777777" w:rsidR="00497131" w:rsidRPr="00497131" w:rsidRDefault="00497131" w:rsidP="00497131">
            <w:pPr>
              <w:jc w:val="right"/>
              <w:rPr>
                <w:color w:val="000000"/>
                <w:sz w:val="20"/>
                <w:szCs w:val="20"/>
              </w:rPr>
            </w:pPr>
            <w:r w:rsidRPr="00497131">
              <w:rPr>
                <w:color w:val="000000"/>
                <w:sz w:val="20"/>
                <w:szCs w:val="20"/>
              </w:rPr>
              <w:t>5.729,58</w:t>
            </w:r>
          </w:p>
        </w:tc>
        <w:tc>
          <w:tcPr>
            <w:tcW w:w="288" w:type="dxa"/>
            <w:tcBorders>
              <w:top w:val="nil"/>
              <w:left w:val="single" w:sz="4" w:space="0" w:color="auto"/>
              <w:bottom w:val="single" w:sz="4" w:space="0" w:color="auto"/>
              <w:right w:val="nil"/>
            </w:tcBorders>
            <w:shd w:val="clear" w:color="auto" w:fill="auto"/>
            <w:vAlign w:val="center"/>
            <w:hideMark/>
          </w:tcPr>
          <w:p w14:paraId="02C77BA4" w14:textId="77777777" w:rsidR="00497131" w:rsidRPr="00497131" w:rsidRDefault="00497131" w:rsidP="00497131">
            <w:pPr>
              <w:jc w:val="right"/>
              <w:rPr>
                <w:color w:val="000000"/>
                <w:sz w:val="20"/>
                <w:szCs w:val="20"/>
              </w:rPr>
            </w:pPr>
            <w:r w:rsidRPr="00497131">
              <w:rPr>
                <w:color w:val="000000"/>
                <w:sz w:val="20"/>
                <w:szCs w:val="20"/>
              </w:rPr>
              <w:t>6.788,55</w:t>
            </w:r>
          </w:p>
        </w:tc>
        <w:tc>
          <w:tcPr>
            <w:tcW w:w="288" w:type="dxa"/>
            <w:tcBorders>
              <w:top w:val="nil"/>
              <w:left w:val="single" w:sz="4" w:space="0" w:color="auto"/>
              <w:bottom w:val="single" w:sz="4" w:space="0" w:color="auto"/>
              <w:right w:val="nil"/>
            </w:tcBorders>
            <w:shd w:val="clear" w:color="auto" w:fill="auto"/>
            <w:vAlign w:val="center"/>
            <w:hideMark/>
          </w:tcPr>
          <w:p w14:paraId="39DEF4B5" w14:textId="77777777" w:rsidR="00497131" w:rsidRPr="00497131" w:rsidRDefault="00497131" w:rsidP="00497131">
            <w:pPr>
              <w:jc w:val="right"/>
              <w:rPr>
                <w:color w:val="000000"/>
                <w:sz w:val="20"/>
                <w:szCs w:val="20"/>
              </w:rPr>
            </w:pPr>
            <w:r w:rsidRPr="00497131">
              <w:rPr>
                <w:color w:val="000000"/>
                <w:sz w:val="20"/>
                <w:szCs w:val="20"/>
              </w:rPr>
              <w:t>6.898,47</w:t>
            </w:r>
          </w:p>
        </w:tc>
        <w:tc>
          <w:tcPr>
            <w:tcW w:w="259" w:type="dxa"/>
            <w:tcBorders>
              <w:top w:val="nil"/>
              <w:left w:val="single" w:sz="4" w:space="0" w:color="auto"/>
              <w:bottom w:val="single" w:sz="4" w:space="0" w:color="auto"/>
              <w:right w:val="nil"/>
            </w:tcBorders>
            <w:shd w:val="clear" w:color="auto" w:fill="auto"/>
            <w:vAlign w:val="center"/>
            <w:hideMark/>
          </w:tcPr>
          <w:p w14:paraId="395E8B17"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7B0AB8D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561CE85"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743CA9FE"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565261C5"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317D9D02"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AFD126B"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19B871A8"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53ED0B41" w14:textId="77777777" w:rsidR="00497131" w:rsidRPr="00497131" w:rsidRDefault="00497131" w:rsidP="00497131">
            <w:pPr>
              <w:jc w:val="right"/>
              <w:rPr>
                <w:color w:val="000000"/>
                <w:sz w:val="20"/>
                <w:szCs w:val="20"/>
              </w:rPr>
            </w:pPr>
            <w:r w:rsidRPr="00497131">
              <w:rPr>
                <w:color w:val="000000"/>
                <w:sz w:val="20"/>
                <w:szCs w:val="20"/>
              </w:rPr>
              <w:t>191,07</w:t>
            </w:r>
          </w:p>
        </w:tc>
        <w:tc>
          <w:tcPr>
            <w:tcW w:w="281" w:type="dxa"/>
            <w:tcBorders>
              <w:top w:val="nil"/>
              <w:left w:val="single" w:sz="4" w:space="0" w:color="auto"/>
              <w:bottom w:val="single" w:sz="4" w:space="0" w:color="auto"/>
              <w:right w:val="nil"/>
            </w:tcBorders>
            <w:shd w:val="clear" w:color="auto" w:fill="auto"/>
            <w:vAlign w:val="center"/>
            <w:hideMark/>
          </w:tcPr>
          <w:p w14:paraId="47D5928E" w14:textId="77777777" w:rsidR="00497131" w:rsidRPr="00497131" w:rsidRDefault="00497131" w:rsidP="00497131">
            <w:pPr>
              <w:jc w:val="right"/>
              <w:rPr>
                <w:color w:val="000000"/>
                <w:sz w:val="20"/>
                <w:szCs w:val="20"/>
              </w:rPr>
            </w:pPr>
            <w:r w:rsidRPr="00497131">
              <w:rPr>
                <w:color w:val="000000"/>
                <w:sz w:val="20"/>
                <w:szCs w:val="20"/>
              </w:rPr>
              <w:t>191,07</w:t>
            </w:r>
          </w:p>
        </w:tc>
        <w:tc>
          <w:tcPr>
            <w:tcW w:w="297" w:type="dxa"/>
            <w:tcBorders>
              <w:top w:val="nil"/>
              <w:left w:val="single" w:sz="4" w:space="0" w:color="auto"/>
              <w:bottom w:val="single" w:sz="4" w:space="0" w:color="auto"/>
              <w:right w:val="nil"/>
            </w:tcBorders>
            <w:shd w:val="clear" w:color="auto" w:fill="auto"/>
            <w:vAlign w:val="center"/>
            <w:hideMark/>
          </w:tcPr>
          <w:p w14:paraId="67643889" w14:textId="77777777" w:rsidR="00497131" w:rsidRPr="00497131" w:rsidRDefault="00497131" w:rsidP="00497131">
            <w:pPr>
              <w:jc w:val="right"/>
              <w:rPr>
                <w:color w:val="000000"/>
                <w:sz w:val="20"/>
                <w:szCs w:val="20"/>
              </w:rPr>
            </w:pPr>
            <w:r w:rsidRPr="00497131">
              <w:rPr>
                <w:color w:val="000000"/>
                <w:sz w:val="20"/>
                <w:szCs w:val="20"/>
              </w:rPr>
              <w:t>6.979,62</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0AD9CFA4" w14:textId="77777777" w:rsidR="00497131" w:rsidRPr="00497131" w:rsidRDefault="00497131" w:rsidP="00497131">
            <w:pPr>
              <w:jc w:val="right"/>
              <w:rPr>
                <w:color w:val="000000"/>
                <w:sz w:val="20"/>
                <w:szCs w:val="20"/>
              </w:rPr>
            </w:pPr>
            <w:r w:rsidRPr="00497131">
              <w:rPr>
                <w:color w:val="000000"/>
                <w:sz w:val="20"/>
                <w:szCs w:val="20"/>
              </w:rPr>
              <w:t>7.089,54</w:t>
            </w:r>
          </w:p>
        </w:tc>
      </w:tr>
      <w:tr w:rsidR="00497131" w:rsidRPr="00497131" w14:paraId="18031BBE"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45111037" w14:textId="77777777" w:rsidR="00497131" w:rsidRPr="00497131" w:rsidRDefault="00497131" w:rsidP="00497131">
            <w:pPr>
              <w:jc w:val="center"/>
              <w:rPr>
                <w:color w:val="000000"/>
                <w:sz w:val="20"/>
                <w:szCs w:val="20"/>
              </w:rPr>
            </w:pPr>
            <w:r w:rsidRPr="00497131">
              <w:rPr>
                <w:color w:val="000000"/>
                <w:sz w:val="20"/>
                <w:szCs w:val="20"/>
              </w:rPr>
              <w:t>1D4</w:t>
            </w:r>
          </w:p>
        </w:tc>
        <w:tc>
          <w:tcPr>
            <w:tcW w:w="611" w:type="dxa"/>
            <w:tcBorders>
              <w:top w:val="nil"/>
              <w:left w:val="nil"/>
              <w:bottom w:val="single" w:sz="4" w:space="0" w:color="auto"/>
              <w:right w:val="single" w:sz="4" w:space="0" w:color="auto"/>
            </w:tcBorders>
            <w:shd w:val="clear" w:color="auto" w:fill="auto"/>
            <w:vAlign w:val="center"/>
            <w:hideMark/>
          </w:tcPr>
          <w:p w14:paraId="3AA7D743" w14:textId="77777777" w:rsidR="00497131" w:rsidRPr="00497131" w:rsidRDefault="00497131" w:rsidP="00497131">
            <w:pPr>
              <w:rPr>
                <w:color w:val="000000"/>
                <w:sz w:val="20"/>
                <w:szCs w:val="20"/>
              </w:rPr>
            </w:pPr>
            <w:r w:rsidRPr="00497131">
              <w:rPr>
                <w:color w:val="000000"/>
                <w:sz w:val="20"/>
                <w:szCs w:val="20"/>
              </w:rPr>
              <w:t>desfacere betoane degradate</w:t>
            </w:r>
          </w:p>
        </w:tc>
        <w:tc>
          <w:tcPr>
            <w:tcW w:w="154" w:type="dxa"/>
            <w:tcBorders>
              <w:top w:val="nil"/>
              <w:left w:val="nil"/>
              <w:bottom w:val="single" w:sz="4" w:space="0" w:color="auto"/>
              <w:right w:val="single" w:sz="4" w:space="0" w:color="auto"/>
            </w:tcBorders>
            <w:shd w:val="clear" w:color="auto" w:fill="auto"/>
            <w:vAlign w:val="center"/>
            <w:hideMark/>
          </w:tcPr>
          <w:p w14:paraId="53F9F18B"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36B430EC"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39C595E4"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6C142298"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5B800818" w14:textId="77777777" w:rsidR="00497131" w:rsidRPr="00497131" w:rsidRDefault="00497131" w:rsidP="00497131">
            <w:pPr>
              <w:jc w:val="center"/>
              <w:rPr>
                <w:color w:val="000000"/>
                <w:sz w:val="20"/>
                <w:szCs w:val="20"/>
              </w:rPr>
            </w:pPr>
            <w:r w:rsidRPr="00497131">
              <w:rPr>
                <w:color w:val="000000"/>
                <w:sz w:val="20"/>
                <w:szCs w:val="20"/>
              </w:rPr>
              <w:t>45,80</w:t>
            </w:r>
          </w:p>
        </w:tc>
        <w:tc>
          <w:tcPr>
            <w:tcW w:w="216" w:type="dxa"/>
            <w:tcBorders>
              <w:top w:val="nil"/>
              <w:left w:val="nil"/>
              <w:bottom w:val="single" w:sz="4" w:space="0" w:color="auto"/>
              <w:right w:val="single" w:sz="4" w:space="0" w:color="auto"/>
            </w:tcBorders>
            <w:shd w:val="clear" w:color="auto" w:fill="auto"/>
            <w:vAlign w:val="center"/>
            <w:hideMark/>
          </w:tcPr>
          <w:p w14:paraId="59C369B1" w14:textId="77777777" w:rsidR="00497131" w:rsidRPr="00497131" w:rsidRDefault="00497131" w:rsidP="00497131">
            <w:pPr>
              <w:jc w:val="center"/>
              <w:rPr>
                <w:color w:val="000000"/>
                <w:sz w:val="20"/>
                <w:szCs w:val="20"/>
              </w:rPr>
            </w:pPr>
            <w:r w:rsidRPr="00497131">
              <w:rPr>
                <w:color w:val="000000"/>
                <w:sz w:val="20"/>
                <w:szCs w:val="20"/>
              </w:rPr>
              <w:t>1,37</w:t>
            </w:r>
          </w:p>
        </w:tc>
        <w:tc>
          <w:tcPr>
            <w:tcW w:w="230" w:type="dxa"/>
            <w:tcBorders>
              <w:top w:val="nil"/>
              <w:left w:val="nil"/>
              <w:bottom w:val="single" w:sz="4" w:space="0" w:color="auto"/>
              <w:right w:val="single" w:sz="4" w:space="0" w:color="auto"/>
            </w:tcBorders>
            <w:shd w:val="clear" w:color="auto" w:fill="auto"/>
            <w:vAlign w:val="center"/>
            <w:hideMark/>
          </w:tcPr>
          <w:p w14:paraId="38BA977F" w14:textId="77777777" w:rsidR="00497131" w:rsidRPr="00497131" w:rsidRDefault="00497131" w:rsidP="00497131">
            <w:pPr>
              <w:jc w:val="center"/>
              <w:rPr>
                <w:color w:val="000000"/>
                <w:sz w:val="20"/>
                <w:szCs w:val="20"/>
              </w:rPr>
            </w:pPr>
            <w:r w:rsidRPr="00497131">
              <w:rPr>
                <w:color w:val="000000"/>
                <w:sz w:val="20"/>
                <w:szCs w:val="20"/>
              </w:rPr>
              <w:t>66,24</w:t>
            </w:r>
          </w:p>
        </w:tc>
        <w:tc>
          <w:tcPr>
            <w:tcW w:w="259" w:type="dxa"/>
            <w:tcBorders>
              <w:top w:val="nil"/>
              <w:left w:val="nil"/>
              <w:bottom w:val="single" w:sz="4" w:space="0" w:color="auto"/>
              <w:right w:val="single" w:sz="4" w:space="0" w:color="auto"/>
            </w:tcBorders>
            <w:shd w:val="clear" w:color="auto" w:fill="auto"/>
            <w:vAlign w:val="center"/>
            <w:hideMark/>
          </w:tcPr>
          <w:p w14:paraId="6952C810" w14:textId="77777777" w:rsidR="00497131" w:rsidRPr="00497131" w:rsidRDefault="00497131" w:rsidP="00497131">
            <w:pPr>
              <w:jc w:val="center"/>
              <w:rPr>
                <w:color w:val="000000"/>
                <w:sz w:val="20"/>
                <w:szCs w:val="20"/>
              </w:rPr>
            </w:pPr>
            <w:r w:rsidRPr="00497131">
              <w:rPr>
                <w:color w:val="000000"/>
                <w:sz w:val="20"/>
                <w:szCs w:val="20"/>
              </w:rPr>
              <w:t>67,61</w:t>
            </w:r>
          </w:p>
        </w:tc>
        <w:tc>
          <w:tcPr>
            <w:tcW w:w="310" w:type="dxa"/>
            <w:tcBorders>
              <w:top w:val="nil"/>
              <w:left w:val="nil"/>
              <w:bottom w:val="single" w:sz="4" w:space="0" w:color="auto"/>
              <w:right w:val="nil"/>
            </w:tcBorders>
            <w:shd w:val="clear" w:color="auto" w:fill="auto"/>
            <w:vAlign w:val="center"/>
            <w:hideMark/>
          </w:tcPr>
          <w:p w14:paraId="27D2015B" w14:textId="77777777" w:rsidR="00497131" w:rsidRPr="00497131" w:rsidRDefault="00497131" w:rsidP="00497131">
            <w:pPr>
              <w:jc w:val="right"/>
              <w:rPr>
                <w:color w:val="000000"/>
                <w:sz w:val="20"/>
                <w:szCs w:val="20"/>
              </w:rPr>
            </w:pPr>
            <w:r w:rsidRPr="00497131">
              <w:rPr>
                <w:color w:val="000000"/>
                <w:sz w:val="20"/>
                <w:szCs w:val="20"/>
              </w:rPr>
              <w:t>3.664,83</w:t>
            </w:r>
          </w:p>
        </w:tc>
        <w:tc>
          <w:tcPr>
            <w:tcW w:w="324" w:type="dxa"/>
            <w:tcBorders>
              <w:top w:val="nil"/>
              <w:left w:val="single" w:sz="4" w:space="0" w:color="auto"/>
              <w:bottom w:val="single" w:sz="4" w:space="0" w:color="auto"/>
              <w:right w:val="nil"/>
            </w:tcBorders>
            <w:shd w:val="clear" w:color="auto" w:fill="auto"/>
            <w:vAlign w:val="center"/>
            <w:hideMark/>
          </w:tcPr>
          <w:p w14:paraId="3E8AB6FB" w14:textId="77777777" w:rsidR="00497131" w:rsidRPr="00497131" w:rsidRDefault="00497131" w:rsidP="00497131">
            <w:pPr>
              <w:jc w:val="right"/>
              <w:rPr>
                <w:color w:val="000000"/>
                <w:sz w:val="20"/>
                <w:szCs w:val="20"/>
              </w:rPr>
            </w:pPr>
            <w:r w:rsidRPr="00497131">
              <w:rPr>
                <w:color w:val="000000"/>
                <w:sz w:val="20"/>
                <w:szCs w:val="20"/>
              </w:rPr>
              <w:t>3.727,57</w:t>
            </w:r>
          </w:p>
        </w:tc>
        <w:tc>
          <w:tcPr>
            <w:tcW w:w="269" w:type="dxa"/>
            <w:tcBorders>
              <w:top w:val="nil"/>
              <w:left w:val="single" w:sz="4" w:space="0" w:color="auto"/>
              <w:bottom w:val="single" w:sz="4" w:space="0" w:color="auto"/>
              <w:right w:val="nil"/>
            </w:tcBorders>
            <w:shd w:val="clear" w:color="auto" w:fill="auto"/>
            <w:vAlign w:val="center"/>
            <w:hideMark/>
          </w:tcPr>
          <w:p w14:paraId="6A9A9A7D"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4825AF69"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68C72E9A"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3C53B38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721ACC88"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092567BC" w14:textId="77777777" w:rsidR="00497131" w:rsidRPr="00497131" w:rsidRDefault="00497131" w:rsidP="00497131">
            <w:pPr>
              <w:jc w:val="center"/>
              <w:rPr>
                <w:color w:val="000000"/>
                <w:sz w:val="20"/>
                <w:szCs w:val="20"/>
              </w:rPr>
            </w:pPr>
            <w:r w:rsidRPr="00497131">
              <w:rPr>
                <w:color w:val="000000"/>
                <w:sz w:val="20"/>
                <w:szCs w:val="20"/>
              </w:rPr>
              <w:t>45,80</w:t>
            </w:r>
          </w:p>
        </w:tc>
        <w:tc>
          <w:tcPr>
            <w:tcW w:w="288" w:type="dxa"/>
            <w:tcBorders>
              <w:top w:val="nil"/>
              <w:left w:val="single" w:sz="4" w:space="0" w:color="auto"/>
              <w:bottom w:val="single" w:sz="4" w:space="0" w:color="auto"/>
              <w:right w:val="nil"/>
            </w:tcBorders>
            <w:shd w:val="clear" w:color="auto" w:fill="auto"/>
            <w:vAlign w:val="center"/>
            <w:hideMark/>
          </w:tcPr>
          <w:p w14:paraId="7B09412E" w14:textId="77777777" w:rsidR="00497131" w:rsidRPr="00497131" w:rsidRDefault="00497131" w:rsidP="00497131">
            <w:pPr>
              <w:jc w:val="right"/>
              <w:rPr>
                <w:color w:val="000000"/>
                <w:sz w:val="20"/>
                <w:szCs w:val="20"/>
              </w:rPr>
            </w:pPr>
            <w:r w:rsidRPr="00497131">
              <w:rPr>
                <w:color w:val="000000"/>
                <w:sz w:val="20"/>
                <w:szCs w:val="20"/>
              </w:rPr>
              <w:t>3.033,80</w:t>
            </w:r>
          </w:p>
        </w:tc>
        <w:tc>
          <w:tcPr>
            <w:tcW w:w="288" w:type="dxa"/>
            <w:tcBorders>
              <w:top w:val="nil"/>
              <w:left w:val="single" w:sz="4" w:space="0" w:color="auto"/>
              <w:bottom w:val="single" w:sz="4" w:space="0" w:color="auto"/>
              <w:right w:val="nil"/>
            </w:tcBorders>
            <w:shd w:val="clear" w:color="auto" w:fill="auto"/>
            <w:vAlign w:val="center"/>
            <w:hideMark/>
          </w:tcPr>
          <w:p w14:paraId="2D167028" w14:textId="77777777" w:rsidR="00497131" w:rsidRPr="00497131" w:rsidRDefault="00497131" w:rsidP="00497131">
            <w:pPr>
              <w:jc w:val="right"/>
              <w:rPr>
                <w:color w:val="000000"/>
                <w:sz w:val="20"/>
                <w:szCs w:val="20"/>
              </w:rPr>
            </w:pPr>
            <w:r w:rsidRPr="00497131">
              <w:rPr>
                <w:color w:val="000000"/>
                <w:sz w:val="20"/>
                <w:szCs w:val="20"/>
              </w:rPr>
              <w:t>3.096,54</w:t>
            </w:r>
          </w:p>
        </w:tc>
        <w:tc>
          <w:tcPr>
            <w:tcW w:w="288" w:type="dxa"/>
            <w:tcBorders>
              <w:top w:val="nil"/>
              <w:left w:val="single" w:sz="4" w:space="0" w:color="auto"/>
              <w:bottom w:val="single" w:sz="4" w:space="0" w:color="auto"/>
              <w:right w:val="nil"/>
            </w:tcBorders>
            <w:shd w:val="clear" w:color="auto" w:fill="auto"/>
            <w:vAlign w:val="center"/>
            <w:hideMark/>
          </w:tcPr>
          <w:p w14:paraId="50D97E7B" w14:textId="77777777" w:rsidR="00497131" w:rsidRPr="00497131" w:rsidRDefault="00497131" w:rsidP="00497131">
            <w:pPr>
              <w:jc w:val="right"/>
              <w:rPr>
                <w:color w:val="000000"/>
                <w:sz w:val="20"/>
                <w:szCs w:val="20"/>
              </w:rPr>
            </w:pPr>
            <w:r w:rsidRPr="00497131">
              <w:rPr>
                <w:color w:val="000000"/>
                <w:sz w:val="20"/>
                <w:szCs w:val="20"/>
              </w:rPr>
              <w:t>3.664,83</w:t>
            </w:r>
          </w:p>
        </w:tc>
        <w:tc>
          <w:tcPr>
            <w:tcW w:w="288" w:type="dxa"/>
            <w:tcBorders>
              <w:top w:val="nil"/>
              <w:left w:val="single" w:sz="4" w:space="0" w:color="auto"/>
              <w:bottom w:val="single" w:sz="4" w:space="0" w:color="auto"/>
              <w:right w:val="nil"/>
            </w:tcBorders>
            <w:shd w:val="clear" w:color="auto" w:fill="auto"/>
            <w:vAlign w:val="center"/>
            <w:hideMark/>
          </w:tcPr>
          <w:p w14:paraId="42D60741" w14:textId="77777777" w:rsidR="00497131" w:rsidRPr="00497131" w:rsidRDefault="00497131" w:rsidP="00497131">
            <w:pPr>
              <w:jc w:val="right"/>
              <w:rPr>
                <w:color w:val="000000"/>
                <w:sz w:val="20"/>
                <w:szCs w:val="20"/>
              </w:rPr>
            </w:pPr>
            <w:r w:rsidRPr="00497131">
              <w:rPr>
                <w:color w:val="000000"/>
                <w:sz w:val="20"/>
                <w:szCs w:val="20"/>
              </w:rPr>
              <w:t>3.727,57</w:t>
            </w:r>
          </w:p>
        </w:tc>
        <w:tc>
          <w:tcPr>
            <w:tcW w:w="259" w:type="dxa"/>
            <w:tcBorders>
              <w:top w:val="nil"/>
              <w:left w:val="single" w:sz="4" w:space="0" w:color="auto"/>
              <w:bottom w:val="single" w:sz="4" w:space="0" w:color="auto"/>
              <w:right w:val="nil"/>
            </w:tcBorders>
            <w:shd w:val="clear" w:color="auto" w:fill="auto"/>
            <w:vAlign w:val="center"/>
            <w:hideMark/>
          </w:tcPr>
          <w:p w14:paraId="27E128E6"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03EAC2B2"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03BD08C"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71BC794D"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6867522"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4F48846C"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2C0D12BB"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0C944E34"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3088D232" w14:textId="77777777" w:rsidR="00497131" w:rsidRPr="00497131" w:rsidRDefault="00497131" w:rsidP="00497131">
            <w:pPr>
              <w:jc w:val="right"/>
              <w:rPr>
                <w:color w:val="000000"/>
                <w:sz w:val="20"/>
                <w:szCs w:val="20"/>
              </w:rPr>
            </w:pPr>
            <w:r w:rsidRPr="00497131">
              <w:rPr>
                <w:color w:val="000000"/>
                <w:sz w:val="20"/>
                <w:szCs w:val="20"/>
              </w:rPr>
              <w:t>103,15</w:t>
            </w:r>
          </w:p>
        </w:tc>
        <w:tc>
          <w:tcPr>
            <w:tcW w:w="281" w:type="dxa"/>
            <w:tcBorders>
              <w:top w:val="nil"/>
              <w:left w:val="single" w:sz="4" w:space="0" w:color="auto"/>
              <w:bottom w:val="single" w:sz="4" w:space="0" w:color="auto"/>
              <w:right w:val="nil"/>
            </w:tcBorders>
            <w:shd w:val="clear" w:color="auto" w:fill="auto"/>
            <w:vAlign w:val="center"/>
            <w:hideMark/>
          </w:tcPr>
          <w:p w14:paraId="0BF48F93" w14:textId="77777777" w:rsidR="00497131" w:rsidRPr="00497131" w:rsidRDefault="00497131" w:rsidP="00497131">
            <w:pPr>
              <w:jc w:val="right"/>
              <w:rPr>
                <w:color w:val="000000"/>
                <w:sz w:val="20"/>
                <w:szCs w:val="20"/>
              </w:rPr>
            </w:pPr>
            <w:r w:rsidRPr="00497131">
              <w:rPr>
                <w:color w:val="000000"/>
                <w:sz w:val="20"/>
                <w:szCs w:val="20"/>
              </w:rPr>
              <w:t>103,15</w:t>
            </w:r>
          </w:p>
        </w:tc>
        <w:tc>
          <w:tcPr>
            <w:tcW w:w="297" w:type="dxa"/>
            <w:tcBorders>
              <w:top w:val="nil"/>
              <w:left w:val="single" w:sz="4" w:space="0" w:color="auto"/>
              <w:bottom w:val="single" w:sz="4" w:space="0" w:color="auto"/>
              <w:right w:val="nil"/>
            </w:tcBorders>
            <w:shd w:val="clear" w:color="auto" w:fill="auto"/>
            <w:vAlign w:val="center"/>
            <w:hideMark/>
          </w:tcPr>
          <w:p w14:paraId="4034B1D9" w14:textId="77777777" w:rsidR="00497131" w:rsidRPr="00497131" w:rsidRDefault="00497131" w:rsidP="00497131">
            <w:pPr>
              <w:jc w:val="right"/>
              <w:rPr>
                <w:color w:val="000000"/>
                <w:sz w:val="20"/>
                <w:szCs w:val="20"/>
              </w:rPr>
            </w:pPr>
            <w:r w:rsidRPr="00497131">
              <w:rPr>
                <w:color w:val="000000"/>
                <w:sz w:val="20"/>
                <w:szCs w:val="20"/>
              </w:rPr>
              <w:t>3.767,98</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4097BB8E" w14:textId="77777777" w:rsidR="00497131" w:rsidRPr="00497131" w:rsidRDefault="00497131" w:rsidP="00497131">
            <w:pPr>
              <w:jc w:val="right"/>
              <w:rPr>
                <w:color w:val="000000"/>
                <w:sz w:val="20"/>
                <w:szCs w:val="20"/>
              </w:rPr>
            </w:pPr>
            <w:r w:rsidRPr="00497131">
              <w:rPr>
                <w:color w:val="000000"/>
                <w:sz w:val="20"/>
                <w:szCs w:val="20"/>
              </w:rPr>
              <w:t>3.830,72</w:t>
            </w:r>
          </w:p>
        </w:tc>
      </w:tr>
      <w:tr w:rsidR="00497131" w:rsidRPr="00497131" w14:paraId="1C4AA291"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4A4C03BE" w14:textId="77777777" w:rsidR="00497131" w:rsidRPr="00497131" w:rsidRDefault="00497131" w:rsidP="00497131">
            <w:pPr>
              <w:jc w:val="center"/>
              <w:rPr>
                <w:color w:val="000000"/>
                <w:sz w:val="20"/>
                <w:szCs w:val="20"/>
              </w:rPr>
            </w:pPr>
            <w:r w:rsidRPr="00497131">
              <w:rPr>
                <w:color w:val="000000"/>
                <w:sz w:val="20"/>
                <w:szCs w:val="20"/>
              </w:rPr>
              <w:t>1D5</w:t>
            </w:r>
          </w:p>
        </w:tc>
        <w:tc>
          <w:tcPr>
            <w:tcW w:w="611" w:type="dxa"/>
            <w:tcBorders>
              <w:top w:val="nil"/>
              <w:left w:val="nil"/>
              <w:bottom w:val="single" w:sz="4" w:space="0" w:color="auto"/>
              <w:right w:val="single" w:sz="4" w:space="0" w:color="auto"/>
            </w:tcBorders>
            <w:shd w:val="clear" w:color="auto" w:fill="auto"/>
            <w:vAlign w:val="center"/>
            <w:hideMark/>
          </w:tcPr>
          <w:p w14:paraId="613860F2" w14:textId="77777777" w:rsidR="00497131" w:rsidRPr="00497131" w:rsidRDefault="00497131" w:rsidP="00497131">
            <w:pPr>
              <w:rPr>
                <w:color w:val="000000"/>
                <w:sz w:val="20"/>
                <w:szCs w:val="20"/>
              </w:rPr>
            </w:pPr>
            <w:r w:rsidRPr="00497131">
              <w:rPr>
                <w:color w:val="000000"/>
                <w:sz w:val="20"/>
                <w:szCs w:val="20"/>
              </w:rPr>
              <w:t>demontare borduri mari</w:t>
            </w:r>
          </w:p>
        </w:tc>
        <w:tc>
          <w:tcPr>
            <w:tcW w:w="154" w:type="dxa"/>
            <w:tcBorders>
              <w:top w:val="nil"/>
              <w:left w:val="nil"/>
              <w:bottom w:val="single" w:sz="4" w:space="0" w:color="auto"/>
              <w:right w:val="single" w:sz="4" w:space="0" w:color="auto"/>
            </w:tcBorders>
            <w:shd w:val="clear" w:color="auto" w:fill="auto"/>
            <w:vAlign w:val="center"/>
            <w:hideMark/>
          </w:tcPr>
          <w:p w14:paraId="4AEC0459" w14:textId="77777777" w:rsidR="00497131" w:rsidRPr="00497131" w:rsidRDefault="00497131" w:rsidP="00497131">
            <w:pPr>
              <w:jc w:val="center"/>
              <w:rPr>
                <w:color w:val="000000"/>
                <w:sz w:val="20"/>
                <w:szCs w:val="20"/>
              </w:rPr>
            </w:pPr>
            <w:r w:rsidRPr="00497131">
              <w:rPr>
                <w:color w:val="000000"/>
                <w:sz w:val="20"/>
                <w:szCs w:val="20"/>
              </w:rPr>
              <w:t>m</w:t>
            </w:r>
          </w:p>
        </w:tc>
        <w:tc>
          <w:tcPr>
            <w:tcW w:w="222" w:type="dxa"/>
            <w:tcBorders>
              <w:top w:val="nil"/>
              <w:left w:val="nil"/>
              <w:bottom w:val="single" w:sz="4" w:space="0" w:color="auto"/>
              <w:right w:val="single" w:sz="4" w:space="0" w:color="auto"/>
            </w:tcBorders>
            <w:shd w:val="clear" w:color="auto" w:fill="auto"/>
            <w:vAlign w:val="center"/>
            <w:hideMark/>
          </w:tcPr>
          <w:p w14:paraId="5B6F9B67"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3A9ACC9"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7F568A36"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360128BD" w14:textId="77777777" w:rsidR="00497131" w:rsidRPr="00497131" w:rsidRDefault="00497131" w:rsidP="00497131">
            <w:pPr>
              <w:jc w:val="center"/>
              <w:rPr>
                <w:color w:val="000000"/>
                <w:sz w:val="20"/>
                <w:szCs w:val="20"/>
              </w:rPr>
            </w:pPr>
            <w:r w:rsidRPr="00497131">
              <w:rPr>
                <w:color w:val="000000"/>
                <w:sz w:val="20"/>
                <w:szCs w:val="20"/>
              </w:rPr>
              <w:t>380,00</w:t>
            </w:r>
          </w:p>
        </w:tc>
        <w:tc>
          <w:tcPr>
            <w:tcW w:w="216" w:type="dxa"/>
            <w:tcBorders>
              <w:top w:val="nil"/>
              <w:left w:val="nil"/>
              <w:bottom w:val="single" w:sz="4" w:space="0" w:color="auto"/>
              <w:right w:val="single" w:sz="4" w:space="0" w:color="auto"/>
            </w:tcBorders>
            <w:shd w:val="clear" w:color="auto" w:fill="auto"/>
            <w:vAlign w:val="center"/>
            <w:hideMark/>
          </w:tcPr>
          <w:p w14:paraId="65849C85" w14:textId="77777777" w:rsidR="00497131" w:rsidRPr="00497131" w:rsidRDefault="00497131" w:rsidP="00497131">
            <w:pPr>
              <w:jc w:val="center"/>
              <w:rPr>
                <w:color w:val="000000"/>
                <w:sz w:val="20"/>
                <w:szCs w:val="20"/>
              </w:rPr>
            </w:pPr>
            <w:r w:rsidRPr="00497131">
              <w:rPr>
                <w:color w:val="000000"/>
                <w:sz w:val="20"/>
                <w:szCs w:val="20"/>
              </w:rPr>
              <w:t>0,20</w:t>
            </w:r>
          </w:p>
        </w:tc>
        <w:tc>
          <w:tcPr>
            <w:tcW w:w="230" w:type="dxa"/>
            <w:tcBorders>
              <w:top w:val="nil"/>
              <w:left w:val="nil"/>
              <w:bottom w:val="single" w:sz="4" w:space="0" w:color="auto"/>
              <w:right w:val="single" w:sz="4" w:space="0" w:color="auto"/>
            </w:tcBorders>
            <w:shd w:val="clear" w:color="auto" w:fill="auto"/>
            <w:vAlign w:val="center"/>
            <w:hideMark/>
          </w:tcPr>
          <w:p w14:paraId="2B758D8F" w14:textId="77777777" w:rsidR="00497131" w:rsidRPr="00497131" w:rsidRDefault="00497131" w:rsidP="00497131">
            <w:pPr>
              <w:jc w:val="center"/>
              <w:rPr>
                <w:color w:val="000000"/>
                <w:sz w:val="20"/>
                <w:szCs w:val="20"/>
              </w:rPr>
            </w:pPr>
            <w:r w:rsidRPr="00497131">
              <w:rPr>
                <w:color w:val="000000"/>
                <w:sz w:val="20"/>
                <w:szCs w:val="20"/>
              </w:rPr>
              <w:t>11,93</w:t>
            </w:r>
          </w:p>
        </w:tc>
        <w:tc>
          <w:tcPr>
            <w:tcW w:w="259" w:type="dxa"/>
            <w:tcBorders>
              <w:top w:val="nil"/>
              <w:left w:val="nil"/>
              <w:bottom w:val="single" w:sz="4" w:space="0" w:color="auto"/>
              <w:right w:val="single" w:sz="4" w:space="0" w:color="auto"/>
            </w:tcBorders>
            <w:shd w:val="clear" w:color="auto" w:fill="auto"/>
            <w:vAlign w:val="center"/>
            <w:hideMark/>
          </w:tcPr>
          <w:p w14:paraId="57C4685C" w14:textId="77777777" w:rsidR="00497131" w:rsidRPr="00497131" w:rsidRDefault="00497131" w:rsidP="00497131">
            <w:pPr>
              <w:jc w:val="center"/>
              <w:rPr>
                <w:color w:val="000000"/>
                <w:sz w:val="20"/>
                <w:szCs w:val="20"/>
              </w:rPr>
            </w:pPr>
            <w:r w:rsidRPr="00497131">
              <w:rPr>
                <w:color w:val="000000"/>
                <w:sz w:val="20"/>
                <w:szCs w:val="20"/>
              </w:rPr>
              <w:t>12,13</w:t>
            </w:r>
          </w:p>
        </w:tc>
        <w:tc>
          <w:tcPr>
            <w:tcW w:w="310" w:type="dxa"/>
            <w:tcBorders>
              <w:top w:val="nil"/>
              <w:left w:val="nil"/>
              <w:bottom w:val="single" w:sz="4" w:space="0" w:color="auto"/>
              <w:right w:val="nil"/>
            </w:tcBorders>
            <w:shd w:val="clear" w:color="auto" w:fill="auto"/>
            <w:vAlign w:val="center"/>
            <w:hideMark/>
          </w:tcPr>
          <w:p w14:paraId="24E48138" w14:textId="77777777" w:rsidR="00497131" w:rsidRPr="00497131" w:rsidRDefault="00497131" w:rsidP="00497131">
            <w:pPr>
              <w:jc w:val="right"/>
              <w:rPr>
                <w:color w:val="000000"/>
                <w:sz w:val="20"/>
                <w:szCs w:val="20"/>
              </w:rPr>
            </w:pPr>
            <w:r w:rsidRPr="00497131">
              <w:rPr>
                <w:color w:val="000000"/>
                <w:sz w:val="20"/>
                <w:szCs w:val="20"/>
              </w:rPr>
              <w:t>5.476,35</w:t>
            </w:r>
          </w:p>
        </w:tc>
        <w:tc>
          <w:tcPr>
            <w:tcW w:w="324" w:type="dxa"/>
            <w:tcBorders>
              <w:top w:val="nil"/>
              <w:left w:val="single" w:sz="4" w:space="0" w:color="auto"/>
              <w:bottom w:val="single" w:sz="4" w:space="0" w:color="auto"/>
              <w:right w:val="nil"/>
            </w:tcBorders>
            <w:shd w:val="clear" w:color="auto" w:fill="auto"/>
            <w:vAlign w:val="center"/>
            <w:hideMark/>
          </w:tcPr>
          <w:p w14:paraId="6D3DF51E" w14:textId="77777777" w:rsidR="00497131" w:rsidRPr="00497131" w:rsidRDefault="00497131" w:rsidP="00497131">
            <w:pPr>
              <w:jc w:val="right"/>
              <w:rPr>
                <w:color w:val="000000"/>
                <w:sz w:val="20"/>
                <w:szCs w:val="20"/>
              </w:rPr>
            </w:pPr>
            <w:r w:rsidRPr="00497131">
              <w:rPr>
                <w:color w:val="000000"/>
                <w:sz w:val="20"/>
                <w:szCs w:val="20"/>
              </w:rPr>
              <w:t>5.552,35</w:t>
            </w:r>
          </w:p>
        </w:tc>
        <w:tc>
          <w:tcPr>
            <w:tcW w:w="269" w:type="dxa"/>
            <w:tcBorders>
              <w:top w:val="nil"/>
              <w:left w:val="single" w:sz="4" w:space="0" w:color="auto"/>
              <w:bottom w:val="single" w:sz="4" w:space="0" w:color="auto"/>
              <w:right w:val="nil"/>
            </w:tcBorders>
            <w:shd w:val="clear" w:color="auto" w:fill="auto"/>
            <w:vAlign w:val="center"/>
            <w:hideMark/>
          </w:tcPr>
          <w:p w14:paraId="7CF16D71"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5500777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0DF41455"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7BCBD4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EB5E957"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33C59050" w14:textId="77777777" w:rsidR="00497131" w:rsidRPr="00497131" w:rsidRDefault="00497131" w:rsidP="00497131">
            <w:pPr>
              <w:jc w:val="center"/>
              <w:rPr>
                <w:color w:val="000000"/>
                <w:sz w:val="20"/>
                <w:szCs w:val="20"/>
              </w:rPr>
            </w:pPr>
            <w:r w:rsidRPr="00497131">
              <w:rPr>
                <w:color w:val="000000"/>
                <w:sz w:val="20"/>
                <w:szCs w:val="20"/>
              </w:rPr>
              <w:t>380,00</w:t>
            </w:r>
          </w:p>
        </w:tc>
        <w:tc>
          <w:tcPr>
            <w:tcW w:w="288" w:type="dxa"/>
            <w:tcBorders>
              <w:top w:val="nil"/>
              <w:left w:val="single" w:sz="4" w:space="0" w:color="auto"/>
              <w:bottom w:val="single" w:sz="4" w:space="0" w:color="auto"/>
              <w:right w:val="nil"/>
            </w:tcBorders>
            <w:shd w:val="clear" w:color="auto" w:fill="auto"/>
            <w:vAlign w:val="center"/>
            <w:hideMark/>
          </w:tcPr>
          <w:p w14:paraId="3D3E2182" w14:textId="77777777" w:rsidR="00497131" w:rsidRPr="00497131" w:rsidRDefault="00497131" w:rsidP="00497131">
            <w:pPr>
              <w:jc w:val="right"/>
              <w:rPr>
                <w:color w:val="000000"/>
                <w:sz w:val="20"/>
                <w:szCs w:val="20"/>
              </w:rPr>
            </w:pPr>
            <w:r w:rsidRPr="00497131">
              <w:rPr>
                <w:color w:val="000000"/>
                <w:sz w:val="20"/>
                <w:szCs w:val="20"/>
              </w:rPr>
              <w:t>4.533,40</w:t>
            </w:r>
          </w:p>
        </w:tc>
        <w:tc>
          <w:tcPr>
            <w:tcW w:w="288" w:type="dxa"/>
            <w:tcBorders>
              <w:top w:val="nil"/>
              <w:left w:val="single" w:sz="4" w:space="0" w:color="auto"/>
              <w:bottom w:val="single" w:sz="4" w:space="0" w:color="auto"/>
              <w:right w:val="nil"/>
            </w:tcBorders>
            <w:shd w:val="clear" w:color="auto" w:fill="auto"/>
            <w:vAlign w:val="center"/>
            <w:hideMark/>
          </w:tcPr>
          <w:p w14:paraId="139846E8" w14:textId="77777777" w:rsidR="00497131" w:rsidRPr="00497131" w:rsidRDefault="00497131" w:rsidP="00497131">
            <w:pPr>
              <w:jc w:val="right"/>
              <w:rPr>
                <w:color w:val="000000"/>
                <w:sz w:val="20"/>
                <w:szCs w:val="20"/>
              </w:rPr>
            </w:pPr>
            <w:r w:rsidRPr="00497131">
              <w:rPr>
                <w:color w:val="000000"/>
                <w:sz w:val="20"/>
                <w:szCs w:val="20"/>
              </w:rPr>
              <w:t>4.609,40</w:t>
            </w:r>
          </w:p>
        </w:tc>
        <w:tc>
          <w:tcPr>
            <w:tcW w:w="288" w:type="dxa"/>
            <w:tcBorders>
              <w:top w:val="nil"/>
              <w:left w:val="single" w:sz="4" w:space="0" w:color="auto"/>
              <w:bottom w:val="single" w:sz="4" w:space="0" w:color="auto"/>
              <w:right w:val="nil"/>
            </w:tcBorders>
            <w:shd w:val="clear" w:color="auto" w:fill="auto"/>
            <w:vAlign w:val="center"/>
            <w:hideMark/>
          </w:tcPr>
          <w:p w14:paraId="53E4DB1E" w14:textId="77777777" w:rsidR="00497131" w:rsidRPr="00497131" w:rsidRDefault="00497131" w:rsidP="00497131">
            <w:pPr>
              <w:jc w:val="right"/>
              <w:rPr>
                <w:color w:val="000000"/>
                <w:sz w:val="20"/>
                <w:szCs w:val="20"/>
              </w:rPr>
            </w:pPr>
            <w:r w:rsidRPr="00497131">
              <w:rPr>
                <w:color w:val="000000"/>
                <w:sz w:val="20"/>
                <w:szCs w:val="20"/>
              </w:rPr>
              <w:t>5.476,35</w:t>
            </w:r>
          </w:p>
        </w:tc>
        <w:tc>
          <w:tcPr>
            <w:tcW w:w="288" w:type="dxa"/>
            <w:tcBorders>
              <w:top w:val="nil"/>
              <w:left w:val="single" w:sz="4" w:space="0" w:color="auto"/>
              <w:bottom w:val="single" w:sz="4" w:space="0" w:color="auto"/>
              <w:right w:val="nil"/>
            </w:tcBorders>
            <w:shd w:val="clear" w:color="auto" w:fill="auto"/>
            <w:vAlign w:val="center"/>
            <w:hideMark/>
          </w:tcPr>
          <w:p w14:paraId="0DB6E784" w14:textId="77777777" w:rsidR="00497131" w:rsidRPr="00497131" w:rsidRDefault="00497131" w:rsidP="00497131">
            <w:pPr>
              <w:jc w:val="right"/>
              <w:rPr>
                <w:color w:val="000000"/>
                <w:sz w:val="20"/>
                <w:szCs w:val="20"/>
              </w:rPr>
            </w:pPr>
            <w:r w:rsidRPr="00497131">
              <w:rPr>
                <w:color w:val="000000"/>
                <w:sz w:val="20"/>
                <w:szCs w:val="20"/>
              </w:rPr>
              <w:t>5.552,35</w:t>
            </w:r>
          </w:p>
        </w:tc>
        <w:tc>
          <w:tcPr>
            <w:tcW w:w="259" w:type="dxa"/>
            <w:tcBorders>
              <w:top w:val="nil"/>
              <w:left w:val="single" w:sz="4" w:space="0" w:color="auto"/>
              <w:bottom w:val="single" w:sz="4" w:space="0" w:color="auto"/>
              <w:right w:val="nil"/>
            </w:tcBorders>
            <w:shd w:val="clear" w:color="auto" w:fill="auto"/>
            <w:vAlign w:val="center"/>
            <w:hideMark/>
          </w:tcPr>
          <w:p w14:paraId="3CDC6FB8"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6FB6CB9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52AD79AF"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642204F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8256222"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1D326322"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111CC5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12D92044"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EB79171" w14:textId="77777777" w:rsidR="00497131" w:rsidRPr="00497131" w:rsidRDefault="00497131" w:rsidP="00497131">
            <w:pPr>
              <w:jc w:val="right"/>
              <w:rPr>
                <w:color w:val="000000"/>
                <w:sz w:val="20"/>
                <w:szCs w:val="20"/>
              </w:rPr>
            </w:pPr>
            <w:r w:rsidRPr="00497131">
              <w:rPr>
                <w:color w:val="000000"/>
                <w:sz w:val="20"/>
                <w:szCs w:val="20"/>
              </w:rPr>
              <w:t>154,14</w:t>
            </w:r>
          </w:p>
        </w:tc>
        <w:tc>
          <w:tcPr>
            <w:tcW w:w="281" w:type="dxa"/>
            <w:tcBorders>
              <w:top w:val="nil"/>
              <w:left w:val="single" w:sz="4" w:space="0" w:color="auto"/>
              <w:bottom w:val="single" w:sz="4" w:space="0" w:color="auto"/>
              <w:right w:val="nil"/>
            </w:tcBorders>
            <w:shd w:val="clear" w:color="auto" w:fill="auto"/>
            <w:vAlign w:val="center"/>
            <w:hideMark/>
          </w:tcPr>
          <w:p w14:paraId="5353737E" w14:textId="77777777" w:rsidR="00497131" w:rsidRPr="00497131" w:rsidRDefault="00497131" w:rsidP="00497131">
            <w:pPr>
              <w:jc w:val="right"/>
              <w:rPr>
                <w:color w:val="000000"/>
                <w:sz w:val="20"/>
                <w:szCs w:val="20"/>
              </w:rPr>
            </w:pPr>
            <w:r w:rsidRPr="00497131">
              <w:rPr>
                <w:color w:val="000000"/>
                <w:sz w:val="20"/>
                <w:szCs w:val="20"/>
              </w:rPr>
              <w:t>154,14</w:t>
            </w:r>
          </w:p>
        </w:tc>
        <w:tc>
          <w:tcPr>
            <w:tcW w:w="297" w:type="dxa"/>
            <w:tcBorders>
              <w:top w:val="nil"/>
              <w:left w:val="single" w:sz="4" w:space="0" w:color="auto"/>
              <w:bottom w:val="single" w:sz="4" w:space="0" w:color="auto"/>
              <w:right w:val="nil"/>
            </w:tcBorders>
            <w:shd w:val="clear" w:color="auto" w:fill="auto"/>
            <w:vAlign w:val="center"/>
            <w:hideMark/>
          </w:tcPr>
          <w:p w14:paraId="438281A3" w14:textId="77777777" w:rsidR="00497131" w:rsidRPr="00497131" w:rsidRDefault="00497131" w:rsidP="00497131">
            <w:pPr>
              <w:jc w:val="right"/>
              <w:rPr>
                <w:color w:val="000000"/>
                <w:sz w:val="20"/>
                <w:szCs w:val="20"/>
              </w:rPr>
            </w:pPr>
            <w:r w:rsidRPr="00497131">
              <w:rPr>
                <w:color w:val="000000"/>
                <w:sz w:val="20"/>
                <w:szCs w:val="20"/>
              </w:rPr>
              <w:t>5.630,49</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00B43464" w14:textId="77777777" w:rsidR="00497131" w:rsidRPr="00497131" w:rsidRDefault="00497131" w:rsidP="00497131">
            <w:pPr>
              <w:jc w:val="right"/>
              <w:rPr>
                <w:color w:val="000000"/>
                <w:sz w:val="20"/>
                <w:szCs w:val="20"/>
              </w:rPr>
            </w:pPr>
            <w:r w:rsidRPr="00497131">
              <w:rPr>
                <w:color w:val="000000"/>
                <w:sz w:val="20"/>
                <w:szCs w:val="20"/>
              </w:rPr>
              <w:t>5.706,49</w:t>
            </w:r>
          </w:p>
        </w:tc>
      </w:tr>
      <w:tr w:rsidR="00497131" w:rsidRPr="00497131" w14:paraId="79F4D0DA"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764B5E07" w14:textId="77777777" w:rsidR="00497131" w:rsidRPr="00497131" w:rsidRDefault="00497131" w:rsidP="00497131">
            <w:pPr>
              <w:jc w:val="center"/>
              <w:rPr>
                <w:color w:val="000000"/>
                <w:sz w:val="20"/>
                <w:szCs w:val="20"/>
              </w:rPr>
            </w:pPr>
            <w:r w:rsidRPr="00497131">
              <w:rPr>
                <w:color w:val="000000"/>
                <w:sz w:val="20"/>
                <w:szCs w:val="20"/>
              </w:rPr>
              <w:t>1D6</w:t>
            </w:r>
          </w:p>
        </w:tc>
        <w:tc>
          <w:tcPr>
            <w:tcW w:w="611" w:type="dxa"/>
            <w:tcBorders>
              <w:top w:val="nil"/>
              <w:left w:val="nil"/>
              <w:bottom w:val="single" w:sz="4" w:space="0" w:color="auto"/>
              <w:right w:val="single" w:sz="4" w:space="0" w:color="auto"/>
            </w:tcBorders>
            <w:shd w:val="clear" w:color="auto" w:fill="auto"/>
            <w:vAlign w:val="center"/>
            <w:hideMark/>
          </w:tcPr>
          <w:p w14:paraId="44633794" w14:textId="77777777" w:rsidR="00497131" w:rsidRPr="00497131" w:rsidRDefault="00497131" w:rsidP="00497131">
            <w:pPr>
              <w:rPr>
                <w:color w:val="000000"/>
                <w:sz w:val="20"/>
                <w:szCs w:val="20"/>
              </w:rPr>
            </w:pPr>
            <w:r w:rsidRPr="00497131">
              <w:rPr>
                <w:color w:val="000000"/>
                <w:sz w:val="20"/>
                <w:szCs w:val="20"/>
              </w:rPr>
              <w:t>demontare borduri mici</w:t>
            </w:r>
          </w:p>
        </w:tc>
        <w:tc>
          <w:tcPr>
            <w:tcW w:w="154" w:type="dxa"/>
            <w:tcBorders>
              <w:top w:val="nil"/>
              <w:left w:val="nil"/>
              <w:bottom w:val="single" w:sz="4" w:space="0" w:color="auto"/>
              <w:right w:val="single" w:sz="4" w:space="0" w:color="auto"/>
            </w:tcBorders>
            <w:shd w:val="clear" w:color="auto" w:fill="auto"/>
            <w:vAlign w:val="center"/>
            <w:hideMark/>
          </w:tcPr>
          <w:p w14:paraId="2D5802C2" w14:textId="77777777" w:rsidR="00497131" w:rsidRPr="00497131" w:rsidRDefault="00497131" w:rsidP="00497131">
            <w:pPr>
              <w:jc w:val="center"/>
              <w:rPr>
                <w:color w:val="000000"/>
                <w:sz w:val="20"/>
                <w:szCs w:val="20"/>
              </w:rPr>
            </w:pPr>
            <w:r w:rsidRPr="00497131">
              <w:rPr>
                <w:color w:val="000000"/>
                <w:sz w:val="20"/>
                <w:szCs w:val="20"/>
              </w:rPr>
              <w:t>m</w:t>
            </w:r>
          </w:p>
        </w:tc>
        <w:tc>
          <w:tcPr>
            <w:tcW w:w="222" w:type="dxa"/>
            <w:tcBorders>
              <w:top w:val="nil"/>
              <w:left w:val="nil"/>
              <w:bottom w:val="single" w:sz="4" w:space="0" w:color="auto"/>
              <w:right w:val="single" w:sz="4" w:space="0" w:color="auto"/>
            </w:tcBorders>
            <w:shd w:val="clear" w:color="auto" w:fill="auto"/>
            <w:vAlign w:val="center"/>
            <w:hideMark/>
          </w:tcPr>
          <w:p w14:paraId="246E85B9"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3F0CDB5B"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6B480108"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45C7AFB" w14:textId="77777777" w:rsidR="00497131" w:rsidRPr="00497131" w:rsidRDefault="00497131" w:rsidP="00497131">
            <w:pPr>
              <w:jc w:val="center"/>
              <w:rPr>
                <w:color w:val="000000"/>
                <w:sz w:val="20"/>
                <w:szCs w:val="20"/>
              </w:rPr>
            </w:pPr>
            <w:r w:rsidRPr="00497131">
              <w:rPr>
                <w:color w:val="000000"/>
                <w:sz w:val="20"/>
                <w:szCs w:val="20"/>
              </w:rPr>
              <w:t>219,00</w:t>
            </w:r>
          </w:p>
        </w:tc>
        <w:tc>
          <w:tcPr>
            <w:tcW w:w="216" w:type="dxa"/>
            <w:tcBorders>
              <w:top w:val="nil"/>
              <w:left w:val="nil"/>
              <w:bottom w:val="single" w:sz="4" w:space="0" w:color="auto"/>
              <w:right w:val="single" w:sz="4" w:space="0" w:color="auto"/>
            </w:tcBorders>
            <w:shd w:val="clear" w:color="auto" w:fill="auto"/>
            <w:vAlign w:val="center"/>
            <w:hideMark/>
          </w:tcPr>
          <w:p w14:paraId="2AE6B864" w14:textId="77777777" w:rsidR="00497131" w:rsidRPr="00497131" w:rsidRDefault="00497131" w:rsidP="00497131">
            <w:pPr>
              <w:jc w:val="center"/>
              <w:rPr>
                <w:color w:val="000000"/>
                <w:sz w:val="20"/>
                <w:szCs w:val="20"/>
              </w:rPr>
            </w:pPr>
            <w:r w:rsidRPr="00497131">
              <w:rPr>
                <w:color w:val="000000"/>
                <w:sz w:val="20"/>
                <w:szCs w:val="20"/>
              </w:rPr>
              <w:t>0,15</w:t>
            </w:r>
          </w:p>
        </w:tc>
        <w:tc>
          <w:tcPr>
            <w:tcW w:w="230" w:type="dxa"/>
            <w:tcBorders>
              <w:top w:val="nil"/>
              <w:left w:val="nil"/>
              <w:bottom w:val="single" w:sz="4" w:space="0" w:color="auto"/>
              <w:right w:val="single" w:sz="4" w:space="0" w:color="auto"/>
            </w:tcBorders>
            <w:shd w:val="clear" w:color="auto" w:fill="auto"/>
            <w:vAlign w:val="center"/>
            <w:hideMark/>
          </w:tcPr>
          <w:p w14:paraId="703C998F" w14:textId="77777777" w:rsidR="00497131" w:rsidRPr="00497131" w:rsidRDefault="00497131" w:rsidP="00497131">
            <w:pPr>
              <w:jc w:val="center"/>
              <w:rPr>
                <w:color w:val="000000"/>
                <w:sz w:val="20"/>
                <w:szCs w:val="20"/>
              </w:rPr>
            </w:pPr>
            <w:r w:rsidRPr="00497131">
              <w:rPr>
                <w:color w:val="000000"/>
                <w:sz w:val="20"/>
                <w:szCs w:val="20"/>
              </w:rPr>
              <w:t>9,48</w:t>
            </w:r>
          </w:p>
        </w:tc>
        <w:tc>
          <w:tcPr>
            <w:tcW w:w="259" w:type="dxa"/>
            <w:tcBorders>
              <w:top w:val="nil"/>
              <w:left w:val="nil"/>
              <w:bottom w:val="single" w:sz="4" w:space="0" w:color="auto"/>
              <w:right w:val="single" w:sz="4" w:space="0" w:color="auto"/>
            </w:tcBorders>
            <w:shd w:val="clear" w:color="auto" w:fill="auto"/>
            <w:vAlign w:val="center"/>
            <w:hideMark/>
          </w:tcPr>
          <w:p w14:paraId="5FDBFCDB" w14:textId="77777777" w:rsidR="00497131" w:rsidRPr="00497131" w:rsidRDefault="00497131" w:rsidP="00497131">
            <w:pPr>
              <w:jc w:val="center"/>
              <w:rPr>
                <w:color w:val="000000"/>
                <w:sz w:val="20"/>
                <w:szCs w:val="20"/>
              </w:rPr>
            </w:pPr>
            <w:r w:rsidRPr="00497131">
              <w:rPr>
                <w:color w:val="000000"/>
                <w:sz w:val="20"/>
                <w:szCs w:val="20"/>
              </w:rPr>
              <w:t>9,63</w:t>
            </w:r>
          </w:p>
        </w:tc>
        <w:tc>
          <w:tcPr>
            <w:tcW w:w="310" w:type="dxa"/>
            <w:tcBorders>
              <w:top w:val="nil"/>
              <w:left w:val="nil"/>
              <w:bottom w:val="single" w:sz="4" w:space="0" w:color="auto"/>
              <w:right w:val="nil"/>
            </w:tcBorders>
            <w:shd w:val="clear" w:color="auto" w:fill="auto"/>
            <w:vAlign w:val="center"/>
            <w:hideMark/>
          </w:tcPr>
          <w:p w14:paraId="15804BC8" w14:textId="77777777" w:rsidR="00497131" w:rsidRPr="00497131" w:rsidRDefault="00497131" w:rsidP="00497131">
            <w:pPr>
              <w:jc w:val="right"/>
              <w:rPr>
                <w:color w:val="000000"/>
                <w:sz w:val="20"/>
                <w:szCs w:val="20"/>
              </w:rPr>
            </w:pPr>
            <w:r w:rsidRPr="00497131">
              <w:rPr>
                <w:color w:val="000000"/>
                <w:sz w:val="20"/>
                <w:szCs w:val="20"/>
              </w:rPr>
              <w:t>2.507,95</w:t>
            </w:r>
          </w:p>
        </w:tc>
        <w:tc>
          <w:tcPr>
            <w:tcW w:w="324" w:type="dxa"/>
            <w:tcBorders>
              <w:top w:val="nil"/>
              <w:left w:val="single" w:sz="4" w:space="0" w:color="auto"/>
              <w:bottom w:val="single" w:sz="4" w:space="0" w:color="auto"/>
              <w:right w:val="nil"/>
            </w:tcBorders>
            <w:shd w:val="clear" w:color="auto" w:fill="auto"/>
            <w:vAlign w:val="center"/>
            <w:hideMark/>
          </w:tcPr>
          <w:p w14:paraId="75E7F28C" w14:textId="77777777" w:rsidR="00497131" w:rsidRPr="00497131" w:rsidRDefault="00497131" w:rsidP="00497131">
            <w:pPr>
              <w:jc w:val="right"/>
              <w:rPr>
                <w:color w:val="000000"/>
                <w:sz w:val="20"/>
                <w:szCs w:val="20"/>
              </w:rPr>
            </w:pPr>
            <w:r w:rsidRPr="00497131">
              <w:rPr>
                <w:color w:val="000000"/>
                <w:sz w:val="20"/>
                <w:szCs w:val="20"/>
              </w:rPr>
              <w:t>2.540,80</w:t>
            </w:r>
          </w:p>
        </w:tc>
        <w:tc>
          <w:tcPr>
            <w:tcW w:w="269" w:type="dxa"/>
            <w:tcBorders>
              <w:top w:val="nil"/>
              <w:left w:val="single" w:sz="4" w:space="0" w:color="auto"/>
              <w:bottom w:val="single" w:sz="4" w:space="0" w:color="auto"/>
              <w:right w:val="nil"/>
            </w:tcBorders>
            <w:shd w:val="clear" w:color="auto" w:fill="auto"/>
            <w:vAlign w:val="center"/>
            <w:hideMark/>
          </w:tcPr>
          <w:p w14:paraId="5E50DC38"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5F1D37D1"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EF34735"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55FFA6E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BB1CB7F"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7ED8A518" w14:textId="77777777" w:rsidR="00497131" w:rsidRPr="00497131" w:rsidRDefault="00497131" w:rsidP="00497131">
            <w:pPr>
              <w:jc w:val="center"/>
              <w:rPr>
                <w:color w:val="000000"/>
                <w:sz w:val="20"/>
                <w:szCs w:val="20"/>
              </w:rPr>
            </w:pPr>
            <w:r w:rsidRPr="00497131">
              <w:rPr>
                <w:color w:val="000000"/>
                <w:sz w:val="20"/>
                <w:szCs w:val="20"/>
              </w:rPr>
              <w:t>219,00</w:t>
            </w:r>
          </w:p>
        </w:tc>
        <w:tc>
          <w:tcPr>
            <w:tcW w:w="288" w:type="dxa"/>
            <w:tcBorders>
              <w:top w:val="nil"/>
              <w:left w:val="single" w:sz="4" w:space="0" w:color="auto"/>
              <w:bottom w:val="single" w:sz="4" w:space="0" w:color="auto"/>
              <w:right w:val="nil"/>
            </w:tcBorders>
            <w:shd w:val="clear" w:color="auto" w:fill="auto"/>
            <w:vAlign w:val="center"/>
            <w:hideMark/>
          </w:tcPr>
          <w:p w14:paraId="58428161" w14:textId="77777777" w:rsidR="00497131" w:rsidRPr="00497131" w:rsidRDefault="00497131" w:rsidP="00497131">
            <w:pPr>
              <w:jc w:val="right"/>
              <w:rPr>
                <w:color w:val="000000"/>
                <w:sz w:val="20"/>
                <w:szCs w:val="20"/>
              </w:rPr>
            </w:pPr>
            <w:r w:rsidRPr="00497131">
              <w:rPr>
                <w:color w:val="000000"/>
                <w:sz w:val="20"/>
                <w:szCs w:val="20"/>
              </w:rPr>
              <w:t>2.076,12</w:t>
            </w:r>
          </w:p>
        </w:tc>
        <w:tc>
          <w:tcPr>
            <w:tcW w:w="288" w:type="dxa"/>
            <w:tcBorders>
              <w:top w:val="nil"/>
              <w:left w:val="single" w:sz="4" w:space="0" w:color="auto"/>
              <w:bottom w:val="single" w:sz="4" w:space="0" w:color="auto"/>
              <w:right w:val="nil"/>
            </w:tcBorders>
            <w:shd w:val="clear" w:color="auto" w:fill="auto"/>
            <w:vAlign w:val="center"/>
            <w:hideMark/>
          </w:tcPr>
          <w:p w14:paraId="0A6A433A" w14:textId="77777777" w:rsidR="00497131" w:rsidRPr="00497131" w:rsidRDefault="00497131" w:rsidP="00497131">
            <w:pPr>
              <w:jc w:val="right"/>
              <w:rPr>
                <w:color w:val="000000"/>
                <w:sz w:val="20"/>
                <w:szCs w:val="20"/>
              </w:rPr>
            </w:pPr>
            <w:r w:rsidRPr="00497131">
              <w:rPr>
                <w:color w:val="000000"/>
                <w:sz w:val="20"/>
                <w:szCs w:val="20"/>
              </w:rPr>
              <w:t>2.108,97</w:t>
            </w:r>
          </w:p>
        </w:tc>
        <w:tc>
          <w:tcPr>
            <w:tcW w:w="288" w:type="dxa"/>
            <w:tcBorders>
              <w:top w:val="nil"/>
              <w:left w:val="single" w:sz="4" w:space="0" w:color="auto"/>
              <w:bottom w:val="single" w:sz="4" w:space="0" w:color="auto"/>
              <w:right w:val="nil"/>
            </w:tcBorders>
            <w:shd w:val="clear" w:color="auto" w:fill="auto"/>
            <w:vAlign w:val="center"/>
            <w:hideMark/>
          </w:tcPr>
          <w:p w14:paraId="29A1CB82" w14:textId="77777777" w:rsidR="00497131" w:rsidRPr="00497131" w:rsidRDefault="00497131" w:rsidP="00497131">
            <w:pPr>
              <w:jc w:val="right"/>
              <w:rPr>
                <w:color w:val="000000"/>
                <w:sz w:val="20"/>
                <w:szCs w:val="20"/>
              </w:rPr>
            </w:pPr>
            <w:r w:rsidRPr="00497131">
              <w:rPr>
                <w:color w:val="000000"/>
                <w:sz w:val="20"/>
                <w:szCs w:val="20"/>
              </w:rPr>
              <w:t>2.507,95</w:t>
            </w:r>
          </w:p>
        </w:tc>
        <w:tc>
          <w:tcPr>
            <w:tcW w:w="288" w:type="dxa"/>
            <w:tcBorders>
              <w:top w:val="nil"/>
              <w:left w:val="single" w:sz="4" w:space="0" w:color="auto"/>
              <w:bottom w:val="single" w:sz="4" w:space="0" w:color="auto"/>
              <w:right w:val="nil"/>
            </w:tcBorders>
            <w:shd w:val="clear" w:color="auto" w:fill="auto"/>
            <w:vAlign w:val="center"/>
            <w:hideMark/>
          </w:tcPr>
          <w:p w14:paraId="3F08FFFC" w14:textId="77777777" w:rsidR="00497131" w:rsidRPr="00497131" w:rsidRDefault="00497131" w:rsidP="00497131">
            <w:pPr>
              <w:jc w:val="right"/>
              <w:rPr>
                <w:color w:val="000000"/>
                <w:sz w:val="20"/>
                <w:szCs w:val="20"/>
              </w:rPr>
            </w:pPr>
            <w:r w:rsidRPr="00497131">
              <w:rPr>
                <w:color w:val="000000"/>
                <w:sz w:val="20"/>
                <w:szCs w:val="20"/>
              </w:rPr>
              <w:t>2.540,80</w:t>
            </w:r>
          </w:p>
        </w:tc>
        <w:tc>
          <w:tcPr>
            <w:tcW w:w="259" w:type="dxa"/>
            <w:tcBorders>
              <w:top w:val="nil"/>
              <w:left w:val="single" w:sz="4" w:space="0" w:color="auto"/>
              <w:bottom w:val="single" w:sz="4" w:space="0" w:color="auto"/>
              <w:right w:val="nil"/>
            </w:tcBorders>
            <w:shd w:val="clear" w:color="auto" w:fill="auto"/>
            <w:vAlign w:val="center"/>
            <w:hideMark/>
          </w:tcPr>
          <w:p w14:paraId="57514481"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63BE0086"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B26F198"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700F10A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CFFF9D2"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531FA4A9"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7FFCCA25"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1FE3FD15"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0870CA0D" w14:textId="77777777" w:rsidR="00497131" w:rsidRPr="00497131" w:rsidRDefault="00497131" w:rsidP="00497131">
            <w:pPr>
              <w:jc w:val="right"/>
              <w:rPr>
                <w:color w:val="000000"/>
                <w:sz w:val="20"/>
                <w:szCs w:val="20"/>
              </w:rPr>
            </w:pPr>
            <w:r w:rsidRPr="00497131">
              <w:rPr>
                <w:color w:val="000000"/>
                <w:sz w:val="20"/>
                <w:szCs w:val="20"/>
              </w:rPr>
              <w:t>70,59</w:t>
            </w:r>
          </w:p>
        </w:tc>
        <w:tc>
          <w:tcPr>
            <w:tcW w:w="281" w:type="dxa"/>
            <w:tcBorders>
              <w:top w:val="nil"/>
              <w:left w:val="single" w:sz="4" w:space="0" w:color="auto"/>
              <w:bottom w:val="single" w:sz="4" w:space="0" w:color="auto"/>
              <w:right w:val="nil"/>
            </w:tcBorders>
            <w:shd w:val="clear" w:color="auto" w:fill="auto"/>
            <w:vAlign w:val="center"/>
            <w:hideMark/>
          </w:tcPr>
          <w:p w14:paraId="6A0409C5" w14:textId="77777777" w:rsidR="00497131" w:rsidRPr="00497131" w:rsidRDefault="00497131" w:rsidP="00497131">
            <w:pPr>
              <w:jc w:val="right"/>
              <w:rPr>
                <w:color w:val="000000"/>
                <w:sz w:val="20"/>
                <w:szCs w:val="20"/>
              </w:rPr>
            </w:pPr>
            <w:r w:rsidRPr="00497131">
              <w:rPr>
                <w:color w:val="000000"/>
                <w:sz w:val="20"/>
                <w:szCs w:val="20"/>
              </w:rPr>
              <w:t>70,59</w:t>
            </w:r>
          </w:p>
        </w:tc>
        <w:tc>
          <w:tcPr>
            <w:tcW w:w="297" w:type="dxa"/>
            <w:tcBorders>
              <w:top w:val="nil"/>
              <w:left w:val="single" w:sz="4" w:space="0" w:color="auto"/>
              <w:bottom w:val="single" w:sz="4" w:space="0" w:color="auto"/>
              <w:right w:val="nil"/>
            </w:tcBorders>
            <w:shd w:val="clear" w:color="auto" w:fill="auto"/>
            <w:vAlign w:val="center"/>
            <w:hideMark/>
          </w:tcPr>
          <w:p w14:paraId="37F7BB7C" w14:textId="77777777" w:rsidR="00497131" w:rsidRPr="00497131" w:rsidRDefault="00497131" w:rsidP="00497131">
            <w:pPr>
              <w:jc w:val="right"/>
              <w:rPr>
                <w:color w:val="000000"/>
                <w:sz w:val="20"/>
                <w:szCs w:val="20"/>
              </w:rPr>
            </w:pPr>
            <w:r w:rsidRPr="00497131">
              <w:rPr>
                <w:color w:val="000000"/>
                <w:sz w:val="20"/>
                <w:szCs w:val="20"/>
              </w:rPr>
              <w:t>2.578,54</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35E0539F" w14:textId="77777777" w:rsidR="00497131" w:rsidRPr="00497131" w:rsidRDefault="00497131" w:rsidP="00497131">
            <w:pPr>
              <w:jc w:val="right"/>
              <w:rPr>
                <w:color w:val="000000"/>
                <w:sz w:val="20"/>
                <w:szCs w:val="20"/>
              </w:rPr>
            </w:pPr>
            <w:r w:rsidRPr="00497131">
              <w:rPr>
                <w:color w:val="000000"/>
                <w:sz w:val="20"/>
                <w:szCs w:val="20"/>
              </w:rPr>
              <w:t>2.611,39</w:t>
            </w:r>
          </w:p>
        </w:tc>
      </w:tr>
      <w:tr w:rsidR="00497131" w:rsidRPr="00497131" w14:paraId="2D74EA21" w14:textId="77777777" w:rsidTr="00497131">
        <w:trPr>
          <w:trHeight w:val="420"/>
        </w:trPr>
        <w:tc>
          <w:tcPr>
            <w:tcW w:w="158" w:type="dxa"/>
            <w:tcBorders>
              <w:top w:val="nil"/>
              <w:left w:val="single" w:sz="4" w:space="0" w:color="auto"/>
              <w:bottom w:val="nil"/>
              <w:right w:val="nil"/>
            </w:tcBorders>
            <w:shd w:val="clear" w:color="auto" w:fill="auto"/>
            <w:noWrap/>
            <w:vAlign w:val="center"/>
            <w:hideMark/>
          </w:tcPr>
          <w:p w14:paraId="3FFD3015"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6F2A7D41" w14:textId="77777777" w:rsidR="00497131" w:rsidRPr="00497131" w:rsidRDefault="00497131" w:rsidP="00497131">
            <w:pP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4C140878"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3795C620"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07DE8DFF"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7FFA3757"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3D29FE4A"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0F0D3620"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nil"/>
              <w:left w:val="nil"/>
              <w:bottom w:val="nil"/>
              <w:right w:val="nil"/>
            </w:tcBorders>
            <w:shd w:val="clear" w:color="auto" w:fill="auto"/>
            <w:vAlign w:val="center"/>
            <w:hideMark/>
          </w:tcPr>
          <w:p w14:paraId="08E229EB"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auto" w:fill="auto"/>
            <w:vAlign w:val="center"/>
            <w:hideMark/>
          </w:tcPr>
          <w:p w14:paraId="676ECA00"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20485398" w14:textId="77777777" w:rsidR="00497131" w:rsidRPr="00497131" w:rsidRDefault="00497131" w:rsidP="00497131">
            <w:pPr>
              <w:jc w:val="center"/>
              <w:rPr>
                <w:color w:val="000000"/>
                <w:sz w:val="20"/>
                <w:szCs w:val="20"/>
              </w:rPr>
            </w:pPr>
          </w:p>
        </w:tc>
        <w:tc>
          <w:tcPr>
            <w:tcW w:w="324" w:type="dxa"/>
            <w:tcBorders>
              <w:top w:val="nil"/>
              <w:left w:val="nil"/>
              <w:bottom w:val="nil"/>
              <w:right w:val="nil"/>
            </w:tcBorders>
            <w:shd w:val="clear" w:color="auto" w:fill="auto"/>
            <w:vAlign w:val="center"/>
            <w:hideMark/>
          </w:tcPr>
          <w:p w14:paraId="11BBAFC9"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68536305"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620AAF13"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4EEB5A32"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35F01864"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56E48134"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173D8FAB"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2FBD5C8D"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0E94675D"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6E4E21F7"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4679F000"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4EF8FFCC"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417A201B"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052E9456"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66FD69A0"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22CA1CC8"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3EBEEF96"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3DFA198B"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3EB2D159"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6D1613BA"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02FFC2F5"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28E6D233"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3A1AB3EA"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194F61A9" w14:textId="77777777" w:rsidTr="00497131">
        <w:trPr>
          <w:trHeight w:val="420"/>
        </w:trPr>
        <w:tc>
          <w:tcPr>
            <w:tcW w:w="158" w:type="dxa"/>
            <w:tcBorders>
              <w:top w:val="nil"/>
              <w:left w:val="single" w:sz="4" w:space="0" w:color="auto"/>
              <w:bottom w:val="single" w:sz="4" w:space="0" w:color="auto"/>
              <w:right w:val="nil"/>
            </w:tcBorders>
            <w:shd w:val="clear" w:color="000000" w:fill="D9E1F2"/>
            <w:noWrap/>
            <w:vAlign w:val="center"/>
            <w:hideMark/>
          </w:tcPr>
          <w:p w14:paraId="7946D0D2"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2CC60A84" w14:textId="77777777" w:rsidR="00497131" w:rsidRPr="00497131" w:rsidRDefault="00497131" w:rsidP="00497131">
            <w:pPr>
              <w:rPr>
                <w:b/>
                <w:bCs/>
                <w:color w:val="000000"/>
                <w:sz w:val="22"/>
                <w:szCs w:val="22"/>
              </w:rPr>
            </w:pPr>
            <w:r w:rsidRPr="00497131">
              <w:rPr>
                <w:b/>
                <w:bCs/>
                <w:color w:val="000000"/>
                <w:sz w:val="22"/>
                <w:szCs w:val="22"/>
              </w:rPr>
              <w:t>SISTEM RUTIER </w:t>
            </w:r>
          </w:p>
        </w:tc>
        <w:tc>
          <w:tcPr>
            <w:tcW w:w="154" w:type="dxa"/>
            <w:tcBorders>
              <w:top w:val="nil"/>
              <w:left w:val="nil"/>
              <w:bottom w:val="single" w:sz="4" w:space="0" w:color="auto"/>
              <w:right w:val="nil"/>
            </w:tcBorders>
            <w:shd w:val="clear" w:color="000000" w:fill="D9E1F2"/>
            <w:noWrap/>
            <w:vAlign w:val="center"/>
            <w:hideMark/>
          </w:tcPr>
          <w:p w14:paraId="448E381A"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noWrap/>
            <w:vAlign w:val="center"/>
            <w:hideMark/>
          </w:tcPr>
          <w:p w14:paraId="1F0B2898"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noWrap/>
            <w:vAlign w:val="center"/>
            <w:hideMark/>
          </w:tcPr>
          <w:p w14:paraId="0A211F52"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noWrap/>
            <w:vAlign w:val="center"/>
            <w:hideMark/>
          </w:tcPr>
          <w:p w14:paraId="33BB46EF"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noWrap/>
            <w:vAlign w:val="center"/>
            <w:hideMark/>
          </w:tcPr>
          <w:p w14:paraId="329D16DE"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noWrap/>
            <w:vAlign w:val="center"/>
            <w:hideMark/>
          </w:tcPr>
          <w:p w14:paraId="4F830688"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vAlign w:val="center"/>
            <w:hideMark/>
          </w:tcPr>
          <w:p w14:paraId="709E7EF9"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000000" w:fill="D9E1F2"/>
            <w:vAlign w:val="center"/>
            <w:hideMark/>
          </w:tcPr>
          <w:p w14:paraId="0B7A020F"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62ADA6A1"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3ADE5CA2"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7F948D23"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00F77333"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300B2C31"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37AB2447"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3B9B79EB"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56A0FE7E"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7950049B"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0DCDB08A"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26FA45EC"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6A593384"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7B1A4569"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39E5D404"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4103757E"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3CBF4D06"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11FAA863"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581AA333"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10F3AF13"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6F9033AE"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0A1B9ADE"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6010E57A"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03406752"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58C85AC7"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1CB531B8"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156240F3" w14:textId="77777777" w:rsidR="00497131" w:rsidRPr="00497131" w:rsidRDefault="00497131" w:rsidP="00497131">
            <w:pPr>
              <w:jc w:val="center"/>
              <w:rPr>
                <w:color w:val="000000"/>
                <w:sz w:val="20"/>
                <w:szCs w:val="20"/>
              </w:rPr>
            </w:pPr>
            <w:r w:rsidRPr="00497131">
              <w:rPr>
                <w:color w:val="000000"/>
                <w:sz w:val="20"/>
                <w:szCs w:val="20"/>
              </w:rPr>
              <w:t>1S1</w:t>
            </w:r>
          </w:p>
        </w:tc>
        <w:tc>
          <w:tcPr>
            <w:tcW w:w="611" w:type="dxa"/>
            <w:tcBorders>
              <w:top w:val="nil"/>
              <w:left w:val="nil"/>
              <w:bottom w:val="single" w:sz="4" w:space="0" w:color="auto"/>
              <w:right w:val="single" w:sz="4" w:space="0" w:color="auto"/>
            </w:tcBorders>
            <w:shd w:val="clear" w:color="auto" w:fill="auto"/>
            <w:vAlign w:val="center"/>
            <w:hideMark/>
          </w:tcPr>
          <w:p w14:paraId="756278B9" w14:textId="77777777" w:rsidR="00497131" w:rsidRPr="00497131" w:rsidRDefault="00497131" w:rsidP="00497131">
            <w:pPr>
              <w:rPr>
                <w:color w:val="000000"/>
                <w:sz w:val="20"/>
                <w:szCs w:val="20"/>
              </w:rPr>
            </w:pPr>
            <w:r w:rsidRPr="00497131">
              <w:rPr>
                <w:color w:val="000000"/>
                <w:sz w:val="20"/>
                <w:szCs w:val="20"/>
              </w:rPr>
              <w:t>asternere balast la carosabil</w:t>
            </w:r>
          </w:p>
        </w:tc>
        <w:tc>
          <w:tcPr>
            <w:tcW w:w="154" w:type="dxa"/>
            <w:tcBorders>
              <w:top w:val="nil"/>
              <w:left w:val="nil"/>
              <w:bottom w:val="single" w:sz="4" w:space="0" w:color="auto"/>
              <w:right w:val="single" w:sz="4" w:space="0" w:color="auto"/>
            </w:tcBorders>
            <w:shd w:val="clear" w:color="auto" w:fill="auto"/>
            <w:vAlign w:val="center"/>
            <w:hideMark/>
          </w:tcPr>
          <w:p w14:paraId="5DBE583A"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6A4B8F32"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FC1611B"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68B730E2"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56DB337A" w14:textId="77777777" w:rsidR="00497131" w:rsidRPr="00497131" w:rsidRDefault="00497131" w:rsidP="00497131">
            <w:pPr>
              <w:jc w:val="center"/>
              <w:rPr>
                <w:color w:val="000000"/>
                <w:sz w:val="20"/>
                <w:szCs w:val="20"/>
              </w:rPr>
            </w:pPr>
            <w:r w:rsidRPr="00497131">
              <w:rPr>
                <w:color w:val="000000"/>
                <w:sz w:val="20"/>
                <w:szCs w:val="20"/>
              </w:rPr>
              <w:t>151,08</w:t>
            </w:r>
          </w:p>
        </w:tc>
        <w:tc>
          <w:tcPr>
            <w:tcW w:w="216" w:type="dxa"/>
            <w:tcBorders>
              <w:top w:val="nil"/>
              <w:left w:val="nil"/>
              <w:bottom w:val="single" w:sz="4" w:space="0" w:color="auto"/>
              <w:right w:val="single" w:sz="4" w:space="0" w:color="auto"/>
            </w:tcBorders>
            <w:shd w:val="clear" w:color="auto" w:fill="auto"/>
            <w:vAlign w:val="center"/>
            <w:hideMark/>
          </w:tcPr>
          <w:p w14:paraId="3252C64F" w14:textId="77777777" w:rsidR="00497131" w:rsidRPr="00497131" w:rsidRDefault="00497131" w:rsidP="00497131">
            <w:pPr>
              <w:jc w:val="center"/>
              <w:rPr>
                <w:color w:val="000000"/>
                <w:sz w:val="20"/>
                <w:szCs w:val="20"/>
              </w:rPr>
            </w:pPr>
            <w:r w:rsidRPr="00497131">
              <w:rPr>
                <w:color w:val="000000"/>
                <w:sz w:val="20"/>
                <w:szCs w:val="20"/>
              </w:rPr>
              <w:t>2,22</w:t>
            </w:r>
          </w:p>
        </w:tc>
        <w:tc>
          <w:tcPr>
            <w:tcW w:w="230" w:type="dxa"/>
            <w:tcBorders>
              <w:top w:val="nil"/>
              <w:left w:val="nil"/>
              <w:bottom w:val="single" w:sz="4" w:space="0" w:color="auto"/>
              <w:right w:val="single" w:sz="4" w:space="0" w:color="auto"/>
            </w:tcBorders>
            <w:shd w:val="clear" w:color="auto" w:fill="auto"/>
            <w:vAlign w:val="center"/>
            <w:hideMark/>
          </w:tcPr>
          <w:p w14:paraId="2C8E8943" w14:textId="77777777" w:rsidR="00497131" w:rsidRPr="00497131" w:rsidRDefault="00497131" w:rsidP="00497131">
            <w:pPr>
              <w:jc w:val="center"/>
              <w:rPr>
                <w:color w:val="000000"/>
                <w:sz w:val="20"/>
                <w:szCs w:val="20"/>
              </w:rPr>
            </w:pPr>
            <w:r w:rsidRPr="00497131">
              <w:rPr>
                <w:color w:val="000000"/>
                <w:sz w:val="20"/>
                <w:szCs w:val="20"/>
              </w:rPr>
              <w:t>95,08</w:t>
            </w:r>
          </w:p>
        </w:tc>
        <w:tc>
          <w:tcPr>
            <w:tcW w:w="259" w:type="dxa"/>
            <w:tcBorders>
              <w:top w:val="nil"/>
              <w:left w:val="nil"/>
              <w:bottom w:val="single" w:sz="4" w:space="0" w:color="auto"/>
              <w:right w:val="single" w:sz="4" w:space="0" w:color="auto"/>
            </w:tcBorders>
            <w:shd w:val="clear" w:color="auto" w:fill="auto"/>
            <w:vAlign w:val="center"/>
            <w:hideMark/>
          </w:tcPr>
          <w:p w14:paraId="73348A88" w14:textId="77777777" w:rsidR="00497131" w:rsidRPr="00497131" w:rsidRDefault="00497131" w:rsidP="00497131">
            <w:pPr>
              <w:jc w:val="center"/>
              <w:rPr>
                <w:color w:val="000000"/>
                <w:sz w:val="20"/>
                <w:szCs w:val="20"/>
              </w:rPr>
            </w:pPr>
            <w:r w:rsidRPr="00497131">
              <w:rPr>
                <w:color w:val="000000"/>
                <w:sz w:val="20"/>
                <w:szCs w:val="20"/>
              </w:rPr>
              <w:t>97,30</w:t>
            </w:r>
          </w:p>
        </w:tc>
        <w:tc>
          <w:tcPr>
            <w:tcW w:w="310" w:type="dxa"/>
            <w:tcBorders>
              <w:top w:val="single" w:sz="4" w:space="0" w:color="auto"/>
              <w:left w:val="nil"/>
              <w:bottom w:val="single" w:sz="4" w:space="0" w:color="auto"/>
              <w:right w:val="nil"/>
            </w:tcBorders>
            <w:shd w:val="clear" w:color="auto" w:fill="auto"/>
            <w:vAlign w:val="center"/>
            <w:hideMark/>
          </w:tcPr>
          <w:p w14:paraId="41B37047" w14:textId="77777777" w:rsidR="00497131" w:rsidRPr="00497131" w:rsidRDefault="00497131" w:rsidP="00497131">
            <w:pPr>
              <w:jc w:val="right"/>
              <w:rPr>
                <w:color w:val="000000"/>
                <w:sz w:val="20"/>
                <w:szCs w:val="20"/>
              </w:rPr>
            </w:pPr>
            <w:r w:rsidRPr="00497131">
              <w:rPr>
                <w:color w:val="000000"/>
                <w:sz w:val="20"/>
                <w:szCs w:val="20"/>
              </w:rPr>
              <w:t>17.352,55</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1BE72ACA" w14:textId="77777777" w:rsidR="00497131" w:rsidRPr="00497131" w:rsidRDefault="00497131" w:rsidP="00497131">
            <w:pPr>
              <w:jc w:val="right"/>
              <w:rPr>
                <w:color w:val="000000"/>
                <w:sz w:val="20"/>
                <w:szCs w:val="20"/>
              </w:rPr>
            </w:pPr>
            <w:r w:rsidRPr="00497131">
              <w:rPr>
                <w:color w:val="000000"/>
                <w:sz w:val="20"/>
                <w:szCs w:val="20"/>
              </w:rPr>
              <w:t>17.687,94</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0E613671"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42724339"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3489C80F"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24CCC5F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5ED23D89"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428F9732" w14:textId="77777777" w:rsidR="00497131" w:rsidRPr="00497131" w:rsidRDefault="00497131" w:rsidP="00497131">
            <w:pPr>
              <w:jc w:val="center"/>
              <w:rPr>
                <w:color w:val="000000"/>
                <w:sz w:val="20"/>
                <w:szCs w:val="20"/>
              </w:rPr>
            </w:pPr>
            <w:r w:rsidRPr="00497131">
              <w:rPr>
                <w:color w:val="000000"/>
                <w:sz w:val="20"/>
                <w:szCs w:val="20"/>
              </w:rPr>
              <w:t>151,08</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19A83E9F" w14:textId="77777777" w:rsidR="00497131" w:rsidRPr="00497131" w:rsidRDefault="00497131" w:rsidP="00497131">
            <w:pPr>
              <w:jc w:val="right"/>
              <w:rPr>
                <w:color w:val="000000"/>
                <w:sz w:val="20"/>
                <w:szCs w:val="20"/>
              </w:rPr>
            </w:pPr>
            <w:r w:rsidRPr="00497131">
              <w:rPr>
                <w:color w:val="000000"/>
                <w:sz w:val="20"/>
                <w:szCs w:val="20"/>
              </w:rPr>
              <w:t>14.364,69</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66770AFD" w14:textId="77777777" w:rsidR="00497131" w:rsidRPr="00497131" w:rsidRDefault="00497131" w:rsidP="00497131">
            <w:pPr>
              <w:jc w:val="right"/>
              <w:rPr>
                <w:color w:val="000000"/>
                <w:sz w:val="20"/>
                <w:szCs w:val="20"/>
              </w:rPr>
            </w:pPr>
            <w:r w:rsidRPr="00497131">
              <w:rPr>
                <w:color w:val="000000"/>
                <w:sz w:val="20"/>
                <w:szCs w:val="20"/>
              </w:rPr>
              <w:t>14.700,08</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7FED72B5" w14:textId="77777777" w:rsidR="00497131" w:rsidRPr="00497131" w:rsidRDefault="00497131" w:rsidP="00497131">
            <w:pPr>
              <w:jc w:val="right"/>
              <w:rPr>
                <w:color w:val="000000"/>
                <w:sz w:val="20"/>
                <w:szCs w:val="20"/>
              </w:rPr>
            </w:pPr>
            <w:r w:rsidRPr="00497131">
              <w:rPr>
                <w:color w:val="000000"/>
                <w:sz w:val="20"/>
                <w:szCs w:val="20"/>
              </w:rPr>
              <w:t>17.352,55</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5356920C" w14:textId="77777777" w:rsidR="00497131" w:rsidRPr="00497131" w:rsidRDefault="00497131" w:rsidP="00497131">
            <w:pPr>
              <w:jc w:val="right"/>
              <w:rPr>
                <w:color w:val="000000"/>
                <w:sz w:val="20"/>
                <w:szCs w:val="20"/>
              </w:rPr>
            </w:pPr>
            <w:r w:rsidRPr="00497131">
              <w:rPr>
                <w:color w:val="000000"/>
                <w:sz w:val="20"/>
                <w:szCs w:val="20"/>
              </w:rPr>
              <w:t>17.687,94</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3B2DBFC9"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5234B4C"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160C952D"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7BC3AEC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1D14AA17"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3CCDE4D6"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41D0AD39"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7D92487B"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6FF3A2A6" w14:textId="77777777" w:rsidR="00497131" w:rsidRPr="00497131" w:rsidRDefault="00497131" w:rsidP="00497131">
            <w:pPr>
              <w:jc w:val="right"/>
              <w:rPr>
                <w:color w:val="000000"/>
                <w:sz w:val="20"/>
                <w:szCs w:val="20"/>
              </w:rPr>
            </w:pPr>
            <w:r w:rsidRPr="00497131">
              <w:rPr>
                <w:color w:val="000000"/>
                <w:sz w:val="20"/>
                <w:szCs w:val="20"/>
              </w:rPr>
              <w:t>488,40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70B39FD4" w14:textId="77777777" w:rsidR="00497131" w:rsidRPr="00497131" w:rsidRDefault="00497131" w:rsidP="00497131">
            <w:pPr>
              <w:jc w:val="right"/>
              <w:rPr>
                <w:color w:val="000000"/>
                <w:sz w:val="20"/>
                <w:szCs w:val="20"/>
              </w:rPr>
            </w:pPr>
            <w:r w:rsidRPr="00497131">
              <w:rPr>
                <w:color w:val="000000"/>
                <w:sz w:val="20"/>
                <w:szCs w:val="20"/>
              </w:rPr>
              <w:t>488,40</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36078D04" w14:textId="77777777" w:rsidR="00497131" w:rsidRPr="00497131" w:rsidRDefault="00497131" w:rsidP="00497131">
            <w:pPr>
              <w:jc w:val="right"/>
              <w:rPr>
                <w:color w:val="000000"/>
                <w:sz w:val="20"/>
                <w:szCs w:val="20"/>
              </w:rPr>
            </w:pPr>
            <w:r w:rsidRPr="00497131">
              <w:rPr>
                <w:color w:val="000000"/>
                <w:sz w:val="20"/>
                <w:szCs w:val="20"/>
              </w:rPr>
              <w:t>17.840,95</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995D0" w14:textId="77777777" w:rsidR="00497131" w:rsidRPr="00497131" w:rsidRDefault="00497131" w:rsidP="00497131">
            <w:pPr>
              <w:jc w:val="right"/>
              <w:rPr>
                <w:color w:val="000000"/>
                <w:sz w:val="20"/>
                <w:szCs w:val="20"/>
              </w:rPr>
            </w:pPr>
            <w:r w:rsidRPr="00497131">
              <w:rPr>
                <w:color w:val="000000"/>
                <w:sz w:val="20"/>
                <w:szCs w:val="20"/>
              </w:rPr>
              <w:t>18.176,34</w:t>
            </w:r>
          </w:p>
        </w:tc>
      </w:tr>
      <w:tr w:rsidR="00497131" w:rsidRPr="00497131" w14:paraId="67A95D3C"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6E411B8F" w14:textId="77777777" w:rsidR="00497131" w:rsidRPr="00497131" w:rsidRDefault="00497131" w:rsidP="00497131">
            <w:pPr>
              <w:jc w:val="center"/>
              <w:rPr>
                <w:color w:val="000000"/>
                <w:sz w:val="20"/>
                <w:szCs w:val="20"/>
              </w:rPr>
            </w:pPr>
            <w:r w:rsidRPr="00497131">
              <w:rPr>
                <w:color w:val="000000"/>
                <w:sz w:val="20"/>
                <w:szCs w:val="20"/>
              </w:rPr>
              <w:t>1S5</w:t>
            </w:r>
          </w:p>
        </w:tc>
        <w:tc>
          <w:tcPr>
            <w:tcW w:w="611" w:type="dxa"/>
            <w:tcBorders>
              <w:top w:val="nil"/>
              <w:left w:val="nil"/>
              <w:bottom w:val="single" w:sz="4" w:space="0" w:color="auto"/>
              <w:right w:val="single" w:sz="4" w:space="0" w:color="auto"/>
            </w:tcBorders>
            <w:shd w:val="clear" w:color="auto" w:fill="auto"/>
            <w:vAlign w:val="center"/>
            <w:hideMark/>
          </w:tcPr>
          <w:p w14:paraId="52CB343C" w14:textId="77777777" w:rsidR="00497131" w:rsidRPr="00497131" w:rsidRDefault="00497131" w:rsidP="00497131">
            <w:pPr>
              <w:rPr>
                <w:color w:val="000000"/>
                <w:sz w:val="20"/>
                <w:szCs w:val="20"/>
              </w:rPr>
            </w:pPr>
            <w:r w:rsidRPr="00497131">
              <w:rPr>
                <w:color w:val="000000"/>
                <w:sz w:val="20"/>
                <w:szCs w:val="20"/>
              </w:rPr>
              <w:t>strat din beton  – C20/25 la carosabil</w:t>
            </w:r>
          </w:p>
        </w:tc>
        <w:tc>
          <w:tcPr>
            <w:tcW w:w="154" w:type="dxa"/>
            <w:tcBorders>
              <w:top w:val="nil"/>
              <w:left w:val="nil"/>
              <w:bottom w:val="single" w:sz="4" w:space="0" w:color="auto"/>
              <w:right w:val="single" w:sz="4" w:space="0" w:color="auto"/>
            </w:tcBorders>
            <w:shd w:val="clear" w:color="auto" w:fill="auto"/>
            <w:vAlign w:val="center"/>
            <w:hideMark/>
          </w:tcPr>
          <w:p w14:paraId="589FC23A"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03EB2283"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E979D3B"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4977CFA0"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14651C3F" w14:textId="77777777" w:rsidR="00497131" w:rsidRPr="00497131" w:rsidRDefault="00497131" w:rsidP="00497131">
            <w:pPr>
              <w:jc w:val="center"/>
              <w:rPr>
                <w:color w:val="000000"/>
                <w:sz w:val="20"/>
                <w:szCs w:val="20"/>
              </w:rPr>
            </w:pPr>
            <w:r w:rsidRPr="00497131">
              <w:rPr>
                <w:color w:val="000000"/>
                <w:sz w:val="20"/>
                <w:szCs w:val="20"/>
              </w:rPr>
              <w:t>75,54</w:t>
            </w:r>
          </w:p>
        </w:tc>
        <w:tc>
          <w:tcPr>
            <w:tcW w:w="216" w:type="dxa"/>
            <w:tcBorders>
              <w:top w:val="nil"/>
              <w:left w:val="nil"/>
              <w:bottom w:val="single" w:sz="4" w:space="0" w:color="auto"/>
              <w:right w:val="single" w:sz="4" w:space="0" w:color="auto"/>
            </w:tcBorders>
            <w:shd w:val="clear" w:color="auto" w:fill="auto"/>
            <w:vAlign w:val="center"/>
            <w:hideMark/>
          </w:tcPr>
          <w:p w14:paraId="05F95EAD" w14:textId="77777777" w:rsidR="00497131" w:rsidRPr="00497131" w:rsidRDefault="00497131" w:rsidP="00497131">
            <w:pPr>
              <w:jc w:val="center"/>
              <w:rPr>
                <w:color w:val="000000"/>
                <w:sz w:val="20"/>
                <w:szCs w:val="20"/>
              </w:rPr>
            </w:pPr>
            <w:r w:rsidRPr="00497131">
              <w:rPr>
                <w:color w:val="000000"/>
                <w:sz w:val="20"/>
                <w:szCs w:val="20"/>
              </w:rPr>
              <w:t>6,53</w:t>
            </w:r>
          </w:p>
        </w:tc>
        <w:tc>
          <w:tcPr>
            <w:tcW w:w="230" w:type="dxa"/>
            <w:tcBorders>
              <w:top w:val="nil"/>
              <w:left w:val="nil"/>
              <w:bottom w:val="single" w:sz="4" w:space="0" w:color="auto"/>
              <w:right w:val="single" w:sz="4" w:space="0" w:color="auto"/>
            </w:tcBorders>
            <w:shd w:val="clear" w:color="auto" w:fill="auto"/>
            <w:vAlign w:val="center"/>
            <w:hideMark/>
          </w:tcPr>
          <w:p w14:paraId="4AB1D8C1" w14:textId="77777777" w:rsidR="00497131" w:rsidRPr="00497131" w:rsidRDefault="00497131" w:rsidP="00497131">
            <w:pPr>
              <w:jc w:val="center"/>
              <w:rPr>
                <w:color w:val="000000"/>
                <w:sz w:val="20"/>
                <w:szCs w:val="20"/>
              </w:rPr>
            </w:pPr>
            <w:r w:rsidRPr="00497131">
              <w:rPr>
                <w:color w:val="000000"/>
                <w:sz w:val="20"/>
                <w:szCs w:val="20"/>
              </w:rPr>
              <w:t>283,11</w:t>
            </w:r>
          </w:p>
        </w:tc>
        <w:tc>
          <w:tcPr>
            <w:tcW w:w="259" w:type="dxa"/>
            <w:tcBorders>
              <w:top w:val="nil"/>
              <w:left w:val="nil"/>
              <w:bottom w:val="single" w:sz="4" w:space="0" w:color="auto"/>
              <w:right w:val="single" w:sz="4" w:space="0" w:color="auto"/>
            </w:tcBorders>
            <w:shd w:val="clear" w:color="auto" w:fill="auto"/>
            <w:vAlign w:val="center"/>
            <w:hideMark/>
          </w:tcPr>
          <w:p w14:paraId="23D55003" w14:textId="77777777" w:rsidR="00497131" w:rsidRPr="00497131" w:rsidRDefault="00497131" w:rsidP="00497131">
            <w:pPr>
              <w:jc w:val="center"/>
              <w:rPr>
                <w:color w:val="000000"/>
                <w:sz w:val="20"/>
                <w:szCs w:val="20"/>
              </w:rPr>
            </w:pPr>
            <w:r w:rsidRPr="00497131">
              <w:rPr>
                <w:color w:val="000000"/>
                <w:sz w:val="20"/>
                <w:szCs w:val="20"/>
              </w:rPr>
              <w:t>289,64</w:t>
            </w:r>
          </w:p>
        </w:tc>
        <w:tc>
          <w:tcPr>
            <w:tcW w:w="310" w:type="dxa"/>
            <w:tcBorders>
              <w:top w:val="nil"/>
              <w:left w:val="nil"/>
              <w:bottom w:val="single" w:sz="4" w:space="0" w:color="auto"/>
              <w:right w:val="nil"/>
            </w:tcBorders>
            <w:shd w:val="clear" w:color="auto" w:fill="auto"/>
            <w:vAlign w:val="center"/>
            <w:hideMark/>
          </w:tcPr>
          <w:p w14:paraId="496B4C25" w14:textId="77777777" w:rsidR="00497131" w:rsidRPr="00497131" w:rsidRDefault="00497131" w:rsidP="00497131">
            <w:pPr>
              <w:jc w:val="right"/>
              <w:rPr>
                <w:color w:val="000000"/>
                <w:sz w:val="20"/>
                <w:szCs w:val="20"/>
              </w:rPr>
            </w:pPr>
            <w:r w:rsidRPr="00497131">
              <w:rPr>
                <w:color w:val="000000"/>
                <w:sz w:val="20"/>
                <w:szCs w:val="20"/>
              </w:rPr>
              <w:t>25.834,45</w:t>
            </w:r>
          </w:p>
        </w:tc>
        <w:tc>
          <w:tcPr>
            <w:tcW w:w="324" w:type="dxa"/>
            <w:tcBorders>
              <w:top w:val="nil"/>
              <w:left w:val="single" w:sz="4" w:space="0" w:color="auto"/>
              <w:bottom w:val="single" w:sz="4" w:space="0" w:color="auto"/>
              <w:right w:val="nil"/>
            </w:tcBorders>
            <w:shd w:val="clear" w:color="auto" w:fill="auto"/>
            <w:vAlign w:val="center"/>
            <w:hideMark/>
          </w:tcPr>
          <w:p w14:paraId="3455051A" w14:textId="77777777" w:rsidR="00497131" w:rsidRPr="00497131" w:rsidRDefault="00497131" w:rsidP="00497131">
            <w:pPr>
              <w:jc w:val="right"/>
              <w:rPr>
                <w:color w:val="000000"/>
                <w:sz w:val="20"/>
                <w:szCs w:val="20"/>
              </w:rPr>
            </w:pPr>
            <w:r w:rsidRPr="00497131">
              <w:rPr>
                <w:color w:val="000000"/>
                <w:sz w:val="20"/>
                <w:szCs w:val="20"/>
              </w:rPr>
              <w:t>26.327,73</w:t>
            </w:r>
          </w:p>
        </w:tc>
        <w:tc>
          <w:tcPr>
            <w:tcW w:w="269" w:type="dxa"/>
            <w:tcBorders>
              <w:top w:val="nil"/>
              <w:left w:val="single" w:sz="4" w:space="0" w:color="auto"/>
              <w:bottom w:val="single" w:sz="4" w:space="0" w:color="auto"/>
              <w:right w:val="nil"/>
            </w:tcBorders>
            <w:shd w:val="clear" w:color="auto" w:fill="auto"/>
            <w:vAlign w:val="center"/>
            <w:hideMark/>
          </w:tcPr>
          <w:p w14:paraId="3CB1923C"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0343CED5"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5B627C59"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C493A4C"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504E6FE4"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6C276873" w14:textId="77777777" w:rsidR="00497131" w:rsidRPr="00497131" w:rsidRDefault="00497131" w:rsidP="00497131">
            <w:pPr>
              <w:jc w:val="center"/>
              <w:rPr>
                <w:color w:val="000000"/>
                <w:sz w:val="20"/>
                <w:szCs w:val="20"/>
              </w:rPr>
            </w:pPr>
            <w:r w:rsidRPr="00497131">
              <w:rPr>
                <w:color w:val="000000"/>
                <w:sz w:val="20"/>
                <w:szCs w:val="20"/>
              </w:rPr>
              <w:t>75,54</w:t>
            </w:r>
          </w:p>
        </w:tc>
        <w:tc>
          <w:tcPr>
            <w:tcW w:w="288" w:type="dxa"/>
            <w:tcBorders>
              <w:top w:val="nil"/>
              <w:left w:val="single" w:sz="4" w:space="0" w:color="auto"/>
              <w:bottom w:val="single" w:sz="4" w:space="0" w:color="auto"/>
              <w:right w:val="nil"/>
            </w:tcBorders>
            <w:shd w:val="clear" w:color="auto" w:fill="auto"/>
            <w:vAlign w:val="center"/>
            <w:hideMark/>
          </w:tcPr>
          <w:p w14:paraId="3EDEEFD3" w14:textId="77777777" w:rsidR="00497131" w:rsidRPr="00497131" w:rsidRDefault="00497131" w:rsidP="00497131">
            <w:pPr>
              <w:jc w:val="right"/>
              <w:rPr>
                <w:color w:val="000000"/>
                <w:sz w:val="20"/>
                <w:szCs w:val="20"/>
              </w:rPr>
            </w:pPr>
            <w:r w:rsidRPr="00497131">
              <w:rPr>
                <w:color w:val="000000"/>
                <w:sz w:val="20"/>
                <w:szCs w:val="20"/>
              </w:rPr>
              <w:t>21.386,13</w:t>
            </w:r>
          </w:p>
        </w:tc>
        <w:tc>
          <w:tcPr>
            <w:tcW w:w="288" w:type="dxa"/>
            <w:tcBorders>
              <w:top w:val="nil"/>
              <w:left w:val="single" w:sz="4" w:space="0" w:color="auto"/>
              <w:bottom w:val="single" w:sz="4" w:space="0" w:color="auto"/>
              <w:right w:val="nil"/>
            </w:tcBorders>
            <w:shd w:val="clear" w:color="auto" w:fill="auto"/>
            <w:vAlign w:val="center"/>
            <w:hideMark/>
          </w:tcPr>
          <w:p w14:paraId="09A348CC" w14:textId="77777777" w:rsidR="00497131" w:rsidRPr="00497131" w:rsidRDefault="00497131" w:rsidP="00497131">
            <w:pPr>
              <w:jc w:val="right"/>
              <w:rPr>
                <w:color w:val="000000"/>
                <w:sz w:val="20"/>
                <w:szCs w:val="20"/>
              </w:rPr>
            </w:pPr>
            <w:r w:rsidRPr="00497131">
              <w:rPr>
                <w:color w:val="000000"/>
                <w:sz w:val="20"/>
                <w:szCs w:val="20"/>
              </w:rPr>
              <w:t>21.879,41</w:t>
            </w:r>
          </w:p>
        </w:tc>
        <w:tc>
          <w:tcPr>
            <w:tcW w:w="288" w:type="dxa"/>
            <w:tcBorders>
              <w:top w:val="nil"/>
              <w:left w:val="single" w:sz="4" w:space="0" w:color="auto"/>
              <w:bottom w:val="single" w:sz="4" w:space="0" w:color="auto"/>
              <w:right w:val="nil"/>
            </w:tcBorders>
            <w:shd w:val="clear" w:color="auto" w:fill="auto"/>
            <w:vAlign w:val="center"/>
            <w:hideMark/>
          </w:tcPr>
          <w:p w14:paraId="582C771A" w14:textId="77777777" w:rsidR="00497131" w:rsidRPr="00497131" w:rsidRDefault="00497131" w:rsidP="00497131">
            <w:pPr>
              <w:jc w:val="right"/>
              <w:rPr>
                <w:color w:val="000000"/>
                <w:sz w:val="20"/>
                <w:szCs w:val="20"/>
              </w:rPr>
            </w:pPr>
            <w:r w:rsidRPr="00497131">
              <w:rPr>
                <w:color w:val="000000"/>
                <w:sz w:val="20"/>
                <w:szCs w:val="20"/>
              </w:rPr>
              <w:t>25.834,45</w:t>
            </w:r>
          </w:p>
        </w:tc>
        <w:tc>
          <w:tcPr>
            <w:tcW w:w="288" w:type="dxa"/>
            <w:tcBorders>
              <w:top w:val="nil"/>
              <w:left w:val="single" w:sz="4" w:space="0" w:color="auto"/>
              <w:bottom w:val="single" w:sz="4" w:space="0" w:color="auto"/>
              <w:right w:val="nil"/>
            </w:tcBorders>
            <w:shd w:val="clear" w:color="auto" w:fill="auto"/>
            <w:vAlign w:val="center"/>
            <w:hideMark/>
          </w:tcPr>
          <w:p w14:paraId="3CE1F4BD" w14:textId="77777777" w:rsidR="00497131" w:rsidRPr="00497131" w:rsidRDefault="00497131" w:rsidP="00497131">
            <w:pPr>
              <w:jc w:val="right"/>
              <w:rPr>
                <w:color w:val="000000"/>
                <w:sz w:val="20"/>
                <w:szCs w:val="20"/>
              </w:rPr>
            </w:pPr>
            <w:r w:rsidRPr="00497131">
              <w:rPr>
                <w:color w:val="000000"/>
                <w:sz w:val="20"/>
                <w:szCs w:val="20"/>
              </w:rPr>
              <w:t>26.327,73</w:t>
            </w:r>
          </w:p>
        </w:tc>
        <w:tc>
          <w:tcPr>
            <w:tcW w:w="259" w:type="dxa"/>
            <w:tcBorders>
              <w:top w:val="nil"/>
              <w:left w:val="single" w:sz="4" w:space="0" w:color="auto"/>
              <w:bottom w:val="single" w:sz="4" w:space="0" w:color="auto"/>
              <w:right w:val="nil"/>
            </w:tcBorders>
            <w:shd w:val="clear" w:color="auto" w:fill="auto"/>
            <w:vAlign w:val="center"/>
            <w:hideMark/>
          </w:tcPr>
          <w:p w14:paraId="4376DDC3"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4226594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543BF805"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1BA6C1FE"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76CEF82"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592D3DF2"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7AE4016"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32DD574C"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706AC723" w14:textId="77777777" w:rsidR="00497131" w:rsidRPr="00497131" w:rsidRDefault="00497131" w:rsidP="00497131">
            <w:pPr>
              <w:jc w:val="right"/>
              <w:rPr>
                <w:color w:val="000000"/>
                <w:sz w:val="20"/>
                <w:szCs w:val="20"/>
              </w:rPr>
            </w:pPr>
            <w:r w:rsidRPr="00497131">
              <w:rPr>
                <w:color w:val="000000"/>
                <w:sz w:val="20"/>
                <w:szCs w:val="20"/>
              </w:rPr>
              <w:t>727,13</w:t>
            </w:r>
          </w:p>
        </w:tc>
        <w:tc>
          <w:tcPr>
            <w:tcW w:w="281" w:type="dxa"/>
            <w:tcBorders>
              <w:top w:val="nil"/>
              <w:left w:val="single" w:sz="4" w:space="0" w:color="auto"/>
              <w:bottom w:val="single" w:sz="4" w:space="0" w:color="auto"/>
              <w:right w:val="nil"/>
            </w:tcBorders>
            <w:shd w:val="clear" w:color="auto" w:fill="auto"/>
            <w:vAlign w:val="center"/>
            <w:hideMark/>
          </w:tcPr>
          <w:p w14:paraId="4B668353" w14:textId="77777777" w:rsidR="00497131" w:rsidRPr="00497131" w:rsidRDefault="00497131" w:rsidP="00497131">
            <w:pPr>
              <w:jc w:val="right"/>
              <w:rPr>
                <w:color w:val="000000"/>
                <w:sz w:val="20"/>
                <w:szCs w:val="20"/>
              </w:rPr>
            </w:pPr>
            <w:r w:rsidRPr="00497131">
              <w:rPr>
                <w:color w:val="000000"/>
                <w:sz w:val="20"/>
                <w:szCs w:val="20"/>
              </w:rPr>
              <w:t>727,13</w:t>
            </w:r>
          </w:p>
        </w:tc>
        <w:tc>
          <w:tcPr>
            <w:tcW w:w="297" w:type="dxa"/>
            <w:tcBorders>
              <w:top w:val="nil"/>
              <w:left w:val="single" w:sz="4" w:space="0" w:color="auto"/>
              <w:bottom w:val="single" w:sz="4" w:space="0" w:color="auto"/>
              <w:right w:val="nil"/>
            </w:tcBorders>
            <w:shd w:val="clear" w:color="auto" w:fill="auto"/>
            <w:vAlign w:val="center"/>
            <w:hideMark/>
          </w:tcPr>
          <w:p w14:paraId="36C8D980" w14:textId="77777777" w:rsidR="00497131" w:rsidRPr="00497131" w:rsidRDefault="00497131" w:rsidP="00497131">
            <w:pPr>
              <w:jc w:val="right"/>
              <w:rPr>
                <w:color w:val="000000"/>
                <w:sz w:val="20"/>
                <w:szCs w:val="20"/>
              </w:rPr>
            </w:pPr>
            <w:r w:rsidRPr="00497131">
              <w:rPr>
                <w:color w:val="000000"/>
                <w:sz w:val="20"/>
                <w:szCs w:val="20"/>
              </w:rPr>
              <w:t>26.561,58</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524CCEE1" w14:textId="77777777" w:rsidR="00497131" w:rsidRPr="00497131" w:rsidRDefault="00497131" w:rsidP="00497131">
            <w:pPr>
              <w:jc w:val="right"/>
              <w:rPr>
                <w:color w:val="000000"/>
                <w:sz w:val="20"/>
                <w:szCs w:val="20"/>
              </w:rPr>
            </w:pPr>
            <w:r w:rsidRPr="00497131">
              <w:rPr>
                <w:color w:val="000000"/>
                <w:sz w:val="20"/>
                <w:szCs w:val="20"/>
              </w:rPr>
              <w:t>27.054,86</w:t>
            </w:r>
          </w:p>
        </w:tc>
      </w:tr>
      <w:tr w:rsidR="00497131" w:rsidRPr="00497131" w14:paraId="4498716E"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676ABC48" w14:textId="77777777" w:rsidR="00497131" w:rsidRPr="00497131" w:rsidRDefault="00497131" w:rsidP="00497131">
            <w:pPr>
              <w:jc w:val="center"/>
              <w:rPr>
                <w:color w:val="000000"/>
                <w:sz w:val="20"/>
                <w:szCs w:val="20"/>
              </w:rPr>
            </w:pPr>
            <w:r w:rsidRPr="00497131">
              <w:rPr>
                <w:color w:val="000000"/>
                <w:sz w:val="20"/>
                <w:szCs w:val="20"/>
              </w:rPr>
              <w:t>1S7</w:t>
            </w:r>
          </w:p>
        </w:tc>
        <w:tc>
          <w:tcPr>
            <w:tcW w:w="611" w:type="dxa"/>
            <w:tcBorders>
              <w:top w:val="nil"/>
              <w:left w:val="nil"/>
              <w:bottom w:val="single" w:sz="4" w:space="0" w:color="auto"/>
              <w:right w:val="single" w:sz="4" w:space="0" w:color="auto"/>
            </w:tcBorders>
            <w:shd w:val="clear" w:color="auto" w:fill="auto"/>
            <w:vAlign w:val="center"/>
            <w:hideMark/>
          </w:tcPr>
          <w:p w14:paraId="04C60F2B" w14:textId="77777777" w:rsidR="00497131" w:rsidRPr="00497131" w:rsidRDefault="00497131" w:rsidP="00497131">
            <w:pPr>
              <w:rPr>
                <w:color w:val="000000"/>
                <w:sz w:val="20"/>
                <w:szCs w:val="20"/>
              </w:rPr>
            </w:pPr>
            <w:r w:rsidRPr="00497131">
              <w:rPr>
                <w:color w:val="000000"/>
                <w:sz w:val="20"/>
                <w:szCs w:val="20"/>
              </w:rPr>
              <w:t>strat din beton - C16/20 carosabil</w:t>
            </w:r>
          </w:p>
        </w:tc>
        <w:tc>
          <w:tcPr>
            <w:tcW w:w="154" w:type="dxa"/>
            <w:tcBorders>
              <w:top w:val="nil"/>
              <w:left w:val="nil"/>
              <w:bottom w:val="single" w:sz="4" w:space="0" w:color="auto"/>
              <w:right w:val="single" w:sz="4" w:space="0" w:color="auto"/>
            </w:tcBorders>
            <w:shd w:val="clear" w:color="auto" w:fill="auto"/>
            <w:vAlign w:val="center"/>
            <w:hideMark/>
          </w:tcPr>
          <w:p w14:paraId="3D40A582"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741A519A"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30B977EF"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563AD062"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29592129" w14:textId="77777777" w:rsidR="00497131" w:rsidRPr="00497131" w:rsidRDefault="00497131" w:rsidP="00497131">
            <w:pPr>
              <w:jc w:val="center"/>
              <w:rPr>
                <w:color w:val="000000"/>
                <w:sz w:val="20"/>
                <w:szCs w:val="20"/>
              </w:rPr>
            </w:pPr>
            <w:r w:rsidRPr="00497131">
              <w:rPr>
                <w:color w:val="000000"/>
                <w:sz w:val="20"/>
                <w:szCs w:val="20"/>
              </w:rPr>
              <w:t>45,80</w:t>
            </w:r>
          </w:p>
        </w:tc>
        <w:tc>
          <w:tcPr>
            <w:tcW w:w="216" w:type="dxa"/>
            <w:tcBorders>
              <w:top w:val="nil"/>
              <w:left w:val="nil"/>
              <w:bottom w:val="single" w:sz="4" w:space="0" w:color="auto"/>
              <w:right w:val="single" w:sz="4" w:space="0" w:color="auto"/>
            </w:tcBorders>
            <w:shd w:val="clear" w:color="auto" w:fill="auto"/>
            <w:vAlign w:val="center"/>
            <w:hideMark/>
          </w:tcPr>
          <w:p w14:paraId="5B59E867" w14:textId="77777777" w:rsidR="00497131" w:rsidRPr="00497131" w:rsidRDefault="00497131" w:rsidP="00497131">
            <w:pPr>
              <w:jc w:val="center"/>
              <w:rPr>
                <w:color w:val="000000"/>
                <w:sz w:val="20"/>
                <w:szCs w:val="20"/>
              </w:rPr>
            </w:pPr>
            <w:r w:rsidRPr="00497131">
              <w:rPr>
                <w:color w:val="000000"/>
                <w:sz w:val="20"/>
                <w:szCs w:val="20"/>
              </w:rPr>
              <w:t>6,40</w:t>
            </w:r>
          </w:p>
        </w:tc>
        <w:tc>
          <w:tcPr>
            <w:tcW w:w="230" w:type="dxa"/>
            <w:tcBorders>
              <w:top w:val="nil"/>
              <w:left w:val="nil"/>
              <w:bottom w:val="single" w:sz="4" w:space="0" w:color="auto"/>
              <w:right w:val="single" w:sz="4" w:space="0" w:color="auto"/>
            </w:tcBorders>
            <w:shd w:val="clear" w:color="auto" w:fill="auto"/>
            <w:vAlign w:val="center"/>
            <w:hideMark/>
          </w:tcPr>
          <w:p w14:paraId="23358E56" w14:textId="77777777" w:rsidR="00497131" w:rsidRPr="00497131" w:rsidRDefault="00497131" w:rsidP="00497131">
            <w:pPr>
              <w:jc w:val="center"/>
              <w:rPr>
                <w:color w:val="000000"/>
                <w:sz w:val="20"/>
                <w:szCs w:val="20"/>
              </w:rPr>
            </w:pPr>
            <w:r w:rsidRPr="00497131">
              <w:rPr>
                <w:color w:val="000000"/>
                <w:sz w:val="20"/>
                <w:szCs w:val="20"/>
              </w:rPr>
              <w:t>277,77</w:t>
            </w:r>
          </w:p>
        </w:tc>
        <w:tc>
          <w:tcPr>
            <w:tcW w:w="259" w:type="dxa"/>
            <w:tcBorders>
              <w:top w:val="nil"/>
              <w:left w:val="nil"/>
              <w:bottom w:val="single" w:sz="4" w:space="0" w:color="auto"/>
              <w:right w:val="single" w:sz="4" w:space="0" w:color="auto"/>
            </w:tcBorders>
            <w:shd w:val="clear" w:color="auto" w:fill="auto"/>
            <w:vAlign w:val="center"/>
            <w:hideMark/>
          </w:tcPr>
          <w:p w14:paraId="58A247B1" w14:textId="77777777" w:rsidR="00497131" w:rsidRPr="00497131" w:rsidRDefault="00497131" w:rsidP="00497131">
            <w:pPr>
              <w:jc w:val="center"/>
              <w:rPr>
                <w:color w:val="000000"/>
                <w:sz w:val="20"/>
                <w:szCs w:val="20"/>
              </w:rPr>
            </w:pPr>
            <w:r w:rsidRPr="00497131">
              <w:rPr>
                <w:color w:val="000000"/>
                <w:sz w:val="20"/>
                <w:szCs w:val="20"/>
              </w:rPr>
              <w:t>284,17</w:t>
            </w:r>
          </w:p>
        </w:tc>
        <w:tc>
          <w:tcPr>
            <w:tcW w:w="310" w:type="dxa"/>
            <w:tcBorders>
              <w:top w:val="nil"/>
              <w:left w:val="nil"/>
              <w:bottom w:val="single" w:sz="4" w:space="0" w:color="auto"/>
              <w:right w:val="nil"/>
            </w:tcBorders>
            <w:shd w:val="clear" w:color="auto" w:fill="auto"/>
            <w:vAlign w:val="center"/>
            <w:hideMark/>
          </w:tcPr>
          <w:p w14:paraId="64A531F5" w14:textId="77777777" w:rsidR="00497131" w:rsidRPr="00497131" w:rsidRDefault="00497131" w:rsidP="00497131">
            <w:pPr>
              <w:jc w:val="right"/>
              <w:rPr>
                <w:color w:val="000000"/>
                <w:sz w:val="20"/>
                <w:szCs w:val="20"/>
              </w:rPr>
            </w:pPr>
            <w:r w:rsidRPr="00497131">
              <w:rPr>
                <w:color w:val="000000"/>
                <w:sz w:val="20"/>
                <w:szCs w:val="20"/>
              </w:rPr>
              <w:t>15.368,02</w:t>
            </w:r>
          </w:p>
        </w:tc>
        <w:tc>
          <w:tcPr>
            <w:tcW w:w="324" w:type="dxa"/>
            <w:tcBorders>
              <w:top w:val="nil"/>
              <w:left w:val="single" w:sz="4" w:space="0" w:color="auto"/>
              <w:bottom w:val="single" w:sz="4" w:space="0" w:color="auto"/>
              <w:right w:val="nil"/>
            </w:tcBorders>
            <w:shd w:val="clear" w:color="auto" w:fill="auto"/>
            <w:vAlign w:val="center"/>
            <w:hideMark/>
          </w:tcPr>
          <w:p w14:paraId="307A69FC" w14:textId="77777777" w:rsidR="00497131" w:rsidRPr="00497131" w:rsidRDefault="00497131" w:rsidP="00497131">
            <w:pPr>
              <w:jc w:val="right"/>
              <w:rPr>
                <w:color w:val="000000"/>
                <w:sz w:val="20"/>
                <w:szCs w:val="20"/>
              </w:rPr>
            </w:pPr>
            <w:r w:rsidRPr="00497131">
              <w:rPr>
                <w:color w:val="000000"/>
                <w:sz w:val="20"/>
                <w:szCs w:val="20"/>
              </w:rPr>
              <w:t>15.661,14</w:t>
            </w:r>
          </w:p>
        </w:tc>
        <w:tc>
          <w:tcPr>
            <w:tcW w:w="269" w:type="dxa"/>
            <w:tcBorders>
              <w:top w:val="nil"/>
              <w:left w:val="single" w:sz="4" w:space="0" w:color="auto"/>
              <w:bottom w:val="single" w:sz="4" w:space="0" w:color="auto"/>
              <w:right w:val="nil"/>
            </w:tcBorders>
            <w:shd w:val="clear" w:color="auto" w:fill="auto"/>
            <w:vAlign w:val="center"/>
            <w:hideMark/>
          </w:tcPr>
          <w:p w14:paraId="6340A430"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41E7B5C1"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13491AA"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08C51DD3"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D15CCE5"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18622B3C" w14:textId="77777777" w:rsidR="00497131" w:rsidRPr="00497131" w:rsidRDefault="00497131" w:rsidP="00497131">
            <w:pPr>
              <w:jc w:val="center"/>
              <w:rPr>
                <w:color w:val="000000"/>
                <w:sz w:val="20"/>
                <w:szCs w:val="20"/>
              </w:rPr>
            </w:pPr>
            <w:r w:rsidRPr="00497131">
              <w:rPr>
                <w:color w:val="000000"/>
                <w:sz w:val="20"/>
                <w:szCs w:val="20"/>
              </w:rPr>
              <w:t>45,80</w:t>
            </w:r>
          </w:p>
        </w:tc>
        <w:tc>
          <w:tcPr>
            <w:tcW w:w="288" w:type="dxa"/>
            <w:tcBorders>
              <w:top w:val="nil"/>
              <w:left w:val="single" w:sz="4" w:space="0" w:color="auto"/>
              <w:bottom w:val="single" w:sz="4" w:space="0" w:color="auto"/>
              <w:right w:val="nil"/>
            </w:tcBorders>
            <w:shd w:val="clear" w:color="auto" w:fill="auto"/>
            <w:vAlign w:val="center"/>
            <w:hideMark/>
          </w:tcPr>
          <w:p w14:paraId="09215F90" w14:textId="77777777" w:rsidR="00497131" w:rsidRPr="00497131" w:rsidRDefault="00497131" w:rsidP="00497131">
            <w:pPr>
              <w:jc w:val="right"/>
              <w:rPr>
                <w:color w:val="000000"/>
                <w:sz w:val="20"/>
                <w:szCs w:val="20"/>
              </w:rPr>
            </w:pPr>
            <w:r w:rsidRPr="00497131">
              <w:rPr>
                <w:color w:val="000000"/>
                <w:sz w:val="20"/>
                <w:szCs w:val="20"/>
              </w:rPr>
              <w:t>12.721,87</w:t>
            </w:r>
          </w:p>
        </w:tc>
        <w:tc>
          <w:tcPr>
            <w:tcW w:w="288" w:type="dxa"/>
            <w:tcBorders>
              <w:top w:val="nil"/>
              <w:left w:val="single" w:sz="4" w:space="0" w:color="auto"/>
              <w:bottom w:val="single" w:sz="4" w:space="0" w:color="auto"/>
              <w:right w:val="nil"/>
            </w:tcBorders>
            <w:shd w:val="clear" w:color="auto" w:fill="auto"/>
            <w:vAlign w:val="center"/>
            <w:hideMark/>
          </w:tcPr>
          <w:p w14:paraId="605BC4B8" w14:textId="77777777" w:rsidR="00497131" w:rsidRPr="00497131" w:rsidRDefault="00497131" w:rsidP="00497131">
            <w:pPr>
              <w:jc w:val="right"/>
              <w:rPr>
                <w:color w:val="000000"/>
                <w:sz w:val="20"/>
                <w:szCs w:val="20"/>
              </w:rPr>
            </w:pPr>
            <w:r w:rsidRPr="00497131">
              <w:rPr>
                <w:color w:val="000000"/>
                <w:sz w:val="20"/>
                <w:szCs w:val="20"/>
              </w:rPr>
              <w:t>13.014,99</w:t>
            </w:r>
          </w:p>
        </w:tc>
        <w:tc>
          <w:tcPr>
            <w:tcW w:w="288" w:type="dxa"/>
            <w:tcBorders>
              <w:top w:val="nil"/>
              <w:left w:val="single" w:sz="4" w:space="0" w:color="auto"/>
              <w:bottom w:val="single" w:sz="4" w:space="0" w:color="auto"/>
              <w:right w:val="nil"/>
            </w:tcBorders>
            <w:shd w:val="clear" w:color="auto" w:fill="auto"/>
            <w:vAlign w:val="center"/>
            <w:hideMark/>
          </w:tcPr>
          <w:p w14:paraId="3B96A388" w14:textId="77777777" w:rsidR="00497131" w:rsidRPr="00497131" w:rsidRDefault="00497131" w:rsidP="00497131">
            <w:pPr>
              <w:jc w:val="right"/>
              <w:rPr>
                <w:color w:val="000000"/>
                <w:sz w:val="20"/>
                <w:szCs w:val="20"/>
              </w:rPr>
            </w:pPr>
            <w:r w:rsidRPr="00497131">
              <w:rPr>
                <w:color w:val="000000"/>
                <w:sz w:val="20"/>
                <w:szCs w:val="20"/>
              </w:rPr>
              <w:t>15.368,02</w:t>
            </w:r>
          </w:p>
        </w:tc>
        <w:tc>
          <w:tcPr>
            <w:tcW w:w="288" w:type="dxa"/>
            <w:tcBorders>
              <w:top w:val="nil"/>
              <w:left w:val="single" w:sz="4" w:space="0" w:color="auto"/>
              <w:bottom w:val="single" w:sz="4" w:space="0" w:color="auto"/>
              <w:right w:val="nil"/>
            </w:tcBorders>
            <w:shd w:val="clear" w:color="auto" w:fill="auto"/>
            <w:vAlign w:val="center"/>
            <w:hideMark/>
          </w:tcPr>
          <w:p w14:paraId="1D0C6656" w14:textId="77777777" w:rsidR="00497131" w:rsidRPr="00497131" w:rsidRDefault="00497131" w:rsidP="00497131">
            <w:pPr>
              <w:jc w:val="right"/>
              <w:rPr>
                <w:color w:val="000000"/>
                <w:sz w:val="20"/>
                <w:szCs w:val="20"/>
              </w:rPr>
            </w:pPr>
            <w:r w:rsidRPr="00497131">
              <w:rPr>
                <w:color w:val="000000"/>
                <w:sz w:val="20"/>
                <w:szCs w:val="20"/>
              </w:rPr>
              <w:t>15.661,14</w:t>
            </w:r>
          </w:p>
        </w:tc>
        <w:tc>
          <w:tcPr>
            <w:tcW w:w="259" w:type="dxa"/>
            <w:tcBorders>
              <w:top w:val="nil"/>
              <w:left w:val="single" w:sz="4" w:space="0" w:color="auto"/>
              <w:bottom w:val="single" w:sz="4" w:space="0" w:color="auto"/>
              <w:right w:val="nil"/>
            </w:tcBorders>
            <w:shd w:val="clear" w:color="auto" w:fill="auto"/>
            <w:vAlign w:val="center"/>
            <w:hideMark/>
          </w:tcPr>
          <w:p w14:paraId="7FBEA11E"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4F37FEB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3233DEBE"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0AF4E93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70A342FC"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424DA83F"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83C458A"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B449200"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10A20629" w14:textId="77777777" w:rsidR="00497131" w:rsidRPr="00497131" w:rsidRDefault="00497131" w:rsidP="00497131">
            <w:pPr>
              <w:jc w:val="right"/>
              <w:rPr>
                <w:color w:val="000000"/>
                <w:sz w:val="20"/>
                <w:szCs w:val="20"/>
              </w:rPr>
            </w:pPr>
            <w:r w:rsidRPr="00497131">
              <w:rPr>
                <w:color w:val="000000"/>
                <w:sz w:val="20"/>
                <w:szCs w:val="20"/>
              </w:rPr>
              <w:t>432,54</w:t>
            </w:r>
          </w:p>
        </w:tc>
        <w:tc>
          <w:tcPr>
            <w:tcW w:w="281" w:type="dxa"/>
            <w:tcBorders>
              <w:top w:val="nil"/>
              <w:left w:val="single" w:sz="4" w:space="0" w:color="auto"/>
              <w:bottom w:val="single" w:sz="4" w:space="0" w:color="auto"/>
              <w:right w:val="nil"/>
            </w:tcBorders>
            <w:shd w:val="clear" w:color="auto" w:fill="auto"/>
            <w:vAlign w:val="center"/>
            <w:hideMark/>
          </w:tcPr>
          <w:p w14:paraId="32D3059F" w14:textId="77777777" w:rsidR="00497131" w:rsidRPr="00497131" w:rsidRDefault="00497131" w:rsidP="00497131">
            <w:pPr>
              <w:jc w:val="right"/>
              <w:rPr>
                <w:color w:val="000000"/>
                <w:sz w:val="20"/>
                <w:szCs w:val="20"/>
              </w:rPr>
            </w:pPr>
            <w:r w:rsidRPr="00497131">
              <w:rPr>
                <w:color w:val="000000"/>
                <w:sz w:val="20"/>
                <w:szCs w:val="20"/>
              </w:rPr>
              <w:t>432,54</w:t>
            </w:r>
          </w:p>
        </w:tc>
        <w:tc>
          <w:tcPr>
            <w:tcW w:w="297" w:type="dxa"/>
            <w:tcBorders>
              <w:top w:val="nil"/>
              <w:left w:val="single" w:sz="4" w:space="0" w:color="auto"/>
              <w:bottom w:val="single" w:sz="4" w:space="0" w:color="auto"/>
              <w:right w:val="nil"/>
            </w:tcBorders>
            <w:shd w:val="clear" w:color="auto" w:fill="auto"/>
            <w:vAlign w:val="center"/>
            <w:hideMark/>
          </w:tcPr>
          <w:p w14:paraId="648B7D7A" w14:textId="77777777" w:rsidR="00497131" w:rsidRPr="00497131" w:rsidRDefault="00497131" w:rsidP="00497131">
            <w:pPr>
              <w:jc w:val="right"/>
              <w:rPr>
                <w:color w:val="000000"/>
                <w:sz w:val="20"/>
                <w:szCs w:val="20"/>
              </w:rPr>
            </w:pPr>
            <w:r w:rsidRPr="00497131">
              <w:rPr>
                <w:color w:val="000000"/>
                <w:sz w:val="20"/>
                <w:szCs w:val="20"/>
              </w:rPr>
              <w:t>15.800,56</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56598D8E" w14:textId="77777777" w:rsidR="00497131" w:rsidRPr="00497131" w:rsidRDefault="00497131" w:rsidP="00497131">
            <w:pPr>
              <w:jc w:val="right"/>
              <w:rPr>
                <w:color w:val="000000"/>
                <w:sz w:val="20"/>
                <w:szCs w:val="20"/>
              </w:rPr>
            </w:pPr>
            <w:r w:rsidRPr="00497131">
              <w:rPr>
                <w:color w:val="000000"/>
                <w:sz w:val="20"/>
                <w:szCs w:val="20"/>
              </w:rPr>
              <w:t>16.093,68</w:t>
            </w:r>
          </w:p>
        </w:tc>
      </w:tr>
      <w:tr w:rsidR="00497131" w:rsidRPr="00497131" w14:paraId="05E8BDC0"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27445191" w14:textId="77777777" w:rsidR="00497131" w:rsidRPr="00497131" w:rsidRDefault="00497131" w:rsidP="00497131">
            <w:pPr>
              <w:jc w:val="center"/>
              <w:rPr>
                <w:color w:val="000000"/>
                <w:sz w:val="20"/>
                <w:szCs w:val="20"/>
              </w:rPr>
            </w:pPr>
            <w:r w:rsidRPr="00497131">
              <w:rPr>
                <w:color w:val="000000"/>
                <w:sz w:val="20"/>
                <w:szCs w:val="20"/>
              </w:rPr>
              <w:t>1S8</w:t>
            </w:r>
          </w:p>
        </w:tc>
        <w:tc>
          <w:tcPr>
            <w:tcW w:w="611" w:type="dxa"/>
            <w:tcBorders>
              <w:top w:val="nil"/>
              <w:left w:val="nil"/>
              <w:bottom w:val="single" w:sz="4" w:space="0" w:color="auto"/>
              <w:right w:val="single" w:sz="4" w:space="0" w:color="auto"/>
            </w:tcBorders>
            <w:shd w:val="clear" w:color="auto" w:fill="auto"/>
            <w:vAlign w:val="center"/>
            <w:hideMark/>
          </w:tcPr>
          <w:p w14:paraId="02FA01E5" w14:textId="77777777" w:rsidR="00497131" w:rsidRPr="00497131" w:rsidRDefault="00497131" w:rsidP="00497131">
            <w:pPr>
              <w:rPr>
                <w:color w:val="000000"/>
                <w:sz w:val="20"/>
                <w:szCs w:val="20"/>
              </w:rPr>
            </w:pPr>
            <w:r w:rsidRPr="00497131">
              <w:rPr>
                <w:color w:val="000000"/>
                <w:sz w:val="20"/>
                <w:szCs w:val="20"/>
              </w:rPr>
              <w:t>asternere mixtura asfaltica BA16 - 5 cm</w:t>
            </w:r>
          </w:p>
        </w:tc>
        <w:tc>
          <w:tcPr>
            <w:tcW w:w="154" w:type="dxa"/>
            <w:tcBorders>
              <w:top w:val="nil"/>
              <w:left w:val="nil"/>
              <w:bottom w:val="single" w:sz="4" w:space="0" w:color="auto"/>
              <w:right w:val="single" w:sz="4" w:space="0" w:color="auto"/>
            </w:tcBorders>
            <w:shd w:val="clear" w:color="auto" w:fill="auto"/>
            <w:vAlign w:val="center"/>
            <w:hideMark/>
          </w:tcPr>
          <w:p w14:paraId="4C2755FA" w14:textId="77777777" w:rsidR="00497131" w:rsidRPr="00497131" w:rsidRDefault="00497131" w:rsidP="00497131">
            <w:pPr>
              <w:jc w:val="center"/>
              <w:rPr>
                <w:color w:val="000000"/>
                <w:sz w:val="20"/>
                <w:szCs w:val="20"/>
              </w:rPr>
            </w:pPr>
            <w:r w:rsidRPr="00497131">
              <w:rPr>
                <w:color w:val="000000"/>
                <w:sz w:val="20"/>
                <w:szCs w:val="20"/>
              </w:rPr>
              <w:t>mp</w:t>
            </w:r>
          </w:p>
        </w:tc>
        <w:tc>
          <w:tcPr>
            <w:tcW w:w="222" w:type="dxa"/>
            <w:tcBorders>
              <w:top w:val="nil"/>
              <w:left w:val="nil"/>
              <w:bottom w:val="single" w:sz="4" w:space="0" w:color="auto"/>
              <w:right w:val="single" w:sz="4" w:space="0" w:color="auto"/>
            </w:tcBorders>
            <w:shd w:val="clear" w:color="auto" w:fill="auto"/>
            <w:vAlign w:val="center"/>
            <w:hideMark/>
          </w:tcPr>
          <w:p w14:paraId="1C1A42F9"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36880B32"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1C22549C"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6C14972C" w14:textId="77777777" w:rsidR="00497131" w:rsidRPr="00497131" w:rsidRDefault="00497131" w:rsidP="00497131">
            <w:pPr>
              <w:jc w:val="center"/>
              <w:rPr>
                <w:color w:val="000000"/>
                <w:sz w:val="20"/>
                <w:szCs w:val="20"/>
              </w:rPr>
            </w:pPr>
            <w:r w:rsidRPr="00497131">
              <w:rPr>
                <w:color w:val="000000"/>
                <w:sz w:val="20"/>
                <w:szCs w:val="20"/>
              </w:rPr>
              <w:t>1.322,00</w:t>
            </w:r>
          </w:p>
        </w:tc>
        <w:tc>
          <w:tcPr>
            <w:tcW w:w="216" w:type="dxa"/>
            <w:tcBorders>
              <w:top w:val="nil"/>
              <w:left w:val="nil"/>
              <w:bottom w:val="single" w:sz="4" w:space="0" w:color="auto"/>
              <w:right w:val="single" w:sz="4" w:space="0" w:color="auto"/>
            </w:tcBorders>
            <w:shd w:val="clear" w:color="auto" w:fill="auto"/>
            <w:vAlign w:val="center"/>
            <w:hideMark/>
          </w:tcPr>
          <w:p w14:paraId="6CF85D28" w14:textId="77777777" w:rsidR="00497131" w:rsidRPr="00497131" w:rsidRDefault="00497131" w:rsidP="00497131">
            <w:pPr>
              <w:jc w:val="center"/>
              <w:rPr>
                <w:color w:val="000000"/>
                <w:sz w:val="20"/>
                <w:szCs w:val="20"/>
              </w:rPr>
            </w:pPr>
            <w:r w:rsidRPr="00497131">
              <w:rPr>
                <w:color w:val="000000"/>
                <w:sz w:val="20"/>
                <w:szCs w:val="20"/>
              </w:rPr>
              <w:t>1,65</w:t>
            </w:r>
          </w:p>
        </w:tc>
        <w:tc>
          <w:tcPr>
            <w:tcW w:w="230" w:type="dxa"/>
            <w:tcBorders>
              <w:top w:val="nil"/>
              <w:left w:val="nil"/>
              <w:bottom w:val="single" w:sz="4" w:space="0" w:color="auto"/>
              <w:right w:val="single" w:sz="4" w:space="0" w:color="auto"/>
            </w:tcBorders>
            <w:shd w:val="clear" w:color="auto" w:fill="auto"/>
            <w:vAlign w:val="center"/>
            <w:hideMark/>
          </w:tcPr>
          <w:p w14:paraId="0F1AB036" w14:textId="77777777" w:rsidR="00497131" w:rsidRPr="00497131" w:rsidRDefault="00497131" w:rsidP="00497131">
            <w:pPr>
              <w:jc w:val="center"/>
              <w:rPr>
                <w:color w:val="000000"/>
                <w:sz w:val="20"/>
                <w:szCs w:val="20"/>
              </w:rPr>
            </w:pPr>
            <w:r w:rsidRPr="00497131">
              <w:rPr>
                <w:color w:val="000000"/>
                <w:sz w:val="20"/>
                <w:szCs w:val="20"/>
              </w:rPr>
              <w:t>71,01</w:t>
            </w:r>
          </w:p>
        </w:tc>
        <w:tc>
          <w:tcPr>
            <w:tcW w:w="259" w:type="dxa"/>
            <w:tcBorders>
              <w:top w:val="nil"/>
              <w:left w:val="nil"/>
              <w:bottom w:val="single" w:sz="4" w:space="0" w:color="auto"/>
              <w:right w:val="single" w:sz="4" w:space="0" w:color="auto"/>
            </w:tcBorders>
            <w:shd w:val="clear" w:color="auto" w:fill="auto"/>
            <w:vAlign w:val="center"/>
            <w:hideMark/>
          </w:tcPr>
          <w:p w14:paraId="0DE6B1A8" w14:textId="77777777" w:rsidR="00497131" w:rsidRPr="00497131" w:rsidRDefault="00497131" w:rsidP="00497131">
            <w:pPr>
              <w:jc w:val="center"/>
              <w:rPr>
                <w:color w:val="000000"/>
                <w:sz w:val="20"/>
                <w:szCs w:val="20"/>
              </w:rPr>
            </w:pPr>
            <w:r w:rsidRPr="00497131">
              <w:rPr>
                <w:color w:val="000000"/>
                <w:sz w:val="20"/>
                <w:szCs w:val="20"/>
              </w:rPr>
              <w:t>72,66</w:t>
            </w:r>
          </w:p>
        </w:tc>
        <w:tc>
          <w:tcPr>
            <w:tcW w:w="310" w:type="dxa"/>
            <w:tcBorders>
              <w:top w:val="nil"/>
              <w:left w:val="nil"/>
              <w:bottom w:val="single" w:sz="4" w:space="0" w:color="auto"/>
              <w:right w:val="nil"/>
            </w:tcBorders>
            <w:shd w:val="clear" w:color="auto" w:fill="auto"/>
            <w:vAlign w:val="center"/>
            <w:hideMark/>
          </w:tcPr>
          <w:p w14:paraId="663A29AF" w14:textId="77777777" w:rsidR="00497131" w:rsidRPr="00497131" w:rsidRDefault="00497131" w:rsidP="00497131">
            <w:pPr>
              <w:jc w:val="right"/>
              <w:rPr>
                <w:color w:val="000000"/>
                <w:sz w:val="20"/>
                <w:szCs w:val="20"/>
              </w:rPr>
            </w:pPr>
            <w:r w:rsidRPr="00497131">
              <w:rPr>
                <w:color w:val="000000"/>
                <w:sz w:val="20"/>
                <w:szCs w:val="20"/>
              </w:rPr>
              <w:t>113.401,27</w:t>
            </w:r>
          </w:p>
        </w:tc>
        <w:tc>
          <w:tcPr>
            <w:tcW w:w="324" w:type="dxa"/>
            <w:tcBorders>
              <w:top w:val="nil"/>
              <w:left w:val="single" w:sz="4" w:space="0" w:color="auto"/>
              <w:bottom w:val="single" w:sz="4" w:space="0" w:color="auto"/>
              <w:right w:val="nil"/>
            </w:tcBorders>
            <w:shd w:val="clear" w:color="auto" w:fill="auto"/>
            <w:vAlign w:val="center"/>
            <w:hideMark/>
          </w:tcPr>
          <w:p w14:paraId="605E0C7E" w14:textId="77777777" w:rsidR="00497131" w:rsidRPr="00497131" w:rsidRDefault="00497131" w:rsidP="00497131">
            <w:pPr>
              <w:jc w:val="right"/>
              <w:rPr>
                <w:color w:val="000000"/>
                <w:sz w:val="20"/>
                <w:szCs w:val="20"/>
              </w:rPr>
            </w:pPr>
            <w:r w:rsidRPr="00497131">
              <w:rPr>
                <w:color w:val="000000"/>
                <w:sz w:val="20"/>
                <w:szCs w:val="20"/>
              </w:rPr>
              <w:t>115.582,57</w:t>
            </w:r>
          </w:p>
        </w:tc>
        <w:tc>
          <w:tcPr>
            <w:tcW w:w="269" w:type="dxa"/>
            <w:tcBorders>
              <w:top w:val="nil"/>
              <w:left w:val="single" w:sz="4" w:space="0" w:color="auto"/>
              <w:bottom w:val="single" w:sz="4" w:space="0" w:color="auto"/>
              <w:right w:val="nil"/>
            </w:tcBorders>
            <w:shd w:val="clear" w:color="auto" w:fill="auto"/>
            <w:vAlign w:val="center"/>
            <w:hideMark/>
          </w:tcPr>
          <w:p w14:paraId="13122986"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3ACFB4CC"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4D57DC03"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3EA03A21"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23E2D211"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4FA193FE" w14:textId="77777777" w:rsidR="00497131" w:rsidRPr="00497131" w:rsidRDefault="00497131" w:rsidP="00497131">
            <w:pPr>
              <w:jc w:val="center"/>
              <w:rPr>
                <w:color w:val="000000"/>
                <w:sz w:val="20"/>
                <w:szCs w:val="20"/>
              </w:rPr>
            </w:pPr>
            <w:r w:rsidRPr="00497131">
              <w:rPr>
                <w:color w:val="000000"/>
                <w:sz w:val="20"/>
                <w:szCs w:val="20"/>
              </w:rPr>
              <w:t>1.322,00</w:t>
            </w:r>
          </w:p>
        </w:tc>
        <w:tc>
          <w:tcPr>
            <w:tcW w:w="288" w:type="dxa"/>
            <w:tcBorders>
              <w:top w:val="nil"/>
              <w:left w:val="single" w:sz="4" w:space="0" w:color="auto"/>
              <w:bottom w:val="single" w:sz="4" w:space="0" w:color="auto"/>
              <w:right w:val="nil"/>
            </w:tcBorders>
            <w:shd w:val="clear" w:color="auto" w:fill="auto"/>
            <w:vAlign w:val="center"/>
            <w:hideMark/>
          </w:tcPr>
          <w:p w14:paraId="04B74B7F" w14:textId="77777777" w:rsidR="00497131" w:rsidRPr="00497131" w:rsidRDefault="00497131" w:rsidP="00497131">
            <w:pPr>
              <w:jc w:val="right"/>
              <w:rPr>
                <w:color w:val="000000"/>
                <w:sz w:val="20"/>
                <w:szCs w:val="20"/>
              </w:rPr>
            </w:pPr>
            <w:r w:rsidRPr="00497131">
              <w:rPr>
                <w:color w:val="000000"/>
                <w:sz w:val="20"/>
                <w:szCs w:val="20"/>
              </w:rPr>
              <w:t>93.875,22</w:t>
            </w:r>
          </w:p>
        </w:tc>
        <w:tc>
          <w:tcPr>
            <w:tcW w:w="288" w:type="dxa"/>
            <w:tcBorders>
              <w:top w:val="nil"/>
              <w:left w:val="single" w:sz="4" w:space="0" w:color="auto"/>
              <w:bottom w:val="single" w:sz="4" w:space="0" w:color="auto"/>
              <w:right w:val="nil"/>
            </w:tcBorders>
            <w:shd w:val="clear" w:color="auto" w:fill="auto"/>
            <w:vAlign w:val="center"/>
            <w:hideMark/>
          </w:tcPr>
          <w:p w14:paraId="06D800E9" w14:textId="77777777" w:rsidR="00497131" w:rsidRPr="00497131" w:rsidRDefault="00497131" w:rsidP="00497131">
            <w:pPr>
              <w:jc w:val="right"/>
              <w:rPr>
                <w:color w:val="000000"/>
                <w:sz w:val="20"/>
                <w:szCs w:val="20"/>
              </w:rPr>
            </w:pPr>
            <w:r w:rsidRPr="00497131">
              <w:rPr>
                <w:color w:val="000000"/>
                <w:sz w:val="20"/>
                <w:szCs w:val="20"/>
              </w:rPr>
              <w:t>96.056,52</w:t>
            </w:r>
          </w:p>
        </w:tc>
        <w:tc>
          <w:tcPr>
            <w:tcW w:w="288" w:type="dxa"/>
            <w:tcBorders>
              <w:top w:val="nil"/>
              <w:left w:val="single" w:sz="4" w:space="0" w:color="auto"/>
              <w:bottom w:val="single" w:sz="4" w:space="0" w:color="auto"/>
              <w:right w:val="nil"/>
            </w:tcBorders>
            <w:shd w:val="clear" w:color="auto" w:fill="auto"/>
            <w:vAlign w:val="center"/>
            <w:hideMark/>
          </w:tcPr>
          <w:p w14:paraId="27A79FD8" w14:textId="77777777" w:rsidR="00497131" w:rsidRPr="00497131" w:rsidRDefault="00497131" w:rsidP="00497131">
            <w:pPr>
              <w:jc w:val="right"/>
              <w:rPr>
                <w:color w:val="000000"/>
                <w:sz w:val="20"/>
                <w:szCs w:val="20"/>
              </w:rPr>
            </w:pPr>
            <w:r w:rsidRPr="00497131">
              <w:rPr>
                <w:color w:val="000000"/>
                <w:sz w:val="20"/>
                <w:szCs w:val="20"/>
              </w:rPr>
              <w:t>113.401,27</w:t>
            </w:r>
          </w:p>
        </w:tc>
        <w:tc>
          <w:tcPr>
            <w:tcW w:w="288" w:type="dxa"/>
            <w:tcBorders>
              <w:top w:val="nil"/>
              <w:left w:val="single" w:sz="4" w:space="0" w:color="auto"/>
              <w:bottom w:val="single" w:sz="4" w:space="0" w:color="auto"/>
              <w:right w:val="nil"/>
            </w:tcBorders>
            <w:shd w:val="clear" w:color="auto" w:fill="auto"/>
            <w:vAlign w:val="center"/>
            <w:hideMark/>
          </w:tcPr>
          <w:p w14:paraId="64ABF9F5" w14:textId="77777777" w:rsidR="00497131" w:rsidRPr="00497131" w:rsidRDefault="00497131" w:rsidP="00497131">
            <w:pPr>
              <w:jc w:val="right"/>
              <w:rPr>
                <w:color w:val="000000"/>
                <w:sz w:val="20"/>
                <w:szCs w:val="20"/>
              </w:rPr>
            </w:pPr>
            <w:r w:rsidRPr="00497131">
              <w:rPr>
                <w:color w:val="000000"/>
                <w:sz w:val="20"/>
                <w:szCs w:val="20"/>
              </w:rPr>
              <w:t>115.582,57</w:t>
            </w:r>
          </w:p>
        </w:tc>
        <w:tc>
          <w:tcPr>
            <w:tcW w:w="259" w:type="dxa"/>
            <w:tcBorders>
              <w:top w:val="nil"/>
              <w:left w:val="single" w:sz="4" w:space="0" w:color="auto"/>
              <w:bottom w:val="single" w:sz="4" w:space="0" w:color="auto"/>
              <w:right w:val="nil"/>
            </w:tcBorders>
            <w:shd w:val="clear" w:color="auto" w:fill="auto"/>
            <w:vAlign w:val="center"/>
            <w:hideMark/>
          </w:tcPr>
          <w:p w14:paraId="34A119B3"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2363BED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49E387E"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04EA1E8E"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24A2ECD4"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1964402F"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5FF0345"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132D50C0"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4C7F91B1" w14:textId="77777777" w:rsidR="00497131" w:rsidRPr="00497131" w:rsidRDefault="00497131" w:rsidP="00497131">
            <w:pPr>
              <w:jc w:val="right"/>
              <w:rPr>
                <w:color w:val="000000"/>
                <w:sz w:val="20"/>
                <w:szCs w:val="20"/>
              </w:rPr>
            </w:pPr>
            <w:r w:rsidRPr="00497131">
              <w:rPr>
                <w:color w:val="000000"/>
                <w:sz w:val="20"/>
                <w:szCs w:val="20"/>
              </w:rPr>
              <w:t>3.191,76</w:t>
            </w:r>
          </w:p>
        </w:tc>
        <w:tc>
          <w:tcPr>
            <w:tcW w:w="281" w:type="dxa"/>
            <w:tcBorders>
              <w:top w:val="nil"/>
              <w:left w:val="single" w:sz="4" w:space="0" w:color="auto"/>
              <w:bottom w:val="single" w:sz="4" w:space="0" w:color="auto"/>
              <w:right w:val="nil"/>
            </w:tcBorders>
            <w:shd w:val="clear" w:color="auto" w:fill="auto"/>
            <w:vAlign w:val="center"/>
            <w:hideMark/>
          </w:tcPr>
          <w:p w14:paraId="55051921" w14:textId="77777777" w:rsidR="00497131" w:rsidRPr="00497131" w:rsidRDefault="00497131" w:rsidP="00497131">
            <w:pPr>
              <w:jc w:val="right"/>
              <w:rPr>
                <w:color w:val="000000"/>
                <w:sz w:val="20"/>
                <w:szCs w:val="20"/>
              </w:rPr>
            </w:pPr>
            <w:r w:rsidRPr="00497131">
              <w:rPr>
                <w:color w:val="000000"/>
                <w:sz w:val="20"/>
                <w:szCs w:val="20"/>
              </w:rPr>
              <w:t>3.191,76</w:t>
            </w:r>
          </w:p>
        </w:tc>
        <w:tc>
          <w:tcPr>
            <w:tcW w:w="297" w:type="dxa"/>
            <w:tcBorders>
              <w:top w:val="nil"/>
              <w:left w:val="single" w:sz="4" w:space="0" w:color="auto"/>
              <w:bottom w:val="single" w:sz="4" w:space="0" w:color="auto"/>
              <w:right w:val="nil"/>
            </w:tcBorders>
            <w:shd w:val="clear" w:color="auto" w:fill="auto"/>
            <w:vAlign w:val="center"/>
            <w:hideMark/>
          </w:tcPr>
          <w:p w14:paraId="3FA1DB0F" w14:textId="77777777" w:rsidR="00497131" w:rsidRPr="00497131" w:rsidRDefault="00497131" w:rsidP="00497131">
            <w:pPr>
              <w:jc w:val="right"/>
              <w:rPr>
                <w:color w:val="000000"/>
                <w:sz w:val="20"/>
                <w:szCs w:val="20"/>
              </w:rPr>
            </w:pPr>
            <w:r w:rsidRPr="00497131">
              <w:rPr>
                <w:color w:val="000000"/>
                <w:sz w:val="20"/>
                <w:szCs w:val="20"/>
              </w:rPr>
              <w:t>116.593,03</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3F5DA0A5" w14:textId="77777777" w:rsidR="00497131" w:rsidRPr="00497131" w:rsidRDefault="00497131" w:rsidP="00497131">
            <w:pPr>
              <w:jc w:val="right"/>
              <w:rPr>
                <w:color w:val="000000"/>
                <w:sz w:val="20"/>
                <w:szCs w:val="20"/>
              </w:rPr>
            </w:pPr>
            <w:r w:rsidRPr="00497131">
              <w:rPr>
                <w:color w:val="000000"/>
                <w:sz w:val="20"/>
                <w:szCs w:val="20"/>
              </w:rPr>
              <w:t>118.774,33</w:t>
            </w:r>
          </w:p>
        </w:tc>
      </w:tr>
      <w:tr w:rsidR="00497131" w:rsidRPr="00497131" w14:paraId="455E52FC"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4CC42021" w14:textId="77777777" w:rsidR="00497131" w:rsidRPr="00497131" w:rsidRDefault="00497131" w:rsidP="00497131">
            <w:pPr>
              <w:jc w:val="center"/>
              <w:rPr>
                <w:color w:val="000000"/>
                <w:sz w:val="20"/>
                <w:szCs w:val="20"/>
              </w:rPr>
            </w:pPr>
            <w:r w:rsidRPr="00497131">
              <w:rPr>
                <w:color w:val="000000"/>
                <w:sz w:val="20"/>
                <w:szCs w:val="20"/>
              </w:rPr>
              <w:t>1S10</w:t>
            </w:r>
          </w:p>
        </w:tc>
        <w:tc>
          <w:tcPr>
            <w:tcW w:w="611" w:type="dxa"/>
            <w:tcBorders>
              <w:top w:val="nil"/>
              <w:left w:val="nil"/>
              <w:bottom w:val="single" w:sz="4" w:space="0" w:color="auto"/>
              <w:right w:val="single" w:sz="4" w:space="0" w:color="auto"/>
            </w:tcBorders>
            <w:shd w:val="clear" w:color="auto" w:fill="auto"/>
            <w:vAlign w:val="center"/>
            <w:hideMark/>
          </w:tcPr>
          <w:p w14:paraId="1B11605E" w14:textId="77777777" w:rsidR="00497131" w:rsidRPr="00497131" w:rsidRDefault="00497131" w:rsidP="00497131">
            <w:pPr>
              <w:rPr>
                <w:color w:val="000000"/>
                <w:sz w:val="20"/>
                <w:szCs w:val="20"/>
              </w:rPr>
            </w:pPr>
            <w:r w:rsidRPr="00497131">
              <w:rPr>
                <w:color w:val="000000"/>
                <w:sz w:val="20"/>
                <w:szCs w:val="20"/>
              </w:rPr>
              <w:t>asternere mixtura asfaltica BAD 25</w:t>
            </w:r>
          </w:p>
        </w:tc>
        <w:tc>
          <w:tcPr>
            <w:tcW w:w="154" w:type="dxa"/>
            <w:tcBorders>
              <w:top w:val="nil"/>
              <w:left w:val="nil"/>
              <w:bottom w:val="single" w:sz="4" w:space="0" w:color="auto"/>
              <w:right w:val="single" w:sz="4" w:space="0" w:color="auto"/>
            </w:tcBorders>
            <w:shd w:val="clear" w:color="auto" w:fill="auto"/>
            <w:vAlign w:val="center"/>
            <w:hideMark/>
          </w:tcPr>
          <w:p w14:paraId="04AAA97A" w14:textId="77777777" w:rsidR="00497131" w:rsidRPr="00497131" w:rsidRDefault="00497131" w:rsidP="00497131">
            <w:pPr>
              <w:jc w:val="center"/>
              <w:rPr>
                <w:color w:val="000000"/>
                <w:sz w:val="20"/>
                <w:szCs w:val="20"/>
              </w:rPr>
            </w:pPr>
            <w:r w:rsidRPr="00497131">
              <w:rPr>
                <w:color w:val="000000"/>
                <w:sz w:val="20"/>
                <w:szCs w:val="20"/>
              </w:rPr>
              <w:t>t</w:t>
            </w:r>
          </w:p>
        </w:tc>
        <w:tc>
          <w:tcPr>
            <w:tcW w:w="222" w:type="dxa"/>
            <w:tcBorders>
              <w:top w:val="nil"/>
              <w:left w:val="nil"/>
              <w:bottom w:val="single" w:sz="4" w:space="0" w:color="auto"/>
              <w:right w:val="single" w:sz="4" w:space="0" w:color="auto"/>
            </w:tcBorders>
            <w:shd w:val="clear" w:color="auto" w:fill="auto"/>
            <w:vAlign w:val="center"/>
            <w:hideMark/>
          </w:tcPr>
          <w:p w14:paraId="2234710F"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50E207B7"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0A4EEB53"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10A67B97" w14:textId="77777777" w:rsidR="00497131" w:rsidRPr="00497131" w:rsidRDefault="00497131" w:rsidP="00497131">
            <w:pPr>
              <w:jc w:val="center"/>
              <w:rPr>
                <w:color w:val="000000"/>
                <w:sz w:val="20"/>
                <w:szCs w:val="20"/>
              </w:rPr>
            </w:pPr>
            <w:r w:rsidRPr="00497131">
              <w:rPr>
                <w:color w:val="000000"/>
                <w:sz w:val="20"/>
                <w:szCs w:val="20"/>
              </w:rPr>
              <w:t>234,79</w:t>
            </w:r>
          </w:p>
        </w:tc>
        <w:tc>
          <w:tcPr>
            <w:tcW w:w="216" w:type="dxa"/>
            <w:tcBorders>
              <w:top w:val="nil"/>
              <w:left w:val="nil"/>
              <w:bottom w:val="single" w:sz="4" w:space="0" w:color="auto"/>
              <w:right w:val="single" w:sz="4" w:space="0" w:color="auto"/>
            </w:tcBorders>
            <w:shd w:val="clear" w:color="auto" w:fill="auto"/>
            <w:vAlign w:val="center"/>
            <w:hideMark/>
          </w:tcPr>
          <w:p w14:paraId="5DDFF851" w14:textId="77777777" w:rsidR="00497131" w:rsidRPr="00497131" w:rsidRDefault="00497131" w:rsidP="00497131">
            <w:pPr>
              <w:jc w:val="center"/>
              <w:rPr>
                <w:color w:val="000000"/>
                <w:sz w:val="20"/>
                <w:szCs w:val="20"/>
              </w:rPr>
            </w:pPr>
            <w:r w:rsidRPr="00497131">
              <w:rPr>
                <w:color w:val="000000"/>
                <w:sz w:val="20"/>
                <w:szCs w:val="20"/>
              </w:rPr>
              <w:t>12,47</w:t>
            </w:r>
          </w:p>
        </w:tc>
        <w:tc>
          <w:tcPr>
            <w:tcW w:w="230" w:type="dxa"/>
            <w:tcBorders>
              <w:top w:val="nil"/>
              <w:left w:val="nil"/>
              <w:bottom w:val="single" w:sz="4" w:space="0" w:color="auto"/>
              <w:right w:val="single" w:sz="4" w:space="0" w:color="auto"/>
            </w:tcBorders>
            <w:shd w:val="clear" w:color="auto" w:fill="auto"/>
            <w:vAlign w:val="center"/>
            <w:hideMark/>
          </w:tcPr>
          <w:p w14:paraId="7446188F" w14:textId="77777777" w:rsidR="00497131" w:rsidRPr="00497131" w:rsidRDefault="00497131" w:rsidP="00497131">
            <w:pPr>
              <w:jc w:val="center"/>
              <w:rPr>
                <w:color w:val="000000"/>
                <w:sz w:val="20"/>
                <w:szCs w:val="20"/>
              </w:rPr>
            </w:pPr>
            <w:r w:rsidRPr="00497131">
              <w:rPr>
                <w:color w:val="000000"/>
                <w:sz w:val="20"/>
                <w:szCs w:val="20"/>
              </w:rPr>
              <w:t>529,52</w:t>
            </w:r>
          </w:p>
        </w:tc>
        <w:tc>
          <w:tcPr>
            <w:tcW w:w="259" w:type="dxa"/>
            <w:tcBorders>
              <w:top w:val="nil"/>
              <w:left w:val="nil"/>
              <w:bottom w:val="single" w:sz="4" w:space="0" w:color="auto"/>
              <w:right w:val="single" w:sz="4" w:space="0" w:color="auto"/>
            </w:tcBorders>
            <w:shd w:val="clear" w:color="auto" w:fill="auto"/>
            <w:vAlign w:val="center"/>
            <w:hideMark/>
          </w:tcPr>
          <w:p w14:paraId="40291DAF" w14:textId="77777777" w:rsidR="00497131" w:rsidRPr="00497131" w:rsidRDefault="00497131" w:rsidP="00497131">
            <w:pPr>
              <w:jc w:val="center"/>
              <w:rPr>
                <w:color w:val="000000"/>
                <w:sz w:val="20"/>
                <w:szCs w:val="20"/>
              </w:rPr>
            </w:pPr>
            <w:r w:rsidRPr="00497131">
              <w:rPr>
                <w:color w:val="000000"/>
                <w:sz w:val="20"/>
                <w:szCs w:val="20"/>
              </w:rPr>
              <w:t>541,99</w:t>
            </w:r>
          </w:p>
        </w:tc>
        <w:tc>
          <w:tcPr>
            <w:tcW w:w="310" w:type="dxa"/>
            <w:tcBorders>
              <w:top w:val="nil"/>
              <w:left w:val="nil"/>
              <w:bottom w:val="single" w:sz="4" w:space="0" w:color="auto"/>
              <w:right w:val="nil"/>
            </w:tcBorders>
            <w:shd w:val="clear" w:color="auto" w:fill="auto"/>
            <w:vAlign w:val="center"/>
            <w:hideMark/>
          </w:tcPr>
          <w:p w14:paraId="0464A69C" w14:textId="77777777" w:rsidR="00497131" w:rsidRPr="00497131" w:rsidRDefault="00497131" w:rsidP="00497131">
            <w:pPr>
              <w:jc w:val="right"/>
              <w:rPr>
                <w:color w:val="000000"/>
                <w:sz w:val="20"/>
                <w:szCs w:val="20"/>
              </w:rPr>
            </w:pPr>
            <w:r w:rsidRPr="00497131">
              <w:rPr>
                <w:color w:val="000000"/>
                <w:sz w:val="20"/>
                <w:szCs w:val="20"/>
              </w:rPr>
              <w:t>150.185,82</w:t>
            </w:r>
          </w:p>
        </w:tc>
        <w:tc>
          <w:tcPr>
            <w:tcW w:w="324" w:type="dxa"/>
            <w:tcBorders>
              <w:top w:val="nil"/>
              <w:left w:val="single" w:sz="4" w:space="0" w:color="auto"/>
              <w:bottom w:val="single" w:sz="4" w:space="0" w:color="auto"/>
              <w:right w:val="nil"/>
            </w:tcBorders>
            <w:shd w:val="clear" w:color="auto" w:fill="auto"/>
            <w:vAlign w:val="center"/>
            <w:hideMark/>
          </w:tcPr>
          <w:p w14:paraId="24584E98" w14:textId="77777777" w:rsidR="00497131" w:rsidRPr="00497131" w:rsidRDefault="00497131" w:rsidP="00497131">
            <w:pPr>
              <w:jc w:val="right"/>
              <w:rPr>
                <w:color w:val="000000"/>
                <w:sz w:val="20"/>
                <w:szCs w:val="20"/>
              </w:rPr>
            </w:pPr>
            <w:r w:rsidRPr="00497131">
              <w:rPr>
                <w:color w:val="000000"/>
                <w:sz w:val="20"/>
                <w:szCs w:val="20"/>
              </w:rPr>
              <w:t>153.113,65</w:t>
            </w:r>
          </w:p>
        </w:tc>
        <w:tc>
          <w:tcPr>
            <w:tcW w:w="269" w:type="dxa"/>
            <w:tcBorders>
              <w:top w:val="nil"/>
              <w:left w:val="single" w:sz="4" w:space="0" w:color="auto"/>
              <w:bottom w:val="single" w:sz="4" w:space="0" w:color="auto"/>
              <w:right w:val="nil"/>
            </w:tcBorders>
            <w:shd w:val="clear" w:color="auto" w:fill="auto"/>
            <w:vAlign w:val="center"/>
            <w:hideMark/>
          </w:tcPr>
          <w:p w14:paraId="6ACBDF3A"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2A3FB540"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6919116B"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01BE266B"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76D4839A"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51C995A5" w14:textId="77777777" w:rsidR="00497131" w:rsidRPr="00497131" w:rsidRDefault="00497131" w:rsidP="00497131">
            <w:pPr>
              <w:jc w:val="center"/>
              <w:rPr>
                <w:color w:val="000000"/>
                <w:sz w:val="20"/>
                <w:szCs w:val="20"/>
              </w:rPr>
            </w:pPr>
            <w:r w:rsidRPr="00497131">
              <w:rPr>
                <w:color w:val="000000"/>
                <w:sz w:val="20"/>
                <w:szCs w:val="20"/>
              </w:rPr>
              <w:t>234,79</w:t>
            </w:r>
          </w:p>
        </w:tc>
        <w:tc>
          <w:tcPr>
            <w:tcW w:w="288" w:type="dxa"/>
            <w:tcBorders>
              <w:top w:val="nil"/>
              <w:left w:val="single" w:sz="4" w:space="0" w:color="auto"/>
              <w:bottom w:val="single" w:sz="4" w:space="0" w:color="auto"/>
              <w:right w:val="nil"/>
            </w:tcBorders>
            <w:shd w:val="clear" w:color="auto" w:fill="auto"/>
            <w:vAlign w:val="center"/>
            <w:hideMark/>
          </w:tcPr>
          <w:p w14:paraId="3D7EBEAC" w14:textId="77777777" w:rsidR="00497131" w:rsidRPr="00497131" w:rsidRDefault="00497131" w:rsidP="00497131">
            <w:pPr>
              <w:jc w:val="right"/>
              <w:rPr>
                <w:color w:val="000000"/>
                <w:sz w:val="20"/>
                <w:szCs w:val="20"/>
              </w:rPr>
            </w:pPr>
            <w:r w:rsidRPr="00497131">
              <w:rPr>
                <w:color w:val="000000"/>
                <w:sz w:val="20"/>
                <w:szCs w:val="20"/>
              </w:rPr>
              <w:t>124.326,01</w:t>
            </w:r>
          </w:p>
        </w:tc>
        <w:tc>
          <w:tcPr>
            <w:tcW w:w="288" w:type="dxa"/>
            <w:tcBorders>
              <w:top w:val="nil"/>
              <w:left w:val="single" w:sz="4" w:space="0" w:color="auto"/>
              <w:bottom w:val="single" w:sz="4" w:space="0" w:color="auto"/>
              <w:right w:val="nil"/>
            </w:tcBorders>
            <w:shd w:val="clear" w:color="auto" w:fill="auto"/>
            <w:vAlign w:val="center"/>
            <w:hideMark/>
          </w:tcPr>
          <w:p w14:paraId="42659D42" w14:textId="77777777" w:rsidR="00497131" w:rsidRPr="00497131" w:rsidRDefault="00497131" w:rsidP="00497131">
            <w:pPr>
              <w:jc w:val="right"/>
              <w:rPr>
                <w:color w:val="000000"/>
                <w:sz w:val="20"/>
                <w:szCs w:val="20"/>
              </w:rPr>
            </w:pPr>
            <w:r w:rsidRPr="00497131">
              <w:rPr>
                <w:color w:val="000000"/>
                <w:sz w:val="20"/>
                <w:szCs w:val="20"/>
              </w:rPr>
              <w:t>127.253,84</w:t>
            </w:r>
          </w:p>
        </w:tc>
        <w:tc>
          <w:tcPr>
            <w:tcW w:w="288" w:type="dxa"/>
            <w:tcBorders>
              <w:top w:val="nil"/>
              <w:left w:val="single" w:sz="4" w:space="0" w:color="auto"/>
              <w:bottom w:val="single" w:sz="4" w:space="0" w:color="auto"/>
              <w:right w:val="nil"/>
            </w:tcBorders>
            <w:shd w:val="clear" w:color="auto" w:fill="auto"/>
            <w:vAlign w:val="center"/>
            <w:hideMark/>
          </w:tcPr>
          <w:p w14:paraId="4F4EBF79" w14:textId="77777777" w:rsidR="00497131" w:rsidRPr="00497131" w:rsidRDefault="00497131" w:rsidP="00497131">
            <w:pPr>
              <w:jc w:val="right"/>
              <w:rPr>
                <w:color w:val="000000"/>
                <w:sz w:val="20"/>
                <w:szCs w:val="20"/>
              </w:rPr>
            </w:pPr>
            <w:r w:rsidRPr="00497131">
              <w:rPr>
                <w:color w:val="000000"/>
                <w:sz w:val="20"/>
                <w:szCs w:val="20"/>
              </w:rPr>
              <w:t>150.185,82</w:t>
            </w:r>
          </w:p>
        </w:tc>
        <w:tc>
          <w:tcPr>
            <w:tcW w:w="288" w:type="dxa"/>
            <w:tcBorders>
              <w:top w:val="nil"/>
              <w:left w:val="single" w:sz="4" w:space="0" w:color="auto"/>
              <w:bottom w:val="single" w:sz="4" w:space="0" w:color="auto"/>
              <w:right w:val="nil"/>
            </w:tcBorders>
            <w:shd w:val="clear" w:color="auto" w:fill="auto"/>
            <w:vAlign w:val="center"/>
            <w:hideMark/>
          </w:tcPr>
          <w:p w14:paraId="1B145E46" w14:textId="77777777" w:rsidR="00497131" w:rsidRPr="00497131" w:rsidRDefault="00497131" w:rsidP="00497131">
            <w:pPr>
              <w:jc w:val="right"/>
              <w:rPr>
                <w:color w:val="000000"/>
                <w:sz w:val="20"/>
                <w:szCs w:val="20"/>
              </w:rPr>
            </w:pPr>
            <w:r w:rsidRPr="00497131">
              <w:rPr>
                <w:color w:val="000000"/>
                <w:sz w:val="20"/>
                <w:szCs w:val="20"/>
              </w:rPr>
              <w:t>153.113,65</w:t>
            </w:r>
          </w:p>
        </w:tc>
        <w:tc>
          <w:tcPr>
            <w:tcW w:w="259" w:type="dxa"/>
            <w:tcBorders>
              <w:top w:val="nil"/>
              <w:left w:val="single" w:sz="4" w:space="0" w:color="auto"/>
              <w:bottom w:val="single" w:sz="4" w:space="0" w:color="auto"/>
              <w:right w:val="nil"/>
            </w:tcBorders>
            <w:shd w:val="clear" w:color="auto" w:fill="auto"/>
            <w:vAlign w:val="center"/>
            <w:hideMark/>
          </w:tcPr>
          <w:p w14:paraId="77716AAF"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5516B1C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2B04450"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1F39A36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13E874E"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56D9697E"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6DB0DC6A"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3504CB6A"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13FC738F" w14:textId="77777777" w:rsidR="00497131" w:rsidRPr="00497131" w:rsidRDefault="00497131" w:rsidP="00497131">
            <w:pPr>
              <w:jc w:val="right"/>
              <w:rPr>
                <w:color w:val="000000"/>
                <w:sz w:val="20"/>
                <w:szCs w:val="20"/>
              </w:rPr>
            </w:pPr>
            <w:r w:rsidRPr="00497131">
              <w:rPr>
                <w:color w:val="000000"/>
                <w:sz w:val="20"/>
                <w:szCs w:val="20"/>
              </w:rPr>
              <w:t>4.227,08</w:t>
            </w:r>
          </w:p>
        </w:tc>
        <w:tc>
          <w:tcPr>
            <w:tcW w:w="281" w:type="dxa"/>
            <w:tcBorders>
              <w:top w:val="nil"/>
              <w:left w:val="single" w:sz="4" w:space="0" w:color="auto"/>
              <w:bottom w:val="single" w:sz="4" w:space="0" w:color="auto"/>
              <w:right w:val="nil"/>
            </w:tcBorders>
            <w:shd w:val="clear" w:color="auto" w:fill="auto"/>
            <w:vAlign w:val="center"/>
            <w:hideMark/>
          </w:tcPr>
          <w:p w14:paraId="56E9E474" w14:textId="77777777" w:rsidR="00497131" w:rsidRPr="00497131" w:rsidRDefault="00497131" w:rsidP="00497131">
            <w:pPr>
              <w:jc w:val="right"/>
              <w:rPr>
                <w:color w:val="000000"/>
                <w:sz w:val="20"/>
                <w:szCs w:val="20"/>
              </w:rPr>
            </w:pPr>
            <w:r w:rsidRPr="00497131">
              <w:rPr>
                <w:color w:val="000000"/>
                <w:sz w:val="20"/>
                <w:szCs w:val="20"/>
              </w:rPr>
              <w:t>4.227,08</w:t>
            </w:r>
          </w:p>
        </w:tc>
        <w:tc>
          <w:tcPr>
            <w:tcW w:w="297" w:type="dxa"/>
            <w:tcBorders>
              <w:top w:val="nil"/>
              <w:left w:val="single" w:sz="4" w:space="0" w:color="auto"/>
              <w:bottom w:val="single" w:sz="4" w:space="0" w:color="auto"/>
              <w:right w:val="nil"/>
            </w:tcBorders>
            <w:shd w:val="clear" w:color="auto" w:fill="auto"/>
            <w:vAlign w:val="center"/>
            <w:hideMark/>
          </w:tcPr>
          <w:p w14:paraId="65EE161F" w14:textId="77777777" w:rsidR="00497131" w:rsidRPr="00497131" w:rsidRDefault="00497131" w:rsidP="00497131">
            <w:pPr>
              <w:jc w:val="right"/>
              <w:rPr>
                <w:color w:val="000000"/>
                <w:sz w:val="20"/>
                <w:szCs w:val="20"/>
              </w:rPr>
            </w:pPr>
            <w:r w:rsidRPr="00497131">
              <w:rPr>
                <w:color w:val="000000"/>
                <w:sz w:val="20"/>
                <w:szCs w:val="20"/>
              </w:rPr>
              <w:t>154.412,90</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79D3973F" w14:textId="77777777" w:rsidR="00497131" w:rsidRPr="00497131" w:rsidRDefault="00497131" w:rsidP="00497131">
            <w:pPr>
              <w:jc w:val="right"/>
              <w:rPr>
                <w:color w:val="000000"/>
                <w:sz w:val="20"/>
                <w:szCs w:val="20"/>
              </w:rPr>
            </w:pPr>
            <w:r w:rsidRPr="00497131">
              <w:rPr>
                <w:color w:val="000000"/>
                <w:sz w:val="20"/>
                <w:szCs w:val="20"/>
              </w:rPr>
              <w:t>157.340,73</w:t>
            </w:r>
          </w:p>
        </w:tc>
      </w:tr>
      <w:tr w:rsidR="00497131" w:rsidRPr="00497131" w14:paraId="2737DEDF"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4EA25434" w14:textId="77777777" w:rsidR="00497131" w:rsidRPr="00497131" w:rsidRDefault="00497131" w:rsidP="00497131">
            <w:pPr>
              <w:jc w:val="center"/>
              <w:rPr>
                <w:color w:val="000000"/>
                <w:sz w:val="20"/>
                <w:szCs w:val="20"/>
              </w:rPr>
            </w:pPr>
            <w:r w:rsidRPr="00497131">
              <w:rPr>
                <w:color w:val="000000"/>
                <w:sz w:val="20"/>
                <w:szCs w:val="20"/>
              </w:rPr>
              <w:t>1S12</w:t>
            </w:r>
          </w:p>
        </w:tc>
        <w:tc>
          <w:tcPr>
            <w:tcW w:w="611" w:type="dxa"/>
            <w:tcBorders>
              <w:top w:val="nil"/>
              <w:left w:val="nil"/>
              <w:bottom w:val="single" w:sz="4" w:space="0" w:color="auto"/>
              <w:right w:val="single" w:sz="4" w:space="0" w:color="auto"/>
            </w:tcBorders>
            <w:shd w:val="clear" w:color="auto" w:fill="auto"/>
            <w:vAlign w:val="center"/>
            <w:hideMark/>
          </w:tcPr>
          <w:p w14:paraId="448533BF" w14:textId="77777777" w:rsidR="00497131" w:rsidRPr="00497131" w:rsidRDefault="00497131" w:rsidP="00497131">
            <w:pPr>
              <w:rPr>
                <w:color w:val="000000"/>
                <w:sz w:val="20"/>
                <w:szCs w:val="20"/>
              </w:rPr>
            </w:pPr>
            <w:r w:rsidRPr="00497131">
              <w:rPr>
                <w:color w:val="000000"/>
                <w:sz w:val="20"/>
                <w:szCs w:val="20"/>
              </w:rPr>
              <w:t>asternere geocompozit</w:t>
            </w:r>
          </w:p>
        </w:tc>
        <w:tc>
          <w:tcPr>
            <w:tcW w:w="154" w:type="dxa"/>
            <w:tcBorders>
              <w:top w:val="nil"/>
              <w:left w:val="nil"/>
              <w:bottom w:val="single" w:sz="4" w:space="0" w:color="auto"/>
              <w:right w:val="single" w:sz="4" w:space="0" w:color="auto"/>
            </w:tcBorders>
            <w:shd w:val="clear" w:color="auto" w:fill="auto"/>
            <w:vAlign w:val="center"/>
            <w:hideMark/>
          </w:tcPr>
          <w:p w14:paraId="451EEC98" w14:textId="77777777" w:rsidR="00497131" w:rsidRPr="00497131" w:rsidRDefault="00497131" w:rsidP="00497131">
            <w:pPr>
              <w:jc w:val="center"/>
              <w:rPr>
                <w:color w:val="000000"/>
                <w:sz w:val="20"/>
                <w:szCs w:val="20"/>
              </w:rPr>
            </w:pPr>
            <w:r w:rsidRPr="00497131">
              <w:rPr>
                <w:color w:val="000000"/>
                <w:sz w:val="20"/>
                <w:szCs w:val="20"/>
              </w:rPr>
              <w:t>mp</w:t>
            </w:r>
          </w:p>
        </w:tc>
        <w:tc>
          <w:tcPr>
            <w:tcW w:w="222" w:type="dxa"/>
            <w:tcBorders>
              <w:top w:val="nil"/>
              <w:left w:val="nil"/>
              <w:bottom w:val="single" w:sz="4" w:space="0" w:color="auto"/>
              <w:right w:val="single" w:sz="4" w:space="0" w:color="auto"/>
            </w:tcBorders>
            <w:shd w:val="clear" w:color="auto" w:fill="auto"/>
            <w:vAlign w:val="center"/>
            <w:hideMark/>
          </w:tcPr>
          <w:p w14:paraId="4E6764A0"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F8C2D0E"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6FA9779B"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535E6986" w14:textId="77777777" w:rsidR="00497131" w:rsidRPr="00497131" w:rsidRDefault="00497131" w:rsidP="00497131">
            <w:pPr>
              <w:jc w:val="center"/>
              <w:rPr>
                <w:color w:val="000000"/>
                <w:sz w:val="20"/>
                <w:szCs w:val="20"/>
              </w:rPr>
            </w:pPr>
            <w:r w:rsidRPr="00497131">
              <w:rPr>
                <w:color w:val="000000"/>
                <w:sz w:val="20"/>
                <w:szCs w:val="20"/>
              </w:rPr>
              <w:t>1.322,00</w:t>
            </w:r>
          </w:p>
        </w:tc>
        <w:tc>
          <w:tcPr>
            <w:tcW w:w="216" w:type="dxa"/>
            <w:tcBorders>
              <w:top w:val="nil"/>
              <w:left w:val="nil"/>
              <w:bottom w:val="single" w:sz="4" w:space="0" w:color="auto"/>
              <w:right w:val="single" w:sz="4" w:space="0" w:color="auto"/>
            </w:tcBorders>
            <w:shd w:val="clear" w:color="auto" w:fill="auto"/>
            <w:vAlign w:val="center"/>
            <w:hideMark/>
          </w:tcPr>
          <w:p w14:paraId="68030907" w14:textId="77777777" w:rsidR="00497131" w:rsidRPr="00497131" w:rsidRDefault="00497131" w:rsidP="00497131">
            <w:pPr>
              <w:jc w:val="center"/>
              <w:rPr>
                <w:color w:val="000000"/>
                <w:sz w:val="20"/>
                <w:szCs w:val="20"/>
              </w:rPr>
            </w:pPr>
            <w:r w:rsidRPr="00497131">
              <w:rPr>
                <w:color w:val="000000"/>
                <w:sz w:val="20"/>
                <w:szCs w:val="20"/>
              </w:rPr>
              <w:t>0,36</w:t>
            </w:r>
          </w:p>
        </w:tc>
        <w:tc>
          <w:tcPr>
            <w:tcW w:w="230" w:type="dxa"/>
            <w:tcBorders>
              <w:top w:val="nil"/>
              <w:left w:val="nil"/>
              <w:bottom w:val="single" w:sz="4" w:space="0" w:color="auto"/>
              <w:right w:val="single" w:sz="4" w:space="0" w:color="auto"/>
            </w:tcBorders>
            <w:shd w:val="clear" w:color="auto" w:fill="auto"/>
            <w:vAlign w:val="center"/>
            <w:hideMark/>
          </w:tcPr>
          <w:p w14:paraId="577E3918" w14:textId="77777777" w:rsidR="00497131" w:rsidRPr="00497131" w:rsidRDefault="00497131" w:rsidP="00497131">
            <w:pPr>
              <w:jc w:val="center"/>
              <w:rPr>
                <w:color w:val="000000"/>
                <w:sz w:val="20"/>
                <w:szCs w:val="20"/>
              </w:rPr>
            </w:pPr>
            <w:r w:rsidRPr="00497131">
              <w:rPr>
                <w:color w:val="000000"/>
                <w:sz w:val="20"/>
                <w:szCs w:val="20"/>
              </w:rPr>
              <w:t>18,70</w:t>
            </w:r>
          </w:p>
        </w:tc>
        <w:tc>
          <w:tcPr>
            <w:tcW w:w="259" w:type="dxa"/>
            <w:tcBorders>
              <w:top w:val="nil"/>
              <w:left w:val="nil"/>
              <w:bottom w:val="single" w:sz="4" w:space="0" w:color="auto"/>
              <w:right w:val="single" w:sz="4" w:space="0" w:color="auto"/>
            </w:tcBorders>
            <w:shd w:val="clear" w:color="auto" w:fill="auto"/>
            <w:vAlign w:val="center"/>
            <w:hideMark/>
          </w:tcPr>
          <w:p w14:paraId="2061289C" w14:textId="77777777" w:rsidR="00497131" w:rsidRPr="00497131" w:rsidRDefault="00497131" w:rsidP="00497131">
            <w:pPr>
              <w:jc w:val="center"/>
              <w:rPr>
                <w:color w:val="000000"/>
                <w:sz w:val="20"/>
                <w:szCs w:val="20"/>
              </w:rPr>
            </w:pPr>
            <w:r w:rsidRPr="00497131">
              <w:rPr>
                <w:color w:val="000000"/>
                <w:sz w:val="20"/>
                <w:szCs w:val="20"/>
              </w:rPr>
              <w:t>19,06</w:t>
            </w:r>
          </w:p>
        </w:tc>
        <w:tc>
          <w:tcPr>
            <w:tcW w:w="310" w:type="dxa"/>
            <w:tcBorders>
              <w:top w:val="nil"/>
              <w:left w:val="nil"/>
              <w:bottom w:val="single" w:sz="4" w:space="0" w:color="auto"/>
              <w:right w:val="nil"/>
            </w:tcBorders>
            <w:shd w:val="clear" w:color="auto" w:fill="auto"/>
            <w:vAlign w:val="center"/>
            <w:hideMark/>
          </w:tcPr>
          <w:p w14:paraId="4A5FA8CF" w14:textId="77777777" w:rsidR="00497131" w:rsidRPr="00497131" w:rsidRDefault="00497131" w:rsidP="00497131">
            <w:pPr>
              <w:jc w:val="right"/>
              <w:rPr>
                <w:color w:val="000000"/>
                <w:sz w:val="20"/>
                <w:szCs w:val="20"/>
              </w:rPr>
            </w:pPr>
            <w:r w:rsidRPr="00497131">
              <w:rPr>
                <w:color w:val="000000"/>
                <w:sz w:val="20"/>
                <w:szCs w:val="20"/>
              </w:rPr>
              <w:t>29.863,45</w:t>
            </w:r>
          </w:p>
        </w:tc>
        <w:tc>
          <w:tcPr>
            <w:tcW w:w="324" w:type="dxa"/>
            <w:tcBorders>
              <w:top w:val="nil"/>
              <w:left w:val="single" w:sz="4" w:space="0" w:color="auto"/>
              <w:bottom w:val="single" w:sz="4" w:space="0" w:color="auto"/>
              <w:right w:val="nil"/>
            </w:tcBorders>
            <w:shd w:val="clear" w:color="auto" w:fill="auto"/>
            <w:vAlign w:val="center"/>
            <w:hideMark/>
          </w:tcPr>
          <w:p w14:paraId="52DBF99F" w14:textId="77777777" w:rsidR="00497131" w:rsidRPr="00497131" w:rsidRDefault="00497131" w:rsidP="00497131">
            <w:pPr>
              <w:jc w:val="right"/>
              <w:rPr>
                <w:color w:val="000000"/>
                <w:sz w:val="20"/>
                <w:szCs w:val="20"/>
              </w:rPr>
            </w:pPr>
            <w:r w:rsidRPr="00497131">
              <w:rPr>
                <w:color w:val="000000"/>
                <w:sz w:val="20"/>
                <w:szCs w:val="20"/>
              </w:rPr>
              <w:t>30.339,37</w:t>
            </w:r>
          </w:p>
        </w:tc>
        <w:tc>
          <w:tcPr>
            <w:tcW w:w="269" w:type="dxa"/>
            <w:tcBorders>
              <w:top w:val="nil"/>
              <w:left w:val="single" w:sz="4" w:space="0" w:color="auto"/>
              <w:bottom w:val="single" w:sz="4" w:space="0" w:color="auto"/>
              <w:right w:val="nil"/>
            </w:tcBorders>
            <w:shd w:val="clear" w:color="auto" w:fill="auto"/>
            <w:vAlign w:val="center"/>
            <w:hideMark/>
          </w:tcPr>
          <w:p w14:paraId="5C041C3B"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24BBEA9D"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58244115"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01E1976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679020F"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2B50DE88" w14:textId="77777777" w:rsidR="00497131" w:rsidRPr="00497131" w:rsidRDefault="00497131" w:rsidP="00497131">
            <w:pPr>
              <w:jc w:val="center"/>
              <w:rPr>
                <w:color w:val="000000"/>
                <w:sz w:val="20"/>
                <w:szCs w:val="20"/>
              </w:rPr>
            </w:pPr>
            <w:r w:rsidRPr="00497131">
              <w:rPr>
                <w:color w:val="000000"/>
                <w:sz w:val="20"/>
                <w:szCs w:val="20"/>
              </w:rPr>
              <w:t>1.322,00</w:t>
            </w:r>
          </w:p>
        </w:tc>
        <w:tc>
          <w:tcPr>
            <w:tcW w:w="288" w:type="dxa"/>
            <w:tcBorders>
              <w:top w:val="nil"/>
              <w:left w:val="single" w:sz="4" w:space="0" w:color="auto"/>
              <w:bottom w:val="single" w:sz="4" w:space="0" w:color="auto"/>
              <w:right w:val="nil"/>
            </w:tcBorders>
            <w:shd w:val="clear" w:color="auto" w:fill="auto"/>
            <w:vAlign w:val="center"/>
            <w:hideMark/>
          </w:tcPr>
          <w:p w14:paraId="5875D328" w14:textId="77777777" w:rsidR="00497131" w:rsidRPr="00497131" w:rsidRDefault="00497131" w:rsidP="00497131">
            <w:pPr>
              <w:jc w:val="right"/>
              <w:rPr>
                <w:color w:val="000000"/>
                <w:sz w:val="20"/>
                <w:szCs w:val="20"/>
              </w:rPr>
            </w:pPr>
            <w:r w:rsidRPr="00497131">
              <w:rPr>
                <w:color w:val="000000"/>
                <w:sz w:val="20"/>
                <w:szCs w:val="20"/>
              </w:rPr>
              <w:t>24.721,40</w:t>
            </w:r>
          </w:p>
        </w:tc>
        <w:tc>
          <w:tcPr>
            <w:tcW w:w="288" w:type="dxa"/>
            <w:tcBorders>
              <w:top w:val="nil"/>
              <w:left w:val="single" w:sz="4" w:space="0" w:color="auto"/>
              <w:bottom w:val="single" w:sz="4" w:space="0" w:color="auto"/>
              <w:right w:val="nil"/>
            </w:tcBorders>
            <w:shd w:val="clear" w:color="auto" w:fill="auto"/>
            <w:vAlign w:val="center"/>
            <w:hideMark/>
          </w:tcPr>
          <w:p w14:paraId="3B3297DF" w14:textId="77777777" w:rsidR="00497131" w:rsidRPr="00497131" w:rsidRDefault="00497131" w:rsidP="00497131">
            <w:pPr>
              <w:jc w:val="right"/>
              <w:rPr>
                <w:color w:val="000000"/>
                <w:sz w:val="20"/>
                <w:szCs w:val="20"/>
              </w:rPr>
            </w:pPr>
            <w:r w:rsidRPr="00497131">
              <w:rPr>
                <w:color w:val="000000"/>
                <w:sz w:val="20"/>
                <w:szCs w:val="20"/>
              </w:rPr>
              <w:t>25.197,32</w:t>
            </w:r>
          </w:p>
        </w:tc>
        <w:tc>
          <w:tcPr>
            <w:tcW w:w="288" w:type="dxa"/>
            <w:tcBorders>
              <w:top w:val="nil"/>
              <w:left w:val="single" w:sz="4" w:space="0" w:color="auto"/>
              <w:bottom w:val="single" w:sz="4" w:space="0" w:color="auto"/>
              <w:right w:val="nil"/>
            </w:tcBorders>
            <w:shd w:val="clear" w:color="auto" w:fill="auto"/>
            <w:vAlign w:val="center"/>
            <w:hideMark/>
          </w:tcPr>
          <w:p w14:paraId="1EF926E5" w14:textId="77777777" w:rsidR="00497131" w:rsidRPr="00497131" w:rsidRDefault="00497131" w:rsidP="00497131">
            <w:pPr>
              <w:jc w:val="right"/>
              <w:rPr>
                <w:color w:val="000000"/>
                <w:sz w:val="20"/>
                <w:szCs w:val="20"/>
              </w:rPr>
            </w:pPr>
            <w:r w:rsidRPr="00497131">
              <w:rPr>
                <w:color w:val="000000"/>
                <w:sz w:val="20"/>
                <w:szCs w:val="20"/>
              </w:rPr>
              <w:t>29.863,45</w:t>
            </w:r>
          </w:p>
        </w:tc>
        <w:tc>
          <w:tcPr>
            <w:tcW w:w="288" w:type="dxa"/>
            <w:tcBorders>
              <w:top w:val="nil"/>
              <w:left w:val="single" w:sz="4" w:space="0" w:color="auto"/>
              <w:bottom w:val="single" w:sz="4" w:space="0" w:color="auto"/>
              <w:right w:val="nil"/>
            </w:tcBorders>
            <w:shd w:val="clear" w:color="auto" w:fill="auto"/>
            <w:vAlign w:val="center"/>
            <w:hideMark/>
          </w:tcPr>
          <w:p w14:paraId="5755F3B6" w14:textId="77777777" w:rsidR="00497131" w:rsidRPr="00497131" w:rsidRDefault="00497131" w:rsidP="00497131">
            <w:pPr>
              <w:jc w:val="right"/>
              <w:rPr>
                <w:color w:val="000000"/>
                <w:sz w:val="20"/>
                <w:szCs w:val="20"/>
              </w:rPr>
            </w:pPr>
            <w:r w:rsidRPr="00497131">
              <w:rPr>
                <w:color w:val="000000"/>
                <w:sz w:val="20"/>
                <w:szCs w:val="20"/>
              </w:rPr>
              <w:t>30.339,37</w:t>
            </w:r>
          </w:p>
        </w:tc>
        <w:tc>
          <w:tcPr>
            <w:tcW w:w="259" w:type="dxa"/>
            <w:tcBorders>
              <w:top w:val="nil"/>
              <w:left w:val="single" w:sz="4" w:space="0" w:color="auto"/>
              <w:bottom w:val="single" w:sz="4" w:space="0" w:color="auto"/>
              <w:right w:val="nil"/>
            </w:tcBorders>
            <w:shd w:val="clear" w:color="auto" w:fill="auto"/>
            <w:vAlign w:val="center"/>
            <w:hideMark/>
          </w:tcPr>
          <w:p w14:paraId="177362C3"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40A09DEB"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CD71A5C"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131B1B0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1E8D30F"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BF58F10"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067E1D87"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2F3F66D0"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E57F7D4" w14:textId="77777777" w:rsidR="00497131" w:rsidRPr="00497131" w:rsidRDefault="00497131" w:rsidP="00497131">
            <w:pPr>
              <w:jc w:val="right"/>
              <w:rPr>
                <w:color w:val="000000"/>
                <w:sz w:val="20"/>
                <w:szCs w:val="20"/>
              </w:rPr>
            </w:pPr>
            <w:r w:rsidRPr="00497131">
              <w:rPr>
                <w:color w:val="000000"/>
                <w:sz w:val="20"/>
                <w:szCs w:val="20"/>
              </w:rPr>
              <w:t>840,53</w:t>
            </w:r>
          </w:p>
        </w:tc>
        <w:tc>
          <w:tcPr>
            <w:tcW w:w="281" w:type="dxa"/>
            <w:tcBorders>
              <w:top w:val="nil"/>
              <w:left w:val="single" w:sz="4" w:space="0" w:color="auto"/>
              <w:bottom w:val="single" w:sz="4" w:space="0" w:color="auto"/>
              <w:right w:val="nil"/>
            </w:tcBorders>
            <w:shd w:val="clear" w:color="auto" w:fill="auto"/>
            <w:vAlign w:val="center"/>
            <w:hideMark/>
          </w:tcPr>
          <w:p w14:paraId="7FCB57AE" w14:textId="77777777" w:rsidR="00497131" w:rsidRPr="00497131" w:rsidRDefault="00497131" w:rsidP="00497131">
            <w:pPr>
              <w:jc w:val="right"/>
              <w:rPr>
                <w:color w:val="000000"/>
                <w:sz w:val="20"/>
                <w:szCs w:val="20"/>
              </w:rPr>
            </w:pPr>
            <w:r w:rsidRPr="00497131">
              <w:rPr>
                <w:color w:val="000000"/>
                <w:sz w:val="20"/>
                <w:szCs w:val="20"/>
              </w:rPr>
              <w:t>840,53</w:t>
            </w:r>
          </w:p>
        </w:tc>
        <w:tc>
          <w:tcPr>
            <w:tcW w:w="297" w:type="dxa"/>
            <w:tcBorders>
              <w:top w:val="nil"/>
              <w:left w:val="single" w:sz="4" w:space="0" w:color="auto"/>
              <w:bottom w:val="single" w:sz="4" w:space="0" w:color="auto"/>
              <w:right w:val="nil"/>
            </w:tcBorders>
            <w:shd w:val="clear" w:color="auto" w:fill="auto"/>
            <w:vAlign w:val="center"/>
            <w:hideMark/>
          </w:tcPr>
          <w:p w14:paraId="36EF9BFB" w14:textId="77777777" w:rsidR="00497131" w:rsidRPr="00497131" w:rsidRDefault="00497131" w:rsidP="00497131">
            <w:pPr>
              <w:jc w:val="right"/>
              <w:rPr>
                <w:color w:val="000000"/>
                <w:sz w:val="20"/>
                <w:szCs w:val="20"/>
              </w:rPr>
            </w:pPr>
            <w:r w:rsidRPr="00497131">
              <w:rPr>
                <w:color w:val="000000"/>
                <w:sz w:val="20"/>
                <w:szCs w:val="20"/>
              </w:rPr>
              <w:t>30.703,98</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213FCA12" w14:textId="77777777" w:rsidR="00497131" w:rsidRPr="00497131" w:rsidRDefault="00497131" w:rsidP="00497131">
            <w:pPr>
              <w:jc w:val="right"/>
              <w:rPr>
                <w:color w:val="000000"/>
                <w:sz w:val="20"/>
                <w:szCs w:val="20"/>
              </w:rPr>
            </w:pPr>
            <w:r w:rsidRPr="00497131">
              <w:rPr>
                <w:color w:val="000000"/>
                <w:sz w:val="20"/>
                <w:szCs w:val="20"/>
              </w:rPr>
              <w:t>31.179,90</w:t>
            </w:r>
          </w:p>
        </w:tc>
      </w:tr>
      <w:tr w:rsidR="00497131" w:rsidRPr="00497131" w14:paraId="372B5085" w14:textId="77777777" w:rsidTr="00497131">
        <w:trPr>
          <w:trHeight w:val="420"/>
        </w:trPr>
        <w:tc>
          <w:tcPr>
            <w:tcW w:w="158" w:type="dxa"/>
            <w:tcBorders>
              <w:top w:val="nil"/>
              <w:left w:val="single" w:sz="4" w:space="0" w:color="auto"/>
              <w:bottom w:val="nil"/>
              <w:right w:val="nil"/>
            </w:tcBorders>
            <w:shd w:val="clear" w:color="auto" w:fill="auto"/>
            <w:noWrap/>
            <w:vAlign w:val="center"/>
            <w:hideMark/>
          </w:tcPr>
          <w:p w14:paraId="256DCBAF"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noWrap/>
            <w:vAlign w:val="center"/>
            <w:hideMark/>
          </w:tcPr>
          <w:p w14:paraId="002BB4AC" w14:textId="77777777" w:rsidR="00497131" w:rsidRPr="00497131" w:rsidRDefault="00497131" w:rsidP="00497131">
            <w:pPr>
              <w:jc w:val="center"/>
              <w:rPr>
                <w:color w:val="000000"/>
                <w:sz w:val="20"/>
                <w:szCs w:val="20"/>
              </w:rPr>
            </w:pPr>
          </w:p>
        </w:tc>
        <w:tc>
          <w:tcPr>
            <w:tcW w:w="154" w:type="dxa"/>
            <w:tcBorders>
              <w:top w:val="nil"/>
              <w:left w:val="nil"/>
              <w:bottom w:val="nil"/>
              <w:right w:val="nil"/>
            </w:tcBorders>
            <w:shd w:val="clear" w:color="auto" w:fill="auto"/>
            <w:vAlign w:val="center"/>
            <w:hideMark/>
          </w:tcPr>
          <w:p w14:paraId="27BED186" w14:textId="77777777" w:rsidR="00497131" w:rsidRPr="00497131" w:rsidRDefault="00497131" w:rsidP="00497131">
            <w:pPr>
              <w:rPr>
                <w:sz w:val="20"/>
                <w:szCs w:val="20"/>
              </w:rPr>
            </w:pPr>
          </w:p>
        </w:tc>
        <w:tc>
          <w:tcPr>
            <w:tcW w:w="222" w:type="dxa"/>
            <w:tcBorders>
              <w:top w:val="nil"/>
              <w:left w:val="nil"/>
              <w:bottom w:val="nil"/>
              <w:right w:val="nil"/>
            </w:tcBorders>
            <w:shd w:val="clear" w:color="auto" w:fill="auto"/>
            <w:vAlign w:val="center"/>
            <w:hideMark/>
          </w:tcPr>
          <w:p w14:paraId="5E78CD82" w14:textId="77777777" w:rsidR="00497131" w:rsidRPr="00497131" w:rsidRDefault="00497131" w:rsidP="00497131">
            <w:pPr>
              <w:jc w:val="center"/>
              <w:rPr>
                <w:sz w:val="20"/>
                <w:szCs w:val="20"/>
              </w:rPr>
            </w:pPr>
          </w:p>
        </w:tc>
        <w:tc>
          <w:tcPr>
            <w:tcW w:w="220" w:type="dxa"/>
            <w:tcBorders>
              <w:top w:val="nil"/>
              <w:left w:val="nil"/>
              <w:bottom w:val="nil"/>
              <w:right w:val="nil"/>
            </w:tcBorders>
            <w:shd w:val="clear" w:color="auto" w:fill="auto"/>
            <w:vAlign w:val="center"/>
            <w:hideMark/>
          </w:tcPr>
          <w:p w14:paraId="5B70D58F" w14:textId="77777777" w:rsidR="00497131" w:rsidRPr="00497131" w:rsidRDefault="00497131" w:rsidP="00497131">
            <w:pPr>
              <w:jc w:val="center"/>
              <w:rPr>
                <w:sz w:val="20"/>
                <w:szCs w:val="20"/>
              </w:rPr>
            </w:pPr>
          </w:p>
        </w:tc>
        <w:tc>
          <w:tcPr>
            <w:tcW w:w="246" w:type="dxa"/>
            <w:tcBorders>
              <w:top w:val="nil"/>
              <w:left w:val="nil"/>
              <w:bottom w:val="nil"/>
              <w:right w:val="nil"/>
            </w:tcBorders>
            <w:shd w:val="clear" w:color="auto" w:fill="auto"/>
            <w:vAlign w:val="center"/>
            <w:hideMark/>
          </w:tcPr>
          <w:p w14:paraId="12BDA6EB"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vAlign w:val="center"/>
            <w:hideMark/>
          </w:tcPr>
          <w:p w14:paraId="10B9424A" w14:textId="77777777" w:rsidR="00497131" w:rsidRPr="00497131" w:rsidRDefault="00497131" w:rsidP="00497131">
            <w:pPr>
              <w:jc w:val="center"/>
              <w:rPr>
                <w:sz w:val="20"/>
                <w:szCs w:val="20"/>
              </w:rPr>
            </w:pPr>
          </w:p>
        </w:tc>
        <w:tc>
          <w:tcPr>
            <w:tcW w:w="216" w:type="dxa"/>
            <w:tcBorders>
              <w:top w:val="nil"/>
              <w:left w:val="nil"/>
              <w:bottom w:val="nil"/>
              <w:right w:val="nil"/>
            </w:tcBorders>
            <w:shd w:val="clear" w:color="auto" w:fill="auto"/>
            <w:vAlign w:val="center"/>
            <w:hideMark/>
          </w:tcPr>
          <w:p w14:paraId="2E30DE36" w14:textId="77777777" w:rsidR="00497131" w:rsidRPr="00497131" w:rsidRDefault="00497131" w:rsidP="00497131">
            <w:pPr>
              <w:jc w:val="center"/>
              <w:rPr>
                <w:sz w:val="20"/>
                <w:szCs w:val="20"/>
              </w:rPr>
            </w:pPr>
          </w:p>
        </w:tc>
        <w:tc>
          <w:tcPr>
            <w:tcW w:w="230" w:type="dxa"/>
            <w:tcBorders>
              <w:top w:val="nil"/>
              <w:left w:val="nil"/>
              <w:bottom w:val="nil"/>
              <w:right w:val="nil"/>
            </w:tcBorders>
            <w:shd w:val="clear" w:color="auto" w:fill="auto"/>
            <w:vAlign w:val="center"/>
            <w:hideMark/>
          </w:tcPr>
          <w:p w14:paraId="23C9827A"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vAlign w:val="center"/>
            <w:hideMark/>
          </w:tcPr>
          <w:p w14:paraId="049F5964"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vAlign w:val="center"/>
            <w:hideMark/>
          </w:tcPr>
          <w:p w14:paraId="70350759" w14:textId="77777777" w:rsidR="00497131" w:rsidRPr="00497131" w:rsidRDefault="00497131" w:rsidP="00497131">
            <w:pPr>
              <w:jc w:val="center"/>
              <w:rPr>
                <w:sz w:val="20"/>
                <w:szCs w:val="20"/>
              </w:rPr>
            </w:pPr>
          </w:p>
        </w:tc>
        <w:tc>
          <w:tcPr>
            <w:tcW w:w="324" w:type="dxa"/>
            <w:tcBorders>
              <w:top w:val="nil"/>
              <w:left w:val="nil"/>
              <w:bottom w:val="nil"/>
              <w:right w:val="nil"/>
            </w:tcBorders>
            <w:shd w:val="clear" w:color="auto" w:fill="auto"/>
            <w:vAlign w:val="center"/>
            <w:hideMark/>
          </w:tcPr>
          <w:p w14:paraId="3D67E01C"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550D78E6"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00E3EA86"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42A8B76C"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5D919289"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34AF7114"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4991E7E7"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7D7A6860"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5C031473"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7D345711"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5BFD1877"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17A07FA6"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034DC4CC"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59837025"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22721177"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0D14BA6E"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6F40CA47"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239CE81A"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5580ECE9"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4E0D7AB7"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762990AC"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33A020A7"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21117E69"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16C38B9A" w14:textId="77777777" w:rsidTr="00497131">
        <w:trPr>
          <w:trHeight w:val="420"/>
        </w:trPr>
        <w:tc>
          <w:tcPr>
            <w:tcW w:w="158" w:type="dxa"/>
            <w:tcBorders>
              <w:top w:val="nil"/>
              <w:left w:val="single" w:sz="4" w:space="0" w:color="auto"/>
              <w:bottom w:val="single" w:sz="4" w:space="0" w:color="auto"/>
              <w:right w:val="nil"/>
            </w:tcBorders>
            <w:shd w:val="clear" w:color="000000" w:fill="D9E1F2"/>
            <w:noWrap/>
            <w:vAlign w:val="center"/>
            <w:hideMark/>
          </w:tcPr>
          <w:p w14:paraId="13BCD802"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4EB78876" w14:textId="77777777" w:rsidR="00497131" w:rsidRPr="00497131" w:rsidRDefault="00497131" w:rsidP="00497131">
            <w:pPr>
              <w:rPr>
                <w:b/>
                <w:bCs/>
                <w:color w:val="000000"/>
                <w:sz w:val="22"/>
                <w:szCs w:val="22"/>
              </w:rPr>
            </w:pPr>
            <w:r w:rsidRPr="00497131">
              <w:rPr>
                <w:b/>
                <w:bCs/>
                <w:color w:val="000000"/>
                <w:sz w:val="22"/>
                <w:szCs w:val="22"/>
              </w:rPr>
              <w:t>TERASAMENTE</w:t>
            </w:r>
          </w:p>
        </w:tc>
        <w:tc>
          <w:tcPr>
            <w:tcW w:w="154" w:type="dxa"/>
            <w:tcBorders>
              <w:top w:val="nil"/>
              <w:left w:val="nil"/>
              <w:bottom w:val="single" w:sz="4" w:space="0" w:color="auto"/>
              <w:right w:val="nil"/>
            </w:tcBorders>
            <w:shd w:val="clear" w:color="000000" w:fill="D9E1F2"/>
            <w:vAlign w:val="center"/>
            <w:hideMark/>
          </w:tcPr>
          <w:p w14:paraId="71FAF87F"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vAlign w:val="center"/>
            <w:hideMark/>
          </w:tcPr>
          <w:p w14:paraId="441C13FA"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vAlign w:val="center"/>
            <w:hideMark/>
          </w:tcPr>
          <w:p w14:paraId="043730C5"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vAlign w:val="center"/>
            <w:hideMark/>
          </w:tcPr>
          <w:p w14:paraId="5456ABF7"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vAlign w:val="center"/>
            <w:hideMark/>
          </w:tcPr>
          <w:p w14:paraId="1C0FF7A0"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vAlign w:val="center"/>
            <w:hideMark/>
          </w:tcPr>
          <w:p w14:paraId="2B9B873F"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vAlign w:val="center"/>
            <w:hideMark/>
          </w:tcPr>
          <w:p w14:paraId="08A058BA"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000000" w:fill="D9E1F2"/>
            <w:vAlign w:val="center"/>
            <w:hideMark/>
          </w:tcPr>
          <w:p w14:paraId="0A788D13"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4DC8B98A"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2882C058"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3B19C84F"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67265E75"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46028D96"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6AFEA096"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45638650"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16249397"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143ECA3F"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47E183D1"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18AB3DB"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122A49D"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1911DC86"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5D45D114"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5A72C248"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7F943213"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7351EEA5"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293D37F0"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2C97BFBD"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54A38F6C"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21C2134E"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2D6B4E7C"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08AEB8E7"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31F81ED4"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4B44BC71"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66CF4B97" w14:textId="77777777" w:rsidR="00497131" w:rsidRPr="00497131" w:rsidRDefault="00497131" w:rsidP="00497131">
            <w:pPr>
              <w:jc w:val="center"/>
              <w:rPr>
                <w:color w:val="000000"/>
                <w:sz w:val="20"/>
                <w:szCs w:val="20"/>
              </w:rPr>
            </w:pPr>
            <w:r w:rsidRPr="00497131">
              <w:rPr>
                <w:color w:val="000000"/>
                <w:sz w:val="20"/>
                <w:szCs w:val="20"/>
              </w:rPr>
              <w:t>1T1</w:t>
            </w:r>
          </w:p>
        </w:tc>
        <w:tc>
          <w:tcPr>
            <w:tcW w:w="611" w:type="dxa"/>
            <w:tcBorders>
              <w:top w:val="nil"/>
              <w:left w:val="nil"/>
              <w:bottom w:val="single" w:sz="4" w:space="0" w:color="auto"/>
              <w:right w:val="single" w:sz="4" w:space="0" w:color="auto"/>
            </w:tcBorders>
            <w:shd w:val="clear" w:color="auto" w:fill="auto"/>
            <w:vAlign w:val="center"/>
            <w:hideMark/>
          </w:tcPr>
          <w:p w14:paraId="3993C5FC" w14:textId="77777777" w:rsidR="00497131" w:rsidRPr="00497131" w:rsidRDefault="00497131" w:rsidP="00497131">
            <w:pPr>
              <w:rPr>
                <w:color w:val="000000"/>
                <w:sz w:val="20"/>
                <w:szCs w:val="20"/>
              </w:rPr>
            </w:pPr>
            <w:r w:rsidRPr="00497131">
              <w:rPr>
                <w:color w:val="000000"/>
                <w:sz w:val="20"/>
                <w:szCs w:val="20"/>
              </w:rPr>
              <w:t>sapatura manuala</w:t>
            </w:r>
          </w:p>
        </w:tc>
        <w:tc>
          <w:tcPr>
            <w:tcW w:w="154" w:type="dxa"/>
            <w:tcBorders>
              <w:top w:val="nil"/>
              <w:left w:val="nil"/>
              <w:bottom w:val="single" w:sz="4" w:space="0" w:color="auto"/>
              <w:right w:val="single" w:sz="4" w:space="0" w:color="auto"/>
            </w:tcBorders>
            <w:shd w:val="clear" w:color="auto" w:fill="auto"/>
            <w:vAlign w:val="center"/>
            <w:hideMark/>
          </w:tcPr>
          <w:p w14:paraId="751F1E20"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45D399B3"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1BC4D67"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0FF25F68"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6042DD57" w14:textId="77777777" w:rsidR="00497131" w:rsidRPr="00497131" w:rsidRDefault="00497131" w:rsidP="00497131">
            <w:pPr>
              <w:jc w:val="center"/>
              <w:rPr>
                <w:color w:val="000000"/>
                <w:sz w:val="20"/>
                <w:szCs w:val="20"/>
              </w:rPr>
            </w:pPr>
            <w:r w:rsidRPr="00497131">
              <w:rPr>
                <w:color w:val="000000"/>
                <w:sz w:val="20"/>
                <w:szCs w:val="20"/>
              </w:rPr>
              <w:t>73,28</w:t>
            </w:r>
          </w:p>
        </w:tc>
        <w:tc>
          <w:tcPr>
            <w:tcW w:w="216" w:type="dxa"/>
            <w:tcBorders>
              <w:top w:val="nil"/>
              <w:left w:val="nil"/>
              <w:bottom w:val="single" w:sz="4" w:space="0" w:color="auto"/>
              <w:right w:val="single" w:sz="4" w:space="0" w:color="auto"/>
            </w:tcBorders>
            <w:shd w:val="clear" w:color="auto" w:fill="auto"/>
            <w:vAlign w:val="center"/>
            <w:hideMark/>
          </w:tcPr>
          <w:p w14:paraId="0032342B" w14:textId="77777777" w:rsidR="00497131" w:rsidRPr="00497131" w:rsidRDefault="00497131" w:rsidP="00497131">
            <w:pPr>
              <w:jc w:val="center"/>
              <w:rPr>
                <w:color w:val="000000"/>
                <w:sz w:val="20"/>
                <w:szCs w:val="20"/>
              </w:rPr>
            </w:pPr>
            <w:r w:rsidRPr="00497131">
              <w:rPr>
                <w:color w:val="000000"/>
                <w:sz w:val="20"/>
                <w:szCs w:val="20"/>
              </w:rPr>
              <w:t>0,93</w:t>
            </w:r>
          </w:p>
        </w:tc>
        <w:tc>
          <w:tcPr>
            <w:tcW w:w="230" w:type="dxa"/>
            <w:tcBorders>
              <w:top w:val="nil"/>
              <w:left w:val="nil"/>
              <w:bottom w:val="single" w:sz="4" w:space="0" w:color="auto"/>
              <w:right w:val="single" w:sz="4" w:space="0" w:color="auto"/>
            </w:tcBorders>
            <w:shd w:val="clear" w:color="auto" w:fill="auto"/>
            <w:vAlign w:val="center"/>
            <w:hideMark/>
          </w:tcPr>
          <w:p w14:paraId="2107F5C4" w14:textId="77777777" w:rsidR="00497131" w:rsidRPr="00497131" w:rsidRDefault="00497131" w:rsidP="00497131">
            <w:pPr>
              <w:jc w:val="center"/>
              <w:rPr>
                <w:color w:val="000000"/>
                <w:sz w:val="20"/>
                <w:szCs w:val="20"/>
              </w:rPr>
            </w:pPr>
            <w:r w:rsidRPr="00497131">
              <w:rPr>
                <w:color w:val="000000"/>
                <w:sz w:val="20"/>
                <w:szCs w:val="20"/>
              </w:rPr>
              <w:t>50,68</w:t>
            </w:r>
          </w:p>
        </w:tc>
        <w:tc>
          <w:tcPr>
            <w:tcW w:w="259" w:type="dxa"/>
            <w:tcBorders>
              <w:top w:val="nil"/>
              <w:left w:val="nil"/>
              <w:bottom w:val="single" w:sz="4" w:space="0" w:color="auto"/>
              <w:right w:val="single" w:sz="4" w:space="0" w:color="auto"/>
            </w:tcBorders>
            <w:shd w:val="clear" w:color="auto" w:fill="auto"/>
            <w:vAlign w:val="center"/>
            <w:hideMark/>
          </w:tcPr>
          <w:p w14:paraId="496C371F" w14:textId="77777777" w:rsidR="00497131" w:rsidRPr="00497131" w:rsidRDefault="00497131" w:rsidP="00497131">
            <w:pPr>
              <w:jc w:val="center"/>
              <w:rPr>
                <w:color w:val="000000"/>
                <w:sz w:val="20"/>
                <w:szCs w:val="20"/>
              </w:rPr>
            </w:pPr>
            <w:r w:rsidRPr="00497131">
              <w:rPr>
                <w:color w:val="000000"/>
                <w:sz w:val="20"/>
                <w:szCs w:val="20"/>
              </w:rPr>
              <w:t>51,61</w:t>
            </w:r>
          </w:p>
        </w:tc>
        <w:tc>
          <w:tcPr>
            <w:tcW w:w="310" w:type="dxa"/>
            <w:tcBorders>
              <w:top w:val="single" w:sz="4" w:space="0" w:color="auto"/>
              <w:left w:val="nil"/>
              <w:bottom w:val="single" w:sz="4" w:space="0" w:color="auto"/>
              <w:right w:val="nil"/>
            </w:tcBorders>
            <w:shd w:val="clear" w:color="auto" w:fill="auto"/>
            <w:vAlign w:val="center"/>
            <w:hideMark/>
          </w:tcPr>
          <w:p w14:paraId="578B7D19" w14:textId="77777777" w:rsidR="00497131" w:rsidRPr="00497131" w:rsidRDefault="00497131" w:rsidP="00497131">
            <w:pPr>
              <w:jc w:val="right"/>
              <w:rPr>
                <w:color w:val="000000"/>
                <w:sz w:val="20"/>
                <w:szCs w:val="20"/>
              </w:rPr>
            </w:pPr>
            <w:r w:rsidRPr="00497131">
              <w:rPr>
                <w:color w:val="000000"/>
                <w:sz w:val="20"/>
                <w:szCs w:val="20"/>
              </w:rPr>
              <w:t>4.486,31</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1D4B03F2" w14:textId="77777777" w:rsidR="00497131" w:rsidRPr="00497131" w:rsidRDefault="00497131" w:rsidP="00497131">
            <w:pPr>
              <w:jc w:val="right"/>
              <w:rPr>
                <w:color w:val="000000"/>
                <w:sz w:val="20"/>
                <w:szCs w:val="20"/>
              </w:rPr>
            </w:pPr>
            <w:r w:rsidRPr="00497131">
              <w:rPr>
                <w:color w:val="000000"/>
                <w:sz w:val="20"/>
                <w:szCs w:val="20"/>
              </w:rPr>
              <w:t>4.554,46</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61E328EA"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62A5763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00B51AB0"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3ECD8B5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6E671AF6"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048247EE" w14:textId="77777777" w:rsidR="00497131" w:rsidRPr="00497131" w:rsidRDefault="00497131" w:rsidP="00497131">
            <w:pPr>
              <w:jc w:val="center"/>
              <w:rPr>
                <w:color w:val="000000"/>
                <w:sz w:val="20"/>
                <w:szCs w:val="20"/>
              </w:rPr>
            </w:pPr>
            <w:r w:rsidRPr="00497131">
              <w:rPr>
                <w:color w:val="000000"/>
                <w:sz w:val="20"/>
                <w:szCs w:val="20"/>
              </w:rPr>
              <w:t>73,28</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150E32FB" w14:textId="77777777" w:rsidR="00497131" w:rsidRPr="00497131" w:rsidRDefault="00497131" w:rsidP="00497131">
            <w:pPr>
              <w:jc w:val="right"/>
              <w:rPr>
                <w:color w:val="000000"/>
                <w:sz w:val="20"/>
                <w:szCs w:val="20"/>
              </w:rPr>
            </w:pPr>
            <w:r w:rsidRPr="00497131">
              <w:rPr>
                <w:color w:val="000000"/>
                <w:sz w:val="20"/>
                <w:szCs w:val="20"/>
              </w:rPr>
              <w:t>3.713,83</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5CC67F87" w14:textId="77777777" w:rsidR="00497131" w:rsidRPr="00497131" w:rsidRDefault="00497131" w:rsidP="00497131">
            <w:pPr>
              <w:jc w:val="right"/>
              <w:rPr>
                <w:color w:val="000000"/>
                <w:sz w:val="20"/>
                <w:szCs w:val="20"/>
              </w:rPr>
            </w:pPr>
            <w:r w:rsidRPr="00497131">
              <w:rPr>
                <w:color w:val="000000"/>
                <w:sz w:val="20"/>
                <w:szCs w:val="20"/>
              </w:rPr>
              <w:t>3.781,98</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46174EA9" w14:textId="77777777" w:rsidR="00497131" w:rsidRPr="00497131" w:rsidRDefault="00497131" w:rsidP="00497131">
            <w:pPr>
              <w:jc w:val="right"/>
              <w:rPr>
                <w:color w:val="000000"/>
                <w:sz w:val="20"/>
                <w:szCs w:val="20"/>
              </w:rPr>
            </w:pPr>
            <w:r w:rsidRPr="00497131">
              <w:rPr>
                <w:color w:val="000000"/>
                <w:sz w:val="20"/>
                <w:szCs w:val="20"/>
              </w:rPr>
              <w:t>4.486,31</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07318376" w14:textId="77777777" w:rsidR="00497131" w:rsidRPr="00497131" w:rsidRDefault="00497131" w:rsidP="00497131">
            <w:pPr>
              <w:jc w:val="right"/>
              <w:rPr>
                <w:color w:val="000000"/>
                <w:sz w:val="20"/>
                <w:szCs w:val="20"/>
              </w:rPr>
            </w:pPr>
            <w:r w:rsidRPr="00497131">
              <w:rPr>
                <w:color w:val="000000"/>
                <w:sz w:val="20"/>
                <w:szCs w:val="20"/>
              </w:rPr>
              <w:t>4.554,46</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118D0615"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A2F20A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2D049C62"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24F01CCB"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2A8D4C46"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09B3D992"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53AE7C19"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67DB9E8D"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6F5E6E65" w14:textId="77777777" w:rsidR="00497131" w:rsidRPr="00497131" w:rsidRDefault="00497131" w:rsidP="00497131">
            <w:pPr>
              <w:jc w:val="right"/>
              <w:rPr>
                <w:color w:val="000000"/>
                <w:sz w:val="20"/>
                <w:szCs w:val="20"/>
              </w:rPr>
            </w:pPr>
            <w:r w:rsidRPr="00497131">
              <w:rPr>
                <w:color w:val="000000"/>
                <w:sz w:val="20"/>
                <w:szCs w:val="20"/>
              </w:rPr>
              <w:t>126,27</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14BE1D78" w14:textId="77777777" w:rsidR="00497131" w:rsidRPr="00497131" w:rsidRDefault="00497131" w:rsidP="00497131">
            <w:pPr>
              <w:jc w:val="right"/>
              <w:rPr>
                <w:color w:val="000000"/>
                <w:sz w:val="20"/>
                <w:szCs w:val="20"/>
              </w:rPr>
            </w:pPr>
            <w:r w:rsidRPr="00497131">
              <w:rPr>
                <w:color w:val="000000"/>
                <w:sz w:val="20"/>
                <w:szCs w:val="20"/>
              </w:rPr>
              <w:t>126,27</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5C7D32F9" w14:textId="77777777" w:rsidR="00497131" w:rsidRPr="00497131" w:rsidRDefault="00497131" w:rsidP="00497131">
            <w:pPr>
              <w:jc w:val="right"/>
              <w:rPr>
                <w:color w:val="000000"/>
                <w:sz w:val="20"/>
                <w:szCs w:val="20"/>
              </w:rPr>
            </w:pPr>
            <w:r w:rsidRPr="00497131">
              <w:rPr>
                <w:color w:val="000000"/>
                <w:sz w:val="20"/>
                <w:szCs w:val="20"/>
              </w:rPr>
              <w:t>4.612,58</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96501" w14:textId="77777777" w:rsidR="00497131" w:rsidRPr="00497131" w:rsidRDefault="00497131" w:rsidP="00497131">
            <w:pPr>
              <w:jc w:val="right"/>
              <w:rPr>
                <w:color w:val="000000"/>
                <w:sz w:val="20"/>
                <w:szCs w:val="20"/>
              </w:rPr>
            </w:pPr>
            <w:r w:rsidRPr="00497131">
              <w:rPr>
                <w:color w:val="000000"/>
                <w:sz w:val="20"/>
                <w:szCs w:val="20"/>
              </w:rPr>
              <w:t>4.680,73</w:t>
            </w:r>
          </w:p>
        </w:tc>
      </w:tr>
      <w:tr w:rsidR="00497131" w:rsidRPr="00497131" w14:paraId="3DB6D73F"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26FE162A" w14:textId="77777777" w:rsidR="00497131" w:rsidRPr="00497131" w:rsidRDefault="00497131" w:rsidP="00497131">
            <w:pPr>
              <w:jc w:val="center"/>
              <w:rPr>
                <w:color w:val="000000"/>
                <w:sz w:val="20"/>
                <w:szCs w:val="20"/>
              </w:rPr>
            </w:pPr>
            <w:r w:rsidRPr="00497131">
              <w:rPr>
                <w:color w:val="000000"/>
                <w:sz w:val="20"/>
                <w:szCs w:val="20"/>
              </w:rPr>
              <w:t>1T2</w:t>
            </w:r>
          </w:p>
        </w:tc>
        <w:tc>
          <w:tcPr>
            <w:tcW w:w="611" w:type="dxa"/>
            <w:tcBorders>
              <w:top w:val="nil"/>
              <w:left w:val="nil"/>
              <w:bottom w:val="single" w:sz="4" w:space="0" w:color="auto"/>
              <w:right w:val="single" w:sz="4" w:space="0" w:color="auto"/>
            </w:tcBorders>
            <w:shd w:val="clear" w:color="auto" w:fill="auto"/>
            <w:vAlign w:val="center"/>
            <w:hideMark/>
          </w:tcPr>
          <w:p w14:paraId="7CA51E4C" w14:textId="77777777" w:rsidR="00497131" w:rsidRPr="00497131" w:rsidRDefault="00497131" w:rsidP="00497131">
            <w:pPr>
              <w:rPr>
                <w:color w:val="000000"/>
                <w:sz w:val="20"/>
                <w:szCs w:val="20"/>
              </w:rPr>
            </w:pPr>
            <w:r w:rsidRPr="00497131">
              <w:rPr>
                <w:color w:val="000000"/>
                <w:sz w:val="20"/>
                <w:szCs w:val="20"/>
              </w:rPr>
              <w:t>sapatura mecanica</w:t>
            </w:r>
          </w:p>
        </w:tc>
        <w:tc>
          <w:tcPr>
            <w:tcW w:w="154" w:type="dxa"/>
            <w:tcBorders>
              <w:top w:val="nil"/>
              <w:left w:val="nil"/>
              <w:bottom w:val="single" w:sz="4" w:space="0" w:color="auto"/>
              <w:right w:val="single" w:sz="4" w:space="0" w:color="auto"/>
            </w:tcBorders>
            <w:shd w:val="clear" w:color="auto" w:fill="auto"/>
            <w:vAlign w:val="center"/>
            <w:hideMark/>
          </w:tcPr>
          <w:p w14:paraId="65885007"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397317A7"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0F5F25DB"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503C0146"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2909B58B" w14:textId="77777777" w:rsidR="00497131" w:rsidRPr="00497131" w:rsidRDefault="00497131" w:rsidP="00497131">
            <w:pPr>
              <w:jc w:val="center"/>
              <w:rPr>
                <w:color w:val="000000"/>
                <w:sz w:val="20"/>
                <w:szCs w:val="20"/>
              </w:rPr>
            </w:pPr>
            <w:r w:rsidRPr="00497131">
              <w:rPr>
                <w:color w:val="000000"/>
                <w:sz w:val="20"/>
                <w:szCs w:val="20"/>
              </w:rPr>
              <w:t>234,17</w:t>
            </w:r>
          </w:p>
        </w:tc>
        <w:tc>
          <w:tcPr>
            <w:tcW w:w="216" w:type="dxa"/>
            <w:tcBorders>
              <w:top w:val="nil"/>
              <w:left w:val="nil"/>
              <w:bottom w:val="single" w:sz="4" w:space="0" w:color="auto"/>
              <w:right w:val="single" w:sz="4" w:space="0" w:color="auto"/>
            </w:tcBorders>
            <w:shd w:val="clear" w:color="auto" w:fill="auto"/>
            <w:vAlign w:val="center"/>
            <w:hideMark/>
          </w:tcPr>
          <w:p w14:paraId="74866A89" w14:textId="77777777" w:rsidR="00497131" w:rsidRPr="00497131" w:rsidRDefault="00497131" w:rsidP="00497131">
            <w:pPr>
              <w:jc w:val="center"/>
              <w:rPr>
                <w:color w:val="000000"/>
                <w:sz w:val="20"/>
                <w:szCs w:val="20"/>
              </w:rPr>
            </w:pPr>
            <w:r w:rsidRPr="00497131">
              <w:rPr>
                <w:color w:val="000000"/>
                <w:sz w:val="20"/>
                <w:szCs w:val="20"/>
              </w:rPr>
              <w:t>0,60</w:t>
            </w:r>
          </w:p>
        </w:tc>
        <w:tc>
          <w:tcPr>
            <w:tcW w:w="230" w:type="dxa"/>
            <w:tcBorders>
              <w:top w:val="nil"/>
              <w:left w:val="nil"/>
              <w:bottom w:val="single" w:sz="4" w:space="0" w:color="auto"/>
              <w:right w:val="single" w:sz="4" w:space="0" w:color="auto"/>
            </w:tcBorders>
            <w:shd w:val="clear" w:color="auto" w:fill="auto"/>
            <w:vAlign w:val="center"/>
            <w:hideMark/>
          </w:tcPr>
          <w:p w14:paraId="63B21030" w14:textId="77777777" w:rsidR="00497131" w:rsidRPr="00497131" w:rsidRDefault="00497131" w:rsidP="00497131">
            <w:pPr>
              <w:jc w:val="center"/>
              <w:rPr>
                <w:color w:val="000000"/>
                <w:sz w:val="20"/>
                <w:szCs w:val="20"/>
              </w:rPr>
            </w:pPr>
            <w:r w:rsidRPr="00497131">
              <w:rPr>
                <w:color w:val="000000"/>
                <w:sz w:val="20"/>
                <w:szCs w:val="20"/>
              </w:rPr>
              <w:t>25,11</w:t>
            </w:r>
          </w:p>
        </w:tc>
        <w:tc>
          <w:tcPr>
            <w:tcW w:w="259" w:type="dxa"/>
            <w:tcBorders>
              <w:top w:val="nil"/>
              <w:left w:val="nil"/>
              <w:bottom w:val="single" w:sz="4" w:space="0" w:color="auto"/>
              <w:right w:val="single" w:sz="4" w:space="0" w:color="auto"/>
            </w:tcBorders>
            <w:shd w:val="clear" w:color="auto" w:fill="auto"/>
            <w:vAlign w:val="center"/>
            <w:hideMark/>
          </w:tcPr>
          <w:p w14:paraId="4123FC8C" w14:textId="77777777" w:rsidR="00497131" w:rsidRPr="00497131" w:rsidRDefault="00497131" w:rsidP="00497131">
            <w:pPr>
              <w:jc w:val="center"/>
              <w:rPr>
                <w:color w:val="000000"/>
                <w:sz w:val="20"/>
                <w:szCs w:val="20"/>
              </w:rPr>
            </w:pPr>
            <w:r w:rsidRPr="00497131">
              <w:rPr>
                <w:color w:val="000000"/>
                <w:sz w:val="20"/>
                <w:szCs w:val="20"/>
              </w:rPr>
              <w:t>25,71</w:t>
            </w:r>
          </w:p>
        </w:tc>
        <w:tc>
          <w:tcPr>
            <w:tcW w:w="310" w:type="dxa"/>
            <w:tcBorders>
              <w:top w:val="nil"/>
              <w:left w:val="nil"/>
              <w:bottom w:val="single" w:sz="4" w:space="0" w:color="auto"/>
              <w:right w:val="nil"/>
            </w:tcBorders>
            <w:shd w:val="clear" w:color="auto" w:fill="auto"/>
            <w:vAlign w:val="center"/>
            <w:hideMark/>
          </w:tcPr>
          <w:p w14:paraId="1C9C4B0C" w14:textId="77777777" w:rsidR="00497131" w:rsidRPr="00497131" w:rsidRDefault="00497131" w:rsidP="00497131">
            <w:pPr>
              <w:jc w:val="right"/>
              <w:rPr>
                <w:color w:val="000000"/>
                <w:sz w:val="20"/>
                <w:szCs w:val="20"/>
              </w:rPr>
            </w:pPr>
            <w:r w:rsidRPr="00497131">
              <w:rPr>
                <w:color w:val="000000"/>
                <w:sz w:val="20"/>
                <w:szCs w:val="20"/>
              </w:rPr>
              <w:t>7.103,04</w:t>
            </w:r>
          </w:p>
        </w:tc>
        <w:tc>
          <w:tcPr>
            <w:tcW w:w="324" w:type="dxa"/>
            <w:tcBorders>
              <w:top w:val="nil"/>
              <w:left w:val="single" w:sz="4" w:space="0" w:color="auto"/>
              <w:bottom w:val="single" w:sz="4" w:space="0" w:color="auto"/>
              <w:right w:val="nil"/>
            </w:tcBorders>
            <w:shd w:val="clear" w:color="auto" w:fill="auto"/>
            <w:vAlign w:val="center"/>
            <w:hideMark/>
          </w:tcPr>
          <w:p w14:paraId="32F7CA13" w14:textId="77777777" w:rsidR="00497131" w:rsidRPr="00497131" w:rsidRDefault="00497131" w:rsidP="00497131">
            <w:pPr>
              <w:jc w:val="right"/>
              <w:rPr>
                <w:color w:val="000000"/>
                <w:sz w:val="20"/>
                <w:szCs w:val="20"/>
              </w:rPr>
            </w:pPr>
            <w:r w:rsidRPr="00497131">
              <w:rPr>
                <w:color w:val="000000"/>
                <w:sz w:val="20"/>
                <w:szCs w:val="20"/>
              </w:rPr>
              <w:t>7.243,55</w:t>
            </w:r>
          </w:p>
        </w:tc>
        <w:tc>
          <w:tcPr>
            <w:tcW w:w="269" w:type="dxa"/>
            <w:tcBorders>
              <w:top w:val="nil"/>
              <w:left w:val="single" w:sz="4" w:space="0" w:color="auto"/>
              <w:bottom w:val="single" w:sz="4" w:space="0" w:color="auto"/>
              <w:right w:val="nil"/>
            </w:tcBorders>
            <w:shd w:val="clear" w:color="auto" w:fill="auto"/>
            <w:vAlign w:val="center"/>
            <w:hideMark/>
          </w:tcPr>
          <w:p w14:paraId="67101603"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F296C7F"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23342432"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225D66E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7441BCD4"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18F5F619" w14:textId="77777777" w:rsidR="00497131" w:rsidRPr="00497131" w:rsidRDefault="00497131" w:rsidP="00497131">
            <w:pPr>
              <w:jc w:val="center"/>
              <w:rPr>
                <w:color w:val="000000"/>
                <w:sz w:val="20"/>
                <w:szCs w:val="20"/>
              </w:rPr>
            </w:pPr>
            <w:r w:rsidRPr="00497131">
              <w:rPr>
                <w:color w:val="000000"/>
                <w:sz w:val="20"/>
                <w:szCs w:val="20"/>
              </w:rPr>
              <w:t>234,17</w:t>
            </w:r>
          </w:p>
        </w:tc>
        <w:tc>
          <w:tcPr>
            <w:tcW w:w="288" w:type="dxa"/>
            <w:tcBorders>
              <w:top w:val="nil"/>
              <w:left w:val="single" w:sz="4" w:space="0" w:color="auto"/>
              <w:bottom w:val="single" w:sz="4" w:space="0" w:color="auto"/>
              <w:right w:val="nil"/>
            </w:tcBorders>
            <w:shd w:val="clear" w:color="auto" w:fill="auto"/>
            <w:vAlign w:val="center"/>
            <w:hideMark/>
          </w:tcPr>
          <w:p w14:paraId="2EEED1E8" w14:textId="77777777" w:rsidR="00497131" w:rsidRPr="00497131" w:rsidRDefault="00497131" w:rsidP="00497131">
            <w:pPr>
              <w:jc w:val="right"/>
              <w:rPr>
                <w:color w:val="000000"/>
                <w:sz w:val="20"/>
                <w:szCs w:val="20"/>
              </w:rPr>
            </w:pPr>
            <w:r w:rsidRPr="00497131">
              <w:rPr>
                <w:color w:val="000000"/>
                <w:sz w:val="20"/>
                <w:szCs w:val="20"/>
              </w:rPr>
              <w:t>5.880,00</w:t>
            </w:r>
          </w:p>
        </w:tc>
        <w:tc>
          <w:tcPr>
            <w:tcW w:w="288" w:type="dxa"/>
            <w:tcBorders>
              <w:top w:val="nil"/>
              <w:left w:val="single" w:sz="4" w:space="0" w:color="auto"/>
              <w:bottom w:val="single" w:sz="4" w:space="0" w:color="auto"/>
              <w:right w:val="nil"/>
            </w:tcBorders>
            <w:shd w:val="clear" w:color="auto" w:fill="auto"/>
            <w:vAlign w:val="center"/>
            <w:hideMark/>
          </w:tcPr>
          <w:p w14:paraId="1AF78D4C" w14:textId="77777777" w:rsidR="00497131" w:rsidRPr="00497131" w:rsidRDefault="00497131" w:rsidP="00497131">
            <w:pPr>
              <w:jc w:val="right"/>
              <w:rPr>
                <w:color w:val="000000"/>
                <w:sz w:val="20"/>
                <w:szCs w:val="20"/>
              </w:rPr>
            </w:pPr>
            <w:r w:rsidRPr="00497131">
              <w:rPr>
                <w:color w:val="000000"/>
                <w:sz w:val="20"/>
                <w:szCs w:val="20"/>
              </w:rPr>
              <w:t>6.020,51</w:t>
            </w:r>
          </w:p>
        </w:tc>
        <w:tc>
          <w:tcPr>
            <w:tcW w:w="288" w:type="dxa"/>
            <w:tcBorders>
              <w:top w:val="nil"/>
              <w:left w:val="single" w:sz="4" w:space="0" w:color="auto"/>
              <w:bottom w:val="single" w:sz="4" w:space="0" w:color="auto"/>
              <w:right w:val="nil"/>
            </w:tcBorders>
            <w:shd w:val="clear" w:color="auto" w:fill="auto"/>
            <w:vAlign w:val="center"/>
            <w:hideMark/>
          </w:tcPr>
          <w:p w14:paraId="25F4522F" w14:textId="77777777" w:rsidR="00497131" w:rsidRPr="00497131" w:rsidRDefault="00497131" w:rsidP="00497131">
            <w:pPr>
              <w:jc w:val="right"/>
              <w:rPr>
                <w:color w:val="000000"/>
                <w:sz w:val="20"/>
                <w:szCs w:val="20"/>
              </w:rPr>
            </w:pPr>
            <w:r w:rsidRPr="00497131">
              <w:rPr>
                <w:color w:val="000000"/>
                <w:sz w:val="20"/>
                <w:szCs w:val="20"/>
              </w:rPr>
              <w:t>7.103,04</w:t>
            </w:r>
          </w:p>
        </w:tc>
        <w:tc>
          <w:tcPr>
            <w:tcW w:w="288" w:type="dxa"/>
            <w:tcBorders>
              <w:top w:val="nil"/>
              <w:left w:val="single" w:sz="4" w:space="0" w:color="auto"/>
              <w:bottom w:val="single" w:sz="4" w:space="0" w:color="auto"/>
              <w:right w:val="nil"/>
            </w:tcBorders>
            <w:shd w:val="clear" w:color="auto" w:fill="auto"/>
            <w:vAlign w:val="center"/>
            <w:hideMark/>
          </w:tcPr>
          <w:p w14:paraId="2901AA0B" w14:textId="77777777" w:rsidR="00497131" w:rsidRPr="00497131" w:rsidRDefault="00497131" w:rsidP="00497131">
            <w:pPr>
              <w:jc w:val="right"/>
              <w:rPr>
                <w:color w:val="000000"/>
                <w:sz w:val="20"/>
                <w:szCs w:val="20"/>
              </w:rPr>
            </w:pPr>
            <w:r w:rsidRPr="00497131">
              <w:rPr>
                <w:color w:val="000000"/>
                <w:sz w:val="20"/>
                <w:szCs w:val="20"/>
              </w:rPr>
              <w:t>7.243,55</w:t>
            </w:r>
          </w:p>
        </w:tc>
        <w:tc>
          <w:tcPr>
            <w:tcW w:w="259" w:type="dxa"/>
            <w:tcBorders>
              <w:top w:val="nil"/>
              <w:left w:val="single" w:sz="4" w:space="0" w:color="auto"/>
              <w:bottom w:val="single" w:sz="4" w:space="0" w:color="auto"/>
              <w:right w:val="nil"/>
            </w:tcBorders>
            <w:shd w:val="clear" w:color="auto" w:fill="auto"/>
            <w:vAlign w:val="center"/>
            <w:hideMark/>
          </w:tcPr>
          <w:p w14:paraId="3FE54116"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58FEC1B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05A18FE"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5B7D92C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7B73BEB7"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268730F"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1C12D49A"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1972DCBB"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668AC208" w14:textId="77777777" w:rsidR="00497131" w:rsidRPr="00497131" w:rsidRDefault="00497131" w:rsidP="00497131">
            <w:pPr>
              <w:jc w:val="right"/>
              <w:rPr>
                <w:color w:val="000000"/>
                <w:sz w:val="20"/>
                <w:szCs w:val="20"/>
              </w:rPr>
            </w:pPr>
            <w:r w:rsidRPr="00497131">
              <w:rPr>
                <w:color w:val="000000"/>
                <w:sz w:val="20"/>
                <w:szCs w:val="20"/>
              </w:rPr>
              <w:t>199,92</w:t>
            </w:r>
          </w:p>
        </w:tc>
        <w:tc>
          <w:tcPr>
            <w:tcW w:w="281" w:type="dxa"/>
            <w:tcBorders>
              <w:top w:val="nil"/>
              <w:left w:val="single" w:sz="4" w:space="0" w:color="auto"/>
              <w:bottom w:val="single" w:sz="4" w:space="0" w:color="auto"/>
              <w:right w:val="nil"/>
            </w:tcBorders>
            <w:shd w:val="clear" w:color="auto" w:fill="auto"/>
            <w:vAlign w:val="center"/>
            <w:hideMark/>
          </w:tcPr>
          <w:p w14:paraId="74428D69" w14:textId="77777777" w:rsidR="00497131" w:rsidRPr="00497131" w:rsidRDefault="00497131" w:rsidP="00497131">
            <w:pPr>
              <w:jc w:val="right"/>
              <w:rPr>
                <w:color w:val="000000"/>
                <w:sz w:val="20"/>
                <w:szCs w:val="20"/>
              </w:rPr>
            </w:pPr>
            <w:r w:rsidRPr="00497131">
              <w:rPr>
                <w:color w:val="000000"/>
                <w:sz w:val="20"/>
                <w:szCs w:val="20"/>
              </w:rPr>
              <w:t>199,92</w:t>
            </w:r>
          </w:p>
        </w:tc>
        <w:tc>
          <w:tcPr>
            <w:tcW w:w="297" w:type="dxa"/>
            <w:tcBorders>
              <w:top w:val="nil"/>
              <w:left w:val="single" w:sz="4" w:space="0" w:color="auto"/>
              <w:bottom w:val="single" w:sz="4" w:space="0" w:color="auto"/>
              <w:right w:val="nil"/>
            </w:tcBorders>
            <w:shd w:val="clear" w:color="auto" w:fill="auto"/>
            <w:vAlign w:val="center"/>
            <w:hideMark/>
          </w:tcPr>
          <w:p w14:paraId="3837F38D" w14:textId="77777777" w:rsidR="00497131" w:rsidRPr="00497131" w:rsidRDefault="00497131" w:rsidP="00497131">
            <w:pPr>
              <w:jc w:val="right"/>
              <w:rPr>
                <w:color w:val="000000"/>
                <w:sz w:val="20"/>
                <w:szCs w:val="20"/>
              </w:rPr>
            </w:pPr>
            <w:r w:rsidRPr="00497131">
              <w:rPr>
                <w:color w:val="000000"/>
                <w:sz w:val="20"/>
                <w:szCs w:val="20"/>
              </w:rPr>
              <w:t>7.302,96</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55872C2E" w14:textId="77777777" w:rsidR="00497131" w:rsidRPr="00497131" w:rsidRDefault="00497131" w:rsidP="00497131">
            <w:pPr>
              <w:jc w:val="right"/>
              <w:rPr>
                <w:color w:val="000000"/>
                <w:sz w:val="20"/>
                <w:szCs w:val="20"/>
              </w:rPr>
            </w:pPr>
            <w:r w:rsidRPr="00497131">
              <w:rPr>
                <w:color w:val="000000"/>
                <w:sz w:val="20"/>
                <w:szCs w:val="20"/>
              </w:rPr>
              <w:t>7.443,47</w:t>
            </w:r>
          </w:p>
        </w:tc>
      </w:tr>
      <w:tr w:rsidR="00497131" w:rsidRPr="00497131" w14:paraId="47387726"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2A6C735D" w14:textId="77777777" w:rsidR="00497131" w:rsidRPr="00497131" w:rsidRDefault="00497131" w:rsidP="00497131">
            <w:pPr>
              <w:jc w:val="center"/>
              <w:rPr>
                <w:color w:val="000000"/>
                <w:sz w:val="20"/>
                <w:szCs w:val="20"/>
              </w:rPr>
            </w:pPr>
            <w:r w:rsidRPr="00497131">
              <w:rPr>
                <w:color w:val="000000"/>
                <w:sz w:val="20"/>
                <w:szCs w:val="20"/>
              </w:rPr>
              <w:t>1T3</w:t>
            </w:r>
          </w:p>
        </w:tc>
        <w:tc>
          <w:tcPr>
            <w:tcW w:w="611" w:type="dxa"/>
            <w:tcBorders>
              <w:top w:val="nil"/>
              <w:left w:val="nil"/>
              <w:bottom w:val="single" w:sz="4" w:space="0" w:color="auto"/>
              <w:right w:val="single" w:sz="4" w:space="0" w:color="auto"/>
            </w:tcBorders>
            <w:shd w:val="clear" w:color="auto" w:fill="auto"/>
            <w:vAlign w:val="center"/>
            <w:hideMark/>
          </w:tcPr>
          <w:p w14:paraId="1D928AB5" w14:textId="77777777" w:rsidR="00497131" w:rsidRPr="00497131" w:rsidRDefault="00497131" w:rsidP="00497131">
            <w:pPr>
              <w:rPr>
                <w:color w:val="000000"/>
                <w:sz w:val="20"/>
                <w:szCs w:val="20"/>
              </w:rPr>
            </w:pPr>
            <w:r w:rsidRPr="00497131">
              <w:rPr>
                <w:color w:val="000000"/>
                <w:sz w:val="20"/>
                <w:szCs w:val="20"/>
              </w:rPr>
              <w:t>pregatire pat drum (nivelare si compactare)</w:t>
            </w:r>
          </w:p>
        </w:tc>
        <w:tc>
          <w:tcPr>
            <w:tcW w:w="154" w:type="dxa"/>
            <w:tcBorders>
              <w:top w:val="nil"/>
              <w:left w:val="nil"/>
              <w:bottom w:val="single" w:sz="4" w:space="0" w:color="auto"/>
              <w:right w:val="single" w:sz="4" w:space="0" w:color="auto"/>
            </w:tcBorders>
            <w:shd w:val="clear" w:color="auto" w:fill="auto"/>
            <w:vAlign w:val="center"/>
            <w:hideMark/>
          </w:tcPr>
          <w:p w14:paraId="19E00604" w14:textId="77777777" w:rsidR="00497131" w:rsidRPr="00497131" w:rsidRDefault="00497131" w:rsidP="00497131">
            <w:pPr>
              <w:jc w:val="center"/>
              <w:rPr>
                <w:color w:val="000000"/>
                <w:sz w:val="20"/>
                <w:szCs w:val="20"/>
              </w:rPr>
            </w:pPr>
            <w:r w:rsidRPr="00497131">
              <w:rPr>
                <w:color w:val="000000"/>
                <w:sz w:val="20"/>
                <w:szCs w:val="20"/>
              </w:rPr>
              <w:t>100 mp</w:t>
            </w:r>
          </w:p>
        </w:tc>
        <w:tc>
          <w:tcPr>
            <w:tcW w:w="222" w:type="dxa"/>
            <w:tcBorders>
              <w:top w:val="nil"/>
              <w:left w:val="nil"/>
              <w:bottom w:val="single" w:sz="4" w:space="0" w:color="auto"/>
              <w:right w:val="single" w:sz="4" w:space="0" w:color="auto"/>
            </w:tcBorders>
            <w:shd w:val="clear" w:color="auto" w:fill="auto"/>
            <w:vAlign w:val="center"/>
            <w:hideMark/>
          </w:tcPr>
          <w:p w14:paraId="42538D23"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1A5A4EB6"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158A4B2D"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7572B385" w14:textId="77777777" w:rsidR="00497131" w:rsidRPr="00497131" w:rsidRDefault="00497131" w:rsidP="00497131">
            <w:pPr>
              <w:jc w:val="center"/>
              <w:rPr>
                <w:color w:val="000000"/>
                <w:sz w:val="20"/>
                <w:szCs w:val="20"/>
              </w:rPr>
            </w:pPr>
            <w:r w:rsidRPr="00497131">
              <w:rPr>
                <w:color w:val="000000"/>
                <w:sz w:val="20"/>
                <w:szCs w:val="20"/>
              </w:rPr>
              <w:t>8,36</w:t>
            </w:r>
          </w:p>
        </w:tc>
        <w:tc>
          <w:tcPr>
            <w:tcW w:w="216" w:type="dxa"/>
            <w:tcBorders>
              <w:top w:val="nil"/>
              <w:left w:val="nil"/>
              <w:bottom w:val="single" w:sz="4" w:space="0" w:color="auto"/>
              <w:right w:val="single" w:sz="4" w:space="0" w:color="auto"/>
            </w:tcBorders>
            <w:shd w:val="clear" w:color="auto" w:fill="auto"/>
            <w:vAlign w:val="center"/>
            <w:hideMark/>
          </w:tcPr>
          <w:p w14:paraId="4C5DDBAB" w14:textId="77777777" w:rsidR="00497131" w:rsidRPr="00497131" w:rsidRDefault="00497131" w:rsidP="00497131">
            <w:pPr>
              <w:jc w:val="center"/>
              <w:rPr>
                <w:color w:val="000000"/>
                <w:sz w:val="20"/>
                <w:szCs w:val="20"/>
              </w:rPr>
            </w:pPr>
            <w:r w:rsidRPr="00497131">
              <w:rPr>
                <w:color w:val="000000"/>
                <w:sz w:val="20"/>
                <w:szCs w:val="20"/>
              </w:rPr>
              <w:t>2,92</w:t>
            </w:r>
          </w:p>
        </w:tc>
        <w:tc>
          <w:tcPr>
            <w:tcW w:w="230" w:type="dxa"/>
            <w:tcBorders>
              <w:top w:val="nil"/>
              <w:left w:val="nil"/>
              <w:bottom w:val="single" w:sz="4" w:space="0" w:color="auto"/>
              <w:right w:val="single" w:sz="4" w:space="0" w:color="auto"/>
            </w:tcBorders>
            <w:shd w:val="clear" w:color="auto" w:fill="auto"/>
            <w:vAlign w:val="center"/>
            <w:hideMark/>
          </w:tcPr>
          <w:p w14:paraId="47C10DC1" w14:textId="77777777" w:rsidR="00497131" w:rsidRPr="00497131" w:rsidRDefault="00497131" w:rsidP="00497131">
            <w:pPr>
              <w:jc w:val="center"/>
              <w:rPr>
                <w:color w:val="000000"/>
                <w:sz w:val="20"/>
                <w:szCs w:val="20"/>
              </w:rPr>
            </w:pPr>
            <w:r w:rsidRPr="00497131">
              <w:rPr>
                <w:color w:val="000000"/>
                <w:sz w:val="20"/>
                <w:szCs w:val="20"/>
              </w:rPr>
              <w:t>158,36</w:t>
            </w:r>
          </w:p>
        </w:tc>
        <w:tc>
          <w:tcPr>
            <w:tcW w:w="259" w:type="dxa"/>
            <w:tcBorders>
              <w:top w:val="nil"/>
              <w:left w:val="nil"/>
              <w:bottom w:val="single" w:sz="4" w:space="0" w:color="auto"/>
              <w:right w:val="single" w:sz="4" w:space="0" w:color="auto"/>
            </w:tcBorders>
            <w:shd w:val="clear" w:color="auto" w:fill="auto"/>
            <w:vAlign w:val="center"/>
            <w:hideMark/>
          </w:tcPr>
          <w:p w14:paraId="54398EC3" w14:textId="77777777" w:rsidR="00497131" w:rsidRPr="00497131" w:rsidRDefault="00497131" w:rsidP="00497131">
            <w:pPr>
              <w:jc w:val="center"/>
              <w:rPr>
                <w:color w:val="000000"/>
                <w:sz w:val="20"/>
                <w:szCs w:val="20"/>
              </w:rPr>
            </w:pPr>
            <w:r w:rsidRPr="00497131">
              <w:rPr>
                <w:color w:val="000000"/>
                <w:sz w:val="20"/>
                <w:szCs w:val="20"/>
              </w:rPr>
              <w:t>161,28</w:t>
            </w:r>
          </w:p>
        </w:tc>
        <w:tc>
          <w:tcPr>
            <w:tcW w:w="310" w:type="dxa"/>
            <w:tcBorders>
              <w:top w:val="nil"/>
              <w:left w:val="nil"/>
              <w:bottom w:val="single" w:sz="4" w:space="0" w:color="auto"/>
              <w:right w:val="nil"/>
            </w:tcBorders>
            <w:shd w:val="clear" w:color="auto" w:fill="auto"/>
            <w:vAlign w:val="center"/>
            <w:hideMark/>
          </w:tcPr>
          <w:p w14:paraId="3F26AD06" w14:textId="77777777" w:rsidR="00497131" w:rsidRPr="00497131" w:rsidRDefault="00497131" w:rsidP="00497131">
            <w:pPr>
              <w:jc w:val="right"/>
              <w:rPr>
                <w:color w:val="000000"/>
                <w:sz w:val="20"/>
                <w:szCs w:val="20"/>
              </w:rPr>
            </w:pPr>
            <w:r w:rsidRPr="00497131">
              <w:rPr>
                <w:color w:val="000000"/>
                <w:sz w:val="20"/>
                <w:szCs w:val="20"/>
              </w:rPr>
              <w:t>1.599,26</w:t>
            </w:r>
          </w:p>
        </w:tc>
        <w:tc>
          <w:tcPr>
            <w:tcW w:w="324" w:type="dxa"/>
            <w:tcBorders>
              <w:top w:val="nil"/>
              <w:left w:val="single" w:sz="4" w:space="0" w:color="auto"/>
              <w:bottom w:val="single" w:sz="4" w:space="0" w:color="auto"/>
              <w:right w:val="nil"/>
            </w:tcBorders>
            <w:shd w:val="clear" w:color="auto" w:fill="auto"/>
            <w:vAlign w:val="center"/>
            <w:hideMark/>
          </w:tcPr>
          <w:p w14:paraId="49C8A562" w14:textId="77777777" w:rsidR="00497131" w:rsidRPr="00497131" w:rsidRDefault="00497131" w:rsidP="00497131">
            <w:pPr>
              <w:jc w:val="right"/>
              <w:rPr>
                <w:color w:val="000000"/>
                <w:sz w:val="20"/>
                <w:szCs w:val="20"/>
              </w:rPr>
            </w:pPr>
            <w:r w:rsidRPr="00497131">
              <w:rPr>
                <w:color w:val="000000"/>
                <w:sz w:val="20"/>
                <w:szCs w:val="20"/>
              </w:rPr>
              <w:t>1.623,67</w:t>
            </w:r>
          </w:p>
        </w:tc>
        <w:tc>
          <w:tcPr>
            <w:tcW w:w="269" w:type="dxa"/>
            <w:tcBorders>
              <w:top w:val="nil"/>
              <w:left w:val="single" w:sz="4" w:space="0" w:color="auto"/>
              <w:bottom w:val="single" w:sz="4" w:space="0" w:color="auto"/>
              <w:right w:val="nil"/>
            </w:tcBorders>
            <w:shd w:val="clear" w:color="auto" w:fill="auto"/>
            <w:vAlign w:val="center"/>
            <w:hideMark/>
          </w:tcPr>
          <w:p w14:paraId="317D7127"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346AA2C3"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9F2D227"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73750EA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CC06A32"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2CB6E34C" w14:textId="77777777" w:rsidR="00497131" w:rsidRPr="00497131" w:rsidRDefault="00497131" w:rsidP="00497131">
            <w:pPr>
              <w:jc w:val="center"/>
              <w:rPr>
                <w:color w:val="000000"/>
                <w:sz w:val="20"/>
                <w:szCs w:val="20"/>
              </w:rPr>
            </w:pPr>
            <w:r w:rsidRPr="00497131">
              <w:rPr>
                <w:color w:val="000000"/>
                <w:sz w:val="20"/>
                <w:szCs w:val="20"/>
              </w:rPr>
              <w:t>8,36</w:t>
            </w:r>
          </w:p>
        </w:tc>
        <w:tc>
          <w:tcPr>
            <w:tcW w:w="288" w:type="dxa"/>
            <w:tcBorders>
              <w:top w:val="nil"/>
              <w:left w:val="single" w:sz="4" w:space="0" w:color="auto"/>
              <w:bottom w:val="single" w:sz="4" w:space="0" w:color="auto"/>
              <w:right w:val="nil"/>
            </w:tcBorders>
            <w:shd w:val="clear" w:color="auto" w:fill="auto"/>
            <w:vAlign w:val="center"/>
            <w:hideMark/>
          </w:tcPr>
          <w:p w14:paraId="7F3A9A12" w14:textId="77777777" w:rsidR="00497131" w:rsidRPr="00497131" w:rsidRDefault="00497131" w:rsidP="00497131">
            <w:pPr>
              <w:jc w:val="right"/>
              <w:rPr>
                <w:color w:val="000000"/>
                <w:sz w:val="20"/>
                <w:szCs w:val="20"/>
              </w:rPr>
            </w:pPr>
            <w:r w:rsidRPr="00497131">
              <w:rPr>
                <w:color w:val="000000"/>
                <w:sz w:val="20"/>
                <w:szCs w:val="20"/>
              </w:rPr>
              <w:t>1.323,89</w:t>
            </w:r>
          </w:p>
        </w:tc>
        <w:tc>
          <w:tcPr>
            <w:tcW w:w="288" w:type="dxa"/>
            <w:tcBorders>
              <w:top w:val="nil"/>
              <w:left w:val="single" w:sz="4" w:space="0" w:color="auto"/>
              <w:bottom w:val="single" w:sz="4" w:space="0" w:color="auto"/>
              <w:right w:val="nil"/>
            </w:tcBorders>
            <w:shd w:val="clear" w:color="auto" w:fill="auto"/>
            <w:vAlign w:val="center"/>
            <w:hideMark/>
          </w:tcPr>
          <w:p w14:paraId="06359EFA" w14:textId="77777777" w:rsidR="00497131" w:rsidRPr="00497131" w:rsidRDefault="00497131" w:rsidP="00497131">
            <w:pPr>
              <w:jc w:val="right"/>
              <w:rPr>
                <w:color w:val="000000"/>
                <w:sz w:val="20"/>
                <w:szCs w:val="20"/>
              </w:rPr>
            </w:pPr>
            <w:r w:rsidRPr="00497131">
              <w:rPr>
                <w:color w:val="000000"/>
                <w:sz w:val="20"/>
                <w:szCs w:val="20"/>
              </w:rPr>
              <w:t>1.348,30</w:t>
            </w:r>
          </w:p>
        </w:tc>
        <w:tc>
          <w:tcPr>
            <w:tcW w:w="288" w:type="dxa"/>
            <w:tcBorders>
              <w:top w:val="nil"/>
              <w:left w:val="single" w:sz="4" w:space="0" w:color="auto"/>
              <w:bottom w:val="single" w:sz="4" w:space="0" w:color="auto"/>
              <w:right w:val="nil"/>
            </w:tcBorders>
            <w:shd w:val="clear" w:color="auto" w:fill="auto"/>
            <w:vAlign w:val="center"/>
            <w:hideMark/>
          </w:tcPr>
          <w:p w14:paraId="522088CD" w14:textId="77777777" w:rsidR="00497131" w:rsidRPr="00497131" w:rsidRDefault="00497131" w:rsidP="00497131">
            <w:pPr>
              <w:jc w:val="right"/>
              <w:rPr>
                <w:color w:val="000000"/>
                <w:sz w:val="20"/>
                <w:szCs w:val="20"/>
              </w:rPr>
            </w:pPr>
            <w:r w:rsidRPr="00497131">
              <w:rPr>
                <w:color w:val="000000"/>
                <w:sz w:val="20"/>
                <w:szCs w:val="20"/>
              </w:rPr>
              <w:t>1.599,26</w:t>
            </w:r>
          </w:p>
        </w:tc>
        <w:tc>
          <w:tcPr>
            <w:tcW w:w="288" w:type="dxa"/>
            <w:tcBorders>
              <w:top w:val="nil"/>
              <w:left w:val="single" w:sz="4" w:space="0" w:color="auto"/>
              <w:bottom w:val="single" w:sz="4" w:space="0" w:color="auto"/>
              <w:right w:val="nil"/>
            </w:tcBorders>
            <w:shd w:val="clear" w:color="auto" w:fill="auto"/>
            <w:vAlign w:val="center"/>
            <w:hideMark/>
          </w:tcPr>
          <w:p w14:paraId="452D1237" w14:textId="77777777" w:rsidR="00497131" w:rsidRPr="00497131" w:rsidRDefault="00497131" w:rsidP="00497131">
            <w:pPr>
              <w:jc w:val="right"/>
              <w:rPr>
                <w:color w:val="000000"/>
                <w:sz w:val="20"/>
                <w:szCs w:val="20"/>
              </w:rPr>
            </w:pPr>
            <w:r w:rsidRPr="00497131">
              <w:rPr>
                <w:color w:val="000000"/>
                <w:sz w:val="20"/>
                <w:szCs w:val="20"/>
              </w:rPr>
              <w:t>1.623,67</w:t>
            </w:r>
          </w:p>
        </w:tc>
        <w:tc>
          <w:tcPr>
            <w:tcW w:w="259" w:type="dxa"/>
            <w:tcBorders>
              <w:top w:val="nil"/>
              <w:left w:val="single" w:sz="4" w:space="0" w:color="auto"/>
              <w:bottom w:val="single" w:sz="4" w:space="0" w:color="auto"/>
              <w:right w:val="nil"/>
            </w:tcBorders>
            <w:shd w:val="clear" w:color="auto" w:fill="auto"/>
            <w:vAlign w:val="center"/>
            <w:hideMark/>
          </w:tcPr>
          <w:p w14:paraId="6D20977A"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166018D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7FA48FD7"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672F38B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99FD060"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309AB13"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44F4B43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AB2AAA5"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33498822" w14:textId="77777777" w:rsidR="00497131" w:rsidRPr="00497131" w:rsidRDefault="00497131" w:rsidP="00497131">
            <w:pPr>
              <w:jc w:val="right"/>
              <w:rPr>
                <w:color w:val="000000"/>
                <w:sz w:val="20"/>
                <w:szCs w:val="20"/>
              </w:rPr>
            </w:pPr>
            <w:r w:rsidRPr="00497131">
              <w:rPr>
                <w:color w:val="000000"/>
                <w:sz w:val="20"/>
                <w:szCs w:val="20"/>
              </w:rPr>
              <w:t>45,01</w:t>
            </w:r>
          </w:p>
        </w:tc>
        <w:tc>
          <w:tcPr>
            <w:tcW w:w="281" w:type="dxa"/>
            <w:tcBorders>
              <w:top w:val="nil"/>
              <w:left w:val="single" w:sz="4" w:space="0" w:color="auto"/>
              <w:bottom w:val="single" w:sz="4" w:space="0" w:color="auto"/>
              <w:right w:val="nil"/>
            </w:tcBorders>
            <w:shd w:val="clear" w:color="auto" w:fill="auto"/>
            <w:vAlign w:val="center"/>
            <w:hideMark/>
          </w:tcPr>
          <w:p w14:paraId="26F8547F" w14:textId="77777777" w:rsidR="00497131" w:rsidRPr="00497131" w:rsidRDefault="00497131" w:rsidP="00497131">
            <w:pPr>
              <w:jc w:val="right"/>
              <w:rPr>
                <w:color w:val="000000"/>
                <w:sz w:val="20"/>
                <w:szCs w:val="20"/>
              </w:rPr>
            </w:pPr>
            <w:r w:rsidRPr="00497131">
              <w:rPr>
                <w:color w:val="000000"/>
                <w:sz w:val="20"/>
                <w:szCs w:val="20"/>
              </w:rPr>
              <w:t>45,01</w:t>
            </w:r>
          </w:p>
        </w:tc>
        <w:tc>
          <w:tcPr>
            <w:tcW w:w="297" w:type="dxa"/>
            <w:tcBorders>
              <w:top w:val="nil"/>
              <w:left w:val="single" w:sz="4" w:space="0" w:color="auto"/>
              <w:bottom w:val="single" w:sz="4" w:space="0" w:color="auto"/>
              <w:right w:val="nil"/>
            </w:tcBorders>
            <w:shd w:val="clear" w:color="auto" w:fill="auto"/>
            <w:vAlign w:val="center"/>
            <w:hideMark/>
          </w:tcPr>
          <w:p w14:paraId="1FCE654E" w14:textId="77777777" w:rsidR="00497131" w:rsidRPr="00497131" w:rsidRDefault="00497131" w:rsidP="00497131">
            <w:pPr>
              <w:jc w:val="right"/>
              <w:rPr>
                <w:color w:val="000000"/>
                <w:sz w:val="20"/>
                <w:szCs w:val="20"/>
              </w:rPr>
            </w:pPr>
            <w:r w:rsidRPr="00497131">
              <w:rPr>
                <w:color w:val="000000"/>
                <w:sz w:val="20"/>
                <w:szCs w:val="20"/>
              </w:rPr>
              <w:t>1.644,27</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4C111AA8" w14:textId="77777777" w:rsidR="00497131" w:rsidRPr="00497131" w:rsidRDefault="00497131" w:rsidP="00497131">
            <w:pPr>
              <w:jc w:val="right"/>
              <w:rPr>
                <w:color w:val="000000"/>
                <w:sz w:val="20"/>
                <w:szCs w:val="20"/>
              </w:rPr>
            </w:pPr>
            <w:r w:rsidRPr="00497131">
              <w:rPr>
                <w:color w:val="000000"/>
                <w:sz w:val="20"/>
                <w:szCs w:val="20"/>
              </w:rPr>
              <w:t>1.668,68</w:t>
            </w:r>
          </w:p>
        </w:tc>
      </w:tr>
      <w:tr w:rsidR="00497131" w:rsidRPr="00497131" w14:paraId="292AED6A" w14:textId="77777777" w:rsidTr="00497131">
        <w:trPr>
          <w:trHeight w:val="420"/>
        </w:trPr>
        <w:tc>
          <w:tcPr>
            <w:tcW w:w="158" w:type="dxa"/>
            <w:tcBorders>
              <w:top w:val="nil"/>
              <w:left w:val="single" w:sz="4" w:space="0" w:color="auto"/>
              <w:bottom w:val="nil"/>
              <w:right w:val="nil"/>
            </w:tcBorders>
            <w:shd w:val="clear" w:color="auto" w:fill="auto"/>
            <w:noWrap/>
            <w:vAlign w:val="center"/>
            <w:hideMark/>
          </w:tcPr>
          <w:p w14:paraId="5C3FB7A8"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1375937B" w14:textId="77777777" w:rsidR="00497131" w:rsidRPr="00497131" w:rsidRDefault="00497131" w:rsidP="00497131">
            <w:pP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20A79B4B"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58FD5C45"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0AC99C9C"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7389C278"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06F65F79"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34B94B65"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nil"/>
              <w:left w:val="nil"/>
              <w:bottom w:val="nil"/>
              <w:right w:val="nil"/>
            </w:tcBorders>
            <w:shd w:val="clear" w:color="auto" w:fill="auto"/>
            <w:vAlign w:val="center"/>
            <w:hideMark/>
          </w:tcPr>
          <w:p w14:paraId="438E4280"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auto" w:fill="auto"/>
            <w:vAlign w:val="center"/>
            <w:hideMark/>
          </w:tcPr>
          <w:p w14:paraId="4399F60D"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04812A7E" w14:textId="77777777" w:rsidR="00497131" w:rsidRPr="00497131" w:rsidRDefault="00497131" w:rsidP="00497131">
            <w:pPr>
              <w:jc w:val="center"/>
              <w:rPr>
                <w:color w:val="000000"/>
                <w:sz w:val="20"/>
                <w:szCs w:val="20"/>
              </w:rPr>
            </w:pPr>
          </w:p>
        </w:tc>
        <w:tc>
          <w:tcPr>
            <w:tcW w:w="324" w:type="dxa"/>
            <w:tcBorders>
              <w:top w:val="nil"/>
              <w:left w:val="nil"/>
              <w:bottom w:val="nil"/>
              <w:right w:val="nil"/>
            </w:tcBorders>
            <w:shd w:val="clear" w:color="auto" w:fill="auto"/>
            <w:vAlign w:val="center"/>
            <w:hideMark/>
          </w:tcPr>
          <w:p w14:paraId="6A47C81D"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5ED4DE0B"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27574036"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594726E4"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19ABD96A"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70C07027"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219B6E4C"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62E32343"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3ECCB062"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4D9780C8"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4834690C"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1DAEDCE2"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585C96AD"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730D5D1C"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62B9FB73"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13F0436C"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03573525"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439E74AE"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30EEFF71"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5BCA6FC9"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002F54C7"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32D41934"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0DD7C19A"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06D18D29" w14:textId="77777777" w:rsidTr="00497131">
        <w:trPr>
          <w:trHeight w:val="420"/>
        </w:trPr>
        <w:tc>
          <w:tcPr>
            <w:tcW w:w="158" w:type="dxa"/>
            <w:tcBorders>
              <w:top w:val="nil"/>
              <w:left w:val="single" w:sz="4" w:space="0" w:color="auto"/>
              <w:bottom w:val="single" w:sz="4" w:space="0" w:color="auto"/>
              <w:right w:val="nil"/>
            </w:tcBorders>
            <w:shd w:val="clear" w:color="000000" w:fill="D9E1F2"/>
            <w:noWrap/>
            <w:vAlign w:val="center"/>
            <w:hideMark/>
          </w:tcPr>
          <w:p w14:paraId="6EE2C562"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0CBB448E" w14:textId="77777777" w:rsidR="00497131" w:rsidRPr="00497131" w:rsidRDefault="00497131" w:rsidP="00497131">
            <w:pPr>
              <w:rPr>
                <w:b/>
                <w:bCs/>
                <w:color w:val="000000"/>
                <w:sz w:val="22"/>
                <w:szCs w:val="22"/>
              </w:rPr>
            </w:pPr>
            <w:r w:rsidRPr="00497131">
              <w:rPr>
                <w:b/>
                <w:bCs/>
                <w:color w:val="000000"/>
                <w:sz w:val="22"/>
                <w:szCs w:val="22"/>
              </w:rPr>
              <w:t>INCADRARI</w:t>
            </w:r>
          </w:p>
        </w:tc>
        <w:tc>
          <w:tcPr>
            <w:tcW w:w="154" w:type="dxa"/>
            <w:tcBorders>
              <w:top w:val="nil"/>
              <w:left w:val="nil"/>
              <w:bottom w:val="single" w:sz="4" w:space="0" w:color="auto"/>
              <w:right w:val="nil"/>
            </w:tcBorders>
            <w:shd w:val="clear" w:color="000000" w:fill="D9E1F2"/>
            <w:vAlign w:val="center"/>
            <w:hideMark/>
          </w:tcPr>
          <w:p w14:paraId="0741AA1F"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vAlign w:val="center"/>
            <w:hideMark/>
          </w:tcPr>
          <w:p w14:paraId="7D281304"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vAlign w:val="center"/>
            <w:hideMark/>
          </w:tcPr>
          <w:p w14:paraId="056E83A8"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vAlign w:val="center"/>
            <w:hideMark/>
          </w:tcPr>
          <w:p w14:paraId="7BBD799A"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vAlign w:val="center"/>
            <w:hideMark/>
          </w:tcPr>
          <w:p w14:paraId="2EEF0447"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vAlign w:val="center"/>
            <w:hideMark/>
          </w:tcPr>
          <w:p w14:paraId="2283F109"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vAlign w:val="center"/>
            <w:hideMark/>
          </w:tcPr>
          <w:p w14:paraId="3AC2A68F"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000000" w:fill="D9E1F2"/>
            <w:vAlign w:val="center"/>
            <w:hideMark/>
          </w:tcPr>
          <w:p w14:paraId="587C8FF1"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3DAB0224"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647E0700"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51DF88BB"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078D3FD6"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50D6964F"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53513CEC"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6E9B1CF9"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4FB3643B"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0191B4E"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4E393A14"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0475FAB2"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D1F2195"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6E581D54"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456A154E"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11C0197F"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119ECD8B"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14400E03"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78664BA0"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07701E5B"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73494BD1"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5DEE8B0F"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23599B4A"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3FA71B62"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08D24C9B"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664E107B"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30210FDF" w14:textId="77777777" w:rsidR="00497131" w:rsidRPr="00497131" w:rsidRDefault="00497131" w:rsidP="00497131">
            <w:pPr>
              <w:jc w:val="center"/>
              <w:rPr>
                <w:color w:val="000000"/>
                <w:sz w:val="20"/>
                <w:szCs w:val="20"/>
              </w:rPr>
            </w:pPr>
            <w:r w:rsidRPr="00497131">
              <w:rPr>
                <w:color w:val="000000"/>
                <w:sz w:val="20"/>
                <w:szCs w:val="20"/>
              </w:rPr>
              <w:t>1I1</w:t>
            </w:r>
          </w:p>
        </w:tc>
        <w:tc>
          <w:tcPr>
            <w:tcW w:w="611" w:type="dxa"/>
            <w:tcBorders>
              <w:top w:val="nil"/>
              <w:left w:val="nil"/>
              <w:bottom w:val="single" w:sz="4" w:space="0" w:color="auto"/>
              <w:right w:val="single" w:sz="4" w:space="0" w:color="auto"/>
            </w:tcBorders>
            <w:shd w:val="clear" w:color="auto" w:fill="auto"/>
            <w:vAlign w:val="center"/>
            <w:hideMark/>
          </w:tcPr>
          <w:p w14:paraId="7F6ABDC4" w14:textId="77777777" w:rsidR="00497131" w:rsidRPr="00497131" w:rsidRDefault="00497131" w:rsidP="00497131">
            <w:pPr>
              <w:rPr>
                <w:color w:val="000000"/>
                <w:sz w:val="20"/>
                <w:szCs w:val="20"/>
              </w:rPr>
            </w:pPr>
            <w:r w:rsidRPr="00497131">
              <w:rPr>
                <w:color w:val="000000"/>
                <w:sz w:val="20"/>
                <w:szCs w:val="20"/>
              </w:rPr>
              <w:t>montare borduri mari noi beton</w:t>
            </w:r>
          </w:p>
        </w:tc>
        <w:tc>
          <w:tcPr>
            <w:tcW w:w="154" w:type="dxa"/>
            <w:tcBorders>
              <w:top w:val="nil"/>
              <w:left w:val="nil"/>
              <w:bottom w:val="single" w:sz="4" w:space="0" w:color="auto"/>
              <w:right w:val="single" w:sz="4" w:space="0" w:color="auto"/>
            </w:tcBorders>
            <w:shd w:val="clear" w:color="auto" w:fill="auto"/>
            <w:vAlign w:val="center"/>
            <w:hideMark/>
          </w:tcPr>
          <w:p w14:paraId="3CFF0DA7" w14:textId="77777777" w:rsidR="00497131" w:rsidRPr="00497131" w:rsidRDefault="00497131" w:rsidP="00497131">
            <w:pPr>
              <w:jc w:val="center"/>
              <w:rPr>
                <w:color w:val="000000"/>
                <w:sz w:val="20"/>
                <w:szCs w:val="20"/>
              </w:rPr>
            </w:pPr>
            <w:r w:rsidRPr="00497131">
              <w:rPr>
                <w:color w:val="000000"/>
                <w:sz w:val="20"/>
                <w:szCs w:val="20"/>
              </w:rPr>
              <w:t>m</w:t>
            </w:r>
          </w:p>
        </w:tc>
        <w:tc>
          <w:tcPr>
            <w:tcW w:w="222" w:type="dxa"/>
            <w:tcBorders>
              <w:top w:val="nil"/>
              <w:left w:val="nil"/>
              <w:bottom w:val="single" w:sz="4" w:space="0" w:color="auto"/>
              <w:right w:val="single" w:sz="4" w:space="0" w:color="auto"/>
            </w:tcBorders>
            <w:shd w:val="clear" w:color="auto" w:fill="auto"/>
            <w:vAlign w:val="center"/>
            <w:hideMark/>
          </w:tcPr>
          <w:p w14:paraId="1FBB867A"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7822C2BE"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6895FDB7"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5D3337B6" w14:textId="77777777" w:rsidR="00497131" w:rsidRPr="00497131" w:rsidRDefault="00497131" w:rsidP="00497131">
            <w:pPr>
              <w:jc w:val="center"/>
              <w:rPr>
                <w:color w:val="000000"/>
                <w:sz w:val="20"/>
                <w:szCs w:val="20"/>
              </w:rPr>
            </w:pPr>
            <w:r w:rsidRPr="00497131">
              <w:rPr>
                <w:color w:val="000000"/>
                <w:sz w:val="20"/>
                <w:szCs w:val="20"/>
              </w:rPr>
              <w:t>380,00</w:t>
            </w:r>
          </w:p>
        </w:tc>
        <w:tc>
          <w:tcPr>
            <w:tcW w:w="216" w:type="dxa"/>
            <w:tcBorders>
              <w:top w:val="nil"/>
              <w:left w:val="nil"/>
              <w:bottom w:val="single" w:sz="4" w:space="0" w:color="auto"/>
              <w:right w:val="single" w:sz="4" w:space="0" w:color="auto"/>
            </w:tcBorders>
            <w:shd w:val="clear" w:color="auto" w:fill="auto"/>
            <w:vAlign w:val="center"/>
            <w:hideMark/>
          </w:tcPr>
          <w:p w14:paraId="10ED1FFB" w14:textId="77777777" w:rsidR="00497131" w:rsidRPr="00497131" w:rsidRDefault="00497131" w:rsidP="00497131">
            <w:pPr>
              <w:jc w:val="center"/>
              <w:rPr>
                <w:color w:val="000000"/>
                <w:sz w:val="20"/>
                <w:szCs w:val="20"/>
              </w:rPr>
            </w:pPr>
            <w:r w:rsidRPr="00497131">
              <w:rPr>
                <w:color w:val="000000"/>
                <w:sz w:val="20"/>
                <w:szCs w:val="20"/>
              </w:rPr>
              <w:t>1,27</w:t>
            </w:r>
          </w:p>
        </w:tc>
        <w:tc>
          <w:tcPr>
            <w:tcW w:w="230" w:type="dxa"/>
            <w:tcBorders>
              <w:top w:val="nil"/>
              <w:left w:val="nil"/>
              <w:bottom w:val="single" w:sz="4" w:space="0" w:color="auto"/>
              <w:right w:val="single" w:sz="4" w:space="0" w:color="auto"/>
            </w:tcBorders>
            <w:shd w:val="clear" w:color="auto" w:fill="auto"/>
            <w:vAlign w:val="center"/>
            <w:hideMark/>
          </w:tcPr>
          <w:p w14:paraId="73F09202" w14:textId="77777777" w:rsidR="00497131" w:rsidRPr="00497131" w:rsidRDefault="00497131" w:rsidP="00497131">
            <w:pPr>
              <w:jc w:val="center"/>
              <w:rPr>
                <w:color w:val="000000"/>
                <w:sz w:val="20"/>
                <w:szCs w:val="20"/>
              </w:rPr>
            </w:pPr>
            <w:r w:rsidRPr="00497131">
              <w:rPr>
                <w:color w:val="000000"/>
                <w:sz w:val="20"/>
                <w:szCs w:val="20"/>
              </w:rPr>
              <w:t>64,18</w:t>
            </w:r>
          </w:p>
        </w:tc>
        <w:tc>
          <w:tcPr>
            <w:tcW w:w="259" w:type="dxa"/>
            <w:tcBorders>
              <w:top w:val="nil"/>
              <w:left w:val="nil"/>
              <w:bottom w:val="single" w:sz="4" w:space="0" w:color="auto"/>
              <w:right w:val="single" w:sz="4" w:space="0" w:color="auto"/>
            </w:tcBorders>
            <w:shd w:val="clear" w:color="auto" w:fill="auto"/>
            <w:vAlign w:val="center"/>
            <w:hideMark/>
          </w:tcPr>
          <w:p w14:paraId="6F1E4EE9" w14:textId="77777777" w:rsidR="00497131" w:rsidRPr="00497131" w:rsidRDefault="00497131" w:rsidP="00497131">
            <w:pPr>
              <w:jc w:val="center"/>
              <w:rPr>
                <w:color w:val="000000"/>
                <w:sz w:val="20"/>
                <w:szCs w:val="20"/>
              </w:rPr>
            </w:pPr>
            <w:r w:rsidRPr="00497131">
              <w:rPr>
                <w:color w:val="000000"/>
                <w:sz w:val="20"/>
                <w:szCs w:val="20"/>
              </w:rPr>
              <w:t>65,45</w:t>
            </w:r>
          </w:p>
        </w:tc>
        <w:tc>
          <w:tcPr>
            <w:tcW w:w="310" w:type="dxa"/>
            <w:tcBorders>
              <w:top w:val="single" w:sz="4" w:space="0" w:color="auto"/>
              <w:left w:val="nil"/>
              <w:bottom w:val="single" w:sz="4" w:space="0" w:color="auto"/>
              <w:right w:val="nil"/>
            </w:tcBorders>
            <w:shd w:val="clear" w:color="auto" w:fill="auto"/>
            <w:vAlign w:val="center"/>
            <w:hideMark/>
          </w:tcPr>
          <w:p w14:paraId="78C627F8" w14:textId="77777777" w:rsidR="00497131" w:rsidRPr="00497131" w:rsidRDefault="00497131" w:rsidP="00497131">
            <w:pPr>
              <w:jc w:val="right"/>
              <w:rPr>
                <w:color w:val="000000"/>
                <w:sz w:val="20"/>
                <w:szCs w:val="20"/>
              </w:rPr>
            </w:pPr>
            <w:r w:rsidRPr="00497131">
              <w:rPr>
                <w:color w:val="000000"/>
                <w:sz w:val="20"/>
                <w:szCs w:val="20"/>
              </w:rPr>
              <w:t>29.461,19</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64F84183" w14:textId="77777777" w:rsidR="00497131" w:rsidRPr="00497131" w:rsidRDefault="00497131" w:rsidP="00497131">
            <w:pPr>
              <w:jc w:val="right"/>
              <w:rPr>
                <w:color w:val="000000"/>
                <w:sz w:val="20"/>
                <w:szCs w:val="20"/>
              </w:rPr>
            </w:pPr>
            <w:r w:rsidRPr="00497131">
              <w:rPr>
                <w:color w:val="000000"/>
                <w:sz w:val="20"/>
                <w:szCs w:val="20"/>
              </w:rPr>
              <w:t>29.943,79</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22F63880"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5AE24E4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36E1FA72"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1651BC8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58BA946E"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08DD36CD" w14:textId="77777777" w:rsidR="00497131" w:rsidRPr="00497131" w:rsidRDefault="00497131" w:rsidP="00497131">
            <w:pPr>
              <w:jc w:val="center"/>
              <w:rPr>
                <w:color w:val="000000"/>
                <w:sz w:val="20"/>
                <w:szCs w:val="20"/>
              </w:rPr>
            </w:pPr>
            <w:r w:rsidRPr="00497131">
              <w:rPr>
                <w:color w:val="000000"/>
                <w:sz w:val="20"/>
                <w:szCs w:val="20"/>
              </w:rPr>
              <w:t>380,00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298C0D19" w14:textId="77777777" w:rsidR="00497131" w:rsidRPr="00497131" w:rsidRDefault="00497131" w:rsidP="00497131">
            <w:pPr>
              <w:jc w:val="right"/>
              <w:rPr>
                <w:color w:val="000000"/>
                <w:sz w:val="20"/>
                <w:szCs w:val="20"/>
              </w:rPr>
            </w:pPr>
            <w:r w:rsidRPr="00497131">
              <w:rPr>
                <w:color w:val="000000"/>
                <w:sz w:val="20"/>
                <w:szCs w:val="20"/>
              </w:rPr>
              <w:t>24.388,40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7CDF3B84" w14:textId="77777777" w:rsidR="00497131" w:rsidRPr="00497131" w:rsidRDefault="00497131" w:rsidP="00497131">
            <w:pPr>
              <w:jc w:val="right"/>
              <w:rPr>
                <w:color w:val="000000"/>
                <w:sz w:val="20"/>
                <w:szCs w:val="20"/>
              </w:rPr>
            </w:pPr>
            <w:r w:rsidRPr="00497131">
              <w:rPr>
                <w:color w:val="000000"/>
                <w:sz w:val="20"/>
                <w:szCs w:val="20"/>
              </w:rPr>
              <w:t>24.871,00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1AFB2314" w14:textId="77777777" w:rsidR="00497131" w:rsidRPr="00497131" w:rsidRDefault="00497131" w:rsidP="00497131">
            <w:pPr>
              <w:jc w:val="right"/>
              <w:rPr>
                <w:color w:val="000000"/>
                <w:sz w:val="20"/>
                <w:szCs w:val="20"/>
              </w:rPr>
            </w:pPr>
            <w:r w:rsidRPr="00497131">
              <w:rPr>
                <w:color w:val="000000"/>
                <w:sz w:val="20"/>
                <w:szCs w:val="20"/>
              </w:rPr>
              <w:t>29.461,19</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2F7D6DF0" w14:textId="77777777" w:rsidR="00497131" w:rsidRPr="00497131" w:rsidRDefault="00497131" w:rsidP="00497131">
            <w:pPr>
              <w:jc w:val="right"/>
              <w:rPr>
                <w:color w:val="000000"/>
                <w:sz w:val="20"/>
                <w:szCs w:val="20"/>
              </w:rPr>
            </w:pPr>
            <w:r w:rsidRPr="00497131">
              <w:rPr>
                <w:color w:val="000000"/>
                <w:sz w:val="20"/>
                <w:szCs w:val="20"/>
              </w:rPr>
              <w:t>29.943,79</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79EF6873"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708702EE"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068847BF"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3535116D"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4FEA4E6D"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6ACF7E8A"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35367742"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0589F406"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186343E1" w14:textId="77777777" w:rsidR="00497131" w:rsidRPr="00497131" w:rsidRDefault="00497131" w:rsidP="00497131">
            <w:pPr>
              <w:jc w:val="right"/>
              <w:rPr>
                <w:color w:val="000000"/>
                <w:sz w:val="20"/>
                <w:szCs w:val="20"/>
              </w:rPr>
            </w:pPr>
            <w:r w:rsidRPr="00497131">
              <w:rPr>
                <w:color w:val="000000"/>
                <w:sz w:val="20"/>
                <w:szCs w:val="20"/>
              </w:rPr>
              <w:t>829,21</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332FBCF8" w14:textId="77777777" w:rsidR="00497131" w:rsidRPr="00497131" w:rsidRDefault="00497131" w:rsidP="00497131">
            <w:pPr>
              <w:jc w:val="right"/>
              <w:rPr>
                <w:color w:val="000000"/>
                <w:sz w:val="20"/>
                <w:szCs w:val="20"/>
              </w:rPr>
            </w:pPr>
            <w:r w:rsidRPr="00497131">
              <w:rPr>
                <w:color w:val="000000"/>
                <w:sz w:val="20"/>
                <w:szCs w:val="20"/>
              </w:rPr>
              <w:t>829,21</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497152B4" w14:textId="77777777" w:rsidR="00497131" w:rsidRPr="00497131" w:rsidRDefault="00497131" w:rsidP="00497131">
            <w:pPr>
              <w:jc w:val="right"/>
              <w:rPr>
                <w:color w:val="000000"/>
                <w:sz w:val="20"/>
                <w:szCs w:val="20"/>
              </w:rPr>
            </w:pPr>
            <w:r w:rsidRPr="00497131">
              <w:rPr>
                <w:color w:val="000000"/>
                <w:sz w:val="20"/>
                <w:szCs w:val="20"/>
              </w:rPr>
              <w:t>30.290,40</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7EB0B7" w14:textId="77777777" w:rsidR="00497131" w:rsidRPr="00497131" w:rsidRDefault="00497131" w:rsidP="00497131">
            <w:pPr>
              <w:jc w:val="right"/>
              <w:rPr>
                <w:color w:val="000000"/>
                <w:sz w:val="20"/>
                <w:szCs w:val="20"/>
              </w:rPr>
            </w:pPr>
            <w:r w:rsidRPr="00497131">
              <w:rPr>
                <w:color w:val="000000"/>
                <w:sz w:val="20"/>
                <w:szCs w:val="20"/>
              </w:rPr>
              <w:t>30.773,00</w:t>
            </w:r>
          </w:p>
        </w:tc>
      </w:tr>
      <w:tr w:rsidR="00497131" w:rsidRPr="00497131" w14:paraId="0D414C0D"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5BDB1AC5" w14:textId="77777777" w:rsidR="00497131" w:rsidRPr="00497131" w:rsidRDefault="00497131" w:rsidP="00497131">
            <w:pPr>
              <w:jc w:val="center"/>
              <w:rPr>
                <w:color w:val="000000"/>
                <w:sz w:val="20"/>
                <w:szCs w:val="20"/>
              </w:rPr>
            </w:pPr>
            <w:r w:rsidRPr="00497131">
              <w:rPr>
                <w:color w:val="000000"/>
                <w:sz w:val="20"/>
                <w:szCs w:val="20"/>
              </w:rPr>
              <w:t>1I3</w:t>
            </w:r>
          </w:p>
        </w:tc>
        <w:tc>
          <w:tcPr>
            <w:tcW w:w="611" w:type="dxa"/>
            <w:tcBorders>
              <w:top w:val="nil"/>
              <w:left w:val="nil"/>
              <w:bottom w:val="single" w:sz="4" w:space="0" w:color="auto"/>
              <w:right w:val="single" w:sz="4" w:space="0" w:color="auto"/>
            </w:tcBorders>
            <w:shd w:val="clear" w:color="auto" w:fill="auto"/>
            <w:vAlign w:val="center"/>
            <w:hideMark/>
          </w:tcPr>
          <w:p w14:paraId="7F9EDA78" w14:textId="77777777" w:rsidR="00497131" w:rsidRPr="00497131" w:rsidRDefault="00497131" w:rsidP="00497131">
            <w:pPr>
              <w:rPr>
                <w:color w:val="000000"/>
                <w:sz w:val="20"/>
                <w:szCs w:val="20"/>
              </w:rPr>
            </w:pPr>
            <w:r w:rsidRPr="00497131">
              <w:rPr>
                <w:color w:val="000000"/>
                <w:sz w:val="20"/>
                <w:szCs w:val="20"/>
              </w:rPr>
              <w:t>montare borduri mici noi beton</w:t>
            </w:r>
          </w:p>
        </w:tc>
        <w:tc>
          <w:tcPr>
            <w:tcW w:w="154" w:type="dxa"/>
            <w:tcBorders>
              <w:top w:val="nil"/>
              <w:left w:val="nil"/>
              <w:bottom w:val="single" w:sz="4" w:space="0" w:color="auto"/>
              <w:right w:val="single" w:sz="4" w:space="0" w:color="auto"/>
            </w:tcBorders>
            <w:shd w:val="clear" w:color="auto" w:fill="auto"/>
            <w:vAlign w:val="center"/>
            <w:hideMark/>
          </w:tcPr>
          <w:p w14:paraId="0C3024CF" w14:textId="77777777" w:rsidR="00497131" w:rsidRPr="00497131" w:rsidRDefault="00497131" w:rsidP="00497131">
            <w:pPr>
              <w:jc w:val="center"/>
              <w:rPr>
                <w:color w:val="000000"/>
                <w:sz w:val="20"/>
                <w:szCs w:val="20"/>
              </w:rPr>
            </w:pPr>
            <w:r w:rsidRPr="00497131">
              <w:rPr>
                <w:color w:val="000000"/>
                <w:sz w:val="20"/>
                <w:szCs w:val="20"/>
              </w:rPr>
              <w:t>m</w:t>
            </w:r>
          </w:p>
        </w:tc>
        <w:tc>
          <w:tcPr>
            <w:tcW w:w="222" w:type="dxa"/>
            <w:tcBorders>
              <w:top w:val="nil"/>
              <w:left w:val="nil"/>
              <w:bottom w:val="single" w:sz="4" w:space="0" w:color="auto"/>
              <w:right w:val="single" w:sz="4" w:space="0" w:color="auto"/>
            </w:tcBorders>
            <w:shd w:val="clear" w:color="auto" w:fill="auto"/>
            <w:vAlign w:val="center"/>
            <w:hideMark/>
          </w:tcPr>
          <w:p w14:paraId="2E00CC60"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FAD5B09"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688A5224"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1D7E223F" w14:textId="77777777" w:rsidR="00497131" w:rsidRPr="00497131" w:rsidRDefault="00497131" w:rsidP="00497131">
            <w:pPr>
              <w:jc w:val="center"/>
              <w:rPr>
                <w:color w:val="000000"/>
                <w:sz w:val="20"/>
                <w:szCs w:val="20"/>
              </w:rPr>
            </w:pPr>
            <w:r w:rsidRPr="00497131">
              <w:rPr>
                <w:color w:val="000000"/>
                <w:sz w:val="20"/>
                <w:szCs w:val="20"/>
              </w:rPr>
              <w:t>235,00</w:t>
            </w:r>
          </w:p>
        </w:tc>
        <w:tc>
          <w:tcPr>
            <w:tcW w:w="216" w:type="dxa"/>
            <w:tcBorders>
              <w:top w:val="nil"/>
              <w:left w:val="nil"/>
              <w:bottom w:val="single" w:sz="4" w:space="0" w:color="auto"/>
              <w:right w:val="single" w:sz="4" w:space="0" w:color="auto"/>
            </w:tcBorders>
            <w:shd w:val="clear" w:color="auto" w:fill="auto"/>
            <w:vAlign w:val="center"/>
            <w:hideMark/>
          </w:tcPr>
          <w:p w14:paraId="0AF48556" w14:textId="77777777" w:rsidR="00497131" w:rsidRPr="00497131" w:rsidRDefault="00497131" w:rsidP="00497131">
            <w:pPr>
              <w:jc w:val="center"/>
              <w:rPr>
                <w:color w:val="000000"/>
                <w:sz w:val="20"/>
                <w:szCs w:val="20"/>
              </w:rPr>
            </w:pPr>
            <w:r w:rsidRPr="00497131">
              <w:rPr>
                <w:color w:val="000000"/>
                <w:sz w:val="20"/>
                <w:szCs w:val="20"/>
              </w:rPr>
              <w:t>0,67</w:t>
            </w:r>
          </w:p>
        </w:tc>
        <w:tc>
          <w:tcPr>
            <w:tcW w:w="230" w:type="dxa"/>
            <w:tcBorders>
              <w:top w:val="nil"/>
              <w:left w:val="nil"/>
              <w:bottom w:val="single" w:sz="4" w:space="0" w:color="auto"/>
              <w:right w:val="single" w:sz="4" w:space="0" w:color="auto"/>
            </w:tcBorders>
            <w:shd w:val="clear" w:color="auto" w:fill="auto"/>
            <w:vAlign w:val="center"/>
            <w:hideMark/>
          </w:tcPr>
          <w:p w14:paraId="61ABDB6E" w14:textId="77777777" w:rsidR="00497131" w:rsidRPr="00497131" w:rsidRDefault="00497131" w:rsidP="00497131">
            <w:pPr>
              <w:jc w:val="center"/>
              <w:rPr>
                <w:color w:val="000000"/>
                <w:sz w:val="20"/>
                <w:szCs w:val="20"/>
              </w:rPr>
            </w:pPr>
            <w:r w:rsidRPr="00497131">
              <w:rPr>
                <w:color w:val="000000"/>
                <w:sz w:val="20"/>
                <w:szCs w:val="20"/>
              </w:rPr>
              <w:t>36,29</w:t>
            </w:r>
          </w:p>
        </w:tc>
        <w:tc>
          <w:tcPr>
            <w:tcW w:w="259" w:type="dxa"/>
            <w:tcBorders>
              <w:top w:val="nil"/>
              <w:left w:val="nil"/>
              <w:bottom w:val="single" w:sz="4" w:space="0" w:color="auto"/>
              <w:right w:val="single" w:sz="4" w:space="0" w:color="auto"/>
            </w:tcBorders>
            <w:shd w:val="clear" w:color="auto" w:fill="auto"/>
            <w:vAlign w:val="center"/>
            <w:hideMark/>
          </w:tcPr>
          <w:p w14:paraId="190DE4BA" w14:textId="77777777" w:rsidR="00497131" w:rsidRPr="00497131" w:rsidRDefault="00497131" w:rsidP="00497131">
            <w:pPr>
              <w:jc w:val="center"/>
              <w:rPr>
                <w:color w:val="000000"/>
                <w:sz w:val="20"/>
                <w:szCs w:val="20"/>
              </w:rPr>
            </w:pPr>
            <w:r w:rsidRPr="00497131">
              <w:rPr>
                <w:color w:val="000000"/>
                <w:sz w:val="20"/>
                <w:szCs w:val="20"/>
              </w:rPr>
              <w:t>36,96</w:t>
            </w:r>
          </w:p>
        </w:tc>
        <w:tc>
          <w:tcPr>
            <w:tcW w:w="310" w:type="dxa"/>
            <w:tcBorders>
              <w:top w:val="nil"/>
              <w:left w:val="nil"/>
              <w:bottom w:val="single" w:sz="4" w:space="0" w:color="auto"/>
              <w:right w:val="nil"/>
            </w:tcBorders>
            <w:shd w:val="clear" w:color="auto" w:fill="auto"/>
            <w:vAlign w:val="center"/>
            <w:hideMark/>
          </w:tcPr>
          <w:p w14:paraId="450C7E46" w14:textId="77777777" w:rsidR="00497131" w:rsidRPr="00497131" w:rsidRDefault="00497131" w:rsidP="00497131">
            <w:pPr>
              <w:jc w:val="right"/>
              <w:rPr>
                <w:color w:val="000000"/>
                <w:sz w:val="20"/>
                <w:szCs w:val="20"/>
              </w:rPr>
            </w:pPr>
            <w:r w:rsidRPr="00497131">
              <w:rPr>
                <w:color w:val="000000"/>
                <w:sz w:val="20"/>
                <w:szCs w:val="20"/>
              </w:rPr>
              <w:t>10.302,01</w:t>
            </w:r>
          </w:p>
        </w:tc>
        <w:tc>
          <w:tcPr>
            <w:tcW w:w="324" w:type="dxa"/>
            <w:tcBorders>
              <w:top w:val="nil"/>
              <w:left w:val="single" w:sz="4" w:space="0" w:color="auto"/>
              <w:bottom w:val="single" w:sz="4" w:space="0" w:color="auto"/>
              <w:right w:val="nil"/>
            </w:tcBorders>
            <w:shd w:val="clear" w:color="auto" w:fill="auto"/>
            <w:vAlign w:val="center"/>
            <w:hideMark/>
          </w:tcPr>
          <w:p w14:paraId="0B5520F2" w14:textId="77777777" w:rsidR="00497131" w:rsidRPr="00497131" w:rsidRDefault="00497131" w:rsidP="00497131">
            <w:pPr>
              <w:jc w:val="right"/>
              <w:rPr>
                <w:color w:val="000000"/>
                <w:sz w:val="20"/>
                <w:szCs w:val="20"/>
              </w:rPr>
            </w:pPr>
            <w:r w:rsidRPr="00497131">
              <w:rPr>
                <w:color w:val="000000"/>
                <w:sz w:val="20"/>
                <w:szCs w:val="20"/>
              </w:rPr>
              <w:t>10.459,46</w:t>
            </w:r>
          </w:p>
        </w:tc>
        <w:tc>
          <w:tcPr>
            <w:tcW w:w="269" w:type="dxa"/>
            <w:tcBorders>
              <w:top w:val="nil"/>
              <w:left w:val="single" w:sz="4" w:space="0" w:color="auto"/>
              <w:bottom w:val="single" w:sz="4" w:space="0" w:color="auto"/>
              <w:right w:val="nil"/>
            </w:tcBorders>
            <w:shd w:val="clear" w:color="auto" w:fill="auto"/>
            <w:vAlign w:val="center"/>
            <w:hideMark/>
          </w:tcPr>
          <w:p w14:paraId="5BDD8B66"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5D39BDB1"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0B2F0FE3"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2781301D"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221F884D"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2EBCBB8E" w14:textId="77777777" w:rsidR="00497131" w:rsidRPr="00497131" w:rsidRDefault="00497131" w:rsidP="00497131">
            <w:pPr>
              <w:jc w:val="center"/>
              <w:rPr>
                <w:color w:val="000000"/>
                <w:sz w:val="20"/>
                <w:szCs w:val="20"/>
              </w:rPr>
            </w:pPr>
            <w:r w:rsidRPr="00497131">
              <w:rPr>
                <w:color w:val="000000"/>
                <w:sz w:val="20"/>
                <w:szCs w:val="20"/>
              </w:rPr>
              <w:t>235,00</w:t>
            </w:r>
          </w:p>
        </w:tc>
        <w:tc>
          <w:tcPr>
            <w:tcW w:w="288" w:type="dxa"/>
            <w:tcBorders>
              <w:top w:val="nil"/>
              <w:left w:val="single" w:sz="4" w:space="0" w:color="auto"/>
              <w:bottom w:val="single" w:sz="4" w:space="0" w:color="auto"/>
              <w:right w:val="nil"/>
            </w:tcBorders>
            <w:shd w:val="clear" w:color="auto" w:fill="auto"/>
            <w:vAlign w:val="center"/>
            <w:hideMark/>
          </w:tcPr>
          <w:p w14:paraId="1973F84D" w14:textId="77777777" w:rsidR="00497131" w:rsidRPr="00497131" w:rsidRDefault="00497131" w:rsidP="00497131">
            <w:pPr>
              <w:jc w:val="right"/>
              <w:rPr>
                <w:color w:val="000000"/>
                <w:sz w:val="20"/>
                <w:szCs w:val="20"/>
              </w:rPr>
            </w:pPr>
            <w:r w:rsidRPr="00497131">
              <w:rPr>
                <w:color w:val="000000"/>
                <w:sz w:val="20"/>
                <w:szCs w:val="20"/>
              </w:rPr>
              <w:t>8.528,15</w:t>
            </w:r>
          </w:p>
        </w:tc>
        <w:tc>
          <w:tcPr>
            <w:tcW w:w="288" w:type="dxa"/>
            <w:tcBorders>
              <w:top w:val="nil"/>
              <w:left w:val="single" w:sz="4" w:space="0" w:color="auto"/>
              <w:bottom w:val="single" w:sz="4" w:space="0" w:color="auto"/>
              <w:right w:val="nil"/>
            </w:tcBorders>
            <w:shd w:val="clear" w:color="auto" w:fill="auto"/>
            <w:vAlign w:val="center"/>
            <w:hideMark/>
          </w:tcPr>
          <w:p w14:paraId="110960EA" w14:textId="77777777" w:rsidR="00497131" w:rsidRPr="00497131" w:rsidRDefault="00497131" w:rsidP="00497131">
            <w:pPr>
              <w:jc w:val="right"/>
              <w:rPr>
                <w:color w:val="000000"/>
                <w:sz w:val="20"/>
                <w:szCs w:val="20"/>
              </w:rPr>
            </w:pPr>
            <w:r w:rsidRPr="00497131">
              <w:rPr>
                <w:color w:val="000000"/>
                <w:sz w:val="20"/>
                <w:szCs w:val="20"/>
              </w:rPr>
              <w:t>8.685,60</w:t>
            </w:r>
          </w:p>
        </w:tc>
        <w:tc>
          <w:tcPr>
            <w:tcW w:w="288" w:type="dxa"/>
            <w:tcBorders>
              <w:top w:val="nil"/>
              <w:left w:val="single" w:sz="4" w:space="0" w:color="auto"/>
              <w:bottom w:val="single" w:sz="4" w:space="0" w:color="auto"/>
              <w:right w:val="nil"/>
            </w:tcBorders>
            <w:shd w:val="clear" w:color="auto" w:fill="auto"/>
            <w:vAlign w:val="center"/>
            <w:hideMark/>
          </w:tcPr>
          <w:p w14:paraId="2FD7BAAA" w14:textId="77777777" w:rsidR="00497131" w:rsidRPr="00497131" w:rsidRDefault="00497131" w:rsidP="00497131">
            <w:pPr>
              <w:jc w:val="right"/>
              <w:rPr>
                <w:color w:val="000000"/>
                <w:sz w:val="20"/>
                <w:szCs w:val="20"/>
              </w:rPr>
            </w:pPr>
            <w:r w:rsidRPr="00497131">
              <w:rPr>
                <w:color w:val="000000"/>
                <w:sz w:val="20"/>
                <w:szCs w:val="20"/>
              </w:rPr>
              <w:t>10.302,01</w:t>
            </w:r>
          </w:p>
        </w:tc>
        <w:tc>
          <w:tcPr>
            <w:tcW w:w="288" w:type="dxa"/>
            <w:tcBorders>
              <w:top w:val="nil"/>
              <w:left w:val="single" w:sz="4" w:space="0" w:color="auto"/>
              <w:bottom w:val="single" w:sz="4" w:space="0" w:color="auto"/>
              <w:right w:val="nil"/>
            </w:tcBorders>
            <w:shd w:val="clear" w:color="auto" w:fill="auto"/>
            <w:vAlign w:val="center"/>
            <w:hideMark/>
          </w:tcPr>
          <w:p w14:paraId="0220D471" w14:textId="77777777" w:rsidR="00497131" w:rsidRPr="00497131" w:rsidRDefault="00497131" w:rsidP="00497131">
            <w:pPr>
              <w:jc w:val="right"/>
              <w:rPr>
                <w:color w:val="000000"/>
                <w:sz w:val="20"/>
                <w:szCs w:val="20"/>
              </w:rPr>
            </w:pPr>
            <w:r w:rsidRPr="00497131">
              <w:rPr>
                <w:color w:val="000000"/>
                <w:sz w:val="20"/>
                <w:szCs w:val="20"/>
              </w:rPr>
              <w:t>10.459,46</w:t>
            </w:r>
          </w:p>
        </w:tc>
        <w:tc>
          <w:tcPr>
            <w:tcW w:w="259" w:type="dxa"/>
            <w:tcBorders>
              <w:top w:val="nil"/>
              <w:left w:val="single" w:sz="4" w:space="0" w:color="auto"/>
              <w:bottom w:val="single" w:sz="4" w:space="0" w:color="auto"/>
              <w:right w:val="nil"/>
            </w:tcBorders>
            <w:shd w:val="clear" w:color="auto" w:fill="auto"/>
            <w:vAlign w:val="center"/>
            <w:hideMark/>
          </w:tcPr>
          <w:p w14:paraId="4082ADDF"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70550E0A"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A089829"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06C2208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067C23F"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0793E2DA"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4F727141"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46F9CF5"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78E554BE" w14:textId="77777777" w:rsidR="00497131" w:rsidRPr="00497131" w:rsidRDefault="00497131" w:rsidP="00497131">
            <w:pPr>
              <w:jc w:val="right"/>
              <w:rPr>
                <w:color w:val="000000"/>
                <w:sz w:val="20"/>
                <w:szCs w:val="20"/>
              </w:rPr>
            </w:pPr>
            <w:r w:rsidRPr="00497131">
              <w:rPr>
                <w:color w:val="000000"/>
                <w:sz w:val="20"/>
                <w:szCs w:val="20"/>
              </w:rPr>
              <w:t>289,96</w:t>
            </w:r>
          </w:p>
        </w:tc>
        <w:tc>
          <w:tcPr>
            <w:tcW w:w="281" w:type="dxa"/>
            <w:tcBorders>
              <w:top w:val="nil"/>
              <w:left w:val="single" w:sz="4" w:space="0" w:color="auto"/>
              <w:bottom w:val="single" w:sz="4" w:space="0" w:color="auto"/>
              <w:right w:val="nil"/>
            </w:tcBorders>
            <w:shd w:val="clear" w:color="auto" w:fill="auto"/>
            <w:vAlign w:val="center"/>
            <w:hideMark/>
          </w:tcPr>
          <w:p w14:paraId="10F0F30A" w14:textId="77777777" w:rsidR="00497131" w:rsidRPr="00497131" w:rsidRDefault="00497131" w:rsidP="00497131">
            <w:pPr>
              <w:jc w:val="right"/>
              <w:rPr>
                <w:color w:val="000000"/>
                <w:sz w:val="20"/>
                <w:szCs w:val="20"/>
              </w:rPr>
            </w:pPr>
            <w:r w:rsidRPr="00497131">
              <w:rPr>
                <w:color w:val="000000"/>
                <w:sz w:val="20"/>
                <w:szCs w:val="20"/>
              </w:rPr>
              <w:t>289,96</w:t>
            </w:r>
          </w:p>
        </w:tc>
        <w:tc>
          <w:tcPr>
            <w:tcW w:w="297" w:type="dxa"/>
            <w:tcBorders>
              <w:top w:val="nil"/>
              <w:left w:val="single" w:sz="4" w:space="0" w:color="auto"/>
              <w:bottom w:val="single" w:sz="4" w:space="0" w:color="auto"/>
              <w:right w:val="nil"/>
            </w:tcBorders>
            <w:shd w:val="clear" w:color="auto" w:fill="auto"/>
            <w:vAlign w:val="center"/>
            <w:hideMark/>
          </w:tcPr>
          <w:p w14:paraId="06A87D69" w14:textId="77777777" w:rsidR="00497131" w:rsidRPr="00497131" w:rsidRDefault="00497131" w:rsidP="00497131">
            <w:pPr>
              <w:jc w:val="right"/>
              <w:rPr>
                <w:color w:val="000000"/>
                <w:sz w:val="20"/>
                <w:szCs w:val="20"/>
              </w:rPr>
            </w:pPr>
            <w:r w:rsidRPr="00497131">
              <w:rPr>
                <w:color w:val="000000"/>
                <w:sz w:val="20"/>
                <w:szCs w:val="20"/>
              </w:rPr>
              <w:t>10.591,97</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08DFD028" w14:textId="77777777" w:rsidR="00497131" w:rsidRPr="00497131" w:rsidRDefault="00497131" w:rsidP="00497131">
            <w:pPr>
              <w:jc w:val="right"/>
              <w:rPr>
                <w:color w:val="000000"/>
                <w:sz w:val="20"/>
                <w:szCs w:val="20"/>
              </w:rPr>
            </w:pPr>
            <w:r w:rsidRPr="00497131">
              <w:rPr>
                <w:color w:val="000000"/>
                <w:sz w:val="20"/>
                <w:szCs w:val="20"/>
              </w:rPr>
              <w:t>10.749,42</w:t>
            </w:r>
          </w:p>
        </w:tc>
      </w:tr>
      <w:tr w:rsidR="00497131" w:rsidRPr="00497131" w14:paraId="65A398E4" w14:textId="77777777" w:rsidTr="00497131">
        <w:trPr>
          <w:trHeight w:val="390"/>
        </w:trPr>
        <w:tc>
          <w:tcPr>
            <w:tcW w:w="158" w:type="dxa"/>
            <w:tcBorders>
              <w:top w:val="nil"/>
              <w:left w:val="single" w:sz="4" w:space="0" w:color="auto"/>
              <w:bottom w:val="nil"/>
              <w:right w:val="nil"/>
            </w:tcBorders>
            <w:shd w:val="clear" w:color="auto" w:fill="auto"/>
            <w:noWrap/>
            <w:vAlign w:val="center"/>
            <w:hideMark/>
          </w:tcPr>
          <w:p w14:paraId="1D0F4712"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6E2647CA" w14:textId="77777777" w:rsidR="00497131" w:rsidRPr="00497131" w:rsidRDefault="00497131" w:rsidP="00497131">
            <w:pP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4D9D10CF"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1D9ABBEE"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54284E0F"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294782EC"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377659AC"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525AEF54"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nil"/>
              <w:left w:val="nil"/>
              <w:bottom w:val="nil"/>
              <w:right w:val="nil"/>
            </w:tcBorders>
            <w:shd w:val="clear" w:color="auto" w:fill="auto"/>
            <w:vAlign w:val="center"/>
            <w:hideMark/>
          </w:tcPr>
          <w:p w14:paraId="059C4D2D"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auto" w:fill="auto"/>
            <w:vAlign w:val="center"/>
            <w:hideMark/>
          </w:tcPr>
          <w:p w14:paraId="58495ACA"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112CCE01" w14:textId="77777777" w:rsidR="00497131" w:rsidRPr="00497131" w:rsidRDefault="00497131" w:rsidP="00497131">
            <w:pPr>
              <w:jc w:val="center"/>
              <w:rPr>
                <w:color w:val="000000"/>
                <w:sz w:val="20"/>
                <w:szCs w:val="20"/>
              </w:rPr>
            </w:pPr>
          </w:p>
        </w:tc>
        <w:tc>
          <w:tcPr>
            <w:tcW w:w="324" w:type="dxa"/>
            <w:tcBorders>
              <w:top w:val="nil"/>
              <w:left w:val="nil"/>
              <w:bottom w:val="nil"/>
              <w:right w:val="nil"/>
            </w:tcBorders>
            <w:shd w:val="clear" w:color="auto" w:fill="auto"/>
            <w:vAlign w:val="center"/>
            <w:hideMark/>
          </w:tcPr>
          <w:p w14:paraId="7EE7AEF0"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192F1E55"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3FAB6125"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2CBAA01C"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0E9D1995"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3BEB2094"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464D9120"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28C55DC8"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36AB7D60"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6BF59CCC"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488D1E8B"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68D98BA4"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7CCF07EA"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2D6F8715"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2A9DF9D6"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09864BFB"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001D895F"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082BA2EF"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0D165EC1"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2E3DCF3F"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144476DD"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2190BA1A"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48404BAA"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459DF8DF" w14:textId="77777777" w:rsidTr="00497131">
        <w:trPr>
          <w:trHeight w:val="390"/>
        </w:trPr>
        <w:tc>
          <w:tcPr>
            <w:tcW w:w="158" w:type="dxa"/>
            <w:tcBorders>
              <w:top w:val="nil"/>
              <w:left w:val="single" w:sz="4" w:space="0" w:color="auto"/>
              <w:bottom w:val="single" w:sz="4" w:space="0" w:color="auto"/>
              <w:right w:val="nil"/>
            </w:tcBorders>
            <w:shd w:val="clear" w:color="000000" w:fill="D9E1F2"/>
            <w:noWrap/>
            <w:vAlign w:val="center"/>
            <w:hideMark/>
          </w:tcPr>
          <w:p w14:paraId="502D3E64"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72BF5AD1" w14:textId="77777777" w:rsidR="00497131" w:rsidRPr="00497131" w:rsidRDefault="00497131" w:rsidP="00497131">
            <w:pPr>
              <w:rPr>
                <w:b/>
                <w:bCs/>
                <w:color w:val="000000"/>
                <w:sz w:val="22"/>
                <w:szCs w:val="22"/>
              </w:rPr>
            </w:pPr>
            <w:r w:rsidRPr="00497131">
              <w:rPr>
                <w:b/>
                <w:bCs/>
                <w:color w:val="000000"/>
                <w:sz w:val="22"/>
                <w:szCs w:val="22"/>
              </w:rPr>
              <w:t>TROTUARE</w:t>
            </w:r>
          </w:p>
        </w:tc>
        <w:tc>
          <w:tcPr>
            <w:tcW w:w="154" w:type="dxa"/>
            <w:tcBorders>
              <w:top w:val="nil"/>
              <w:left w:val="nil"/>
              <w:bottom w:val="single" w:sz="4" w:space="0" w:color="auto"/>
              <w:right w:val="nil"/>
            </w:tcBorders>
            <w:shd w:val="clear" w:color="000000" w:fill="D9E1F2"/>
            <w:noWrap/>
            <w:vAlign w:val="center"/>
            <w:hideMark/>
          </w:tcPr>
          <w:p w14:paraId="320BF19F"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noWrap/>
            <w:vAlign w:val="center"/>
            <w:hideMark/>
          </w:tcPr>
          <w:p w14:paraId="0F41379B"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noWrap/>
            <w:vAlign w:val="center"/>
            <w:hideMark/>
          </w:tcPr>
          <w:p w14:paraId="53FEFCCA"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noWrap/>
            <w:vAlign w:val="center"/>
            <w:hideMark/>
          </w:tcPr>
          <w:p w14:paraId="7834B629"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noWrap/>
            <w:vAlign w:val="center"/>
            <w:hideMark/>
          </w:tcPr>
          <w:p w14:paraId="193D2880"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noWrap/>
            <w:vAlign w:val="center"/>
            <w:hideMark/>
          </w:tcPr>
          <w:p w14:paraId="5A4775AA"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vAlign w:val="center"/>
            <w:hideMark/>
          </w:tcPr>
          <w:p w14:paraId="0279D952"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000000" w:fill="D9E1F2"/>
            <w:vAlign w:val="center"/>
            <w:hideMark/>
          </w:tcPr>
          <w:p w14:paraId="1792DB1C"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77EC7D1D"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4688BE5E"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06FBE74E"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08E555EF"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611E66F2"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666049CC"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16FC08EE"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5DEF4290"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ED97FAE"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904093B"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6AE30029"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218A1C08"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4A62318D"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3413D57A"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77F16855"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033C7BDE"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4268B835"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466FAAD0"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44F8CB13"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179365C1"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0CB36C64"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5A51F28C"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14D2C3DF"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74B101C6"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40DFCD07"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58616B3C" w14:textId="77777777" w:rsidR="00497131" w:rsidRPr="00497131" w:rsidRDefault="00497131" w:rsidP="00497131">
            <w:pPr>
              <w:jc w:val="center"/>
              <w:rPr>
                <w:color w:val="000000"/>
                <w:sz w:val="20"/>
                <w:szCs w:val="20"/>
              </w:rPr>
            </w:pPr>
            <w:r w:rsidRPr="00497131">
              <w:rPr>
                <w:color w:val="000000"/>
                <w:sz w:val="20"/>
                <w:szCs w:val="20"/>
              </w:rPr>
              <w:t>2T1</w:t>
            </w:r>
          </w:p>
        </w:tc>
        <w:tc>
          <w:tcPr>
            <w:tcW w:w="611" w:type="dxa"/>
            <w:tcBorders>
              <w:top w:val="nil"/>
              <w:left w:val="nil"/>
              <w:bottom w:val="single" w:sz="4" w:space="0" w:color="auto"/>
              <w:right w:val="single" w:sz="4" w:space="0" w:color="auto"/>
            </w:tcBorders>
            <w:shd w:val="clear" w:color="auto" w:fill="auto"/>
            <w:vAlign w:val="center"/>
            <w:hideMark/>
          </w:tcPr>
          <w:p w14:paraId="2C5BD00A" w14:textId="77777777" w:rsidR="00497131" w:rsidRPr="00497131" w:rsidRDefault="00497131" w:rsidP="00497131">
            <w:pPr>
              <w:rPr>
                <w:color w:val="000000"/>
                <w:sz w:val="20"/>
                <w:szCs w:val="20"/>
              </w:rPr>
            </w:pPr>
            <w:r w:rsidRPr="00497131">
              <w:rPr>
                <w:color w:val="000000"/>
                <w:sz w:val="20"/>
                <w:szCs w:val="20"/>
              </w:rPr>
              <w:t>asternere balast la trotuare</w:t>
            </w:r>
          </w:p>
        </w:tc>
        <w:tc>
          <w:tcPr>
            <w:tcW w:w="154" w:type="dxa"/>
            <w:tcBorders>
              <w:top w:val="nil"/>
              <w:left w:val="nil"/>
              <w:bottom w:val="single" w:sz="4" w:space="0" w:color="auto"/>
              <w:right w:val="single" w:sz="4" w:space="0" w:color="auto"/>
            </w:tcBorders>
            <w:shd w:val="clear" w:color="auto" w:fill="auto"/>
            <w:vAlign w:val="center"/>
            <w:hideMark/>
          </w:tcPr>
          <w:p w14:paraId="5948D10B"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598882CA"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50E5985"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728D30DC"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2D985731" w14:textId="77777777" w:rsidR="00497131" w:rsidRPr="00497131" w:rsidRDefault="00497131" w:rsidP="00497131">
            <w:pPr>
              <w:jc w:val="center"/>
              <w:rPr>
                <w:color w:val="000000"/>
                <w:sz w:val="20"/>
                <w:szCs w:val="20"/>
              </w:rPr>
            </w:pPr>
            <w:r w:rsidRPr="00497131">
              <w:rPr>
                <w:color w:val="000000"/>
                <w:sz w:val="20"/>
                <w:szCs w:val="20"/>
              </w:rPr>
              <w:t>45,80</w:t>
            </w:r>
          </w:p>
        </w:tc>
        <w:tc>
          <w:tcPr>
            <w:tcW w:w="216" w:type="dxa"/>
            <w:tcBorders>
              <w:top w:val="nil"/>
              <w:left w:val="nil"/>
              <w:bottom w:val="single" w:sz="4" w:space="0" w:color="auto"/>
              <w:right w:val="single" w:sz="4" w:space="0" w:color="auto"/>
            </w:tcBorders>
            <w:shd w:val="clear" w:color="auto" w:fill="auto"/>
            <w:vAlign w:val="center"/>
            <w:hideMark/>
          </w:tcPr>
          <w:p w14:paraId="4855C299" w14:textId="77777777" w:rsidR="00497131" w:rsidRPr="00497131" w:rsidRDefault="00497131" w:rsidP="00497131">
            <w:pPr>
              <w:jc w:val="center"/>
              <w:rPr>
                <w:color w:val="000000"/>
                <w:sz w:val="20"/>
                <w:szCs w:val="20"/>
              </w:rPr>
            </w:pPr>
            <w:r w:rsidRPr="00497131">
              <w:rPr>
                <w:color w:val="000000"/>
                <w:sz w:val="20"/>
                <w:szCs w:val="20"/>
              </w:rPr>
              <w:t>2,24</w:t>
            </w:r>
          </w:p>
        </w:tc>
        <w:tc>
          <w:tcPr>
            <w:tcW w:w="230" w:type="dxa"/>
            <w:tcBorders>
              <w:top w:val="nil"/>
              <w:left w:val="nil"/>
              <w:bottom w:val="single" w:sz="4" w:space="0" w:color="auto"/>
              <w:right w:val="single" w:sz="4" w:space="0" w:color="auto"/>
            </w:tcBorders>
            <w:shd w:val="clear" w:color="auto" w:fill="auto"/>
            <w:vAlign w:val="center"/>
            <w:hideMark/>
          </w:tcPr>
          <w:p w14:paraId="1D175295" w14:textId="77777777" w:rsidR="00497131" w:rsidRPr="00497131" w:rsidRDefault="00497131" w:rsidP="00497131">
            <w:pPr>
              <w:jc w:val="center"/>
              <w:rPr>
                <w:color w:val="000000"/>
                <w:sz w:val="20"/>
                <w:szCs w:val="20"/>
              </w:rPr>
            </w:pPr>
            <w:r w:rsidRPr="00497131">
              <w:rPr>
                <w:color w:val="000000"/>
                <w:sz w:val="20"/>
                <w:szCs w:val="20"/>
              </w:rPr>
              <w:t>98,42</w:t>
            </w:r>
          </w:p>
        </w:tc>
        <w:tc>
          <w:tcPr>
            <w:tcW w:w="259" w:type="dxa"/>
            <w:tcBorders>
              <w:top w:val="nil"/>
              <w:left w:val="nil"/>
              <w:bottom w:val="single" w:sz="4" w:space="0" w:color="auto"/>
              <w:right w:val="single" w:sz="4" w:space="0" w:color="auto"/>
            </w:tcBorders>
            <w:shd w:val="clear" w:color="auto" w:fill="auto"/>
            <w:vAlign w:val="center"/>
            <w:hideMark/>
          </w:tcPr>
          <w:p w14:paraId="22C7E04B" w14:textId="77777777" w:rsidR="00497131" w:rsidRPr="00497131" w:rsidRDefault="00497131" w:rsidP="00497131">
            <w:pPr>
              <w:jc w:val="center"/>
              <w:rPr>
                <w:color w:val="000000"/>
                <w:sz w:val="20"/>
                <w:szCs w:val="20"/>
              </w:rPr>
            </w:pPr>
            <w:r w:rsidRPr="00497131">
              <w:rPr>
                <w:color w:val="000000"/>
                <w:sz w:val="20"/>
                <w:szCs w:val="20"/>
              </w:rPr>
              <w:t>100,66</w:t>
            </w:r>
          </w:p>
        </w:tc>
        <w:tc>
          <w:tcPr>
            <w:tcW w:w="310" w:type="dxa"/>
            <w:tcBorders>
              <w:top w:val="single" w:sz="4" w:space="0" w:color="auto"/>
              <w:left w:val="nil"/>
              <w:bottom w:val="single" w:sz="4" w:space="0" w:color="auto"/>
              <w:right w:val="nil"/>
            </w:tcBorders>
            <w:shd w:val="clear" w:color="auto" w:fill="auto"/>
            <w:vAlign w:val="center"/>
            <w:hideMark/>
          </w:tcPr>
          <w:p w14:paraId="68F45FA1" w14:textId="77777777" w:rsidR="00497131" w:rsidRPr="00497131" w:rsidRDefault="00497131" w:rsidP="00497131">
            <w:pPr>
              <w:jc w:val="right"/>
              <w:rPr>
                <w:color w:val="000000"/>
                <w:sz w:val="20"/>
                <w:szCs w:val="20"/>
              </w:rPr>
            </w:pPr>
            <w:r w:rsidRPr="00497131">
              <w:rPr>
                <w:color w:val="000000"/>
                <w:sz w:val="20"/>
                <w:szCs w:val="20"/>
              </w:rPr>
              <w:t>5.445,22</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0205A126" w14:textId="77777777" w:rsidR="00497131" w:rsidRPr="00497131" w:rsidRDefault="00497131" w:rsidP="00497131">
            <w:pPr>
              <w:jc w:val="right"/>
              <w:rPr>
                <w:color w:val="000000"/>
                <w:sz w:val="20"/>
                <w:szCs w:val="20"/>
              </w:rPr>
            </w:pPr>
            <w:r w:rsidRPr="00497131">
              <w:rPr>
                <w:color w:val="000000"/>
                <w:sz w:val="20"/>
                <w:szCs w:val="20"/>
              </w:rPr>
              <w:t>5.547,82</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2D03D35F"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06D0AF92"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0EEC262B"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148106F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34F4957C"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26177D88" w14:textId="77777777" w:rsidR="00497131" w:rsidRPr="00497131" w:rsidRDefault="00497131" w:rsidP="00497131">
            <w:pPr>
              <w:jc w:val="center"/>
              <w:rPr>
                <w:color w:val="000000"/>
                <w:sz w:val="20"/>
                <w:szCs w:val="20"/>
              </w:rPr>
            </w:pPr>
            <w:r w:rsidRPr="00497131">
              <w:rPr>
                <w:color w:val="000000"/>
                <w:sz w:val="20"/>
                <w:szCs w:val="20"/>
              </w:rPr>
              <w:t>45,80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6E3788D2" w14:textId="77777777" w:rsidR="00497131" w:rsidRPr="00497131" w:rsidRDefault="00497131" w:rsidP="00497131">
            <w:pPr>
              <w:jc w:val="right"/>
              <w:rPr>
                <w:color w:val="000000"/>
                <w:sz w:val="20"/>
                <w:szCs w:val="20"/>
              </w:rPr>
            </w:pPr>
            <w:r w:rsidRPr="00497131">
              <w:rPr>
                <w:color w:val="000000"/>
                <w:sz w:val="20"/>
                <w:szCs w:val="20"/>
              </w:rPr>
              <w:t>4.507,63</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6388C5E4" w14:textId="77777777" w:rsidR="00497131" w:rsidRPr="00497131" w:rsidRDefault="00497131" w:rsidP="00497131">
            <w:pPr>
              <w:jc w:val="right"/>
              <w:rPr>
                <w:color w:val="000000"/>
                <w:sz w:val="20"/>
                <w:szCs w:val="20"/>
              </w:rPr>
            </w:pPr>
            <w:r w:rsidRPr="00497131">
              <w:rPr>
                <w:color w:val="000000"/>
                <w:sz w:val="20"/>
                <w:szCs w:val="20"/>
              </w:rPr>
              <w:t>4.610,23</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111CA15C" w14:textId="77777777" w:rsidR="00497131" w:rsidRPr="00497131" w:rsidRDefault="00497131" w:rsidP="00497131">
            <w:pPr>
              <w:jc w:val="right"/>
              <w:rPr>
                <w:color w:val="000000"/>
                <w:sz w:val="20"/>
                <w:szCs w:val="20"/>
              </w:rPr>
            </w:pPr>
            <w:r w:rsidRPr="00497131">
              <w:rPr>
                <w:color w:val="000000"/>
                <w:sz w:val="20"/>
                <w:szCs w:val="20"/>
              </w:rPr>
              <w:t>5.445,22</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1266FE9F" w14:textId="77777777" w:rsidR="00497131" w:rsidRPr="00497131" w:rsidRDefault="00497131" w:rsidP="00497131">
            <w:pPr>
              <w:jc w:val="right"/>
              <w:rPr>
                <w:color w:val="000000"/>
                <w:sz w:val="20"/>
                <w:szCs w:val="20"/>
              </w:rPr>
            </w:pPr>
            <w:r w:rsidRPr="00497131">
              <w:rPr>
                <w:color w:val="000000"/>
                <w:sz w:val="20"/>
                <w:szCs w:val="20"/>
              </w:rPr>
              <w:t>5.547,82</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1442D615"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31B9F92"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35C589DE"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7646DDB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17B4AE0B"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09859984"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55F154C"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0BC0F53B"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048C8C23" w14:textId="77777777" w:rsidR="00497131" w:rsidRPr="00497131" w:rsidRDefault="00497131" w:rsidP="00497131">
            <w:pPr>
              <w:jc w:val="right"/>
              <w:rPr>
                <w:color w:val="000000"/>
                <w:sz w:val="20"/>
                <w:szCs w:val="20"/>
              </w:rPr>
            </w:pPr>
            <w:r w:rsidRPr="00497131">
              <w:rPr>
                <w:color w:val="000000"/>
                <w:sz w:val="20"/>
                <w:szCs w:val="20"/>
              </w:rPr>
              <w:t>153,26</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1EE8DAEE" w14:textId="77777777" w:rsidR="00497131" w:rsidRPr="00497131" w:rsidRDefault="00497131" w:rsidP="00497131">
            <w:pPr>
              <w:jc w:val="right"/>
              <w:rPr>
                <w:color w:val="000000"/>
                <w:sz w:val="20"/>
                <w:szCs w:val="20"/>
              </w:rPr>
            </w:pPr>
            <w:r w:rsidRPr="00497131">
              <w:rPr>
                <w:color w:val="000000"/>
                <w:sz w:val="20"/>
                <w:szCs w:val="20"/>
              </w:rPr>
              <w:t>153,26</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6623A97C" w14:textId="77777777" w:rsidR="00497131" w:rsidRPr="00497131" w:rsidRDefault="00497131" w:rsidP="00497131">
            <w:pPr>
              <w:jc w:val="right"/>
              <w:rPr>
                <w:color w:val="000000"/>
                <w:sz w:val="20"/>
                <w:szCs w:val="20"/>
              </w:rPr>
            </w:pPr>
            <w:r w:rsidRPr="00497131">
              <w:rPr>
                <w:color w:val="000000"/>
                <w:sz w:val="20"/>
                <w:szCs w:val="20"/>
              </w:rPr>
              <w:t>5.598,48</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9EFC3" w14:textId="77777777" w:rsidR="00497131" w:rsidRPr="00497131" w:rsidRDefault="00497131" w:rsidP="00497131">
            <w:pPr>
              <w:jc w:val="right"/>
              <w:rPr>
                <w:color w:val="000000"/>
                <w:sz w:val="20"/>
                <w:szCs w:val="20"/>
              </w:rPr>
            </w:pPr>
            <w:r w:rsidRPr="00497131">
              <w:rPr>
                <w:color w:val="000000"/>
                <w:sz w:val="20"/>
                <w:szCs w:val="20"/>
              </w:rPr>
              <w:t>5.701,08</w:t>
            </w:r>
          </w:p>
        </w:tc>
      </w:tr>
      <w:tr w:rsidR="00497131" w:rsidRPr="00497131" w14:paraId="6E30DDA6"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64C9606E" w14:textId="77777777" w:rsidR="00497131" w:rsidRPr="00497131" w:rsidRDefault="00497131" w:rsidP="00497131">
            <w:pPr>
              <w:jc w:val="center"/>
              <w:rPr>
                <w:color w:val="000000"/>
                <w:sz w:val="20"/>
                <w:szCs w:val="20"/>
              </w:rPr>
            </w:pPr>
            <w:r w:rsidRPr="00497131">
              <w:rPr>
                <w:color w:val="000000"/>
                <w:sz w:val="20"/>
                <w:szCs w:val="20"/>
              </w:rPr>
              <w:lastRenderedPageBreak/>
              <w:t>2T2</w:t>
            </w:r>
          </w:p>
        </w:tc>
        <w:tc>
          <w:tcPr>
            <w:tcW w:w="611" w:type="dxa"/>
            <w:tcBorders>
              <w:top w:val="nil"/>
              <w:left w:val="nil"/>
              <w:bottom w:val="single" w:sz="4" w:space="0" w:color="auto"/>
              <w:right w:val="single" w:sz="4" w:space="0" w:color="auto"/>
            </w:tcBorders>
            <w:shd w:val="clear" w:color="auto" w:fill="auto"/>
            <w:vAlign w:val="center"/>
            <w:hideMark/>
          </w:tcPr>
          <w:p w14:paraId="1C854DEE" w14:textId="77777777" w:rsidR="00497131" w:rsidRPr="00497131" w:rsidRDefault="00497131" w:rsidP="00497131">
            <w:pPr>
              <w:rPr>
                <w:color w:val="000000"/>
                <w:sz w:val="20"/>
                <w:szCs w:val="20"/>
              </w:rPr>
            </w:pPr>
            <w:r w:rsidRPr="00497131">
              <w:rPr>
                <w:color w:val="000000"/>
                <w:sz w:val="20"/>
                <w:szCs w:val="20"/>
              </w:rPr>
              <w:t>asternere nisip la trotuare</w:t>
            </w:r>
          </w:p>
        </w:tc>
        <w:tc>
          <w:tcPr>
            <w:tcW w:w="154" w:type="dxa"/>
            <w:tcBorders>
              <w:top w:val="nil"/>
              <w:left w:val="nil"/>
              <w:bottom w:val="single" w:sz="4" w:space="0" w:color="auto"/>
              <w:right w:val="single" w:sz="4" w:space="0" w:color="auto"/>
            </w:tcBorders>
            <w:shd w:val="clear" w:color="auto" w:fill="auto"/>
            <w:vAlign w:val="center"/>
            <w:hideMark/>
          </w:tcPr>
          <w:p w14:paraId="410B6180" w14:textId="77777777" w:rsidR="00497131" w:rsidRPr="00497131" w:rsidRDefault="00497131" w:rsidP="00497131">
            <w:pPr>
              <w:jc w:val="center"/>
              <w:rPr>
                <w:color w:val="000000"/>
                <w:sz w:val="20"/>
                <w:szCs w:val="20"/>
              </w:rPr>
            </w:pPr>
            <w:r w:rsidRPr="00497131">
              <w:rPr>
                <w:color w:val="000000"/>
                <w:sz w:val="20"/>
                <w:szCs w:val="20"/>
              </w:rPr>
              <w:t>mc</w:t>
            </w:r>
          </w:p>
        </w:tc>
        <w:tc>
          <w:tcPr>
            <w:tcW w:w="222" w:type="dxa"/>
            <w:tcBorders>
              <w:top w:val="nil"/>
              <w:left w:val="nil"/>
              <w:bottom w:val="single" w:sz="4" w:space="0" w:color="auto"/>
              <w:right w:val="single" w:sz="4" w:space="0" w:color="auto"/>
            </w:tcBorders>
            <w:shd w:val="clear" w:color="auto" w:fill="auto"/>
            <w:vAlign w:val="center"/>
            <w:hideMark/>
          </w:tcPr>
          <w:p w14:paraId="6CA8549F"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10C351E6"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30299B07"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72D3768" w14:textId="77777777" w:rsidR="00497131" w:rsidRPr="00497131" w:rsidRDefault="00497131" w:rsidP="00497131">
            <w:pPr>
              <w:jc w:val="center"/>
              <w:rPr>
                <w:color w:val="000000"/>
                <w:sz w:val="20"/>
                <w:szCs w:val="20"/>
              </w:rPr>
            </w:pPr>
            <w:r w:rsidRPr="00497131">
              <w:rPr>
                <w:color w:val="000000"/>
                <w:sz w:val="20"/>
                <w:szCs w:val="20"/>
              </w:rPr>
              <w:t>18,32</w:t>
            </w:r>
          </w:p>
        </w:tc>
        <w:tc>
          <w:tcPr>
            <w:tcW w:w="216" w:type="dxa"/>
            <w:tcBorders>
              <w:top w:val="nil"/>
              <w:left w:val="nil"/>
              <w:bottom w:val="single" w:sz="4" w:space="0" w:color="auto"/>
              <w:right w:val="single" w:sz="4" w:space="0" w:color="auto"/>
            </w:tcBorders>
            <w:shd w:val="clear" w:color="auto" w:fill="auto"/>
            <w:vAlign w:val="center"/>
            <w:hideMark/>
          </w:tcPr>
          <w:p w14:paraId="2CB35EC8" w14:textId="77777777" w:rsidR="00497131" w:rsidRPr="00497131" w:rsidRDefault="00497131" w:rsidP="00497131">
            <w:pPr>
              <w:jc w:val="center"/>
              <w:rPr>
                <w:color w:val="000000"/>
                <w:sz w:val="20"/>
                <w:szCs w:val="20"/>
              </w:rPr>
            </w:pPr>
            <w:r w:rsidRPr="00497131">
              <w:rPr>
                <w:color w:val="000000"/>
                <w:sz w:val="20"/>
                <w:szCs w:val="20"/>
              </w:rPr>
              <w:t>2,31</w:t>
            </w:r>
          </w:p>
        </w:tc>
        <w:tc>
          <w:tcPr>
            <w:tcW w:w="230" w:type="dxa"/>
            <w:tcBorders>
              <w:top w:val="nil"/>
              <w:left w:val="nil"/>
              <w:bottom w:val="single" w:sz="4" w:space="0" w:color="auto"/>
              <w:right w:val="single" w:sz="4" w:space="0" w:color="auto"/>
            </w:tcBorders>
            <w:shd w:val="clear" w:color="auto" w:fill="auto"/>
            <w:vAlign w:val="center"/>
            <w:hideMark/>
          </w:tcPr>
          <w:p w14:paraId="7847FBDD" w14:textId="77777777" w:rsidR="00497131" w:rsidRPr="00497131" w:rsidRDefault="00497131" w:rsidP="00497131">
            <w:pPr>
              <w:jc w:val="center"/>
              <w:rPr>
                <w:color w:val="000000"/>
                <w:sz w:val="20"/>
                <w:szCs w:val="20"/>
              </w:rPr>
            </w:pPr>
            <w:r w:rsidRPr="00497131">
              <w:rPr>
                <w:color w:val="000000"/>
                <w:sz w:val="20"/>
                <w:szCs w:val="20"/>
              </w:rPr>
              <w:t>102,07</w:t>
            </w:r>
          </w:p>
        </w:tc>
        <w:tc>
          <w:tcPr>
            <w:tcW w:w="259" w:type="dxa"/>
            <w:tcBorders>
              <w:top w:val="nil"/>
              <w:left w:val="nil"/>
              <w:bottom w:val="single" w:sz="4" w:space="0" w:color="auto"/>
              <w:right w:val="single" w:sz="4" w:space="0" w:color="auto"/>
            </w:tcBorders>
            <w:shd w:val="clear" w:color="auto" w:fill="auto"/>
            <w:vAlign w:val="center"/>
            <w:hideMark/>
          </w:tcPr>
          <w:p w14:paraId="7C964BFC" w14:textId="77777777" w:rsidR="00497131" w:rsidRPr="00497131" w:rsidRDefault="00497131" w:rsidP="00497131">
            <w:pPr>
              <w:jc w:val="center"/>
              <w:rPr>
                <w:color w:val="000000"/>
                <w:sz w:val="20"/>
                <w:szCs w:val="20"/>
              </w:rPr>
            </w:pPr>
            <w:r w:rsidRPr="00497131">
              <w:rPr>
                <w:color w:val="000000"/>
                <w:sz w:val="20"/>
                <w:szCs w:val="20"/>
              </w:rPr>
              <w:t>104,38</w:t>
            </w:r>
          </w:p>
        </w:tc>
        <w:tc>
          <w:tcPr>
            <w:tcW w:w="310" w:type="dxa"/>
            <w:tcBorders>
              <w:top w:val="nil"/>
              <w:left w:val="nil"/>
              <w:bottom w:val="single" w:sz="4" w:space="0" w:color="auto"/>
              <w:right w:val="nil"/>
            </w:tcBorders>
            <w:shd w:val="clear" w:color="auto" w:fill="auto"/>
            <w:vAlign w:val="center"/>
            <w:hideMark/>
          </w:tcPr>
          <w:p w14:paraId="2CEE08BF" w14:textId="77777777" w:rsidR="00497131" w:rsidRPr="00497131" w:rsidRDefault="00497131" w:rsidP="00497131">
            <w:pPr>
              <w:jc w:val="right"/>
              <w:rPr>
                <w:color w:val="000000"/>
                <w:sz w:val="20"/>
                <w:szCs w:val="20"/>
              </w:rPr>
            </w:pPr>
            <w:r w:rsidRPr="00497131">
              <w:rPr>
                <w:color w:val="000000"/>
                <w:sz w:val="20"/>
                <w:szCs w:val="20"/>
              </w:rPr>
              <w:t>2.258,86</w:t>
            </w:r>
          </w:p>
        </w:tc>
        <w:tc>
          <w:tcPr>
            <w:tcW w:w="324" w:type="dxa"/>
            <w:tcBorders>
              <w:top w:val="nil"/>
              <w:left w:val="single" w:sz="4" w:space="0" w:color="auto"/>
              <w:bottom w:val="single" w:sz="4" w:space="0" w:color="auto"/>
              <w:right w:val="nil"/>
            </w:tcBorders>
            <w:shd w:val="clear" w:color="auto" w:fill="auto"/>
            <w:vAlign w:val="center"/>
            <w:hideMark/>
          </w:tcPr>
          <w:p w14:paraId="42D24727" w14:textId="77777777" w:rsidR="00497131" w:rsidRPr="00497131" w:rsidRDefault="00497131" w:rsidP="00497131">
            <w:pPr>
              <w:jc w:val="right"/>
              <w:rPr>
                <w:color w:val="000000"/>
                <w:sz w:val="20"/>
                <w:szCs w:val="20"/>
              </w:rPr>
            </w:pPr>
            <w:r w:rsidRPr="00497131">
              <w:rPr>
                <w:color w:val="000000"/>
                <w:sz w:val="20"/>
                <w:szCs w:val="20"/>
              </w:rPr>
              <w:t>2.301,18</w:t>
            </w:r>
          </w:p>
        </w:tc>
        <w:tc>
          <w:tcPr>
            <w:tcW w:w="269" w:type="dxa"/>
            <w:tcBorders>
              <w:top w:val="nil"/>
              <w:left w:val="single" w:sz="4" w:space="0" w:color="auto"/>
              <w:bottom w:val="single" w:sz="4" w:space="0" w:color="auto"/>
              <w:right w:val="nil"/>
            </w:tcBorders>
            <w:shd w:val="clear" w:color="auto" w:fill="auto"/>
            <w:vAlign w:val="center"/>
            <w:hideMark/>
          </w:tcPr>
          <w:p w14:paraId="18006CC0"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358C376"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5F4F6B2B"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04CF40A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DEF9C43"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0C4A7129" w14:textId="77777777" w:rsidR="00497131" w:rsidRPr="00497131" w:rsidRDefault="00497131" w:rsidP="00497131">
            <w:pPr>
              <w:jc w:val="center"/>
              <w:rPr>
                <w:color w:val="000000"/>
                <w:sz w:val="20"/>
                <w:szCs w:val="20"/>
              </w:rPr>
            </w:pPr>
            <w:r w:rsidRPr="00497131">
              <w:rPr>
                <w:color w:val="000000"/>
                <w:sz w:val="20"/>
                <w:szCs w:val="20"/>
              </w:rPr>
              <w:t>18,32</w:t>
            </w:r>
          </w:p>
        </w:tc>
        <w:tc>
          <w:tcPr>
            <w:tcW w:w="288" w:type="dxa"/>
            <w:tcBorders>
              <w:top w:val="nil"/>
              <w:left w:val="single" w:sz="4" w:space="0" w:color="auto"/>
              <w:bottom w:val="single" w:sz="4" w:space="0" w:color="auto"/>
              <w:right w:val="nil"/>
            </w:tcBorders>
            <w:shd w:val="clear" w:color="auto" w:fill="auto"/>
            <w:vAlign w:val="center"/>
            <w:hideMark/>
          </w:tcPr>
          <w:p w14:paraId="1EE3FBED" w14:textId="77777777" w:rsidR="00497131" w:rsidRPr="00497131" w:rsidRDefault="00497131" w:rsidP="00497131">
            <w:pPr>
              <w:jc w:val="right"/>
              <w:rPr>
                <w:color w:val="000000"/>
                <w:sz w:val="20"/>
                <w:szCs w:val="20"/>
              </w:rPr>
            </w:pPr>
            <w:r w:rsidRPr="00497131">
              <w:rPr>
                <w:color w:val="000000"/>
                <w:sz w:val="20"/>
                <w:szCs w:val="20"/>
              </w:rPr>
              <w:t>1.869,92</w:t>
            </w:r>
          </w:p>
        </w:tc>
        <w:tc>
          <w:tcPr>
            <w:tcW w:w="288" w:type="dxa"/>
            <w:tcBorders>
              <w:top w:val="nil"/>
              <w:left w:val="single" w:sz="4" w:space="0" w:color="auto"/>
              <w:bottom w:val="single" w:sz="4" w:space="0" w:color="auto"/>
              <w:right w:val="nil"/>
            </w:tcBorders>
            <w:shd w:val="clear" w:color="auto" w:fill="auto"/>
            <w:vAlign w:val="center"/>
            <w:hideMark/>
          </w:tcPr>
          <w:p w14:paraId="2B447842" w14:textId="77777777" w:rsidR="00497131" w:rsidRPr="00497131" w:rsidRDefault="00497131" w:rsidP="00497131">
            <w:pPr>
              <w:jc w:val="right"/>
              <w:rPr>
                <w:color w:val="000000"/>
                <w:sz w:val="20"/>
                <w:szCs w:val="20"/>
              </w:rPr>
            </w:pPr>
            <w:r w:rsidRPr="00497131">
              <w:rPr>
                <w:color w:val="000000"/>
                <w:sz w:val="20"/>
                <w:szCs w:val="20"/>
              </w:rPr>
              <w:t>1.912,24</w:t>
            </w:r>
          </w:p>
        </w:tc>
        <w:tc>
          <w:tcPr>
            <w:tcW w:w="288" w:type="dxa"/>
            <w:tcBorders>
              <w:top w:val="nil"/>
              <w:left w:val="single" w:sz="4" w:space="0" w:color="auto"/>
              <w:bottom w:val="single" w:sz="4" w:space="0" w:color="auto"/>
              <w:right w:val="nil"/>
            </w:tcBorders>
            <w:shd w:val="clear" w:color="auto" w:fill="auto"/>
            <w:vAlign w:val="center"/>
            <w:hideMark/>
          </w:tcPr>
          <w:p w14:paraId="7CC6488D" w14:textId="77777777" w:rsidR="00497131" w:rsidRPr="00497131" w:rsidRDefault="00497131" w:rsidP="00497131">
            <w:pPr>
              <w:jc w:val="right"/>
              <w:rPr>
                <w:color w:val="000000"/>
                <w:sz w:val="20"/>
                <w:szCs w:val="20"/>
              </w:rPr>
            </w:pPr>
            <w:r w:rsidRPr="00497131">
              <w:rPr>
                <w:color w:val="000000"/>
                <w:sz w:val="20"/>
                <w:szCs w:val="20"/>
              </w:rPr>
              <w:t>2.258,86</w:t>
            </w:r>
          </w:p>
        </w:tc>
        <w:tc>
          <w:tcPr>
            <w:tcW w:w="288" w:type="dxa"/>
            <w:tcBorders>
              <w:top w:val="nil"/>
              <w:left w:val="single" w:sz="4" w:space="0" w:color="auto"/>
              <w:bottom w:val="single" w:sz="4" w:space="0" w:color="auto"/>
              <w:right w:val="nil"/>
            </w:tcBorders>
            <w:shd w:val="clear" w:color="auto" w:fill="auto"/>
            <w:vAlign w:val="center"/>
            <w:hideMark/>
          </w:tcPr>
          <w:p w14:paraId="5DDA3B7D" w14:textId="77777777" w:rsidR="00497131" w:rsidRPr="00497131" w:rsidRDefault="00497131" w:rsidP="00497131">
            <w:pPr>
              <w:jc w:val="right"/>
              <w:rPr>
                <w:color w:val="000000"/>
                <w:sz w:val="20"/>
                <w:szCs w:val="20"/>
              </w:rPr>
            </w:pPr>
            <w:r w:rsidRPr="00497131">
              <w:rPr>
                <w:color w:val="000000"/>
                <w:sz w:val="20"/>
                <w:szCs w:val="20"/>
              </w:rPr>
              <w:t>2.301,18</w:t>
            </w:r>
          </w:p>
        </w:tc>
        <w:tc>
          <w:tcPr>
            <w:tcW w:w="259" w:type="dxa"/>
            <w:tcBorders>
              <w:top w:val="nil"/>
              <w:left w:val="single" w:sz="4" w:space="0" w:color="auto"/>
              <w:bottom w:val="single" w:sz="4" w:space="0" w:color="auto"/>
              <w:right w:val="nil"/>
            </w:tcBorders>
            <w:shd w:val="clear" w:color="auto" w:fill="auto"/>
            <w:vAlign w:val="center"/>
            <w:hideMark/>
          </w:tcPr>
          <w:p w14:paraId="18290467"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789A9CA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5E78F6E7"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61A4F154"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FCB158F"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7D06D3F4"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09FE4303"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A5D77DE"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6ECC7F2D" w14:textId="77777777" w:rsidR="00497131" w:rsidRPr="00497131" w:rsidRDefault="00497131" w:rsidP="00497131">
            <w:pPr>
              <w:jc w:val="right"/>
              <w:rPr>
                <w:color w:val="000000"/>
                <w:sz w:val="20"/>
                <w:szCs w:val="20"/>
              </w:rPr>
            </w:pPr>
            <w:r w:rsidRPr="00497131">
              <w:rPr>
                <w:color w:val="000000"/>
                <w:sz w:val="20"/>
                <w:szCs w:val="20"/>
              </w:rPr>
              <w:t>63,58</w:t>
            </w:r>
          </w:p>
        </w:tc>
        <w:tc>
          <w:tcPr>
            <w:tcW w:w="281" w:type="dxa"/>
            <w:tcBorders>
              <w:top w:val="nil"/>
              <w:left w:val="single" w:sz="4" w:space="0" w:color="auto"/>
              <w:bottom w:val="single" w:sz="4" w:space="0" w:color="auto"/>
              <w:right w:val="nil"/>
            </w:tcBorders>
            <w:shd w:val="clear" w:color="auto" w:fill="auto"/>
            <w:vAlign w:val="center"/>
            <w:hideMark/>
          </w:tcPr>
          <w:p w14:paraId="3637C12F" w14:textId="77777777" w:rsidR="00497131" w:rsidRPr="00497131" w:rsidRDefault="00497131" w:rsidP="00497131">
            <w:pPr>
              <w:jc w:val="right"/>
              <w:rPr>
                <w:color w:val="000000"/>
                <w:sz w:val="20"/>
                <w:szCs w:val="20"/>
              </w:rPr>
            </w:pPr>
            <w:r w:rsidRPr="00497131">
              <w:rPr>
                <w:color w:val="000000"/>
                <w:sz w:val="20"/>
                <w:szCs w:val="20"/>
              </w:rPr>
              <w:t>63,58</w:t>
            </w:r>
          </w:p>
        </w:tc>
        <w:tc>
          <w:tcPr>
            <w:tcW w:w="297" w:type="dxa"/>
            <w:tcBorders>
              <w:top w:val="nil"/>
              <w:left w:val="single" w:sz="4" w:space="0" w:color="auto"/>
              <w:bottom w:val="single" w:sz="4" w:space="0" w:color="auto"/>
              <w:right w:val="nil"/>
            </w:tcBorders>
            <w:shd w:val="clear" w:color="auto" w:fill="auto"/>
            <w:vAlign w:val="center"/>
            <w:hideMark/>
          </w:tcPr>
          <w:p w14:paraId="13FAE7D7" w14:textId="77777777" w:rsidR="00497131" w:rsidRPr="00497131" w:rsidRDefault="00497131" w:rsidP="00497131">
            <w:pPr>
              <w:jc w:val="right"/>
              <w:rPr>
                <w:color w:val="000000"/>
                <w:sz w:val="20"/>
                <w:szCs w:val="20"/>
              </w:rPr>
            </w:pPr>
            <w:r w:rsidRPr="00497131">
              <w:rPr>
                <w:color w:val="000000"/>
                <w:sz w:val="20"/>
                <w:szCs w:val="20"/>
              </w:rPr>
              <w:t>2.322,44</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1B9CECB0" w14:textId="77777777" w:rsidR="00497131" w:rsidRPr="00497131" w:rsidRDefault="00497131" w:rsidP="00497131">
            <w:pPr>
              <w:jc w:val="right"/>
              <w:rPr>
                <w:color w:val="000000"/>
                <w:sz w:val="20"/>
                <w:szCs w:val="20"/>
              </w:rPr>
            </w:pPr>
            <w:r w:rsidRPr="00497131">
              <w:rPr>
                <w:color w:val="000000"/>
                <w:sz w:val="20"/>
                <w:szCs w:val="20"/>
              </w:rPr>
              <w:t>2.364,76</w:t>
            </w:r>
          </w:p>
        </w:tc>
      </w:tr>
      <w:tr w:rsidR="00497131" w:rsidRPr="00497131" w14:paraId="01DB99B9" w14:textId="77777777" w:rsidTr="00497131">
        <w:trPr>
          <w:trHeight w:val="390"/>
        </w:trPr>
        <w:tc>
          <w:tcPr>
            <w:tcW w:w="158" w:type="dxa"/>
            <w:tcBorders>
              <w:top w:val="nil"/>
              <w:left w:val="single" w:sz="4" w:space="0" w:color="auto"/>
              <w:bottom w:val="nil"/>
              <w:right w:val="nil"/>
            </w:tcBorders>
            <w:shd w:val="clear" w:color="auto" w:fill="auto"/>
            <w:noWrap/>
            <w:vAlign w:val="center"/>
            <w:hideMark/>
          </w:tcPr>
          <w:p w14:paraId="63B40E9B"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0DA14054" w14:textId="77777777" w:rsidR="00497131" w:rsidRPr="00497131" w:rsidRDefault="00497131" w:rsidP="00497131">
            <w:pP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7E2D9F31"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37412259"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58CF7A6F"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2A98E6D1"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46DBA862"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73D783E0"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nil"/>
              <w:left w:val="nil"/>
              <w:bottom w:val="nil"/>
              <w:right w:val="nil"/>
            </w:tcBorders>
            <w:shd w:val="clear" w:color="auto" w:fill="auto"/>
            <w:vAlign w:val="center"/>
            <w:hideMark/>
          </w:tcPr>
          <w:p w14:paraId="2DEB2522"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auto" w:fill="auto"/>
            <w:vAlign w:val="center"/>
            <w:hideMark/>
          </w:tcPr>
          <w:p w14:paraId="30FC4D76"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5A3485FA" w14:textId="77777777" w:rsidR="00497131" w:rsidRPr="00497131" w:rsidRDefault="00497131" w:rsidP="00497131">
            <w:pPr>
              <w:jc w:val="center"/>
              <w:rPr>
                <w:color w:val="000000"/>
                <w:sz w:val="20"/>
                <w:szCs w:val="20"/>
              </w:rPr>
            </w:pPr>
          </w:p>
        </w:tc>
        <w:tc>
          <w:tcPr>
            <w:tcW w:w="324" w:type="dxa"/>
            <w:tcBorders>
              <w:top w:val="nil"/>
              <w:left w:val="nil"/>
              <w:bottom w:val="nil"/>
              <w:right w:val="nil"/>
            </w:tcBorders>
            <w:shd w:val="clear" w:color="auto" w:fill="auto"/>
            <w:vAlign w:val="center"/>
            <w:hideMark/>
          </w:tcPr>
          <w:p w14:paraId="2C04A70E"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498998C1"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3EB607B2"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6851FA7F"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2C03DB3D"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2AFE8BBA"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02432CE0"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661D39BB"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0A3CA929"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5432356D"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253884E5"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044F070F"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66CE70F6"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18D07525"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102AD5E0"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565BA626"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1501ED5A"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05FB5E9B"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176909AC"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33A4C927"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53C5A373"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601C5B27"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3AE1C1FB"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02F9029E" w14:textId="77777777" w:rsidTr="00497131">
        <w:trPr>
          <w:trHeight w:val="390"/>
        </w:trPr>
        <w:tc>
          <w:tcPr>
            <w:tcW w:w="158" w:type="dxa"/>
            <w:tcBorders>
              <w:top w:val="nil"/>
              <w:left w:val="single" w:sz="4" w:space="0" w:color="auto"/>
              <w:bottom w:val="single" w:sz="4" w:space="0" w:color="auto"/>
              <w:right w:val="nil"/>
            </w:tcBorders>
            <w:shd w:val="clear" w:color="000000" w:fill="D9E1F2"/>
            <w:noWrap/>
            <w:vAlign w:val="center"/>
            <w:hideMark/>
          </w:tcPr>
          <w:p w14:paraId="60A4F205"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32E5A347" w14:textId="77777777" w:rsidR="00497131" w:rsidRPr="00497131" w:rsidRDefault="00497131" w:rsidP="00497131">
            <w:pPr>
              <w:rPr>
                <w:b/>
                <w:bCs/>
                <w:color w:val="000000"/>
                <w:sz w:val="22"/>
                <w:szCs w:val="22"/>
              </w:rPr>
            </w:pPr>
            <w:r w:rsidRPr="00497131">
              <w:rPr>
                <w:b/>
                <w:bCs/>
                <w:color w:val="000000"/>
                <w:sz w:val="22"/>
                <w:szCs w:val="22"/>
              </w:rPr>
              <w:t>PAVAJE</w:t>
            </w:r>
          </w:p>
        </w:tc>
        <w:tc>
          <w:tcPr>
            <w:tcW w:w="154" w:type="dxa"/>
            <w:tcBorders>
              <w:top w:val="nil"/>
              <w:left w:val="nil"/>
              <w:bottom w:val="single" w:sz="4" w:space="0" w:color="auto"/>
              <w:right w:val="nil"/>
            </w:tcBorders>
            <w:shd w:val="clear" w:color="000000" w:fill="D9E1F2"/>
            <w:noWrap/>
            <w:vAlign w:val="center"/>
            <w:hideMark/>
          </w:tcPr>
          <w:p w14:paraId="2EB5B622"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noWrap/>
            <w:vAlign w:val="center"/>
            <w:hideMark/>
          </w:tcPr>
          <w:p w14:paraId="0C18F9F1"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noWrap/>
            <w:vAlign w:val="center"/>
            <w:hideMark/>
          </w:tcPr>
          <w:p w14:paraId="35393FE2"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noWrap/>
            <w:vAlign w:val="center"/>
            <w:hideMark/>
          </w:tcPr>
          <w:p w14:paraId="705496D1"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noWrap/>
            <w:vAlign w:val="center"/>
            <w:hideMark/>
          </w:tcPr>
          <w:p w14:paraId="782AC855"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noWrap/>
            <w:vAlign w:val="center"/>
            <w:hideMark/>
          </w:tcPr>
          <w:p w14:paraId="1C546130"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vAlign w:val="center"/>
            <w:hideMark/>
          </w:tcPr>
          <w:p w14:paraId="6C212F19"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000000" w:fill="D9E1F2"/>
            <w:vAlign w:val="center"/>
            <w:hideMark/>
          </w:tcPr>
          <w:p w14:paraId="5018C8EB"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61E0BC81"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05AC989A"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49670976"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10E2D294"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68B54204"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0CB293E2"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39E00551"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6238C173"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6624E7E"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7469F8F5"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2080D042"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08C23432"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1D5908D4"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7BB47C5D"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5613E356"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54053547"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66D9D93B"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4E6F909D"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290BAB42"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3FB5BCBF"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3A16C6F3"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16DB30C5"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71EABCE5"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555D9A65"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5E79D190" w14:textId="77777777" w:rsidTr="00497131">
        <w:trPr>
          <w:trHeight w:val="204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25E6066C" w14:textId="77777777" w:rsidR="00497131" w:rsidRPr="00497131" w:rsidRDefault="00497131" w:rsidP="00497131">
            <w:pPr>
              <w:jc w:val="center"/>
              <w:rPr>
                <w:color w:val="000000"/>
                <w:sz w:val="20"/>
                <w:szCs w:val="20"/>
              </w:rPr>
            </w:pPr>
            <w:r w:rsidRPr="00497131">
              <w:rPr>
                <w:color w:val="000000"/>
                <w:sz w:val="20"/>
                <w:szCs w:val="20"/>
              </w:rPr>
              <w:t>1PX</w:t>
            </w:r>
          </w:p>
        </w:tc>
        <w:tc>
          <w:tcPr>
            <w:tcW w:w="611" w:type="dxa"/>
            <w:tcBorders>
              <w:top w:val="nil"/>
              <w:left w:val="nil"/>
              <w:bottom w:val="single" w:sz="4" w:space="0" w:color="auto"/>
              <w:right w:val="single" w:sz="4" w:space="0" w:color="auto"/>
            </w:tcBorders>
            <w:shd w:val="clear" w:color="auto" w:fill="auto"/>
            <w:vAlign w:val="center"/>
            <w:hideMark/>
          </w:tcPr>
          <w:p w14:paraId="0491185C" w14:textId="77777777" w:rsidR="00497131" w:rsidRPr="00497131" w:rsidRDefault="00497131" w:rsidP="00497131">
            <w:pPr>
              <w:rPr>
                <w:color w:val="000000"/>
                <w:sz w:val="20"/>
                <w:szCs w:val="20"/>
              </w:rPr>
            </w:pPr>
            <w:r w:rsidRPr="00497131">
              <w:rPr>
                <w:color w:val="000000"/>
                <w:sz w:val="20"/>
                <w:szCs w:val="20"/>
              </w:rPr>
              <w:t>Lucrări de montare pavele prefabricate din beton 6 cm cu suprafața superioară finisată din beton de protecție rezistent la uzură și îngheț/dezgheț, antiderapante, montate pe nisip</w:t>
            </w:r>
          </w:p>
        </w:tc>
        <w:tc>
          <w:tcPr>
            <w:tcW w:w="154" w:type="dxa"/>
            <w:tcBorders>
              <w:top w:val="nil"/>
              <w:left w:val="nil"/>
              <w:bottom w:val="single" w:sz="4" w:space="0" w:color="auto"/>
              <w:right w:val="single" w:sz="4" w:space="0" w:color="auto"/>
            </w:tcBorders>
            <w:shd w:val="clear" w:color="auto" w:fill="auto"/>
            <w:vAlign w:val="center"/>
            <w:hideMark/>
          </w:tcPr>
          <w:p w14:paraId="4D60319A" w14:textId="77777777" w:rsidR="00497131" w:rsidRPr="00497131" w:rsidRDefault="00497131" w:rsidP="00497131">
            <w:pPr>
              <w:jc w:val="center"/>
              <w:rPr>
                <w:color w:val="000000"/>
                <w:sz w:val="20"/>
                <w:szCs w:val="20"/>
              </w:rPr>
            </w:pPr>
            <w:r w:rsidRPr="00497131">
              <w:rPr>
                <w:color w:val="000000"/>
                <w:sz w:val="20"/>
                <w:szCs w:val="20"/>
              </w:rPr>
              <w:t>mp</w:t>
            </w:r>
          </w:p>
        </w:tc>
        <w:tc>
          <w:tcPr>
            <w:tcW w:w="222" w:type="dxa"/>
            <w:tcBorders>
              <w:top w:val="nil"/>
              <w:left w:val="nil"/>
              <w:bottom w:val="single" w:sz="4" w:space="0" w:color="auto"/>
              <w:right w:val="single" w:sz="4" w:space="0" w:color="auto"/>
            </w:tcBorders>
            <w:shd w:val="clear" w:color="auto" w:fill="auto"/>
            <w:vAlign w:val="center"/>
            <w:hideMark/>
          </w:tcPr>
          <w:p w14:paraId="7E5BB2EA"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1EEBB046"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52D62B3F"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7D45E41A" w14:textId="77777777" w:rsidR="00497131" w:rsidRPr="00497131" w:rsidRDefault="00497131" w:rsidP="00497131">
            <w:pPr>
              <w:jc w:val="center"/>
              <w:rPr>
                <w:color w:val="000000"/>
                <w:sz w:val="20"/>
                <w:szCs w:val="20"/>
              </w:rPr>
            </w:pPr>
            <w:r w:rsidRPr="00497131">
              <w:rPr>
                <w:color w:val="000000"/>
                <w:sz w:val="20"/>
                <w:szCs w:val="20"/>
              </w:rPr>
              <w:t>458,00</w:t>
            </w:r>
          </w:p>
        </w:tc>
        <w:tc>
          <w:tcPr>
            <w:tcW w:w="216" w:type="dxa"/>
            <w:tcBorders>
              <w:top w:val="nil"/>
              <w:left w:val="nil"/>
              <w:bottom w:val="single" w:sz="4" w:space="0" w:color="auto"/>
              <w:right w:val="single" w:sz="4" w:space="0" w:color="auto"/>
            </w:tcBorders>
            <w:shd w:val="clear" w:color="auto" w:fill="auto"/>
            <w:noWrap/>
            <w:vAlign w:val="center"/>
            <w:hideMark/>
          </w:tcPr>
          <w:p w14:paraId="7D4CBFF0" w14:textId="77777777" w:rsidR="00497131" w:rsidRPr="00497131" w:rsidRDefault="00497131" w:rsidP="00497131">
            <w:pPr>
              <w:jc w:val="center"/>
              <w:rPr>
                <w:color w:val="000000"/>
                <w:sz w:val="20"/>
                <w:szCs w:val="20"/>
              </w:rPr>
            </w:pPr>
            <w:r w:rsidRPr="00497131">
              <w:rPr>
                <w:color w:val="000000"/>
                <w:sz w:val="20"/>
                <w:szCs w:val="20"/>
              </w:rPr>
              <w:t>5,88</w:t>
            </w:r>
          </w:p>
        </w:tc>
        <w:tc>
          <w:tcPr>
            <w:tcW w:w="230" w:type="dxa"/>
            <w:tcBorders>
              <w:top w:val="nil"/>
              <w:left w:val="nil"/>
              <w:bottom w:val="single" w:sz="4" w:space="0" w:color="auto"/>
              <w:right w:val="single" w:sz="4" w:space="0" w:color="auto"/>
            </w:tcBorders>
            <w:shd w:val="clear" w:color="auto" w:fill="auto"/>
            <w:vAlign w:val="center"/>
            <w:hideMark/>
          </w:tcPr>
          <w:p w14:paraId="046C5C31" w14:textId="77777777" w:rsidR="00497131" w:rsidRPr="00497131" w:rsidRDefault="00497131" w:rsidP="00497131">
            <w:pPr>
              <w:jc w:val="center"/>
              <w:rPr>
                <w:color w:val="000000"/>
                <w:sz w:val="20"/>
                <w:szCs w:val="20"/>
              </w:rPr>
            </w:pPr>
            <w:r w:rsidRPr="00497131">
              <w:rPr>
                <w:color w:val="000000"/>
                <w:sz w:val="20"/>
                <w:szCs w:val="20"/>
              </w:rPr>
              <w:t>207,62</w:t>
            </w:r>
          </w:p>
        </w:tc>
        <w:tc>
          <w:tcPr>
            <w:tcW w:w="259" w:type="dxa"/>
            <w:tcBorders>
              <w:top w:val="nil"/>
              <w:left w:val="nil"/>
              <w:bottom w:val="single" w:sz="4" w:space="0" w:color="auto"/>
              <w:right w:val="single" w:sz="4" w:space="0" w:color="auto"/>
            </w:tcBorders>
            <w:shd w:val="clear" w:color="auto" w:fill="auto"/>
            <w:vAlign w:val="center"/>
            <w:hideMark/>
          </w:tcPr>
          <w:p w14:paraId="4C197CF8" w14:textId="77777777" w:rsidR="00497131" w:rsidRPr="00497131" w:rsidRDefault="00497131" w:rsidP="00497131">
            <w:pPr>
              <w:jc w:val="center"/>
              <w:rPr>
                <w:color w:val="000000"/>
                <w:sz w:val="20"/>
                <w:szCs w:val="20"/>
              </w:rPr>
            </w:pPr>
            <w:r w:rsidRPr="00497131">
              <w:rPr>
                <w:color w:val="000000"/>
                <w:sz w:val="20"/>
                <w:szCs w:val="20"/>
              </w:rPr>
              <w:t>213,50</w:t>
            </w:r>
          </w:p>
        </w:tc>
        <w:tc>
          <w:tcPr>
            <w:tcW w:w="310" w:type="dxa"/>
            <w:tcBorders>
              <w:top w:val="single" w:sz="4" w:space="0" w:color="auto"/>
              <w:left w:val="nil"/>
              <w:bottom w:val="single" w:sz="4" w:space="0" w:color="auto"/>
              <w:right w:val="nil"/>
            </w:tcBorders>
            <w:shd w:val="clear" w:color="auto" w:fill="auto"/>
            <w:vAlign w:val="center"/>
            <w:hideMark/>
          </w:tcPr>
          <w:p w14:paraId="08DC26A4" w14:textId="77777777" w:rsidR="00497131" w:rsidRPr="00497131" w:rsidRDefault="00497131" w:rsidP="00497131">
            <w:pPr>
              <w:jc w:val="right"/>
              <w:rPr>
                <w:color w:val="000000"/>
                <w:sz w:val="20"/>
                <w:szCs w:val="20"/>
              </w:rPr>
            </w:pPr>
            <w:r w:rsidRPr="00497131">
              <w:rPr>
                <w:color w:val="000000"/>
                <w:sz w:val="20"/>
                <w:szCs w:val="20"/>
              </w:rPr>
              <w:t>114.868,67</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00C30E51" w14:textId="77777777" w:rsidR="00497131" w:rsidRPr="00497131" w:rsidRDefault="00497131" w:rsidP="00497131">
            <w:pPr>
              <w:jc w:val="right"/>
              <w:rPr>
                <w:color w:val="000000"/>
                <w:sz w:val="20"/>
                <w:szCs w:val="20"/>
              </w:rPr>
            </w:pPr>
            <w:r w:rsidRPr="00497131">
              <w:rPr>
                <w:color w:val="000000"/>
                <w:sz w:val="20"/>
                <w:szCs w:val="20"/>
              </w:rPr>
              <w:t>117.561,71</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5608D765"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2C3C30B6"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1C256E17"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62FD3621"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27127EA9"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0B91D7BD" w14:textId="77777777" w:rsidR="00497131" w:rsidRPr="00497131" w:rsidRDefault="00497131" w:rsidP="00497131">
            <w:pPr>
              <w:jc w:val="center"/>
              <w:rPr>
                <w:color w:val="000000"/>
                <w:sz w:val="20"/>
                <w:szCs w:val="20"/>
              </w:rPr>
            </w:pPr>
            <w:r w:rsidRPr="00497131">
              <w:rPr>
                <w:color w:val="000000"/>
                <w:sz w:val="20"/>
                <w:szCs w:val="20"/>
              </w:rPr>
              <w:t>458,00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750E25EE" w14:textId="77777777" w:rsidR="00497131" w:rsidRPr="00497131" w:rsidRDefault="00497131" w:rsidP="00497131">
            <w:pPr>
              <w:jc w:val="right"/>
              <w:rPr>
                <w:color w:val="000000"/>
                <w:sz w:val="20"/>
                <w:szCs w:val="20"/>
              </w:rPr>
            </w:pPr>
            <w:r w:rsidRPr="00497131">
              <w:rPr>
                <w:color w:val="000000"/>
                <w:sz w:val="20"/>
                <w:szCs w:val="20"/>
              </w:rPr>
              <w:t>95.089,96</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3AD2051C" w14:textId="77777777" w:rsidR="00497131" w:rsidRPr="00497131" w:rsidRDefault="00497131" w:rsidP="00497131">
            <w:pPr>
              <w:jc w:val="right"/>
              <w:rPr>
                <w:color w:val="000000"/>
                <w:sz w:val="20"/>
                <w:szCs w:val="20"/>
              </w:rPr>
            </w:pPr>
            <w:r w:rsidRPr="00497131">
              <w:rPr>
                <w:color w:val="000000"/>
                <w:sz w:val="20"/>
                <w:szCs w:val="20"/>
              </w:rPr>
              <w:t>97.783,00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261AE182" w14:textId="77777777" w:rsidR="00497131" w:rsidRPr="00497131" w:rsidRDefault="00497131" w:rsidP="00497131">
            <w:pPr>
              <w:jc w:val="right"/>
              <w:rPr>
                <w:color w:val="000000"/>
                <w:sz w:val="20"/>
                <w:szCs w:val="20"/>
              </w:rPr>
            </w:pPr>
            <w:r w:rsidRPr="00497131">
              <w:rPr>
                <w:color w:val="000000"/>
                <w:sz w:val="20"/>
                <w:szCs w:val="20"/>
              </w:rPr>
              <w:t>114.868,67</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704A0600" w14:textId="77777777" w:rsidR="00497131" w:rsidRPr="00497131" w:rsidRDefault="00497131" w:rsidP="00497131">
            <w:pPr>
              <w:jc w:val="right"/>
              <w:rPr>
                <w:color w:val="000000"/>
                <w:sz w:val="20"/>
                <w:szCs w:val="20"/>
              </w:rPr>
            </w:pPr>
            <w:r w:rsidRPr="00497131">
              <w:rPr>
                <w:color w:val="000000"/>
                <w:sz w:val="20"/>
                <w:szCs w:val="20"/>
              </w:rPr>
              <w:t>117.561,71</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62D51CAB"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24B9B0E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02C44D29"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3FD0DD0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4ABD6703"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5F25B169"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4413E262"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49E0B041"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4BD6819C" w14:textId="77777777" w:rsidR="00497131" w:rsidRPr="00497131" w:rsidRDefault="00497131" w:rsidP="00497131">
            <w:pPr>
              <w:jc w:val="right"/>
              <w:rPr>
                <w:color w:val="000000"/>
                <w:sz w:val="20"/>
                <w:szCs w:val="20"/>
              </w:rPr>
            </w:pPr>
            <w:r w:rsidRPr="00497131">
              <w:rPr>
                <w:color w:val="000000"/>
                <w:sz w:val="20"/>
                <w:szCs w:val="20"/>
              </w:rPr>
              <w:t>3.233,06</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7F3708E5" w14:textId="77777777" w:rsidR="00497131" w:rsidRPr="00497131" w:rsidRDefault="00497131" w:rsidP="00497131">
            <w:pPr>
              <w:jc w:val="right"/>
              <w:rPr>
                <w:color w:val="000000"/>
                <w:sz w:val="20"/>
                <w:szCs w:val="20"/>
              </w:rPr>
            </w:pPr>
            <w:r w:rsidRPr="00497131">
              <w:rPr>
                <w:color w:val="000000"/>
                <w:sz w:val="20"/>
                <w:szCs w:val="20"/>
              </w:rPr>
              <w:t>3.233,06</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7D5D477A" w14:textId="77777777" w:rsidR="00497131" w:rsidRPr="00497131" w:rsidRDefault="00497131" w:rsidP="00497131">
            <w:pPr>
              <w:jc w:val="right"/>
              <w:rPr>
                <w:color w:val="000000"/>
                <w:sz w:val="20"/>
                <w:szCs w:val="20"/>
              </w:rPr>
            </w:pPr>
            <w:r w:rsidRPr="00497131">
              <w:rPr>
                <w:color w:val="000000"/>
                <w:sz w:val="20"/>
                <w:szCs w:val="20"/>
              </w:rPr>
              <w:t>118.101,73</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8C111F" w14:textId="77777777" w:rsidR="00497131" w:rsidRPr="00497131" w:rsidRDefault="00497131" w:rsidP="00497131">
            <w:pPr>
              <w:jc w:val="right"/>
              <w:rPr>
                <w:color w:val="000000"/>
                <w:sz w:val="20"/>
                <w:szCs w:val="20"/>
              </w:rPr>
            </w:pPr>
            <w:r w:rsidRPr="00497131">
              <w:rPr>
                <w:color w:val="000000"/>
                <w:sz w:val="20"/>
                <w:szCs w:val="20"/>
              </w:rPr>
              <w:t>120.794,77</w:t>
            </w:r>
          </w:p>
        </w:tc>
      </w:tr>
      <w:tr w:rsidR="00497131" w:rsidRPr="00497131" w14:paraId="4DE189F6" w14:textId="77777777" w:rsidTr="00497131">
        <w:trPr>
          <w:trHeight w:val="390"/>
        </w:trPr>
        <w:tc>
          <w:tcPr>
            <w:tcW w:w="158" w:type="dxa"/>
            <w:tcBorders>
              <w:top w:val="nil"/>
              <w:left w:val="single" w:sz="4" w:space="0" w:color="auto"/>
              <w:bottom w:val="nil"/>
              <w:right w:val="nil"/>
            </w:tcBorders>
            <w:shd w:val="clear" w:color="auto" w:fill="auto"/>
            <w:noWrap/>
            <w:vAlign w:val="center"/>
            <w:hideMark/>
          </w:tcPr>
          <w:p w14:paraId="02697289"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225B907E" w14:textId="77777777" w:rsidR="00497131" w:rsidRPr="00497131" w:rsidRDefault="00497131" w:rsidP="00497131">
            <w:pP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2DC2F763"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2B9951A1"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33DD5DF6"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4E6A835A"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673DFD7E"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5032B6E5"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nil"/>
              <w:left w:val="nil"/>
              <w:bottom w:val="nil"/>
              <w:right w:val="nil"/>
            </w:tcBorders>
            <w:shd w:val="clear" w:color="auto" w:fill="auto"/>
            <w:vAlign w:val="center"/>
            <w:hideMark/>
          </w:tcPr>
          <w:p w14:paraId="449F4D27"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auto" w:fill="auto"/>
            <w:vAlign w:val="center"/>
            <w:hideMark/>
          </w:tcPr>
          <w:p w14:paraId="2E5FA277"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25E88C25" w14:textId="77777777" w:rsidR="00497131" w:rsidRPr="00497131" w:rsidRDefault="00497131" w:rsidP="00497131">
            <w:pPr>
              <w:jc w:val="center"/>
              <w:rPr>
                <w:color w:val="000000"/>
                <w:sz w:val="20"/>
                <w:szCs w:val="20"/>
              </w:rPr>
            </w:pPr>
          </w:p>
        </w:tc>
        <w:tc>
          <w:tcPr>
            <w:tcW w:w="324" w:type="dxa"/>
            <w:tcBorders>
              <w:top w:val="nil"/>
              <w:left w:val="nil"/>
              <w:bottom w:val="nil"/>
              <w:right w:val="nil"/>
            </w:tcBorders>
            <w:shd w:val="clear" w:color="auto" w:fill="auto"/>
            <w:vAlign w:val="center"/>
            <w:hideMark/>
          </w:tcPr>
          <w:p w14:paraId="655523E8"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0E4F6B87"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17DCD145"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0D54F286"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0EE8C9D6"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1393D157"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28D2ABBB"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3512F675"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3385B1F5"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2B08DA79"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0DB21EF7"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055A9664"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7F4837B1"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108D7871"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1E523356"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52882B21"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4CEB765E"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0028C4C7"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3711A47D"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3AE030F8"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45C36EFD"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7585B207"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250BB9BF"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23383A12" w14:textId="77777777" w:rsidTr="00497131">
        <w:trPr>
          <w:trHeight w:val="390"/>
        </w:trPr>
        <w:tc>
          <w:tcPr>
            <w:tcW w:w="158" w:type="dxa"/>
            <w:tcBorders>
              <w:top w:val="nil"/>
              <w:left w:val="single" w:sz="4" w:space="0" w:color="auto"/>
              <w:bottom w:val="nil"/>
              <w:right w:val="nil"/>
            </w:tcBorders>
            <w:shd w:val="clear" w:color="000000" w:fill="D9E1F2"/>
            <w:noWrap/>
            <w:vAlign w:val="center"/>
            <w:hideMark/>
          </w:tcPr>
          <w:p w14:paraId="60767756"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nil"/>
              <w:right w:val="nil"/>
            </w:tcBorders>
            <w:shd w:val="clear" w:color="000000" w:fill="D9E1F2"/>
            <w:noWrap/>
            <w:vAlign w:val="center"/>
            <w:hideMark/>
          </w:tcPr>
          <w:p w14:paraId="3BCCF755" w14:textId="77777777" w:rsidR="00497131" w:rsidRPr="00497131" w:rsidRDefault="00497131" w:rsidP="00497131">
            <w:pPr>
              <w:rPr>
                <w:b/>
                <w:bCs/>
                <w:color w:val="000000"/>
                <w:sz w:val="22"/>
                <w:szCs w:val="22"/>
              </w:rPr>
            </w:pPr>
            <w:r w:rsidRPr="00497131">
              <w:rPr>
                <w:b/>
                <w:bCs/>
                <w:color w:val="000000"/>
                <w:sz w:val="22"/>
                <w:szCs w:val="22"/>
              </w:rPr>
              <w:t>EDILITARE </w:t>
            </w:r>
          </w:p>
        </w:tc>
        <w:tc>
          <w:tcPr>
            <w:tcW w:w="154" w:type="dxa"/>
            <w:tcBorders>
              <w:top w:val="nil"/>
              <w:left w:val="nil"/>
              <w:bottom w:val="nil"/>
              <w:right w:val="nil"/>
            </w:tcBorders>
            <w:shd w:val="clear" w:color="000000" w:fill="D9E1F2"/>
            <w:noWrap/>
            <w:vAlign w:val="center"/>
            <w:hideMark/>
          </w:tcPr>
          <w:p w14:paraId="41395098"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nil"/>
              <w:right w:val="nil"/>
            </w:tcBorders>
            <w:shd w:val="clear" w:color="000000" w:fill="D9E1F2"/>
            <w:noWrap/>
            <w:vAlign w:val="center"/>
            <w:hideMark/>
          </w:tcPr>
          <w:p w14:paraId="4ED5B374"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nil"/>
              <w:right w:val="nil"/>
            </w:tcBorders>
            <w:shd w:val="clear" w:color="000000" w:fill="D9E1F2"/>
            <w:noWrap/>
            <w:vAlign w:val="center"/>
            <w:hideMark/>
          </w:tcPr>
          <w:p w14:paraId="775259FB"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nil"/>
              <w:right w:val="nil"/>
            </w:tcBorders>
            <w:shd w:val="clear" w:color="000000" w:fill="D9E1F2"/>
            <w:noWrap/>
            <w:vAlign w:val="center"/>
            <w:hideMark/>
          </w:tcPr>
          <w:p w14:paraId="2D52E127"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nil"/>
              <w:right w:val="nil"/>
            </w:tcBorders>
            <w:shd w:val="clear" w:color="000000" w:fill="D9E1F2"/>
            <w:noWrap/>
            <w:vAlign w:val="center"/>
            <w:hideMark/>
          </w:tcPr>
          <w:p w14:paraId="5F946F74"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nil"/>
              <w:right w:val="nil"/>
            </w:tcBorders>
            <w:shd w:val="clear" w:color="000000" w:fill="D9E1F2"/>
            <w:noWrap/>
            <w:vAlign w:val="center"/>
            <w:hideMark/>
          </w:tcPr>
          <w:p w14:paraId="5C84B09F"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nil"/>
              <w:right w:val="nil"/>
            </w:tcBorders>
            <w:shd w:val="clear" w:color="000000" w:fill="D9E1F2"/>
            <w:vAlign w:val="center"/>
            <w:hideMark/>
          </w:tcPr>
          <w:p w14:paraId="6978AAC9"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553CD7DB"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1A31C98C"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030DC34D"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420A005E"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14BCF41D"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2FEDBE79"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4EB0FBCD"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76B8CB20"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2A557ACB"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2C549471"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43CF6C99"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0785F03E"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385E3904"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11BE14AA"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442B78CD"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52C62F68"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181587F1"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0D0CF641"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454FDCF3"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23DC3F1B"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536DA6B4"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30A13490"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336A44BE"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0EDBEAFE"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25D2CE11"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200D1648" w14:textId="77777777" w:rsidTr="00497131">
        <w:trPr>
          <w:trHeight w:val="600"/>
        </w:trPr>
        <w:tc>
          <w:tcPr>
            <w:tcW w:w="1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87A7D" w14:textId="77777777" w:rsidR="00497131" w:rsidRPr="00497131" w:rsidRDefault="00497131" w:rsidP="00497131">
            <w:pPr>
              <w:jc w:val="center"/>
              <w:rPr>
                <w:color w:val="000000"/>
                <w:sz w:val="20"/>
                <w:szCs w:val="20"/>
              </w:rPr>
            </w:pPr>
            <w:r w:rsidRPr="00497131">
              <w:rPr>
                <w:color w:val="000000"/>
                <w:sz w:val="20"/>
                <w:szCs w:val="20"/>
              </w:rPr>
              <w:t>1E1</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291FDEDC" w14:textId="77777777" w:rsidR="00497131" w:rsidRPr="00497131" w:rsidRDefault="00497131" w:rsidP="00497131">
            <w:pPr>
              <w:rPr>
                <w:color w:val="000000"/>
                <w:sz w:val="20"/>
                <w:szCs w:val="20"/>
              </w:rPr>
            </w:pPr>
            <w:r w:rsidRPr="00497131">
              <w:rPr>
                <w:color w:val="000000"/>
                <w:sz w:val="20"/>
                <w:szCs w:val="20"/>
              </w:rPr>
              <w:t>ridicare la cota rasuflatori de gaze - capace noi</w:t>
            </w:r>
          </w:p>
        </w:tc>
        <w:tc>
          <w:tcPr>
            <w:tcW w:w="154" w:type="dxa"/>
            <w:tcBorders>
              <w:top w:val="single" w:sz="4" w:space="0" w:color="auto"/>
              <w:left w:val="nil"/>
              <w:bottom w:val="single" w:sz="4" w:space="0" w:color="auto"/>
              <w:right w:val="single" w:sz="4" w:space="0" w:color="auto"/>
            </w:tcBorders>
            <w:shd w:val="clear" w:color="auto" w:fill="auto"/>
            <w:vAlign w:val="center"/>
            <w:hideMark/>
          </w:tcPr>
          <w:p w14:paraId="46B56268" w14:textId="77777777" w:rsidR="00497131" w:rsidRPr="00497131" w:rsidRDefault="00497131" w:rsidP="00497131">
            <w:pPr>
              <w:jc w:val="center"/>
              <w:rPr>
                <w:color w:val="000000"/>
                <w:sz w:val="20"/>
                <w:szCs w:val="20"/>
              </w:rPr>
            </w:pPr>
            <w:r w:rsidRPr="00497131">
              <w:rPr>
                <w:color w:val="000000"/>
                <w:sz w:val="20"/>
                <w:szCs w:val="20"/>
              </w:rPr>
              <w:t>buc</w:t>
            </w:r>
          </w:p>
        </w:tc>
        <w:tc>
          <w:tcPr>
            <w:tcW w:w="222" w:type="dxa"/>
            <w:tcBorders>
              <w:top w:val="single" w:sz="4" w:space="0" w:color="auto"/>
              <w:left w:val="nil"/>
              <w:bottom w:val="single" w:sz="4" w:space="0" w:color="auto"/>
              <w:right w:val="single" w:sz="4" w:space="0" w:color="auto"/>
            </w:tcBorders>
            <w:shd w:val="clear" w:color="auto" w:fill="auto"/>
            <w:vAlign w:val="center"/>
            <w:hideMark/>
          </w:tcPr>
          <w:p w14:paraId="378D0A5F"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single" w:sz="4" w:space="0" w:color="auto"/>
              <w:left w:val="nil"/>
              <w:bottom w:val="single" w:sz="4" w:space="0" w:color="auto"/>
              <w:right w:val="single" w:sz="4" w:space="0" w:color="auto"/>
            </w:tcBorders>
            <w:shd w:val="clear" w:color="auto" w:fill="auto"/>
            <w:vAlign w:val="center"/>
            <w:hideMark/>
          </w:tcPr>
          <w:p w14:paraId="38D3A924"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single" w:sz="4" w:space="0" w:color="auto"/>
              <w:left w:val="nil"/>
              <w:bottom w:val="single" w:sz="4" w:space="0" w:color="auto"/>
              <w:right w:val="single" w:sz="4" w:space="0" w:color="auto"/>
            </w:tcBorders>
            <w:shd w:val="clear" w:color="auto" w:fill="auto"/>
            <w:vAlign w:val="center"/>
            <w:hideMark/>
          </w:tcPr>
          <w:p w14:paraId="2B0CA09F"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single" w:sz="4" w:space="0" w:color="auto"/>
              <w:left w:val="nil"/>
              <w:bottom w:val="single" w:sz="4" w:space="0" w:color="auto"/>
              <w:right w:val="single" w:sz="4" w:space="0" w:color="auto"/>
            </w:tcBorders>
            <w:shd w:val="clear" w:color="auto" w:fill="auto"/>
            <w:vAlign w:val="center"/>
            <w:hideMark/>
          </w:tcPr>
          <w:p w14:paraId="1E7AC5BC" w14:textId="77777777" w:rsidR="00497131" w:rsidRPr="00497131" w:rsidRDefault="00497131" w:rsidP="00497131">
            <w:pPr>
              <w:jc w:val="center"/>
              <w:rPr>
                <w:color w:val="000000"/>
                <w:sz w:val="20"/>
                <w:szCs w:val="20"/>
              </w:rPr>
            </w:pPr>
            <w:r w:rsidRPr="00497131">
              <w:rPr>
                <w:color w:val="000000"/>
                <w:sz w:val="20"/>
                <w:szCs w:val="20"/>
              </w:rPr>
              <w:t>4,00</w:t>
            </w:r>
          </w:p>
        </w:tc>
        <w:tc>
          <w:tcPr>
            <w:tcW w:w="216" w:type="dxa"/>
            <w:tcBorders>
              <w:top w:val="single" w:sz="4" w:space="0" w:color="auto"/>
              <w:left w:val="nil"/>
              <w:bottom w:val="single" w:sz="4" w:space="0" w:color="auto"/>
              <w:right w:val="single" w:sz="4" w:space="0" w:color="auto"/>
            </w:tcBorders>
            <w:shd w:val="clear" w:color="auto" w:fill="auto"/>
            <w:vAlign w:val="center"/>
            <w:hideMark/>
          </w:tcPr>
          <w:p w14:paraId="67008C32" w14:textId="77777777" w:rsidR="00497131" w:rsidRPr="00497131" w:rsidRDefault="00497131" w:rsidP="00497131">
            <w:pPr>
              <w:jc w:val="center"/>
              <w:rPr>
                <w:color w:val="000000"/>
                <w:sz w:val="20"/>
                <w:szCs w:val="20"/>
              </w:rPr>
            </w:pPr>
            <w:r w:rsidRPr="00497131">
              <w:rPr>
                <w:color w:val="000000"/>
                <w:sz w:val="20"/>
                <w:szCs w:val="20"/>
              </w:rPr>
              <w:t>1,80</w:t>
            </w:r>
          </w:p>
        </w:tc>
        <w:tc>
          <w:tcPr>
            <w:tcW w:w="230" w:type="dxa"/>
            <w:tcBorders>
              <w:top w:val="single" w:sz="4" w:space="0" w:color="auto"/>
              <w:left w:val="nil"/>
              <w:bottom w:val="single" w:sz="4" w:space="0" w:color="auto"/>
              <w:right w:val="single" w:sz="4" w:space="0" w:color="auto"/>
            </w:tcBorders>
            <w:shd w:val="clear" w:color="auto" w:fill="auto"/>
            <w:vAlign w:val="center"/>
            <w:hideMark/>
          </w:tcPr>
          <w:p w14:paraId="1B0F3E45" w14:textId="77777777" w:rsidR="00497131" w:rsidRPr="00497131" w:rsidRDefault="00497131" w:rsidP="00497131">
            <w:pPr>
              <w:jc w:val="center"/>
              <w:rPr>
                <w:color w:val="000000"/>
                <w:sz w:val="20"/>
                <w:szCs w:val="20"/>
              </w:rPr>
            </w:pPr>
            <w:r w:rsidRPr="00497131">
              <w:rPr>
                <w:color w:val="000000"/>
                <w:sz w:val="20"/>
                <w:szCs w:val="20"/>
              </w:rPr>
              <w:t>79,00</w:t>
            </w:r>
          </w:p>
        </w:tc>
        <w:tc>
          <w:tcPr>
            <w:tcW w:w="259" w:type="dxa"/>
            <w:tcBorders>
              <w:top w:val="single" w:sz="4" w:space="0" w:color="auto"/>
              <w:left w:val="nil"/>
              <w:bottom w:val="single" w:sz="4" w:space="0" w:color="auto"/>
              <w:right w:val="single" w:sz="4" w:space="0" w:color="auto"/>
            </w:tcBorders>
            <w:shd w:val="clear" w:color="auto" w:fill="auto"/>
            <w:vAlign w:val="center"/>
            <w:hideMark/>
          </w:tcPr>
          <w:p w14:paraId="32D4AA52" w14:textId="77777777" w:rsidR="00497131" w:rsidRPr="00497131" w:rsidRDefault="00497131" w:rsidP="00497131">
            <w:pPr>
              <w:jc w:val="center"/>
              <w:rPr>
                <w:color w:val="000000"/>
                <w:sz w:val="20"/>
                <w:szCs w:val="20"/>
              </w:rPr>
            </w:pPr>
            <w:r w:rsidRPr="00497131">
              <w:rPr>
                <w:color w:val="000000"/>
                <w:sz w:val="20"/>
                <w:szCs w:val="20"/>
              </w:rPr>
              <w:t>80,80</w:t>
            </w:r>
          </w:p>
        </w:tc>
        <w:tc>
          <w:tcPr>
            <w:tcW w:w="310" w:type="dxa"/>
            <w:tcBorders>
              <w:top w:val="single" w:sz="4" w:space="0" w:color="auto"/>
              <w:left w:val="nil"/>
              <w:bottom w:val="single" w:sz="4" w:space="0" w:color="auto"/>
              <w:right w:val="nil"/>
            </w:tcBorders>
            <w:shd w:val="clear" w:color="auto" w:fill="auto"/>
            <w:vAlign w:val="center"/>
            <w:hideMark/>
          </w:tcPr>
          <w:p w14:paraId="2396C9AF" w14:textId="77777777" w:rsidR="00497131" w:rsidRPr="00497131" w:rsidRDefault="00497131" w:rsidP="00497131">
            <w:pPr>
              <w:jc w:val="right"/>
              <w:rPr>
                <w:color w:val="000000"/>
                <w:sz w:val="20"/>
                <w:szCs w:val="20"/>
              </w:rPr>
            </w:pPr>
            <w:r w:rsidRPr="00497131">
              <w:rPr>
                <w:color w:val="000000"/>
                <w:sz w:val="20"/>
                <w:szCs w:val="20"/>
              </w:rPr>
              <w:t>381,73</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6AC3F365" w14:textId="77777777" w:rsidR="00497131" w:rsidRPr="00497131" w:rsidRDefault="00497131" w:rsidP="00497131">
            <w:pPr>
              <w:jc w:val="right"/>
              <w:rPr>
                <w:color w:val="000000"/>
                <w:sz w:val="20"/>
                <w:szCs w:val="20"/>
              </w:rPr>
            </w:pPr>
            <w:r w:rsidRPr="00497131">
              <w:rPr>
                <w:color w:val="000000"/>
                <w:sz w:val="20"/>
                <w:szCs w:val="20"/>
              </w:rPr>
              <w:t>388,93</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7A5D6C10"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6D07A41C"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592FC194"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18222AE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71D4951D"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03697865" w14:textId="77777777" w:rsidR="00497131" w:rsidRPr="00497131" w:rsidRDefault="00497131" w:rsidP="00497131">
            <w:pPr>
              <w:jc w:val="center"/>
              <w:rPr>
                <w:color w:val="000000"/>
                <w:sz w:val="20"/>
                <w:szCs w:val="20"/>
              </w:rPr>
            </w:pPr>
            <w:r w:rsidRPr="00497131">
              <w:rPr>
                <w:color w:val="000000"/>
                <w:sz w:val="20"/>
                <w:szCs w:val="20"/>
              </w:rPr>
              <w:t>4,00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003C5BBD" w14:textId="77777777" w:rsidR="00497131" w:rsidRPr="00497131" w:rsidRDefault="00497131" w:rsidP="00497131">
            <w:pPr>
              <w:jc w:val="right"/>
              <w:rPr>
                <w:color w:val="000000"/>
                <w:sz w:val="20"/>
                <w:szCs w:val="20"/>
              </w:rPr>
            </w:pPr>
            <w:r w:rsidRPr="00497131">
              <w:rPr>
                <w:color w:val="000000"/>
                <w:sz w:val="20"/>
                <w:szCs w:val="20"/>
              </w:rPr>
              <w:t>316,00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2698191C" w14:textId="77777777" w:rsidR="00497131" w:rsidRPr="00497131" w:rsidRDefault="00497131" w:rsidP="00497131">
            <w:pPr>
              <w:jc w:val="right"/>
              <w:rPr>
                <w:color w:val="000000"/>
                <w:sz w:val="20"/>
                <w:szCs w:val="20"/>
              </w:rPr>
            </w:pPr>
            <w:r w:rsidRPr="00497131">
              <w:rPr>
                <w:color w:val="000000"/>
                <w:sz w:val="20"/>
                <w:szCs w:val="20"/>
              </w:rPr>
              <w:t>323,20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34080A89" w14:textId="77777777" w:rsidR="00497131" w:rsidRPr="00497131" w:rsidRDefault="00497131" w:rsidP="00497131">
            <w:pPr>
              <w:jc w:val="right"/>
              <w:rPr>
                <w:color w:val="000000"/>
                <w:sz w:val="20"/>
                <w:szCs w:val="20"/>
              </w:rPr>
            </w:pPr>
            <w:r w:rsidRPr="00497131">
              <w:rPr>
                <w:color w:val="000000"/>
                <w:sz w:val="20"/>
                <w:szCs w:val="20"/>
              </w:rPr>
              <w:t>381,73</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3388F6F2" w14:textId="77777777" w:rsidR="00497131" w:rsidRPr="00497131" w:rsidRDefault="00497131" w:rsidP="00497131">
            <w:pPr>
              <w:jc w:val="right"/>
              <w:rPr>
                <w:color w:val="000000"/>
                <w:sz w:val="20"/>
                <w:szCs w:val="20"/>
              </w:rPr>
            </w:pPr>
            <w:r w:rsidRPr="00497131">
              <w:rPr>
                <w:color w:val="000000"/>
                <w:sz w:val="20"/>
                <w:szCs w:val="20"/>
              </w:rPr>
              <w:t>388,93</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28767F34"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4FAA6D6"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7EDF3B60"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54F5D7B2"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7660B163"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7682081D"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757E4920"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08C855ED"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08951DF9" w14:textId="77777777" w:rsidR="00497131" w:rsidRPr="00497131" w:rsidRDefault="00497131" w:rsidP="00497131">
            <w:pPr>
              <w:jc w:val="right"/>
              <w:rPr>
                <w:color w:val="000000"/>
                <w:sz w:val="20"/>
                <w:szCs w:val="20"/>
              </w:rPr>
            </w:pPr>
            <w:r w:rsidRPr="00497131">
              <w:rPr>
                <w:color w:val="000000"/>
                <w:sz w:val="20"/>
                <w:szCs w:val="20"/>
              </w:rPr>
              <w:t>10,74</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5BAB87C3" w14:textId="77777777" w:rsidR="00497131" w:rsidRPr="00497131" w:rsidRDefault="00497131" w:rsidP="00497131">
            <w:pPr>
              <w:jc w:val="right"/>
              <w:rPr>
                <w:color w:val="000000"/>
                <w:sz w:val="20"/>
                <w:szCs w:val="20"/>
              </w:rPr>
            </w:pPr>
            <w:r w:rsidRPr="00497131">
              <w:rPr>
                <w:color w:val="000000"/>
                <w:sz w:val="20"/>
                <w:szCs w:val="20"/>
              </w:rPr>
              <w:t>10,74</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5E84276B" w14:textId="77777777" w:rsidR="00497131" w:rsidRPr="00497131" w:rsidRDefault="00497131" w:rsidP="00497131">
            <w:pPr>
              <w:jc w:val="right"/>
              <w:rPr>
                <w:color w:val="000000"/>
                <w:sz w:val="20"/>
                <w:szCs w:val="20"/>
              </w:rPr>
            </w:pPr>
            <w:r w:rsidRPr="00497131">
              <w:rPr>
                <w:color w:val="000000"/>
                <w:sz w:val="20"/>
                <w:szCs w:val="20"/>
              </w:rPr>
              <w:t>392,47</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E91D13" w14:textId="77777777" w:rsidR="00497131" w:rsidRPr="00497131" w:rsidRDefault="00497131" w:rsidP="00497131">
            <w:pPr>
              <w:jc w:val="right"/>
              <w:rPr>
                <w:color w:val="000000"/>
                <w:sz w:val="20"/>
                <w:szCs w:val="20"/>
              </w:rPr>
            </w:pPr>
            <w:r w:rsidRPr="00497131">
              <w:rPr>
                <w:color w:val="000000"/>
                <w:sz w:val="20"/>
                <w:szCs w:val="20"/>
              </w:rPr>
              <w:t>399,67</w:t>
            </w:r>
          </w:p>
        </w:tc>
      </w:tr>
      <w:tr w:rsidR="00497131" w:rsidRPr="00497131" w14:paraId="2534702A" w14:textId="77777777" w:rsidTr="00497131">
        <w:trPr>
          <w:trHeight w:val="765"/>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311C7A5C" w14:textId="77777777" w:rsidR="00497131" w:rsidRPr="00497131" w:rsidRDefault="00497131" w:rsidP="00497131">
            <w:pPr>
              <w:jc w:val="center"/>
              <w:rPr>
                <w:color w:val="000000"/>
                <w:sz w:val="20"/>
                <w:szCs w:val="20"/>
              </w:rPr>
            </w:pPr>
            <w:r w:rsidRPr="00497131">
              <w:rPr>
                <w:color w:val="000000"/>
                <w:sz w:val="20"/>
                <w:szCs w:val="20"/>
              </w:rPr>
              <w:t>1E6</w:t>
            </w:r>
          </w:p>
        </w:tc>
        <w:tc>
          <w:tcPr>
            <w:tcW w:w="611" w:type="dxa"/>
            <w:tcBorders>
              <w:top w:val="nil"/>
              <w:left w:val="nil"/>
              <w:bottom w:val="single" w:sz="4" w:space="0" w:color="auto"/>
              <w:right w:val="single" w:sz="4" w:space="0" w:color="auto"/>
            </w:tcBorders>
            <w:shd w:val="clear" w:color="auto" w:fill="auto"/>
            <w:vAlign w:val="center"/>
            <w:hideMark/>
          </w:tcPr>
          <w:p w14:paraId="2C8EE9B9" w14:textId="77777777" w:rsidR="00497131" w:rsidRPr="00497131" w:rsidRDefault="00497131" w:rsidP="00497131">
            <w:pPr>
              <w:rPr>
                <w:color w:val="000000"/>
                <w:sz w:val="20"/>
                <w:szCs w:val="20"/>
              </w:rPr>
            </w:pPr>
            <w:r w:rsidRPr="00497131">
              <w:rPr>
                <w:color w:val="000000"/>
                <w:sz w:val="20"/>
                <w:szCs w:val="20"/>
              </w:rPr>
              <w:t>ridicare la cota camine (capac nou) cu prefabricate si mortar de zidarie</w:t>
            </w:r>
          </w:p>
        </w:tc>
        <w:tc>
          <w:tcPr>
            <w:tcW w:w="154" w:type="dxa"/>
            <w:tcBorders>
              <w:top w:val="nil"/>
              <w:left w:val="nil"/>
              <w:bottom w:val="single" w:sz="4" w:space="0" w:color="auto"/>
              <w:right w:val="single" w:sz="4" w:space="0" w:color="auto"/>
            </w:tcBorders>
            <w:shd w:val="clear" w:color="auto" w:fill="auto"/>
            <w:vAlign w:val="center"/>
            <w:hideMark/>
          </w:tcPr>
          <w:p w14:paraId="01A930EF" w14:textId="77777777" w:rsidR="00497131" w:rsidRPr="00497131" w:rsidRDefault="00497131" w:rsidP="00497131">
            <w:pPr>
              <w:jc w:val="center"/>
              <w:rPr>
                <w:color w:val="000000"/>
                <w:sz w:val="20"/>
                <w:szCs w:val="20"/>
              </w:rPr>
            </w:pPr>
            <w:r w:rsidRPr="00497131">
              <w:rPr>
                <w:color w:val="000000"/>
                <w:sz w:val="20"/>
                <w:szCs w:val="20"/>
              </w:rPr>
              <w:t>buc</w:t>
            </w:r>
          </w:p>
        </w:tc>
        <w:tc>
          <w:tcPr>
            <w:tcW w:w="222" w:type="dxa"/>
            <w:tcBorders>
              <w:top w:val="nil"/>
              <w:left w:val="nil"/>
              <w:bottom w:val="single" w:sz="4" w:space="0" w:color="auto"/>
              <w:right w:val="single" w:sz="4" w:space="0" w:color="auto"/>
            </w:tcBorders>
            <w:shd w:val="clear" w:color="auto" w:fill="auto"/>
            <w:vAlign w:val="center"/>
            <w:hideMark/>
          </w:tcPr>
          <w:p w14:paraId="52C6E251"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32E51EAF"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1AD6FC0A"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48FC4A7" w14:textId="77777777" w:rsidR="00497131" w:rsidRPr="00497131" w:rsidRDefault="00497131" w:rsidP="00497131">
            <w:pPr>
              <w:jc w:val="center"/>
              <w:rPr>
                <w:color w:val="000000"/>
                <w:sz w:val="20"/>
                <w:szCs w:val="20"/>
              </w:rPr>
            </w:pPr>
            <w:r w:rsidRPr="00497131">
              <w:rPr>
                <w:color w:val="000000"/>
                <w:sz w:val="20"/>
                <w:szCs w:val="20"/>
              </w:rPr>
              <w:t>21,00</w:t>
            </w:r>
          </w:p>
        </w:tc>
        <w:tc>
          <w:tcPr>
            <w:tcW w:w="216" w:type="dxa"/>
            <w:tcBorders>
              <w:top w:val="nil"/>
              <w:left w:val="nil"/>
              <w:bottom w:val="single" w:sz="4" w:space="0" w:color="auto"/>
              <w:right w:val="single" w:sz="4" w:space="0" w:color="auto"/>
            </w:tcBorders>
            <w:shd w:val="clear" w:color="auto" w:fill="auto"/>
            <w:vAlign w:val="center"/>
            <w:hideMark/>
          </w:tcPr>
          <w:p w14:paraId="5A781D46" w14:textId="77777777" w:rsidR="00497131" w:rsidRPr="00497131" w:rsidRDefault="00497131" w:rsidP="00497131">
            <w:pPr>
              <w:jc w:val="center"/>
              <w:rPr>
                <w:color w:val="000000"/>
                <w:sz w:val="20"/>
                <w:szCs w:val="20"/>
              </w:rPr>
            </w:pPr>
            <w:r w:rsidRPr="00497131">
              <w:rPr>
                <w:color w:val="000000"/>
                <w:sz w:val="20"/>
                <w:szCs w:val="20"/>
              </w:rPr>
              <w:t>14,27</w:t>
            </w:r>
          </w:p>
        </w:tc>
        <w:tc>
          <w:tcPr>
            <w:tcW w:w="230" w:type="dxa"/>
            <w:tcBorders>
              <w:top w:val="nil"/>
              <w:left w:val="nil"/>
              <w:bottom w:val="single" w:sz="4" w:space="0" w:color="auto"/>
              <w:right w:val="single" w:sz="4" w:space="0" w:color="auto"/>
            </w:tcBorders>
            <w:shd w:val="clear" w:color="auto" w:fill="auto"/>
            <w:vAlign w:val="center"/>
            <w:hideMark/>
          </w:tcPr>
          <w:p w14:paraId="4D07E1C4" w14:textId="77777777" w:rsidR="00497131" w:rsidRPr="00497131" w:rsidRDefault="00497131" w:rsidP="00497131">
            <w:pPr>
              <w:jc w:val="center"/>
              <w:rPr>
                <w:color w:val="000000"/>
                <w:sz w:val="20"/>
                <w:szCs w:val="20"/>
              </w:rPr>
            </w:pPr>
            <w:r w:rsidRPr="00497131">
              <w:rPr>
                <w:color w:val="000000"/>
                <w:sz w:val="20"/>
                <w:szCs w:val="20"/>
              </w:rPr>
              <w:t>617,72</w:t>
            </w:r>
          </w:p>
        </w:tc>
        <w:tc>
          <w:tcPr>
            <w:tcW w:w="259" w:type="dxa"/>
            <w:tcBorders>
              <w:top w:val="nil"/>
              <w:left w:val="nil"/>
              <w:bottom w:val="single" w:sz="4" w:space="0" w:color="auto"/>
              <w:right w:val="single" w:sz="4" w:space="0" w:color="auto"/>
            </w:tcBorders>
            <w:shd w:val="clear" w:color="auto" w:fill="auto"/>
            <w:vAlign w:val="center"/>
            <w:hideMark/>
          </w:tcPr>
          <w:p w14:paraId="426D0627" w14:textId="77777777" w:rsidR="00497131" w:rsidRPr="00497131" w:rsidRDefault="00497131" w:rsidP="00497131">
            <w:pPr>
              <w:jc w:val="center"/>
              <w:rPr>
                <w:color w:val="000000"/>
                <w:sz w:val="20"/>
                <w:szCs w:val="20"/>
              </w:rPr>
            </w:pPr>
            <w:r w:rsidRPr="00497131">
              <w:rPr>
                <w:color w:val="000000"/>
                <w:sz w:val="20"/>
                <w:szCs w:val="20"/>
              </w:rPr>
              <w:t>631,99</w:t>
            </w:r>
          </w:p>
        </w:tc>
        <w:tc>
          <w:tcPr>
            <w:tcW w:w="310" w:type="dxa"/>
            <w:tcBorders>
              <w:top w:val="nil"/>
              <w:left w:val="nil"/>
              <w:bottom w:val="single" w:sz="4" w:space="0" w:color="auto"/>
              <w:right w:val="nil"/>
            </w:tcBorders>
            <w:shd w:val="clear" w:color="auto" w:fill="auto"/>
            <w:vAlign w:val="center"/>
            <w:hideMark/>
          </w:tcPr>
          <w:p w14:paraId="6B91D9DC" w14:textId="77777777" w:rsidR="00497131" w:rsidRPr="00497131" w:rsidRDefault="00497131" w:rsidP="00497131">
            <w:pPr>
              <w:jc w:val="right"/>
              <w:rPr>
                <w:color w:val="000000"/>
                <w:sz w:val="20"/>
                <w:szCs w:val="20"/>
              </w:rPr>
            </w:pPr>
            <w:r w:rsidRPr="00497131">
              <w:rPr>
                <w:color w:val="000000"/>
                <w:sz w:val="20"/>
                <w:szCs w:val="20"/>
              </w:rPr>
              <w:t>15.670,32</w:t>
            </w:r>
          </w:p>
        </w:tc>
        <w:tc>
          <w:tcPr>
            <w:tcW w:w="324" w:type="dxa"/>
            <w:tcBorders>
              <w:top w:val="nil"/>
              <w:left w:val="single" w:sz="4" w:space="0" w:color="auto"/>
              <w:bottom w:val="single" w:sz="4" w:space="0" w:color="auto"/>
              <w:right w:val="nil"/>
            </w:tcBorders>
            <w:shd w:val="clear" w:color="auto" w:fill="auto"/>
            <w:vAlign w:val="center"/>
            <w:hideMark/>
          </w:tcPr>
          <w:p w14:paraId="555FC901" w14:textId="77777777" w:rsidR="00497131" w:rsidRPr="00497131" w:rsidRDefault="00497131" w:rsidP="00497131">
            <w:pPr>
              <w:jc w:val="right"/>
              <w:rPr>
                <w:color w:val="000000"/>
                <w:sz w:val="20"/>
                <w:szCs w:val="20"/>
              </w:rPr>
            </w:pPr>
            <w:r w:rsidRPr="00497131">
              <w:rPr>
                <w:color w:val="000000"/>
                <w:sz w:val="20"/>
                <w:szCs w:val="20"/>
              </w:rPr>
              <w:t>15.969,99</w:t>
            </w:r>
          </w:p>
        </w:tc>
        <w:tc>
          <w:tcPr>
            <w:tcW w:w="269" w:type="dxa"/>
            <w:tcBorders>
              <w:top w:val="nil"/>
              <w:left w:val="single" w:sz="4" w:space="0" w:color="auto"/>
              <w:bottom w:val="single" w:sz="4" w:space="0" w:color="auto"/>
              <w:right w:val="nil"/>
            </w:tcBorders>
            <w:shd w:val="clear" w:color="auto" w:fill="auto"/>
            <w:vAlign w:val="center"/>
            <w:hideMark/>
          </w:tcPr>
          <w:p w14:paraId="56AEFD69"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123C7B04"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35480213"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2684608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3F77FBC7"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7902C7DF" w14:textId="77777777" w:rsidR="00497131" w:rsidRPr="00497131" w:rsidRDefault="00497131" w:rsidP="00497131">
            <w:pPr>
              <w:jc w:val="center"/>
              <w:rPr>
                <w:color w:val="000000"/>
                <w:sz w:val="20"/>
                <w:szCs w:val="20"/>
              </w:rPr>
            </w:pPr>
            <w:r w:rsidRPr="00497131">
              <w:rPr>
                <w:color w:val="000000"/>
                <w:sz w:val="20"/>
                <w:szCs w:val="20"/>
              </w:rPr>
              <w:t>21,00</w:t>
            </w:r>
          </w:p>
        </w:tc>
        <w:tc>
          <w:tcPr>
            <w:tcW w:w="288" w:type="dxa"/>
            <w:tcBorders>
              <w:top w:val="nil"/>
              <w:left w:val="single" w:sz="4" w:space="0" w:color="auto"/>
              <w:bottom w:val="single" w:sz="4" w:space="0" w:color="auto"/>
              <w:right w:val="nil"/>
            </w:tcBorders>
            <w:shd w:val="clear" w:color="auto" w:fill="auto"/>
            <w:vAlign w:val="center"/>
            <w:hideMark/>
          </w:tcPr>
          <w:p w14:paraId="7ABABA42" w14:textId="77777777" w:rsidR="00497131" w:rsidRPr="00497131" w:rsidRDefault="00497131" w:rsidP="00497131">
            <w:pPr>
              <w:jc w:val="right"/>
              <w:rPr>
                <w:color w:val="000000"/>
                <w:sz w:val="20"/>
                <w:szCs w:val="20"/>
              </w:rPr>
            </w:pPr>
            <w:r w:rsidRPr="00497131">
              <w:rPr>
                <w:color w:val="000000"/>
                <w:sz w:val="20"/>
                <w:szCs w:val="20"/>
              </w:rPr>
              <w:t>12.972,12</w:t>
            </w:r>
          </w:p>
        </w:tc>
        <w:tc>
          <w:tcPr>
            <w:tcW w:w="288" w:type="dxa"/>
            <w:tcBorders>
              <w:top w:val="nil"/>
              <w:left w:val="single" w:sz="4" w:space="0" w:color="auto"/>
              <w:bottom w:val="single" w:sz="4" w:space="0" w:color="auto"/>
              <w:right w:val="nil"/>
            </w:tcBorders>
            <w:shd w:val="clear" w:color="auto" w:fill="auto"/>
            <w:vAlign w:val="center"/>
            <w:hideMark/>
          </w:tcPr>
          <w:p w14:paraId="688866BE" w14:textId="77777777" w:rsidR="00497131" w:rsidRPr="00497131" w:rsidRDefault="00497131" w:rsidP="00497131">
            <w:pPr>
              <w:jc w:val="right"/>
              <w:rPr>
                <w:color w:val="000000"/>
                <w:sz w:val="20"/>
                <w:szCs w:val="20"/>
              </w:rPr>
            </w:pPr>
            <w:r w:rsidRPr="00497131">
              <w:rPr>
                <w:color w:val="000000"/>
                <w:sz w:val="20"/>
                <w:szCs w:val="20"/>
              </w:rPr>
              <w:t>13.271,79</w:t>
            </w:r>
          </w:p>
        </w:tc>
        <w:tc>
          <w:tcPr>
            <w:tcW w:w="288" w:type="dxa"/>
            <w:tcBorders>
              <w:top w:val="nil"/>
              <w:left w:val="single" w:sz="4" w:space="0" w:color="auto"/>
              <w:bottom w:val="single" w:sz="4" w:space="0" w:color="auto"/>
              <w:right w:val="nil"/>
            </w:tcBorders>
            <w:shd w:val="clear" w:color="auto" w:fill="auto"/>
            <w:vAlign w:val="center"/>
            <w:hideMark/>
          </w:tcPr>
          <w:p w14:paraId="53DA6F19" w14:textId="77777777" w:rsidR="00497131" w:rsidRPr="00497131" w:rsidRDefault="00497131" w:rsidP="00497131">
            <w:pPr>
              <w:jc w:val="right"/>
              <w:rPr>
                <w:color w:val="000000"/>
                <w:sz w:val="20"/>
                <w:szCs w:val="20"/>
              </w:rPr>
            </w:pPr>
            <w:r w:rsidRPr="00497131">
              <w:rPr>
                <w:color w:val="000000"/>
                <w:sz w:val="20"/>
                <w:szCs w:val="20"/>
              </w:rPr>
              <w:t>15.670,32</w:t>
            </w:r>
          </w:p>
        </w:tc>
        <w:tc>
          <w:tcPr>
            <w:tcW w:w="288" w:type="dxa"/>
            <w:tcBorders>
              <w:top w:val="nil"/>
              <w:left w:val="single" w:sz="4" w:space="0" w:color="auto"/>
              <w:bottom w:val="single" w:sz="4" w:space="0" w:color="auto"/>
              <w:right w:val="nil"/>
            </w:tcBorders>
            <w:shd w:val="clear" w:color="auto" w:fill="auto"/>
            <w:vAlign w:val="center"/>
            <w:hideMark/>
          </w:tcPr>
          <w:p w14:paraId="7DE4F762" w14:textId="77777777" w:rsidR="00497131" w:rsidRPr="00497131" w:rsidRDefault="00497131" w:rsidP="00497131">
            <w:pPr>
              <w:jc w:val="right"/>
              <w:rPr>
                <w:color w:val="000000"/>
                <w:sz w:val="20"/>
                <w:szCs w:val="20"/>
              </w:rPr>
            </w:pPr>
            <w:r w:rsidRPr="00497131">
              <w:rPr>
                <w:color w:val="000000"/>
                <w:sz w:val="20"/>
                <w:szCs w:val="20"/>
              </w:rPr>
              <w:t>15.969,99</w:t>
            </w:r>
          </w:p>
        </w:tc>
        <w:tc>
          <w:tcPr>
            <w:tcW w:w="259" w:type="dxa"/>
            <w:tcBorders>
              <w:top w:val="nil"/>
              <w:left w:val="single" w:sz="4" w:space="0" w:color="auto"/>
              <w:bottom w:val="single" w:sz="4" w:space="0" w:color="auto"/>
              <w:right w:val="nil"/>
            </w:tcBorders>
            <w:shd w:val="clear" w:color="auto" w:fill="auto"/>
            <w:vAlign w:val="center"/>
            <w:hideMark/>
          </w:tcPr>
          <w:p w14:paraId="53F35A9E"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9E84E8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2019061B"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7B0BFFB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65DFB61"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E81814B"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949F7E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65B85B11"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6C8A8892" w14:textId="77777777" w:rsidR="00497131" w:rsidRPr="00497131" w:rsidRDefault="00497131" w:rsidP="00497131">
            <w:pPr>
              <w:jc w:val="right"/>
              <w:rPr>
                <w:color w:val="000000"/>
                <w:sz w:val="20"/>
                <w:szCs w:val="20"/>
              </w:rPr>
            </w:pPr>
            <w:r w:rsidRPr="00497131">
              <w:rPr>
                <w:color w:val="000000"/>
                <w:sz w:val="20"/>
                <w:szCs w:val="20"/>
              </w:rPr>
              <w:t>441,05</w:t>
            </w:r>
          </w:p>
        </w:tc>
        <w:tc>
          <w:tcPr>
            <w:tcW w:w="281" w:type="dxa"/>
            <w:tcBorders>
              <w:top w:val="nil"/>
              <w:left w:val="single" w:sz="4" w:space="0" w:color="auto"/>
              <w:bottom w:val="single" w:sz="4" w:space="0" w:color="auto"/>
              <w:right w:val="nil"/>
            </w:tcBorders>
            <w:shd w:val="clear" w:color="auto" w:fill="auto"/>
            <w:vAlign w:val="center"/>
            <w:hideMark/>
          </w:tcPr>
          <w:p w14:paraId="19A62A60" w14:textId="77777777" w:rsidR="00497131" w:rsidRPr="00497131" w:rsidRDefault="00497131" w:rsidP="00497131">
            <w:pPr>
              <w:jc w:val="right"/>
              <w:rPr>
                <w:color w:val="000000"/>
                <w:sz w:val="20"/>
                <w:szCs w:val="20"/>
              </w:rPr>
            </w:pPr>
            <w:r w:rsidRPr="00497131">
              <w:rPr>
                <w:color w:val="000000"/>
                <w:sz w:val="20"/>
                <w:szCs w:val="20"/>
              </w:rPr>
              <w:t>441,05</w:t>
            </w:r>
          </w:p>
        </w:tc>
        <w:tc>
          <w:tcPr>
            <w:tcW w:w="297" w:type="dxa"/>
            <w:tcBorders>
              <w:top w:val="nil"/>
              <w:left w:val="single" w:sz="4" w:space="0" w:color="auto"/>
              <w:bottom w:val="single" w:sz="4" w:space="0" w:color="auto"/>
              <w:right w:val="nil"/>
            </w:tcBorders>
            <w:shd w:val="clear" w:color="auto" w:fill="auto"/>
            <w:vAlign w:val="center"/>
            <w:hideMark/>
          </w:tcPr>
          <w:p w14:paraId="16B4568E" w14:textId="77777777" w:rsidR="00497131" w:rsidRPr="00497131" w:rsidRDefault="00497131" w:rsidP="00497131">
            <w:pPr>
              <w:jc w:val="right"/>
              <w:rPr>
                <w:color w:val="000000"/>
                <w:sz w:val="20"/>
                <w:szCs w:val="20"/>
              </w:rPr>
            </w:pPr>
            <w:r w:rsidRPr="00497131">
              <w:rPr>
                <w:color w:val="000000"/>
                <w:sz w:val="20"/>
                <w:szCs w:val="20"/>
              </w:rPr>
              <w:t>16.111,37</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1F694979" w14:textId="77777777" w:rsidR="00497131" w:rsidRPr="00497131" w:rsidRDefault="00497131" w:rsidP="00497131">
            <w:pPr>
              <w:jc w:val="right"/>
              <w:rPr>
                <w:color w:val="000000"/>
                <w:sz w:val="20"/>
                <w:szCs w:val="20"/>
              </w:rPr>
            </w:pPr>
            <w:r w:rsidRPr="00497131">
              <w:rPr>
                <w:color w:val="000000"/>
                <w:sz w:val="20"/>
                <w:szCs w:val="20"/>
              </w:rPr>
              <w:t>16.411,04</w:t>
            </w:r>
          </w:p>
        </w:tc>
      </w:tr>
      <w:tr w:rsidR="00497131" w:rsidRPr="00497131" w14:paraId="7F705E8B"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67BFC07D" w14:textId="77777777" w:rsidR="00497131" w:rsidRPr="00497131" w:rsidRDefault="00497131" w:rsidP="00497131">
            <w:pPr>
              <w:jc w:val="center"/>
              <w:rPr>
                <w:color w:val="000000"/>
                <w:sz w:val="20"/>
                <w:szCs w:val="20"/>
              </w:rPr>
            </w:pPr>
            <w:r w:rsidRPr="00497131">
              <w:rPr>
                <w:color w:val="000000"/>
                <w:sz w:val="20"/>
                <w:szCs w:val="20"/>
              </w:rPr>
              <w:t>1E10</w:t>
            </w:r>
          </w:p>
        </w:tc>
        <w:tc>
          <w:tcPr>
            <w:tcW w:w="611" w:type="dxa"/>
            <w:tcBorders>
              <w:top w:val="nil"/>
              <w:left w:val="nil"/>
              <w:bottom w:val="single" w:sz="4" w:space="0" w:color="auto"/>
              <w:right w:val="single" w:sz="4" w:space="0" w:color="auto"/>
            </w:tcBorders>
            <w:shd w:val="clear" w:color="auto" w:fill="auto"/>
            <w:vAlign w:val="center"/>
            <w:hideMark/>
          </w:tcPr>
          <w:p w14:paraId="42487552" w14:textId="77777777" w:rsidR="00497131" w:rsidRPr="00497131" w:rsidRDefault="00497131" w:rsidP="00497131">
            <w:pPr>
              <w:rPr>
                <w:color w:val="000000"/>
                <w:sz w:val="20"/>
                <w:szCs w:val="20"/>
              </w:rPr>
            </w:pPr>
            <w:r w:rsidRPr="00497131">
              <w:rPr>
                <w:color w:val="000000"/>
                <w:sz w:val="20"/>
                <w:szCs w:val="20"/>
              </w:rPr>
              <w:t>ridicare la cota guri de scurgere (gratar nou)</w:t>
            </w:r>
          </w:p>
        </w:tc>
        <w:tc>
          <w:tcPr>
            <w:tcW w:w="154" w:type="dxa"/>
            <w:tcBorders>
              <w:top w:val="nil"/>
              <w:left w:val="nil"/>
              <w:bottom w:val="single" w:sz="4" w:space="0" w:color="auto"/>
              <w:right w:val="single" w:sz="4" w:space="0" w:color="auto"/>
            </w:tcBorders>
            <w:shd w:val="clear" w:color="auto" w:fill="auto"/>
            <w:vAlign w:val="center"/>
            <w:hideMark/>
          </w:tcPr>
          <w:p w14:paraId="70C99291" w14:textId="77777777" w:rsidR="00497131" w:rsidRPr="00497131" w:rsidRDefault="00497131" w:rsidP="00497131">
            <w:pPr>
              <w:jc w:val="center"/>
              <w:rPr>
                <w:color w:val="000000"/>
                <w:sz w:val="20"/>
                <w:szCs w:val="20"/>
              </w:rPr>
            </w:pPr>
            <w:r w:rsidRPr="00497131">
              <w:rPr>
                <w:color w:val="000000"/>
                <w:sz w:val="20"/>
                <w:szCs w:val="20"/>
              </w:rPr>
              <w:t>buc</w:t>
            </w:r>
          </w:p>
        </w:tc>
        <w:tc>
          <w:tcPr>
            <w:tcW w:w="222" w:type="dxa"/>
            <w:tcBorders>
              <w:top w:val="nil"/>
              <w:left w:val="nil"/>
              <w:bottom w:val="single" w:sz="4" w:space="0" w:color="auto"/>
              <w:right w:val="single" w:sz="4" w:space="0" w:color="auto"/>
            </w:tcBorders>
            <w:shd w:val="clear" w:color="auto" w:fill="auto"/>
            <w:vAlign w:val="center"/>
            <w:hideMark/>
          </w:tcPr>
          <w:p w14:paraId="0008C555"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B86FCB5"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349999C0"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03AC34E5" w14:textId="77777777" w:rsidR="00497131" w:rsidRPr="00497131" w:rsidRDefault="00497131" w:rsidP="00497131">
            <w:pPr>
              <w:jc w:val="center"/>
              <w:rPr>
                <w:color w:val="000000"/>
                <w:sz w:val="20"/>
                <w:szCs w:val="20"/>
              </w:rPr>
            </w:pPr>
            <w:r w:rsidRPr="00497131">
              <w:rPr>
                <w:color w:val="000000"/>
                <w:sz w:val="20"/>
                <w:szCs w:val="20"/>
              </w:rPr>
              <w:t>3,00</w:t>
            </w:r>
          </w:p>
        </w:tc>
        <w:tc>
          <w:tcPr>
            <w:tcW w:w="216" w:type="dxa"/>
            <w:tcBorders>
              <w:top w:val="nil"/>
              <w:left w:val="nil"/>
              <w:bottom w:val="single" w:sz="4" w:space="0" w:color="auto"/>
              <w:right w:val="single" w:sz="4" w:space="0" w:color="auto"/>
            </w:tcBorders>
            <w:shd w:val="clear" w:color="auto" w:fill="auto"/>
            <w:vAlign w:val="center"/>
            <w:hideMark/>
          </w:tcPr>
          <w:p w14:paraId="0075D604" w14:textId="77777777" w:rsidR="00497131" w:rsidRPr="00497131" w:rsidRDefault="00497131" w:rsidP="00497131">
            <w:pPr>
              <w:jc w:val="center"/>
              <w:rPr>
                <w:color w:val="000000"/>
                <w:sz w:val="20"/>
                <w:szCs w:val="20"/>
              </w:rPr>
            </w:pPr>
            <w:r w:rsidRPr="00497131">
              <w:rPr>
                <w:color w:val="000000"/>
                <w:sz w:val="20"/>
                <w:szCs w:val="20"/>
              </w:rPr>
              <w:t>10,42</w:t>
            </w:r>
          </w:p>
        </w:tc>
        <w:tc>
          <w:tcPr>
            <w:tcW w:w="230" w:type="dxa"/>
            <w:tcBorders>
              <w:top w:val="nil"/>
              <w:left w:val="nil"/>
              <w:bottom w:val="single" w:sz="4" w:space="0" w:color="auto"/>
              <w:right w:val="single" w:sz="4" w:space="0" w:color="auto"/>
            </w:tcBorders>
            <w:shd w:val="clear" w:color="auto" w:fill="auto"/>
            <w:vAlign w:val="center"/>
            <w:hideMark/>
          </w:tcPr>
          <w:p w14:paraId="439FF9FF" w14:textId="77777777" w:rsidR="00497131" w:rsidRPr="00497131" w:rsidRDefault="00497131" w:rsidP="00497131">
            <w:pPr>
              <w:jc w:val="center"/>
              <w:rPr>
                <w:color w:val="000000"/>
                <w:sz w:val="20"/>
                <w:szCs w:val="20"/>
              </w:rPr>
            </w:pPr>
            <w:r w:rsidRPr="00497131">
              <w:rPr>
                <w:color w:val="000000"/>
                <w:sz w:val="20"/>
                <w:szCs w:val="20"/>
              </w:rPr>
              <w:t>446,53</w:t>
            </w:r>
          </w:p>
        </w:tc>
        <w:tc>
          <w:tcPr>
            <w:tcW w:w="259" w:type="dxa"/>
            <w:tcBorders>
              <w:top w:val="nil"/>
              <w:left w:val="nil"/>
              <w:bottom w:val="single" w:sz="4" w:space="0" w:color="auto"/>
              <w:right w:val="single" w:sz="4" w:space="0" w:color="auto"/>
            </w:tcBorders>
            <w:shd w:val="clear" w:color="auto" w:fill="auto"/>
            <w:vAlign w:val="center"/>
            <w:hideMark/>
          </w:tcPr>
          <w:p w14:paraId="6B467B5C" w14:textId="77777777" w:rsidR="00497131" w:rsidRPr="00497131" w:rsidRDefault="00497131" w:rsidP="00497131">
            <w:pPr>
              <w:jc w:val="center"/>
              <w:rPr>
                <w:color w:val="000000"/>
                <w:sz w:val="20"/>
                <w:szCs w:val="20"/>
              </w:rPr>
            </w:pPr>
            <w:r w:rsidRPr="00497131">
              <w:rPr>
                <w:color w:val="000000"/>
                <w:sz w:val="20"/>
                <w:szCs w:val="20"/>
              </w:rPr>
              <w:t>456,95</w:t>
            </w:r>
          </w:p>
        </w:tc>
        <w:tc>
          <w:tcPr>
            <w:tcW w:w="310" w:type="dxa"/>
            <w:tcBorders>
              <w:top w:val="nil"/>
              <w:left w:val="nil"/>
              <w:bottom w:val="single" w:sz="4" w:space="0" w:color="auto"/>
              <w:right w:val="nil"/>
            </w:tcBorders>
            <w:shd w:val="clear" w:color="auto" w:fill="auto"/>
            <w:vAlign w:val="center"/>
            <w:hideMark/>
          </w:tcPr>
          <w:p w14:paraId="09F767EB" w14:textId="77777777" w:rsidR="00497131" w:rsidRPr="00497131" w:rsidRDefault="00497131" w:rsidP="00497131">
            <w:pPr>
              <w:jc w:val="right"/>
              <w:rPr>
                <w:color w:val="000000"/>
                <w:sz w:val="20"/>
                <w:szCs w:val="20"/>
              </w:rPr>
            </w:pPr>
            <w:r w:rsidRPr="00497131">
              <w:rPr>
                <w:color w:val="000000"/>
                <w:sz w:val="20"/>
                <w:szCs w:val="20"/>
              </w:rPr>
              <w:t>1.618,22</w:t>
            </w:r>
          </w:p>
        </w:tc>
        <w:tc>
          <w:tcPr>
            <w:tcW w:w="324" w:type="dxa"/>
            <w:tcBorders>
              <w:top w:val="nil"/>
              <w:left w:val="single" w:sz="4" w:space="0" w:color="auto"/>
              <w:bottom w:val="single" w:sz="4" w:space="0" w:color="auto"/>
              <w:right w:val="nil"/>
            </w:tcBorders>
            <w:shd w:val="clear" w:color="auto" w:fill="auto"/>
            <w:vAlign w:val="center"/>
            <w:hideMark/>
          </w:tcPr>
          <w:p w14:paraId="735A60A2" w14:textId="77777777" w:rsidR="00497131" w:rsidRPr="00497131" w:rsidRDefault="00497131" w:rsidP="00497131">
            <w:pPr>
              <w:jc w:val="right"/>
              <w:rPr>
                <w:color w:val="000000"/>
                <w:sz w:val="20"/>
                <w:szCs w:val="20"/>
              </w:rPr>
            </w:pPr>
            <w:r w:rsidRPr="00497131">
              <w:rPr>
                <w:color w:val="000000"/>
                <w:sz w:val="20"/>
                <w:szCs w:val="20"/>
              </w:rPr>
              <w:t>1.649,48</w:t>
            </w:r>
          </w:p>
        </w:tc>
        <w:tc>
          <w:tcPr>
            <w:tcW w:w="269" w:type="dxa"/>
            <w:tcBorders>
              <w:top w:val="nil"/>
              <w:left w:val="single" w:sz="4" w:space="0" w:color="auto"/>
              <w:bottom w:val="single" w:sz="4" w:space="0" w:color="auto"/>
              <w:right w:val="nil"/>
            </w:tcBorders>
            <w:shd w:val="clear" w:color="auto" w:fill="auto"/>
            <w:vAlign w:val="center"/>
            <w:hideMark/>
          </w:tcPr>
          <w:p w14:paraId="6D3A24E1"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AA5B9A8"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2D04DDA"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3C478CA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FEB77E0"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27628F5D" w14:textId="77777777" w:rsidR="00497131" w:rsidRPr="00497131" w:rsidRDefault="00497131" w:rsidP="00497131">
            <w:pPr>
              <w:jc w:val="center"/>
              <w:rPr>
                <w:color w:val="000000"/>
                <w:sz w:val="20"/>
                <w:szCs w:val="20"/>
              </w:rPr>
            </w:pPr>
            <w:r w:rsidRPr="00497131">
              <w:rPr>
                <w:color w:val="000000"/>
                <w:sz w:val="20"/>
                <w:szCs w:val="20"/>
              </w:rPr>
              <w:t>3,00</w:t>
            </w:r>
          </w:p>
        </w:tc>
        <w:tc>
          <w:tcPr>
            <w:tcW w:w="288" w:type="dxa"/>
            <w:tcBorders>
              <w:top w:val="nil"/>
              <w:left w:val="single" w:sz="4" w:space="0" w:color="auto"/>
              <w:bottom w:val="single" w:sz="4" w:space="0" w:color="auto"/>
              <w:right w:val="nil"/>
            </w:tcBorders>
            <w:shd w:val="clear" w:color="auto" w:fill="auto"/>
            <w:vAlign w:val="center"/>
            <w:hideMark/>
          </w:tcPr>
          <w:p w14:paraId="0B22A51A" w14:textId="77777777" w:rsidR="00497131" w:rsidRPr="00497131" w:rsidRDefault="00497131" w:rsidP="00497131">
            <w:pPr>
              <w:jc w:val="right"/>
              <w:rPr>
                <w:color w:val="000000"/>
                <w:sz w:val="20"/>
                <w:szCs w:val="20"/>
              </w:rPr>
            </w:pPr>
            <w:r w:rsidRPr="00497131">
              <w:rPr>
                <w:color w:val="000000"/>
                <w:sz w:val="20"/>
                <w:szCs w:val="20"/>
              </w:rPr>
              <w:t>1.339,59</w:t>
            </w:r>
          </w:p>
        </w:tc>
        <w:tc>
          <w:tcPr>
            <w:tcW w:w="288" w:type="dxa"/>
            <w:tcBorders>
              <w:top w:val="nil"/>
              <w:left w:val="single" w:sz="4" w:space="0" w:color="auto"/>
              <w:bottom w:val="single" w:sz="4" w:space="0" w:color="auto"/>
              <w:right w:val="nil"/>
            </w:tcBorders>
            <w:shd w:val="clear" w:color="auto" w:fill="auto"/>
            <w:vAlign w:val="center"/>
            <w:hideMark/>
          </w:tcPr>
          <w:p w14:paraId="4B248068" w14:textId="77777777" w:rsidR="00497131" w:rsidRPr="00497131" w:rsidRDefault="00497131" w:rsidP="00497131">
            <w:pPr>
              <w:jc w:val="right"/>
              <w:rPr>
                <w:color w:val="000000"/>
                <w:sz w:val="20"/>
                <w:szCs w:val="20"/>
              </w:rPr>
            </w:pPr>
            <w:r w:rsidRPr="00497131">
              <w:rPr>
                <w:color w:val="000000"/>
                <w:sz w:val="20"/>
                <w:szCs w:val="20"/>
              </w:rPr>
              <w:t>1.370,85</w:t>
            </w:r>
          </w:p>
        </w:tc>
        <w:tc>
          <w:tcPr>
            <w:tcW w:w="288" w:type="dxa"/>
            <w:tcBorders>
              <w:top w:val="nil"/>
              <w:left w:val="single" w:sz="4" w:space="0" w:color="auto"/>
              <w:bottom w:val="single" w:sz="4" w:space="0" w:color="auto"/>
              <w:right w:val="nil"/>
            </w:tcBorders>
            <w:shd w:val="clear" w:color="auto" w:fill="auto"/>
            <w:vAlign w:val="center"/>
            <w:hideMark/>
          </w:tcPr>
          <w:p w14:paraId="525EE4D4" w14:textId="77777777" w:rsidR="00497131" w:rsidRPr="00497131" w:rsidRDefault="00497131" w:rsidP="00497131">
            <w:pPr>
              <w:jc w:val="right"/>
              <w:rPr>
                <w:color w:val="000000"/>
                <w:sz w:val="20"/>
                <w:szCs w:val="20"/>
              </w:rPr>
            </w:pPr>
            <w:r w:rsidRPr="00497131">
              <w:rPr>
                <w:color w:val="000000"/>
                <w:sz w:val="20"/>
                <w:szCs w:val="20"/>
              </w:rPr>
              <w:t>1.618,22</w:t>
            </w:r>
          </w:p>
        </w:tc>
        <w:tc>
          <w:tcPr>
            <w:tcW w:w="288" w:type="dxa"/>
            <w:tcBorders>
              <w:top w:val="nil"/>
              <w:left w:val="single" w:sz="4" w:space="0" w:color="auto"/>
              <w:bottom w:val="single" w:sz="4" w:space="0" w:color="auto"/>
              <w:right w:val="nil"/>
            </w:tcBorders>
            <w:shd w:val="clear" w:color="auto" w:fill="auto"/>
            <w:vAlign w:val="center"/>
            <w:hideMark/>
          </w:tcPr>
          <w:p w14:paraId="1D7D8B0F" w14:textId="77777777" w:rsidR="00497131" w:rsidRPr="00497131" w:rsidRDefault="00497131" w:rsidP="00497131">
            <w:pPr>
              <w:jc w:val="right"/>
              <w:rPr>
                <w:color w:val="000000"/>
                <w:sz w:val="20"/>
                <w:szCs w:val="20"/>
              </w:rPr>
            </w:pPr>
            <w:r w:rsidRPr="00497131">
              <w:rPr>
                <w:color w:val="000000"/>
                <w:sz w:val="20"/>
                <w:szCs w:val="20"/>
              </w:rPr>
              <w:t>1.649,48</w:t>
            </w:r>
          </w:p>
        </w:tc>
        <w:tc>
          <w:tcPr>
            <w:tcW w:w="259" w:type="dxa"/>
            <w:tcBorders>
              <w:top w:val="nil"/>
              <w:left w:val="single" w:sz="4" w:space="0" w:color="auto"/>
              <w:bottom w:val="single" w:sz="4" w:space="0" w:color="auto"/>
              <w:right w:val="nil"/>
            </w:tcBorders>
            <w:shd w:val="clear" w:color="auto" w:fill="auto"/>
            <w:vAlign w:val="center"/>
            <w:hideMark/>
          </w:tcPr>
          <w:p w14:paraId="744C8375"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65C0482"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325C360"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5AC4ECAD"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FB88888"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755AB886"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465D4D5"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41A2B570"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1A175D29" w14:textId="77777777" w:rsidR="00497131" w:rsidRPr="00497131" w:rsidRDefault="00497131" w:rsidP="00497131">
            <w:pPr>
              <w:jc w:val="right"/>
              <w:rPr>
                <w:color w:val="000000"/>
                <w:sz w:val="20"/>
                <w:szCs w:val="20"/>
              </w:rPr>
            </w:pPr>
            <w:r w:rsidRPr="00497131">
              <w:rPr>
                <w:color w:val="000000"/>
                <w:sz w:val="20"/>
                <w:szCs w:val="20"/>
              </w:rPr>
              <w:t>45,55</w:t>
            </w:r>
          </w:p>
        </w:tc>
        <w:tc>
          <w:tcPr>
            <w:tcW w:w="281" w:type="dxa"/>
            <w:tcBorders>
              <w:top w:val="nil"/>
              <w:left w:val="single" w:sz="4" w:space="0" w:color="auto"/>
              <w:bottom w:val="single" w:sz="4" w:space="0" w:color="auto"/>
              <w:right w:val="nil"/>
            </w:tcBorders>
            <w:shd w:val="clear" w:color="auto" w:fill="auto"/>
            <w:vAlign w:val="center"/>
            <w:hideMark/>
          </w:tcPr>
          <w:p w14:paraId="0D5DAEB6" w14:textId="77777777" w:rsidR="00497131" w:rsidRPr="00497131" w:rsidRDefault="00497131" w:rsidP="00497131">
            <w:pPr>
              <w:jc w:val="right"/>
              <w:rPr>
                <w:color w:val="000000"/>
                <w:sz w:val="20"/>
                <w:szCs w:val="20"/>
              </w:rPr>
            </w:pPr>
            <w:r w:rsidRPr="00497131">
              <w:rPr>
                <w:color w:val="000000"/>
                <w:sz w:val="20"/>
                <w:szCs w:val="20"/>
              </w:rPr>
              <w:t>45,55</w:t>
            </w:r>
          </w:p>
        </w:tc>
        <w:tc>
          <w:tcPr>
            <w:tcW w:w="297" w:type="dxa"/>
            <w:tcBorders>
              <w:top w:val="nil"/>
              <w:left w:val="single" w:sz="4" w:space="0" w:color="auto"/>
              <w:bottom w:val="single" w:sz="4" w:space="0" w:color="auto"/>
              <w:right w:val="nil"/>
            </w:tcBorders>
            <w:shd w:val="clear" w:color="auto" w:fill="auto"/>
            <w:vAlign w:val="center"/>
            <w:hideMark/>
          </w:tcPr>
          <w:p w14:paraId="5E043429" w14:textId="77777777" w:rsidR="00497131" w:rsidRPr="00497131" w:rsidRDefault="00497131" w:rsidP="00497131">
            <w:pPr>
              <w:jc w:val="right"/>
              <w:rPr>
                <w:color w:val="000000"/>
                <w:sz w:val="20"/>
                <w:szCs w:val="20"/>
              </w:rPr>
            </w:pPr>
            <w:r w:rsidRPr="00497131">
              <w:rPr>
                <w:color w:val="000000"/>
                <w:sz w:val="20"/>
                <w:szCs w:val="20"/>
              </w:rPr>
              <w:t>1.663,77</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62520400" w14:textId="77777777" w:rsidR="00497131" w:rsidRPr="00497131" w:rsidRDefault="00497131" w:rsidP="00497131">
            <w:pPr>
              <w:jc w:val="right"/>
              <w:rPr>
                <w:color w:val="000000"/>
                <w:sz w:val="20"/>
                <w:szCs w:val="20"/>
              </w:rPr>
            </w:pPr>
            <w:r w:rsidRPr="00497131">
              <w:rPr>
                <w:color w:val="000000"/>
                <w:sz w:val="20"/>
                <w:szCs w:val="20"/>
              </w:rPr>
              <w:t>1.695,03</w:t>
            </w:r>
          </w:p>
        </w:tc>
      </w:tr>
      <w:tr w:rsidR="00497131" w:rsidRPr="00497131" w14:paraId="4D6B0EA6"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14E805F1" w14:textId="77777777" w:rsidR="00497131" w:rsidRPr="00497131" w:rsidRDefault="00497131" w:rsidP="00497131">
            <w:pPr>
              <w:jc w:val="center"/>
              <w:rPr>
                <w:color w:val="000000"/>
                <w:sz w:val="20"/>
                <w:szCs w:val="20"/>
              </w:rPr>
            </w:pPr>
            <w:r w:rsidRPr="00497131">
              <w:rPr>
                <w:color w:val="000000"/>
                <w:sz w:val="20"/>
                <w:szCs w:val="20"/>
              </w:rPr>
              <w:t>1E11</w:t>
            </w:r>
          </w:p>
        </w:tc>
        <w:tc>
          <w:tcPr>
            <w:tcW w:w="611" w:type="dxa"/>
            <w:tcBorders>
              <w:top w:val="nil"/>
              <w:left w:val="nil"/>
              <w:bottom w:val="single" w:sz="4" w:space="0" w:color="auto"/>
              <w:right w:val="single" w:sz="4" w:space="0" w:color="auto"/>
            </w:tcBorders>
            <w:shd w:val="clear" w:color="auto" w:fill="auto"/>
            <w:vAlign w:val="center"/>
            <w:hideMark/>
          </w:tcPr>
          <w:p w14:paraId="2438A361" w14:textId="77777777" w:rsidR="00497131" w:rsidRPr="00497131" w:rsidRDefault="00497131" w:rsidP="00497131">
            <w:pPr>
              <w:rPr>
                <w:color w:val="000000"/>
                <w:sz w:val="20"/>
                <w:szCs w:val="20"/>
              </w:rPr>
            </w:pPr>
            <w:r w:rsidRPr="00497131">
              <w:rPr>
                <w:color w:val="000000"/>
                <w:sz w:val="20"/>
                <w:szCs w:val="20"/>
              </w:rPr>
              <w:t>guri de scurgere noi inclusiv racordul la camin</w:t>
            </w:r>
          </w:p>
        </w:tc>
        <w:tc>
          <w:tcPr>
            <w:tcW w:w="154" w:type="dxa"/>
            <w:tcBorders>
              <w:top w:val="nil"/>
              <w:left w:val="nil"/>
              <w:bottom w:val="single" w:sz="4" w:space="0" w:color="auto"/>
              <w:right w:val="single" w:sz="4" w:space="0" w:color="auto"/>
            </w:tcBorders>
            <w:shd w:val="clear" w:color="auto" w:fill="auto"/>
            <w:vAlign w:val="center"/>
            <w:hideMark/>
          </w:tcPr>
          <w:p w14:paraId="2BE075E3" w14:textId="77777777" w:rsidR="00497131" w:rsidRPr="00497131" w:rsidRDefault="00497131" w:rsidP="00497131">
            <w:pPr>
              <w:jc w:val="center"/>
              <w:rPr>
                <w:color w:val="000000"/>
                <w:sz w:val="20"/>
                <w:szCs w:val="20"/>
              </w:rPr>
            </w:pPr>
            <w:r w:rsidRPr="00497131">
              <w:rPr>
                <w:color w:val="000000"/>
                <w:sz w:val="20"/>
                <w:szCs w:val="20"/>
              </w:rPr>
              <w:t>buc</w:t>
            </w:r>
          </w:p>
        </w:tc>
        <w:tc>
          <w:tcPr>
            <w:tcW w:w="222" w:type="dxa"/>
            <w:tcBorders>
              <w:top w:val="nil"/>
              <w:left w:val="nil"/>
              <w:bottom w:val="single" w:sz="4" w:space="0" w:color="auto"/>
              <w:right w:val="single" w:sz="4" w:space="0" w:color="auto"/>
            </w:tcBorders>
            <w:shd w:val="clear" w:color="auto" w:fill="auto"/>
            <w:vAlign w:val="center"/>
            <w:hideMark/>
          </w:tcPr>
          <w:p w14:paraId="5D176167"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5008162"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5F708C0E"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7BB9CDCC" w14:textId="77777777" w:rsidR="00497131" w:rsidRPr="00497131" w:rsidRDefault="00497131" w:rsidP="00497131">
            <w:pPr>
              <w:jc w:val="center"/>
              <w:rPr>
                <w:color w:val="000000"/>
                <w:sz w:val="20"/>
                <w:szCs w:val="20"/>
              </w:rPr>
            </w:pPr>
            <w:r w:rsidRPr="00497131">
              <w:rPr>
                <w:color w:val="000000"/>
                <w:sz w:val="20"/>
                <w:szCs w:val="20"/>
              </w:rPr>
              <w:t>3,00</w:t>
            </w:r>
          </w:p>
        </w:tc>
        <w:tc>
          <w:tcPr>
            <w:tcW w:w="216" w:type="dxa"/>
            <w:tcBorders>
              <w:top w:val="nil"/>
              <w:left w:val="nil"/>
              <w:bottom w:val="single" w:sz="4" w:space="0" w:color="auto"/>
              <w:right w:val="single" w:sz="4" w:space="0" w:color="auto"/>
            </w:tcBorders>
            <w:shd w:val="clear" w:color="auto" w:fill="auto"/>
            <w:vAlign w:val="center"/>
            <w:hideMark/>
          </w:tcPr>
          <w:p w14:paraId="22190DB6" w14:textId="77777777" w:rsidR="00497131" w:rsidRPr="00497131" w:rsidRDefault="00497131" w:rsidP="00497131">
            <w:pPr>
              <w:jc w:val="center"/>
              <w:rPr>
                <w:color w:val="000000"/>
                <w:sz w:val="20"/>
                <w:szCs w:val="20"/>
              </w:rPr>
            </w:pPr>
            <w:r w:rsidRPr="00497131">
              <w:rPr>
                <w:color w:val="000000"/>
                <w:sz w:val="20"/>
                <w:szCs w:val="20"/>
              </w:rPr>
              <w:t>13,41</w:t>
            </w:r>
          </w:p>
        </w:tc>
        <w:tc>
          <w:tcPr>
            <w:tcW w:w="230" w:type="dxa"/>
            <w:tcBorders>
              <w:top w:val="nil"/>
              <w:left w:val="nil"/>
              <w:bottom w:val="single" w:sz="4" w:space="0" w:color="auto"/>
              <w:right w:val="single" w:sz="4" w:space="0" w:color="auto"/>
            </w:tcBorders>
            <w:shd w:val="clear" w:color="auto" w:fill="auto"/>
            <w:vAlign w:val="center"/>
            <w:hideMark/>
          </w:tcPr>
          <w:p w14:paraId="362FC9AC" w14:textId="77777777" w:rsidR="00497131" w:rsidRPr="00497131" w:rsidRDefault="00497131" w:rsidP="00497131">
            <w:pPr>
              <w:jc w:val="center"/>
              <w:rPr>
                <w:color w:val="000000"/>
                <w:sz w:val="20"/>
                <w:szCs w:val="20"/>
              </w:rPr>
            </w:pPr>
            <w:r w:rsidRPr="00497131">
              <w:rPr>
                <w:color w:val="000000"/>
                <w:sz w:val="20"/>
                <w:szCs w:val="20"/>
              </w:rPr>
              <w:t>607,61</w:t>
            </w:r>
          </w:p>
        </w:tc>
        <w:tc>
          <w:tcPr>
            <w:tcW w:w="259" w:type="dxa"/>
            <w:tcBorders>
              <w:top w:val="nil"/>
              <w:left w:val="nil"/>
              <w:bottom w:val="single" w:sz="4" w:space="0" w:color="auto"/>
              <w:right w:val="single" w:sz="4" w:space="0" w:color="auto"/>
            </w:tcBorders>
            <w:shd w:val="clear" w:color="auto" w:fill="auto"/>
            <w:vAlign w:val="center"/>
            <w:hideMark/>
          </w:tcPr>
          <w:p w14:paraId="62589B0E" w14:textId="77777777" w:rsidR="00497131" w:rsidRPr="00497131" w:rsidRDefault="00497131" w:rsidP="00497131">
            <w:pPr>
              <w:jc w:val="center"/>
              <w:rPr>
                <w:color w:val="000000"/>
                <w:sz w:val="20"/>
                <w:szCs w:val="20"/>
              </w:rPr>
            </w:pPr>
            <w:r w:rsidRPr="00497131">
              <w:rPr>
                <w:color w:val="000000"/>
                <w:sz w:val="20"/>
                <w:szCs w:val="20"/>
              </w:rPr>
              <w:t>621,02</w:t>
            </w:r>
          </w:p>
        </w:tc>
        <w:tc>
          <w:tcPr>
            <w:tcW w:w="310" w:type="dxa"/>
            <w:tcBorders>
              <w:top w:val="nil"/>
              <w:left w:val="nil"/>
              <w:bottom w:val="single" w:sz="4" w:space="0" w:color="auto"/>
              <w:right w:val="nil"/>
            </w:tcBorders>
            <w:shd w:val="clear" w:color="auto" w:fill="auto"/>
            <w:vAlign w:val="center"/>
            <w:hideMark/>
          </w:tcPr>
          <w:p w14:paraId="7C41648A" w14:textId="77777777" w:rsidR="00497131" w:rsidRPr="00497131" w:rsidRDefault="00497131" w:rsidP="00497131">
            <w:pPr>
              <w:jc w:val="right"/>
              <w:rPr>
                <w:color w:val="000000"/>
                <w:sz w:val="20"/>
                <w:szCs w:val="20"/>
              </w:rPr>
            </w:pPr>
            <w:r w:rsidRPr="00497131">
              <w:rPr>
                <w:color w:val="000000"/>
                <w:sz w:val="20"/>
                <w:szCs w:val="20"/>
              </w:rPr>
              <w:t>2.201,98</w:t>
            </w:r>
          </w:p>
        </w:tc>
        <w:tc>
          <w:tcPr>
            <w:tcW w:w="324" w:type="dxa"/>
            <w:tcBorders>
              <w:top w:val="nil"/>
              <w:left w:val="single" w:sz="4" w:space="0" w:color="auto"/>
              <w:bottom w:val="single" w:sz="4" w:space="0" w:color="auto"/>
              <w:right w:val="nil"/>
            </w:tcBorders>
            <w:shd w:val="clear" w:color="auto" w:fill="auto"/>
            <w:vAlign w:val="center"/>
            <w:hideMark/>
          </w:tcPr>
          <w:p w14:paraId="73BAF705" w14:textId="77777777" w:rsidR="00497131" w:rsidRPr="00497131" w:rsidRDefault="00497131" w:rsidP="00497131">
            <w:pPr>
              <w:jc w:val="right"/>
              <w:rPr>
                <w:color w:val="000000"/>
                <w:sz w:val="20"/>
                <w:szCs w:val="20"/>
              </w:rPr>
            </w:pPr>
            <w:r w:rsidRPr="00497131">
              <w:rPr>
                <w:color w:val="000000"/>
                <w:sz w:val="20"/>
                <w:szCs w:val="20"/>
              </w:rPr>
              <w:t>2.242,21</w:t>
            </w:r>
          </w:p>
        </w:tc>
        <w:tc>
          <w:tcPr>
            <w:tcW w:w="269" w:type="dxa"/>
            <w:tcBorders>
              <w:top w:val="nil"/>
              <w:left w:val="single" w:sz="4" w:space="0" w:color="auto"/>
              <w:bottom w:val="single" w:sz="4" w:space="0" w:color="auto"/>
              <w:right w:val="nil"/>
            </w:tcBorders>
            <w:shd w:val="clear" w:color="auto" w:fill="auto"/>
            <w:vAlign w:val="center"/>
            <w:hideMark/>
          </w:tcPr>
          <w:p w14:paraId="66A36271"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25046AFC"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35890889"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5193214"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2A31FF5"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170DA2B1" w14:textId="77777777" w:rsidR="00497131" w:rsidRPr="00497131" w:rsidRDefault="00497131" w:rsidP="00497131">
            <w:pPr>
              <w:jc w:val="center"/>
              <w:rPr>
                <w:color w:val="000000"/>
                <w:sz w:val="20"/>
                <w:szCs w:val="20"/>
              </w:rPr>
            </w:pPr>
            <w:r w:rsidRPr="00497131">
              <w:rPr>
                <w:color w:val="000000"/>
                <w:sz w:val="20"/>
                <w:szCs w:val="20"/>
              </w:rPr>
              <w:t>3,00</w:t>
            </w:r>
          </w:p>
        </w:tc>
        <w:tc>
          <w:tcPr>
            <w:tcW w:w="288" w:type="dxa"/>
            <w:tcBorders>
              <w:top w:val="nil"/>
              <w:left w:val="single" w:sz="4" w:space="0" w:color="auto"/>
              <w:bottom w:val="single" w:sz="4" w:space="0" w:color="auto"/>
              <w:right w:val="nil"/>
            </w:tcBorders>
            <w:shd w:val="clear" w:color="auto" w:fill="auto"/>
            <w:vAlign w:val="center"/>
            <w:hideMark/>
          </w:tcPr>
          <w:p w14:paraId="01272BFC" w14:textId="77777777" w:rsidR="00497131" w:rsidRPr="00497131" w:rsidRDefault="00497131" w:rsidP="00497131">
            <w:pPr>
              <w:jc w:val="right"/>
              <w:rPr>
                <w:color w:val="000000"/>
                <w:sz w:val="20"/>
                <w:szCs w:val="20"/>
              </w:rPr>
            </w:pPr>
            <w:r w:rsidRPr="00497131">
              <w:rPr>
                <w:color w:val="000000"/>
                <w:sz w:val="20"/>
                <w:szCs w:val="20"/>
              </w:rPr>
              <w:t>1.822,83</w:t>
            </w:r>
          </w:p>
        </w:tc>
        <w:tc>
          <w:tcPr>
            <w:tcW w:w="288" w:type="dxa"/>
            <w:tcBorders>
              <w:top w:val="nil"/>
              <w:left w:val="single" w:sz="4" w:space="0" w:color="auto"/>
              <w:bottom w:val="single" w:sz="4" w:space="0" w:color="auto"/>
              <w:right w:val="nil"/>
            </w:tcBorders>
            <w:shd w:val="clear" w:color="auto" w:fill="auto"/>
            <w:vAlign w:val="center"/>
            <w:hideMark/>
          </w:tcPr>
          <w:p w14:paraId="56CF0131" w14:textId="77777777" w:rsidR="00497131" w:rsidRPr="00497131" w:rsidRDefault="00497131" w:rsidP="00497131">
            <w:pPr>
              <w:jc w:val="right"/>
              <w:rPr>
                <w:color w:val="000000"/>
                <w:sz w:val="20"/>
                <w:szCs w:val="20"/>
              </w:rPr>
            </w:pPr>
            <w:r w:rsidRPr="00497131">
              <w:rPr>
                <w:color w:val="000000"/>
                <w:sz w:val="20"/>
                <w:szCs w:val="20"/>
              </w:rPr>
              <w:t>1.863,06</w:t>
            </w:r>
          </w:p>
        </w:tc>
        <w:tc>
          <w:tcPr>
            <w:tcW w:w="288" w:type="dxa"/>
            <w:tcBorders>
              <w:top w:val="nil"/>
              <w:left w:val="single" w:sz="4" w:space="0" w:color="auto"/>
              <w:bottom w:val="single" w:sz="4" w:space="0" w:color="auto"/>
              <w:right w:val="nil"/>
            </w:tcBorders>
            <w:shd w:val="clear" w:color="auto" w:fill="auto"/>
            <w:vAlign w:val="center"/>
            <w:hideMark/>
          </w:tcPr>
          <w:p w14:paraId="5E6D99CE" w14:textId="77777777" w:rsidR="00497131" w:rsidRPr="00497131" w:rsidRDefault="00497131" w:rsidP="00497131">
            <w:pPr>
              <w:jc w:val="right"/>
              <w:rPr>
                <w:color w:val="000000"/>
                <w:sz w:val="20"/>
                <w:szCs w:val="20"/>
              </w:rPr>
            </w:pPr>
            <w:r w:rsidRPr="00497131">
              <w:rPr>
                <w:color w:val="000000"/>
                <w:sz w:val="20"/>
                <w:szCs w:val="20"/>
              </w:rPr>
              <w:t>2.201,98</w:t>
            </w:r>
          </w:p>
        </w:tc>
        <w:tc>
          <w:tcPr>
            <w:tcW w:w="288" w:type="dxa"/>
            <w:tcBorders>
              <w:top w:val="nil"/>
              <w:left w:val="single" w:sz="4" w:space="0" w:color="auto"/>
              <w:bottom w:val="single" w:sz="4" w:space="0" w:color="auto"/>
              <w:right w:val="nil"/>
            </w:tcBorders>
            <w:shd w:val="clear" w:color="auto" w:fill="auto"/>
            <w:vAlign w:val="center"/>
            <w:hideMark/>
          </w:tcPr>
          <w:p w14:paraId="2DB25372" w14:textId="77777777" w:rsidR="00497131" w:rsidRPr="00497131" w:rsidRDefault="00497131" w:rsidP="00497131">
            <w:pPr>
              <w:jc w:val="right"/>
              <w:rPr>
                <w:color w:val="000000"/>
                <w:sz w:val="20"/>
                <w:szCs w:val="20"/>
              </w:rPr>
            </w:pPr>
            <w:r w:rsidRPr="00497131">
              <w:rPr>
                <w:color w:val="000000"/>
                <w:sz w:val="20"/>
                <w:szCs w:val="20"/>
              </w:rPr>
              <w:t>2.242,21</w:t>
            </w:r>
          </w:p>
        </w:tc>
        <w:tc>
          <w:tcPr>
            <w:tcW w:w="259" w:type="dxa"/>
            <w:tcBorders>
              <w:top w:val="nil"/>
              <w:left w:val="single" w:sz="4" w:space="0" w:color="auto"/>
              <w:bottom w:val="single" w:sz="4" w:space="0" w:color="auto"/>
              <w:right w:val="nil"/>
            </w:tcBorders>
            <w:shd w:val="clear" w:color="auto" w:fill="auto"/>
            <w:vAlign w:val="center"/>
            <w:hideMark/>
          </w:tcPr>
          <w:p w14:paraId="2D380D90"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5A6D1C4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26E30798"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6EA71B5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BD109F7"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3D77FA1C"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EC2D28C"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53141E8C"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45E4CAF5" w14:textId="77777777" w:rsidR="00497131" w:rsidRPr="00497131" w:rsidRDefault="00497131" w:rsidP="00497131">
            <w:pPr>
              <w:jc w:val="right"/>
              <w:rPr>
                <w:color w:val="000000"/>
                <w:sz w:val="20"/>
                <w:szCs w:val="20"/>
              </w:rPr>
            </w:pPr>
            <w:r w:rsidRPr="00497131">
              <w:rPr>
                <w:color w:val="000000"/>
                <w:sz w:val="20"/>
                <w:szCs w:val="20"/>
              </w:rPr>
              <w:t>61,98</w:t>
            </w:r>
          </w:p>
        </w:tc>
        <w:tc>
          <w:tcPr>
            <w:tcW w:w="281" w:type="dxa"/>
            <w:tcBorders>
              <w:top w:val="nil"/>
              <w:left w:val="single" w:sz="4" w:space="0" w:color="auto"/>
              <w:bottom w:val="single" w:sz="4" w:space="0" w:color="auto"/>
              <w:right w:val="nil"/>
            </w:tcBorders>
            <w:shd w:val="clear" w:color="auto" w:fill="auto"/>
            <w:vAlign w:val="center"/>
            <w:hideMark/>
          </w:tcPr>
          <w:p w14:paraId="754AFAA2" w14:textId="77777777" w:rsidR="00497131" w:rsidRPr="00497131" w:rsidRDefault="00497131" w:rsidP="00497131">
            <w:pPr>
              <w:jc w:val="right"/>
              <w:rPr>
                <w:color w:val="000000"/>
                <w:sz w:val="20"/>
                <w:szCs w:val="20"/>
              </w:rPr>
            </w:pPr>
            <w:r w:rsidRPr="00497131">
              <w:rPr>
                <w:color w:val="000000"/>
                <w:sz w:val="20"/>
                <w:szCs w:val="20"/>
              </w:rPr>
              <w:t>61,98</w:t>
            </w:r>
          </w:p>
        </w:tc>
        <w:tc>
          <w:tcPr>
            <w:tcW w:w="297" w:type="dxa"/>
            <w:tcBorders>
              <w:top w:val="nil"/>
              <w:left w:val="single" w:sz="4" w:space="0" w:color="auto"/>
              <w:bottom w:val="single" w:sz="4" w:space="0" w:color="auto"/>
              <w:right w:val="nil"/>
            </w:tcBorders>
            <w:shd w:val="clear" w:color="auto" w:fill="auto"/>
            <w:vAlign w:val="center"/>
            <w:hideMark/>
          </w:tcPr>
          <w:p w14:paraId="587E0CB1" w14:textId="77777777" w:rsidR="00497131" w:rsidRPr="00497131" w:rsidRDefault="00497131" w:rsidP="00497131">
            <w:pPr>
              <w:jc w:val="right"/>
              <w:rPr>
                <w:color w:val="000000"/>
                <w:sz w:val="20"/>
                <w:szCs w:val="20"/>
              </w:rPr>
            </w:pPr>
            <w:r w:rsidRPr="00497131">
              <w:rPr>
                <w:color w:val="000000"/>
                <w:sz w:val="20"/>
                <w:szCs w:val="20"/>
              </w:rPr>
              <w:t>2.263,96</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76B9B53E" w14:textId="77777777" w:rsidR="00497131" w:rsidRPr="00497131" w:rsidRDefault="00497131" w:rsidP="00497131">
            <w:pPr>
              <w:jc w:val="right"/>
              <w:rPr>
                <w:color w:val="000000"/>
                <w:sz w:val="20"/>
                <w:szCs w:val="20"/>
              </w:rPr>
            </w:pPr>
            <w:r w:rsidRPr="00497131">
              <w:rPr>
                <w:color w:val="000000"/>
                <w:sz w:val="20"/>
                <w:szCs w:val="20"/>
              </w:rPr>
              <w:t>2.304,19</w:t>
            </w:r>
          </w:p>
        </w:tc>
      </w:tr>
      <w:tr w:rsidR="00497131" w:rsidRPr="00497131" w14:paraId="53333BE7" w14:textId="77777777" w:rsidTr="00497131">
        <w:trPr>
          <w:trHeight w:val="390"/>
        </w:trPr>
        <w:tc>
          <w:tcPr>
            <w:tcW w:w="158" w:type="dxa"/>
            <w:tcBorders>
              <w:top w:val="nil"/>
              <w:left w:val="single" w:sz="4" w:space="0" w:color="auto"/>
              <w:bottom w:val="nil"/>
              <w:right w:val="nil"/>
            </w:tcBorders>
            <w:shd w:val="clear" w:color="auto" w:fill="auto"/>
            <w:noWrap/>
            <w:vAlign w:val="center"/>
            <w:hideMark/>
          </w:tcPr>
          <w:p w14:paraId="1F1DCB5A"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550EF564" w14:textId="77777777" w:rsidR="00497131" w:rsidRPr="00497131" w:rsidRDefault="00497131" w:rsidP="00497131">
            <w:pPr>
              <w:rPr>
                <w:color w:val="000000"/>
                <w:sz w:val="20"/>
                <w:szCs w:val="20"/>
              </w:rPr>
            </w:pPr>
            <w:r w:rsidRPr="00497131">
              <w:rPr>
                <w:color w:val="000000"/>
                <w:sz w:val="20"/>
                <w:szCs w:val="20"/>
              </w:rPr>
              <w:t> </w:t>
            </w:r>
          </w:p>
        </w:tc>
        <w:tc>
          <w:tcPr>
            <w:tcW w:w="154" w:type="dxa"/>
            <w:tcBorders>
              <w:top w:val="nil"/>
              <w:left w:val="nil"/>
              <w:bottom w:val="nil"/>
              <w:right w:val="nil"/>
            </w:tcBorders>
            <w:shd w:val="clear" w:color="auto" w:fill="auto"/>
            <w:vAlign w:val="center"/>
            <w:hideMark/>
          </w:tcPr>
          <w:p w14:paraId="39E8D1EC" w14:textId="77777777" w:rsidR="00497131" w:rsidRPr="00497131" w:rsidRDefault="00497131" w:rsidP="00497131">
            <w:pPr>
              <w:jc w:val="center"/>
              <w:rPr>
                <w:color w:val="000000"/>
                <w:sz w:val="20"/>
                <w:szCs w:val="20"/>
              </w:rPr>
            </w:pPr>
            <w:r w:rsidRPr="00497131">
              <w:rPr>
                <w:color w:val="000000"/>
                <w:sz w:val="20"/>
                <w:szCs w:val="20"/>
              </w:rPr>
              <w:t> </w:t>
            </w:r>
          </w:p>
        </w:tc>
        <w:tc>
          <w:tcPr>
            <w:tcW w:w="222" w:type="dxa"/>
            <w:tcBorders>
              <w:top w:val="nil"/>
              <w:left w:val="nil"/>
              <w:bottom w:val="nil"/>
              <w:right w:val="nil"/>
            </w:tcBorders>
            <w:shd w:val="clear" w:color="auto" w:fill="auto"/>
            <w:vAlign w:val="center"/>
            <w:hideMark/>
          </w:tcPr>
          <w:p w14:paraId="33CA2759" w14:textId="77777777" w:rsidR="00497131" w:rsidRPr="00497131" w:rsidRDefault="00497131" w:rsidP="00497131">
            <w:pPr>
              <w:jc w:val="center"/>
              <w:rPr>
                <w:color w:val="000000"/>
                <w:sz w:val="20"/>
                <w:szCs w:val="20"/>
              </w:rPr>
            </w:pPr>
            <w:r w:rsidRPr="00497131">
              <w:rPr>
                <w:color w:val="000000"/>
                <w:sz w:val="20"/>
                <w:szCs w:val="20"/>
              </w:rPr>
              <w:t> </w:t>
            </w:r>
          </w:p>
        </w:tc>
        <w:tc>
          <w:tcPr>
            <w:tcW w:w="220" w:type="dxa"/>
            <w:tcBorders>
              <w:top w:val="nil"/>
              <w:left w:val="nil"/>
              <w:bottom w:val="nil"/>
              <w:right w:val="nil"/>
            </w:tcBorders>
            <w:shd w:val="clear" w:color="auto" w:fill="auto"/>
            <w:vAlign w:val="center"/>
            <w:hideMark/>
          </w:tcPr>
          <w:p w14:paraId="6D544849" w14:textId="77777777" w:rsidR="00497131" w:rsidRPr="00497131" w:rsidRDefault="00497131" w:rsidP="00497131">
            <w:pPr>
              <w:jc w:val="center"/>
              <w:rPr>
                <w:color w:val="000000"/>
                <w:sz w:val="20"/>
                <w:szCs w:val="20"/>
              </w:rPr>
            </w:pPr>
            <w:r w:rsidRPr="00497131">
              <w:rPr>
                <w:color w:val="000000"/>
                <w:sz w:val="20"/>
                <w:szCs w:val="20"/>
              </w:rPr>
              <w:t> </w:t>
            </w:r>
          </w:p>
        </w:tc>
        <w:tc>
          <w:tcPr>
            <w:tcW w:w="246" w:type="dxa"/>
            <w:tcBorders>
              <w:top w:val="nil"/>
              <w:left w:val="nil"/>
              <w:bottom w:val="nil"/>
              <w:right w:val="nil"/>
            </w:tcBorders>
            <w:shd w:val="clear" w:color="auto" w:fill="auto"/>
            <w:vAlign w:val="center"/>
            <w:hideMark/>
          </w:tcPr>
          <w:p w14:paraId="5566193F"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48E36220" w14:textId="77777777" w:rsidR="00497131" w:rsidRPr="00497131" w:rsidRDefault="00497131" w:rsidP="00497131">
            <w:pPr>
              <w:jc w:val="center"/>
              <w:rPr>
                <w:color w:val="000000"/>
                <w:sz w:val="20"/>
                <w:szCs w:val="20"/>
              </w:rPr>
            </w:pPr>
            <w:r w:rsidRPr="00497131">
              <w:rPr>
                <w:color w:val="000000"/>
                <w:sz w:val="20"/>
                <w:szCs w:val="20"/>
              </w:rPr>
              <w:t> </w:t>
            </w:r>
          </w:p>
        </w:tc>
        <w:tc>
          <w:tcPr>
            <w:tcW w:w="216" w:type="dxa"/>
            <w:tcBorders>
              <w:top w:val="nil"/>
              <w:left w:val="nil"/>
              <w:bottom w:val="nil"/>
              <w:right w:val="nil"/>
            </w:tcBorders>
            <w:shd w:val="clear" w:color="auto" w:fill="auto"/>
            <w:vAlign w:val="center"/>
            <w:hideMark/>
          </w:tcPr>
          <w:p w14:paraId="5638301A" w14:textId="77777777" w:rsidR="00497131" w:rsidRPr="00497131" w:rsidRDefault="00497131" w:rsidP="00497131">
            <w:pPr>
              <w:jc w:val="center"/>
              <w:rPr>
                <w:color w:val="000000"/>
                <w:sz w:val="22"/>
                <w:szCs w:val="22"/>
              </w:rPr>
            </w:pPr>
            <w:r w:rsidRPr="00497131">
              <w:rPr>
                <w:color w:val="000000"/>
                <w:sz w:val="22"/>
                <w:szCs w:val="22"/>
              </w:rPr>
              <w:t> </w:t>
            </w:r>
          </w:p>
        </w:tc>
        <w:tc>
          <w:tcPr>
            <w:tcW w:w="230" w:type="dxa"/>
            <w:tcBorders>
              <w:top w:val="nil"/>
              <w:left w:val="nil"/>
              <w:bottom w:val="nil"/>
              <w:right w:val="nil"/>
            </w:tcBorders>
            <w:shd w:val="clear" w:color="auto" w:fill="auto"/>
            <w:vAlign w:val="center"/>
            <w:hideMark/>
          </w:tcPr>
          <w:p w14:paraId="449A446A"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nil"/>
              <w:right w:val="nil"/>
            </w:tcBorders>
            <w:shd w:val="clear" w:color="auto" w:fill="auto"/>
            <w:vAlign w:val="center"/>
            <w:hideMark/>
          </w:tcPr>
          <w:p w14:paraId="6D3F70B8"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auto" w:fill="auto"/>
            <w:vAlign w:val="center"/>
            <w:hideMark/>
          </w:tcPr>
          <w:p w14:paraId="35D4375C" w14:textId="77777777" w:rsidR="00497131" w:rsidRPr="00497131" w:rsidRDefault="00497131" w:rsidP="00497131">
            <w:pPr>
              <w:jc w:val="center"/>
              <w:rPr>
                <w:color w:val="000000"/>
                <w:sz w:val="20"/>
                <w:szCs w:val="20"/>
              </w:rPr>
            </w:pPr>
          </w:p>
        </w:tc>
        <w:tc>
          <w:tcPr>
            <w:tcW w:w="324" w:type="dxa"/>
            <w:tcBorders>
              <w:top w:val="nil"/>
              <w:left w:val="nil"/>
              <w:bottom w:val="nil"/>
              <w:right w:val="nil"/>
            </w:tcBorders>
            <w:shd w:val="clear" w:color="auto" w:fill="auto"/>
            <w:vAlign w:val="center"/>
            <w:hideMark/>
          </w:tcPr>
          <w:p w14:paraId="295C8948"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5E0B6639"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765D7517"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7A61F222"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1A92E915"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11047F4F"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7494A169"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05011D54"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16CECD73"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16AC7585"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71252064"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38589B8F"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3A5480E9"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56E23AD1"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3FF74B67"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0D148257"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66D907DD"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2F0F9555"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03E0B4E0"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5E87A46E"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14BBEC80"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086CAA7E"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4BD55BE5"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4E3B44B2" w14:textId="77777777" w:rsidTr="00497131">
        <w:trPr>
          <w:trHeight w:val="390"/>
        </w:trPr>
        <w:tc>
          <w:tcPr>
            <w:tcW w:w="158" w:type="dxa"/>
            <w:tcBorders>
              <w:top w:val="nil"/>
              <w:left w:val="single" w:sz="4" w:space="0" w:color="auto"/>
              <w:bottom w:val="single" w:sz="4" w:space="0" w:color="auto"/>
              <w:right w:val="nil"/>
            </w:tcBorders>
            <w:shd w:val="clear" w:color="000000" w:fill="D9E1F2"/>
            <w:noWrap/>
            <w:vAlign w:val="center"/>
            <w:hideMark/>
          </w:tcPr>
          <w:p w14:paraId="6F8DF358" w14:textId="77777777" w:rsidR="00497131" w:rsidRPr="00497131" w:rsidRDefault="00497131" w:rsidP="00497131">
            <w:pPr>
              <w:rPr>
                <w:color w:val="000000"/>
                <w:sz w:val="22"/>
                <w:szCs w:val="22"/>
              </w:rPr>
            </w:pPr>
            <w:r w:rsidRPr="00497131">
              <w:rPr>
                <w:color w:val="000000"/>
                <w:sz w:val="22"/>
                <w:szCs w:val="22"/>
              </w:rPr>
              <w:t> </w:t>
            </w:r>
          </w:p>
        </w:tc>
        <w:tc>
          <w:tcPr>
            <w:tcW w:w="611" w:type="dxa"/>
            <w:tcBorders>
              <w:top w:val="nil"/>
              <w:left w:val="nil"/>
              <w:bottom w:val="single" w:sz="4" w:space="0" w:color="auto"/>
              <w:right w:val="nil"/>
            </w:tcBorders>
            <w:shd w:val="clear" w:color="000000" w:fill="D9E1F2"/>
            <w:noWrap/>
            <w:vAlign w:val="center"/>
            <w:hideMark/>
          </w:tcPr>
          <w:p w14:paraId="33BD5C6C" w14:textId="77777777" w:rsidR="00497131" w:rsidRPr="00497131" w:rsidRDefault="00497131" w:rsidP="00497131">
            <w:pPr>
              <w:rPr>
                <w:b/>
                <w:bCs/>
                <w:color w:val="000000"/>
                <w:sz w:val="22"/>
                <w:szCs w:val="22"/>
              </w:rPr>
            </w:pPr>
            <w:r w:rsidRPr="00497131">
              <w:rPr>
                <w:b/>
                <w:bCs/>
                <w:color w:val="000000"/>
                <w:sz w:val="22"/>
                <w:szCs w:val="22"/>
              </w:rPr>
              <w:t>DIVERSE</w:t>
            </w:r>
          </w:p>
        </w:tc>
        <w:tc>
          <w:tcPr>
            <w:tcW w:w="154" w:type="dxa"/>
            <w:tcBorders>
              <w:top w:val="nil"/>
              <w:left w:val="nil"/>
              <w:bottom w:val="single" w:sz="4" w:space="0" w:color="auto"/>
              <w:right w:val="nil"/>
            </w:tcBorders>
            <w:shd w:val="clear" w:color="000000" w:fill="D9E1F2"/>
            <w:noWrap/>
            <w:vAlign w:val="center"/>
            <w:hideMark/>
          </w:tcPr>
          <w:p w14:paraId="028F72FB" w14:textId="77777777" w:rsidR="00497131" w:rsidRPr="00497131" w:rsidRDefault="00497131" w:rsidP="00497131">
            <w:pPr>
              <w:rPr>
                <w:b/>
                <w:bCs/>
                <w:color w:val="000000"/>
                <w:sz w:val="22"/>
                <w:szCs w:val="22"/>
              </w:rPr>
            </w:pPr>
            <w:r w:rsidRPr="00497131">
              <w:rPr>
                <w:b/>
                <w:bCs/>
                <w:color w:val="000000"/>
                <w:sz w:val="22"/>
                <w:szCs w:val="22"/>
              </w:rPr>
              <w:t> </w:t>
            </w:r>
          </w:p>
        </w:tc>
        <w:tc>
          <w:tcPr>
            <w:tcW w:w="222" w:type="dxa"/>
            <w:tcBorders>
              <w:top w:val="nil"/>
              <w:left w:val="nil"/>
              <w:bottom w:val="single" w:sz="4" w:space="0" w:color="auto"/>
              <w:right w:val="nil"/>
            </w:tcBorders>
            <w:shd w:val="clear" w:color="000000" w:fill="D9E1F2"/>
            <w:noWrap/>
            <w:vAlign w:val="center"/>
            <w:hideMark/>
          </w:tcPr>
          <w:p w14:paraId="543AAF32" w14:textId="77777777" w:rsidR="00497131" w:rsidRPr="00497131" w:rsidRDefault="00497131" w:rsidP="00497131">
            <w:pPr>
              <w:rPr>
                <w:b/>
                <w:bCs/>
                <w:color w:val="000000"/>
                <w:sz w:val="22"/>
                <w:szCs w:val="22"/>
              </w:rPr>
            </w:pPr>
            <w:r w:rsidRPr="00497131">
              <w:rPr>
                <w:b/>
                <w:bCs/>
                <w:color w:val="000000"/>
                <w:sz w:val="22"/>
                <w:szCs w:val="22"/>
              </w:rPr>
              <w:t> </w:t>
            </w:r>
          </w:p>
        </w:tc>
        <w:tc>
          <w:tcPr>
            <w:tcW w:w="220" w:type="dxa"/>
            <w:tcBorders>
              <w:top w:val="nil"/>
              <w:left w:val="nil"/>
              <w:bottom w:val="single" w:sz="4" w:space="0" w:color="auto"/>
              <w:right w:val="nil"/>
            </w:tcBorders>
            <w:shd w:val="clear" w:color="000000" w:fill="D9E1F2"/>
            <w:noWrap/>
            <w:vAlign w:val="center"/>
            <w:hideMark/>
          </w:tcPr>
          <w:p w14:paraId="6A5FEADA" w14:textId="77777777" w:rsidR="00497131" w:rsidRPr="00497131" w:rsidRDefault="00497131" w:rsidP="00497131">
            <w:pPr>
              <w:rPr>
                <w:b/>
                <w:bCs/>
                <w:color w:val="000000"/>
                <w:sz w:val="22"/>
                <w:szCs w:val="22"/>
              </w:rPr>
            </w:pPr>
            <w:r w:rsidRPr="00497131">
              <w:rPr>
                <w:b/>
                <w:bCs/>
                <w:color w:val="000000"/>
                <w:sz w:val="22"/>
                <w:szCs w:val="22"/>
              </w:rPr>
              <w:t> </w:t>
            </w:r>
          </w:p>
        </w:tc>
        <w:tc>
          <w:tcPr>
            <w:tcW w:w="246" w:type="dxa"/>
            <w:tcBorders>
              <w:top w:val="nil"/>
              <w:left w:val="nil"/>
              <w:bottom w:val="single" w:sz="4" w:space="0" w:color="auto"/>
              <w:right w:val="nil"/>
            </w:tcBorders>
            <w:shd w:val="clear" w:color="000000" w:fill="D9E1F2"/>
            <w:noWrap/>
            <w:vAlign w:val="center"/>
            <w:hideMark/>
          </w:tcPr>
          <w:p w14:paraId="7CC1AE4B" w14:textId="77777777" w:rsidR="00497131" w:rsidRPr="00497131" w:rsidRDefault="00497131" w:rsidP="00497131">
            <w:pPr>
              <w:rPr>
                <w:b/>
                <w:bCs/>
                <w:color w:val="000000"/>
                <w:sz w:val="22"/>
                <w:szCs w:val="22"/>
              </w:rPr>
            </w:pPr>
            <w:r w:rsidRPr="00497131">
              <w:rPr>
                <w:b/>
                <w:bCs/>
                <w:color w:val="000000"/>
                <w:sz w:val="22"/>
                <w:szCs w:val="22"/>
              </w:rPr>
              <w:t> </w:t>
            </w:r>
          </w:p>
        </w:tc>
        <w:tc>
          <w:tcPr>
            <w:tcW w:w="310" w:type="dxa"/>
            <w:tcBorders>
              <w:top w:val="nil"/>
              <w:left w:val="nil"/>
              <w:bottom w:val="single" w:sz="4" w:space="0" w:color="auto"/>
              <w:right w:val="nil"/>
            </w:tcBorders>
            <w:shd w:val="clear" w:color="000000" w:fill="D9E1F2"/>
            <w:noWrap/>
            <w:vAlign w:val="center"/>
            <w:hideMark/>
          </w:tcPr>
          <w:p w14:paraId="2D48722D" w14:textId="77777777" w:rsidR="00497131" w:rsidRPr="00497131" w:rsidRDefault="00497131" w:rsidP="00497131">
            <w:pPr>
              <w:rPr>
                <w:b/>
                <w:bCs/>
                <w:color w:val="000000"/>
                <w:sz w:val="22"/>
                <w:szCs w:val="22"/>
              </w:rPr>
            </w:pPr>
            <w:r w:rsidRPr="00497131">
              <w:rPr>
                <w:b/>
                <w:bCs/>
                <w:color w:val="000000"/>
                <w:sz w:val="22"/>
                <w:szCs w:val="22"/>
              </w:rPr>
              <w:t> </w:t>
            </w:r>
          </w:p>
        </w:tc>
        <w:tc>
          <w:tcPr>
            <w:tcW w:w="216" w:type="dxa"/>
            <w:tcBorders>
              <w:top w:val="nil"/>
              <w:left w:val="nil"/>
              <w:bottom w:val="single" w:sz="4" w:space="0" w:color="auto"/>
              <w:right w:val="nil"/>
            </w:tcBorders>
            <w:shd w:val="clear" w:color="000000" w:fill="D9E1F2"/>
            <w:noWrap/>
            <w:vAlign w:val="center"/>
            <w:hideMark/>
          </w:tcPr>
          <w:p w14:paraId="4F50F6CC" w14:textId="77777777" w:rsidR="00497131" w:rsidRPr="00497131" w:rsidRDefault="00497131" w:rsidP="00497131">
            <w:pPr>
              <w:jc w:val="center"/>
              <w:rPr>
                <w:b/>
                <w:bCs/>
                <w:color w:val="000000"/>
                <w:sz w:val="22"/>
                <w:szCs w:val="22"/>
              </w:rPr>
            </w:pPr>
            <w:r w:rsidRPr="00497131">
              <w:rPr>
                <w:b/>
                <w:bCs/>
                <w:color w:val="000000"/>
                <w:sz w:val="22"/>
                <w:szCs w:val="22"/>
              </w:rPr>
              <w:t> </w:t>
            </w:r>
          </w:p>
        </w:tc>
        <w:tc>
          <w:tcPr>
            <w:tcW w:w="230" w:type="dxa"/>
            <w:tcBorders>
              <w:top w:val="nil"/>
              <w:left w:val="nil"/>
              <w:bottom w:val="single" w:sz="4" w:space="0" w:color="auto"/>
              <w:right w:val="nil"/>
            </w:tcBorders>
            <w:shd w:val="clear" w:color="000000" w:fill="D9E1F2"/>
            <w:vAlign w:val="center"/>
            <w:hideMark/>
          </w:tcPr>
          <w:p w14:paraId="7018D0C4"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000000" w:fill="D9E1F2"/>
            <w:vAlign w:val="center"/>
            <w:hideMark/>
          </w:tcPr>
          <w:p w14:paraId="030DD52F"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nil"/>
              <w:right w:val="nil"/>
            </w:tcBorders>
            <w:shd w:val="clear" w:color="000000" w:fill="D9E1F2"/>
            <w:vAlign w:val="center"/>
            <w:hideMark/>
          </w:tcPr>
          <w:p w14:paraId="44B827CB" w14:textId="77777777" w:rsidR="00497131" w:rsidRPr="00497131" w:rsidRDefault="00497131" w:rsidP="00497131">
            <w:pPr>
              <w:jc w:val="right"/>
              <w:rPr>
                <w:color w:val="000000"/>
                <w:sz w:val="20"/>
                <w:szCs w:val="20"/>
              </w:rPr>
            </w:pPr>
            <w:r w:rsidRPr="00497131">
              <w:rPr>
                <w:color w:val="000000"/>
                <w:sz w:val="20"/>
                <w:szCs w:val="20"/>
              </w:rPr>
              <w:t> </w:t>
            </w:r>
          </w:p>
        </w:tc>
        <w:tc>
          <w:tcPr>
            <w:tcW w:w="324" w:type="dxa"/>
            <w:tcBorders>
              <w:top w:val="nil"/>
              <w:left w:val="nil"/>
              <w:bottom w:val="nil"/>
              <w:right w:val="nil"/>
            </w:tcBorders>
            <w:shd w:val="clear" w:color="000000" w:fill="D9E1F2"/>
            <w:vAlign w:val="center"/>
            <w:hideMark/>
          </w:tcPr>
          <w:p w14:paraId="67DB67AB"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6725028E"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11DFEFF5"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570552D5" w14:textId="77777777" w:rsidR="00497131" w:rsidRPr="00497131" w:rsidRDefault="00497131" w:rsidP="00497131">
            <w:pPr>
              <w:jc w:val="right"/>
              <w:rPr>
                <w:color w:val="000000"/>
                <w:sz w:val="20"/>
                <w:szCs w:val="20"/>
              </w:rPr>
            </w:pPr>
            <w:r w:rsidRPr="00497131">
              <w:rPr>
                <w:color w:val="000000"/>
                <w:sz w:val="20"/>
                <w:szCs w:val="20"/>
              </w:rPr>
              <w:t> </w:t>
            </w:r>
          </w:p>
        </w:tc>
        <w:tc>
          <w:tcPr>
            <w:tcW w:w="269" w:type="dxa"/>
            <w:tcBorders>
              <w:top w:val="nil"/>
              <w:left w:val="nil"/>
              <w:bottom w:val="nil"/>
              <w:right w:val="nil"/>
            </w:tcBorders>
            <w:shd w:val="clear" w:color="000000" w:fill="D9E1F2"/>
            <w:vAlign w:val="center"/>
            <w:hideMark/>
          </w:tcPr>
          <w:p w14:paraId="0247A480"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117E844A" w14:textId="77777777" w:rsidR="00497131" w:rsidRPr="00497131" w:rsidRDefault="00497131" w:rsidP="00497131">
            <w:pPr>
              <w:jc w:val="right"/>
              <w:rPr>
                <w:color w:val="000000"/>
                <w:sz w:val="20"/>
                <w:szCs w:val="20"/>
              </w:rPr>
            </w:pPr>
            <w:r w:rsidRPr="00497131">
              <w:rPr>
                <w:color w:val="000000"/>
                <w:sz w:val="20"/>
                <w:szCs w:val="20"/>
              </w:rPr>
              <w:t> </w:t>
            </w:r>
          </w:p>
        </w:tc>
        <w:tc>
          <w:tcPr>
            <w:tcW w:w="283" w:type="dxa"/>
            <w:tcBorders>
              <w:top w:val="nil"/>
              <w:left w:val="nil"/>
              <w:bottom w:val="nil"/>
              <w:right w:val="nil"/>
            </w:tcBorders>
            <w:shd w:val="clear" w:color="000000" w:fill="D9E1F2"/>
            <w:vAlign w:val="center"/>
            <w:hideMark/>
          </w:tcPr>
          <w:p w14:paraId="3DA5D0CB"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1D47D849"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68412882"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26BBE1B7" w14:textId="77777777" w:rsidR="00497131" w:rsidRPr="00497131" w:rsidRDefault="00497131" w:rsidP="00497131">
            <w:pPr>
              <w:jc w:val="right"/>
              <w:rPr>
                <w:color w:val="000000"/>
                <w:sz w:val="20"/>
                <w:szCs w:val="20"/>
              </w:rPr>
            </w:pPr>
            <w:r w:rsidRPr="00497131">
              <w:rPr>
                <w:color w:val="000000"/>
                <w:sz w:val="20"/>
                <w:szCs w:val="20"/>
              </w:rPr>
              <w:t> </w:t>
            </w:r>
          </w:p>
        </w:tc>
        <w:tc>
          <w:tcPr>
            <w:tcW w:w="288" w:type="dxa"/>
            <w:tcBorders>
              <w:top w:val="nil"/>
              <w:left w:val="nil"/>
              <w:bottom w:val="nil"/>
              <w:right w:val="nil"/>
            </w:tcBorders>
            <w:shd w:val="clear" w:color="000000" w:fill="D9E1F2"/>
            <w:vAlign w:val="center"/>
            <w:hideMark/>
          </w:tcPr>
          <w:p w14:paraId="10CEDED5"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6B475171"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2A0C4181"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3339C99B" w14:textId="77777777" w:rsidR="00497131" w:rsidRPr="00497131" w:rsidRDefault="00497131" w:rsidP="00497131">
            <w:pPr>
              <w:jc w:val="right"/>
              <w:rPr>
                <w:color w:val="000000"/>
                <w:sz w:val="20"/>
                <w:szCs w:val="20"/>
              </w:rPr>
            </w:pPr>
            <w:r w:rsidRPr="00497131">
              <w:rPr>
                <w:color w:val="000000"/>
                <w:sz w:val="20"/>
                <w:szCs w:val="20"/>
              </w:rPr>
              <w:t> </w:t>
            </w:r>
          </w:p>
        </w:tc>
        <w:tc>
          <w:tcPr>
            <w:tcW w:w="242" w:type="dxa"/>
            <w:tcBorders>
              <w:top w:val="nil"/>
              <w:left w:val="nil"/>
              <w:bottom w:val="nil"/>
              <w:right w:val="nil"/>
            </w:tcBorders>
            <w:shd w:val="clear" w:color="000000" w:fill="D9E1F2"/>
            <w:vAlign w:val="center"/>
            <w:hideMark/>
          </w:tcPr>
          <w:p w14:paraId="4AF80DAF" w14:textId="77777777" w:rsidR="00497131" w:rsidRPr="00497131" w:rsidRDefault="00497131" w:rsidP="00497131">
            <w:pPr>
              <w:jc w:val="right"/>
              <w:rPr>
                <w:color w:val="000000"/>
                <w:sz w:val="20"/>
                <w:szCs w:val="20"/>
              </w:rPr>
            </w:pPr>
            <w:r w:rsidRPr="00497131">
              <w:rPr>
                <w:color w:val="000000"/>
                <w:sz w:val="20"/>
                <w:szCs w:val="20"/>
              </w:rPr>
              <w:t> </w:t>
            </w:r>
          </w:p>
        </w:tc>
        <w:tc>
          <w:tcPr>
            <w:tcW w:w="296" w:type="dxa"/>
            <w:tcBorders>
              <w:top w:val="nil"/>
              <w:left w:val="nil"/>
              <w:bottom w:val="nil"/>
              <w:right w:val="nil"/>
            </w:tcBorders>
            <w:shd w:val="clear" w:color="000000" w:fill="D9E1F2"/>
            <w:vAlign w:val="center"/>
            <w:hideMark/>
          </w:tcPr>
          <w:p w14:paraId="2931CC44"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7676106F" w14:textId="77777777" w:rsidR="00497131" w:rsidRPr="00497131" w:rsidRDefault="00497131" w:rsidP="00497131">
            <w:pPr>
              <w:jc w:val="right"/>
              <w:rPr>
                <w:color w:val="000000"/>
                <w:sz w:val="20"/>
                <w:szCs w:val="20"/>
              </w:rPr>
            </w:pPr>
            <w:r w:rsidRPr="00497131">
              <w:rPr>
                <w:color w:val="000000"/>
                <w:sz w:val="20"/>
                <w:szCs w:val="20"/>
              </w:rPr>
              <w:t> </w:t>
            </w:r>
          </w:p>
        </w:tc>
        <w:tc>
          <w:tcPr>
            <w:tcW w:w="240" w:type="dxa"/>
            <w:tcBorders>
              <w:top w:val="nil"/>
              <w:left w:val="nil"/>
              <w:bottom w:val="nil"/>
              <w:right w:val="nil"/>
            </w:tcBorders>
            <w:shd w:val="clear" w:color="000000" w:fill="D9E1F2"/>
            <w:vAlign w:val="center"/>
            <w:hideMark/>
          </w:tcPr>
          <w:p w14:paraId="2A617A52"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789E6956" w14:textId="77777777" w:rsidR="00497131" w:rsidRPr="00497131" w:rsidRDefault="00497131" w:rsidP="00497131">
            <w:pPr>
              <w:jc w:val="right"/>
              <w:rPr>
                <w:color w:val="000000"/>
                <w:sz w:val="20"/>
                <w:szCs w:val="20"/>
              </w:rPr>
            </w:pPr>
            <w:r w:rsidRPr="00497131">
              <w:rPr>
                <w:color w:val="000000"/>
                <w:sz w:val="20"/>
                <w:szCs w:val="20"/>
              </w:rPr>
              <w:t> </w:t>
            </w:r>
          </w:p>
        </w:tc>
        <w:tc>
          <w:tcPr>
            <w:tcW w:w="259" w:type="dxa"/>
            <w:tcBorders>
              <w:top w:val="nil"/>
              <w:left w:val="nil"/>
              <w:bottom w:val="nil"/>
              <w:right w:val="nil"/>
            </w:tcBorders>
            <w:shd w:val="clear" w:color="000000" w:fill="D9E1F2"/>
            <w:vAlign w:val="center"/>
            <w:hideMark/>
          </w:tcPr>
          <w:p w14:paraId="703C085E" w14:textId="77777777" w:rsidR="00497131" w:rsidRPr="00497131" w:rsidRDefault="00497131" w:rsidP="00497131">
            <w:pPr>
              <w:jc w:val="right"/>
              <w:rPr>
                <w:color w:val="000000"/>
                <w:sz w:val="20"/>
                <w:szCs w:val="20"/>
              </w:rPr>
            </w:pPr>
            <w:r w:rsidRPr="00497131">
              <w:rPr>
                <w:color w:val="000000"/>
                <w:sz w:val="20"/>
                <w:szCs w:val="20"/>
              </w:rPr>
              <w:t> </w:t>
            </w:r>
          </w:p>
        </w:tc>
        <w:tc>
          <w:tcPr>
            <w:tcW w:w="281" w:type="dxa"/>
            <w:tcBorders>
              <w:top w:val="nil"/>
              <w:left w:val="nil"/>
              <w:bottom w:val="nil"/>
              <w:right w:val="nil"/>
            </w:tcBorders>
            <w:shd w:val="clear" w:color="000000" w:fill="D9E1F2"/>
            <w:vAlign w:val="center"/>
            <w:hideMark/>
          </w:tcPr>
          <w:p w14:paraId="4A19EF5D" w14:textId="77777777" w:rsidR="00497131" w:rsidRPr="00497131" w:rsidRDefault="00497131" w:rsidP="00497131">
            <w:pPr>
              <w:jc w:val="right"/>
              <w:rPr>
                <w:color w:val="000000"/>
                <w:sz w:val="20"/>
                <w:szCs w:val="20"/>
              </w:rPr>
            </w:pPr>
            <w:r w:rsidRPr="00497131">
              <w:rPr>
                <w:color w:val="000000"/>
                <w:sz w:val="20"/>
                <w:szCs w:val="20"/>
              </w:rPr>
              <w:t> </w:t>
            </w:r>
          </w:p>
        </w:tc>
        <w:tc>
          <w:tcPr>
            <w:tcW w:w="297" w:type="dxa"/>
            <w:tcBorders>
              <w:top w:val="nil"/>
              <w:left w:val="nil"/>
              <w:bottom w:val="nil"/>
              <w:right w:val="nil"/>
            </w:tcBorders>
            <w:shd w:val="clear" w:color="000000" w:fill="D9E1F2"/>
            <w:vAlign w:val="center"/>
            <w:hideMark/>
          </w:tcPr>
          <w:p w14:paraId="6000AE4E" w14:textId="77777777" w:rsidR="00497131" w:rsidRPr="00497131" w:rsidRDefault="00497131" w:rsidP="00497131">
            <w:pPr>
              <w:jc w:val="right"/>
              <w:rPr>
                <w:color w:val="000000"/>
                <w:sz w:val="20"/>
                <w:szCs w:val="20"/>
              </w:rPr>
            </w:pPr>
            <w:r w:rsidRPr="00497131">
              <w:rPr>
                <w:color w:val="000000"/>
                <w:sz w:val="20"/>
                <w:szCs w:val="20"/>
              </w:rPr>
              <w:t> </w:t>
            </w:r>
          </w:p>
        </w:tc>
        <w:tc>
          <w:tcPr>
            <w:tcW w:w="331" w:type="dxa"/>
            <w:tcBorders>
              <w:top w:val="nil"/>
              <w:left w:val="nil"/>
              <w:bottom w:val="nil"/>
              <w:right w:val="single" w:sz="4" w:space="0" w:color="auto"/>
            </w:tcBorders>
            <w:shd w:val="clear" w:color="000000" w:fill="D9E1F2"/>
            <w:vAlign w:val="center"/>
            <w:hideMark/>
          </w:tcPr>
          <w:p w14:paraId="152BD947"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6BAF5D6B"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52C73A94" w14:textId="77777777" w:rsidR="00497131" w:rsidRPr="00497131" w:rsidRDefault="00497131" w:rsidP="00497131">
            <w:pPr>
              <w:jc w:val="center"/>
              <w:rPr>
                <w:color w:val="000000"/>
                <w:sz w:val="20"/>
                <w:szCs w:val="20"/>
              </w:rPr>
            </w:pPr>
            <w:r w:rsidRPr="00497131">
              <w:rPr>
                <w:color w:val="000000"/>
                <w:sz w:val="20"/>
                <w:szCs w:val="20"/>
              </w:rPr>
              <w:t>2D3</w:t>
            </w:r>
          </w:p>
        </w:tc>
        <w:tc>
          <w:tcPr>
            <w:tcW w:w="611" w:type="dxa"/>
            <w:tcBorders>
              <w:top w:val="nil"/>
              <w:left w:val="nil"/>
              <w:bottom w:val="single" w:sz="4" w:space="0" w:color="auto"/>
              <w:right w:val="single" w:sz="4" w:space="0" w:color="auto"/>
            </w:tcBorders>
            <w:shd w:val="clear" w:color="auto" w:fill="auto"/>
            <w:vAlign w:val="center"/>
            <w:hideMark/>
          </w:tcPr>
          <w:p w14:paraId="401F1868" w14:textId="77777777" w:rsidR="00497131" w:rsidRPr="00497131" w:rsidRDefault="00497131" w:rsidP="00497131">
            <w:pPr>
              <w:rPr>
                <w:color w:val="000000"/>
                <w:sz w:val="20"/>
                <w:szCs w:val="20"/>
              </w:rPr>
            </w:pPr>
            <w:r w:rsidRPr="00497131">
              <w:rPr>
                <w:color w:val="000000"/>
                <w:sz w:val="20"/>
                <w:szCs w:val="20"/>
              </w:rPr>
              <w:t>semnalizare rutiera pe timpul executiei lucrarilor</w:t>
            </w:r>
          </w:p>
        </w:tc>
        <w:tc>
          <w:tcPr>
            <w:tcW w:w="154" w:type="dxa"/>
            <w:tcBorders>
              <w:top w:val="nil"/>
              <w:left w:val="nil"/>
              <w:bottom w:val="single" w:sz="4" w:space="0" w:color="auto"/>
              <w:right w:val="single" w:sz="4" w:space="0" w:color="auto"/>
            </w:tcBorders>
            <w:shd w:val="clear" w:color="auto" w:fill="auto"/>
            <w:vAlign w:val="center"/>
            <w:hideMark/>
          </w:tcPr>
          <w:p w14:paraId="03F8230E" w14:textId="77777777" w:rsidR="00497131" w:rsidRPr="00497131" w:rsidRDefault="00497131" w:rsidP="00497131">
            <w:pPr>
              <w:jc w:val="center"/>
              <w:rPr>
                <w:color w:val="000000"/>
                <w:sz w:val="20"/>
                <w:szCs w:val="20"/>
              </w:rPr>
            </w:pPr>
            <w:r w:rsidRPr="00497131">
              <w:rPr>
                <w:color w:val="000000"/>
                <w:sz w:val="20"/>
                <w:szCs w:val="20"/>
              </w:rPr>
              <w:t>km</w:t>
            </w:r>
          </w:p>
        </w:tc>
        <w:tc>
          <w:tcPr>
            <w:tcW w:w="222" w:type="dxa"/>
            <w:tcBorders>
              <w:top w:val="nil"/>
              <w:left w:val="nil"/>
              <w:bottom w:val="single" w:sz="4" w:space="0" w:color="auto"/>
              <w:right w:val="single" w:sz="4" w:space="0" w:color="auto"/>
            </w:tcBorders>
            <w:shd w:val="clear" w:color="auto" w:fill="auto"/>
            <w:vAlign w:val="center"/>
            <w:hideMark/>
          </w:tcPr>
          <w:p w14:paraId="61657852"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0CC5D063"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1BD81D57"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CEA4EFF" w14:textId="77777777" w:rsidR="00497131" w:rsidRPr="00497131" w:rsidRDefault="00497131" w:rsidP="00497131">
            <w:pPr>
              <w:jc w:val="center"/>
              <w:rPr>
                <w:color w:val="000000"/>
                <w:sz w:val="20"/>
                <w:szCs w:val="20"/>
              </w:rPr>
            </w:pPr>
            <w:r w:rsidRPr="00497131">
              <w:rPr>
                <w:color w:val="000000"/>
                <w:sz w:val="20"/>
                <w:szCs w:val="20"/>
              </w:rPr>
              <w:t>0,161</w:t>
            </w:r>
          </w:p>
        </w:tc>
        <w:tc>
          <w:tcPr>
            <w:tcW w:w="216" w:type="dxa"/>
            <w:tcBorders>
              <w:top w:val="nil"/>
              <w:left w:val="nil"/>
              <w:bottom w:val="single" w:sz="4" w:space="0" w:color="auto"/>
              <w:right w:val="single" w:sz="4" w:space="0" w:color="auto"/>
            </w:tcBorders>
            <w:shd w:val="clear" w:color="auto" w:fill="auto"/>
            <w:vAlign w:val="center"/>
            <w:hideMark/>
          </w:tcPr>
          <w:p w14:paraId="53E575E9" w14:textId="77777777" w:rsidR="00497131" w:rsidRPr="00497131" w:rsidRDefault="00497131" w:rsidP="00497131">
            <w:pPr>
              <w:jc w:val="center"/>
              <w:rPr>
                <w:color w:val="000000"/>
                <w:sz w:val="20"/>
                <w:szCs w:val="20"/>
              </w:rPr>
            </w:pPr>
            <w:r w:rsidRPr="00497131">
              <w:rPr>
                <w:color w:val="000000"/>
                <w:sz w:val="20"/>
                <w:szCs w:val="20"/>
              </w:rPr>
              <w:t>217,00</w:t>
            </w:r>
          </w:p>
        </w:tc>
        <w:tc>
          <w:tcPr>
            <w:tcW w:w="230" w:type="dxa"/>
            <w:tcBorders>
              <w:top w:val="nil"/>
              <w:left w:val="nil"/>
              <w:bottom w:val="single" w:sz="4" w:space="0" w:color="auto"/>
              <w:right w:val="single" w:sz="4" w:space="0" w:color="auto"/>
            </w:tcBorders>
            <w:shd w:val="clear" w:color="auto" w:fill="auto"/>
            <w:vAlign w:val="center"/>
            <w:hideMark/>
          </w:tcPr>
          <w:p w14:paraId="24E94D5A" w14:textId="77777777" w:rsidR="00497131" w:rsidRPr="00497131" w:rsidRDefault="00497131" w:rsidP="00497131">
            <w:pPr>
              <w:jc w:val="center"/>
              <w:rPr>
                <w:color w:val="000000"/>
                <w:sz w:val="20"/>
                <w:szCs w:val="20"/>
              </w:rPr>
            </w:pPr>
            <w:r w:rsidRPr="00497131">
              <w:rPr>
                <w:color w:val="000000"/>
                <w:sz w:val="20"/>
                <w:szCs w:val="20"/>
              </w:rPr>
              <w:t>9.992,96</w:t>
            </w:r>
          </w:p>
        </w:tc>
        <w:tc>
          <w:tcPr>
            <w:tcW w:w="259" w:type="dxa"/>
            <w:tcBorders>
              <w:top w:val="nil"/>
              <w:left w:val="nil"/>
              <w:bottom w:val="single" w:sz="4" w:space="0" w:color="auto"/>
              <w:right w:val="single" w:sz="4" w:space="0" w:color="auto"/>
            </w:tcBorders>
            <w:shd w:val="clear" w:color="auto" w:fill="auto"/>
            <w:vAlign w:val="center"/>
            <w:hideMark/>
          </w:tcPr>
          <w:p w14:paraId="25494A24" w14:textId="77777777" w:rsidR="00497131" w:rsidRPr="00497131" w:rsidRDefault="00497131" w:rsidP="00497131">
            <w:pPr>
              <w:jc w:val="center"/>
              <w:rPr>
                <w:color w:val="000000"/>
                <w:sz w:val="20"/>
                <w:szCs w:val="20"/>
              </w:rPr>
            </w:pPr>
            <w:r w:rsidRPr="00497131">
              <w:rPr>
                <w:color w:val="000000"/>
                <w:sz w:val="20"/>
                <w:szCs w:val="20"/>
              </w:rPr>
              <w:t>10.209,96</w:t>
            </w:r>
          </w:p>
        </w:tc>
        <w:tc>
          <w:tcPr>
            <w:tcW w:w="310" w:type="dxa"/>
            <w:tcBorders>
              <w:top w:val="single" w:sz="4" w:space="0" w:color="auto"/>
              <w:left w:val="nil"/>
              <w:bottom w:val="single" w:sz="4" w:space="0" w:color="auto"/>
              <w:right w:val="nil"/>
            </w:tcBorders>
            <w:shd w:val="clear" w:color="auto" w:fill="auto"/>
            <w:vAlign w:val="center"/>
            <w:hideMark/>
          </w:tcPr>
          <w:p w14:paraId="07AE15C2" w14:textId="77777777" w:rsidR="00497131" w:rsidRPr="00497131" w:rsidRDefault="00497131" w:rsidP="00497131">
            <w:pPr>
              <w:jc w:val="right"/>
              <w:rPr>
                <w:color w:val="000000"/>
                <w:sz w:val="20"/>
                <w:szCs w:val="20"/>
              </w:rPr>
            </w:pPr>
            <w:r w:rsidRPr="00497131">
              <w:rPr>
                <w:color w:val="000000"/>
                <w:sz w:val="20"/>
                <w:szCs w:val="20"/>
              </w:rPr>
              <w:t>1.943,51</w:t>
            </w:r>
          </w:p>
        </w:tc>
        <w:tc>
          <w:tcPr>
            <w:tcW w:w="324" w:type="dxa"/>
            <w:tcBorders>
              <w:top w:val="single" w:sz="4" w:space="0" w:color="auto"/>
              <w:left w:val="single" w:sz="4" w:space="0" w:color="auto"/>
              <w:bottom w:val="single" w:sz="4" w:space="0" w:color="auto"/>
              <w:right w:val="nil"/>
            </w:tcBorders>
            <w:shd w:val="clear" w:color="auto" w:fill="auto"/>
            <w:vAlign w:val="center"/>
            <w:hideMark/>
          </w:tcPr>
          <w:p w14:paraId="3C855C50" w14:textId="77777777" w:rsidR="00497131" w:rsidRPr="00497131" w:rsidRDefault="00497131" w:rsidP="00497131">
            <w:pPr>
              <w:jc w:val="right"/>
              <w:rPr>
                <w:color w:val="000000"/>
                <w:sz w:val="20"/>
                <w:szCs w:val="20"/>
              </w:rPr>
            </w:pPr>
            <w:r w:rsidRPr="00497131">
              <w:rPr>
                <w:color w:val="000000"/>
                <w:sz w:val="20"/>
                <w:szCs w:val="20"/>
              </w:rPr>
              <w:t>1.978,44</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633342AD"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4091C9FA"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33FE6193"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single" w:sz="4" w:space="0" w:color="auto"/>
              <w:bottom w:val="single" w:sz="4" w:space="0" w:color="auto"/>
              <w:right w:val="nil"/>
            </w:tcBorders>
            <w:shd w:val="clear" w:color="auto" w:fill="auto"/>
            <w:vAlign w:val="center"/>
            <w:hideMark/>
          </w:tcPr>
          <w:p w14:paraId="40F21181"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2196582F"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single" w:sz="4" w:space="0" w:color="auto"/>
              <w:bottom w:val="single" w:sz="4" w:space="0" w:color="auto"/>
              <w:right w:val="nil"/>
            </w:tcBorders>
            <w:shd w:val="clear" w:color="auto" w:fill="auto"/>
            <w:vAlign w:val="center"/>
            <w:hideMark/>
          </w:tcPr>
          <w:p w14:paraId="1FC1C025" w14:textId="77777777" w:rsidR="00497131" w:rsidRPr="00497131" w:rsidRDefault="00497131" w:rsidP="00497131">
            <w:pPr>
              <w:jc w:val="center"/>
              <w:rPr>
                <w:color w:val="000000"/>
                <w:sz w:val="20"/>
                <w:szCs w:val="20"/>
              </w:rPr>
            </w:pPr>
            <w:r w:rsidRPr="00497131">
              <w:rPr>
                <w:color w:val="000000"/>
                <w:sz w:val="20"/>
                <w:szCs w:val="20"/>
              </w:rPr>
              <w:t>0,16</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66F50057" w14:textId="77777777" w:rsidR="00497131" w:rsidRPr="00497131" w:rsidRDefault="00497131" w:rsidP="00497131">
            <w:pPr>
              <w:jc w:val="right"/>
              <w:rPr>
                <w:color w:val="000000"/>
                <w:sz w:val="20"/>
                <w:szCs w:val="20"/>
              </w:rPr>
            </w:pPr>
            <w:r w:rsidRPr="00497131">
              <w:rPr>
                <w:color w:val="000000"/>
                <w:sz w:val="20"/>
                <w:szCs w:val="20"/>
              </w:rPr>
              <w:t>1.608,87</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601AEC96" w14:textId="77777777" w:rsidR="00497131" w:rsidRPr="00497131" w:rsidRDefault="00497131" w:rsidP="00497131">
            <w:pPr>
              <w:jc w:val="right"/>
              <w:rPr>
                <w:color w:val="000000"/>
                <w:sz w:val="20"/>
                <w:szCs w:val="20"/>
              </w:rPr>
            </w:pPr>
            <w:r w:rsidRPr="00497131">
              <w:rPr>
                <w:color w:val="000000"/>
                <w:sz w:val="20"/>
                <w:szCs w:val="20"/>
              </w:rPr>
              <w:t>1.643,80</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03F30E50" w14:textId="77777777" w:rsidR="00497131" w:rsidRPr="00497131" w:rsidRDefault="00497131" w:rsidP="00497131">
            <w:pPr>
              <w:jc w:val="right"/>
              <w:rPr>
                <w:color w:val="000000"/>
                <w:sz w:val="20"/>
                <w:szCs w:val="20"/>
              </w:rPr>
            </w:pPr>
            <w:r w:rsidRPr="00497131">
              <w:rPr>
                <w:color w:val="000000"/>
                <w:sz w:val="20"/>
                <w:szCs w:val="20"/>
              </w:rPr>
              <w:t>1.943,51</w:t>
            </w:r>
          </w:p>
        </w:tc>
        <w:tc>
          <w:tcPr>
            <w:tcW w:w="288" w:type="dxa"/>
            <w:tcBorders>
              <w:top w:val="single" w:sz="4" w:space="0" w:color="auto"/>
              <w:left w:val="single" w:sz="4" w:space="0" w:color="auto"/>
              <w:bottom w:val="single" w:sz="4" w:space="0" w:color="auto"/>
              <w:right w:val="nil"/>
            </w:tcBorders>
            <w:shd w:val="clear" w:color="auto" w:fill="auto"/>
            <w:vAlign w:val="center"/>
            <w:hideMark/>
          </w:tcPr>
          <w:p w14:paraId="1E78C20B" w14:textId="77777777" w:rsidR="00497131" w:rsidRPr="00497131" w:rsidRDefault="00497131" w:rsidP="00497131">
            <w:pPr>
              <w:jc w:val="right"/>
              <w:rPr>
                <w:color w:val="000000"/>
                <w:sz w:val="20"/>
                <w:szCs w:val="20"/>
              </w:rPr>
            </w:pPr>
            <w:r w:rsidRPr="00497131">
              <w:rPr>
                <w:color w:val="000000"/>
                <w:sz w:val="20"/>
                <w:szCs w:val="20"/>
              </w:rPr>
              <w:t>1.978,44</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19B8F591"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7B17FC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1F802022"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single" w:sz="4" w:space="0" w:color="auto"/>
              <w:bottom w:val="single" w:sz="4" w:space="0" w:color="auto"/>
              <w:right w:val="nil"/>
            </w:tcBorders>
            <w:shd w:val="clear" w:color="auto" w:fill="auto"/>
            <w:vAlign w:val="center"/>
            <w:hideMark/>
          </w:tcPr>
          <w:p w14:paraId="115D713A"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single" w:sz="4" w:space="0" w:color="auto"/>
              <w:bottom w:val="single" w:sz="4" w:space="0" w:color="auto"/>
              <w:right w:val="nil"/>
            </w:tcBorders>
            <w:shd w:val="clear" w:color="auto" w:fill="auto"/>
            <w:vAlign w:val="center"/>
            <w:hideMark/>
          </w:tcPr>
          <w:p w14:paraId="48CD6C60"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0BC38275"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single" w:sz="4" w:space="0" w:color="auto"/>
              <w:left w:val="single" w:sz="4" w:space="0" w:color="auto"/>
              <w:bottom w:val="single" w:sz="4" w:space="0" w:color="auto"/>
              <w:right w:val="nil"/>
            </w:tcBorders>
            <w:shd w:val="clear" w:color="auto" w:fill="auto"/>
            <w:vAlign w:val="center"/>
            <w:hideMark/>
          </w:tcPr>
          <w:p w14:paraId="66708557"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05B83559"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single" w:sz="4" w:space="0" w:color="auto"/>
              <w:bottom w:val="single" w:sz="4" w:space="0" w:color="auto"/>
              <w:right w:val="nil"/>
            </w:tcBorders>
            <w:shd w:val="clear" w:color="auto" w:fill="auto"/>
            <w:vAlign w:val="center"/>
            <w:hideMark/>
          </w:tcPr>
          <w:p w14:paraId="06E3498A" w14:textId="77777777" w:rsidR="00497131" w:rsidRPr="00497131" w:rsidRDefault="00497131" w:rsidP="00497131">
            <w:pPr>
              <w:jc w:val="right"/>
              <w:rPr>
                <w:color w:val="000000"/>
                <w:sz w:val="20"/>
                <w:szCs w:val="20"/>
              </w:rPr>
            </w:pPr>
            <w:r w:rsidRPr="00497131">
              <w:rPr>
                <w:color w:val="000000"/>
                <w:sz w:val="20"/>
                <w:szCs w:val="20"/>
              </w:rPr>
              <w:t>54,70</w:t>
            </w:r>
          </w:p>
        </w:tc>
        <w:tc>
          <w:tcPr>
            <w:tcW w:w="281" w:type="dxa"/>
            <w:tcBorders>
              <w:top w:val="single" w:sz="4" w:space="0" w:color="auto"/>
              <w:left w:val="single" w:sz="4" w:space="0" w:color="auto"/>
              <w:bottom w:val="single" w:sz="4" w:space="0" w:color="auto"/>
              <w:right w:val="nil"/>
            </w:tcBorders>
            <w:shd w:val="clear" w:color="auto" w:fill="auto"/>
            <w:vAlign w:val="center"/>
            <w:hideMark/>
          </w:tcPr>
          <w:p w14:paraId="5888DB12" w14:textId="77777777" w:rsidR="00497131" w:rsidRPr="00497131" w:rsidRDefault="00497131" w:rsidP="00497131">
            <w:pPr>
              <w:jc w:val="right"/>
              <w:rPr>
                <w:color w:val="000000"/>
                <w:sz w:val="20"/>
                <w:szCs w:val="20"/>
              </w:rPr>
            </w:pPr>
            <w:r w:rsidRPr="00497131">
              <w:rPr>
                <w:color w:val="000000"/>
                <w:sz w:val="20"/>
                <w:szCs w:val="20"/>
              </w:rPr>
              <w:t>54,70</w:t>
            </w:r>
          </w:p>
        </w:tc>
        <w:tc>
          <w:tcPr>
            <w:tcW w:w="297" w:type="dxa"/>
            <w:tcBorders>
              <w:top w:val="single" w:sz="4" w:space="0" w:color="auto"/>
              <w:left w:val="single" w:sz="4" w:space="0" w:color="auto"/>
              <w:bottom w:val="single" w:sz="4" w:space="0" w:color="auto"/>
              <w:right w:val="nil"/>
            </w:tcBorders>
            <w:shd w:val="clear" w:color="auto" w:fill="auto"/>
            <w:vAlign w:val="center"/>
            <w:hideMark/>
          </w:tcPr>
          <w:p w14:paraId="15491443" w14:textId="77777777" w:rsidR="00497131" w:rsidRPr="00497131" w:rsidRDefault="00497131" w:rsidP="00497131">
            <w:pPr>
              <w:jc w:val="right"/>
              <w:rPr>
                <w:color w:val="000000"/>
                <w:sz w:val="20"/>
                <w:szCs w:val="20"/>
              </w:rPr>
            </w:pPr>
            <w:r w:rsidRPr="00497131">
              <w:rPr>
                <w:color w:val="000000"/>
                <w:sz w:val="20"/>
                <w:szCs w:val="20"/>
              </w:rPr>
              <w:t>1.998,21</w:t>
            </w:r>
          </w:p>
        </w:tc>
        <w:tc>
          <w:tcPr>
            <w:tcW w:w="33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B1633" w14:textId="77777777" w:rsidR="00497131" w:rsidRPr="00497131" w:rsidRDefault="00497131" w:rsidP="00497131">
            <w:pPr>
              <w:jc w:val="right"/>
              <w:rPr>
                <w:color w:val="000000"/>
                <w:sz w:val="20"/>
                <w:szCs w:val="20"/>
              </w:rPr>
            </w:pPr>
            <w:r w:rsidRPr="00497131">
              <w:rPr>
                <w:color w:val="000000"/>
                <w:sz w:val="20"/>
                <w:szCs w:val="20"/>
              </w:rPr>
              <w:t>2.033,14</w:t>
            </w:r>
          </w:p>
        </w:tc>
      </w:tr>
      <w:tr w:rsidR="00497131" w:rsidRPr="00497131" w14:paraId="33F093CE"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419FC93B" w14:textId="77777777" w:rsidR="00497131" w:rsidRPr="00497131" w:rsidRDefault="00497131" w:rsidP="00497131">
            <w:pPr>
              <w:jc w:val="center"/>
              <w:rPr>
                <w:color w:val="000000"/>
                <w:sz w:val="20"/>
                <w:szCs w:val="20"/>
              </w:rPr>
            </w:pPr>
            <w:r w:rsidRPr="00497131">
              <w:rPr>
                <w:color w:val="000000"/>
                <w:sz w:val="20"/>
                <w:szCs w:val="20"/>
              </w:rPr>
              <w:t>2D5</w:t>
            </w:r>
          </w:p>
        </w:tc>
        <w:tc>
          <w:tcPr>
            <w:tcW w:w="611" w:type="dxa"/>
            <w:tcBorders>
              <w:top w:val="nil"/>
              <w:left w:val="nil"/>
              <w:bottom w:val="single" w:sz="4" w:space="0" w:color="auto"/>
              <w:right w:val="single" w:sz="4" w:space="0" w:color="auto"/>
            </w:tcBorders>
            <w:shd w:val="clear" w:color="auto" w:fill="auto"/>
            <w:vAlign w:val="center"/>
            <w:hideMark/>
          </w:tcPr>
          <w:p w14:paraId="29F7C3E9" w14:textId="77777777" w:rsidR="00497131" w:rsidRPr="00497131" w:rsidRDefault="00497131" w:rsidP="00497131">
            <w:pPr>
              <w:rPr>
                <w:color w:val="000000"/>
                <w:sz w:val="20"/>
                <w:szCs w:val="20"/>
              </w:rPr>
            </w:pPr>
            <w:r w:rsidRPr="00497131">
              <w:rPr>
                <w:color w:val="000000"/>
                <w:sz w:val="20"/>
                <w:szCs w:val="20"/>
              </w:rPr>
              <w:t>semnalizare rutiera orizontala - marcaje rutiere transversale</w:t>
            </w:r>
          </w:p>
        </w:tc>
        <w:tc>
          <w:tcPr>
            <w:tcW w:w="154" w:type="dxa"/>
            <w:tcBorders>
              <w:top w:val="nil"/>
              <w:left w:val="nil"/>
              <w:bottom w:val="single" w:sz="4" w:space="0" w:color="auto"/>
              <w:right w:val="single" w:sz="4" w:space="0" w:color="auto"/>
            </w:tcBorders>
            <w:shd w:val="clear" w:color="auto" w:fill="auto"/>
            <w:vAlign w:val="center"/>
            <w:hideMark/>
          </w:tcPr>
          <w:p w14:paraId="21239591" w14:textId="77777777" w:rsidR="00497131" w:rsidRPr="00497131" w:rsidRDefault="00497131" w:rsidP="00497131">
            <w:pPr>
              <w:jc w:val="center"/>
              <w:rPr>
                <w:color w:val="000000"/>
                <w:sz w:val="20"/>
                <w:szCs w:val="20"/>
              </w:rPr>
            </w:pPr>
            <w:r w:rsidRPr="00497131">
              <w:rPr>
                <w:color w:val="000000"/>
                <w:sz w:val="20"/>
                <w:szCs w:val="20"/>
              </w:rPr>
              <w:t>mp</w:t>
            </w:r>
          </w:p>
        </w:tc>
        <w:tc>
          <w:tcPr>
            <w:tcW w:w="222" w:type="dxa"/>
            <w:tcBorders>
              <w:top w:val="nil"/>
              <w:left w:val="nil"/>
              <w:bottom w:val="single" w:sz="4" w:space="0" w:color="auto"/>
              <w:right w:val="single" w:sz="4" w:space="0" w:color="auto"/>
            </w:tcBorders>
            <w:shd w:val="clear" w:color="auto" w:fill="auto"/>
            <w:vAlign w:val="center"/>
            <w:hideMark/>
          </w:tcPr>
          <w:p w14:paraId="6D2D9FEF"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0A5D7FE0"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3FFF6527"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3D86C86" w14:textId="77777777" w:rsidR="00497131" w:rsidRPr="00497131" w:rsidRDefault="00497131" w:rsidP="00497131">
            <w:pPr>
              <w:jc w:val="center"/>
              <w:rPr>
                <w:color w:val="000000"/>
                <w:sz w:val="20"/>
                <w:szCs w:val="20"/>
              </w:rPr>
            </w:pPr>
            <w:r w:rsidRPr="00497131">
              <w:rPr>
                <w:color w:val="000000"/>
                <w:sz w:val="20"/>
                <w:szCs w:val="20"/>
              </w:rPr>
              <w:t>85,05</w:t>
            </w:r>
          </w:p>
        </w:tc>
        <w:tc>
          <w:tcPr>
            <w:tcW w:w="216" w:type="dxa"/>
            <w:tcBorders>
              <w:top w:val="nil"/>
              <w:left w:val="nil"/>
              <w:bottom w:val="single" w:sz="4" w:space="0" w:color="auto"/>
              <w:right w:val="single" w:sz="4" w:space="0" w:color="auto"/>
            </w:tcBorders>
            <w:shd w:val="clear" w:color="auto" w:fill="auto"/>
            <w:vAlign w:val="center"/>
            <w:hideMark/>
          </w:tcPr>
          <w:p w14:paraId="60C824F9" w14:textId="77777777" w:rsidR="00497131" w:rsidRPr="00497131" w:rsidRDefault="00497131" w:rsidP="00497131">
            <w:pPr>
              <w:jc w:val="center"/>
              <w:rPr>
                <w:color w:val="000000"/>
                <w:sz w:val="20"/>
                <w:szCs w:val="20"/>
              </w:rPr>
            </w:pPr>
            <w:r w:rsidRPr="00497131">
              <w:rPr>
                <w:color w:val="000000"/>
                <w:sz w:val="20"/>
                <w:szCs w:val="20"/>
              </w:rPr>
              <w:t>3,04</w:t>
            </w:r>
          </w:p>
        </w:tc>
        <w:tc>
          <w:tcPr>
            <w:tcW w:w="230" w:type="dxa"/>
            <w:tcBorders>
              <w:top w:val="nil"/>
              <w:left w:val="nil"/>
              <w:bottom w:val="single" w:sz="4" w:space="0" w:color="auto"/>
              <w:right w:val="single" w:sz="4" w:space="0" w:color="auto"/>
            </w:tcBorders>
            <w:shd w:val="clear" w:color="auto" w:fill="auto"/>
            <w:vAlign w:val="center"/>
            <w:hideMark/>
          </w:tcPr>
          <w:p w14:paraId="793F4B8E" w14:textId="77777777" w:rsidR="00497131" w:rsidRPr="00497131" w:rsidRDefault="00497131" w:rsidP="00497131">
            <w:pPr>
              <w:jc w:val="center"/>
              <w:rPr>
                <w:color w:val="000000"/>
                <w:sz w:val="20"/>
                <w:szCs w:val="20"/>
              </w:rPr>
            </w:pPr>
            <w:r w:rsidRPr="00497131">
              <w:rPr>
                <w:color w:val="000000"/>
                <w:sz w:val="20"/>
                <w:szCs w:val="20"/>
              </w:rPr>
              <w:t>128,51</w:t>
            </w:r>
          </w:p>
        </w:tc>
        <w:tc>
          <w:tcPr>
            <w:tcW w:w="259" w:type="dxa"/>
            <w:tcBorders>
              <w:top w:val="nil"/>
              <w:left w:val="nil"/>
              <w:bottom w:val="single" w:sz="4" w:space="0" w:color="auto"/>
              <w:right w:val="single" w:sz="4" w:space="0" w:color="auto"/>
            </w:tcBorders>
            <w:shd w:val="clear" w:color="auto" w:fill="auto"/>
            <w:vAlign w:val="center"/>
            <w:hideMark/>
          </w:tcPr>
          <w:p w14:paraId="0C428465" w14:textId="77777777" w:rsidR="00497131" w:rsidRPr="00497131" w:rsidRDefault="00497131" w:rsidP="00497131">
            <w:pPr>
              <w:jc w:val="center"/>
              <w:rPr>
                <w:color w:val="000000"/>
                <w:sz w:val="20"/>
                <w:szCs w:val="20"/>
              </w:rPr>
            </w:pPr>
            <w:r w:rsidRPr="00497131">
              <w:rPr>
                <w:color w:val="000000"/>
                <w:sz w:val="20"/>
                <w:szCs w:val="20"/>
              </w:rPr>
              <w:t>131,55</w:t>
            </w:r>
          </w:p>
        </w:tc>
        <w:tc>
          <w:tcPr>
            <w:tcW w:w="310" w:type="dxa"/>
            <w:tcBorders>
              <w:top w:val="nil"/>
              <w:left w:val="nil"/>
              <w:bottom w:val="single" w:sz="4" w:space="0" w:color="auto"/>
              <w:right w:val="nil"/>
            </w:tcBorders>
            <w:shd w:val="clear" w:color="auto" w:fill="auto"/>
            <w:vAlign w:val="center"/>
            <w:hideMark/>
          </w:tcPr>
          <w:p w14:paraId="6EDDC944" w14:textId="77777777" w:rsidR="00497131" w:rsidRPr="00497131" w:rsidRDefault="00497131" w:rsidP="00497131">
            <w:pPr>
              <w:jc w:val="right"/>
              <w:rPr>
                <w:color w:val="000000"/>
                <w:sz w:val="20"/>
                <w:szCs w:val="20"/>
              </w:rPr>
            </w:pPr>
            <w:r w:rsidRPr="00497131">
              <w:rPr>
                <w:color w:val="000000"/>
                <w:sz w:val="20"/>
                <w:szCs w:val="20"/>
              </w:rPr>
              <w:t>13.203,17</w:t>
            </w:r>
          </w:p>
        </w:tc>
        <w:tc>
          <w:tcPr>
            <w:tcW w:w="324" w:type="dxa"/>
            <w:tcBorders>
              <w:top w:val="nil"/>
              <w:left w:val="single" w:sz="4" w:space="0" w:color="auto"/>
              <w:bottom w:val="single" w:sz="4" w:space="0" w:color="auto"/>
              <w:right w:val="nil"/>
            </w:tcBorders>
            <w:shd w:val="clear" w:color="auto" w:fill="auto"/>
            <w:vAlign w:val="center"/>
            <w:hideMark/>
          </w:tcPr>
          <w:p w14:paraId="4D7F26D8" w14:textId="77777777" w:rsidR="00497131" w:rsidRPr="00497131" w:rsidRDefault="00497131" w:rsidP="00497131">
            <w:pPr>
              <w:jc w:val="right"/>
              <w:rPr>
                <w:color w:val="000000"/>
                <w:sz w:val="20"/>
                <w:szCs w:val="20"/>
              </w:rPr>
            </w:pPr>
            <w:r w:rsidRPr="00497131">
              <w:rPr>
                <w:color w:val="000000"/>
                <w:sz w:val="20"/>
                <w:szCs w:val="20"/>
              </w:rPr>
              <w:t>13.461,72</w:t>
            </w:r>
          </w:p>
        </w:tc>
        <w:tc>
          <w:tcPr>
            <w:tcW w:w="269" w:type="dxa"/>
            <w:tcBorders>
              <w:top w:val="nil"/>
              <w:left w:val="single" w:sz="4" w:space="0" w:color="auto"/>
              <w:bottom w:val="single" w:sz="4" w:space="0" w:color="auto"/>
              <w:right w:val="nil"/>
            </w:tcBorders>
            <w:shd w:val="clear" w:color="auto" w:fill="auto"/>
            <w:vAlign w:val="center"/>
            <w:hideMark/>
          </w:tcPr>
          <w:p w14:paraId="22021119"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4456C3C0"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4FA06428"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572F305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85E6354"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681572AB" w14:textId="77777777" w:rsidR="00497131" w:rsidRPr="00497131" w:rsidRDefault="00497131" w:rsidP="00497131">
            <w:pPr>
              <w:jc w:val="center"/>
              <w:rPr>
                <w:color w:val="000000"/>
                <w:sz w:val="20"/>
                <w:szCs w:val="20"/>
              </w:rPr>
            </w:pPr>
            <w:r w:rsidRPr="00497131">
              <w:rPr>
                <w:color w:val="000000"/>
                <w:sz w:val="20"/>
                <w:szCs w:val="20"/>
              </w:rPr>
              <w:t>85,05</w:t>
            </w:r>
          </w:p>
        </w:tc>
        <w:tc>
          <w:tcPr>
            <w:tcW w:w="288" w:type="dxa"/>
            <w:tcBorders>
              <w:top w:val="nil"/>
              <w:left w:val="single" w:sz="4" w:space="0" w:color="auto"/>
              <w:bottom w:val="single" w:sz="4" w:space="0" w:color="auto"/>
              <w:right w:val="nil"/>
            </w:tcBorders>
            <w:shd w:val="clear" w:color="auto" w:fill="auto"/>
            <w:vAlign w:val="center"/>
            <w:hideMark/>
          </w:tcPr>
          <w:p w14:paraId="19DCEC34" w14:textId="77777777" w:rsidR="00497131" w:rsidRPr="00497131" w:rsidRDefault="00497131" w:rsidP="00497131">
            <w:pPr>
              <w:jc w:val="right"/>
              <w:rPr>
                <w:color w:val="000000"/>
                <w:sz w:val="20"/>
                <w:szCs w:val="20"/>
              </w:rPr>
            </w:pPr>
            <w:r w:rsidRPr="00497131">
              <w:rPr>
                <w:color w:val="000000"/>
                <w:sz w:val="20"/>
                <w:szCs w:val="20"/>
              </w:rPr>
              <w:t>10.929,78</w:t>
            </w:r>
          </w:p>
        </w:tc>
        <w:tc>
          <w:tcPr>
            <w:tcW w:w="288" w:type="dxa"/>
            <w:tcBorders>
              <w:top w:val="nil"/>
              <w:left w:val="single" w:sz="4" w:space="0" w:color="auto"/>
              <w:bottom w:val="single" w:sz="4" w:space="0" w:color="auto"/>
              <w:right w:val="nil"/>
            </w:tcBorders>
            <w:shd w:val="clear" w:color="auto" w:fill="auto"/>
            <w:vAlign w:val="center"/>
            <w:hideMark/>
          </w:tcPr>
          <w:p w14:paraId="4B5E57D0" w14:textId="77777777" w:rsidR="00497131" w:rsidRPr="00497131" w:rsidRDefault="00497131" w:rsidP="00497131">
            <w:pPr>
              <w:jc w:val="right"/>
              <w:rPr>
                <w:color w:val="000000"/>
                <w:sz w:val="20"/>
                <w:szCs w:val="20"/>
              </w:rPr>
            </w:pPr>
            <w:r w:rsidRPr="00497131">
              <w:rPr>
                <w:color w:val="000000"/>
                <w:sz w:val="20"/>
                <w:szCs w:val="20"/>
              </w:rPr>
              <w:t>11.188,33</w:t>
            </w:r>
          </w:p>
        </w:tc>
        <w:tc>
          <w:tcPr>
            <w:tcW w:w="288" w:type="dxa"/>
            <w:tcBorders>
              <w:top w:val="nil"/>
              <w:left w:val="single" w:sz="4" w:space="0" w:color="auto"/>
              <w:bottom w:val="single" w:sz="4" w:space="0" w:color="auto"/>
              <w:right w:val="nil"/>
            </w:tcBorders>
            <w:shd w:val="clear" w:color="auto" w:fill="auto"/>
            <w:vAlign w:val="center"/>
            <w:hideMark/>
          </w:tcPr>
          <w:p w14:paraId="7D5BA6FE" w14:textId="77777777" w:rsidR="00497131" w:rsidRPr="00497131" w:rsidRDefault="00497131" w:rsidP="00497131">
            <w:pPr>
              <w:jc w:val="right"/>
              <w:rPr>
                <w:color w:val="000000"/>
                <w:sz w:val="20"/>
                <w:szCs w:val="20"/>
              </w:rPr>
            </w:pPr>
            <w:r w:rsidRPr="00497131">
              <w:rPr>
                <w:color w:val="000000"/>
                <w:sz w:val="20"/>
                <w:szCs w:val="20"/>
              </w:rPr>
              <w:t>13.203,17</w:t>
            </w:r>
          </w:p>
        </w:tc>
        <w:tc>
          <w:tcPr>
            <w:tcW w:w="288" w:type="dxa"/>
            <w:tcBorders>
              <w:top w:val="nil"/>
              <w:left w:val="single" w:sz="4" w:space="0" w:color="auto"/>
              <w:bottom w:val="single" w:sz="4" w:space="0" w:color="auto"/>
              <w:right w:val="nil"/>
            </w:tcBorders>
            <w:shd w:val="clear" w:color="auto" w:fill="auto"/>
            <w:vAlign w:val="center"/>
            <w:hideMark/>
          </w:tcPr>
          <w:p w14:paraId="402255B6" w14:textId="77777777" w:rsidR="00497131" w:rsidRPr="00497131" w:rsidRDefault="00497131" w:rsidP="00497131">
            <w:pPr>
              <w:jc w:val="right"/>
              <w:rPr>
                <w:color w:val="000000"/>
                <w:sz w:val="20"/>
                <w:szCs w:val="20"/>
              </w:rPr>
            </w:pPr>
            <w:r w:rsidRPr="00497131">
              <w:rPr>
                <w:color w:val="000000"/>
                <w:sz w:val="20"/>
                <w:szCs w:val="20"/>
              </w:rPr>
              <w:t>13.461,72</w:t>
            </w:r>
          </w:p>
        </w:tc>
        <w:tc>
          <w:tcPr>
            <w:tcW w:w="259" w:type="dxa"/>
            <w:tcBorders>
              <w:top w:val="nil"/>
              <w:left w:val="single" w:sz="4" w:space="0" w:color="auto"/>
              <w:bottom w:val="single" w:sz="4" w:space="0" w:color="auto"/>
              <w:right w:val="nil"/>
            </w:tcBorders>
            <w:shd w:val="clear" w:color="auto" w:fill="auto"/>
            <w:vAlign w:val="center"/>
            <w:hideMark/>
          </w:tcPr>
          <w:p w14:paraId="003EEF47"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096E2733"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1E2900A"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4BBCC6E9"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2427A9CB"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0A99FB9"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266140EB"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C04407F"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4A2B5321" w14:textId="77777777" w:rsidR="00497131" w:rsidRPr="00497131" w:rsidRDefault="00497131" w:rsidP="00497131">
            <w:pPr>
              <w:jc w:val="right"/>
              <w:rPr>
                <w:color w:val="000000"/>
                <w:sz w:val="20"/>
                <w:szCs w:val="20"/>
              </w:rPr>
            </w:pPr>
            <w:r w:rsidRPr="00497131">
              <w:rPr>
                <w:color w:val="000000"/>
                <w:sz w:val="20"/>
                <w:szCs w:val="20"/>
              </w:rPr>
              <w:t>371,61</w:t>
            </w:r>
          </w:p>
        </w:tc>
        <w:tc>
          <w:tcPr>
            <w:tcW w:w="281" w:type="dxa"/>
            <w:tcBorders>
              <w:top w:val="nil"/>
              <w:left w:val="single" w:sz="4" w:space="0" w:color="auto"/>
              <w:bottom w:val="single" w:sz="4" w:space="0" w:color="auto"/>
              <w:right w:val="nil"/>
            </w:tcBorders>
            <w:shd w:val="clear" w:color="auto" w:fill="auto"/>
            <w:vAlign w:val="center"/>
            <w:hideMark/>
          </w:tcPr>
          <w:p w14:paraId="7B20F0BA" w14:textId="77777777" w:rsidR="00497131" w:rsidRPr="00497131" w:rsidRDefault="00497131" w:rsidP="00497131">
            <w:pPr>
              <w:jc w:val="right"/>
              <w:rPr>
                <w:color w:val="000000"/>
                <w:sz w:val="20"/>
                <w:szCs w:val="20"/>
              </w:rPr>
            </w:pPr>
            <w:r w:rsidRPr="00497131">
              <w:rPr>
                <w:color w:val="000000"/>
                <w:sz w:val="20"/>
                <w:szCs w:val="20"/>
              </w:rPr>
              <w:t>371,61</w:t>
            </w:r>
          </w:p>
        </w:tc>
        <w:tc>
          <w:tcPr>
            <w:tcW w:w="297" w:type="dxa"/>
            <w:tcBorders>
              <w:top w:val="nil"/>
              <w:left w:val="single" w:sz="4" w:space="0" w:color="auto"/>
              <w:bottom w:val="single" w:sz="4" w:space="0" w:color="auto"/>
              <w:right w:val="nil"/>
            </w:tcBorders>
            <w:shd w:val="clear" w:color="auto" w:fill="auto"/>
            <w:vAlign w:val="center"/>
            <w:hideMark/>
          </w:tcPr>
          <w:p w14:paraId="39C0044F" w14:textId="77777777" w:rsidR="00497131" w:rsidRPr="00497131" w:rsidRDefault="00497131" w:rsidP="00497131">
            <w:pPr>
              <w:jc w:val="right"/>
              <w:rPr>
                <w:color w:val="000000"/>
                <w:sz w:val="20"/>
                <w:szCs w:val="20"/>
              </w:rPr>
            </w:pPr>
            <w:r w:rsidRPr="00497131">
              <w:rPr>
                <w:color w:val="000000"/>
                <w:sz w:val="20"/>
                <w:szCs w:val="20"/>
              </w:rPr>
              <w:t>13.574,78</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1672248B" w14:textId="77777777" w:rsidR="00497131" w:rsidRPr="00497131" w:rsidRDefault="00497131" w:rsidP="00497131">
            <w:pPr>
              <w:jc w:val="right"/>
              <w:rPr>
                <w:color w:val="000000"/>
                <w:sz w:val="20"/>
                <w:szCs w:val="20"/>
              </w:rPr>
            </w:pPr>
            <w:r w:rsidRPr="00497131">
              <w:rPr>
                <w:color w:val="000000"/>
                <w:sz w:val="20"/>
                <w:szCs w:val="20"/>
              </w:rPr>
              <w:t>13.833,33</w:t>
            </w:r>
          </w:p>
        </w:tc>
      </w:tr>
      <w:tr w:rsidR="00497131" w:rsidRPr="00497131" w14:paraId="2C798D7E"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2F631F3A" w14:textId="77777777" w:rsidR="00497131" w:rsidRPr="00497131" w:rsidRDefault="00497131" w:rsidP="00497131">
            <w:pPr>
              <w:jc w:val="center"/>
              <w:rPr>
                <w:color w:val="000000"/>
                <w:sz w:val="20"/>
                <w:szCs w:val="20"/>
              </w:rPr>
            </w:pPr>
            <w:r w:rsidRPr="00497131">
              <w:rPr>
                <w:color w:val="000000"/>
                <w:sz w:val="20"/>
                <w:szCs w:val="20"/>
              </w:rPr>
              <w:t>2D10</w:t>
            </w:r>
          </w:p>
        </w:tc>
        <w:tc>
          <w:tcPr>
            <w:tcW w:w="611" w:type="dxa"/>
            <w:tcBorders>
              <w:top w:val="nil"/>
              <w:left w:val="nil"/>
              <w:bottom w:val="single" w:sz="4" w:space="0" w:color="auto"/>
              <w:right w:val="single" w:sz="4" w:space="0" w:color="auto"/>
            </w:tcBorders>
            <w:shd w:val="clear" w:color="auto" w:fill="auto"/>
            <w:vAlign w:val="center"/>
            <w:hideMark/>
          </w:tcPr>
          <w:p w14:paraId="08B1C24D" w14:textId="77777777" w:rsidR="00497131" w:rsidRPr="00497131" w:rsidRDefault="00497131" w:rsidP="00497131">
            <w:pPr>
              <w:rPr>
                <w:color w:val="000000"/>
                <w:sz w:val="20"/>
                <w:szCs w:val="20"/>
              </w:rPr>
            </w:pPr>
            <w:r w:rsidRPr="00497131">
              <w:rPr>
                <w:color w:val="000000"/>
                <w:sz w:val="20"/>
                <w:szCs w:val="20"/>
              </w:rPr>
              <w:t>taxa groapa</w:t>
            </w:r>
          </w:p>
        </w:tc>
        <w:tc>
          <w:tcPr>
            <w:tcW w:w="154" w:type="dxa"/>
            <w:tcBorders>
              <w:top w:val="nil"/>
              <w:left w:val="nil"/>
              <w:bottom w:val="single" w:sz="4" w:space="0" w:color="auto"/>
              <w:right w:val="single" w:sz="4" w:space="0" w:color="auto"/>
            </w:tcBorders>
            <w:shd w:val="clear" w:color="auto" w:fill="auto"/>
            <w:vAlign w:val="center"/>
            <w:hideMark/>
          </w:tcPr>
          <w:p w14:paraId="2677A95D" w14:textId="77777777" w:rsidR="00497131" w:rsidRPr="00497131" w:rsidRDefault="00497131" w:rsidP="00497131">
            <w:pPr>
              <w:jc w:val="center"/>
              <w:rPr>
                <w:color w:val="000000"/>
                <w:sz w:val="20"/>
                <w:szCs w:val="20"/>
              </w:rPr>
            </w:pPr>
            <w:r w:rsidRPr="00497131">
              <w:rPr>
                <w:color w:val="000000"/>
                <w:sz w:val="20"/>
                <w:szCs w:val="20"/>
              </w:rPr>
              <w:t>to</w:t>
            </w:r>
          </w:p>
        </w:tc>
        <w:tc>
          <w:tcPr>
            <w:tcW w:w="222" w:type="dxa"/>
            <w:tcBorders>
              <w:top w:val="nil"/>
              <w:left w:val="nil"/>
              <w:bottom w:val="single" w:sz="4" w:space="0" w:color="auto"/>
              <w:right w:val="single" w:sz="4" w:space="0" w:color="auto"/>
            </w:tcBorders>
            <w:shd w:val="clear" w:color="auto" w:fill="auto"/>
            <w:vAlign w:val="center"/>
            <w:hideMark/>
          </w:tcPr>
          <w:p w14:paraId="57A920C3"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0E5AB9BA"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4993C2BA"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44A22F37" w14:textId="77777777" w:rsidR="00497131" w:rsidRPr="00497131" w:rsidRDefault="00497131" w:rsidP="00497131">
            <w:pPr>
              <w:jc w:val="center"/>
              <w:rPr>
                <w:color w:val="000000"/>
                <w:sz w:val="20"/>
                <w:szCs w:val="20"/>
              </w:rPr>
            </w:pPr>
            <w:r w:rsidRPr="00497131">
              <w:rPr>
                <w:color w:val="000000"/>
                <w:sz w:val="20"/>
                <w:szCs w:val="20"/>
              </w:rPr>
              <w:t>1.046,33</w:t>
            </w:r>
          </w:p>
        </w:tc>
        <w:tc>
          <w:tcPr>
            <w:tcW w:w="216" w:type="dxa"/>
            <w:tcBorders>
              <w:top w:val="nil"/>
              <w:left w:val="nil"/>
              <w:bottom w:val="single" w:sz="4" w:space="0" w:color="auto"/>
              <w:right w:val="single" w:sz="4" w:space="0" w:color="auto"/>
            </w:tcBorders>
            <w:shd w:val="clear" w:color="auto" w:fill="auto"/>
            <w:vAlign w:val="center"/>
            <w:hideMark/>
          </w:tcPr>
          <w:p w14:paraId="1CFA1C10" w14:textId="77777777" w:rsidR="00497131" w:rsidRPr="00497131" w:rsidRDefault="00497131" w:rsidP="00497131">
            <w:pPr>
              <w:jc w:val="center"/>
              <w:rPr>
                <w:color w:val="000000"/>
                <w:sz w:val="20"/>
                <w:szCs w:val="20"/>
              </w:rPr>
            </w:pPr>
            <w:r w:rsidRPr="00497131">
              <w:rPr>
                <w:color w:val="000000"/>
                <w:sz w:val="20"/>
                <w:szCs w:val="20"/>
              </w:rPr>
              <w:t>1,50</w:t>
            </w:r>
          </w:p>
        </w:tc>
        <w:tc>
          <w:tcPr>
            <w:tcW w:w="230" w:type="dxa"/>
            <w:tcBorders>
              <w:top w:val="nil"/>
              <w:left w:val="nil"/>
              <w:bottom w:val="single" w:sz="4" w:space="0" w:color="auto"/>
              <w:right w:val="single" w:sz="4" w:space="0" w:color="auto"/>
            </w:tcBorders>
            <w:shd w:val="clear" w:color="auto" w:fill="auto"/>
            <w:vAlign w:val="center"/>
            <w:hideMark/>
          </w:tcPr>
          <w:p w14:paraId="42134570" w14:textId="77777777" w:rsidR="00497131" w:rsidRPr="00497131" w:rsidRDefault="00497131" w:rsidP="00497131">
            <w:pPr>
              <w:jc w:val="center"/>
              <w:rPr>
                <w:color w:val="000000"/>
                <w:sz w:val="20"/>
                <w:szCs w:val="20"/>
              </w:rPr>
            </w:pPr>
            <w:r w:rsidRPr="00497131">
              <w:rPr>
                <w:color w:val="000000"/>
                <w:sz w:val="20"/>
                <w:szCs w:val="20"/>
              </w:rPr>
              <w:t>63,00</w:t>
            </w:r>
          </w:p>
        </w:tc>
        <w:tc>
          <w:tcPr>
            <w:tcW w:w="259" w:type="dxa"/>
            <w:tcBorders>
              <w:top w:val="nil"/>
              <w:left w:val="nil"/>
              <w:bottom w:val="single" w:sz="4" w:space="0" w:color="auto"/>
              <w:right w:val="single" w:sz="4" w:space="0" w:color="auto"/>
            </w:tcBorders>
            <w:shd w:val="clear" w:color="auto" w:fill="auto"/>
            <w:vAlign w:val="center"/>
            <w:hideMark/>
          </w:tcPr>
          <w:p w14:paraId="785BB94B" w14:textId="77777777" w:rsidR="00497131" w:rsidRPr="00497131" w:rsidRDefault="00497131" w:rsidP="00497131">
            <w:pPr>
              <w:jc w:val="center"/>
              <w:rPr>
                <w:color w:val="000000"/>
                <w:sz w:val="20"/>
                <w:szCs w:val="20"/>
              </w:rPr>
            </w:pPr>
            <w:r w:rsidRPr="00497131">
              <w:rPr>
                <w:color w:val="000000"/>
                <w:sz w:val="20"/>
                <w:szCs w:val="20"/>
              </w:rPr>
              <w:t>64,50</w:t>
            </w:r>
          </w:p>
        </w:tc>
        <w:tc>
          <w:tcPr>
            <w:tcW w:w="310" w:type="dxa"/>
            <w:tcBorders>
              <w:top w:val="nil"/>
              <w:left w:val="nil"/>
              <w:bottom w:val="single" w:sz="4" w:space="0" w:color="auto"/>
              <w:right w:val="nil"/>
            </w:tcBorders>
            <w:shd w:val="clear" w:color="auto" w:fill="auto"/>
            <w:vAlign w:val="center"/>
            <w:hideMark/>
          </w:tcPr>
          <w:p w14:paraId="71E069C1" w14:textId="77777777" w:rsidR="00497131" w:rsidRPr="00497131" w:rsidRDefault="00497131" w:rsidP="00497131">
            <w:pPr>
              <w:jc w:val="right"/>
              <w:rPr>
                <w:color w:val="000000"/>
                <w:sz w:val="20"/>
                <w:szCs w:val="20"/>
              </w:rPr>
            </w:pPr>
            <w:r w:rsidRPr="00497131">
              <w:rPr>
                <w:color w:val="000000"/>
                <w:sz w:val="20"/>
                <w:szCs w:val="20"/>
              </w:rPr>
              <w:t>79.629,90</w:t>
            </w:r>
          </w:p>
        </w:tc>
        <w:tc>
          <w:tcPr>
            <w:tcW w:w="324" w:type="dxa"/>
            <w:tcBorders>
              <w:top w:val="nil"/>
              <w:left w:val="single" w:sz="4" w:space="0" w:color="auto"/>
              <w:bottom w:val="single" w:sz="4" w:space="0" w:color="auto"/>
              <w:right w:val="nil"/>
            </w:tcBorders>
            <w:shd w:val="clear" w:color="auto" w:fill="auto"/>
            <w:vAlign w:val="center"/>
            <w:hideMark/>
          </w:tcPr>
          <w:p w14:paraId="49460687" w14:textId="77777777" w:rsidR="00497131" w:rsidRPr="00497131" w:rsidRDefault="00497131" w:rsidP="00497131">
            <w:pPr>
              <w:jc w:val="right"/>
              <w:rPr>
                <w:color w:val="000000"/>
                <w:sz w:val="20"/>
                <w:szCs w:val="20"/>
              </w:rPr>
            </w:pPr>
            <w:r w:rsidRPr="00497131">
              <w:rPr>
                <w:color w:val="000000"/>
                <w:sz w:val="20"/>
                <w:szCs w:val="20"/>
              </w:rPr>
              <w:t>81.199,39</w:t>
            </w:r>
          </w:p>
        </w:tc>
        <w:tc>
          <w:tcPr>
            <w:tcW w:w="269" w:type="dxa"/>
            <w:tcBorders>
              <w:top w:val="nil"/>
              <w:left w:val="single" w:sz="4" w:space="0" w:color="auto"/>
              <w:bottom w:val="single" w:sz="4" w:space="0" w:color="auto"/>
              <w:right w:val="nil"/>
            </w:tcBorders>
            <w:shd w:val="clear" w:color="auto" w:fill="auto"/>
            <w:vAlign w:val="center"/>
            <w:hideMark/>
          </w:tcPr>
          <w:p w14:paraId="1E7534CC"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11774217"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272F26E0"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56F333E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4B1AADD6"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598BB5D2" w14:textId="77777777" w:rsidR="00497131" w:rsidRPr="00497131" w:rsidRDefault="00497131" w:rsidP="00497131">
            <w:pPr>
              <w:jc w:val="center"/>
              <w:rPr>
                <w:color w:val="000000"/>
                <w:sz w:val="20"/>
                <w:szCs w:val="20"/>
              </w:rPr>
            </w:pPr>
            <w:r w:rsidRPr="00497131">
              <w:rPr>
                <w:color w:val="000000"/>
                <w:sz w:val="20"/>
                <w:szCs w:val="20"/>
              </w:rPr>
              <w:t>1.046,33</w:t>
            </w:r>
          </w:p>
        </w:tc>
        <w:tc>
          <w:tcPr>
            <w:tcW w:w="288" w:type="dxa"/>
            <w:tcBorders>
              <w:top w:val="nil"/>
              <w:left w:val="single" w:sz="4" w:space="0" w:color="auto"/>
              <w:bottom w:val="single" w:sz="4" w:space="0" w:color="auto"/>
              <w:right w:val="nil"/>
            </w:tcBorders>
            <w:shd w:val="clear" w:color="auto" w:fill="auto"/>
            <w:vAlign w:val="center"/>
            <w:hideMark/>
          </w:tcPr>
          <w:p w14:paraId="5FCB1347" w14:textId="77777777" w:rsidR="00497131" w:rsidRPr="00497131" w:rsidRDefault="00497131" w:rsidP="00497131">
            <w:pPr>
              <w:jc w:val="right"/>
              <w:rPr>
                <w:color w:val="000000"/>
                <w:sz w:val="20"/>
                <w:szCs w:val="20"/>
              </w:rPr>
            </w:pPr>
            <w:r w:rsidRPr="00497131">
              <w:rPr>
                <w:color w:val="000000"/>
                <w:sz w:val="20"/>
                <w:szCs w:val="20"/>
              </w:rPr>
              <w:t>65.918,79</w:t>
            </w:r>
          </w:p>
        </w:tc>
        <w:tc>
          <w:tcPr>
            <w:tcW w:w="288" w:type="dxa"/>
            <w:tcBorders>
              <w:top w:val="nil"/>
              <w:left w:val="single" w:sz="4" w:space="0" w:color="auto"/>
              <w:bottom w:val="single" w:sz="4" w:space="0" w:color="auto"/>
              <w:right w:val="nil"/>
            </w:tcBorders>
            <w:shd w:val="clear" w:color="auto" w:fill="auto"/>
            <w:vAlign w:val="center"/>
            <w:hideMark/>
          </w:tcPr>
          <w:p w14:paraId="0CAF6A68" w14:textId="77777777" w:rsidR="00497131" w:rsidRPr="00497131" w:rsidRDefault="00497131" w:rsidP="00497131">
            <w:pPr>
              <w:jc w:val="right"/>
              <w:rPr>
                <w:color w:val="000000"/>
                <w:sz w:val="20"/>
                <w:szCs w:val="20"/>
              </w:rPr>
            </w:pPr>
            <w:r w:rsidRPr="00497131">
              <w:rPr>
                <w:color w:val="000000"/>
                <w:sz w:val="20"/>
                <w:szCs w:val="20"/>
              </w:rPr>
              <w:t>67.488,28</w:t>
            </w:r>
          </w:p>
        </w:tc>
        <w:tc>
          <w:tcPr>
            <w:tcW w:w="288" w:type="dxa"/>
            <w:tcBorders>
              <w:top w:val="nil"/>
              <w:left w:val="single" w:sz="4" w:space="0" w:color="auto"/>
              <w:bottom w:val="single" w:sz="4" w:space="0" w:color="auto"/>
              <w:right w:val="nil"/>
            </w:tcBorders>
            <w:shd w:val="clear" w:color="auto" w:fill="auto"/>
            <w:vAlign w:val="center"/>
            <w:hideMark/>
          </w:tcPr>
          <w:p w14:paraId="4091C291" w14:textId="77777777" w:rsidR="00497131" w:rsidRPr="00497131" w:rsidRDefault="00497131" w:rsidP="00497131">
            <w:pPr>
              <w:jc w:val="right"/>
              <w:rPr>
                <w:color w:val="000000"/>
                <w:sz w:val="20"/>
                <w:szCs w:val="20"/>
              </w:rPr>
            </w:pPr>
            <w:r w:rsidRPr="00497131">
              <w:rPr>
                <w:color w:val="000000"/>
                <w:sz w:val="20"/>
                <w:szCs w:val="20"/>
              </w:rPr>
              <w:t>79.629,90</w:t>
            </w:r>
          </w:p>
        </w:tc>
        <w:tc>
          <w:tcPr>
            <w:tcW w:w="288" w:type="dxa"/>
            <w:tcBorders>
              <w:top w:val="nil"/>
              <w:left w:val="single" w:sz="4" w:space="0" w:color="auto"/>
              <w:bottom w:val="single" w:sz="4" w:space="0" w:color="auto"/>
              <w:right w:val="nil"/>
            </w:tcBorders>
            <w:shd w:val="clear" w:color="auto" w:fill="auto"/>
            <w:vAlign w:val="center"/>
            <w:hideMark/>
          </w:tcPr>
          <w:p w14:paraId="32E203A7" w14:textId="77777777" w:rsidR="00497131" w:rsidRPr="00497131" w:rsidRDefault="00497131" w:rsidP="00497131">
            <w:pPr>
              <w:jc w:val="right"/>
              <w:rPr>
                <w:color w:val="000000"/>
                <w:sz w:val="20"/>
                <w:szCs w:val="20"/>
              </w:rPr>
            </w:pPr>
            <w:r w:rsidRPr="00497131">
              <w:rPr>
                <w:color w:val="000000"/>
                <w:sz w:val="20"/>
                <w:szCs w:val="20"/>
              </w:rPr>
              <w:t>81.199,39</w:t>
            </w:r>
          </w:p>
        </w:tc>
        <w:tc>
          <w:tcPr>
            <w:tcW w:w="259" w:type="dxa"/>
            <w:tcBorders>
              <w:top w:val="nil"/>
              <w:left w:val="single" w:sz="4" w:space="0" w:color="auto"/>
              <w:bottom w:val="single" w:sz="4" w:space="0" w:color="auto"/>
              <w:right w:val="nil"/>
            </w:tcBorders>
            <w:shd w:val="clear" w:color="auto" w:fill="auto"/>
            <w:vAlign w:val="center"/>
            <w:hideMark/>
          </w:tcPr>
          <w:p w14:paraId="23B2E261"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20A36C5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388136C7"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501F47F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5B186FC6"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5384DCBD"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2B152863"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65BB1CC1"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564AFA32" w14:textId="77777777" w:rsidR="00497131" w:rsidRPr="00497131" w:rsidRDefault="00497131" w:rsidP="00497131">
            <w:pPr>
              <w:jc w:val="right"/>
              <w:rPr>
                <w:color w:val="000000"/>
                <w:sz w:val="20"/>
                <w:szCs w:val="20"/>
              </w:rPr>
            </w:pPr>
            <w:r w:rsidRPr="00497131">
              <w:rPr>
                <w:color w:val="000000"/>
                <w:sz w:val="20"/>
                <w:szCs w:val="20"/>
              </w:rPr>
              <w:t>2.241,24</w:t>
            </w:r>
          </w:p>
        </w:tc>
        <w:tc>
          <w:tcPr>
            <w:tcW w:w="281" w:type="dxa"/>
            <w:tcBorders>
              <w:top w:val="nil"/>
              <w:left w:val="single" w:sz="4" w:space="0" w:color="auto"/>
              <w:bottom w:val="single" w:sz="4" w:space="0" w:color="auto"/>
              <w:right w:val="nil"/>
            </w:tcBorders>
            <w:shd w:val="clear" w:color="auto" w:fill="auto"/>
            <w:vAlign w:val="center"/>
            <w:hideMark/>
          </w:tcPr>
          <w:p w14:paraId="156D2117" w14:textId="77777777" w:rsidR="00497131" w:rsidRPr="00497131" w:rsidRDefault="00497131" w:rsidP="00497131">
            <w:pPr>
              <w:jc w:val="right"/>
              <w:rPr>
                <w:color w:val="000000"/>
                <w:sz w:val="20"/>
                <w:szCs w:val="20"/>
              </w:rPr>
            </w:pPr>
            <w:r w:rsidRPr="00497131">
              <w:rPr>
                <w:color w:val="000000"/>
                <w:sz w:val="20"/>
                <w:szCs w:val="20"/>
              </w:rPr>
              <w:t>2.241,24</w:t>
            </w:r>
          </w:p>
        </w:tc>
        <w:tc>
          <w:tcPr>
            <w:tcW w:w="297" w:type="dxa"/>
            <w:tcBorders>
              <w:top w:val="nil"/>
              <w:left w:val="single" w:sz="4" w:space="0" w:color="auto"/>
              <w:bottom w:val="single" w:sz="4" w:space="0" w:color="auto"/>
              <w:right w:val="nil"/>
            </w:tcBorders>
            <w:shd w:val="clear" w:color="auto" w:fill="auto"/>
            <w:vAlign w:val="center"/>
            <w:hideMark/>
          </w:tcPr>
          <w:p w14:paraId="169B296E" w14:textId="77777777" w:rsidR="00497131" w:rsidRPr="00497131" w:rsidRDefault="00497131" w:rsidP="00497131">
            <w:pPr>
              <w:jc w:val="right"/>
              <w:rPr>
                <w:color w:val="000000"/>
                <w:sz w:val="20"/>
                <w:szCs w:val="20"/>
              </w:rPr>
            </w:pPr>
            <w:r w:rsidRPr="00497131">
              <w:rPr>
                <w:color w:val="000000"/>
                <w:sz w:val="20"/>
                <w:szCs w:val="20"/>
              </w:rPr>
              <w:t>81.871,14</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59910BAB" w14:textId="77777777" w:rsidR="00497131" w:rsidRPr="00497131" w:rsidRDefault="00497131" w:rsidP="00497131">
            <w:pPr>
              <w:jc w:val="right"/>
              <w:rPr>
                <w:color w:val="000000"/>
                <w:sz w:val="20"/>
                <w:szCs w:val="20"/>
              </w:rPr>
            </w:pPr>
            <w:r w:rsidRPr="00497131">
              <w:rPr>
                <w:color w:val="000000"/>
                <w:sz w:val="20"/>
                <w:szCs w:val="20"/>
              </w:rPr>
              <w:t>83.440,63</w:t>
            </w:r>
          </w:p>
        </w:tc>
      </w:tr>
      <w:tr w:rsidR="00497131" w:rsidRPr="00497131" w14:paraId="0FCA0B03"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4E35E39A" w14:textId="77777777" w:rsidR="00497131" w:rsidRPr="00497131" w:rsidRDefault="00497131" w:rsidP="00497131">
            <w:pPr>
              <w:jc w:val="center"/>
              <w:rPr>
                <w:color w:val="000000"/>
                <w:sz w:val="20"/>
                <w:szCs w:val="20"/>
              </w:rPr>
            </w:pPr>
            <w:r w:rsidRPr="00497131">
              <w:rPr>
                <w:color w:val="000000"/>
                <w:sz w:val="20"/>
                <w:szCs w:val="20"/>
              </w:rPr>
              <w:t>2DX</w:t>
            </w:r>
          </w:p>
        </w:tc>
        <w:tc>
          <w:tcPr>
            <w:tcW w:w="611" w:type="dxa"/>
            <w:tcBorders>
              <w:top w:val="nil"/>
              <w:left w:val="nil"/>
              <w:bottom w:val="single" w:sz="4" w:space="0" w:color="auto"/>
              <w:right w:val="single" w:sz="4" w:space="0" w:color="auto"/>
            </w:tcBorders>
            <w:shd w:val="clear" w:color="auto" w:fill="auto"/>
            <w:vAlign w:val="center"/>
            <w:hideMark/>
          </w:tcPr>
          <w:p w14:paraId="04697A11" w14:textId="77777777" w:rsidR="00497131" w:rsidRPr="00497131" w:rsidRDefault="00497131" w:rsidP="00497131">
            <w:pPr>
              <w:rPr>
                <w:color w:val="000000"/>
                <w:sz w:val="20"/>
                <w:szCs w:val="20"/>
              </w:rPr>
            </w:pPr>
            <w:r w:rsidRPr="00497131">
              <w:rPr>
                <w:color w:val="000000"/>
                <w:sz w:val="20"/>
                <w:szCs w:val="20"/>
              </w:rPr>
              <w:t>stalpisori protectie pietonali</w:t>
            </w:r>
          </w:p>
        </w:tc>
        <w:tc>
          <w:tcPr>
            <w:tcW w:w="154" w:type="dxa"/>
            <w:tcBorders>
              <w:top w:val="nil"/>
              <w:left w:val="nil"/>
              <w:bottom w:val="single" w:sz="4" w:space="0" w:color="auto"/>
              <w:right w:val="single" w:sz="4" w:space="0" w:color="auto"/>
            </w:tcBorders>
            <w:shd w:val="clear" w:color="auto" w:fill="auto"/>
            <w:vAlign w:val="center"/>
            <w:hideMark/>
          </w:tcPr>
          <w:p w14:paraId="5D7C9FF6" w14:textId="77777777" w:rsidR="00497131" w:rsidRPr="00497131" w:rsidRDefault="00497131" w:rsidP="00497131">
            <w:pPr>
              <w:jc w:val="center"/>
              <w:rPr>
                <w:color w:val="000000"/>
                <w:sz w:val="20"/>
                <w:szCs w:val="20"/>
              </w:rPr>
            </w:pPr>
            <w:r w:rsidRPr="00497131">
              <w:rPr>
                <w:color w:val="000000"/>
                <w:sz w:val="20"/>
                <w:szCs w:val="20"/>
              </w:rPr>
              <w:t>buc</w:t>
            </w:r>
          </w:p>
        </w:tc>
        <w:tc>
          <w:tcPr>
            <w:tcW w:w="222" w:type="dxa"/>
            <w:tcBorders>
              <w:top w:val="nil"/>
              <w:left w:val="nil"/>
              <w:bottom w:val="single" w:sz="4" w:space="0" w:color="auto"/>
              <w:right w:val="single" w:sz="4" w:space="0" w:color="auto"/>
            </w:tcBorders>
            <w:shd w:val="clear" w:color="auto" w:fill="auto"/>
            <w:vAlign w:val="center"/>
            <w:hideMark/>
          </w:tcPr>
          <w:p w14:paraId="11118CA4"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694D351C"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51FB6297"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34021884" w14:textId="77777777" w:rsidR="00497131" w:rsidRPr="00497131" w:rsidRDefault="00497131" w:rsidP="00497131">
            <w:pPr>
              <w:jc w:val="center"/>
              <w:rPr>
                <w:color w:val="000000"/>
                <w:sz w:val="20"/>
                <w:szCs w:val="20"/>
              </w:rPr>
            </w:pPr>
            <w:r w:rsidRPr="00497131">
              <w:rPr>
                <w:color w:val="000000"/>
                <w:sz w:val="20"/>
                <w:szCs w:val="20"/>
              </w:rPr>
              <w:t>241,00</w:t>
            </w:r>
          </w:p>
        </w:tc>
        <w:tc>
          <w:tcPr>
            <w:tcW w:w="216" w:type="dxa"/>
            <w:tcBorders>
              <w:top w:val="nil"/>
              <w:left w:val="nil"/>
              <w:bottom w:val="single" w:sz="4" w:space="0" w:color="auto"/>
              <w:right w:val="single" w:sz="4" w:space="0" w:color="auto"/>
            </w:tcBorders>
            <w:shd w:val="clear" w:color="auto" w:fill="auto"/>
            <w:noWrap/>
            <w:vAlign w:val="center"/>
            <w:hideMark/>
          </w:tcPr>
          <w:p w14:paraId="4F735BBD" w14:textId="77777777" w:rsidR="00497131" w:rsidRPr="00497131" w:rsidRDefault="00497131" w:rsidP="00497131">
            <w:pPr>
              <w:jc w:val="center"/>
              <w:rPr>
                <w:color w:val="000000"/>
                <w:sz w:val="20"/>
                <w:szCs w:val="20"/>
              </w:rPr>
            </w:pPr>
            <w:r w:rsidRPr="00497131">
              <w:rPr>
                <w:color w:val="000000"/>
                <w:sz w:val="20"/>
                <w:szCs w:val="20"/>
              </w:rPr>
              <w:t>5,09</w:t>
            </w:r>
          </w:p>
        </w:tc>
        <w:tc>
          <w:tcPr>
            <w:tcW w:w="230" w:type="dxa"/>
            <w:tcBorders>
              <w:top w:val="nil"/>
              <w:left w:val="nil"/>
              <w:bottom w:val="single" w:sz="4" w:space="0" w:color="auto"/>
              <w:right w:val="single" w:sz="4" w:space="0" w:color="auto"/>
            </w:tcBorders>
            <w:shd w:val="clear" w:color="auto" w:fill="auto"/>
            <w:vAlign w:val="center"/>
            <w:hideMark/>
          </w:tcPr>
          <w:p w14:paraId="17934F0F" w14:textId="77777777" w:rsidR="00497131" w:rsidRPr="00497131" w:rsidRDefault="00497131" w:rsidP="00497131">
            <w:pPr>
              <w:jc w:val="center"/>
              <w:rPr>
                <w:color w:val="000000"/>
                <w:sz w:val="20"/>
                <w:szCs w:val="20"/>
              </w:rPr>
            </w:pPr>
            <w:r w:rsidRPr="00497131">
              <w:rPr>
                <w:color w:val="000000"/>
                <w:sz w:val="20"/>
                <w:szCs w:val="20"/>
              </w:rPr>
              <w:t>179,70</w:t>
            </w:r>
          </w:p>
        </w:tc>
        <w:tc>
          <w:tcPr>
            <w:tcW w:w="259" w:type="dxa"/>
            <w:tcBorders>
              <w:top w:val="nil"/>
              <w:left w:val="nil"/>
              <w:bottom w:val="single" w:sz="4" w:space="0" w:color="auto"/>
              <w:right w:val="single" w:sz="4" w:space="0" w:color="auto"/>
            </w:tcBorders>
            <w:shd w:val="clear" w:color="auto" w:fill="auto"/>
            <w:vAlign w:val="center"/>
            <w:hideMark/>
          </w:tcPr>
          <w:p w14:paraId="094CAD6C" w14:textId="77777777" w:rsidR="00497131" w:rsidRPr="00497131" w:rsidRDefault="00497131" w:rsidP="00497131">
            <w:pPr>
              <w:jc w:val="center"/>
              <w:rPr>
                <w:color w:val="000000"/>
                <w:sz w:val="20"/>
                <w:szCs w:val="20"/>
              </w:rPr>
            </w:pPr>
            <w:r w:rsidRPr="00497131">
              <w:rPr>
                <w:color w:val="000000"/>
                <w:sz w:val="20"/>
                <w:szCs w:val="20"/>
              </w:rPr>
              <w:t>184,79</w:t>
            </w:r>
          </w:p>
        </w:tc>
        <w:tc>
          <w:tcPr>
            <w:tcW w:w="310" w:type="dxa"/>
            <w:tcBorders>
              <w:top w:val="nil"/>
              <w:left w:val="nil"/>
              <w:bottom w:val="single" w:sz="4" w:space="0" w:color="auto"/>
              <w:right w:val="nil"/>
            </w:tcBorders>
            <w:shd w:val="clear" w:color="auto" w:fill="auto"/>
            <w:vAlign w:val="center"/>
            <w:hideMark/>
          </w:tcPr>
          <w:p w14:paraId="5DA5B9D6" w14:textId="77777777" w:rsidR="00497131" w:rsidRPr="00497131" w:rsidRDefault="00497131" w:rsidP="00497131">
            <w:pPr>
              <w:jc w:val="right"/>
              <w:rPr>
                <w:color w:val="000000"/>
                <w:sz w:val="20"/>
                <w:szCs w:val="20"/>
              </w:rPr>
            </w:pPr>
            <w:r w:rsidRPr="00497131">
              <w:rPr>
                <w:color w:val="000000"/>
                <w:sz w:val="20"/>
                <w:szCs w:val="20"/>
              </w:rPr>
              <w:t>52.315,70</w:t>
            </w:r>
          </w:p>
        </w:tc>
        <w:tc>
          <w:tcPr>
            <w:tcW w:w="324" w:type="dxa"/>
            <w:tcBorders>
              <w:top w:val="nil"/>
              <w:left w:val="single" w:sz="4" w:space="0" w:color="auto"/>
              <w:bottom w:val="single" w:sz="4" w:space="0" w:color="auto"/>
              <w:right w:val="nil"/>
            </w:tcBorders>
            <w:shd w:val="clear" w:color="auto" w:fill="auto"/>
            <w:vAlign w:val="center"/>
            <w:hideMark/>
          </w:tcPr>
          <w:p w14:paraId="39D72A06" w14:textId="77777777" w:rsidR="00497131" w:rsidRPr="00497131" w:rsidRDefault="00497131" w:rsidP="00497131">
            <w:pPr>
              <w:jc w:val="right"/>
              <w:rPr>
                <w:color w:val="000000"/>
                <w:sz w:val="20"/>
                <w:szCs w:val="20"/>
              </w:rPr>
            </w:pPr>
            <w:r w:rsidRPr="00497131">
              <w:rPr>
                <w:color w:val="000000"/>
                <w:sz w:val="20"/>
                <w:szCs w:val="20"/>
              </w:rPr>
              <w:t>53.542,39</w:t>
            </w:r>
          </w:p>
        </w:tc>
        <w:tc>
          <w:tcPr>
            <w:tcW w:w="269" w:type="dxa"/>
            <w:tcBorders>
              <w:top w:val="nil"/>
              <w:left w:val="single" w:sz="4" w:space="0" w:color="auto"/>
              <w:bottom w:val="single" w:sz="4" w:space="0" w:color="auto"/>
              <w:right w:val="nil"/>
            </w:tcBorders>
            <w:shd w:val="clear" w:color="auto" w:fill="auto"/>
            <w:vAlign w:val="center"/>
            <w:hideMark/>
          </w:tcPr>
          <w:p w14:paraId="0E73F582"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119E4117"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7F33C00E"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7F5BDBD5"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20D793D"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59F0BA34" w14:textId="77777777" w:rsidR="00497131" w:rsidRPr="00497131" w:rsidRDefault="00497131" w:rsidP="00497131">
            <w:pPr>
              <w:jc w:val="center"/>
              <w:rPr>
                <w:color w:val="000000"/>
                <w:sz w:val="20"/>
                <w:szCs w:val="20"/>
              </w:rPr>
            </w:pPr>
            <w:r w:rsidRPr="00497131">
              <w:rPr>
                <w:color w:val="000000"/>
                <w:sz w:val="20"/>
                <w:szCs w:val="20"/>
              </w:rPr>
              <w:t>241,00</w:t>
            </w:r>
          </w:p>
        </w:tc>
        <w:tc>
          <w:tcPr>
            <w:tcW w:w="288" w:type="dxa"/>
            <w:tcBorders>
              <w:top w:val="nil"/>
              <w:left w:val="single" w:sz="4" w:space="0" w:color="auto"/>
              <w:bottom w:val="single" w:sz="4" w:space="0" w:color="auto"/>
              <w:right w:val="nil"/>
            </w:tcBorders>
            <w:shd w:val="clear" w:color="auto" w:fill="auto"/>
            <w:vAlign w:val="center"/>
            <w:hideMark/>
          </w:tcPr>
          <w:p w14:paraId="03243AB5" w14:textId="77777777" w:rsidR="00497131" w:rsidRPr="00497131" w:rsidRDefault="00497131" w:rsidP="00497131">
            <w:pPr>
              <w:jc w:val="right"/>
              <w:rPr>
                <w:color w:val="000000"/>
                <w:sz w:val="20"/>
                <w:szCs w:val="20"/>
              </w:rPr>
            </w:pPr>
            <w:r w:rsidRPr="00497131">
              <w:rPr>
                <w:color w:val="000000"/>
                <w:sz w:val="20"/>
                <w:szCs w:val="20"/>
              </w:rPr>
              <w:t>43.307,70</w:t>
            </w:r>
          </w:p>
        </w:tc>
        <w:tc>
          <w:tcPr>
            <w:tcW w:w="288" w:type="dxa"/>
            <w:tcBorders>
              <w:top w:val="nil"/>
              <w:left w:val="single" w:sz="4" w:space="0" w:color="auto"/>
              <w:bottom w:val="single" w:sz="4" w:space="0" w:color="auto"/>
              <w:right w:val="nil"/>
            </w:tcBorders>
            <w:shd w:val="clear" w:color="auto" w:fill="auto"/>
            <w:vAlign w:val="center"/>
            <w:hideMark/>
          </w:tcPr>
          <w:p w14:paraId="1FECE5C2" w14:textId="77777777" w:rsidR="00497131" w:rsidRPr="00497131" w:rsidRDefault="00497131" w:rsidP="00497131">
            <w:pPr>
              <w:jc w:val="right"/>
              <w:rPr>
                <w:color w:val="000000"/>
                <w:sz w:val="20"/>
                <w:szCs w:val="20"/>
              </w:rPr>
            </w:pPr>
            <w:r w:rsidRPr="00497131">
              <w:rPr>
                <w:color w:val="000000"/>
                <w:sz w:val="20"/>
                <w:szCs w:val="20"/>
              </w:rPr>
              <w:t>44.534,39</w:t>
            </w:r>
          </w:p>
        </w:tc>
        <w:tc>
          <w:tcPr>
            <w:tcW w:w="288" w:type="dxa"/>
            <w:tcBorders>
              <w:top w:val="nil"/>
              <w:left w:val="single" w:sz="4" w:space="0" w:color="auto"/>
              <w:bottom w:val="single" w:sz="4" w:space="0" w:color="auto"/>
              <w:right w:val="nil"/>
            </w:tcBorders>
            <w:shd w:val="clear" w:color="auto" w:fill="auto"/>
            <w:vAlign w:val="center"/>
            <w:hideMark/>
          </w:tcPr>
          <w:p w14:paraId="5E36F933" w14:textId="77777777" w:rsidR="00497131" w:rsidRPr="00497131" w:rsidRDefault="00497131" w:rsidP="00497131">
            <w:pPr>
              <w:jc w:val="right"/>
              <w:rPr>
                <w:color w:val="000000"/>
                <w:sz w:val="20"/>
                <w:szCs w:val="20"/>
              </w:rPr>
            </w:pPr>
            <w:r w:rsidRPr="00497131">
              <w:rPr>
                <w:color w:val="000000"/>
                <w:sz w:val="20"/>
                <w:szCs w:val="20"/>
              </w:rPr>
              <w:t>52.315,70</w:t>
            </w:r>
          </w:p>
        </w:tc>
        <w:tc>
          <w:tcPr>
            <w:tcW w:w="288" w:type="dxa"/>
            <w:tcBorders>
              <w:top w:val="nil"/>
              <w:left w:val="single" w:sz="4" w:space="0" w:color="auto"/>
              <w:bottom w:val="single" w:sz="4" w:space="0" w:color="auto"/>
              <w:right w:val="nil"/>
            </w:tcBorders>
            <w:shd w:val="clear" w:color="auto" w:fill="auto"/>
            <w:vAlign w:val="center"/>
            <w:hideMark/>
          </w:tcPr>
          <w:p w14:paraId="7E03136F" w14:textId="77777777" w:rsidR="00497131" w:rsidRPr="00497131" w:rsidRDefault="00497131" w:rsidP="00497131">
            <w:pPr>
              <w:jc w:val="right"/>
              <w:rPr>
                <w:color w:val="000000"/>
                <w:sz w:val="20"/>
                <w:szCs w:val="20"/>
              </w:rPr>
            </w:pPr>
            <w:r w:rsidRPr="00497131">
              <w:rPr>
                <w:color w:val="000000"/>
                <w:sz w:val="20"/>
                <w:szCs w:val="20"/>
              </w:rPr>
              <w:t>53.542,39</w:t>
            </w:r>
          </w:p>
        </w:tc>
        <w:tc>
          <w:tcPr>
            <w:tcW w:w="259" w:type="dxa"/>
            <w:tcBorders>
              <w:top w:val="nil"/>
              <w:left w:val="single" w:sz="4" w:space="0" w:color="auto"/>
              <w:bottom w:val="single" w:sz="4" w:space="0" w:color="auto"/>
              <w:right w:val="nil"/>
            </w:tcBorders>
            <w:shd w:val="clear" w:color="auto" w:fill="auto"/>
            <w:vAlign w:val="center"/>
            <w:hideMark/>
          </w:tcPr>
          <w:p w14:paraId="570D7778"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3AAD110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C7342F7"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0CDCB628"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0A44C765"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0BA21D46"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6549C704"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5A64D452"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69322EE5" w14:textId="77777777" w:rsidR="00497131" w:rsidRPr="00497131" w:rsidRDefault="00497131" w:rsidP="00497131">
            <w:pPr>
              <w:jc w:val="right"/>
              <w:rPr>
                <w:color w:val="000000"/>
                <w:sz w:val="20"/>
                <w:szCs w:val="20"/>
              </w:rPr>
            </w:pPr>
            <w:r w:rsidRPr="00497131">
              <w:rPr>
                <w:color w:val="000000"/>
                <w:sz w:val="20"/>
                <w:szCs w:val="20"/>
              </w:rPr>
              <w:t>1.472,46</w:t>
            </w:r>
          </w:p>
        </w:tc>
        <w:tc>
          <w:tcPr>
            <w:tcW w:w="281" w:type="dxa"/>
            <w:tcBorders>
              <w:top w:val="nil"/>
              <w:left w:val="single" w:sz="4" w:space="0" w:color="auto"/>
              <w:bottom w:val="single" w:sz="4" w:space="0" w:color="auto"/>
              <w:right w:val="nil"/>
            </w:tcBorders>
            <w:shd w:val="clear" w:color="auto" w:fill="auto"/>
            <w:vAlign w:val="center"/>
            <w:hideMark/>
          </w:tcPr>
          <w:p w14:paraId="453DF09E" w14:textId="77777777" w:rsidR="00497131" w:rsidRPr="00497131" w:rsidRDefault="00497131" w:rsidP="00497131">
            <w:pPr>
              <w:jc w:val="right"/>
              <w:rPr>
                <w:color w:val="000000"/>
                <w:sz w:val="20"/>
                <w:szCs w:val="20"/>
              </w:rPr>
            </w:pPr>
            <w:r w:rsidRPr="00497131">
              <w:rPr>
                <w:color w:val="000000"/>
                <w:sz w:val="20"/>
                <w:szCs w:val="20"/>
              </w:rPr>
              <w:t>1.472,46</w:t>
            </w:r>
          </w:p>
        </w:tc>
        <w:tc>
          <w:tcPr>
            <w:tcW w:w="297" w:type="dxa"/>
            <w:tcBorders>
              <w:top w:val="nil"/>
              <w:left w:val="single" w:sz="4" w:space="0" w:color="auto"/>
              <w:bottom w:val="single" w:sz="4" w:space="0" w:color="auto"/>
              <w:right w:val="nil"/>
            </w:tcBorders>
            <w:shd w:val="clear" w:color="auto" w:fill="auto"/>
            <w:vAlign w:val="center"/>
            <w:hideMark/>
          </w:tcPr>
          <w:p w14:paraId="7444A6AD" w14:textId="77777777" w:rsidR="00497131" w:rsidRPr="00497131" w:rsidRDefault="00497131" w:rsidP="00497131">
            <w:pPr>
              <w:jc w:val="right"/>
              <w:rPr>
                <w:color w:val="000000"/>
                <w:sz w:val="20"/>
                <w:szCs w:val="20"/>
              </w:rPr>
            </w:pPr>
            <w:r w:rsidRPr="00497131">
              <w:rPr>
                <w:color w:val="000000"/>
                <w:sz w:val="20"/>
                <w:szCs w:val="20"/>
              </w:rPr>
              <w:t>53.788,16</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08BB2D6B" w14:textId="77777777" w:rsidR="00497131" w:rsidRPr="00497131" w:rsidRDefault="00497131" w:rsidP="00497131">
            <w:pPr>
              <w:jc w:val="right"/>
              <w:rPr>
                <w:color w:val="000000"/>
                <w:sz w:val="20"/>
                <w:szCs w:val="20"/>
              </w:rPr>
            </w:pPr>
            <w:r w:rsidRPr="00497131">
              <w:rPr>
                <w:color w:val="000000"/>
                <w:sz w:val="20"/>
                <w:szCs w:val="20"/>
              </w:rPr>
              <w:t>55.014,85</w:t>
            </w:r>
          </w:p>
        </w:tc>
      </w:tr>
      <w:tr w:rsidR="00497131" w:rsidRPr="00497131" w14:paraId="77A20ED7" w14:textId="77777777" w:rsidTr="00497131">
        <w:trPr>
          <w:trHeight w:val="600"/>
        </w:trPr>
        <w:tc>
          <w:tcPr>
            <w:tcW w:w="158" w:type="dxa"/>
            <w:tcBorders>
              <w:top w:val="nil"/>
              <w:left w:val="single" w:sz="4" w:space="0" w:color="auto"/>
              <w:bottom w:val="single" w:sz="4" w:space="0" w:color="auto"/>
              <w:right w:val="single" w:sz="4" w:space="0" w:color="auto"/>
            </w:tcBorders>
            <w:shd w:val="clear" w:color="auto" w:fill="auto"/>
            <w:noWrap/>
            <w:vAlign w:val="center"/>
            <w:hideMark/>
          </w:tcPr>
          <w:p w14:paraId="55151ADA" w14:textId="77777777" w:rsidR="00497131" w:rsidRPr="00497131" w:rsidRDefault="00497131" w:rsidP="00497131">
            <w:pPr>
              <w:jc w:val="center"/>
              <w:rPr>
                <w:color w:val="000000"/>
                <w:sz w:val="20"/>
                <w:szCs w:val="20"/>
              </w:rPr>
            </w:pPr>
            <w:r w:rsidRPr="00497131">
              <w:rPr>
                <w:color w:val="000000"/>
                <w:sz w:val="20"/>
                <w:szCs w:val="20"/>
              </w:rPr>
              <w:t>2DY</w:t>
            </w:r>
          </w:p>
        </w:tc>
        <w:tc>
          <w:tcPr>
            <w:tcW w:w="611" w:type="dxa"/>
            <w:tcBorders>
              <w:top w:val="nil"/>
              <w:left w:val="nil"/>
              <w:bottom w:val="single" w:sz="4" w:space="0" w:color="auto"/>
              <w:right w:val="single" w:sz="4" w:space="0" w:color="auto"/>
            </w:tcBorders>
            <w:shd w:val="clear" w:color="auto" w:fill="auto"/>
            <w:vAlign w:val="center"/>
            <w:hideMark/>
          </w:tcPr>
          <w:p w14:paraId="25B3EFD8" w14:textId="77777777" w:rsidR="00497131" w:rsidRPr="00497131" w:rsidRDefault="00497131" w:rsidP="00497131">
            <w:pPr>
              <w:rPr>
                <w:color w:val="000000"/>
                <w:sz w:val="20"/>
                <w:szCs w:val="20"/>
              </w:rPr>
            </w:pPr>
            <w:r w:rsidRPr="00497131">
              <w:rPr>
                <w:color w:val="000000"/>
                <w:sz w:val="20"/>
                <w:szCs w:val="20"/>
              </w:rPr>
              <w:t>Semnalizare rutieră verticală (indicatoare rutiere)</w:t>
            </w:r>
          </w:p>
        </w:tc>
        <w:tc>
          <w:tcPr>
            <w:tcW w:w="154" w:type="dxa"/>
            <w:tcBorders>
              <w:top w:val="nil"/>
              <w:left w:val="nil"/>
              <w:bottom w:val="single" w:sz="4" w:space="0" w:color="auto"/>
              <w:right w:val="single" w:sz="4" w:space="0" w:color="auto"/>
            </w:tcBorders>
            <w:shd w:val="clear" w:color="auto" w:fill="auto"/>
            <w:vAlign w:val="center"/>
            <w:hideMark/>
          </w:tcPr>
          <w:p w14:paraId="0304F25C" w14:textId="77777777" w:rsidR="00497131" w:rsidRPr="00497131" w:rsidRDefault="00497131" w:rsidP="00497131">
            <w:pPr>
              <w:jc w:val="center"/>
              <w:rPr>
                <w:color w:val="000000"/>
                <w:sz w:val="20"/>
                <w:szCs w:val="20"/>
              </w:rPr>
            </w:pPr>
            <w:r w:rsidRPr="00497131">
              <w:rPr>
                <w:color w:val="000000"/>
                <w:sz w:val="20"/>
                <w:szCs w:val="20"/>
              </w:rPr>
              <w:t>buc</w:t>
            </w:r>
          </w:p>
        </w:tc>
        <w:tc>
          <w:tcPr>
            <w:tcW w:w="222" w:type="dxa"/>
            <w:tcBorders>
              <w:top w:val="nil"/>
              <w:left w:val="nil"/>
              <w:bottom w:val="single" w:sz="4" w:space="0" w:color="auto"/>
              <w:right w:val="single" w:sz="4" w:space="0" w:color="auto"/>
            </w:tcBorders>
            <w:shd w:val="clear" w:color="auto" w:fill="auto"/>
            <w:vAlign w:val="center"/>
            <w:hideMark/>
          </w:tcPr>
          <w:p w14:paraId="6FD2726F" w14:textId="77777777" w:rsidR="00497131" w:rsidRPr="00497131" w:rsidRDefault="00497131" w:rsidP="00497131">
            <w:pPr>
              <w:jc w:val="center"/>
              <w:rPr>
                <w:color w:val="000000"/>
                <w:sz w:val="20"/>
                <w:szCs w:val="20"/>
              </w:rPr>
            </w:pPr>
            <w:r w:rsidRPr="00497131">
              <w:rPr>
                <w:color w:val="000000"/>
                <w:sz w:val="20"/>
                <w:szCs w:val="20"/>
              </w:rPr>
              <w:t>1,208</w:t>
            </w:r>
          </w:p>
        </w:tc>
        <w:tc>
          <w:tcPr>
            <w:tcW w:w="220" w:type="dxa"/>
            <w:tcBorders>
              <w:top w:val="nil"/>
              <w:left w:val="nil"/>
              <w:bottom w:val="single" w:sz="4" w:space="0" w:color="auto"/>
              <w:right w:val="single" w:sz="4" w:space="0" w:color="auto"/>
            </w:tcBorders>
            <w:shd w:val="clear" w:color="auto" w:fill="auto"/>
            <w:vAlign w:val="center"/>
            <w:hideMark/>
          </w:tcPr>
          <w:p w14:paraId="777D034F" w14:textId="77777777" w:rsidR="00497131" w:rsidRPr="00497131" w:rsidRDefault="00497131" w:rsidP="00497131">
            <w:pPr>
              <w:jc w:val="center"/>
              <w:rPr>
                <w:color w:val="000000"/>
                <w:sz w:val="20"/>
                <w:szCs w:val="20"/>
              </w:rPr>
            </w:pPr>
            <w:r w:rsidRPr="00497131">
              <w:rPr>
                <w:color w:val="000000"/>
                <w:sz w:val="20"/>
                <w:szCs w:val="20"/>
              </w:rPr>
              <w:t>1,242</w:t>
            </w:r>
          </w:p>
        </w:tc>
        <w:tc>
          <w:tcPr>
            <w:tcW w:w="246" w:type="dxa"/>
            <w:tcBorders>
              <w:top w:val="nil"/>
              <w:left w:val="nil"/>
              <w:bottom w:val="single" w:sz="4" w:space="0" w:color="auto"/>
              <w:right w:val="single" w:sz="4" w:space="0" w:color="auto"/>
            </w:tcBorders>
            <w:shd w:val="clear" w:color="auto" w:fill="auto"/>
            <w:vAlign w:val="center"/>
            <w:hideMark/>
          </w:tcPr>
          <w:p w14:paraId="11F4EFB4" w14:textId="77777777" w:rsidR="00497131" w:rsidRPr="00497131" w:rsidRDefault="00497131" w:rsidP="00497131">
            <w:pPr>
              <w:jc w:val="center"/>
              <w:rPr>
                <w:color w:val="000000"/>
                <w:sz w:val="20"/>
                <w:szCs w:val="20"/>
              </w:rPr>
            </w:pPr>
            <w:r w:rsidRPr="00497131">
              <w:rPr>
                <w:color w:val="000000"/>
                <w:sz w:val="20"/>
                <w:szCs w:val="20"/>
              </w:rPr>
              <w:t>0,034</w:t>
            </w:r>
          </w:p>
        </w:tc>
        <w:tc>
          <w:tcPr>
            <w:tcW w:w="310" w:type="dxa"/>
            <w:tcBorders>
              <w:top w:val="nil"/>
              <w:left w:val="nil"/>
              <w:bottom w:val="single" w:sz="4" w:space="0" w:color="auto"/>
              <w:right w:val="single" w:sz="4" w:space="0" w:color="auto"/>
            </w:tcBorders>
            <w:shd w:val="clear" w:color="auto" w:fill="auto"/>
            <w:vAlign w:val="center"/>
            <w:hideMark/>
          </w:tcPr>
          <w:p w14:paraId="7C9C858F" w14:textId="77777777" w:rsidR="00497131" w:rsidRPr="00497131" w:rsidRDefault="00497131" w:rsidP="00497131">
            <w:pPr>
              <w:jc w:val="center"/>
              <w:rPr>
                <w:color w:val="000000"/>
                <w:sz w:val="20"/>
                <w:szCs w:val="20"/>
              </w:rPr>
            </w:pPr>
            <w:r w:rsidRPr="00497131">
              <w:rPr>
                <w:color w:val="000000"/>
                <w:sz w:val="20"/>
                <w:szCs w:val="20"/>
              </w:rPr>
              <w:t>21,00</w:t>
            </w:r>
          </w:p>
        </w:tc>
        <w:tc>
          <w:tcPr>
            <w:tcW w:w="216" w:type="dxa"/>
            <w:tcBorders>
              <w:top w:val="nil"/>
              <w:left w:val="nil"/>
              <w:bottom w:val="single" w:sz="4" w:space="0" w:color="auto"/>
              <w:right w:val="single" w:sz="4" w:space="0" w:color="auto"/>
            </w:tcBorders>
            <w:shd w:val="clear" w:color="auto" w:fill="auto"/>
            <w:noWrap/>
            <w:vAlign w:val="center"/>
            <w:hideMark/>
          </w:tcPr>
          <w:p w14:paraId="1BBCAF7E" w14:textId="77777777" w:rsidR="00497131" w:rsidRPr="00497131" w:rsidRDefault="00497131" w:rsidP="00497131">
            <w:pPr>
              <w:jc w:val="center"/>
              <w:rPr>
                <w:color w:val="000000"/>
                <w:sz w:val="20"/>
                <w:szCs w:val="20"/>
              </w:rPr>
            </w:pPr>
            <w:r w:rsidRPr="00497131">
              <w:rPr>
                <w:color w:val="000000"/>
                <w:sz w:val="20"/>
                <w:szCs w:val="20"/>
              </w:rPr>
              <w:t>30,71</w:t>
            </w:r>
          </w:p>
        </w:tc>
        <w:tc>
          <w:tcPr>
            <w:tcW w:w="230" w:type="dxa"/>
            <w:tcBorders>
              <w:top w:val="nil"/>
              <w:left w:val="nil"/>
              <w:bottom w:val="single" w:sz="4" w:space="0" w:color="auto"/>
              <w:right w:val="single" w:sz="4" w:space="0" w:color="auto"/>
            </w:tcBorders>
            <w:shd w:val="clear" w:color="auto" w:fill="auto"/>
            <w:vAlign w:val="center"/>
            <w:hideMark/>
          </w:tcPr>
          <w:p w14:paraId="30A54805" w14:textId="77777777" w:rsidR="00497131" w:rsidRPr="00497131" w:rsidRDefault="00497131" w:rsidP="00497131">
            <w:pPr>
              <w:jc w:val="center"/>
              <w:rPr>
                <w:color w:val="000000"/>
                <w:sz w:val="20"/>
                <w:szCs w:val="20"/>
              </w:rPr>
            </w:pPr>
            <w:r w:rsidRPr="00497131">
              <w:rPr>
                <w:color w:val="000000"/>
                <w:sz w:val="20"/>
                <w:szCs w:val="20"/>
              </w:rPr>
              <w:t>1.085,02</w:t>
            </w:r>
          </w:p>
        </w:tc>
        <w:tc>
          <w:tcPr>
            <w:tcW w:w="259" w:type="dxa"/>
            <w:tcBorders>
              <w:top w:val="nil"/>
              <w:left w:val="nil"/>
              <w:bottom w:val="single" w:sz="4" w:space="0" w:color="auto"/>
              <w:right w:val="single" w:sz="4" w:space="0" w:color="auto"/>
            </w:tcBorders>
            <w:shd w:val="clear" w:color="auto" w:fill="auto"/>
            <w:vAlign w:val="center"/>
            <w:hideMark/>
          </w:tcPr>
          <w:p w14:paraId="4FC8BA16" w14:textId="77777777" w:rsidR="00497131" w:rsidRPr="00497131" w:rsidRDefault="00497131" w:rsidP="00497131">
            <w:pPr>
              <w:jc w:val="center"/>
              <w:rPr>
                <w:color w:val="000000"/>
                <w:sz w:val="20"/>
                <w:szCs w:val="20"/>
              </w:rPr>
            </w:pPr>
            <w:r w:rsidRPr="00497131">
              <w:rPr>
                <w:color w:val="000000"/>
                <w:sz w:val="20"/>
                <w:szCs w:val="20"/>
              </w:rPr>
              <w:t>1.115,73</w:t>
            </w:r>
          </w:p>
        </w:tc>
        <w:tc>
          <w:tcPr>
            <w:tcW w:w="310" w:type="dxa"/>
            <w:tcBorders>
              <w:top w:val="nil"/>
              <w:left w:val="nil"/>
              <w:bottom w:val="single" w:sz="4" w:space="0" w:color="auto"/>
              <w:right w:val="nil"/>
            </w:tcBorders>
            <w:shd w:val="clear" w:color="auto" w:fill="auto"/>
            <w:vAlign w:val="center"/>
            <w:hideMark/>
          </w:tcPr>
          <w:p w14:paraId="6297C8C3" w14:textId="77777777" w:rsidR="00497131" w:rsidRPr="00497131" w:rsidRDefault="00497131" w:rsidP="00497131">
            <w:pPr>
              <w:jc w:val="right"/>
              <w:rPr>
                <w:color w:val="000000"/>
                <w:sz w:val="20"/>
                <w:szCs w:val="20"/>
              </w:rPr>
            </w:pPr>
            <w:r w:rsidRPr="00497131">
              <w:rPr>
                <w:color w:val="000000"/>
                <w:sz w:val="20"/>
                <w:szCs w:val="20"/>
              </w:rPr>
              <w:t>27.524,79</w:t>
            </w:r>
          </w:p>
        </w:tc>
        <w:tc>
          <w:tcPr>
            <w:tcW w:w="324" w:type="dxa"/>
            <w:tcBorders>
              <w:top w:val="nil"/>
              <w:left w:val="single" w:sz="4" w:space="0" w:color="auto"/>
              <w:bottom w:val="single" w:sz="4" w:space="0" w:color="auto"/>
              <w:right w:val="nil"/>
            </w:tcBorders>
            <w:shd w:val="clear" w:color="auto" w:fill="auto"/>
            <w:vAlign w:val="center"/>
            <w:hideMark/>
          </w:tcPr>
          <w:p w14:paraId="73FDDAD2" w14:textId="77777777" w:rsidR="00497131" w:rsidRPr="00497131" w:rsidRDefault="00497131" w:rsidP="00497131">
            <w:pPr>
              <w:jc w:val="right"/>
              <w:rPr>
                <w:color w:val="000000"/>
                <w:sz w:val="20"/>
                <w:szCs w:val="20"/>
              </w:rPr>
            </w:pPr>
            <w:r w:rsidRPr="00497131">
              <w:rPr>
                <w:color w:val="000000"/>
                <w:sz w:val="20"/>
                <w:szCs w:val="20"/>
              </w:rPr>
              <w:t>28.169,70</w:t>
            </w:r>
          </w:p>
        </w:tc>
        <w:tc>
          <w:tcPr>
            <w:tcW w:w="269" w:type="dxa"/>
            <w:tcBorders>
              <w:top w:val="nil"/>
              <w:left w:val="single" w:sz="4" w:space="0" w:color="auto"/>
              <w:bottom w:val="single" w:sz="4" w:space="0" w:color="auto"/>
              <w:right w:val="nil"/>
            </w:tcBorders>
            <w:shd w:val="clear" w:color="auto" w:fill="auto"/>
            <w:vAlign w:val="center"/>
            <w:hideMark/>
          </w:tcPr>
          <w:p w14:paraId="6CC09F66" w14:textId="77777777" w:rsidR="00497131" w:rsidRPr="00497131" w:rsidRDefault="00497131" w:rsidP="00497131">
            <w:pPr>
              <w:jc w:val="center"/>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34B008A9"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604917EE"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nil"/>
              <w:left w:val="single" w:sz="4" w:space="0" w:color="auto"/>
              <w:bottom w:val="single" w:sz="4" w:space="0" w:color="auto"/>
              <w:right w:val="nil"/>
            </w:tcBorders>
            <w:shd w:val="clear" w:color="auto" w:fill="auto"/>
            <w:vAlign w:val="center"/>
            <w:hideMark/>
          </w:tcPr>
          <w:p w14:paraId="6F27EBCF"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98E690B"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nil"/>
              <w:left w:val="single" w:sz="4" w:space="0" w:color="auto"/>
              <w:bottom w:val="single" w:sz="4" w:space="0" w:color="auto"/>
              <w:right w:val="nil"/>
            </w:tcBorders>
            <w:shd w:val="clear" w:color="auto" w:fill="auto"/>
            <w:vAlign w:val="center"/>
            <w:hideMark/>
          </w:tcPr>
          <w:p w14:paraId="1760CD26" w14:textId="77777777" w:rsidR="00497131" w:rsidRPr="00497131" w:rsidRDefault="00497131" w:rsidP="00497131">
            <w:pPr>
              <w:jc w:val="center"/>
              <w:rPr>
                <w:color w:val="000000"/>
                <w:sz w:val="20"/>
                <w:szCs w:val="20"/>
              </w:rPr>
            </w:pPr>
            <w:r w:rsidRPr="00497131">
              <w:rPr>
                <w:color w:val="000000"/>
                <w:sz w:val="20"/>
                <w:szCs w:val="20"/>
              </w:rPr>
              <w:t>21,00</w:t>
            </w:r>
          </w:p>
        </w:tc>
        <w:tc>
          <w:tcPr>
            <w:tcW w:w="288" w:type="dxa"/>
            <w:tcBorders>
              <w:top w:val="nil"/>
              <w:left w:val="single" w:sz="4" w:space="0" w:color="auto"/>
              <w:bottom w:val="single" w:sz="4" w:space="0" w:color="auto"/>
              <w:right w:val="nil"/>
            </w:tcBorders>
            <w:shd w:val="clear" w:color="auto" w:fill="auto"/>
            <w:vAlign w:val="center"/>
            <w:hideMark/>
          </w:tcPr>
          <w:p w14:paraId="77AAF1D5" w14:textId="77777777" w:rsidR="00497131" w:rsidRPr="00497131" w:rsidRDefault="00497131" w:rsidP="00497131">
            <w:pPr>
              <w:jc w:val="right"/>
              <w:rPr>
                <w:color w:val="000000"/>
                <w:sz w:val="20"/>
                <w:szCs w:val="20"/>
              </w:rPr>
            </w:pPr>
            <w:r w:rsidRPr="00497131">
              <w:rPr>
                <w:color w:val="000000"/>
                <w:sz w:val="20"/>
                <w:szCs w:val="20"/>
              </w:rPr>
              <w:t>22.785,42</w:t>
            </w:r>
          </w:p>
        </w:tc>
        <w:tc>
          <w:tcPr>
            <w:tcW w:w="288" w:type="dxa"/>
            <w:tcBorders>
              <w:top w:val="nil"/>
              <w:left w:val="single" w:sz="4" w:space="0" w:color="auto"/>
              <w:bottom w:val="single" w:sz="4" w:space="0" w:color="auto"/>
              <w:right w:val="nil"/>
            </w:tcBorders>
            <w:shd w:val="clear" w:color="auto" w:fill="auto"/>
            <w:vAlign w:val="center"/>
            <w:hideMark/>
          </w:tcPr>
          <w:p w14:paraId="740C8012" w14:textId="77777777" w:rsidR="00497131" w:rsidRPr="00497131" w:rsidRDefault="00497131" w:rsidP="00497131">
            <w:pPr>
              <w:jc w:val="right"/>
              <w:rPr>
                <w:color w:val="000000"/>
                <w:sz w:val="20"/>
                <w:szCs w:val="20"/>
              </w:rPr>
            </w:pPr>
            <w:r w:rsidRPr="00497131">
              <w:rPr>
                <w:color w:val="000000"/>
                <w:sz w:val="20"/>
                <w:szCs w:val="20"/>
              </w:rPr>
              <w:t>23.430,33</w:t>
            </w:r>
          </w:p>
        </w:tc>
        <w:tc>
          <w:tcPr>
            <w:tcW w:w="288" w:type="dxa"/>
            <w:tcBorders>
              <w:top w:val="nil"/>
              <w:left w:val="single" w:sz="4" w:space="0" w:color="auto"/>
              <w:bottom w:val="single" w:sz="4" w:space="0" w:color="auto"/>
              <w:right w:val="nil"/>
            </w:tcBorders>
            <w:shd w:val="clear" w:color="auto" w:fill="auto"/>
            <w:vAlign w:val="center"/>
            <w:hideMark/>
          </w:tcPr>
          <w:p w14:paraId="1E9A30F2" w14:textId="77777777" w:rsidR="00497131" w:rsidRPr="00497131" w:rsidRDefault="00497131" w:rsidP="00497131">
            <w:pPr>
              <w:jc w:val="right"/>
              <w:rPr>
                <w:color w:val="000000"/>
                <w:sz w:val="20"/>
                <w:szCs w:val="20"/>
              </w:rPr>
            </w:pPr>
            <w:r w:rsidRPr="00497131">
              <w:rPr>
                <w:color w:val="000000"/>
                <w:sz w:val="20"/>
                <w:szCs w:val="20"/>
              </w:rPr>
              <w:t>27.524,79</w:t>
            </w:r>
          </w:p>
        </w:tc>
        <w:tc>
          <w:tcPr>
            <w:tcW w:w="288" w:type="dxa"/>
            <w:tcBorders>
              <w:top w:val="nil"/>
              <w:left w:val="single" w:sz="4" w:space="0" w:color="auto"/>
              <w:bottom w:val="single" w:sz="4" w:space="0" w:color="auto"/>
              <w:right w:val="nil"/>
            </w:tcBorders>
            <w:shd w:val="clear" w:color="auto" w:fill="auto"/>
            <w:vAlign w:val="center"/>
            <w:hideMark/>
          </w:tcPr>
          <w:p w14:paraId="1C5477E0" w14:textId="77777777" w:rsidR="00497131" w:rsidRPr="00497131" w:rsidRDefault="00497131" w:rsidP="00497131">
            <w:pPr>
              <w:jc w:val="right"/>
              <w:rPr>
                <w:color w:val="000000"/>
                <w:sz w:val="20"/>
                <w:szCs w:val="20"/>
              </w:rPr>
            </w:pPr>
            <w:r w:rsidRPr="00497131">
              <w:rPr>
                <w:color w:val="000000"/>
                <w:sz w:val="20"/>
                <w:szCs w:val="20"/>
              </w:rPr>
              <w:t>28.169,70</w:t>
            </w:r>
          </w:p>
        </w:tc>
        <w:tc>
          <w:tcPr>
            <w:tcW w:w="259" w:type="dxa"/>
            <w:tcBorders>
              <w:top w:val="nil"/>
              <w:left w:val="single" w:sz="4" w:space="0" w:color="auto"/>
              <w:bottom w:val="single" w:sz="4" w:space="0" w:color="auto"/>
              <w:right w:val="nil"/>
            </w:tcBorders>
            <w:shd w:val="clear" w:color="auto" w:fill="auto"/>
            <w:vAlign w:val="center"/>
            <w:hideMark/>
          </w:tcPr>
          <w:p w14:paraId="6F879C8C"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408D8E56"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119A4D3D"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nil"/>
              <w:left w:val="single" w:sz="4" w:space="0" w:color="auto"/>
              <w:bottom w:val="single" w:sz="4" w:space="0" w:color="auto"/>
              <w:right w:val="nil"/>
            </w:tcBorders>
            <w:shd w:val="clear" w:color="auto" w:fill="auto"/>
            <w:vAlign w:val="center"/>
            <w:hideMark/>
          </w:tcPr>
          <w:p w14:paraId="6791E863"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nil"/>
              <w:left w:val="single" w:sz="4" w:space="0" w:color="auto"/>
              <w:bottom w:val="single" w:sz="4" w:space="0" w:color="auto"/>
              <w:right w:val="nil"/>
            </w:tcBorders>
            <w:shd w:val="clear" w:color="auto" w:fill="auto"/>
            <w:vAlign w:val="center"/>
            <w:hideMark/>
          </w:tcPr>
          <w:p w14:paraId="638D05E3"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3427D332" w14:textId="77777777" w:rsidR="00497131" w:rsidRPr="00497131" w:rsidRDefault="00497131" w:rsidP="00497131">
            <w:pPr>
              <w:jc w:val="center"/>
              <w:rPr>
                <w:color w:val="000000"/>
                <w:sz w:val="20"/>
                <w:szCs w:val="20"/>
              </w:rPr>
            </w:pPr>
            <w:r w:rsidRPr="00497131">
              <w:rPr>
                <w:color w:val="000000"/>
                <w:sz w:val="20"/>
                <w:szCs w:val="20"/>
              </w:rPr>
              <w:t>0,00</w:t>
            </w:r>
          </w:p>
        </w:tc>
        <w:tc>
          <w:tcPr>
            <w:tcW w:w="240" w:type="dxa"/>
            <w:tcBorders>
              <w:top w:val="nil"/>
              <w:left w:val="single" w:sz="4" w:space="0" w:color="auto"/>
              <w:bottom w:val="single" w:sz="4" w:space="0" w:color="auto"/>
              <w:right w:val="nil"/>
            </w:tcBorders>
            <w:shd w:val="clear" w:color="auto" w:fill="auto"/>
            <w:vAlign w:val="center"/>
            <w:hideMark/>
          </w:tcPr>
          <w:p w14:paraId="76DDF70F"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nil"/>
              <w:left w:val="single" w:sz="4" w:space="0" w:color="auto"/>
              <w:bottom w:val="single" w:sz="4" w:space="0" w:color="auto"/>
              <w:right w:val="nil"/>
            </w:tcBorders>
            <w:shd w:val="clear" w:color="auto" w:fill="auto"/>
            <w:vAlign w:val="center"/>
            <w:hideMark/>
          </w:tcPr>
          <w:p w14:paraId="3C5BE8BF"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nil"/>
              <w:left w:val="single" w:sz="4" w:space="0" w:color="auto"/>
              <w:bottom w:val="single" w:sz="4" w:space="0" w:color="auto"/>
              <w:right w:val="nil"/>
            </w:tcBorders>
            <w:shd w:val="clear" w:color="auto" w:fill="auto"/>
            <w:vAlign w:val="center"/>
            <w:hideMark/>
          </w:tcPr>
          <w:p w14:paraId="2CFCA940" w14:textId="77777777" w:rsidR="00497131" w:rsidRPr="00497131" w:rsidRDefault="00497131" w:rsidP="00497131">
            <w:pPr>
              <w:jc w:val="right"/>
              <w:rPr>
                <w:color w:val="000000"/>
                <w:sz w:val="20"/>
                <w:szCs w:val="20"/>
              </w:rPr>
            </w:pPr>
            <w:r w:rsidRPr="00497131">
              <w:rPr>
                <w:color w:val="000000"/>
                <w:sz w:val="20"/>
                <w:szCs w:val="20"/>
              </w:rPr>
              <w:t>774,70</w:t>
            </w:r>
          </w:p>
        </w:tc>
        <w:tc>
          <w:tcPr>
            <w:tcW w:w="281" w:type="dxa"/>
            <w:tcBorders>
              <w:top w:val="nil"/>
              <w:left w:val="single" w:sz="4" w:space="0" w:color="auto"/>
              <w:bottom w:val="single" w:sz="4" w:space="0" w:color="auto"/>
              <w:right w:val="nil"/>
            </w:tcBorders>
            <w:shd w:val="clear" w:color="auto" w:fill="auto"/>
            <w:vAlign w:val="center"/>
            <w:hideMark/>
          </w:tcPr>
          <w:p w14:paraId="73F5C920" w14:textId="77777777" w:rsidR="00497131" w:rsidRPr="00497131" w:rsidRDefault="00497131" w:rsidP="00497131">
            <w:pPr>
              <w:jc w:val="right"/>
              <w:rPr>
                <w:color w:val="000000"/>
                <w:sz w:val="20"/>
                <w:szCs w:val="20"/>
              </w:rPr>
            </w:pPr>
            <w:r w:rsidRPr="00497131">
              <w:rPr>
                <w:color w:val="000000"/>
                <w:sz w:val="20"/>
                <w:szCs w:val="20"/>
              </w:rPr>
              <w:t>774,70</w:t>
            </w:r>
          </w:p>
        </w:tc>
        <w:tc>
          <w:tcPr>
            <w:tcW w:w="297" w:type="dxa"/>
            <w:tcBorders>
              <w:top w:val="nil"/>
              <w:left w:val="single" w:sz="4" w:space="0" w:color="auto"/>
              <w:bottom w:val="single" w:sz="4" w:space="0" w:color="auto"/>
              <w:right w:val="nil"/>
            </w:tcBorders>
            <w:shd w:val="clear" w:color="auto" w:fill="auto"/>
            <w:vAlign w:val="center"/>
            <w:hideMark/>
          </w:tcPr>
          <w:p w14:paraId="3731B867" w14:textId="77777777" w:rsidR="00497131" w:rsidRPr="00497131" w:rsidRDefault="00497131" w:rsidP="00497131">
            <w:pPr>
              <w:jc w:val="right"/>
              <w:rPr>
                <w:color w:val="000000"/>
                <w:sz w:val="20"/>
                <w:szCs w:val="20"/>
              </w:rPr>
            </w:pPr>
            <w:r w:rsidRPr="00497131">
              <w:rPr>
                <w:color w:val="000000"/>
                <w:sz w:val="20"/>
                <w:szCs w:val="20"/>
              </w:rPr>
              <w:t>28.299,49</w:t>
            </w:r>
          </w:p>
        </w:tc>
        <w:tc>
          <w:tcPr>
            <w:tcW w:w="331" w:type="dxa"/>
            <w:tcBorders>
              <w:top w:val="nil"/>
              <w:left w:val="single" w:sz="4" w:space="0" w:color="auto"/>
              <w:bottom w:val="single" w:sz="4" w:space="0" w:color="auto"/>
              <w:right w:val="single" w:sz="4" w:space="0" w:color="auto"/>
            </w:tcBorders>
            <w:shd w:val="clear" w:color="auto" w:fill="auto"/>
            <w:vAlign w:val="center"/>
            <w:hideMark/>
          </w:tcPr>
          <w:p w14:paraId="097C10ED" w14:textId="77777777" w:rsidR="00497131" w:rsidRPr="00497131" w:rsidRDefault="00497131" w:rsidP="00497131">
            <w:pPr>
              <w:jc w:val="right"/>
              <w:rPr>
                <w:color w:val="000000"/>
                <w:sz w:val="20"/>
                <w:szCs w:val="20"/>
              </w:rPr>
            </w:pPr>
            <w:r w:rsidRPr="00497131">
              <w:rPr>
                <w:color w:val="000000"/>
                <w:sz w:val="20"/>
                <w:szCs w:val="20"/>
              </w:rPr>
              <w:t>28.944,40</w:t>
            </w:r>
          </w:p>
        </w:tc>
      </w:tr>
      <w:tr w:rsidR="00497131" w:rsidRPr="00497131" w14:paraId="0EB6A9EB" w14:textId="77777777" w:rsidTr="00497131">
        <w:trPr>
          <w:trHeight w:val="300"/>
        </w:trPr>
        <w:tc>
          <w:tcPr>
            <w:tcW w:w="158" w:type="dxa"/>
            <w:tcBorders>
              <w:top w:val="nil"/>
              <w:left w:val="single" w:sz="4" w:space="0" w:color="auto"/>
              <w:bottom w:val="nil"/>
              <w:right w:val="nil"/>
            </w:tcBorders>
            <w:shd w:val="clear" w:color="auto" w:fill="auto"/>
            <w:noWrap/>
            <w:vAlign w:val="center"/>
            <w:hideMark/>
          </w:tcPr>
          <w:p w14:paraId="1F203788" w14:textId="77777777" w:rsidR="00497131" w:rsidRPr="00497131" w:rsidRDefault="00497131" w:rsidP="00497131">
            <w:pPr>
              <w:jc w:val="cente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vAlign w:val="center"/>
            <w:hideMark/>
          </w:tcPr>
          <w:p w14:paraId="31FF25C3" w14:textId="77777777" w:rsidR="00497131" w:rsidRPr="00497131" w:rsidRDefault="00497131" w:rsidP="00497131">
            <w:pPr>
              <w:jc w:val="center"/>
              <w:rPr>
                <w:color w:val="000000"/>
                <w:sz w:val="20"/>
                <w:szCs w:val="20"/>
              </w:rPr>
            </w:pPr>
          </w:p>
        </w:tc>
        <w:tc>
          <w:tcPr>
            <w:tcW w:w="154" w:type="dxa"/>
            <w:tcBorders>
              <w:top w:val="nil"/>
              <w:left w:val="nil"/>
              <w:bottom w:val="nil"/>
              <w:right w:val="nil"/>
            </w:tcBorders>
            <w:shd w:val="clear" w:color="auto" w:fill="auto"/>
            <w:vAlign w:val="center"/>
            <w:hideMark/>
          </w:tcPr>
          <w:p w14:paraId="24587D03" w14:textId="77777777" w:rsidR="00497131" w:rsidRPr="00497131" w:rsidRDefault="00497131" w:rsidP="00497131">
            <w:pPr>
              <w:rPr>
                <w:sz w:val="20"/>
                <w:szCs w:val="20"/>
              </w:rPr>
            </w:pPr>
          </w:p>
        </w:tc>
        <w:tc>
          <w:tcPr>
            <w:tcW w:w="222" w:type="dxa"/>
            <w:tcBorders>
              <w:top w:val="nil"/>
              <w:left w:val="nil"/>
              <w:bottom w:val="nil"/>
              <w:right w:val="nil"/>
            </w:tcBorders>
            <w:shd w:val="clear" w:color="auto" w:fill="auto"/>
            <w:vAlign w:val="center"/>
            <w:hideMark/>
          </w:tcPr>
          <w:p w14:paraId="71C0A764" w14:textId="77777777" w:rsidR="00497131" w:rsidRPr="00497131" w:rsidRDefault="00497131" w:rsidP="00497131">
            <w:pPr>
              <w:jc w:val="center"/>
              <w:rPr>
                <w:sz w:val="20"/>
                <w:szCs w:val="20"/>
              </w:rPr>
            </w:pPr>
          </w:p>
        </w:tc>
        <w:tc>
          <w:tcPr>
            <w:tcW w:w="220" w:type="dxa"/>
            <w:tcBorders>
              <w:top w:val="nil"/>
              <w:left w:val="nil"/>
              <w:bottom w:val="nil"/>
              <w:right w:val="nil"/>
            </w:tcBorders>
            <w:shd w:val="clear" w:color="auto" w:fill="auto"/>
            <w:vAlign w:val="center"/>
            <w:hideMark/>
          </w:tcPr>
          <w:p w14:paraId="06E2963A" w14:textId="77777777" w:rsidR="00497131" w:rsidRPr="00497131" w:rsidRDefault="00497131" w:rsidP="00497131">
            <w:pPr>
              <w:jc w:val="center"/>
              <w:rPr>
                <w:sz w:val="20"/>
                <w:szCs w:val="20"/>
              </w:rPr>
            </w:pPr>
          </w:p>
        </w:tc>
        <w:tc>
          <w:tcPr>
            <w:tcW w:w="246" w:type="dxa"/>
            <w:tcBorders>
              <w:top w:val="nil"/>
              <w:left w:val="nil"/>
              <w:bottom w:val="nil"/>
              <w:right w:val="nil"/>
            </w:tcBorders>
            <w:shd w:val="clear" w:color="auto" w:fill="auto"/>
            <w:vAlign w:val="center"/>
            <w:hideMark/>
          </w:tcPr>
          <w:p w14:paraId="3DA9DBF4"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vAlign w:val="center"/>
            <w:hideMark/>
          </w:tcPr>
          <w:p w14:paraId="3867F1EA" w14:textId="77777777" w:rsidR="00497131" w:rsidRPr="00497131" w:rsidRDefault="00497131" w:rsidP="00497131">
            <w:pPr>
              <w:jc w:val="center"/>
              <w:rPr>
                <w:sz w:val="20"/>
                <w:szCs w:val="20"/>
              </w:rPr>
            </w:pPr>
          </w:p>
        </w:tc>
        <w:tc>
          <w:tcPr>
            <w:tcW w:w="216" w:type="dxa"/>
            <w:tcBorders>
              <w:top w:val="nil"/>
              <w:left w:val="nil"/>
              <w:bottom w:val="nil"/>
              <w:right w:val="nil"/>
            </w:tcBorders>
            <w:shd w:val="clear" w:color="auto" w:fill="auto"/>
            <w:noWrap/>
            <w:vAlign w:val="center"/>
            <w:hideMark/>
          </w:tcPr>
          <w:p w14:paraId="06B8626C" w14:textId="77777777" w:rsidR="00497131" w:rsidRPr="00497131" w:rsidRDefault="00497131" w:rsidP="00497131">
            <w:pPr>
              <w:jc w:val="center"/>
              <w:rPr>
                <w:sz w:val="20"/>
                <w:szCs w:val="20"/>
              </w:rPr>
            </w:pPr>
          </w:p>
        </w:tc>
        <w:tc>
          <w:tcPr>
            <w:tcW w:w="230" w:type="dxa"/>
            <w:tcBorders>
              <w:top w:val="nil"/>
              <w:left w:val="nil"/>
              <w:bottom w:val="nil"/>
              <w:right w:val="nil"/>
            </w:tcBorders>
            <w:shd w:val="clear" w:color="auto" w:fill="auto"/>
            <w:vAlign w:val="center"/>
            <w:hideMark/>
          </w:tcPr>
          <w:p w14:paraId="6AA4767D"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vAlign w:val="center"/>
            <w:hideMark/>
          </w:tcPr>
          <w:p w14:paraId="42628E86"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vAlign w:val="center"/>
            <w:hideMark/>
          </w:tcPr>
          <w:p w14:paraId="5A0280D9" w14:textId="77777777" w:rsidR="00497131" w:rsidRPr="00497131" w:rsidRDefault="00497131" w:rsidP="00497131">
            <w:pPr>
              <w:jc w:val="center"/>
              <w:rPr>
                <w:sz w:val="20"/>
                <w:szCs w:val="20"/>
              </w:rPr>
            </w:pPr>
          </w:p>
        </w:tc>
        <w:tc>
          <w:tcPr>
            <w:tcW w:w="324" w:type="dxa"/>
            <w:tcBorders>
              <w:top w:val="nil"/>
              <w:left w:val="nil"/>
              <w:bottom w:val="nil"/>
              <w:right w:val="nil"/>
            </w:tcBorders>
            <w:shd w:val="clear" w:color="auto" w:fill="auto"/>
            <w:vAlign w:val="center"/>
            <w:hideMark/>
          </w:tcPr>
          <w:p w14:paraId="2D15DA54"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3A6585A8"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63C56043" w14:textId="77777777" w:rsidR="00497131" w:rsidRPr="00497131" w:rsidRDefault="00497131" w:rsidP="00497131">
            <w:pPr>
              <w:jc w:val="center"/>
              <w:rPr>
                <w:sz w:val="20"/>
                <w:szCs w:val="20"/>
              </w:rPr>
            </w:pPr>
          </w:p>
        </w:tc>
        <w:tc>
          <w:tcPr>
            <w:tcW w:w="281" w:type="dxa"/>
            <w:tcBorders>
              <w:top w:val="nil"/>
              <w:left w:val="nil"/>
              <w:bottom w:val="nil"/>
              <w:right w:val="nil"/>
            </w:tcBorders>
            <w:shd w:val="clear" w:color="auto" w:fill="auto"/>
            <w:vAlign w:val="center"/>
            <w:hideMark/>
          </w:tcPr>
          <w:p w14:paraId="260AC933" w14:textId="77777777" w:rsidR="00497131" w:rsidRPr="00497131" w:rsidRDefault="00497131" w:rsidP="00497131">
            <w:pPr>
              <w:jc w:val="right"/>
              <w:rPr>
                <w:sz w:val="20"/>
                <w:szCs w:val="20"/>
              </w:rPr>
            </w:pPr>
          </w:p>
        </w:tc>
        <w:tc>
          <w:tcPr>
            <w:tcW w:w="269" w:type="dxa"/>
            <w:tcBorders>
              <w:top w:val="nil"/>
              <w:left w:val="nil"/>
              <w:bottom w:val="nil"/>
              <w:right w:val="nil"/>
            </w:tcBorders>
            <w:shd w:val="clear" w:color="auto" w:fill="auto"/>
            <w:vAlign w:val="center"/>
            <w:hideMark/>
          </w:tcPr>
          <w:p w14:paraId="06D581B9"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47DE41AA" w14:textId="77777777" w:rsidR="00497131" w:rsidRPr="00497131" w:rsidRDefault="00497131" w:rsidP="00497131">
            <w:pPr>
              <w:jc w:val="right"/>
              <w:rPr>
                <w:sz w:val="20"/>
                <w:szCs w:val="20"/>
              </w:rPr>
            </w:pPr>
          </w:p>
        </w:tc>
        <w:tc>
          <w:tcPr>
            <w:tcW w:w="283" w:type="dxa"/>
            <w:tcBorders>
              <w:top w:val="nil"/>
              <w:left w:val="nil"/>
              <w:bottom w:val="nil"/>
              <w:right w:val="nil"/>
            </w:tcBorders>
            <w:shd w:val="clear" w:color="auto" w:fill="auto"/>
            <w:vAlign w:val="center"/>
            <w:hideMark/>
          </w:tcPr>
          <w:p w14:paraId="3489FE16"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2CE557FA" w14:textId="77777777" w:rsidR="00497131" w:rsidRPr="00497131" w:rsidRDefault="00497131" w:rsidP="00497131">
            <w:pPr>
              <w:jc w:val="center"/>
              <w:rPr>
                <w:sz w:val="20"/>
                <w:szCs w:val="20"/>
              </w:rPr>
            </w:pPr>
          </w:p>
        </w:tc>
        <w:tc>
          <w:tcPr>
            <w:tcW w:w="288" w:type="dxa"/>
            <w:tcBorders>
              <w:top w:val="nil"/>
              <w:left w:val="nil"/>
              <w:bottom w:val="nil"/>
              <w:right w:val="nil"/>
            </w:tcBorders>
            <w:shd w:val="clear" w:color="auto" w:fill="auto"/>
            <w:vAlign w:val="center"/>
            <w:hideMark/>
          </w:tcPr>
          <w:p w14:paraId="756CDE52"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6C99DB15" w14:textId="77777777" w:rsidR="00497131" w:rsidRPr="00497131" w:rsidRDefault="00497131" w:rsidP="00497131">
            <w:pPr>
              <w:jc w:val="right"/>
              <w:rPr>
                <w:sz w:val="20"/>
                <w:szCs w:val="20"/>
              </w:rPr>
            </w:pPr>
          </w:p>
        </w:tc>
        <w:tc>
          <w:tcPr>
            <w:tcW w:w="288" w:type="dxa"/>
            <w:tcBorders>
              <w:top w:val="nil"/>
              <w:left w:val="nil"/>
              <w:bottom w:val="nil"/>
              <w:right w:val="nil"/>
            </w:tcBorders>
            <w:shd w:val="clear" w:color="auto" w:fill="auto"/>
            <w:vAlign w:val="center"/>
            <w:hideMark/>
          </w:tcPr>
          <w:p w14:paraId="6576B906"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16A519E3"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56DED2DC" w14:textId="77777777" w:rsidR="00497131" w:rsidRPr="00497131" w:rsidRDefault="00497131" w:rsidP="00497131">
            <w:pPr>
              <w:jc w:val="center"/>
              <w:rPr>
                <w:sz w:val="20"/>
                <w:szCs w:val="20"/>
              </w:rPr>
            </w:pPr>
          </w:p>
        </w:tc>
        <w:tc>
          <w:tcPr>
            <w:tcW w:w="296" w:type="dxa"/>
            <w:tcBorders>
              <w:top w:val="nil"/>
              <w:left w:val="nil"/>
              <w:bottom w:val="nil"/>
              <w:right w:val="nil"/>
            </w:tcBorders>
            <w:shd w:val="clear" w:color="auto" w:fill="auto"/>
            <w:vAlign w:val="center"/>
            <w:hideMark/>
          </w:tcPr>
          <w:p w14:paraId="3D4C2102" w14:textId="77777777" w:rsidR="00497131" w:rsidRPr="00497131" w:rsidRDefault="00497131" w:rsidP="00497131">
            <w:pPr>
              <w:jc w:val="right"/>
              <w:rPr>
                <w:sz w:val="20"/>
                <w:szCs w:val="20"/>
              </w:rPr>
            </w:pPr>
          </w:p>
        </w:tc>
        <w:tc>
          <w:tcPr>
            <w:tcW w:w="242" w:type="dxa"/>
            <w:tcBorders>
              <w:top w:val="nil"/>
              <w:left w:val="nil"/>
              <w:bottom w:val="nil"/>
              <w:right w:val="nil"/>
            </w:tcBorders>
            <w:shd w:val="clear" w:color="auto" w:fill="auto"/>
            <w:vAlign w:val="center"/>
            <w:hideMark/>
          </w:tcPr>
          <w:p w14:paraId="2C9B1076" w14:textId="77777777" w:rsidR="00497131" w:rsidRPr="00497131" w:rsidRDefault="00497131" w:rsidP="00497131">
            <w:pPr>
              <w:jc w:val="right"/>
              <w:rPr>
                <w:sz w:val="20"/>
                <w:szCs w:val="20"/>
              </w:rPr>
            </w:pPr>
          </w:p>
        </w:tc>
        <w:tc>
          <w:tcPr>
            <w:tcW w:w="296" w:type="dxa"/>
            <w:tcBorders>
              <w:top w:val="nil"/>
              <w:left w:val="nil"/>
              <w:bottom w:val="nil"/>
              <w:right w:val="nil"/>
            </w:tcBorders>
            <w:shd w:val="clear" w:color="auto" w:fill="auto"/>
            <w:vAlign w:val="center"/>
            <w:hideMark/>
          </w:tcPr>
          <w:p w14:paraId="53D34453"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6AF10C9A" w14:textId="77777777" w:rsidR="00497131" w:rsidRPr="00497131" w:rsidRDefault="00497131" w:rsidP="00497131">
            <w:pPr>
              <w:jc w:val="right"/>
              <w:rPr>
                <w:sz w:val="20"/>
                <w:szCs w:val="20"/>
              </w:rPr>
            </w:pPr>
          </w:p>
        </w:tc>
        <w:tc>
          <w:tcPr>
            <w:tcW w:w="240" w:type="dxa"/>
            <w:tcBorders>
              <w:top w:val="nil"/>
              <w:left w:val="nil"/>
              <w:bottom w:val="nil"/>
              <w:right w:val="nil"/>
            </w:tcBorders>
            <w:shd w:val="clear" w:color="auto" w:fill="auto"/>
            <w:vAlign w:val="center"/>
            <w:hideMark/>
          </w:tcPr>
          <w:p w14:paraId="3C7D51BA"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2EB5280F" w14:textId="77777777" w:rsidR="00497131" w:rsidRPr="00497131" w:rsidRDefault="00497131" w:rsidP="00497131">
            <w:pPr>
              <w:jc w:val="right"/>
              <w:rPr>
                <w:sz w:val="20"/>
                <w:szCs w:val="20"/>
              </w:rPr>
            </w:pPr>
          </w:p>
        </w:tc>
        <w:tc>
          <w:tcPr>
            <w:tcW w:w="259" w:type="dxa"/>
            <w:tcBorders>
              <w:top w:val="nil"/>
              <w:left w:val="nil"/>
              <w:bottom w:val="nil"/>
              <w:right w:val="nil"/>
            </w:tcBorders>
            <w:shd w:val="clear" w:color="auto" w:fill="auto"/>
            <w:vAlign w:val="center"/>
            <w:hideMark/>
          </w:tcPr>
          <w:p w14:paraId="76CE98F8" w14:textId="77777777" w:rsidR="00497131" w:rsidRPr="00497131" w:rsidRDefault="00497131" w:rsidP="00497131">
            <w:pPr>
              <w:jc w:val="right"/>
              <w:rPr>
                <w:sz w:val="20"/>
                <w:szCs w:val="20"/>
              </w:rPr>
            </w:pPr>
          </w:p>
        </w:tc>
        <w:tc>
          <w:tcPr>
            <w:tcW w:w="281" w:type="dxa"/>
            <w:tcBorders>
              <w:top w:val="nil"/>
              <w:left w:val="nil"/>
              <w:bottom w:val="nil"/>
              <w:right w:val="nil"/>
            </w:tcBorders>
            <w:shd w:val="clear" w:color="auto" w:fill="auto"/>
            <w:vAlign w:val="center"/>
            <w:hideMark/>
          </w:tcPr>
          <w:p w14:paraId="6ECF53E8" w14:textId="77777777" w:rsidR="00497131" w:rsidRPr="00497131" w:rsidRDefault="00497131" w:rsidP="00497131">
            <w:pPr>
              <w:jc w:val="right"/>
              <w:rPr>
                <w:sz w:val="20"/>
                <w:szCs w:val="20"/>
              </w:rPr>
            </w:pPr>
          </w:p>
        </w:tc>
        <w:tc>
          <w:tcPr>
            <w:tcW w:w="297" w:type="dxa"/>
            <w:tcBorders>
              <w:top w:val="nil"/>
              <w:left w:val="nil"/>
              <w:bottom w:val="nil"/>
              <w:right w:val="nil"/>
            </w:tcBorders>
            <w:shd w:val="clear" w:color="auto" w:fill="auto"/>
            <w:vAlign w:val="center"/>
            <w:hideMark/>
          </w:tcPr>
          <w:p w14:paraId="22D2E830" w14:textId="77777777" w:rsidR="00497131" w:rsidRPr="00497131" w:rsidRDefault="00497131" w:rsidP="00497131">
            <w:pPr>
              <w:jc w:val="right"/>
              <w:rPr>
                <w:sz w:val="20"/>
                <w:szCs w:val="20"/>
              </w:rPr>
            </w:pPr>
          </w:p>
        </w:tc>
        <w:tc>
          <w:tcPr>
            <w:tcW w:w="331" w:type="dxa"/>
            <w:tcBorders>
              <w:top w:val="nil"/>
              <w:left w:val="nil"/>
              <w:bottom w:val="nil"/>
              <w:right w:val="single" w:sz="4" w:space="0" w:color="auto"/>
            </w:tcBorders>
            <w:shd w:val="clear" w:color="auto" w:fill="auto"/>
            <w:vAlign w:val="center"/>
            <w:hideMark/>
          </w:tcPr>
          <w:p w14:paraId="10224B7D" w14:textId="77777777" w:rsidR="00497131" w:rsidRPr="00497131" w:rsidRDefault="00497131" w:rsidP="00497131">
            <w:pPr>
              <w:jc w:val="right"/>
              <w:rPr>
                <w:color w:val="000000"/>
                <w:sz w:val="20"/>
                <w:szCs w:val="20"/>
              </w:rPr>
            </w:pPr>
            <w:r w:rsidRPr="00497131">
              <w:rPr>
                <w:color w:val="000000"/>
                <w:sz w:val="20"/>
                <w:szCs w:val="20"/>
              </w:rPr>
              <w:t> </w:t>
            </w:r>
          </w:p>
        </w:tc>
      </w:tr>
      <w:tr w:rsidR="00497131" w:rsidRPr="00497131" w14:paraId="5E920053" w14:textId="77777777" w:rsidTr="00497131">
        <w:trPr>
          <w:trHeight w:val="240"/>
        </w:trPr>
        <w:tc>
          <w:tcPr>
            <w:tcW w:w="158" w:type="dxa"/>
            <w:tcBorders>
              <w:top w:val="nil"/>
              <w:left w:val="single" w:sz="4" w:space="0" w:color="auto"/>
              <w:bottom w:val="nil"/>
              <w:right w:val="nil"/>
            </w:tcBorders>
            <w:shd w:val="clear" w:color="auto" w:fill="auto"/>
            <w:noWrap/>
            <w:vAlign w:val="center"/>
            <w:hideMark/>
          </w:tcPr>
          <w:p w14:paraId="10A155FF" w14:textId="77777777" w:rsidR="00497131" w:rsidRPr="00497131" w:rsidRDefault="00497131" w:rsidP="00497131">
            <w:pPr>
              <w:rPr>
                <w:i/>
                <w:iCs/>
                <w:color w:val="000000"/>
                <w:sz w:val="18"/>
                <w:szCs w:val="18"/>
              </w:rPr>
            </w:pPr>
            <w:r w:rsidRPr="00497131">
              <w:rPr>
                <w:i/>
                <w:iCs/>
                <w:color w:val="000000"/>
                <w:sz w:val="18"/>
                <w:szCs w:val="18"/>
              </w:rPr>
              <w:t> </w:t>
            </w:r>
          </w:p>
        </w:tc>
        <w:tc>
          <w:tcPr>
            <w:tcW w:w="611" w:type="dxa"/>
            <w:tcBorders>
              <w:top w:val="nil"/>
              <w:left w:val="nil"/>
              <w:bottom w:val="nil"/>
              <w:right w:val="nil"/>
            </w:tcBorders>
            <w:shd w:val="clear" w:color="auto" w:fill="auto"/>
            <w:noWrap/>
            <w:vAlign w:val="center"/>
            <w:hideMark/>
          </w:tcPr>
          <w:p w14:paraId="186CBEE7" w14:textId="77777777" w:rsidR="00497131" w:rsidRPr="00497131" w:rsidRDefault="00497131" w:rsidP="00497131">
            <w:pPr>
              <w:rPr>
                <w:i/>
                <w:iCs/>
                <w:color w:val="000000"/>
                <w:sz w:val="18"/>
                <w:szCs w:val="18"/>
              </w:rPr>
            </w:pPr>
            <w:r w:rsidRPr="00497131">
              <w:rPr>
                <w:i/>
                <w:iCs/>
                <w:color w:val="000000"/>
                <w:sz w:val="18"/>
                <w:szCs w:val="18"/>
              </w:rPr>
              <w:t>Proiectare - lei fără T.V.A.</w:t>
            </w:r>
          </w:p>
        </w:tc>
        <w:tc>
          <w:tcPr>
            <w:tcW w:w="154" w:type="dxa"/>
            <w:tcBorders>
              <w:top w:val="nil"/>
              <w:left w:val="nil"/>
              <w:bottom w:val="nil"/>
              <w:right w:val="nil"/>
            </w:tcBorders>
            <w:shd w:val="clear" w:color="auto" w:fill="auto"/>
            <w:noWrap/>
            <w:vAlign w:val="center"/>
            <w:hideMark/>
          </w:tcPr>
          <w:p w14:paraId="1EE45E4A" w14:textId="77777777" w:rsidR="00497131" w:rsidRPr="00497131" w:rsidRDefault="00497131" w:rsidP="00497131">
            <w:pPr>
              <w:rPr>
                <w:i/>
                <w:iCs/>
                <w:color w:val="000000"/>
                <w:sz w:val="18"/>
                <w:szCs w:val="18"/>
              </w:rPr>
            </w:pPr>
          </w:p>
        </w:tc>
        <w:tc>
          <w:tcPr>
            <w:tcW w:w="222" w:type="dxa"/>
            <w:tcBorders>
              <w:top w:val="nil"/>
              <w:left w:val="nil"/>
              <w:bottom w:val="nil"/>
              <w:right w:val="nil"/>
            </w:tcBorders>
            <w:shd w:val="clear" w:color="auto" w:fill="auto"/>
            <w:noWrap/>
            <w:vAlign w:val="center"/>
            <w:hideMark/>
          </w:tcPr>
          <w:p w14:paraId="3A020377" w14:textId="77777777" w:rsidR="00497131" w:rsidRPr="00497131" w:rsidRDefault="00497131" w:rsidP="00497131">
            <w:pPr>
              <w:rPr>
                <w:sz w:val="20"/>
                <w:szCs w:val="20"/>
              </w:rPr>
            </w:pPr>
          </w:p>
        </w:tc>
        <w:tc>
          <w:tcPr>
            <w:tcW w:w="220" w:type="dxa"/>
            <w:tcBorders>
              <w:top w:val="nil"/>
              <w:left w:val="nil"/>
              <w:bottom w:val="nil"/>
              <w:right w:val="nil"/>
            </w:tcBorders>
            <w:shd w:val="clear" w:color="auto" w:fill="auto"/>
            <w:noWrap/>
            <w:vAlign w:val="center"/>
            <w:hideMark/>
          </w:tcPr>
          <w:p w14:paraId="7A4BCA1D" w14:textId="77777777" w:rsidR="00497131" w:rsidRPr="00497131" w:rsidRDefault="00497131" w:rsidP="00497131">
            <w:pPr>
              <w:rPr>
                <w:sz w:val="20"/>
                <w:szCs w:val="20"/>
              </w:rPr>
            </w:pPr>
          </w:p>
        </w:tc>
        <w:tc>
          <w:tcPr>
            <w:tcW w:w="246" w:type="dxa"/>
            <w:tcBorders>
              <w:top w:val="nil"/>
              <w:left w:val="nil"/>
              <w:bottom w:val="nil"/>
              <w:right w:val="nil"/>
            </w:tcBorders>
            <w:shd w:val="clear" w:color="auto" w:fill="auto"/>
            <w:noWrap/>
            <w:vAlign w:val="center"/>
            <w:hideMark/>
          </w:tcPr>
          <w:p w14:paraId="4895AB3A" w14:textId="77777777" w:rsidR="00497131" w:rsidRPr="00497131" w:rsidRDefault="00497131" w:rsidP="00497131">
            <w:pPr>
              <w:rPr>
                <w:sz w:val="20"/>
                <w:szCs w:val="20"/>
              </w:rPr>
            </w:pPr>
          </w:p>
        </w:tc>
        <w:tc>
          <w:tcPr>
            <w:tcW w:w="310" w:type="dxa"/>
            <w:tcBorders>
              <w:top w:val="nil"/>
              <w:left w:val="nil"/>
              <w:bottom w:val="nil"/>
              <w:right w:val="nil"/>
            </w:tcBorders>
            <w:shd w:val="clear" w:color="auto" w:fill="auto"/>
            <w:noWrap/>
            <w:vAlign w:val="center"/>
            <w:hideMark/>
          </w:tcPr>
          <w:p w14:paraId="30D6B11B" w14:textId="77777777" w:rsidR="00497131" w:rsidRPr="00497131" w:rsidRDefault="00497131" w:rsidP="00497131">
            <w:pPr>
              <w:rPr>
                <w:sz w:val="20"/>
                <w:szCs w:val="20"/>
              </w:rPr>
            </w:pPr>
          </w:p>
        </w:tc>
        <w:tc>
          <w:tcPr>
            <w:tcW w:w="216" w:type="dxa"/>
            <w:tcBorders>
              <w:top w:val="nil"/>
              <w:left w:val="nil"/>
              <w:bottom w:val="nil"/>
              <w:right w:val="nil"/>
            </w:tcBorders>
            <w:shd w:val="clear" w:color="auto" w:fill="auto"/>
            <w:noWrap/>
            <w:vAlign w:val="center"/>
            <w:hideMark/>
          </w:tcPr>
          <w:p w14:paraId="375514E7" w14:textId="77777777" w:rsidR="00497131" w:rsidRPr="00497131" w:rsidRDefault="00497131" w:rsidP="00497131">
            <w:pPr>
              <w:rPr>
                <w:sz w:val="20"/>
                <w:szCs w:val="20"/>
              </w:rPr>
            </w:pPr>
          </w:p>
        </w:tc>
        <w:tc>
          <w:tcPr>
            <w:tcW w:w="230" w:type="dxa"/>
            <w:tcBorders>
              <w:top w:val="nil"/>
              <w:left w:val="nil"/>
              <w:bottom w:val="nil"/>
              <w:right w:val="nil"/>
            </w:tcBorders>
            <w:shd w:val="clear" w:color="auto" w:fill="auto"/>
            <w:noWrap/>
            <w:vAlign w:val="center"/>
            <w:hideMark/>
          </w:tcPr>
          <w:p w14:paraId="560FAF51"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32C5A89E" w14:textId="77777777" w:rsidR="00497131" w:rsidRPr="00497131" w:rsidRDefault="00497131" w:rsidP="00497131">
            <w:pPr>
              <w:jc w:val="center"/>
              <w:rPr>
                <w:sz w:val="20"/>
                <w:szCs w:val="20"/>
              </w:rPr>
            </w:pPr>
          </w:p>
        </w:tc>
        <w:tc>
          <w:tcPr>
            <w:tcW w:w="634" w:type="dxa"/>
            <w:gridSpan w:val="2"/>
            <w:tcBorders>
              <w:top w:val="nil"/>
              <w:left w:val="nil"/>
              <w:bottom w:val="nil"/>
              <w:right w:val="nil"/>
            </w:tcBorders>
            <w:shd w:val="clear" w:color="auto" w:fill="auto"/>
            <w:noWrap/>
            <w:vAlign w:val="center"/>
            <w:hideMark/>
          </w:tcPr>
          <w:p w14:paraId="63E28858" w14:textId="77777777" w:rsidR="00497131" w:rsidRPr="00497131" w:rsidRDefault="00497131" w:rsidP="00497131">
            <w:pPr>
              <w:jc w:val="center"/>
              <w:rPr>
                <w:i/>
                <w:iCs/>
                <w:color w:val="000000"/>
                <w:sz w:val="18"/>
                <w:szCs w:val="18"/>
              </w:rPr>
            </w:pPr>
            <w:r w:rsidRPr="00497131">
              <w:rPr>
                <w:i/>
                <w:iCs/>
                <w:color w:val="000000"/>
                <w:sz w:val="18"/>
                <w:szCs w:val="18"/>
              </w:rPr>
              <w:t>16.015,38</w:t>
            </w:r>
          </w:p>
        </w:tc>
        <w:tc>
          <w:tcPr>
            <w:tcW w:w="269" w:type="dxa"/>
            <w:tcBorders>
              <w:top w:val="nil"/>
              <w:left w:val="nil"/>
              <w:bottom w:val="nil"/>
              <w:right w:val="nil"/>
            </w:tcBorders>
            <w:shd w:val="clear" w:color="auto" w:fill="auto"/>
            <w:noWrap/>
            <w:vAlign w:val="center"/>
            <w:hideMark/>
          </w:tcPr>
          <w:p w14:paraId="049574BC" w14:textId="77777777" w:rsidR="00497131" w:rsidRPr="00497131" w:rsidRDefault="00497131" w:rsidP="00497131">
            <w:pPr>
              <w:jc w:val="center"/>
              <w:rPr>
                <w:i/>
                <w:iCs/>
                <w:color w:val="000000"/>
                <w:sz w:val="18"/>
                <w:szCs w:val="18"/>
              </w:rPr>
            </w:pPr>
          </w:p>
        </w:tc>
        <w:tc>
          <w:tcPr>
            <w:tcW w:w="550" w:type="dxa"/>
            <w:gridSpan w:val="2"/>
            <w:tcBorders>
              <w:top w:val="nil"/>
              <w:left w:val="nil"/>
              <w:bottom w:val="nil"/>
              <w:right w:val="nil"/>
            </w:tcBorders>
            <w:shd w:val="clear" w:color="auto" w:fill="auto"/>
            <w:noWrap/>
            <w:vAlign w:val="center"/>
            <w:hideMark/>
          </w:tcPr>
          <w:p w14:paraId="74ABFED3" w14:textId="77777777" w:rsidR="00497131" w:rsidRPr="00497131" w:rsidRDefault="00497131" w:rsidP="00497131">
            <w:pPr>
              <w:jc w:val="center"/>
              <w:rPr>
                <w:i/>
                <w:iCs/>
                <w:color w:val="000000"/>
                <w:sz w:val="18"/>
                <w:szCs w:val="18"/>
              </w:rPr>
            </w:pPr>
            <w:r w:rsidRPr="00497131">
              <w:rPr>
                <w:i/>
                <w:iCs/>
                <w:color w:val="000000"/>
                <w:sz w:val="18"/>
                <w:szCs w:val="18"/>
              </w:rPr>
              <w:t>0,00</w:t>
            </w:r>
          </w:p>
        </w:tc>
        <w:tc>
          <w:tcPr>
            <w:tcW w:w="565" w:type="dxa"/>
            <w:gridSpan w:val="2"/>
            <w:tcBorders>
              <w:top w:val="nil"/>
              <w:left w:val="nil"/>
              <w:bottom w:val="nil"/>
              <w:right w:val="nil"/>
            </w:tcBorders>
            <w:shd w:val="clear" w:color="auto" w:fill="auto"/>
            <w:noWrap/>
            <w:vAlign w:val="center"/>
            <w:hideMark/>
          </w:tcPr>
          <w:p w14:paraId="055BDD24" w14:textId="77777777" w:rsidR="00497131" w:rsidRPr="00497131" w:rsidRDefault="00497131" w:rsidP="00497131">
            <w:pPr>
              <w:jc w:val="center"/>
              <w:rPr>
                <w:i/>
                <w:iCs/>
                <w:color w:val="000000"/>
                <w:sz w:val="18"/>
                <w:szCs w:val="18"/>
              </w:rPr>
            </w:pPr>
            <w:r w:rsidRPr="00497131">
              <w:rPr>
                <w:i/>
                <w:iCs/>
                <w:color w:val="000000"/>
                <w:sz w:val="18"/>
                <w:szCs w:val="18"/>
              </w:rPr>
              <w:t>0,00</w:t>
            </w:r>
          </w:p>
        </w:tc>
        <w:tc>
          <w:tcPr>
            <w:tcW w:w="283" w:type="dxa"/>
            <w:tcBorders>
              <w:top w:val="nil"/>
              <w:left w:val="nil"/>
              <w:bottom w:val="nil"/>
              <w:right w:val="nil"/>
            </w:tcBorders>
            <w:shd w:val="clear" w:color="auto" w:fill="auto"/>
            <w:noWrap/>
            <w:vAlign w:val="center"/>
            <w:hideMark/>
          </w:tcPr>
          <w:p w14:paraId="303F648D" w14:textId="77777777" w:rsidR="00497131" w:rsidRPr="00497131" w:rsidRDefault="00497131" w:rsidP="00497131">
            <w:pPr>
              <w:jc w:val="center"/>
              <w:rPr>
                <w:i/>
                <w:iCs/>
                <w:color w:val="000000"/>
                <w:sz w:val="18"/>
                <w:szCs w:val="18"/>
              </w:rPr>
            </w:pPr>
          </w:p>
        </w:tc>
        <w:tc>
          <w:tcPr>
            <w:tcW w:w="576" w:type="dxa"/>
            <w:gridSpan w:val="2"/>
            <w:tcBorders>
              <w:top w:val="nil"/>
              <w:left w:val="nil"/>
              <w:bottom w:val="nil"/>
              <w:right w:val="nil"/>
            </w:tcBorders>
            <w:shd w:val="clear" w:color="auto" w:fill="auto"/>
            <w:noWrap/>
            <w:vAlign w:val="center"/>
            <w:hideMark/>
          </w:tcPr>
          <w:p w14:paraId="0B015117" w14:textId="77777777" w:rsidR="00497131" w:rsidRPr="00497131" w:rsidRDefault="00497131" w:rsidP="00497131">
            <w:pPr>
              <w:jc w:val="center"/>
              <w:rPr>
                <w:i/>
                <w:iCs/>
                <w:color w:val="000000"/>
                <w:sz w:val="18"/>
                <w:szCs w:val="18"/>
              </w:rPr>
            </w:pPr>
            <w:r w:rsidRPr="00497131">
              <w:rPr>
                <w:i/>
                <w:iCs/>
                <w:color w:val="000000"/>
                <w:sz w:val="18"/>
                <w:szCs w:val="18"/>
              </w:rPr>
              <w:t>16.015,38</w:t>
            </w:r>
          </w:p>
        </w:tc>
        <w:tc>
          <w:tcPr>
            <w:tcW w:w="576" w:type="dxa"/>
            <w:gridSpan w:val="2"/>
            <w:tcBorders>
              <w:top w:val="nil"/>
              <w:left w:val="nil"/>
              <w:bottom w:val="nil"/>
              <w:right w:val="nil"/>
            </w:tcBorders>
            <w:shd w:val="clear" w:color="auto" w:fill="auto"/>
            <w:noWrap/>
            <w:vAlign w:val="center"/>
            <w:hideMark/>
          </w:tcPr>
          <w:p w14:paraId="4C9086FE" w14:textId="77777777" w:rsidR="00497131" w:rsidRPr="00497131" w:rsidRDefault="00497131" w:rsidP="00497131">
            <w:pPr>
              <w:jc w:val="center"/>
              <w:rPr>
                <w:i/>
                <w:iCs/>
                <w:color w:val="000000"/>
                <w:sz w:val="18"/>
                <w:szCs w:val="18"/>
              </w:rPr>
            </w:pPr>
            <w:r w:rsidRPr="00497131">
              <w:rPr>
                <w:i/>
                <w:iCs/>
                <w:color w:val="000000"/>
                <w:sz w:val="18"/>
                <w:szCs w:val="18"/>
              </w:rPr>
              <w:t>16.015,38</w:t>
            </w:r>
          </w:p>
        </w:tc>
        <w:tc>
          <w:tcPr>
            <w:tcW w:w="259" w:type="dxa"/>
            <w:tcBorders>
              <w:top w:val="nil"/>
              <w:left w:val="nil"/>
              <w:bottom w:val="nil"/>
              <w:right w:val="nil"/>
            </w:tcBorders>
            <w:shd w:val="clear" w:color="auto" w:fill="auto"/>
            <w:noWrap/>
            <w:vAlign w:val="center"/>
            <w:hideMark/>
          </w:tcPr>
          <w:p w14:paraId="5F979B7C" w14:textId="77777777" w:rsidR="00497131" w:rsidRPr="00497131" w:rsidRDefault="00497131" w:rsidP="00497131">
            <w:pPr>
              <w:jc w:val="center"/>
              <w:rPr>
                <w:i/>
                <w:iCs/>
                <w:color w:val="000000"/>
                <w:sz w:val="18"/>
                <w:szCs w:val="18"/>
              </w:rPr>
            </w:pPr>
          </w:p>
        </w:tc>
        <w:tc>
          <w:tcPr>
            <w:tcW w:w="536" w:type="dxa"/>
            <w:gridSpan w:val="2"/>
            <w:tcBorders>
              <w:top w:val="nil"/>
              <w:left w:val="nil"/>
              <w:bottom w:val="nil"/>
              <w:right w:val="nil"/>
            </w:tcBorders>
            <w:shd w:val="clear" w:color="auto" w:fill="auto"/>
            <w:noWrap/>
            <w:vAlign w:val="center"/>
            <w:hideMark/>
          </w:tcPr>
          <w:p w14:paraId="5634BC63" w14:textId="77777777" w:rsidR="00497131" w:rsidRPr="00497131" w:rsidRDefault="00497131" w:rsidP="00497131">
            <w:pPr>
              <w:jc w:val="center"/>
              <w:rPr>
                <w:i/>
                <w:iCs/>
                <w:color w:val="000000"/>
                <w:sz w:val="18"/>
                <w:szCs w:val="18"/>
              </w:rPr>
            </w:pPr>
            <w:r w:rsidRPr="00497131">
              <w:rPr>
                <w:i/>
                <w:iCs/>
                <w:color w:val="000000"/>
                <w:sz w:val="18"/>
                <w:szCs w:val="18"/>
              </w:rPr>
              <w:t>0,00</w:t>
            </w:r>
          </w:p>
        </w:tc>
        <w:tc>
          <w:tcPr>
            <w:tcW w:w="538" w:type="dxa"/>
            <w:gridSpan w:val="2"/>
            <w:tcBorders>
              <w:top w:val="nil"/>
              <w:left w:val="nil"/>
              <w:bottom w:val="nil"/>
              <w:right w:val="nil"/>
            </w:tcBorders>
            <w:shd w:val="clear" w:color="auto" w:fill="auto"/>
            <w:noWrap/>
            <w:vAlign w:val="center"/>
            <w:hideMark/>
          </w:tcPr>
          <w:p w14:paraId="402C01B9" w14:textId="77777777" w:rsidR="00497131" w:rsidRPr="00497131" w:rsidRDefault="00497131" w:rsidP="00497131">
            <w:pPr>
              <w:jc w:val="center"/>
              <w:rPr>
                <w:i/>
                <w:iCs/>
                <w:color w:val="000000"/>
                <w:sz w:val="18"/>
                <w:szCs w:val="18"/>
              </w:rPr>
            </w:pPr>
            <w:r w:rsidRPr="00497131">
              <w:rPr>
                <w:i/>
                <w:iCs/>
                <w:color w:val="000000"/>
                <w:sz w:val="18"/>
                <w:szCs w:val="18"/>
              </w:rPr>
              <w:t>0,00</w:t>
            </w:r>
          </w:p>
        </w:tc>
        <w:tc>
          <w:tcPr>
            <w:tcW w:w="259" w:type="dxa"/>
            <w:tcBorders>
              <w:top w:val="nil"/>
              <w:left w:val="nil"/>
              <w:bottom w:val="nil"/>
              <w:right w:val="nil"/>
            </w:tcBorders>
            <w:shd w:val="clear" w:color="auto" w:fill="auto"/>
            <w:noWrap/>
            <w:vAlign w:val="center"/>
            <w:hideMark/>
          </w:tcPr>
          <w:p w14:paraId="734AF54A" w14:textId="77777777" w:rsidR="00497131" w:rsidRPr="00497131" w:rsidRDefault="00497131" w:rsidP="00497131">
            <w:pPr>
              <w:jc w:val="center"/>
              <w:rPr>
                <w:i/>
                <w:iCs/>
                <w:color w:val="000000"/>
                <w:sz w:val="18"/>
                <w:szCs w:val="18"/>
              </w:rPr>
            </w:pPr>
          </w:p>
        </w:tc>
        <w:tc>
          <w:tcPr>
            <w:tcW w:w="521" w:type="dxa"/>
            <w:gridSpan w:val="2"/>
            <w:tcBorders>
              <w:top w:val="nil"/>
              <w:left w:val="nil"/>
              <w:bottom w:val="nil"/>
              <w:right w:val="nil"/>
            </w:tcBorders>
            <w:shd w:val="clear" w:color="auto" w:fill="auto"/>
            <w:noWrap/>
            <w:vAlign w:val="center"/>
            <w:hideMark/>
          </w:tcPr>
          <w:p w14:paraId="1DB104FB" w14:textId="77777777" w:rsidR="00497131" w:rsidRPr="00497131" w:rsidRDefault="00497131" w:rsidP="00497131">
            <w:pPr>
              <w:jc w:val="center"/>
              <w:rPr>
                <w:i/>
                <w:iCs/>
                <w:color w:val="000000"/>
                <w:sz w:val="18"/>
                <w:szCs w:val="18"/>
              </w:rPr>
            </w:pPr>
            <w:r w:rsidRPr="00497131">
              <w:rPr>
                <w:i/>
                <w:iCs/>
                <w:color w:val="000000"/>
                <w:sz w:val="18"/>
                <w:szCs w:val="18"/>
              </w:rPr>
              <w:t>0,00</w:t>
            </w:r>
          </w:p>
        </w:tc>
        <w:tc>
          <w:tcPr>
            <w:tcW w:w="540" w:type="dxa"/>
            <w:gridSpan w:val="2"/>
            <w:tcBorders>
              <w:top w:val="nil"/>
              <w:left w:val="nil"/>
              <w:bottom w:val="nil"/>
              <w:right w:val="nil"/>
            </w:tcBorders>
            <w:shd w:val="clear" w:color="auto" w:fill="auto"/>
            <w:noWrap/>
            <w:vAlign w:val="center"/>
            <w:hideMark/>
          </w:tcPr>
          <w:p w14:paraId="2B18D6A5" w14:textId="77777777" w:rsidR="00497131" w:rsidRPr="00497131" w:rsidRDefault="00497131" w:rsidP="00497131">
            <w:pPr>
              <w:jc w:val="center"/>
              <w:rPr>
                <w:i/>
                <w:iCs/>
                <w:color w:val="000000"/>
                <w:sz w:val="18"/>
                <w:szCs w:val="18"/>
              </w:rPr>
            </w:pPr>
            <w:r w:rsidRPr="00497131">
              <w:rPr>
                <w:i/>
                <w:iCs/>
                <w:color w:val="000000"/>
                <w:sz w:val="18"/>
                <w:szCs w:val="18"/>
              </w:rPr>
              <w:t>0,00</w:t>
            </w:r>
          </w:p>
        </w:tc>
        <w:tc>
          <w:tcPr>
            <w:tcW w:w="628" w:type="dxa"/>
            <w:gridSpan w:val="2"/>
            <w:tcBorders>
              <w:top w:val="nil"/>
              <w:left w:val="nil"/>
              <w:bottom w:val="nil"/>
              <w:right w:val="single" w:sz="4" w:space="0" w:color="000000"/>
            </w:tcBorders>
            <w:shd w:val="clear" w:color="auto" w:fill="auto"/>
            <w:noWrap/>
            <w:vAlign w:val="center"/>
            <w:hideMark/>
          </w:tcPr>
          <w:p w14:paraId="72EF3A06" w14:textId="77777777" w:rsidR="00497131" w:rsidRPr="00497131" w:rsidRDefault="00497131" w:rsidP="00497131">
            <w:pPr>
              <w:jc w:val="center"/>
              <w:rPr>
                <w:i/>
                <w:iCs/>
                <w:color w:val="000000"/>
                <w:sz w:val="18"/>
                <w:szCs w:val="18"/>
              </w:rPr>
            </w:pPr>
            <w:r w:rsidRPr="00497131">
              <w:rPr>
                <w:i/>
                <w:iCs/>
                <w:color w:val="000000"/>
                <w:sz w:val="18"/>
                <w:szCs w:val="18"/>
              </w:rPr>
              <w:t>16.015,38</w:t>
            </w:r>
          </w:p>
        </w:tc>
      </w:tr>
      <w:tr w:rsidR="00497131" w:rsidRPr="00497131" w14:paraId="28E33404" w14:textId="77777777" w:rsidTr="00497131">
        <w:trPr>
          <w:trHeight w:val="420"/>
        </w:trPr>
        <w:tc>
          <w:tcPr>
            <w:tcW w:w="158" w:type="dxa"/>
            <w:tcBorders>
              <w:top w:val="nil"/>
              <w:left w:val="single" w:sz="4" w:space="0" w:color="auto"/>
              <w:bottom w:val="nil"/>
              <w:right w:val="nil"/>
            </w:tcBorders>
            <w:shd w:val="clear" w:color="auto" w:fill="auto"/>
            <w:noWrap/>
            <w:vAlign w:val="center"/>
            <w:hideMark/>
          </w:tcPr>
          <w:p w14:paraId="22234BA4" w14:textId="77777777" w:rsidR="00497131" w:rsidRPr="00497131" w:rsidRDefault="00497131" w:rsidP="00497131">
            <w:pPr>
              <w:rPr>
                <w:color w:val="000000"/>
                <w:sz w:val="20"/>
                <w:szCs w:val="20"/>
              </w:rPr>
            </w:pPr>
            <w:r w:rsidRPr="00497131">
              <w:rPr>
                <w:color w:val="000000"/>
                <w:sz w:val="20"/>
                <w:szCs w:val="20"/>
              </w:rPr>
              <w:t> </w:t>
            </w:r>
          </w:p>
        </w:tc>
        <w:tc>
          <w:tcPr>
            <w:tcW w:w="611" w:type="dxa"/>
            <w:tcBorders>
              <w:top w:val="nil"/>
              <w:left w:val="nil"/>
              <w:bottom w:val="nil"/>
              <w:right w:val="nil"/>
            </w:tcBorders>
            <w:shd w:val="clear" w:color="auto" w:fill="auto"/>
            <w:noWrap/>
            <w:vAlign w:val="center"/>
            <w:hideMark/>
          </w:tcPr>
          <w:p w14:paraId="3F19A41A" w14:textId="77777777" w:rsidR="00497131" w:rsidRPr="00497131" w:rsidRDefault="00497131" w:rsidP="00497131">
            <w:pPr>
              <w:rPr>
                <w:b/>
                <w:bCs/>
                <w:color w:val="000000"/>
                <w:sz w:val="20"/>
                <w:szCs w:val="20"/>
              </w:rPr>
            </w:pPr>
            <w:r w:rsidRPr="00497131">
              <w:rPr>
                <w:b/>
                <w:bCs/>
                <w:color w:val="000000"/>
                <w:sz w:val="20"/>
                <w:szCs w:val="20"/>
              </w:rPr>
              <w:t>TOTAL, lei fără T.V.A.</w:t>
            </w:r>
          </w:p>
        </w:tc>
        <w:tc>
          <w:tcPr>
            <w:tcW w:w="154" w:type="dxa"/>
            <w:tcBorders>
              <w:top w:val="nil"/>
              <w:left w:val="nil"/>
              <w:bottom w:val="nil"/>
              <w:right w:val="nil"/>
            </w:tcBorders>
            <w:shd w:val="clear" w:color="auto" w:fill="auto"/>
            <w:noWrap/>
            <w:vAlign w:val="center"/>
            <w:hideMark/>
          </w:tcPr>
          <w:p w14:paraId="55B944E6" w14:textId="77777777" w:rsidR="00497131" w:rsidRPr="00497131" w:rsidRDefault="00497131" w:rsidP="00497131">
            <w:pPr>
              <w:rPr>
                <w:b/>
                <w:bCs/>
                <w:color w:val="000000"/>
                <w:sz w:val="20"/>
                <w:szCs w:val="20"/>
              </w:rPr>
            </w:pPr>
          </w:p>
        </w:tc>
        <w:tc>
          <w:tcPr>
            <w:tcW w:w="222" w:type="dxa"/>
            <w:tcBorders>
              <w:top w:val="nil"/>
              <w:left w:val="nil"/>
              <w:bottom w:val="nil"/>
              <w:right w:val="nil"/>
            </w:tcBorders>
            <w:shd w:val="clear" w:color="auto" w:fill="auto"/>
            <w:noWrap/>
            <w:vAlign w:val="center"/>
            <w:hideMark/>
          </w:tcPr>
          <w:p w14:paraId="3F950206" w14:textId="77777777" w:rsidR="00497131" w:rsidRPr="00497131" w:rsidRDefault="00497131" w:rsidP="00497131">
            <w:pPr>
              <w:rPr>
                <w:sz w:val="20"/>
                <w:szCs w:val="20"/>
              </w:rPr>
            </w:pPr>
          </w:p>
        </w:tc>
        <w:tc>
          <w:tcPr>
            <w:tcW w:w="220" w:type="dxa"/>
            <w:tcBorders>
              <w:top w:val="nil"/>
              <w:left w:val="nil"/>
              <w:bottom w:val="nil"/>
              <w:right w:val="nil"/>
            </w:tcBorders>
            <w:shd w:val="clear" w:color="auto" w:fill="auto"/>
            <w:noWrap/>
            <w:vAlign w:val="center"/>
            <w:hideMark/>
          </w:tcPr>
          <w:p w14:paraId="527B6B2F" w14:textId="77777777" w:rsidR="00497131" w:rsidRPr="00497131" w:rsidRDefault="00497131" w:rsidP="00497131">
            <w:pPr>
              <w:rPr>
                <w:sz w:val="20"/>
                <w:szCs w:val="20"/>
              </w:rPr>
            </w:pPr>
          </w:p>
        </w:tc>
        <w:tc>
          <w:tcPr>
            <w:tcW w:w="246" w:type="dxa"/>
            <w:tcBorders>
              <w:top w:val="nil"/>
              <w:left w:val="nil"/>
              <w:bottom w:val="nil"/>
              <w:right w:val="nil"/>
            </w:tcBorders>
            <w:shd w:val="clear" w:color="auto" w:fill="auto"/>
            <w:noWrap/>
            <w:vAlign w:val="center"/>
            <w:hideMark/>
          </w:tcPr>
          <w:p w14:paraId="63CBBD18" w14:textId="77777777" w:rsidR="00497131" w:rsidRPr="00497131" w:rsidRDefault="00497131" w:rsidP="00497131">
            <w:pPr>
              <w:rPr>
                <w:sz w:val="20"/>
                <w:szCs w:val="20"/>
              </w:rPr>
            </w:pPr>
          </w:p>
        </w:tc>
        <w:tc>
          <w:tcPr>
            <w:tcW w:w="310" w:type="dxa"/>
            <w:tcBorders>
              <w:top w:val="nil"/>
              <w:left w:val="nil"/>
              <w:bottom w:val="nil"/>
              <w:right w:val="nil"/>
            </w:tcBorders>
            <w:shd w:val="clear" w:color="auto" w:fill="auto"/>
            <w:noWrap/>
            <w:vAlign w:val="center"/>
            <w:hideMark/>
          </w:tcPr>
          <w:p w14:paraId="1A222573" w14:textId="77777777" w:rsidR="00497131" w:rsidRPr="00497131" w:rsidRDefault="00497131" w:rsidP="00497131">
            <w:pPr>
              <w:rPr>
                <w:sz w:val="20"/>
                <w:szCs w:val="20"/>
              </w:rPr>
            </w:pPr>
          </w:p>
        </w:tc>
        <w:tc>
          <w:tcPr>
            <w:tcW w:w="216" w:type="dxa"/>
            <w:tcBorders>
              <w:top w:val="nil"/>
              <w:left w:val="nil"/>
              <w:bottom w:val="nil"/>
              <w:right w:val="nil"/>
            </w:tcBorders>
            <w:shd w:val="clear" w:color="auto" w:fill="auto"/>
            <w:noWrap/>
            <w:vAlign w:val="center"/>
            <w:hideMark/>
          </w:tcPr>
          <w:p w14:paraId="2B037D8D" w14:textId="77777777" w:rsidR="00497131" w:rsidRPr="00497131" w:rsidRDefault="00497131" w:rsidP="00497131">
            <w:pPr>
              <w:rPr>
                <w:sz w:val="20"/>
                <w:szCs w:val="20"/>
              </w:rPr>
            </w:pPr>
          </w:p>
        </w:tc>
        <w:tc>
          <w:tcPr>
            <w:tcW w:w="230" w:type="dxa"/>
            <w:tcBorders>
              <w:top w:val="nil"/>
              <w:left w:val="nil"/>
              <w:bottom w:val="nil"/>
              <w:right w:val="nil"/>
            </w:tcBorders>
            <w:shd w:val="clear" w:color="auto" w:fill="auto"/>
            <w:noWrap/>
            <w:vAlign w:val="center"/>
            <w:hideMark/>
          </w:tcPr>
          <w:p w14:paraId="3FF45CB8" w14:textId="77777777" w:rsidR="00497131" w:rsidRPr="00497131" w:rsidRDefault="00497131" w:rsidP="00497131">
            <w:pPr>
              <w:jc w:val="center"/>
              <w:rPr>
                <w:sz w:val="20"/>
                <w:szCs w:val="20"/>
              </w:rPr>
            </w:pPr>
          </w:p>
        </w:tc>
        <w:tc>
          <w:tcPr>
            <w:tcW w:w="259" w:type="dxa"/>
            <w:tcBorders>
              <w:top w:val="nil"/>
              <w:left w:val="nil"/>
              <w:bottom w:val="nil"/>
              <w:right w:val="nil"/>
            </w:tcBorders>
            <w:shd w:val="clear" w:color="auto" w:fill="auto"/>
            <w:noWrap/>
            <w:vAlign w:val="center"/>
            <w:hideMark/>
          </w:tcPr>
          <w:p w14:paraId="1C95D829" w14:textId="77777777" w:rsidR="00497131" w:rsidRPr="00497131" w:rsidRDefault="00497131" w:rsidP="00497131">
            <w:pPr>
              <w:jc w:val="center"/>
              <w:rPr>
                <w:sz w:val="20"/>
                <w:szCs w:val="20"/>
              </w:rPr>
            </w:pPr>
          </w:p>
        </w:tc>
        <w:tc>
          <w:tcPr>
            <w:tcW w:w="310" w:type="dxa"/>
            <w:tcBorders>
              <w:top w:val="nil"/>
              <w:left w:val="nil"/>
              <w:bottom w:val="nil"/>
              <w:right w:val="nil"/>
            </w:tcBorders>
            <w:shd w:val="clear" w:color="auto" w:fill="auto"/>
            <w:noWrap/>
            <w:vAlign w:val="center"/>
            <w:hideMark/>
          </w:tcPr>
          <w:p w14:paraId="3B926427" w14:textId="77777777" w:rsidR="00497131" w:rsidRPr="00497131" w:rsidRDefault="00497131" w:rsidP="00497131">
            <w:pPr>
              <w:jc w:val="right"/>
              <w:rPr>
                <w:b/>
                <w:bCs/>
                <w:color w:val="000000"/>
                <w:sz w:val="20"/>
                <w:szCs w:val="20"/>
              </w:rPr>
            </w:pPr>
            <w:r w:rsidRPr="00497131">
              <w:rPr>
                <w:b/>
                <w:bCs/>
                <w:color w:val="000000"/>
                <w:sz w:val="20"/>
                <w:szCs w:val="20"/>
              </w:rPr>
              <w:t>803.250,22</w:t>
            </w:r>
          </w:p>
        </w:tc>
        <w:tc>
          <w:tcPr>
            <w:tcW w:w="324" w:type="dxa"/>
            <w:tcBorders>
              <w:top w:val="nil"/>
              <w:left w:val="nil"/>
              <w:bottom w:val="nil"/>
              <w:right w:val="nil"/>
            </w:tcBorders>
            <w:shd w:val="clear" w:color="auto" w:fill="auto"/>
            <w:noWrap/>
            <w:vAlign w:val="center"/>
            <w:hideMark/>
          </w:tcPr>
          <w:p w14:paraId="7A18FC0A" w14:textId="77777777" w:rsidR="00497131" w:rsidRPr="00497131" w:rsidRDefault="00497131" w:rsidP="00497131">
            <w:pPr>
              <w:jc w:val="right"/>
              <w:rPr>
                <w:b/>
                <w:bCs/>
                <w:color w:val="000000"/>
                <w:sz w:val="20"/>
                <w:szCs w:val="20"/>
              </w:rPr>
            </w:pPr>
            <w:r w:rsidRPr="00497131">
              <w:rPr>
                <w:b/>
                <w:bCs/>
                <w:color w:val="000000"/>
                <w:sz w:val="20"/>
                <w:szCs w:val="20"/>
              </w:rPr>
              <w:t>819.265,60</w:t>
            </w:r>
          </w:p>
        </w:tc>
        <w:tc>
          <w:tcPr>
            <w:tcW w:w="269" w:type="dxa"/>
            <w:tcBorders>
              <w:top w:val="nil"/>
              <w:left w:val="nil"/>
              <w:bottom w:val="nil"/>
              <w:right w:val="nil"/>
            </w:tcBorders>
            <w:shd w:val="clear" w:color="auto" w:fill="auto"/>
            <w:noWrap/>
            <w:vAlign w:val="center"/>
            <w:hideMark/>
          </w:tcPr>
          <w:p w14:paraId="2B89FD9A" w14:textId="77777777" w:rsidR="00497131" w:rsidRPr="00497131" w:rsidRDefault="00497131" w:rsidP="00497131">
            <w:pPr>
              <w:jc w:val="right"/>
              <w:rPr>
                <w:b/>
                <w:bCs/>
                <w:color w:val="000000"/>
                <w:sz w:val="20"/>
                <w:szCs w:val="20"/>
              </w:rPr>
            </w:pPr>
          </w:p>
        </w:tc>
        <w:tc>
          <w:tcPr>
            <w:tcW w:w="269" w:type="dxa"/>
            <w:tcBorders>
              <w:top w:val="nil"/>
              <w:left w:val="nil"/>
              <w:bottom w:val="nil"/>
              <w:right w:val="nil"/>
            </w:tcBorders>
            <w:shd w:val="clear" w:color="auto" w:fill="auto"/>
            <w:noWrap/>
            <w:vAlign w:val="center"/>
            <w:hideMark/>
          </w:tcPr>
          <w:p w14:paraId="67D2BB0F"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81" w:type="dxa"/>
            <w:tcBorders>
              <w:top w:val="nil"/>
              <w:left w:val="nil"/>
              <w:bottom w:val="nil"/>
              <w:right w:val="nil"/>
            </w:tcBorders>
            <w:shd w:val="clear" w:color="auto" w:fill="auto"/>
            <w:noWrap/>
            <w:vAlign w:val="center"/>
            <w:hideMark/>
          </w:tcPr>
          <w:p w14:paraId="1A5F1E8B"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69" w:type="dxa"/>
            <w:tcBorders>
              <w:top w:val="nil"/>
              <w:left w:val="nil"/>
              <w:bottom w:val="nil"/>
              <w:right w:val="nil"/>
            </w:tcBorders>
            <w:shd w:val="clear" w:color="auto" w:fill="auto"/>
            <w:noWrap/>
            <w:vAlign w:val="center"/>
            <w:hideMark/>
          </w:tcPr>
          <w:p w14:paraId="4E238A25"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96" w:type="dxa"/>
            <w:tcBorders>
              <w:top w:val="nil"/>
              <w:left w:val="nil"/>
              <w:bottom w:val="nil"/>
              <w:right w:val="nil"/>
            </w:tcBorders>
            <w:shd w:val="clear" w:color="auto" w:fill="auto"/>
            <w:noWrap/>
            <w:vAlign w:val="center"/>
            <w:hideMark/>
          </w:tcPr>
          <w:p w14:paraId="44778A81"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83" w:type="dxa"/>
            <w:tcBorders>
              <w:top w:val="nil"/>
              <w:left w:val="nil"/>
              <w:bottom w:val="nil"/>
              <w:right w:val="nil"/>
            </w:tcBorders>
            <w:shd w:val="clear" w:color="auto" w:fill="auto"/>
            <w:noWrap/>
            <w:vAlign w:val="center"/>
            <w:hideMark/>
          </w:tcPr>
          <w:p w14:paraId="39094145" w14:textId="77777777" w:rsidR="00497131" w:rsidRPr="00497131" w:rsidRDefault="00497131" w:rsidP="00497131">
            <w:pPr>
              <w:jc w:val="right"/>
              <w:rPr>
                <w:b/>
                <w:bCs/>
                <w:color w:val="000000"/>
                <w:sz w:val="20"/>
                <w:szCs w:val="20"/>
              </w:rPr>
            </w:pPr>
          </w:p>
        </w:tc>
        <w:tc>
          <w:tcPr>
            <w:tcW w:w="288" w:type="dxa"/>
            <w:tcBorders>
              <w:top w:val="nil"/>
              <w:left w:val="nil"/>
              <w:bottom w:val="nil"/>
              <w:right w:val="nil"/>
            </w:tcBorders>
            <w:shd w:val="clear" w:color="auto" w:fill="auto"/>
            <w:noWrap/>
            <w:vAlign w:val="center"/>
            <w:hideMark/>
          </w:tcPr>
          <w:p w14:paraId="3319B5B4" w14:textId="77777777" w:rsidR="00497131" w:rsidRPr="00497131" w:rsidRDefault="00497131" w:rsidP="00497131">
            <w:pPr>
              <w:jc w:val="right"/>
              <w:rPr>
                <w:b/>
                <w:bCs/>
                <w:color w:val="000000"/>
                <w:sz w:val="20"/>
                <w:szCs w:val="20"/>
              </w:rPr>
            </w:pPr>
            <w:r w:rsidRPr="00497131">
              <w:rPr>
                <w:b/>
                <w:bCs/>
                <w:color w:val="000000"/>
                <w:sz w:val="20"/>
                <w:szCs w:val="20"/>
              </w:rPr>
              <w:t>664.942,22</w:t>
            </w:r>
          </w:p>
        </w:tc>
        <w:tc>
          <w:tcPr>
            <w:tcW w:w="288" w:type="dxa"/>
            <w:tcBorders>
              <w:top w:val="nil"/>
              <w:left w:val="nil"/>
              <w:bottom w:val="nil"/>
              <w:right w:val="nil"/>
            </w:tcBorders>
            <w:shd w:val="clear" w:color="auto" w:fill="auto"/>
            <w:noWrap/>
            <w:vAlign w:val="center"/>
            <w:hideMark/>
          </w:tcPr>
          <w:p w14:paraId="7C5C98B9" w14:textId="77777777" w:rsidR="00497131" w:rsidRPr="00497131" w:rsidRDefault="00497131" w:rsidP="00497131">
            <w:pPr>
              <w:jc w:val="right"/>
              <w:rPr>
                <w:b/>
                <w:bCs/>
                <w:color w:val="000000"/>
                <w:sz w:val="20"/>
                <w:szCs w:val="20"/>
              </w:rPr>
            </w:pPr>
            <w:r w:rsidRPr="00497131">
              <w:rPr>
                <w:b/>
                <w:bCs/>
                <w:color w:val="000000"/>
                <w:sz w:val="20"/>
                <w:szCs w:val="20"/>
              </w:rPr>
              <w:t>680.957,60</w:t>
            </w:r>
          </w:p>
        </w:tc>
        <w:tc>
          <w:tcPr>
            <w:tcW w:w="288" w:type="dxa"/>
            <w:tcBorders>
              <w:top w:val="nil"/>
              <w:left w:val="nil"/>
              <w:bottom w:val="nil"/>
              <w:right w:val="nil"/>
            </w:tcBorders>
            <w:shd w:val="clear" w:color="auto" w:fill="auto"/>
            <w:noWrap/>
            <w:vAlign w:val="center"/>
            <w:hideMark/>
          </w:tcPr>
          <w:p w14:paraId="075BE55A" w14:textId="77777777" w:rsidR="00497131" w:rsidRPr="00497131" w:rsidRDefault="00497131" w:rsidP="00497131">
            <w:pPr>
              <w:jc w:val="right"/>
              <w:rPr>
                <w:b/>
                <w:bCs/>
                <w:color w:val="000000"/>
                <w:sz w:val="20"/>
                <w:szCs w:val="20"/>
              </w:rPr>
            </w:pPr>
            <w:r w:rsidRPr="00497131">
              <w:rPr>
                <w:b/>
                <w:bCs/>
                <w:color w:val="000000"/>
                <w:sz w:val="20"/>
                <w:szCs w:val="20"/>
              </w:rPr>
              <w:t>803.250,22</w:t>
            </w:r>
          </w:p>
        </w:tc>
        <w:tc>
          <w:tcPr>
            <w:tcW w:w="288" w:type="dxa"/>
            <w:tcBorders>
              <w:top w:val="nil"/>
              <w:left w:val="nil"/>
              <w:bottom w:val="nil"/>
              <w:right w:val="nil"/>
            </w:tcBorders>
            <w:shd w:val="clear" w:color="auto" w:fill="auto"/>
            <w:noWrap/>
            <w:vAlign w:val="center"/>
            <w:hideMark/>
          </w:tcPr>
          <w:p w14:paraId="6B7A4FC9" w14:textId="77777777" w:rsidR="00497131" w:rsidRPr="00497131" w:rsidRDefault="00497131" w:rsidP="00497131">
            <w:pPr>
              <w:jc w:val="right"/>
              <w:rPr>
                <w:b/>
                <w:bCs/>
                <w:color w:val="000000"/>
                <w:sz w:val="20"/>
                <w:szCs w:val="20"/>
              </w:rPr>
            </w:pPr>
            <w:r w:rsidRPr="00497131">
              <w:rPr>
                <w:b/>
                <w:bCs/>
                <w:color w:val="000000"/>
                <w:sz w:val="20"/>
                <w:szCs w:val="20"/>
              </w:rPr>
              <w:t>819.265,60</w:t>
            </w:r>
          </w:p>
        </w:tc>
        <w:tc>
          <w:tcPr>
            <w:tcW w:w="259" w:type="dxa"/>
            <w:tcBorders>
              <w:top w:val="nil"/>
              <w:left w:val="nil"/>
              <w:bottom w:val="nil"/>
              <w:right w:val="nil"/>
            </w:tcBorders>
            <w:shd w:val="clear" w:color="auto" w:fill="auto"/>
            <w:noWrap/>
            <w:vAlign w:val="center"/>
            <w:hideMark/>
          </w:tcPr>
          <w:p w14:paraId="4E53C4A9" w14:textId="77777777" w:rsidR="00497131" w:rsidRPr="00497131" w:rsidRDefault="00497131" w:rsidP="00497131">
            <w:pPr>
              <w:jc w:val="right"/>
              <w:rPr>
                <w:b/>
                <w:bCs/>
                <w:color w:val="000000"/>
                <w:sz w:val="20"/>
                <w:szCs w:val="20"/>
              </w:rPr>
            </w:pPr>
          </w:p>
        </w:tc>
        <w:tc>
          <w:tcPr>
            <w:tcW w:w="240" w:type="dxa"/>
            <w:tcBorders>
              <w:top w:val="nil"/>
              <w:left w:val="nil"/>
              <w:bottom w:val="nil"/>
              <w:right w:val="nil"/>
            </w:tcBorders>
            <w:shd w:val="clear" w:color="auto" w:fill="auto"/>
            <w:noWrap/>
            <w:vAlign w:val="center"/>
            <w:hideMark/>
          </w:tcPr>
          <w:p w14:paraId="7EAC5DEF"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96" w:type="dxa"/>
            <w:tcBorders>
              <w:top w:val="nil"/>
              <w:left w:val="nil"/>
              <w:bottom w:val="nil"/>
              <w:right w:val="nil"/>
            </w:tcBorders>
            <w:shd w:val="clear" w:color="auto" w:fill="auto"/>
            <w:noWrap/>
            <w:vAlign w:val="center"/>
            <w:hideMark/>
          </w:tcPr>
          <w:p w14:paraId="359C9229"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42" w:type="dxa"/>
            <w:tcBorders>
              <w:top w:val="nil"/>
              <w:left w:val="nil"/>
              <w:bottom w:val="nil"/>
              <w:right w:val="nil"/>
            </w:tcBorders>
            <w:shd w:val="clear" w:color="auto" w:fill="auto"/>
            <w:noWrap/>
            <w:vAlign w:val="center"/>
            <w:hideMark/>
          </w:tcPr>
          <w:p w14:paraId="529FFDF1"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96" w:type="dxa"/>
            <w:tcBorders>
              <w:top w:val="nil"/>
              <w:left w:val="nil"/>
              <w:bottom w:val="nil"/>
              <w:right w:val="nil"/>
            </w:tcBorders>
            <w:shd w:val="clear" w:color="auto" w:fill="auto"/>
            <w:noWrap/>
            <w:vAlign w:val="center"/>
            <w:hideMark/>
          </w:tcPr>
          <w:p w14:paraId="5EDDF897"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59" w:type="dxa"/>
            <w:tcBorders>
              <w:top w:val="nil"/>
              <w:left w:val="nil"/>
              <w:bottom w:val="nil"/>
              <w:right w:val="nil"/>
            </w:tcBorders>
            <w:shd w:val="clear" w:color="auto" w:fill="auto"/>
            <w:noWrap/>
            <w:vAlign w:val="center"/>
            <w:hideMark/>
          </w:tcPr>
          <w:p w14:paraId="0496A43B" w14:textId="77777777" w:rsidR="00497131" w:rsidRPr="00497131" w:rsidRDefault="00497131" w:rsidP="00497131">
            <w:pPr>
              <w:jc w:val="right"/>
              <w:rPr>
                <w:b/>
                <w:bCs/>
                <w:color w:val="000000"/>
                <w:sz w:val="20"/>
                <w:szCs w:val="20"/>
              </w:rPr>
            </w:pPr>
          </w:p>
        </w:tc>
        <w:tc>
          <w:tcPr>
            <w:tcW w:w="240" w:type="dxa"/>
            <w:tcBorders>
              <w:top w:val="nil"/>
              <w:left w:val="nil"/>
              <w:bottom w:val="nil"/>
              <w:right w:val="nil"/>
            </w:tcBorders>
            <w:shd w:val="clear" w:color="auto" w:fill="auto"/>
            <w:noWrap/>
            <w:vAlign w:val="center"/>
            <w:hideMark/>
          </w:tcPr>
          <w:p w14:paraId="22272A13"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81" w:type="dxa"/>
            <w:tcBorders>
              <w:top w:val="nil"/>
              <w:left w:val="nil"/>
              <w:bottom w:val="nil"/>
              <w:right w:val="nil"/>
            </w:tcBorders>
            <w:shd w:val="clear" w:color="auto" w:fill="auto"/>
            <w:noWrap/>
            <w:vAlign w:val="center"/>
            <w:hideMark/>
          </w:tcPr>
          <w:p w14:paraId="5385EF0C"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59" w:type="dxa"/>
            <w:tcBorders>
              <w:top w:val="nil"/>
              <w:left w:val="nil"/>
              <w:bottom w:val="nil"/>
              <w:right w:val="nil"/>
            </w:tcBorders>
            <w:shd w:val="clear" w:color="auto" w:fill="auto"/>
            <w:noWrap/>
            <w:vAlign w:val="center"/>
            <w:hideMark/>
          </w:tcPr>
          <w:p w14:paraId="54307886" w14:textId="77777777" w:rsidR="00497131" w:rsidRPr="00497131" w:rsidRDefault="00497131" w:rsidP="00497131">
            <w:pPr>
              <w:jc w:val="right"/>
              <w:rPr>
                <w:b/>
                <w:bCs/>
                <w:color w:val="000000"/>
                <w:sz w:val="20"/>
                <w:szCs w:val="20"/>
              </w:rPr>
            </w:pPr>
            <w:r w:rsidRPr="00497131">
              <w:rPr>
                <w:b/>
                <w:bCs/>
                <w:color w:val="000000"/>
                <w:sz w:val="20"/>
                <w:szCs w:val="20"/>
              </w:rPr>
              <w:t>22.608,05</w:t>
            </w:r>
          </w:p>
        </w:tc>
        <w:tc>
          <w:tcPr>
            <w:tcW w:w="281" w:type="dxa"/>
            <w:tcBorders>
              <w:top w:val="nil"/>
              <w:left w:val="nil"/>
              <w:bottom w:val="nil"/>
              <w:right w:val="nil"/>
            </w:tcBorders>
            <w:shd w:val="clear" w:color="auto" w:fill="auto"/>
            <w:noWrap/>
            <w:vAlign w:val="center"/>
            <w:hideMark/>
          </w:tcPr>
          <w:p w14:paraId="628C8C5D" w14:textId="77777777" w:rsidR="00497131" w:rsidRPr="00497131" w:rsidRDefault="00497131" w:rsidP="00497131">
            <w:pPr>
              <w:jc w:val="right"/>
              <w:rPr>
                <w:b/>
                <w:bCs/>
                <w:color w:val="000000"/>
                <w:sz w:val="20"/>
                <w:szCs w:val="20"/>
              </w:rPr>
            </w:pPr>
            <w:r w:rsidRPr="00497131">
              <w:rPr>
                <w:b/>
                <w:bCs/>
                <w:color w:val="000000"/>
                <w:sz w:val="20"/>
                <w:szCs w:val="20"/>
              </w:rPr>
              <w:t>22.608,05</w:t>
            </w:r>
          </w:p>
        </w:tc>
        <w:tc>
          <w:tcPr>
            <w:tcW w:w="297" w:type="dxa"/>
            <w:tcBorders>
              <w:top w:val="nil"/>
              <w:left w:val="nil"/>
              <w:bottom w:val="nil"/>
              <w:right w:val="nil"/>
            </w:tcBorders>
            <w:shd w:val="clear" w:color="auto" w:fill="auto"/>
            <w:noWrap/>
            <w:vAlign w:val="center"/>
            <w:hideMark/>
          </w:tcPr>
          <w:p w14:paraId="44F1A3E7" w14:textId="77777777" w:rsidR="00497131" w:rsidRPr="00497131" w:rsidRDefault="00497131" w:rsidP="00497131">
            <w:pPr>
              <w:jc w:val="right"/>
              <w:rPr>
                <w:b/>
                <w:bCs/>
                <w:color w:val="000000"/>
                <w:sz w:val="20"/>
                <w:szCs w:val="20"/>
              </w:rPr>
            </w:pPr>
            <w:r w:rsidRPr="00497131">
              <w:rPr>
                <w:b/>
                <w:bCs/>
                <w:color w:val="000000"/>
                <w:sz w:val="20"/>
                <w:szCs w:val="20"/>
              </w:rPr>
              <w:t>825.858,27</w:t>
            </w:r>
          </w:p>
        </w:tc>
        <w:tc>
          <w:tcPr>
            <w:tcW w:w="331" w:type="dxa"/>
            <w:tcBorders>
              <w:top w:val="nil"/>
              <w:left w:val="nil"/>
              <w:bottom w:val="nil"/>
              <w:right w:val="single" w:sz="4" w:space="0" w:color="auto"/>
            </w:tcBorders>
            <w:shd w:val="clear" w:color="auto" w:fill="auto"/>
            <w:noWrap/>
            <w:vAlign w:val="center"/>
            <w:hideMark/>
          </w:tcPr>
          <w:p w14:paraId="05299FC6" w14:textId="77777777" w:rsidR="00497131" w:rsidRPr="00497131" w:rsidRDefault="00497131" w:rsidP="00497131">
            <w:pPr>
              <w:jc w:val="right"/>
              <w:rPr>
                <w:b/>
                <w:bCs/>
                <w:color w:val="000000"/>
                <w:sz w:val="20"/>
                <w:szCs w:val="20"/>
              </w:rPr>
            </w:pPr>
            <w:r w:rsidRPr="00497131">
              <w:rPr>
                <w:b/>
                <w:bCs/>
                <w:color w:val="000000"/>
                <w:sz w:val="20"/>
                <w:szCs w:val="20"/>
              </w:rPr>
              <w:t>841.873,65</w:t>
            </w:r>
          </w:p>
        </w:tc>
      </w:tr>
      <w:tr w:rsidR="00497131" w:rsidRPr="00497131" w14:paraId="2F2FD2F5" w14:textId="77777777" w:rsidTr="00497131">
        <w:trPr>
          <w:trHeight w:val="420"/>
        </w:trPr>
        <w:tc>
          <w:tcPr>
            <w:tcW w:w="158" w:type="dxa"/>
            <w:tcBorders>
              <w:top w:val="single" w:sz="4" w:space="0" w:color="auto"/>
              <w:left w:val="single" w:sz="4" w:space="0" w:color="auto"/>
              <w:bottom w:val="single" w:sz="4" w:space="0" w:color="auto"/>
              <w:right w:val="nil"/>
            </w:tcBorders>
            <w:shd w:val="clear" w:color="auto" w:fill="auto"/>
            <w:noWrap/>
            <w:vAlign w:val="center"/>
            <w:hideMark/>
          </w:tcPr>
          <w:p w14:paraId="2F4F4310" w14:textId="77777777" w:rsidR="00497131" w:rsidRPr="00497131" w:rsidRDefault="00497131" w:rsidP="00497131">
            <w:pPr>
              <w:rPr>
                <w:color w:val="000000"/>
                <w:sz w:val="20"/>
                <w:szCs w:val="20"/>
              </w:rPr>
            </w:pPr>
            <w:r w:rsidRPr="00497131">
              <w:rPr>
                <w:color w:val="000000"/>
                <w:sz w:val="20"/>
                <w:szCs w:val="20"/>
              </w:rPr>
              <w:t> </w:t>
            </w:r>
          </w:p>
        </w:tc>
        <w:tc>
          <w:tcPr>
            <w:tcW w:w="611" w:type="dxa"/>
            <w:tcBorders>
              <w:top w:val="single" w:sz="4" w:space="0" w:color="auto"/>
              <w:left w:val="nil"/>
              <w:bottom w:val="single" w:sz="4" w:space="0" w:color="auto"/>
              <w:right w:val="nil"/>
            </w:tcBorders>
            <w:shd w:val="clear" w:color="auto" w:fill="auto"/>
            <w:noWrap/>
            <w:vAlign w:val="center"/>
            <w:hideMark/>
          </w:tcPr>
          <w:p w14:paraId="0ECC8CD7" w14:textId="77777777" w:rsidR="00497131" w:rsidRPr="00497131" w:rsidRDefault="00497131" w:rsidP="00497131">
            <w:pPr>
              <w:rPr>
                <w:color w:val="000000"/>
                <w:sz w:val="20"/>
                <w:szCs w:val="20"/>
              </w:rPr>
            </w:pPr>
            <w:r w:rsidRPr="00497131">
              <w:rPr>
                <w:color w:val="000000"/>
                <w:sz w:val="20"/>
                <w:szCs w:val="20"/>
              </w:rPr>
              <w:t>T.V.A. 19%</w:t>
            </w:r>
          </w:p>
        </w:tc>
        <w:tc>
          <w:tcPr>
            <w:tcW w:w="154" w:type="dxa"/>
            <w:tcBorders>
              <w:top w:val="single" w:sz="4" w:space="0" w:color="auto"/>
              <w:left w:val="nil"/>
              <w:bottom w:val="single" w:sz="4" w:space="0" w:color="auto"/>
              <w:right w:val="nil"/>
            </w:tcBorders>
            <w:shd w:val="clear" w:color="auto" w:fill="auto"/>
            <w:noWrap/>
            <w:vAlign w:val="center"/>
            <w:hideMark/>
          </w:tcPr>
          <w:p w14:paraId="5843C748" w14:textId="77777777" w:rsidR="00497131" w:rsidRPr="00497131" w:rsidRDefault="00497131" w:rsidP="00497131">
            <w:pPr>
              <w:rPr>
                <w:color w:val="000000"/>
                <w:sz w:val="20"/>
                <w:szCs w:val="20"/>
              </w:rPr>
            </w:pPr>
            <w:r w:rsidRPr="00497131">
              <w:rPr>
                <w:color w:val="000000"/>
                <w:sz w:val="20"/>
                <w:szCs w:val="20"/>
              </w:rPr>
              <w:t> </w:t>
            </w:r>
          </w:p>
        </w:tc>
        <w:tc>
          <w:tcPr>
            <w:tcW w:w="222" w:type="dxa"/>
            <w:tcBorders>
              <w:top w:val="single" w:sz="4" w:space="0" w:color="auto"/>
              <w:left w:val="nil"/>
              <w:bottom w:val="single" w:sz="4" w:space="0" w:color="auto"/>
              <w:right w:val="nil"/>
            </w:tcBorders>
            <w:shd w:val="clear" w:color="auto" w:fill="auto"/>
            <w:noWrap/>
            <w:vAlign w:val="center"/>
            <w:hideMark/>
          </w:tcPr>
          <w:p w14:paraId="3B40F152" w14:textId="77777777" w:rsidR="00497131" w:rsidRPr="00497131" w:rsidRDefault="00497131" w:rsidP="00497131">
            <w:pPr>
              <w:rPr>
                <w:color w:val="000000"/>
                <w:sz w:val="20"/>
                <w:szCs w:val="20"/>
              </w:rPr>
            </w:pPr>
            <w:r w:rsidRPr="00497131">
              <w:rPr>
                <w:color w:val="000000"/>
                <w:sz w:val="20"/>
                <w:szCs w:val="20"/>
              </w:rPr>
              <w:t> </w:t>
            </w:r>
          </w:p>
        </w:tc>
        <w:tc>
          <w:tcPr>
            <w:tcW w:w="220" w:type="dxa"/>
            <w:tcBorders>
              <w:top w:val="single" w:sz="4" w:space="0" w:color="auto"/>
              <w:left w:val="nil"/>
              <w:bottom w:val="single" w:sz="4" w:space="0" w:color="auto"/>
              <w:right w:val="nil"/>
            </w:tcBorders>
            <w:shd w:val="clear" w:color="auto" w:fill="auto"/>
            <w:noWrap/>
            <w:vAlign w:val="center"/>
            <w:hideMark/>
          </w:tcPr>
          <w:p w14:paraId="45769A4D" w14:textId="77777777" w:rsidR="00497131" w:rsidRPr="00497131" w:rsidRDefault="00497131" w:rsidP="00497131">
            <w:pPr>
              <w:rPr>
                <w:color w:val="000000"/>
                <w:sz w:val="20"/>
                <w:szCs w:val="20"/>
              </w:rPr>
            </w:pPr>
            <w:r w:rsidRPr="00497131">
              <w:rPr>
                <w:color w:val="000000"/>
                <w:sz w:val="20"/>
                <w:szCs w:val="20"/>
              </w:rPr>
              <w:t> </w:t>
            </w:r>
          </w:p>
        </w:tc>
        <w:tc>
          <w:tcPr>
            <w:tcW w:w="246" w:type="dxa"/>
            <w:tcBorders>
              <w:top w:val="single" w:sz="4" w:space="0" w:color="auto"/>
              <w:left w:val="nil"/>
              <w:bottom w:val="single" w:sz="4" w:space="0" w:color="auto"/>
              <w:right w:val="nil"/>
            </w:tcBorders>
            <w:shd w:val="clear" w:color="auto" w:fill="auto"/>
            <w:noWrap/>
            <w:vAlign w:val="center"/>
            <w:hideMark/>
          </w:tcPr>
          <w:p w14:paraId="720A48B2" w14:textId="77777777" w:rsidR="00497131" w:rsidRPr="00497131" w:rsidRDefault="00497131" w:rsidP="00497131">
            <w:pPr>
              <w:rPr>
                <w:color w:val="000000"/>
                <w:sz w:val="20"/>
                <w:szCs w:val="20"/>
              </w:rPr>
            </w:pPr>
            <w:r w:rsidRPr="00497131">
              <w:rPr>
                <w:color w:val="000000"/>
                <w:sz w:val="20"/>
                <w:szCs w:val="20"/>
              </w:rPr>
              <w:t> </w:t>
            </w:r>
          </w:p>
        </w:tc>
        <w:tc>
          <w:tcPr>
            <w:tcW w:w="310" w:type="dxa"/>
            <w:tcBorders>
              <w:top w:val="single" w:sz="4" w:space="0" w:color="auto"/>
              <w:left w:val="nil"/>
              <w:bottom w:val="single" w:sz="4" w:space="0" w:color="auto"/>
              <w:right w:val="nil"/>
            </w:tcBorders>
            <w:shd w:val="clear" w:color="auto" w:fill="auto"/>
            <w:noWrap/>
            <w:vAlign w:val="center"/>
            <w:hideMark/>
          </w:tcPr>
          <w:p w14:paraId="0F93D4DF" w14:textId="77777777" w:rsidR="00497131" w:rsidRPr="00497131" w:rsidRDefault="00497131" w:rsidP="00497131">
            <w:pPr>
              <w:rPr>
                <w:color w:val="000000"/>
                <w:sz w:val="20"/>
                <w:szCs w:val="20"/>
              </w:rPr>
            </w:pPr>
            <w:r w:rsidRPr="00497131">
              <w:rPr>
                <w:color w:val="000000"/>
                <w:sz w:val="20"/>
                <w:szCs w:val="20"/>
              </w:rPr>
              <w:t> </w:t>
            </w:r>
          </w:p>
        </w:tc>
        <w:tc>
          <w:tcPr>
            <w:tcW w:w="216" w:type="dxa"/>
            <w:tcBorders>
              <w:top w:val="single" w:sz="4" w:space="0" w:color="auto"/>
              <w:left w:val="nil"/>
              <w:bottom w:val="single" w:sz="4" w:space="0" w:color="auto"/>
              <w:right w:val="nil"/>
            </w:tcBorders>
            <w:shd w:val="clear" w:color="auto" w:fill="auto"/>
            <w:noWrap/>
            <w:vAlign w:val="center"/>
            <w:hideMark/>
          </w:tcPr>
          <w:p w14:paraId="355A1A65"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single" w:sz="4" w:space="0" w:color="auto"/>
              <w:left w:val="nil"/>
              <w:bottom w:val="single" w:sz="4" w:space="0" w:color="auto"/>
              <w:right w:val="nil"/>
            </w:tcBorders>
            <w:shd w:val="clear" w:color="auto" w:fill="auto"/>
            <w:noWrap/>
            <w:vAlign w:val="center"/>
            <w:hideMark/>
          </w:tcPr>
          <w:p w14:paraId="5CB3750C"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single" w:sz="4" w:space="0" w:color="auto"/>
              <w:left w:val="nil"/>
              <w:bottom w:val="single" w:sz="4" w:space="0" w:color="auto"/>
              <w:right w:val="nil"/>
            </w:tcBorders>
            <w:shd w:val="clear" w:color="auto" w:fill="auto"/>
            <w:noWrap/>
            <w:vAlign w:val="center"/>
            <w:hideMark/>
          </w:tcPr>
          <w:p w14:paraId="6B9E3DD3"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single" w:sz="4" w:space="0" w:color="auto"/>
              <w:left w:val="nil"/>
              <w:bottom w:val="single" w:sz="4" w:space="0" w:color="auto"/>
              <w:right w:val="nil"/>
            </w:tcBorders>
            <w:shd w:val="clear" w:color="auto" w:fill="auto"/>
            <w:noWrap/>
            <w:vAlign w:val="center"/>
            <w:hideMark/>
          </w:tcPr>
          <w:p w14:paraId="30B6BA25" w14:textId="77777777" w:rsidR="00497131" w:rsidRPr="00497131" w:rsidRDefault="00497131" w:rsidP="00497131">
            <w:pPr>
              <w:jc w:val="right"/>
              <w:rPr>
                <w:color w:val="000000"/>
                <w:sz w:val="20"/>
                <w:szCs w:val="20"/>
              </w:rPr>
            </w:pPr>
            <w:r w:rsidRPr="00497131">
              <w:rPr>
                <w:color w:val="000000"/>
                <w:sz w:val="20"/>
                <w:szCs w:val="20"/>
              </w:rPr>
              <w:t>152.617,54</w:t>
            </w:r>
          </w:p>
        </w:tc>
        <w:tc>
          <w:tcPr>
            <w:tcW w:w="324" w:type="dxa"/>
            <w:tcBorders>
              <w:top w:val="single" w:sz="4" w:space="0" w:color="auto"/>
              <w:left w:val="nil"/>
              <w:bottom w:val="single" w:sz="4" w:space="0" w:color="auto"/>
              <w:right w:val="nil"/>
            </w:tcBorders>
            <w:shd w:val="clear" w:color="auto" w:fill="auto"/>
            <w:noWrap/>
            <w:vAlign w:val="center"/>
            <w:hideMark/>
          </w:tcPr>
          <w:p w14:paraId="6D0FE5E5" w14:textId="77777777" w:rsidR="00497131" w:rsidRPr="00497131" w:rsidRDefault="00497131" w:rsidP="00497131">
            <w:pPr>
              <w:jc w:val="right"/>
              <w:rPr>
                <w:color w:val="000000"/>
                <w:sz w:val="20"/>
                <w:szCs w:val="20"/>
              </w:rPr>
            </w:pPr>
            <w:r w:rsidRPr="00497131">
              <w:rPr>
                <w:color w:val="000000"/>
                <w:sz w:val="20"/>
                <w:szCs w:val="20"/>
              </w:rPr>
              <w:t>155.660,46</w:t>
            </w:r>
          </w:p>
        </w:tc>
        <w:tc>
          <w:tcPr>
            <w:tcW w:w="269" w:type="dxa"/>
            <w:tcBorders>
              <w:top w:val="single" w:sz="4" w:space="0" w:color="auto"/>
              <w:left w:val="nil"/>
              <w:bottom w:val="single" w:sz="4" w:space="0" w:color="auto"/>
              <w:right w:val="nil"/>
            </w:tcBorders>
            <w:shd w:val="clear" w:color="auto" w:fill="auto"/>
            <w:noWrap/>
            <w:vAlign w:val="center"/>
            <w:hideMark/>
          </w:tcPr>
          <w:p w14:paraId="15F374D6" w14:textId="77777777" w:rsidR="00497131" w:rsidRPr="00497131" w:rsidRDefault="00497131" w:rsidP="00497131">
            <w:pPr>
              <w:jc w:val="center"/>
              <w:rPr>
                <w:color w:val="000000"/>
                <w:sz w:val="20"/>
                <w:szCs w:val="20"/>
              </w:rPr>
            </w:pPr>
            <w:r w:rsidRPr="00497131">
              <w:rPr>
                <w:color w:val="000000"/>
                <w:sz w:val="20"/>
                <w:szCs w:val="20"/>
              </w:rPr>
              <w:t> </w:t>
            </w:r>
          </w:p>
        </w:tc>
        <w:tc>
          <w:tcPr>
            <w:tcW w:w="269" w:type="dxa"/>
            <w:tcBorders>
              <w:top w:val="single" w:sz="4" w:space="0" w:color="auto"/>
              <w:left w:val="nil"/>
              <w:bottom w:val="single" w:sz="4" w:space="0" w:color="auto"/>
              <w:right w:val="nil"/>
            </w:tcBorders>
            <w:shd w:val="clear" w:color="auto" w:fill="auto"/>
            <w:noWrap/>
            <w:vAlign w:val="center"/>
            <w:hideMark/>
          </w:tcPr>
          <w:p w14:paraId="37D5E5EC"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nil"/>
              <w:bottom w:val="single" w:sz="4" w:space="0" w:color="auto"/>
              <w:right w:val="nil"/>
            </w:tcBorders>
            <w:shd w:val="clear" w:color="auto" w:fill="auto"/>
            <w:noWrap/>
            <w:vAlign w:val="center"/>
            <w:hideMark/>
          </w:tcPr>
          <w:p w14:paraId="23E260B5" w14:textId="77777777" w:rsidR="00497131" w:rsidRPr="00497131" w:rsidRDefault="00497131" w:rsidP="00497131">
            <w:pPr>
              <w:jc w:val="right"/>
              <w:rPr>
                <w:color w:val="000000"/>
                <w:sz w:val="20"/>
                <w:szCs w:val="20"/>
              </w:rPr>
            </w:pPr>
            <w:r w:rsidRPr="00497131">
              <w:rPr>
                <w:color w:val="000000"/>
                <w:sz w:val="20"/>
                <w:szCs w:val="20"/>
              </w:rPr>
              <w:t>0,00</w:t>
            </w:r>
          </w:p>
        </w:tc>
        <w:tc>
          <w:tcPr>
            <w:tcW w:w="269" w:type="dxa"/>
            <w:tcBorders>
              <w:top w:val="single" w:sz="4" w:space="0" w:color="auto"/>
              <w:left w:val="nil"/>
              <w:bottom w:val="single" w:sz="4" w:space="0" w:color="auto"/>
              <w:right w:val="nil"/>
            </w:tcBorders>
            <w:shd w:val="clear" w:color="auto" w:fill="auto"/>
            <w:noWrap/>
            <w:vAlign w:val="center"/>
            <w:hideMark/>
          </w:tcPr>
          <w:p w14:paraId="3EA4CEA7"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nil"/>
              <w:bottom w:val="single" w:sz="4" w:space="0" w:color="auto"/>
              <w:right w:val="nil"/>
            </w:tcBorders>
            <w:shd w:val="clear" w:color="auto" w:fill="auto"/>
            <w:noWrap/>
            <w:vAlign w:val="center"/>
            <w:hideMark/>
          </w:tcPr>
          <w:p w14:paraId="5398C0C5" w14:textId="77777777" w:rsidR="00497131" w:rsidRPr="00497131" w:rsidRDefault="00497131" w:rsidP="00497131">
            <w:pPr>
              <w:jc w:val="right"/>
              <w:rPr>
                <w:color w:val="000000"/>
                <w:sz w:val="20"/>
                <w:szCs w:val="20"/>
              </w:rPr>
            </w:pPr>
            <w:r w:rsidRPr="00497131">
              <w:rPr>
                <w:color w:val="000000"/>
                <w:sz w:val="20"/>
                <w:szCs w:val="20"/>
              </w:rPr>
              <w:t>0,00</w:t>
            </w:r>
          </w:p>
        </w:tc>
        <w:tc>
          <w:tcPr>
            <w:tcW w:w="283" w:type="dxa"/>
            <w:tcBorders>
              <w:top w:val="single" w:sz="4" w:space="0" w:color="auto"/>
              <w:left w:val="nil"/>
              <w:bottom w:val="single" w:sz="4" w:space="0" w:color="auto"/>
              <w:right w:val="nil"/>
            </w:tcBorders>
            <w:shd w:val="clear" w:color="auto" w:fill="auto"/>
            <w:noWrap/>
            <w:vAlign w:val="center"/>
            <w:hideMark/>
          </w:tcPr>
          <w:p w14:paraId="2628392F" w14:textId="77777777" w:rsidR="00497131" w:rsidRPr="00497131" w:rsidRDefault="00497131" w:rsidP="00497131">
            <w:pPr>
              <w:jc w:val="center"/>
              <w:rPr>
                <w:color w:val="000000"/>
                <w:sz w:val="20"/>
                <w:szCs w:val="20"/>
              </w:rPr>
            </w:pPr>
            <w:r w:rsidRPr="00497131">
              <w:rPr>
                <w:color w:val="000000"/>
                <w:sz w:val="20"/>
                <w:szCs w:val="20"/>
              </w:rPr>
              <w:t> </w:t>
            </w:r>
          </w:p>
        </w:tc>
        <w:tc>
          <w:tcPr>
            <w:tcW w:w="288" w:type="dxa"/>
            <w:tcBorders>
              <w:top w:val="single" w:sz="4" w:space="0" w:color="auto"/>
              <w:left w:val="nil"/>
              <w:bottom w:val="single" w:sz="4" w:space="0" w:color="auto"/>
              <w:right w:val="nil"/>
            </w:tcBorders>
            <w:shd w:val="clear" w:color="auto" w:fill="auto"/>
            <w:noWrap/>
            <w:vAlign w:val="center"/>
            <w:hideMark/>
          </w:tcPr>
          <w:p w14:paraId="70267DF6" w14:textId="77777777" w:rsidR="00497131" w:rsidRPr="00497131" w:rsidRDefault="00497131" w:rsidP="00497131">
            <w:pPr>
              <w:jc w:val="right"/>
              <w:rPr>
                <w:color w:val="000000"/>
                <w:sz w:val="20"/>
                <w:szCs w:val="20"/>
              </w:rPr>
            </w:pPr>
            <w:r w:rsidRPr="00497131">
              <w:rPr>
                <w:color w:val="000000"/>
                <w:sz w:val="20"/>
                <w:szCs w:val="20"/>
              </w:rPr>
              <w:t>126.339,02</w:t>
            </w:r>
          </w:p>
        </w:tc>
        <w:tc>
          <w:tcPr>
            <w:tcW w:w="288" w:type="dxa"/>
            <w:tcBorders>
              <w:top w:val="single" w:sz="4" w:space="0" w:color="auto"/>
              <w:left w:val="nil"/>
              <w:bottom w:val="single" w:sz="4" w:space="0" w:color="auto"/>
              <w:right w:val="nil"/>
            </w:tcBorders>
            <w:shd w:val="clear" w:color="auto" w:fill="auto"/>
            <w:noWrap/>
            <w:vAlign w:val="center"/>
            <w:hideMark/>
          </w:tcPr>
          <w:p w14:paraId="0FBB47EC" w14:textId="77777777" w:rsidR="00497131" w:rsidRPr="00497131" w:rsidRDefault="00497131" w:rsidP="00497131">
            <w:pPr>
              <w:jc w:val="right"/>
              <w:rPr>
                <w:color w:val="000000"/>
                <w:sz w:val="20"/>
                <w:szCs w:val="20"/>
              </w:rPr>
            </w:pPr>
            <w:r w:rsidRPr="00497131">
              <w:rPr>
                <w:color w:val="000000"/>
                <w:sz w:val="20"/>
                <w:szCs w:val="20"/>
              </w:rPr>
              <w:t>129.381,94</w:t>
            </w:r>
          </w:p>
        </w:tc>
        <w:tc>
          <w:tcPr>
            <w:tcW w:w="288" w:type="dxa"/>
            <w:tcBorders>
              <w:top w:val="single" w:sz="4" w:space="0" w:color="auto"/>
              <w:left w:val="nil"/>
              <w:bottom w:val="single" w:sz="4" w:space="0" w:color="auto"/>
              <w:right w:val="nil"/>
            </w:tcBorders>
            <w:shd w:val="clear" w:color="auto" w:fill="auto"/>
            <w:noWrap/>
            <w:vAlign w:val="center"/>
            <w:hideMark/>
          </w:tcPr>
          <w:p w14:paraId="1EC2DE76" w14:textId="77777777" w:rsidR="00497131" w:rsidRPr="00497131" w:rsidRDefault="00497131" w:rsidP="00497131">
            <w:pPr>
              <w:jc w:val="right"/>
              <w:rPr>
                <w:color w:val="000000"/>
                <w:sz w:val="20"/>
                <w:szCs w:val="20"/>
              </w:rPr>
            </w:pPr>
            <w:r w:rsidRPr="00497131">
              <w:rPr>
                <w:color w:val="000000"/>
                <w:sz w:val="20"/>
                <w:szCs w:val="20"/>
              </w:rPr>
              <w:t>152.617,54</w:t>
            </w:r>
          </w:p>
        </w:tc>
        <w:tc>
          <w:tcPr>
            <w:tcW w:w="288" w:type="dxa"/>
            <w:tcBorders>
              <w:top w:val="single" w:sz="4" w:space="0" w:color="auto"/>
              <w:left w:val="nil"/>
              <w:bottom w:val="single" w:sz="4" w:space="0" w:color="auto"/>
              <w:right w:val="nil"/>
            </w:tcBorders>
            <w:shd w:val="clear" w:color="auto" w:fill="auto"/>
            <w:noWrap/>
            <w:vAlign w:val="center"/>
            <w:hideMark/>
          </w:tcPr>
          <w:p w14:paraId="34DD1169" w14:textId="77777777" w:rsidR="00497131" w:rsidRPr="00497131" w:rsidRDefault="00497131" w:rsidP="00497131">
            <w:pPr>
              <w:jc w:val="right"/>
              <w:rPr>
                <w:color w:val="000000"/>
                <w:sz w:val="20"/>
                <w:szCs w:val="20"/>
              </w:rPr>
            </w:pPr>
            <w:r w:rsidRPr="00497131">
              <w:rPr>
                <w:color w:val="000000"/>
                <w:sz w:val="20"/>
                <w:szCs w:val="20"/>
              </w:rPr>
              <w:t>155.660,46</w:t>
            </w:r>
          </w:p>
        </w:tc>
        <w:tc>
          <w:tcPr>
            <w:tcW w:w="259" w:type="dxa"/>
            <w:tcBorders>
              <w:top w:val="single" w:sz="4" w:space="0" w:color="auto"/>
              <w:left w:val="nil"/>
              <w:bottom w:val="single" w:sz="4" w:space="0" w:color="auto"/>
              <w:right w:val="nil"/>
            </w:tcBorders>
            <w:shd w:val="clear" w:color="auto" w:fill="auto"/>
            <w:noWrap/>
            <w:vAlign w:val="center"/>
            <w:hideMark/>
          </w:tcPr>
          <w:p w14:paraId="1FF1B9FF" w14:textId="77777777" w:rsidR="00497131" w:rsidRPr="00497131" w:rsidRDefault="00497131" w:rsidP="00497131">
            <w:pPr>
              <w:jc w:val="center"/>
              <w:rPr>
                <w:color w:val="000000"/>
                <w:sz w:val="20"/>
                <w:szCs w:val="20"/>
              </w:rPr>
            </w:pPr>
            <w:r w:rsidRPr="00497131">
              <w:rPr>
                <w:color w:val="000000"/>
                <w:sz w:val="20"/>
                <w:szCs w:val="20"/>
              </w:rPr>
              <w:t> </w:t>
            </w:r>
          </w:p>
        </w:tc>
        <w:tc>
          <w:tcPr>
            <w:tcW w:w="240" w:type="dxa"/>
            <w:tcBorders>
              <w:top w:val="single" w:sz="4" w:space="0" w:color="auto"/>
              <w:left w:val="nil"/>
              <w:bottom w:val="single" w:sz="4" w:space="0" w:color="auto"/>
              <w:right w:val="nil"/>
            </w:tcBorders>
            <w:shd w:val="clear" w:color="auto" w:fill="auto"/>
            <w:noWrap/>
            <w:vAlign w:val="center"/>
            <w:hideMark/>
          </w:tcPr>
          <w:p w14:paraId="17791EBE"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nil"/>
              <w:bottom w:val="single" w:sz="4" w:space="0" w:color="auto"/>
              <w:right w:val="nil"/>
            </w:tcBorders>
            <w:shd w:val="clear" w:color="auto" w:fill="auto"/>
            <w:noWrap/>
            <w:vAlign w:val="center"/>
            <w:hideMark/>
          </w:tcPr>
          <w:p w14:paraId="1C9D0DDB" w14:textId="77777777" w:rsidR="00497131" w:rsidRPr="00497131" w:rsidRDefault="00497131" w:rsidP="00497131">
            <w:pPr>
              <w:jc w:val="right"/>
              <w:rPr>
                <w:color w:val="000000"/>
                <w:sz w:val="20"/>
                <w:szCs w:val="20"/>
              </w:rPr>
            </w:pPr>
            <w:r w:rsidRPr="00497131">
              <w:rPr>
                <w:color w:val="000000"/>
                <w:sz w:val="20"/>
                <w:szCs w:val="20"/>
              </w:rPr>
              <w:t>0,00</w:t>
            </w:r>
          </w:p>
        </w:tc>
        <w:tc>
          <w:tcPr>
            <w:tcW w:w="242" w:type="dxa"/>
            <w:tcBorders>
              <w:top w:val="single" w:sz="4" w:space="0" w:color="auto"/>
              <w:left w:val="nil"/>
              <w:bottom w:val="single" w:sz="4" w:space="0" w:color="auto"/>
              <w:right w:val="nil"/>
            </w:tcBorders>
            <w:shd w:val="clear" w:color="auto" w:fill="auto"/>
            <w:noWrap/>
            <w:vAlign w:val="center"/>
            <w:hideMark/>
          </w:tcPr>
          <w:p w14:paraId="50295230" w14:textId="77777777" w:rsidR="00497131" w:rsidRPr="00497131" w:rsidRDefault="00497131" w:rsidP="00497131">
            <w:pPr>
              <w:jc w:val="right"/>
              <w:rPr>
                <w:color w:val="000000"/>
                <w:sz w:val="20"/>
                <w:szCs w:val="20"/>
              </w:rPr>
            </w:pPr>
            <w:r w:rsidRPr="00497131">
              <w:rPr>
                <w:color w:val="000000"/>
                <w:sz w:val="20"/>
                <w:szCs w:val="20"/>
              </w:rPr>
              <w:t>0,00</w:t>
            </w:r>
          </w:p>
        </w:tc>
        <w:tc>
          <w:tcPr>
            <w:tcW w:w="296" w:type="dxa"/>
            <w:tcBorders>
              <w:top w:val="single" w:sz="4" w:space="0" w:color="auto"/>
              <w:left w:val="nil"/>
              <w:bottom w:val="single" w:sz="4" w:space="0" w:color="auto"/>
              <w:right w:val="nil"/>
            </w:tcBorders>
            <w:shd w:val="clear" w:color="auto" w:fill="auto"/>
            <w:noWrap/>
            <w:vAlign w:val="center"/>
            <w:hideMark/>
          </w:tcPr>
          <w:p w14:paraId="5C42EE27"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nil"/>
              <w:bottom w:val="single" w:sz="4" w:space="0" w:color="auto"/>
              <w:right w:val="nil"/>
            </w:tcBorders>
            <w:shd w:val="clear" w:color="auto" w:fill="auto"/>
            <w:noWrap/>
            <w:vAlign w:val="center"/>
            <w:hideMark/>
          </w:tcPr>
          <w:p w14:paraId="0EB72B88" w14:textId="77777777" w:rsidR="00497131" w:rsidRPr="00497131" w:rsidRDefault="00497131" w:rsidP="00497131">
            <w:pPr>
              <w:rPr>
                <w:color w:val="000000"/>
                <w:sz w:val="20"/>
                <w:szCs w:val="20"/>
              </w:rPr>
            </w:pPr>
            <w:r w:rsidRPr="00497131">
              <w:rPr>
                <w:color w:val="000000"/>
                <w:sz w:val="20"/>
                <w:szCs w:val="20"/>
              </w:rPr>
              <w:t> </w:t>
            </w:r>
          </w:p>
        </w:tc>
        <w:tc>
          <w:tcPr>
            <w:tcW w:w="240" w:type="dxa"/>
            <w:tcBorders>
              <w:top w:val="single" w:sz="4" w:space="0" w:color="auto"/>
              <w:left w:val="nil"/>
              <w:bottom w:val="single" w:sz="4" w:space="0" w:color="auto"/>
              <w:right w:val="nil"/>
            </w:tcBorders>
            <w:shd w:val="clear" w:color="auto" w:fill="auto"/>
            <w:noWrap/>
            <w:vAlign w:val="center"/>
            <w:hideMark/>
          </w:tcPr>
          <w:p w14:paraId="240DC052" w14:textId="77777777" w:rsidR="00497131" w:rsidRPr="00497131" w:rsidRDefault="00497131" w:rsidP="00497131">
            <w:pPr>
              <w:jc w:val="right"/>
              <w:rPr>
                <w:color w:val="000000"/>
                <w:sz w:val="20"/>
                <w:szCs w:val="20"/>
              </w:rPr>
            </w:pPr>
            <w:r w:rsidRPr="00497131">
              <w:rPr>
                <w:color w:val="000000"/>
                <w:sz w:val="20"/>
                <w:szCs w:val="20"/>
              </w:rPr>
              <w:t>0,00</w:t>
            </w:r>
          </w:p>
        </w:tc>
        <w:tc>
          <w:tcPr>
            <w:tcW w:w="281" w:type="dxa"/>
            <w:tcBorders>
              <w:top w:val="single" w:sz="4" w:space="0" w:color="auto"/>
              <w:left w:val="nil"/>
              <w:bottom w:val="single" w:sz="4" w:space="0" w:color="auto"/>
              <w:right w:val="nil"/>
            </w:tcBorders>
            <w:shd w:val="clear" w:color="auto" w:fill="auto"/>
            <w:noWrap/>
            <w:vAlign w:val="center"/>
            <w:hideMark/>
          </w:tcPr>
          <w:p w14:paraId="3E97E14E" w14:textId="77777777" w:rsidR="00497131" w:rsidRPr="00497131" w:rsidRDefault="00497131" w:rsidP="00497131">
            <w:pPr>
              <w:jc w:val="right"/>
              <w:rPr>
                <w:color w:val="000000"/>
                <w:sz w:val="20"/>
                <w:szCs w:val="20"/>
              </w:rPr>
            </w:pPr>
            <w:r w:rsidRPr="00497131">
              <w:rPr>
                <w:color w:val="000000"/>
                <w:sz w:val="20"/>
                <w:szCs w:val="20"/>
              </w:rPr>
              <w:t>0,00</w:t>
            </w:r>
          </w:p>
        </w:tc>
        <w:tc>
          <w:tcPr>
            <w:tcW w:w="259" w:type="dxa"/>
            <w:tcBorders>
              <w:top w:val="single" w:sz="4" w:space="0" w:color="auto"/>
              <w:left w:val="nil"/>
              <w:bottom w:val="single" w:sz="4" w:space="0" w:color="auto"/>
              <w:right w:val="nil"/>
            </w:tcBorders>
            <w:shd w:val="clear" w:color="auto" w:fill="auto"/>
            <w:noWrap/>
            <w:vAlign w:val="center"/>
            <w:hideMark/>
          </w:tcPr>
          <w:p w14:paraId="63AB4D2B" w14:textId="77777777" w:rsidR="00497131" w:rsidRPr="00497131" w:rsidRDefault="00497131" w:rsidP="00497131">
            <w:pPr>
              <w:jc w:val="right"/>
              <w:rPr>
                <w:color w:val="000000"/>
                <w:sz w:val="20"/>
                <w:szCs w:val="20"/>
              </w:rPr>
            </w:pPr>
            <w:r w:rsidRPr="00497131">
              <w:rPr>
                <w:color w:val="000000"/>
                <w:sz w:val="20"/>
                <w:szCs w:val="20"/>
              </w:rPr>
              <w:t>4.295,53</w:t>
            </w:r>
          </w:p>
        </w:tc>
        <w:tc>
          <w:tcPr>
            <w:tcW w:w="281" w:type="dxa"/>
            <w:tcBorders>
              <w:top w:val="single" w:sz="4" w:space="0" w:color="auto"/>
              <w:left w:val="nil"/>
              <w:bottom w:val="single" w:sz="4" w:space="0" w:color="auto"/>
              <w:right w:val="nil"/>
            </w:tcBorders>
            <w:shd w:val="clear" w:color="auto" w:fill="auto"/>
            <w:noWrap/>
            <w:vAlign w:val="center"/>
            <w:hideMark/>
          </w:tcPr>
          <w:p w14:paraId="3DBC50AD" w14:textId="77777777" w:rsidR="00497131" w:rsidRPr="00497131" w:rsidRDefault="00497131" w:rsidP="00497131">
            <w:pPr>
              <w:jc w:val="right"/>
              <w:rPr>
                <w:color w:val="000000"/>
                <w:sz w:val="20"/>
                <w:szCs w:val="20"/>
              </w:rPr>
            </w:pPr>
            <w:r w:rsidRPr="00497131">
              <w:rPr>
                <w:color w:val="000000"/>
                <w:sz w:val="20"/>
                <w:szCs w:val="20"/>
              </w:rPr>
              <w:t>4.295,53</w:t>
            </w:r>
          </w:p>
        </w:tc>
        <w:tc>
          <w:tcPr>
            <w:tcW w:w="297" w:type="dxa"/>
            <w:tcBorders>
              <w:top w:val="single" w:sz="4" w:space="0" w:color="auto"/>
              <w:left w:val="nil"/>
              <w:bottom w:val="single" w:sz="4" w:space="0" w:color="auto"/>
              <w:right w:val="nil"/>
            </w:tcBorders>
            <w:shd w:val="clear" w:color="auto" w:fill="auto"/>
            <w:noWrap/>
            <w:vAlign w:val="center"/>
            <w:hideMark/>
          </w:tcPr>
          <w:p w14:paraId="7C6FBF75" w14:textId="77777777" w:rsidR="00497131" w:rsidRPr="00497131" w:rsidRDefault="00497131" w:rsidP="00497131">
            <w:pPr>
              <w:jc w:val="right"/>
              <w:rPr>
                <w:color w:val="000000"/>
                <w:sz w:val="20"/>
                <w:szCs w:val="20"/>
              </w:rPr>
            </w:pPr>
            <w:r w:rsidRPr="00497131">
              <w:rPr>
                <w:color w:val="000000"/>
                <w:sz w:val="20"/>
                <w:szCs w:val="20"/>
              </w:rPr>
              <w:t>156.913,07</w:t>
            </w:r>
          </w:p>
        </w:tc>
        <w:tc>
          <w:tcPr>
            <w:tcW w:w="331" w:type="dxa"/>
            <w:tcBorders>
              <w:top w:val="single" w:sz="4" w:space="0" w:color="auto"/>
              <w:left w:val="nil"/>
              <w:bottom w:val="single" w:sz="4" w:space="0" w:color="auto"/>
              <w:right w:val="single" w:sz="4" w:space="0" w:color="auto"/>
            </w:tcBorders>
            <w:shd w:val="clear" w:color="auto" w:fill="auto"/>
            <w:noWrap/>
            <w:vAlign w:val="center"/>
            <w:hideMark/>
          </w:tcPr>
          <w:p w14:paraId="6610D7B3" w14:textId="77777777" w:rsidR="00497131" w:rsidRPr="00497131" w:rsidRDefault="00497131" w:rsidP="00497131">
            <w:pPr>
              <w:jc w:val="right"/>
              <w:rPr>
                <w:color w:val="000000"/>
                <w:sz w:val="20"/>
                <w:szCs w:val="20"/>
              </w:rPr>
            </w:pPr>
            <w:r w:rsidRPr="00497131">
              <w:rPr>
                <w:color w:val="000000"/>
                <w:sz w:val="20"/>
                <w:szCs w:val="20"/>
              </w:rPr>
              <w:t>159.955,99</w:t>
            </w:r>
          </w:p>
        </w:tc>
      </w:tr>
      <w:tr w:rsidR="00497131" w:rsidRPr="00497131" w14:paraId="30B5605F" w14:textId="77777777" w:rsidTr="00497131">
        <w:trPr>
          <w:trHeight w:val="420"/>
        </w:trPr>
        <w:tc>
          <w:tcPr>
            <w:tcW w:w="158" w:type="dxa"/>
            <w:tcBorders>
              <w:top w:val="nil"/>
              <w:left w:val="single" w:sz="4" w:space="0" w:color="auto"/>
              <w:bottom w:val="single" w:sz="4" w:space="0" w:color="auto"/>
              <w:right w:val="nil"/>
            </w:tcBorders>
            <w:shd w:val="clear" w:color="auto" w:fill="auto"/>
            <w:noWrap/>
            <w:vAlign w:val="center"/>
            <w:hideMark/>
          </w:tcPr>
          <w:p w14:paraId="58BCCE2E" w14:textId="77777777" w:rsidR="00497131" w:rsidRPr="00497131" w:rsidRDefault="00497131" w:rsidP="00497131">
            <w:pPr>
              <w:rPr>
                <w:color w:val="000000"/>
                <w:sz w:val="20"/>
                <w:szCs w:val="20"/>
              </w:rPr>
            </w:pPr>
            <w:r w:rsidRPr="00497131">
              <w:rPr>
                <w:color w:val="000000"/>
                <w:sz w:val="20"/>
                <w:szCs w:val="20"/>
              </w:rPr>
              <w:t> </w:t>
            </w:r>
          </w:p>
        </w:tc>
        <w:tc>
          <w:tcPr>
            <w:tcW w:w="611" w:type="dxa"/>
            <w:tcBorders>
              <w:top w:val="nil"/>
              <w:left w:val="nil"/>
              <w:bottom w:val="single" w:sz="4" w:space="0" w:color="auto"/>
              <w:right w:val="nil"/>
            </w:tcBorders>
            <w:shd w:val="clear" w:color="auto" w:fill="auto"/>
            <w:noWrap/>
            <w:vAlign w:val="center"/>
            <w:hideMark/>
          </w:tcPr>
          <w:p w14:paraId="5E3E97FF" w14:textId="77777777" w:rsidR="00497131" w:rsidRPr="00497131" w:rsidRDefault="00497131" w:rsidP="00497131">
            <w:pPr>
              <w:rPr>
                <w:b/>
                <w:bCs/>
                <w:color w:val="000000"/>
                <w:sz w:val="20"/>
                <w:szCs w:val="20"/>
              </w:rPr>
            </w:pPr>
            <w:r w:rsidRPr="00497131">
              <w:rPr>
                <w:b/>
                <w:bCs/>
                <w:color w:val="000000"/>
                <w:sz w:val="20"/>
                <w:szCs w:val="20"/>
              </w:rPr>
              <w:t>TOTAL, lei cu T.V.A.</w:t>
            </w:r>
          </w:p>
        </w:tc>
        <w:tc>
          <w:tcPr>
            <w:tcW w:w="154" w:type="dxa"/>
            <w:tcBorders>
              <w:top w:val="nil"/>
              <w:left w:val="nil"/>
              <w:bottom w:val="single" w:sz="4" w:space="0" w:color="auto"/>
              <w:right w:val="nil"/>
            </w:tcBorders>
            <w:shd w:val="clear" w:color="auto" w:fill="auto"/>
            <w:noWrap/>
            <w:vAlign w:val="center"/>
            <w:hideMark/>
          </w:tcPr>
          <w:p w14:paraId="2259F0F3" w14:textId="77777777" w:rsidR="00497131" w:rsidRPr="00497131" w:rsidRDefault="00497131" w:rsidP="00497131">
            <w:pPr>
              <w:rPr>
                <w:color w:val="000000"/>
                <w:sz w:val="20"/>
                <w:szCs w:val="20"/>
              </w:rPr>
            </w:pPr>
            <w:r w:rsidRPr="00497131">
              <w:rPr>
                <w:color w:val="000000"/>
                <w:sz w:val="20"/>
                <w:szCs w:val="20"/>
              </w:rPr>
              <w:t> </w:t>
            </w:r>
          </w:p>
        </w:tc>
        <w:tc>
          <w:tcPr>
            <w:tcW w:w="222" w:type="dxa"/>
            <w:tcBorders>
              <w:top w:val="nil"/>
              <w:left w:val="nil"/>
              <w:bottom w:val="single" w:sz="4" w:space="0" w:color="auto"/>
              <w:right w:val="nil"/>
            </w:tcBorders>
            <w:shd w:val="clear" w:color="auto" w:fill="auto"/>
            <w:noWrap/>
            <w:vAlign w:val="center"/>
            <w:hideMark/>
          </w:tcPr>
          <w:p w14:paraId="6F7D4F8C" w14:textId="77777777" w:rsidR="00497131" w:rsidRPr="00497131" w:rsidRDefault="00497131" w:rsidP="00497131">
            <w:pPr>
              <w:rPr>
                <w:color w:val="000000"/>
                <w:sz w:val="20"/>
                <w:szCs w:val="20"/>
              </w:rPr>
            </w:pPr>
            <w:r w:rsidRPr="00497131">
              <w:rPr>
                <w:color w:val="000000"/>
                <w:sz w:val="20"/>
                <w:szCs w:val="20"/>
              </w:rPr>
              <w:t> </w:t>
            </w:r>
          </w:p>
        </w:tc>
        <w:tc>
          <w:tcPr>
            <w:tcW w:w="220" w:type="dxa"/>
            <w:tcBorders>
              <w:top w:val="nil"/>
              <w:left w:val="nil"/>
              <w:bottom w:val="single" w:sz="4" w:space="0" w:color="auto"/>
              <w:right w:val="nil"/>
            </w:tcBorders>
            <w:shd w:val="clear" w:color="auto" w:fill="auto"/>
            <w:noWrap/>
            <w:vAlign w:val="center"/>
            <w:hideMark/>
          </w:tcPr>
          <w:p w14:paraId="3561B3AF" w14:textId="77777777" w:rsidR="00497131" w:rsidRPr="00497131" w:rsidRDefault="00497131" w:rsidP="00497131">
            <w:pPr>
              <w:rPr>
                <w:color w:val="000000"/>
                <w:sz w:val="20"/>
                <w:szCs w:val="20"/>
              </w:rPr>
            </w:pPr>
            <w:r w:rsidRPr="00497131">
              <w:rPr>
                <w:color w:val="000000"/>
                <w:sz w:val="20"/>
                <w:szCs w:val="20"/>
              </w:rPr>
              <w:t> </w:t>
            </w:r>
          </w:p>
        </w:tc>
        <w:tc>
          <w:tcPr>
            <w:tcW w:w="246" w:type="dxa"/>
            <w:tcBorders>
              <w:top w:val="nil"/>
              <w:left w:val="nil"/>
              <w:bottom w:val="single" w:sz="4" w:space="0" w:color="auto"/>
              <w:right w:val="nil"/>
            </w:tcBorders>
            <w:shd w:val="clear" w:color="auto" w:fill="auto"/>
            <w:noWrap/>
            <w:vAlign w:val="center"/>
            <w:hideMark/>
          </w:tcPr>
          <w:p w14:paraId="003703F0" w14:textId="77777777" w:rsidR="00497131" w:rsidRPr="00497131" w:rsidRDefault="00497131" w:rsidP="00497131">
            <w:pPr>
              <w:rPr>
                <w:color w:val="000000"/>
                <w:sz w:val="20"/>
                <w:szCs w:val="20"/>
              </w:rPr>
            </w:pPr>
            <w:r w:rsidRPr="00497131">
              <w:rPr>
                <w:color w:val="000000"/>
                <w:sz w:val="20"/>
                <w:szCs w:val="20"/>
              </w:rPr>
              <w:t> </w:t>
            </w:r>
          </w:p>
        </w:tc>
        <w:tc>
          <w:tcPr>
            <w:tcW w:w="310" w:type="dxa"/>
            <w:tcBorders>
              <w:top w:val="nil"/>
              <w:left w:val="nil"/>
              <w:bottom w:val="single" w:sz="4" w:space="0" w:color="auto"/>
              <w:right w:val="nil"/>
            </w:tcBorders>
            <w:shd w:val="clear" w:color="auto" w:fill="auto"/>
            <w:noWrap/>
            <w:vAlign w:val="center"/>
            <w:hideMark/>
          </w:tcPr>
          <w:p w14:paraId="599ECCFA" w14:textId="77777777" w:rsidR="00497131" w:rsidRPr="00497131" w:rsidRDefault="00497131" w:rsidP="00497131">
            <w:pPr>
              <w:rPr>
                <w:color w:val="000000"/>
                <w:sz w:val="20"/>
                <w:szCs w:val="20"/>
              </w:rPr>
            </w:pPr>
            <w:r w:rsidRPr="00497131">
              <w:rPr>
                <w:color w:val="000000"/>
                <w:sz w:val="20"/>
                <w:szCs w:val="20"/>
              </w:rPr>
              <w:t> </w:t>
            </w:r>
          </w:p>
        </w:tc>
        <w:tc>
          <w:tcPr>
            <w:tcW w:w="216" w:type="dxa"/>
            <w:tcBorders>
              <w:top w:val="nil"/>
              <w:left w:val="nil"/>
              <w:bottom w:val="single" w:sz="4" w:space="0" w:color="auto"/>
              <w:right w:val="nil"/>
            </w:tcBorders>
            <w:shd w:val="clear" w:color="auto" w:fill="auto"/>
            <w:noWrap/>
            <w:vAlign w:val="center"/>
            <w:hideMark/>
          </w:tcPr>
          <w:p w14:paraId="3C2A74E7" w14:textId="77777777" w:rsidR="00497131" w:rsidRPr="00497131" w:rsidRDefault="00497131" w:rsidP="00497131">
            <w:pPr>
              <w:jc w:val="center"/>
              <w:rPr>
                <w:color w:val="000000"/>
                <w:sz w:val="20"/>
                <w:szCs w:val="20"/>
              </w:rPr>
            </w:pPr>
            <w:r w:rsidRPr="00497131">
              <w:rPr>
                <w:color w:val="000000"/>
                <w:sz w:val="20"/>
                <w:szCs w:val="20"/>
              </w:rPr>
              <w:t> </w:t>
            </w:r>
          </w:p>
        </w:tc>
        <w:tc>
          <w:tcPr>
            <w:tcW w:w="230" w:type="dxa"/>
            <w:tcBorders>
              <w:top w:val="nil"/>
              <w:left w:val="nil"/>
              <w:bottom w:val="single" w:sz="4" w:space="0" w:color="auto"/>
              <w:right w:val="nil"/>
            </w:tcBorders>
            <w:shd w:val="clear" w:color="auto" w:fill="auto"/>
            <w:noWrap/>
            <w:vAlign w:val="center"/>
            <w:hideMark/>
          </w:tcPr>
          <w:p w14:paraId="43D3A13A" w14:textId="77777777" w:rsidR="00497131" w:rsidRPr="00497131" w:rsidRDefault="00497131" w:rsidP="00497131">
            <w:pPr>
              <w:jc w:val="center"/>
              <w:rPr>
                <w:color w:val="000000"/>
                <w:sz w:val="20"/>
                <w:szCs w:val="20"/>
              </w:rPr>
            </w:pPr>
            <w:r w:rsidRPr="00497131">
              <w:rPr>
                <w:color w:val="000000"/>
                <w:sz w:val="20"/>
                <w:szCs w:val="20"/>
              </w:rPr>
              <w:t> </w:t>
            </w:r>
          </w:p>
        </w:tc>
        <w:tc>
          <w:tcPr>
            <w:tcW w:w="259" w:type="dxa"/>
            <w:tcBorders>
              <w:top w:val="nil"/>
              <w:left w:val="nil"/>
              <w:bottom w:val="single" w:sz="4" w:space="0" w:color="auto"/>
              <w:right w:val="nil"/>
            </w:tcBorders>
            <w:shd w:val="clear" w:color="auto" w:fill="auto"/>
            <w:noWrap/>
            <w:vAlign w:val="center"/>
            <w:hideMark/>
          </w:tcPr>
          <w:p w14:paraId="28DD09B6" w14:textId="77777777" w:rsidR="00497131" w:rsidRPr="00497131" w:rsidRDefault="00497131" w:rsidP="00497131">
            <w:pPr>
              <w:jc w:val="center"/>
              <w:rPr>
                <w:color w:val="000000"/>
                <w:sz w:val="20"/>
                <w:szCs w:val="20"/>
              </w:rPr>
            </w:pPr>
            <w:r w:rsidRPr="00497131">
              <w:rPr>
                <w:color w:val="000000"/>
                <w:sz w:val="20"/>
                <w:szCs w:val="20"/>
              </w:rPr>
              <w:t> </w:t>
            </w:r>
          </w:p>
        </w:tc>
        <w:tc>
          <w:tcPr>
            <w:tcW w:w="310" w:type="dxa"/>
            <w:tcBorders>
              <w:top w:val="nil"/>
              <w:left w:val="nil"/>
              <w:bottom w:val="single" w:sz="4" w:space="0" w:color="auto"/>
              <w:right w:val="nil"/>
            </w:tcBorders>
            <w:shd w:val="clear" w:color="auto" w:fill="auto"/>
            <w:noWrap/>
            <w:vAlign w:val="center"/>
            <w:hideMark/>
          </w:tcPr>
          <w:p w14:paraId="42CA4436" w14:textId="77777777" w:rsidR="00497131" w:rsidRPr="00497131" w:rsidRDefault="00497131" w:rsidP="00497131">
            <w:pPr>
              <w:jc w:val="right"/>
              <w:rPr>
                <w:b/>
                <w:bCs/>
                <w:color w:val="000000"/>
                <w:sz w:val="20"/>
                <w:szCs w:val="20"/>
              </w:rPr>
            </w:pPr>
            <w:r w:rsidRPr="00497131">
              <w:rPr>
                <w:b/>
                <w:bCs/>
                <w:color w:val="000000"/>
                <w:sz w:val="20"/>
                <w:szCs w:val="20"/>
              </w:rPr>
              <w:t>955.867,76</w:t>
            </w:r>
          </w:p>
        </w:tc>
        <w:tc>
          <w:tcPr>
            <w:tcW w:w="324" w:type="dxa"/>
            <w:tcBorders>
              <w:top w:val="nil"/>
              <w:left w:val="nil"/>
              <w:bottom w:val="single" w:sz="4" w:space="0" w:color="auto"/>
              <w:right w:val="nil"/>
            </w:tcBorders>
            <w:shd w:val="clear" w:color="auto" w:fill="auto"/>
            <w:noWrap/>
            <w:vAlign w:val="center"/>
            <w:hideMark/>
          </w:tcPr>
          <w:p w14:paraId="64A7B530" w14:textId="77777777" w:rsidR="00497131" w:rsidRPr="00497131" w:rsidRDefault="00497131" w:rsidP="00497131">
            <w:pPr>
              <w:jc w:val="right"/>
              <w:rPr>
                <w:b/>
                <w:bCs/>
                <w:color w:val="000000"/>
                <w:sz w:val="20"/>
                <w:szCs w:val="20"/>
              </w:rPr>
            </w:pPr>
            <w:r w:rsidRPr="00497131">
              <w:rPr>
                <w:b/>
                <w:bCs/>
                <w:color w:val="000000"/>
                <w:sz w:val="20"/>
                <w:szCs w:val="20"/>
              </w:rPr>
              <w:t>974.926,06</w:t>
            </w:r>
          </w:p>
        </w:tc>
        <w:tc>
          <w:tcPr>
            <w:tcW w:w="269" w:type="dxa"/>
            <w:tcBorders>
              <w:top w:val="nil"/>
              <w:left w:val="nil"/>
              <w:bottom w:val="single" w:sz="4" w:space="0" w:color="auto"/>
              <w:right w:val="nil"/>
            </w:tcBorders>
            <w:shd w:val="clear" w:color="auto" w:fill="auto"/>
            <w:noWrap/>
            <w:vAlign w:val="center"/>
            <w:hideMark/>
          </w:tcPr>
          <w:p w14:paraId="10DEF005" w14:textId="77777777" w:rsidR="00497131" w:rsidRPr="00497131" w:rsidRDefault="00497131" w:rsidP="00497131">
            <w:pPr>
              <w:jc w:val="center"/>
              <w:rPr>
                <w:b/>
                <w:bCs/>
                <w:color w:val="000000"/>
                <w:sz w:val="20"/>
                <w:szCs w:val="20"/>
              </w:rPr>
            </w:pPr>
            <w:r w:rsidRPr="00497131">
              <w:rPr>
                <w:b/>
                <w:bCs/>
                <w:color w:val="000000"/>
                <w:sz w:val="20"/>
                <w:szCs w:val="20"/>
              </w:rPr>
              <w:t> </w:t>
            </w:r>
          </w:p>
        </w:tc>
        <w:tc>
          <w:tcPr>
            <w:tcW w:w="269" w:type="dxa"/>
            <w:tcBorders>
              <w:top w:val="nil"/>
              <w:left w:val="nil"/>
              <w:bottom w:val="single" w:sz="4" w:space="0" w:color="auto"/>
              <w:right w:val="nil"/>
            </w:tcBorders>
            <w:shd w:val="clear" w:color="auto" w:fill="auto"/>
            <w:noWrap/>
            <w:vAlign w:val="center"/>
            <w:hideMark/>
          </w:tcPr>
          <w:p w14:paraId="53AAB3C7"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81" w:type="dxa"/>
            <w:tcBorders>
              <w:top w:val="nil"/>
              <w:left w:val="nil"/>
              <w:bottom w:val="single" w:sz="4" w:space="0" w:color="auto"/>
              <w:right w:val="nil"/>
            </w:tcBorders>
            <w:shd w:val="clear" w:color="auto" w:fill="auto"/>
            <w:noWrap/>
            <w:vAlign w:val="center"/>
            <w:hideMark/>
          </w:tcPr>
          <w:p w14:paraId="56BFA977"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69" w:type="dxa"/>
            <w:tcBorders>
              <w:top w:val="nil"/>
              <w:left w:val="nil"/>
              <w:bottom w:val="single" w:sz="4" w:space="0" w:color="auto"/>
              <w:right w:val="nil"/>
            </w:tcBorders>
            <w:shd w:val="clear" w:color="auto" w:fill="auto"/>
            <w:noWrap/>
            <w:vAlign w:val="center"/>
            <w:hideMark/>
          </w:tcPr>
          <w:p w14:paraId="11D521B6"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96" w:type="dxa"/>
            <w:tcBorders>
              <w:top w:val="nil"/>
              <w:left w:val="nil"/>
              <w:bottom w:val="single" w:sz="4" w:space="0" w:color="auto"/>
              <w:right w:val="nil"/>
            </w:tcBorders>
            <w:shd w:val="clear" w:color="auto" w:fill="auto"/>
            <w:noWrap/>
            <w:vAlign w:val="center"/>
            <w:hideMark/>
          </w:tcPr>
          <w:p w14:paraId="387AF0AD"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83" w:type="dxa"/>
            <w:tcBorders>
              <w:top w:val="nil"/>
              <w:left w:val="nil"/>
              <w:bottom w:val="single" w:sz="4" w:space="0" w:color="auto"/>
              <w:right w:val="nil"/>
            </w:tcBorders>
            <w:shd w:val="clear" w:color="auto" w:fill="auto"/>
            <w:noWrap/>
            <w:vAlign w:val="center"/>
            <w:hideMark/>
          </w:tcPr>
          <w:p w14:paraId="5F6FE11B" w14:textId="77777777" w:rsidR="00497131" w:rsidRPr="00497131" w:rsidRDefault="00497131" w:rsidP="00497131">
            <w:pPr>
              <w:jc w:val="center"/>
              <w:rPr>
                <w:b/>
                <w:bCs/>
                <w:color w:val="000000"/>
                <w:sz w:val="20"/>
                <w:szCs w:val="20"/>
              </w:rPr>
            </w:pPr>
            <w:r w:rsidRPr="00497131">
              <w:rPr>
                <w:b/>
                <w:bCs/>
                <w:color w:val="000000"/>
                <w:sz w:val="20"/>
                <w:szCs w:val="20"/>
              </w:rPr>
              <w:t> </w:t>
            </w:r>
          </w:p>
        </w:tc>
        <w:tc>
          <w:tcPr>
            <w:tcW w:w="288" w:type="dxa"/>
            <w:tcBorders>
              <w:top w:val="nil"/>
              <w:left w:val="nil"/>
              <w:bottom w:val="single" w:sz="4" w:space="0" w:color="auto"/>
              <w:right w:val="nil"/>
            </w:tcBorders>
            <w:shd w:val="clear" w:color="auto" w:fill="auto"/>
            <w:noWrap/>
            <w:vAlign w:val="center"/>
            <w:hideMark/>
          </w:tcPr>
          <w:p w14:paraId="621BB4DA" w14:textId="77777777" w:rsidR="00497131" w:rsidRPr="00497131" w:rsidRDefault="00497131" w:rsidP="00497131">
            <w:pPr>
              <w:jc w:val="right"/>
              <w:rPr>
                <w:b/>
                <w:bCs/>
                <w:color w:val="000000"/>
                <w:sz w:val="20"/>
                <w:szCs w:val="20"/>
              </w:rPr>
            </w:pPr>
            <w:r w:rsidRPr="00497131">
              <w:rPr>
                <w:b/>
                <w:bCs/>
                <w:color w:val="000000"/>
                <w:sz w:val="20"/>
                <w:szCs w:val="20"/>
              </w:rPr>
              <w:t>791.281,24</w:t>
            </w:r>
          </w:p>
        </w:tc>
        <w:tc>
          <w:tcPr>
            <w:tcW w:w="288" w:type="dxa"/>
            <w:tcBorders>
              <w:top w:val="nil"/>
              <w:left w:val="nil"/>
              <w:bottom w:val="single" w:sz="4" w:space="0" w:color="auto"/>
              <w:right w:val="nil"/>
            </w:tcBorders>
            <w:shd w:val="clear" w:color="auto" w:fill="auto"/>
            <w:noWrap/>
            <w:vAlign w:val="center"/>
            <w:hideMark/>
          </w:tcPr>
          <w:p w14:paraId="5BF60C8D" w14:textId="77777777" w:rsidR="00497131" w:rsidRPr="00497131" w:rsidRDefault="00497131" w:rsidP="00497131">
            <w:pPr>
              <w:jc w:val="right"/>
              <w:rPr>
                <w:b/>
                <w:bCs/>
                <w:color w:val="000000"/>
                <w:sz w:val="20"/>
                <w:szCs w:val="20"/>
              </w:rPr>
            </w:pPr>
            <w:r w:rsidRPr="00497131">
              <w:rPr>
                <w:b/>
                <w:bCs/>
                <w:color w:val="000000"/>
                <w:sz w:val="20"/>
                <w:szCs w:val="20"/>
              </w:rPr>
              <w:t>810.339,54</w:t>
            </w:r>
          </w:p>
        </w:tc>
        <w:tc>
          <w:tcPr>
            <w:tcW w:w="288" w:type="dxa"/>
            <w:tcBorders>
              <w:top w:val="nil"/>
              <w:left w:val="nil"/>
              <w:bottom w:val="single" w:sz="4" w:space="0" w:color="auto"/>
              <w:right w:val="nil"/>
            </w:tcBorders>
            <w:shd w:val="clear" w:color="auto" w:fill="auto"/>
            <w:noWrap/>
            <w:vAlign w:val="center"/>
            <w:hideMark/>
          </w:tcPr>
          <w:p w14:paraId="094C52A5" w14:textId="77777777" w:rsidR="00497131" w:rsidRPr="00497131" w:rsidRDefault="00497131" w:rsidP="00497131">
            <w:pPr>
              <w:jc w:val="right"/>
              <w:rPr>
                <w:b/>
                <w:bCs/>
                <w:color w:val="000000"/>
                <w:sz w:val="20"/>
                <w:szCs w:val="20"/>
              </w:rPr>
            </w:pPr>
            <w:r w:rsidRPr="00497131">
              <w:rPr>
                <w:b/>
                <w:bCs/>
                <w:color w:val="000000"/>
                <w:sz w:val="20"/>
                <w:szCs w:val="20"/>
              </w:rPr>
              <w:t>955.867,76</w:t>
            </w:r>
          </w:p>
        </w:tc>
        <w:tc>
          <w:tcPr>
            <w:tcW w:w="288" w:type="dxa"/>
            <w:tcBorders>
              <w:top w:val="nil"/>
              <w:left w:val="nil"/>
              <w:bottom w:val="single" w:sz="4" w:space="0" w:color="auto"/>
              <w:right w:val="nil"/>
            </w:tcBorders>
            <w:shd w:val="clear" w:color="auto" w:fill="auto"/>
            <w:noWrap/>
            <w:vAlign w:val="center"/>
            <w:hideMark/>
          </w:tcPr>
          <w:p w14:paraId="500B3A1D" w14:textId="77777777" w:rsidR="00497131" w:rsidRPr="00497131" w:rsidRDefault="00497131" w:rsidP="00497131">
            <w:pPr>
              <w:jc w:val="right"/>
              <w:rPr>
                <w:b/>
                <w:bCs/>
                <w:color w:val="000000"/>
                <w:sz w:val="20"/>
                <w:szCs w:val="20"/>
              </w:rPr>
            </w:pPr>
            <w:r w:rsidRPr="00497131">
              <w:rPr>
                <w:b/>
                <w:bCs/>
                <w:color w:val="000000"/>
                <w:sz w:val="20"/>
                <w:szCs w:val="20"/>
              </w:rPr>
              <w:t>974.926,06</w:t>
            </w:r>
          </w:p>
        </w:tc>
        <w:tc>
          <w:tcPr>
            <w:tcW w:w="259" w:type="dxa"/>
            <w:tcBorders>
              <w:top w:val="nil"/>
              <w:left w:val="nil"/>
              <w:bottom w:val="single" w:sz="4" w:space="0" w:color="auto"/>
              <w:right w:val="nil"/>
            </w:tcBorders>
            <w:shd w:val="clear" w:color="auto" w:fill="auto"/>
            <w:noWrap/>
            <w:vAlign w:val="center"/>
            <w:hideMark/>
          </w:tcPr>
          <w:p w14:paraId="59C150E3" w14:textId="77777777" w:rsidR="00497131" w:rsidRPr="00497131" w:rsidRDefault="00497131" w:rsidP="00497131">
            <w:pPr>
              <w:jc w:val="center"/>
              <w:rPr>
                <w:b/>
                <w:bCs/>
                <w:color w:val="000000"/>
                <w:sz w:val="20"/>
                <w:szCs w:val="20"/>
              </w:rPr>
            </w:pPr>
            <w:r w:rsidRPr="00497131">
              <w:rPr>
                <w:b/>
                <w:bCs/>
                <w:color w:val="000000"/>
                <w:sz w:val="20"/>
                <w:szCs w:val="20"/>
              </w:rPr>
              <w:t> </w:t>
            </w:r>
          </w:p>
        </w:tc>
        <w:tc>
          <w:tcPr>
            <w:tcW w:w="240" w:type="dxa"/>
            <w:tcBorders>
              <w:top w:val="nil"/>
              <w:left w:val="nil"/>
              <w:bottom w:val="single" w:sz="4" w:space="0" w:color="auto"/>
              <w:right w:val="nil"/>
            </w:tcBorders>
            <w:shd w:val="clear" w:color="auto" w:fill="auto"/>
            <w:noWrap/>
            <w:vAlign w:val="center"/>
            <w:hideMark/>
          </w:tcPr>
          <w:p w14:paraId="6848F2F3"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96" w:type="dxa"/>
            <w:tcBorders>
              <w:top w:val="nil"/>
              <w:left w:val="nil"/>
              <w:bottom w:val="single" w:sz="4" w:space="0" w:color="auto"/>
              <w:right w:val="nil"/>
            </w:tcBorders>
            <w:shd w:val="clear" w:color="auto" w:fill="auto"/>
            <w:noWrap/>
            <w:vAlign w:val="center"/>
            <w:hideMark/>
          </w:tcPr>
          <w:p w14:paraId="519D2FFD"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42" w:type="dxa"/>
            <w:tcBorders>
              <w:top w:val="nil"/>
              <w:left w:val="nil"/>
              <w:bottom w:val="single" w:sz="4" w:space="0" w:color="auto"/>
              <w:right w:val="nil"/>
            </w:tcBorders>
            <w:shd w:val="clear" w:color="auto" w:fill="auto"/>
            <w:noWrap/>
            <w:vAlign w:val="center"/>
            <w:hideMark/>
          </w:tcPr>
          <w:p w14:paraId="1646E357"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96" w:type="dxa"/>
            <w:tcBorders>
              <w:top w:val="nil"/>
              <w:left w:val="nil"/>
              <w:bottom w:val="single" w:sz="4" w:space="0" w:color="auto"/>
              <w:right w:val="nil"/>
            </w:tcBorders>
            <w:shd w:val="clear" w:color="auto" w:fill="auto"/>
            <w:noWrap/>
            <w:vAlign w:val="center"/>
            <w:hideMark/>
          </w:tcPr>
          <w:p w14:paraId="388C3FB2"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59" w:type="dxa"/>
            <w:tcBorders>
              <w:top w:val="nil"/>
              <w:left w:val="nil"/>
              <w:bottom w:val="single" w:sz="4" w:space="0" w:color="auto"/>
              <w:right w:val="nil"/>
            </w:tcBorders>
            <w:shd w:val="clear" w:color="auto" w:fill="auto"/>
            <w:noWrap/>
            <w:vAlign w:val="center"/>
            <w:hideMark/>
          </w:tcPr>
          <w:p w14:paraId="77746741" w14:textId="77777777" w:rsidR="00497131" w:rsidRPr="00497131" w:rsidRDefault="00497131" w:rsidP="00497131">
            <w:pPr>
              <w:rPr>
                <w:b/>
                <w:bCs/>
                <w:color w:val="000000"/>
                <w:sz w:val="20"/>
                <w:szCs w:val="20"/>
              </w:rPr>
            </w:pPr>
            <w:r w:rsidRPr="00497131">
              <w:rPr>
                <w:b/>
                <w:bCs/>
                <w:color w:val="000000"/>
                <w:sz w:val="20"/>
                <w:szCs w:val="20"/>
              </w:rPr>
              <w:t> </w:t>
            </w:r>
          </w:p>
        </w:tc>
        <w:tc>
          <w:tcPr>
            <w:tcW w:w="240" w:type="dxa"/>
            <w:tcBorders>
              <w:top w:val="nil"/>
              <w:left w:val="nil"/>
              <w:bottom w:val="single" w:sz="4" w:space="0" w:color="auto"/>
              <w:right w:val="nil"/>
            </w:tcBorders>
            <w:shd w:val="clear" w:color="auto" w:fill="auto"/>
            <w:noWrap/>
            <w:vAlign w:val="center"/>
            <w:hideMark/>
          </w:tcPr>
          <w:p w14:paraId="47AA0F6A"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81" w:type="dxa"/>
            <w:tcBorders>
              <w:top w:val="nil"/>
              <w:left w:val="nil"/>
              <w:bottom w:val="single" w:sz="4" w:space="0" w:color="auto"/>
              <w:right w:val="nil"/>
            </w:tcBorders>
            <w:shd w:val="clear" w:color="auto" w:fill="auto"/>
            <w:noWrap/>
            <w:vAlign w:val="center"/>
            <w:hideMark/>
          </w:tcPr>
          <w:p w14:paraId="621E3770" w14:textId="77777777" w:rsidR="00497131" w:rsidRPr="00497131" w:rsidRDefault="00497131" w:rsidP="00497131">
            <w:pPr>
              <w:jc w:val="right"/>
              <w:rPr>
                <w:b/>
                <w:bCs/>
                <w:color w:val="000000"/>
                <w:sz w:val="20"/>
                <w:szCs w:val="20"/>
              </w:rPr>
            </w:pPr>
            <w:r w:rsidRPr="00497131">
              <w:rPr>
                <w:b/>
                <w:bCs/>
                <w:color w:val="000000"/>
                <w:sz w:val="20"/>
                <w:szCs w:val="20"/>
              </w:rPr>
              <w:t>0,00</w:t>
            </w:r>
          </w:p>
        </w:tc>
        <w:tc>
          <w:tcPr>
            <w:tcW w:w="259" w:type="dxa"/>
            <w:tcBorders>
              <w:top w:val="nil"/>
              <w:left w:val="nil"/>
              <w:bottom w:val="single" w:sz="4" w:space="0" w:color="auto"/>
              <w:right w:val="nil"/>
            </w:tcBorders>
            <w:shd w:val="clear" w:color="auto" w:fill="auto"/>
            <w:noWrap/>
            <w:vAlign w:val="center"/>
            <w:hideMark/>
          </w:tcPr>
          <w:p w14:paraId="3C41AD0A" w14:textId="77777777" w:rsidR="00497131" w:rsidRPr="00497131" w:rsidRDefault="00497131" w:rsidP="00497131">
            <w:pPr>
              <w:jc w:val="right"/>
              <w:rPr>
                <w:b/>
                <w:bCs/>
                <w:color w:val="000000"/>
                <w:sz w:val="20"/>
                <w:szCs w:val="20"/>
              </w:rPr>
            </w:pPr>
            <w:r w:rsidRPr="00497131">
              <w:rPr>
                <w:b/>
                <w:bCs/>
                <w:color w:val="000000"/>
                <w:sz w:val="20"/>
                <w:szCs w:val="20"/>
              </w:rPr>
              <w:t>26.903,58</w:t>
            </w:r>
          </w:p>
        </w:tc>
        <w:tc>
          <w:tcPr>
            <w:tcW w:w="281" w:type="dxa"/>
            <w:tcBorders>
              <w:top w:val="nil"/>
              <w:left w:val="nil"/>
              <w:bottom w:val="single" w:sz="4" w:space="0" w:color="auto"/>
              <w:right w:val="nil"/>
            </w:tcBorders>
            <w:shd w:val="clear" w:color="auto" w:fill="auto"/>
            <w:noWrap/>
            <w:vAlign w:val="center"/>
            <w:hideMark/>
          </w:tcPr>
          <w:p w14:paraId="3E981AF2" w14:textId="77777777" w:rsidR="00497131" w:rsidRPr="00497131" w:rsidRDefault="00497131" w:rsidP="00497131">
            <w:pPr>
              <w:jc w:val="right"/>
              <w:rPr>
                <w:b/>
                <w:bCs/>
                <w:color w:val="000000"/>
                <w:sz w:val="20"/>
                <w:szCs w:val="20"/>
              </w:rPr>
            </w:pPr>
            <w:r w:rsidRPr="00497131">
              <w:rPr>
                <w:b/>
                <w:bCs/>
                <w:color w:val="000000"/>
                <w:sz w:val="20"/>
                <w:szCs w:val="20"/>
              </w:rPr>
              <w:t>26.903,58</w:t>
            </w:r>
          </w:p>
        </w:tc>
        <w:tc>
          <w:tcPr>
            <w:tcW w:w="297" w:type="dxa"/>
            <w:tcBorders>
              <w:top w:val="nil"/>
              <w:left w:val="nil"/>
              <w:bottom w:val="single" w:sz="4" w:space="0" w:color="auto"/>
              <w:right w:val="nil"/>
            </w:tcBorders>
            <w:shd w:val="clear" w:color="auto" w:fill="auto"/>
            <w:noWrap/>
            <w:vAlign w:val="center"/>
            <w:hideMark/>
          </w:tcPr>
          <w:p w14:paraId="6C4E863C" w14:textId="77777777" w:rsidR="00497131" w:rsidRPr="00497131" w:rsidRDefault="00497131" w:rsidP="00497131">
            <w:pPr>
              <w:jc w:val="right"/>
              <w:rPr>
                <w:b/>
                <w:bCs/>
                <w:color w:val="000000"/>
                <w:sz w:val="20"/>
                <w:szCs w:val="20"/>
              </w:rPr>
            </w:pPr>
            <w:r w:rsidRPr="00497131">
              <w:rPr>
                <w:b/>
                <w:bCs/>
                <w:color w:val="000000"/>
                <w:sz w:val="20"/>
                <w:szCs w:val="20"/>
              </w:rPr>
              <w:t>982.771,34</w:t>
            </w:r>
          </w:p>
        </w:tc>
        <w:tc>
          <w:tcPr>
            <w:tcW w:w="331" w:type="dxa"/>
            <w:tcBorders>
              <w:top w:val="nil"/>
              <w:left w:val="nil"/>
              <w:bottom w:val="single" w:sz="4" w:space="0" w:color="auto"/>
              <w:right w:val="single" w:sz="4" w:space="0" w:color="auto"/>
            </w:tcBorders>
            <w:shd w:val="clear" w:color="auto" w:fill="auto"/>
            <w:noWrap/>
            <w:vAlign w:val="center"/>
            <w:hideMark/>
          </w:tcPr>
          <w:p w14:paraId="1B80A136" w14:textId="77777777" w:rsidR="00497131" w:rsidRPr="00497131" w:rsidRDefault="00497131" w:rsidP="00497131">
            <w:pPr>
              <w:jc w:val="right"/>
              <w:rPr>
                <w:b/>
                <w:bCs/>
                <w:color w:val="000000"/>
                <w:sz w:val="20"/>
                <w:szCs w:val="20"/>
              </w:rPr>
            </w:pPr>
            <w:r w:rsidRPr="00497131">
              <w:rPr>
                <w:b/>
                <w:bCs/>
                <w:color w:val="000000"/>
                <w:sz w:val="20"/>
                <w:szCs w:val="20"/>
              </w:rPr>
              <w:t>1.001.829,64</w:t>
            </w:r>
          </w:p>
        </w:tc>
      </w:tr>
    </w:tbl>
    <w:p w14:paraId="1D578707" w14:textId="77777777" w:rsidR="00497131" w:rsidRDefault="00497131" w:rsidP="00FD19DD">
      <w:pPr>
        <w:spacing w:line="276" w:lineRule="auto"/>
        <w:ind w:right="-1"/>
        <w:jc w:val="both"/>
        <w:rPr>
          <w:b/>
          <w:sz w:val="22"/>
          <w:szCs w:val="22"/>
          <w:lang w:val="es-ES"/>
        </w:rPr>
      </w:pPr>
    </w:p>
    <w:p w14:paraId="4FFB610A" w14:textId="77777777" w:rsidR="00497131" w:rsidRDefault="00497131" w:rsidP="00FD19DD">
      <w:pPr>
        <w:spacing w:line="276" w:lineRule="auto"/>
        <w:ind w:right="-1"/>
        <w:jc w:val="both"/>
        <w:rPr>
          <w:b/>
          <w:sz w:val="22"/>
          <w:szCs w:val="22"/>
          <w:lang w:val="es-ES"/>
        </w:rPr>
      </w:pPr>
    </w:p>
    <w:p w14:paraId="50CFA56A" w14:textId="77777777" w:rsidR="00497131" w:rsidRDefault="00497131" w:rsidP="00FD19DD">
      <w:pPr>
        <w:spacing w:line="276" w:lineRule="auto"/>
        <w:ind w:right="-1"/>
        <w:jc w:val="both"/>
        <w:rPr>
          <w:b/>
          <w:sz w:val="22"/>
          <w:szCs w:val="22"/>
          <w:lang w:val="es-ES"/>
        </w:rPr>
      </w:pPr>
    </w:p>
    <w:p w14:paraId="15BEA4D0" w14:textId="77777777" w:rsidR="00497131" w:rsidRPr="00C6737B" w:rsidRDefault="00497131" w:rsidP="00FD19DD">
      <w:pPr>
        <w:spacing w:line="276" w:lineRule="auto"/>
        <w:ind w:right="-1"/>
        <w:jc w:val="both"/>
        <w:rPr>
          <w:b/>
          <w:sz w:val="22"/>
          <w:szCs w:val="22"/>
          <w:lang w:val="es-ES"/>
        </w:rPr>
      </w:pPr>
    </w:p>
    <w:sectPr w:rsidR="00497131" w:rsidRPr="00C6737B" w:rsidSect="00F50E7F">
      <w:pgSz w:w="30618" w:h="26649" w:code="8"/>
      <w:pgMar w:top="709" w:right="708" w:bottom="992" w:left="993" w:header="720" w:footer="31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139D2" w14:textId="77777777" w:rsidR="00893025" w:rsidRDefault="00893025" w:rsidP="00E74F57">
      <w:r>
        <w:separator/>
      </w:r>
    </w:p>
  </w:endnote>
  <w:endnote w:type="continuationSeparator" w:id="0">
    <w:p w14:paraId="38684A77" w14:textId="77777777" w:rsidR="00893025" w:rsidRDefault="00893025" w:rsidP="00E74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B9E2D" w14:textId="77777777" w:rsidR="00893025" w:rsidRDefault="00893025" w:rsidP="00E74F57">
      <w:r>
        <w:separator/>
      </w:r>
    </w:p>
  </w:footnote>
  <w:footnote w:type="continuationSeparator" w:id="0">
    <w:p w14:paraId="483BAEAC" w14:textId="77777777" w:rsidR="00893025" w:rsidRDefault="00893025" w:rsidP="00E74F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06152"/>
    <w:multiLevelType w:val="hybridMultilevel"/>
    <w:tmpl w:val="889082C6"/>
    <w:lvl w:ilvl="0" w:tplc="5972FE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7D61103"/>
    <w:multiLevelType w:val="hybridMultilevel"/>
    <w:tmpl w:val="69F086D0"/>
    <w:lvl w:ilvl="0" w:tplc="276A671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33C6383"/>
    <w:multiLevelType w:val="hybridMultilevel"/>
    <w:tmpl w:val="5B0C45A6"/>
    <w:lvl w:ilvl="0" w:tplc="0CB26BCE">
      <w:start w:val="1"/>
      <w:numFmt w:val="bullet"/>
      <w:suff w:val="space"/>
      <w:lvlText w:val=""/>
      <w:lvlJc w:val="left"/>
      <w:pPr>
        <w:ind w:left="2268" w:hanging="468"/>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34F00F50"/>
    <w:multiLevelType w:val="hybridMultilevel"/>
    <w:tmpl w:val="873A5D0A"/>
    <w:lvl w:ilvl="0" w:tplc="A5EA70C4">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C124D2F"/>
    <w:multiLevelType w:val="hybridMultilevel"/>
    <w:tmpl w:val="90B02490"/>
    <w:lvl w:ilvl="0" w:tplc="BEC28F88">
      <w:numFmt w:val="bullet"/>
      <w:suff w:val="space"/>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3C517F6"/>
    <w:multiLevelType w:val="hybridMultilevel"/>
    <w:tmpl w:val="DF4644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612273925">
    <w:abstractNumId w:val="3"/>
  </w:num>
  <w:num w:numId="2" w16cid:durableId="1910265749">
    <w:abstractNumId w:val="5"/>
  </w:num>
  <w:num w:numId="3" w16cid:durableId="1625115447">
    <w:abstractNumId w:val="0"/>
  </w:num>
  <w:num w:numId="4" w16cid:durableId="477379092">
    <w:abstractNumId w:val="1"/>
  </w:num>
  <w:num w:numId="5" w16cid:durableId="1207331269">
    <w:abstractNumId w:val="2"/>
  </w:num>
  <w:num w:numId="6" w16cid:durableId="2816882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19E"/>
    <w:rsid w:val="00000B52"/>
    <w:rsid w:val="0003191C"/>
    <w:rsid w:val="00032C02"/>
    <w:rsid w:val="000461C6"/>
    <w:rsid w:val="00056ECB"/>
    <w:rsid w:val="000760A5"/>
    <w:rsid w:val="000873EE"/>
    <w:rsid w:val="0009090B"/>
    <w:rsid w:val="000A4829"/>
    <w:rsid w:val="000A542B"/>
    <w:rsid w:val="000A7737"/>
    <w:rsid w:val="000B5C33"/>
    <w:rsid w:val="000D5414"/>
    <w:rsid w:val="000E10AD"/>
    <w:rsid w:val="00100FD6"/>
    <w:rsid w:val="00103403"/>
    <w:rsid w:val="00105D7E"/>
    <w:rsid w:val="001121DD"/>
    <w:rsid w:val="00112C01"/>
    <w:rsid w:val="00134D6F"/>
    <w:rsid w:val="00164EEA"/>
    <w:rsid w:val="0017084A"/>
    <w:rsid w:val="00170E4E"/>
    <w:rsid w:val="00171DC4"/>
    <w:rsid w:val="00177E3D"/>
    <w:rsid w:val="001A00B5"/>
    <w:rsid w:val="001C7532"/>
    <w:rsid w:val="001D25C6"/>
    <w:rsid w:val="001E102A"/>
    <w:rsid w:val="001E6C93"/>
    <w:rsid w:val="00205545"/>
    <w:rsid w:val="00205C45"/>
    <w:rsid w:val="00211D2B"/>
    <w:rsid w:val="00214446"/>
    <w:rsid w:val="00215FC8"/>
    <w:rsid w:val="00226FE0"/>
    <w:rsid w:val="0023173F"/>
    <w:rsid w:val="00233479"/>
    <w:rsid w:val="002334A7"/>
    <w:rsid w:val="00233B9D"/>
    <w:rsid w:val="00234557"/>
    <w:rsid w:val="00254102"/>
    <w:rsid w:val="002543EB"/>
    <w:rsid w:val="00256560"/>
    <w:rsid w:val="0026658D"/>
    <w:rsid w:val="00266CAC"/>
    <w:rsid w:val="002765C8"/>
    <w:rsid w:val="00276C9C"/>
    <w:rsid w:val="00282858"/>
    <w:rsid w:val="002A3779"/>
    <w:rsid w:val="002A64A3"/>
    <w:rsid w:val="002B1F67"/>
    <w:rsid w:val="002B6BD9"/>
    <w:rsid w:val="002C7F07"/>
    <w:rsid w:val="002D555A"/>
    <w:rsid w:val="002F268C"/>
    <w:rsid w:val="002F475B"/>
    <w:rsid w:val="0030218D"/>
    <w:rsid w:val="00307183"/>
    <w:rsid w:val="0031351E"/>
    <w:rsid w:val="0033172B"/>
    <w:rsid w:val="0034205D"/>
    <w:rsid w:val="003475D8"/>
    <w:rsid w:val="00353B51"/>
    <w:rsid w:val="0036529A"/>
    <w:rsid w:val="00380C82"/>
    <w:rsid w:val="00381CA2"/>
    <w:rsid w:val="003825D6"/>
    <w:rsid w:val="00382EBB"/>
    <w:rsid w:val="00383D38"/>
    <w:rsid w:val="003911B5"/>
    <w:rsid w:val="00391BEE"/>
    <w:rsid w:val="003936FF"/>
    <w:rsid w:val="003A20B0"/>
    <w:rsid w:val="003A4944"/>
    <w:rsid w:val="003B0D8B"/>
    <w:rsid w:val="003B3247"/>
    <w:rsid w:val="003C0BAF"/>
    <w:rsid w:val="003C62BF"/>
    <w:rsid w:val="003D530E"/>
    <w:rsid w:val="004000F5"/>
    <w:rsid w:val="00422861"/>
    <w:rsid w:val="0043145D"/>
    <w:rsid w:val="0044438A"/>
    <w:rsid w:val="00446DB2"/>
    <w:rsid w:val="00451BD2"/>
    <w:rsid w:val="00456F89"/>
    <w:rsid w:val="0046637B"/>
    <w:rsid w:val="00470D11"/>
    <w:rsid w:val="0047352C"/>
    <w:rsid w:val="00481F6A"/>
    <w:rsid w:val="004824A8"/>
    <w:rsid w:val="00492ED8"/>
    <w:rsid w:val="00497131"/>
    <w:rsid w:val="004978C6"/>
    <w:rsid w:val="004A6D93"/>
    <w:rsid w:val="004C24C4"/>
    <w:rsid w:val="004D6EB2"/>
    <w:rsid w:val="004E70E0"/>
    <w:rsid w:val="004E77CC"/>
    <w:rsid w:val="004F0978"/>
    <w:rsid w:val="004F61E6"/>
    <w:rsid w:val="005040F7"/>
    <w:rsid w:val="00504225"/>
    <w:rsid w:val="00504F7A"/>
    <w:rsid w:val="00527731"/>
    <w:rsid w:val="00532065"/>
    <w:rsid w:val="00537B20"/>
    <w:rsid w:val="00555488"/>
    <w:rsid w:val="00561D3C"/>
    <w:rsid w:val="0056543A"/>
    <w:rsid w:val="00565C08"/>
    <w:rsid w:val="00566081"/>
    <w:rsid w:val="00595A64"/>
    <w:rsid w:val="005A1F44"/>
    <w:rsid w:val="005D13AB"/>
    <w:rsid w:val="005D370F"/>
    <w:rsid w:val="005D4E59"/>
    <w:rsid w:val="00610EE3"/>
    <w:rsid w:val="00613DE1"/>
    <w:rsid w:val="0061450D"/>
    <w:rsid w:val="00624C01"/>
    <w:rsid w:val="00641363"/>
    <w:rsid w:val="0064188F"/>
    <w:rsid w:val="006471A0"/>
    <w:rsid w:val="0065286F"/>
    <w:rsid w:val="00657B23"/>
    <w:rsid w:val="00661116"/>
    <w:rsid w:val="00666CC2"/>
    <w:rsid w:val="00673BF0"/>
    <w:rsid w:val="00687613"/>
    <w:rsid w:val="00694703"/>
    <w:rsid w:val="006A6164"/>
    <w:rsid w:val="006B07DA"/>
    <w:rsid w:val="006B17B4"/>
    <w:rsid w:val="006B62B1"/>
    <w:rsid w:val="006D4793"/>
    <w:rsid w:val="006D5923"/>
    <w:rsid w:val="006E3B1F"/>
    <w:rsid w:val="007051AF"/>
    <w:rsid w:val="00731628"/>
    <w:rsid w:val="00752154"/>
    <w:rsid w:val="007739F4"/>
    <w:rsid w:val="00777215"/>
    <w:rsid w:val="00791829"/>
    <w:rsid w:val="00792CDF"/>
    <w:rsid w:val="00796D03"/>
    <w:rsid w:val="007A1698"/>
    <w:rsid w:val="007A1DD4"/>
    <w:rsid w:val="007B1CBE"/>
    <w:rsid w:val="007C646F"/>
    <w:rsid w:val="007D01BD"/>
    <w:rsid w:val="007E0A97"/>
    <w:rsid w:val="007E18DD"/>
    <w:rsid w:val="007E415A"/>
    <w:rsid w:val="007F388A"/>
    <w:rsid w:val="008020C3"/>
    <w:rsid w:val="008066A1"/>
    <w:rsid w:val="00817BEB"/>
    <w:rsid w:val="00824DA8"/>
    <w:rsid w:val="00835D35"/>
    <w:rsid w:val="00843199"/>
    <w:rsid w:val="00844FEA"/>
    <w:rsid w:val="008638EC"/>
    <w:rsid w:val="0087119E"/>
    <w:rsid w:val="00883490"/>
    <w:rsid w:val="00884ED3"/>
    <w:rsid w:val="0088530D"/>
    <w:rsid w:val="00891CBD"/>
    <w:rsid w:val="00893025"/>
    <w:rsid w:val="008A2A0B"/>
    <w:rsid w:val="008D3985"/>
    <w:rsid w:val="008F1125"/>
    <w:rsid w:val="008F319D"/>
    <w:rsid w:val="008F42FD"/>
    <w:rsid w:val="008F5166"/>
    <w:rsid w:val="009033B1"/>
    <w:rsid w:val="009375FB"/>
    <w:rsid w:val="009377DA"/>
    <w:rsid w:val="00940697"/>
    <w:rsid w:val="00952A7E"/>
    <w:rsid w:val="009606FD"/>
    <w:rsid w:val="00960BFB"/>
    <w:rsid w:val="00966116"/>
    <w:rsid w:val="009663E7"/>
    <w:rsid w:val="00970BBF"/>
    <w:rsid w:val="009A174C"/>
    <w:rsid w:val="009A5E63"/>
    <w:rsid w:val="009B3B2A"/>
    <w:rsid w:val="009C0C13"/>
    <w:rsid w:val="009C5BBE"/>
    <w:rsid w:val="009C6806"/>
    <w:rsid w:val="009C6CB4"/>
    <w:rsid w:val="009D3A92"/>
    <w:rsid w:val="009F2E50"/>
    <w:rsid w:val="009F7E18"/>
    <w:rsid w:val="00A02DE8"/>
    <w:rsid w:val="00A074C1"/>
    <w:rsid w:val="00A12823"/>
    <w:rsid w:val="00A14E46"/>
    <w:rsid w:val="00A251EE"/>
    <w:rsid w:val="00A4668D"/>
    <w:rsid w:val="00A467D3"/>
    <w:rsid w:val="00A53DD2"/>
    <w:rsid w:val="00A56C4B"/>
    <w:rsid w:val="00A63481"/>
    <w:rsid w:val="00A65D8E"/>
    <w:rsid w:val="00A70BB3"/>
    <w:rsid w:val="00A71A13"/>
    <w:rsid w:val="00A90586"/>
    <w:rsid w:val="00A961A8"/>
    <w:rsid w:val="00A97208"/>
    <w:rsid w:val="00AD063E"/>
    <w:rsid w:val="00AD60A1"/>
    <w:rsid w:val="00AD6662"/>
    <w:rsid w:val="00AD7767"/>
    <w:rsid w:val="00AE103B"/>
    <w:rsid w:val="00B047CC"/>
    <w:rsid w:val="00B10236"/>
    <w:rsid w:val="00B132FD"/>
    <w:rsid w:val="00B15958"/>
    <w:rsid w:val="00B30159"/>
    <w:rsid w:val="00B302A5"/>
    <w:rsid w:val="00B35DF1"/>
    <w:rsid w:val="00B4037B"/>
    <w:rsid w:val="00B53189"/>
    <w:rsid w:val="00B60E4C"/>
    <w:rsid w:val="00B73E76"/>
    <w:rsid w:val="00B77C6A"/>
    <w:rsid w:val="00B97DC6"/>
    <w:rsid w:val="00BA30DA"/>
    <w:rsid w:val="00C01597"/>
    <w:rsid w:val="00C10392"/>
    <w:rsid w:val="00C2165B"/>
    <w:rsid w:val="00C23225"/>
    <w:rsid w:val="00C322E0"/>
    <w:rsid w:val="00C35BDA"/>
    <w:rsid w:val="00C42FFE"/>
    <w:rsid w:val="00C54808"/>
    <w:rsid w:val="00C65F3B"/>
    <w:rsid w:val="00C6737B"/>
    <w:rsid w:val="00C67C49"/>
    <w:rsid w:val="00C7085C"/>
    <w:rsid w:val="00C711D3"/>
    <w:rsid w:val="00C72361"/>
    <w:rsid w:val="00C746A2"/>
    <w:rsid w:val="00C82040"/>
    <w:rsid w:val="00C83524"/>
    <w:rsid w:val="00C86221"/>
    <w:rsid w:val="00C91A99"/>
    <w:rsid w:val="00C94FEB"/>
    <w:rsid w:val="00C95763"/>
    <w:rsid w:val="00CA1E80"/>
    <w:rsid w:val="00CB1C49"/>
    <w:rsid w:val="00CB2ECF"/>
    <w:rsid w:val="00CC076B"/>
    <w:rsid w:val="00CC134E"/>
    <w:rsid w:val="00D00926"/>
    <w:rsid w:val="00D11184"/>
    <w:rsid w:val="00D1167D"/>
    <w:rsid w:val="00D13A0B"/>
    <w:rsid w:val="00D22A27"/>
    <w:rsid w:val="00D240EA"/>
    <w:rsid w:val="00D2670C"/>
    <w:rsid w:val="00D50542"/>
    <w:rsid w:val="00D50C61"/>
    <w:rsid w:val="00D644CD"/>
    <w:rsid w:val="00D737E3"/>
    <w:rsid w:val="00D809D1"/>
    <w:rsid w:val="00DA5DB8"/>
    <w:rsid w:val="00DA61CA"/>
    <w:rsid w:val="00DA68C0"/>
    <w:rsid w:val="00DB5EEE"/>
    <w:rsid w:val="00DC4C33"/>
    <w:rsid w:val="00DC7ACF"/>
    <w:rsid w:val="00DD5159"/>
    <w:rsid w:val="00DE277E"/>
    <w:rsid w:val="00DF4817"/>
    <w:rsid w:val="00E2128D"/>
    <w:rsid w:val="00E24195"/>
    <w:rsid w:val="00E254F9"/>
    <w:rsid w:val="00E32EAC"/>
    <w:rsid w:val="00E379A3"/>
    <w:rsid w:val="00E46AED"/>
    <w:rsid w:val="00E50AD7"/>
    <w:rsid w:val="00E67AFE"/>
    <w:rsid w:val="00E74F57"/>
    <w:rsid w:val="00E76A6C"/>
    <w:rsid w:val="00E83DEE"/>
    <w:rsid w:val="00EB38BE"/>
    <w:rsid w:val="00EC25EB"/>
    <w:rsid w:val="00EC293F"/>
    <w:rsid w:val="00F00833"/>
    <w:rsid w:val="00F05263"/>
    <w:rsid w:val="00F124E3"/>
    <w:rsid w:val="00F236E1"/>
    <w:rsid w:val="00F23BA4"/>
    <w:rsid w:val="00F26FA3"/>
    <w:rsid w:val="00F32B04"/>
    <w:rsid w:val="00F50E7F"/>
    <w:rsid w:val="00F532F7"/>
    <w:rsid w:val="00F54A4E"/>
    <w:rsid w:val="00F56C0A"/>
    <w:rsid w:val="00F76FD9"/>
    <w:rsid w:val="00F820D7"/>
    <w:rsid w:val="00F87858"/>
    <w:rsid w:val="00F87C71"/>
    <w:rsid w:val="00FA584A"/>
    <w:rsid w:val="00FB58E3"/>
    <w:rsid w:val="00FC0609"/>
    <w:rsid w:val="00FC3697"/>
    <w:rsid w:val="00FD0F59"/>
    <w:rsid w:val="00FD19DD"/>
    <w:rsid w:val="00FE5A41"/>
    <w:rsid w:val="00FE6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38F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4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145D"/>
    <w:rPr>
      <w:color w:val="0000FF"/>
      <w:u w:val="single"/>
    </w:rPr>
  </w:style>
  <w:style w:type="paragraph" w:styleId="NoSpacing">
    <w:name w:val="No Spacing"/>
    <w:uiPriority w:val="1"/>
    <w:qFormat/>
    <w:rsid w:val="0043145D"/>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paragraph" w:styleId="Footer">
    <w:name w:val="footer"/>
    <w:basedOn w:val="Normal"/>
    <w:link w:val="FooterChar"/>
    <w:uiPriority w:val="99"/>
    <w:unhideWhenUsed/>
    <w:rsid w:val="0043145D"/>
    <w:pPr>
      <w:tabs>
        <w:tab w:val="center" w:pos="4680"/>
        <w:tab w:val="right" w:pos="9360"/>
      </w:tabs>
    </w:pPr>
  </w:style>
  <w:style w:type="character" w:customStyle="1" w:styleId="FooterChar">
    <w:name w:val="Footer Char"/>
    <w:basedOn w:val="DefaultParagraphFont"/>
    <w:link w:val="Footer"/>
    <w:uiPriority w:val="99"/>
    <w:rsid w:val="0043145D"/>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E32EAC"/>
    <w:rPr>
      <w:color w:val="605E5C"/>
      <w:shd w:val="clear" w:color="auto" w:fill="E1DFDD"/>
    </w:rPr>
  </w:style>
  <w:style w:type="paragraph" w:styleId="ListParagraph">
    <w:name w:val="List Paragraph"/>
    <w:basedOn w:val="Normal"/>
    <w:uiPriority w:val="34"/>
    <w:qFormat/>
    <w:rsid w:val="00C35BDA"/>
    <w:pPr>
      <w:ind w:left="720"/>
      <w:contextualSpacing/>
    </w:pPr>
  </w:style>
  <w:style w:type="table" w:styleId="TableGrid">
    <w:name w:val="Table Grid"/>
    <w:basedOn w:val="TableNormal"/>
    <w:uiPriority w:val="39"/>
    <w:rsid w:val="00C35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74F57"/>
    <w:pPr>
      <w:tabs>
        <w:tab w:val="center" w:pos="4680"/>
        <w:tab w:val="right" w:pos="9360"/>
      </w:tabs>
    </w:pPr>
  </w:style>
  <w:style w:type="character" w:customStyle="1" w:styleId="HeaderChar">
    <w:name w:val="Header Char"/>
    <w:basedOn w:val="DefaultParagraphFont"/>
    <w:link w:val="Header"/>
    <w:uiPriority w:val="99"/>
    <w:rsid w:val="00E74F57"/>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4188F"/>
    <w:rPr>
      <w:color w:val="954F72"/>
      <w:u w:val="single"/>
    </w:rPr>
  </w:style>
  <w:style w:type="paragraph" w:customStyle="1" w:styleId="msonormal0">
    <w:name w:val="msonormal"/>
    <w:basedOn w:val="Normal"/>
    <w:rsid w:val="0064188F"/>
    <w:pPr>
      <w:spacing w:before="100" w:beforeAutospacing="1" w:after="100" w:afterAutospacing="1"/>
    </w:pPr>
  </w:style>
  <w:style w:type="paragraph" w:customStyle="1" w:styleId="font5">
    <w:name w:val="font5"/>
    <w:basedOn w:val="Normal"/>
    <w:rsid w:val="0064188F"/>
    <w:pPr>
      <w:spacing w:before="100" w:beforeAutospacing="1" w:after="100" w:afterAutospacing="1"/>
    </w:pPr>
    <w:rPr>
      <w:color w:val="000000"/>
      <w:sz w:val="16"/>
      <w:szCs w:val="16"/>
    </w:rPr>
  </w:style>
  <w:style w:type="paragraph" w:customStyle="1" w:styleId="xl64">
    <w:name w:val="xl64"/>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65">
    <w:name w:val="xl65"/>
    <w:basedOn w:val="Normal"/>
    <w:rsid w:val="0064188F"/>
    <w:pPr>
      <w:pBdr>
        <w:top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Normal"/>
    <w:rsid w:val="0064188F"/>
    <w:pPr>
      <w:pBdr>
        <w:top w:val="single" w:sz="4" w:space="0" w:color="auto"/>
      </w:pBdr>
      <w:spacing w:before="100" w:beforeAutospacing="1" w:after="100" w:afterAutospacing="1"/>
      <w:jc w:val="center"/>
      <w:textAlignment w:val="center"/>
    </w:pPr>
    <w:rPr>
      <w:color w:val="000000"/>
      <w:sz w:val="18"/>
      <w:szCs w:val="18"/>
    </w:rPr>
  </w:style>
  <w:style w:type="paragraph" w:customStyle="1" w:styleId="xl67">
    <w:name w:val="xl67"/>
    <w:basedOn w:val="Normal"/>
    <w:rsid w:val="0064188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8">
    <w:name w:val="xl68"/>
    <w:basedOn w:val="Normal"/>
    <w:rsid w:val="0064188F"/>
    <w:pPr>
      <w:pBdr>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69">
    <w:name w:val="xl69"/>
    <w:basedOn w:val="Normal"/>
    <w:rsid w:val="0064188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Normal"/>
    <w:rsid w:val="0064188F"/>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2">
    <w:name w:val="xl72"/>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0"/>
      <w:szCs w:val="20"/>
    </w:rPr>
  </w:style>
  <w:style w:type="paragraph" w:customStyle="1" w:styleId="xl73">
    <w:name w:val="xl73"/>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76">
    <w:name w:val="xl76"/>
    <w:basedOn w:val="Normal"/>
    <w:rsid w:val="0064188F"/>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77">
    <w:name w:val="xl77"/>
    <w:basedOn w:val="Normal"/>
    <w:rsid w:val="0064188F"/>
    <w:pPr>
      <w:pBdr>
        <w:top w:val="single" w:sz="4" w:space="0" w:color="auto"/>
      </w:pBdr>
      <w:spacing w:before="100" w:beforeAutospacing="1" w:after="100" w:afterAutospacing="1"/>
      <w:textAlignment w:val="center"/>
    </w:pPr>
    <w:rPr>
      <w:color w:val="000000"/>
      <w:sz w:val="20"/>
      <w:szCs w:val="20"/>
    </w:rPr>
  </w:style>
  <w:style w:type="paragraph" w:customStyle="1" w:styleId="xl78">
    <w:name w:val="xl78"/>
    <w:basedOn w:val="Normal"/>
    <w:rsid w:val="0064188F"/>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Normal"/>
    <w:rsid w:val="0064188F"/>
    <w:pPr>
      <w:pBdr>
        <w:top w:val="single" w:sz="4" w:space="0" w:color="auto"/>
      </w:pBdr>
      <w:spacing w:before="100" w:beforeAutospacing="1" w:after="100" w:afterAutospacing="1"/>
      <w:textAlignment w:val="center"/>
    </w:pPr>
    <w:rPr>
      <w:sz w:val="20"/>
      <w:szCs w:val="20"/>
    </w:rPr>
  </w:style>
  <w:style w:type="paragraph" w:customStyle="1" w:styleId="xl80">
    <w:name w:val="xl80"/>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1">
    <w:name w:val="xl81"/>
    <w:basedOn w:val="Normal"/>
    <w:rsid w:val="0064188F"/>
    <w:pPr>
      <w:pBdr>
        <w:top w:val="single" w:sz="4" w:space="0" w:color="auto"/>
        <w:left w:val="single" w:sz="4" w:space="0" w:color="auto"/>
      </w:pBdr>
      <w:spacing w:before="100" w:beforeAutospacing="1" w:after="100" w:afterAutospacing="1"/>
      <w:jc w:val="center"/>
      <w:textAlignment w:val="center"/>
    </w:pPr>
    <w:rPr>
      <w:color w:val="000000"/>
      <w:sz w:val="20"/>
      <w:szCs w:val="20"/>
    </w:rPr>
  </w:style>
  <w:style w:type="paragraph" w:customStyle="1" w:styleId="xl82">
    <w:name w:val="xl82"/>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3">
    <w:name w:val="xl83"/>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5">
    <w:name w:val="xl85"/>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86">
    <w:name w:val="xl86"/>
    <w:basedOn w:val="Normal"/>
    <w:rsid w:val="0064188F"/>
    <w:pPr>
      <w:spacing w:before="100" w:beforeAutospacing="1" w:after="100" w:afterAutospacing="1"/>
      <w:jc w:val="center"/>
      <w:textAlignment w:val="center"/>
    </w:pPr>
    <w:rPr>
      <w:sz w:val="20"/>
      <w:szCs w:val="20"/>
    </w:rPr>
  </w:style>
  <w:style w:type="paragraph" w:customStyle="1" w:styleId="xl87">
    <w:name w:val="xl87"/>
    <w:basedOn w:val="Normal"/>
    <w:rsid w:val="0064188F"/>
    <w:pPr>
      <w:spacing w:before="100" w:beforeAutospacing="1" w:after="100" w:afterAutospacing="1"/>
      <w:jc w:val="right"/>
      <w:textAlignment w:val="center"/>
    </w:pPr>
    <w:rPr>
      <w:sz w:val="20"/>
      <w:szCs w:val="20"/>
    </w:rPr>
  </w:style>
  <w:style w:type="paragraph" w:customStyle="1" w:styleId="xl88">
    <w:name w:val="xl88"/>
    <w:basedOn w:val="Normal"/>
    <w:rsid w:val="0064188F"/>
    <w:pPr>
      <w:pBdr>
        <w:bottom w:val="single" w:sz="4" w:space="0" w:color="auto"/>
      </w:pBdr>
      <w:shd w:val="clear" w:color="000000" w:fill="D9E1F2"/>
      <w:spacing w:before="100" w:beforeAutospacing="1" w:after="100" w:afterAutospacing="1"/>
      <w:textAlignment w:val="center"/>
    </w:pPr>
    <w:rPr>
      <w:b/>
      <w:bCs/>
      <w:color w:val="000000"/>
    </w:rPr>
  </w:style>
  <w:style w:type="paragraph" w:customStyle="1" w:styleId="xl89">
    <w:name w:val="xl89"/>
    <w:basedOn w:val="Normal"/>
    <w:rsid w:val="0064188F"/>
    <w:pPr>
      <w:pBdr>
        <w:bottom w:val="single" w:sz="4" w:space="0" w:color="auto"/>
      </w:pBdr>
      <w:shd w:val="clear" w:color="000000" w:fill="D9E1F2"/>
      <w:spacing w:before="100" w:beforeAutospacing="1" w:after="100" w:afterAutospacing="1"/>
      <w:textAlignment w:val="center"/>
    </w:pPr>
    <w:rPr>
      <w:b/>
      <w:bCs/>
      <w:color w:val="000000"/>
    </w:rPr>
  </w:style>
  <w:style w:type="paragraph" w:customStyle="1" w:styleId="xl90">
    <w:name w:val="xl90"/>
    <w:basedOn w:val="Normal"/>
    <w:rsid w:val="0064188F"/>
    <w:pPr>
      <w:pBdr>
        <w:bottom w:val="single" w:sz="4" w:space="0" w:color="auto"/>
      </w:pBdr>
      <w:shd w:val="clear" w:color="000000" w:fill="D9E1F2"/>
      <w:spacing w:before="100" w:beforeAutospacing="1" w:after="100" w:afterAutospacing="1"/>
      <w:jc w:val="center"/>
      <w:textAlignment w:val="center"/>
    </w:pPr>
    <w:rPr>
      <w:b/>
      <w:bCs/>
      <w:color w:val="000000"/>
    </w:rPr>
  </w:style>
  <w:style w:type="paragraph" w:customStyle="1" w:styleId="xl91">
    <w:name w:val="xl91"/>
    <w:basedOn w:val="Normal"/>
    <w:rsid w:val="0064188F"/>
    <w:pPr>
      <w:shd w:val="clear" w:color="000000" w:fill="D9E1F2"/>
      <w:spacing w:before="100" w:beforeAutospacing="1" w:after="100" w:afterAutospacing="1"/>
      <w:textAlignment w:val="center"/>
    </w:pPr>
    <w:rPr>
      <w:b/>
      <w:bCs/>
      <w:color w:val="000000"/>
    </w:rPr>
  </w:style>
  <w:style w:type="paragraph" w:customStyle="1" w:styleId="xl92">
    <w:name w:val="xl92"/>
    <w:basedOn w:val="Normal"/>
    <w:rsid w:val="0064188F"/>
    <w:pPr>
      <w:shd w:val="clear" w:color="000000" w:fill="D9E1F2"/>
      <w:spacing w:before="100" w:beforeAutospacing="1" w:after="100" w:afterAutospacing="1"/>
      <w:jc w:val="center"/>
      <w:textAlignment w:val="center"/>
    </w:pPr>
    <w:rPr>
      <w:sz w:val="20"/>
      <w:szCs w:val="20"/>
    </w:rPr>
  </w:style>
  <w:style w:type="paragraph" w:customStyle="1" w:styleId="xl93">
    <w:name w:val="xl93"/>
    <w:basedOn w:val="Normal"/>
    <w:rsid w:val="0064188F"/>
    <w:pPr>
      <w:shd w:val="clear" w:color="000000" w:fill="D9E1F2"/>
      <w:spacing w:before="100" w:beforeAutospacing="1" w:after="100" w:afterAutospacing="1"/>
      <w:jc w:val="right"/>
      <w:textAlignment w:val="center"/>
    </w:pPr>
    <w:rPr>
      <w:sz w:val="20"/>
      <w:szCs w:val="20"/>
    </w:rPr>
  </w:style>
  <w:style w:type="paragraph" w:customStyle="1" w:styleId="xl94">
    <w:name w:val="xl94"/>
    <w:basedOn w:val="Normal"/>
    <w:rsid w:val="0064188F"/>
    <w:pPr>
      <w:pBdr>
        <w:bottom w:val="single" w:sz="4" w:space="0" w:color="auto"/>
      </w:pBdr>
      <w:shd w:val="clear" w:color="000000" w:fill="D9E1F2"/>
      <w:spacing w:before="100" w:beforeAutospacing="1" w:after="100" w:afterAutospacing="1"/>
      <w:textAlignment w:val="center"/>
    </w:pPr>
    <w:rPr>
      <w:b/>
      <w:bCs/>
    </w:rPr>
  </w:style>
  <w:style w:type="paragraph" w:customStyle="1" w:styleId="xl95">
    <w:name w:val="xl95"/>
    <w:basedOn w:val="Normal"/>
    <w:rsid w:val="0064188F"/>
    <w:pPr>
      <w:shd w:val="clear" w:color="000000" w:fill="D9E1F2"/>
      <w:spacing w:before="100" w:beforeAutospacing="1" w:after="100" w:afterAutospacing="1"/>
      <w:textAlignment w:val="center"/>
    </w:pPr>
    <w:rPr>
      <w:b/>
      <w:bCs/>
    </w:rPr>
  </w:style>
  <w:style w:type="paragraph" w:customStyle="1" w:styleId="xl96">
    <w:name w:val="xl96"/>
    <w:basedOn w:val="Normal"/>
    <w:rsid w:val="0064188F"/>
    <w:pPr>
      <w:shd w:val="clear" w:color="000000" w:fill="D9E1F2"/>
      <w:spacing w:before="100" w:beforeAutospacing="1" w:after="100" w:afterAutospacing="1"/>
      <w:textAlignment w:val="center"/>
    </w:pPr>
    <w:rPr>
      <w:b/>
      <w:bCs/>
    </w:rPr>
  </w:style>
  <w:style w:type="paragraph" w:customStyle="1" w:styleId="xl97">
    <w:name w:val="xl97"/>
    <w:basedOn w:val="Normal"/>
    <w:rsid w:val="0064188F"/>
    <w:pPr>
      <w:spacing w:before="100" w:beforeAutospacing="1" w:after="100" w:afterAutospacing="1"/>
      <w:textAlignment w:val="center"/>
    </w:pPr>
    <w:rPr>
      <w:i/>
      <w:iCs/>
      <w:color w:val="000000"/>
      <w:sz w:val="18"/>
      <w:szCs w:val="18"/>
    </w:rPr>
  </w:style>
  <w:style w:type="paragraph" w:customStyle="1" w:styleId="xl98">
    <w:name w:val="xl98"/>
    <w:basedOn w:val="Normal"/>
    <w:rsid w:val="0064188F"/>
    <w:pPr>
      <w:spacing w:before="100" w:beforeAutospacing="1" w:after="100" w:afterAutospacing="1"/>
      <w:textAlignment w:val="center"/>
    </w:pPr>
  </w:style>
  <w:style w:type="paragraph" w:customStyle="1" w:styleId="xl99">
    <w:name w:val="xl99"/>
    <w:basedOn w:val="Normal"/>
    <w:rsid w:val="0064188F"/>
    <w:pPr>
      <w:spacing w:before="100" w:beforeAutospacing="1" w:after="100" w:afterAutospacing="1"/>
      <w:jc w:val="center"/>
      <w:textAlignment w:val="center"/>
    </w:pPr>
  </w:style>
  <w:style w:type="paragraph" w:customStyle="1" w:styleId="xl100">
    <w:name w:val="xl100"/>
    <w:basedOn w:val="Normal"/>
    <w:rsid w:val="0064188F"/>
    <w:pPr>
      <w:pBdr>
        <w:left w:val="single" w:sz="4" w:space="0" w:color="auto"/>
      </w:pBdr>
      <w:shd w:val="clear" w:color="000000" w:fill="D9E1F2"/>
      <w:spacing w:before="100" w:beforeAutospacing="1" w:after="100" w:afterAutospacing="1"/>
      <w:textAlignment w:val="center"/>
    </w:pPr>
  </w:style>
  <w:style w:type="paragraph" w:customStyle="1" w:styleId="xl101">
    <w:name w:val="xl101"/>
    <w:basedOn w:val="Normal"/>
    <w:rsid w:val="0064188F"/>
    <w:pPr>
      <w:pBdr>
        <w:left w:val="single" w:sz="4" w:space="0" w:color="auto"/>
      </w:pBdr>
      <w:spacing w:before="100" w:beforeAutospacing="1" w:after="100" w:afterAutospacing="1"/>
      <w:textAlignment w:val="center"/>
    </w:pPr>
  </w:style>
  <w:style w:type="paragraph" w:customStyle="1" w:styleId="xl102">
    <w:name w:val="xl102"/>
    <w:basedOn w:val="Normal"/>
    <w:rsid w:val="0064188F"/>
    <w:pPr>
      <w:spacing w:before="100" w:beforeAutospacing="1" w:after="100" w:afterAutospacing="1"/>
      <w:textAlignment w:val="center"/>
    </w:pPr>
  </w:style>
  <w:style w:type="paragraph" w:customStyle="1" w:styleId="xl103">
    <w:name w:val="xl103"/>
    <w:basedOn w:val="Normal"/>
    <w:rsid w:val="0064188F"/>
    <w:pPr>
      <w:pBdr>
        <w:left w:val="single" w:sz="4" w:space="0" w:color="auto"/>
      </w:pBdr>
      <w:spacing w:before="100" w:beforeAutospacing="1" w:after="100" w:afterAutospacing="1"/>
      <w:textAlignment w:val="center"/>
    </w:pPr>
    <w:rPr>
      <w:i/>
      <w:iCs/>
      <w:sz w:val="18"/>
      <w:szCs w:val="18"/>
    </w:rPr>
  </w:style>
  <w:style w:type="paragraph" w:customStyle="1" w:styleId="xl104">
    <w:name w:val="xl104"/>
    <w:basedOn w:val="Normal"/>
    <w:rsid w:val="0064188F"/>
    <w:pPr>
      <w:spacing w:before="100" w:beforeAutospacing="1" w:after="100" w:afterAutospacing="1"/>
      <w:textAlignment w:val="center"/>
    </w:pPr>
    <w:rPr>
      <w:i/>
      <w:iCs/>
      <w:sz w:val="18"/>
      <w:szCs w:val="18"/>
    </w:rPr>
  </w:style>
  <w:style w:type="paragraph" w:customStyle="1" w:styleId="xl105">
    <w:name w:val="xl105"/>
    <w:basedOn w:val="Normal"/>
    <w:rsid w:val="0064188F"/>
    <w:pPr>
      <w:spacing w:before="100" w:beforeAutospacing="1" w:after="100" w:afterAutospacing="1"/>
      <w:textAlignment w:val="center"/>
    </w:pPr>
    <w:rPr>
      <w:i/>
      <w:iCs/>
      <w:sz w:val="18"/>
      <w:szCs w:val="18"/>
    </w:rPr>
  </w:style>
  <w:style w:type="paragraph" w:customStyle="1" w:styleId="xl106">
    <w:name w:val="xl106"/>
    <w:basedOn w:val="Normal"/>
    <w:rsid w:val="0064188F"/>
    <w:pPr>
      <w:spacing w:before="100" w:beforeAutospacing="1" w:after="100" w:afterAutospacing="1"/>
      <w:jc w:val="center"/>
      <w:textAlignment w:val="center"/>
    </w:pPr>
    <w:rPr>
      <w:i/>
      <w:iCs/>
      <w:sz w:val="18"/>
      <w:szCs w:val="18"/>
    </w:rPr>
  </w:style>
  <w:style w:type="paragraph" w:customStyle="1" w:styleId="xl107">
    <w:name w:val="xl107"/>
    <w:basedOn w:val="Normal"/>
    <w:rsid w:val="0064188F"/>
    <w:pPr>
      <w:spacing w:before="100" w:beforeAutospacing="1" w:after="100" w:afterAutospacing="1"/>
      <w:jc w:val="center"/>
      <w:textAlignment w:val="center"/>
    </w:pPr>
    <w:rPr>
      <w:i/>
      <w:iCs/>
      <w:sz w:val="18"/>
      <w:szCs w:val="18"/>
    </w:rPr>
  </w:style>
  <w:style w:type="paragraph" w:customStyle="1" w:styleId="xl108">
    <w:name w:val="xl108"/>
    <w:basedOn w:val="Normal"/>
    <w:rsid w:val="0064188F"/>
    <w:pPr>
      <w:spacing w:before="100" w:beforeAutospacing="1" w:after="100" w:afterAutospacing="1"/>
      <w:textAlignment w:val="center"/>
    </w:pPr>
    <w:rPr>
      <w:sz w:val="20"/>
      <w:szCs w:val="20"/>
    </w:rPr>
  </w:style>
  <w:style w:type="paragraph" w:customStyle="1" w:styleId="xl109">
    <w:name w:val="xl109"/>
    <w:basedOn w:val="Normal"/>
    <w:rsid w:val="0064188F"/>
    <w:pPr>
      <w:spacing w:before="100" w:beforeAutospacing="1" w:after="100" w:afterAutospacing="1"/>
      <w:textAlignment w:val="center"/>
    </w:pPr>
    <w:rPr>
      <w:sz w:val="20"/>
      <w:szCs w:val="20"/>
    </w:rPr>
  </w:style>
  <w:style w:type="paragraph" w:customStyle="1" w:styleId="xl110">
    <w:name w:val="xl110"/>
    <w:basedOn w:val="Normal"/>
    <w:rsid w:val="0064188F"/>
    <w:pPr>
      <w:spacing w:before="100" w:beforeAutospacing="1" w:after="100" w:afterAutospacing="1"/>
      <w:jc w:val="right"/>
      <w:textAlignment w:val="center"/>
    </w:pPr>
    <w:rPr>
      <w:b/>
      <w:bCs/>
      <w:sz w:val="20"/>
      <w:szCs w:val="20"/>
    </w:rPr>
  </w:style>
  <w:style w:type="paragraph" w:customStyle="1" w:styleId="xl111">
    <w:name w:val="xl111"/>
    <w:basedOn w:val="Normal"/>
    <w:rsid w:val="0064188F"/>
    <w:pPr>
      <w:pBdr>
        <w:right w:val="single" w:sz="4" w:space="0" w:color="auto"/>
      </w:pBdr>
      <w:spacing w:before="100" w:beforeAutospacing="1" w:after="100" w:afterAutospacing="1"/>
      <w:jc w:val="right"/>
      <w:textAlignment w:val="center"/>
    </w:pPr>
    <w:rPr>
      <w:b/>
      <w:bCs/>
      <w:sz w:val="20"/>
      <w:szCs w:val="20"/>
    </w:rPr>
  </w:style>
  <w:style w:type="paragraph" w:customStyle="1" w:styleId="xl112">
    <w:name w:val="xl112"/>
    <w:basedOn w:val="Normal"/>
    <w:rsid w:val="0064188F"/>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3">
    <w:name w:val="xl113"/>
    <w:basedOn w:val="Normal"/>
    <w:rsid w:val="0064188F"/>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Normal"/>
    <w:rsid w:val="0064188F"/>
    <w:pPr>
      <w:pBdr>
        <w:top w:val="single" w:sz="4" w:space="0" w:color="auto"/>
        <w:bottom w:val="single" w:sz="4" w:space="0" w:color="auto"/>
      </w:pBdr>
      <w:spacing w:before="100" w:beforeAutospacing="1" w:after="100" w:afterAutospacing="1"/>
      <w:textAlignment w:val="center"/>
    </w:pPr>
    <w:rPr>
      <w:sz w:val="20"/>
      <w:szCs w:val="20"/>
    </w:rPr>
  </w:style>
  <w:style w:type="paragraph" w:customStyle="1" w:styleId="xl115">
    <w:name w:val="xl115"/>
    <w:basedOn w:val="Normal"/>
    <w:rsid w:val="0064188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16">
    <w:name w:val="xl116"/>
    <w:basedOn w:val="Normal"/>
    <w:rsid w:val="0064188F"/>
    <w:pPr>
      <w:pBdr>
        <w:top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17">
    <w:name w:val="xl117"/>
    <w:basedOn w:val="Normal"/>
    <w:rsid w:val="0064188F"/>
    <w:pPr>
      <w:pBdr>
        <w:top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18">
    <w:name w:val="xl118"/>
    <w:basedOn w:val="Normal"/>
    <w:rsid w:val="0064188F"/>
    <w:pPr>
      <w:pBdr>
        <w:top w:val="single" w:sz="4" w:space="0" w:color="auto"/>
        <w:bottom w:val="single" w:sz="4" w:space="0" w:color="auto"/>
      </w:pBdr>
      <w:spacing w:before="100" w:beforeAutospacing="1" w:after="100" w:afterAutospacing="1"/>
      <w:jc w:val="right"/>
      <w:textAlignment w:val="center"/>
    </w:pPr>
    <w:rPr>
      <w:b/>
      <w:bCs/>
      <w:sz w:val="20"/>
      <w:szCs w:val="20"/>
    </w:rPr>
  </w:style>
  <w:style w:type="paragraph" w:customStyle="1" w:styleId="xl119">
    <w:name w:val="xl119"/>
    <w:basedOn w:val="Normal"/>
    <w:rsid w:val="0064188F"/>
    <w:pPr>
      <w:pBdr>
        <w:top w:val="single" w:sz="4" w:space="0" w:color="auto"/>
        <w:bottom w:val="single" w:sz="4" w:space="0" w:color="auto"/>
        <w:right w:val="single" w:sz="4" w:space="0" w:color="auto"/>
      </w:pBdr>
      <w:spacing w:before="100" w:beforeAutospacing="1" w:after="100" w:afterAutospacing="1"/>
      <w:jc w:val="right"/>
      <w:textAlignment w:val="center"/>
    </w:pPr>
    <w:rPr>
      <w:b/>
      <w:bCs/>
      <w:sz w:val="20"/>
      <w:szCs w:val="20"/>
    </w:rPr>
  </w:style>
  <w:style w:type="paragraph" w:customStyle="1" w:styleId="xl120">
    <w:name w:val="xl120"/>
    <w:basedOn w:val="Normal"/>
    <w:rsid w:val="0064188F"/>
    <w:pPr>
      <w:spacing w:before="100" w:beforeAutospacing="1" w:after="100" w:afterAutospacing="1"/>
      <w:jc w:val="right"/>
      <w:textAlignment w:val="center"/>
    </w:pPr>
  </w:style>
  <w:style w:type="paragraph" w:customStyle="1" w:styleId="xl121">
    <w:name w:val="xl121"/>
    <w:basedOn w:val="Normal"/>
    <w:rsid w:val="0064188F"/>
    <w:pPr>
      <w:pBdr>
        <w:left w:val="single" w:sz="4" w:space="0" w:color="auto"/>
      </w:pBdr>
      <w:spacing w:before="100" w:beforeAutospacing="1" w:after="100" w:afterAutospacing="1"/>
      <w:textAlignment w:val="center"/>
    </w:pPr>
    <w:rPr>
      <w:b/>
      <w:bCs/>
      <w:sz w:val="20"/>
      <w:szCs w:val="20"/>
    </w:rPr>
  </w:style>
  <w:style w:type="paragraph" w:customStyle="1" w:styleId="xl122">
    <w:name w:val="xl122"/>
    <w:basedOn w:val="Normal"/>
    <w:rsid w:val="0064188F"/>
    <w:pPr>
      <w:spacing w:before="100" w:beforeAutospacing="1" w:after="100" w:afterAutospacing="1"/>
      <w:textAlignment w:val="center"/>
    </w:pPr>
    <w:rPr>
      <w:b/>
      <w:bCs/>
      <w:sz w:val="20"/>
      <w:szCs w:val="20"/>
    </w:rPr>
  </w:style>
  <w:style w:type="paragraph" w:customStyle="1" w:styleId="xl123">
    <w:name w:val="xl123"/>
    <w:basedOn w:val="Normal"/>
    <w:rsid w:val="0064188F"/>
    <w:pPr>
      <w:spacing w:before="100" w:beforeAutospacing="1" w:after="100" w:afterAutospacing="1"/>
      <w:textAlignment w:val="center"/>
    </w:pPr>
    <w:rPr>
      <w:b/>
      <w:bCs/>
      <w:sz w:val="20"/>
      <w:szCs w:val="20"/>
    </w:rPr>
  </w:style>
  <w:style w:type="paragraph" w:customStyle="1" w:styleId="xl124">
    <w:name w:val="xl124"/>
    <w:basedOn w:val="Normal"/>
    <w:rsid w:val="0064188F"/>
    <w:pPr>
      <w:pBdr>
        <w:top w:val="single" w:sz="4" w:space="0" w:color="auto"/>
        <w:left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5">
    <w:name w:val="xl125"/>
    <w:basedOn w:val="Normal"/>
    <w:rsid w:val="0064188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6">
    <w:name w:val="xl126"/>
    <w:basedOn w:val="Normal"/>
    <w:rsid w:val="0064188F"/>
    <w:pPr>
      <w:pBdr>
        <w:top w:val="single" w:sz="4" w:space="0" w:color="auto"/>
        <w:bottom w:val="single" w:sz="4" w:space="0" w:color="auto"/>
      </w:pBdr>
      <w:spacing w:before="100" w:beforeAutospacing="1" w:after="100" w:afterAutospacing="1"/>
      <w:textAlignment w:val="center"/>
    </w:pPr>
    <w:rPr>
      <w:b/>
      <w:bCs/>
      <w:sz w:val="20"/>
      <w:szCs w:val="20"/>
    </w:rPr>
  </w:style>
  <w:style w:type="paragraph" w:customStyle="1" w:styleId="xl127">
    <w:name w:val="xl127"/>
    <w:basedOn w:val="Normal"/>
    <w:rsid w:val="0064188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28">
    <w:name w:val="xl128"/>
    <w:basedOn w:val="Normal"/>
    <w:rsid w:val="0064188F"/>
    <w:pPr>
      <w:spacing w:before="100" w:beforeAutospacing="1" w:after="100" w:afterAutospacing="1"/>
      <w:jc w:val="center"/>
      <w:textAlignment w:val="center"/>
    </w:pPr>
    <w:rPr>
      <w:i/>
      <w:iCs/>
      <w:sz w:val="20"/>
      <w:szCs w:val="20"/>
    </w:rPr>
  </w:style>
  <w:style w:type="paragraph" w:customStyle="1" w:styleId="xl129">
    <w:name w:val="xl129"/>
    <w:basedOn w:val="Normal"/>
    <w:rsid w:val="0064188F"/>
    <w:pPr>
      <w:pBdr>
        <w:left w:val="single" w:sz="4" w:space="0" w:color="auto"/>
        <w:bottom w:val="single" w:sz="4" w:space="0" w:color="auto"/>
      </w:pBdr>
      <w:shd w:val="clear" w:color="000000" w:fill="D9E1F2"/>
      <w:spacing w:before="100" w:beforeAutospacing="1" w:after="100" w:afterAutospacing="1"/>
      <w:textAlignment w:val="center"/>
    </w:pPr>
  </w:style>
  <w:style w:type="paragraph" w:customStyle="1" w:styleId="xl130">
    <w:name w:val="xl130"/>
    <w:basedOn w:val="Normal"/>
    <w:rsid w:val="0064188F"/>
    <w:pPr>
      <w:pBdr>
        <w:top w:val="single" w:sz="4" w:space="0" w:color="auto"/>
        <w:left w:val="single" w:sz="4" w:space="0" w:color="auto"/>
      </w:pBdr>
      <w:spacing w:before="100" w:beforeAutospacing="1" w:after="100" w:afterAutospacing="1"/>
      <w:jc w:val="center"/>
      <w:textAlignment w:val="center"/>
    </w:pPr>
    <w:rPr>
      <w:color w:val="000000"/>
      <w:sz w:val="18"/>
      <w:szCs w:val="18"/>
    </w:rPr>
  </w:style>
  <w:style w:type="paragraph" w:customStyle="1" w:styleId="xl131">
    <w:name w:val="xl131"/>
    <w:basedOn w:val="Normal"/>
    <w:rsid w:val="0064188F"/>
    <w:pPr>
      <w:pBdr>
        <w:top w:val="single" w:sz="4" w:space="0" w:color="auto"/>
      </w:pBdr>
      <w:spacing w:before="100" w:beforeAutospacing="1" w:after="100" w:afterAutospacing="1"/>
      <w:jc w:val="center"/>
      <w:textAlignment w:val="center"/>
    </w:pPr>
    <w:rPr>
      <w:color w:val="000000"/>
      <w:sz w:val="18"/>
      <w:szCs w:val="18"/>
    </w:rPr>
  </w:style>
  <w:style w:type="paragraph" w:customStyle="1" w:styleId="xl132">
    <w:name w:val="xl132"/>
    <w:basedOn w:val="Normal"/>
    <w:rsid w:val="0064188F"/>
    <w:pPr>
      <w:pBdr>
        <w:left w:val="single" w:sz="4" w:space="0" w:color="auto"/>
      </w:pBdr>
      <w:spacing w:before="100" w:beforeAutospacing="1" w:after="100" w:afterAutospacing="1"/>
      <w:jc w:val="center"/>
      <w:textAlignment w:val="center"/>
    </w:pPr>
    <w:rPr>
      <w:color w:val="000000"/>
      <w:sz w:val="20"/>
      <w:szCs w:val="20"/>
    </w:rPr>
  </w:style>
  <w:style w:type="paragraph" w:customStyle="1" w:styleId="xl133">
    <w:name w:val="xl133"/>
    <w:basedOn w:val="Normal"/>
    <w:rsid w:val="0064188F"/>
    <w:pPr>
      <w:spacing w:before="100" w:beforeAutospacing="1" w:after="100" w:afterAutospacing="1"/>
      <w:textAlignment w:val="center"/>
    </w:pPr>
    <w:rPr>
      <w:sz w:val="20"/>
      <w:szCs w:val="20"/>
    </w:rPr>
  </w:style>
  <w:style w:type="paragraph" w:customStyle="1" w:styleId="xl134">
    <w:name w:val="xl134"/>
    <w:basedOn w:val="Normal"/>
    <w:rsid w:val="0064188F"/>
    <w:pPr>
      <w:spacing w:before="100" w:beforeAutospacing="1" w:after="100" w:afterAutospacing="1"/>
      <w:jc w:val="center"/>
      <w:textAlignment w:val="center"/>
    </w:pPr>
    <w:rPr>
      <w:sz w:val="20"/>
      <w:szCs w:val="20"/>
    </w:rPr>
  </w:style>
  <w:style w:type="paragraph" w:customStyle="1" w:styleId="xl135">
    <w:name w:val="xl135"/>
    <w:basedOn w:val="Normal"/>
    <w:rsid w:val="0064188F"/>
    <w:pPr>
      <w:spacing w:before="100" w:beforeAutospacing="1" w:after="100" w:afterAutospacing="1"/>
      <w:jc w:val="center"/>
      <w:textAlignment w:val="center"/>
    </w:pPr>
    <w:rPr>
      <w:sz w:val="20"/>
      <w:szCs w:val="20"/>
    </w:rPr>
  </w:style>
  <w:style w:type="paragraph" w:customStyle="1" w:styleId="xl136">
    <w:name w:val="xl136"/>
    <w:basedOn w:val="Normal"/>
    <w:rsid w:val="0064188F"/>
    <w:pPr>
      <w:pBdr>
        <w:top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7">
    <w:name w:val="xl137"/>
    <w:basedOn w:val="Normal"/>
    <w:rsid w:val="0064188F"/>
    <w:pPr>
      <w:pBdr>
        <w:top w:val="single" w:sz="4" w:space="0" w:color="auto"/>
      </w:pBdr>
      <w:spacing w:before="100" w:beforeAutospacing="1" w:after="100" w:afterAutospacing="1"/>
      <w:jc w:val="center"/>
      <w:textAlignment w:val="center"/>
    </w:pPr>
    <w:rPr>
      <w:sz w:val="20"/>
      <w:szCs w:val="20"/>
    </w:rPr>
  </w:style>
  <w:style w:type="paragraph" w:customStyle="1" w:styleId="xl138">
    <w:name w:val="xl138"/>
    <w:basedOn w:val="Normal"/>
    <w:rsid w:val="0064188F"/>
    <w:pPr>
      <w:spacing w:before="100" w:beforeAutospacing="1" w:after="100" w:afterAutospacing="1"/>
      <w:jc w:val="center"/>
      <w:textAlignment w:val="center"/>
    </w:pPr>
    <w:rPr>
      <w:b/>
      <w:bCs/>
      <w:sz w:val="20"/>
      <w:szCs w:val="20"/>
    </w:rPr>
  </w:style>
  <w:style w:type="paragraph" w:customStyle="1" w:styleId="xl139">
    <w:name w:val="xl139"/>
    <w:basedOn w:val="Normal"/>
    <w:rsid w:val="0064188F"/>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140">
    <w:name w:val="xl140"/>
    <w:basedOn w:val="Normal"/>
    <w:rsid w:val="0064188F"/>
    <w:pPr>
      <w:spacing w:before="100" w:beforeAutospacing="1" w:after="100" w:afterAutospacing="1"/>
      <w:jc w:val="center"/>
      <w:textAlignment w:val="center"/>
    </w:pPr>
    <w:rPr>
      <w:color w:val="000000"/>
      <w:sz w:val="20"/>
      <w:szCs w:val="20"/>
    </w:rPr>
  </w:style>
  <w:style w:type="paragraph" w:customStyle="1" w:styleId="xl141">
    <w:name w:val="xl141"/>
    <w:basedOn w:val="Normal"/>
    <w:rsid w:val="0064188F"/>
    <w:pPr>
      <w:shd w:val="clear" w:color="000000" w:fill="D9E1F2"/>
      <w:spacing w:before="100" w:beforeAutospacing="1" w:after="100" w:afterAutospacing="1"/>
      <w:jc w:val="center"/>
      <w:textAlignment w:val="center"/>
    </w:pPr>
    <w:rPr>
      <w:b/>
      <w:bCs/>
      <w:color w:val="000000"/>
    </w:rPr>
  </w:style>
  <w:style w:type="paragraph" w:customStyle="1" w:styleId="xl142">
    <w:name w:val="xl142"/>
    <w:basedOn w:val="Normal"/>
    <w:rsid w:val="0064188F"/>
    <w:pPr>
      <w:shd w:val="clear" w:color="000000" w:fill="D9E1F2"/>
      <w:spacing w:before="100" w:beforeAutospacing="1" w:after="100" w:afterAutospacing="1"/>
      <w:jc w:val="center"/>
      <w:textAlignment w:val="center"/>
    </w:pPr>
    <w:rPr>
      <w:b/>
      <w:bCs/>
      <w:color w:val="000000"/>
    </w:rPr>
  </w:style>
  <w:style w:type="paragraph" w:customStyle="1" w:styleId="xl143">
    <w:name w:val="xl143"/>
    <w:basedOn w:val="Normal"/>
    <w:rsid w:val="0064188F"/>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44">
    <w:name w:val="xl144"/>
    <w:basedOn w:val="Normal"/>
    <w:rsid w:val="0064188F"/>
    <w:pPr>
      <w:pBdr>
        <w:top w:val="single" w:sz="4" w:space="0" w:color="auto"/>
      </w:pBdr>
      <w:spacing w:before="100" w:beforeAutospacing="1" w:after="100" w:afterAutospacing="1"/>
      <w:jc w:val="center"/>
      <w:textAlignment w:val="center"/>
    </w:pPr>
  </w:style>
  <w:style w:type="paragraph" w:customStyle="1" w:styleId="xl145">
    <w:name w:val="xl145"/>
    <w:basedOn w:val="Normal"/>
    <w:rsid w:val="0064188F"/>
    <w:pPr>
      <w:spacing w:before="100" w:beforeAutospacing="1" w:after="100" w:afterAutospacing="1"/>
      <w:jc w:val="center"/>
      <w:textAlignment w:val="center"/>
    </w:pPr>
  </w:style>
  <w:style w:type="paragraph" w:customStyle="1" w:styleId="xl146">
    <w:name w:val="xl146"/>
    <w:basedOn w:val="Normal"/>
    <w:rsid w:val="0064188F"/>
    <w:pPr>
      <w:spacing w:before="100" w:beforeAutospacing="1" w:after="100" w:afterAutospacing="1"/>
      <w:jc w:val="right"/>
      <w:textAlignment w:val="center"/>
    </w:pPr>
  </w:style>
  <w:style w:type="paragraph" w:customStyle="1" w:styleId="xl147">
    <w:name w:val="xl147"/>
    <w:basedOn w:val="Normal"/>
    <w:rsid w:val="0064188F"/>
    <w:pPr>
      <w:shd w:val="clear" w:color="000000" w:fill="D9E1F2"/>
      <w:spacing w:before="100" w:beforeAutospacing="1" w:after="100" w:afterAutospacing="1"/>
      <w:textAlignment w:val="center"/>
    </w:pPr>
    <w:rPr>
      <w:b/>
      <w:bCs/>
    </w:rPr>
  </w:style>
  <w:style w:type="paragraph" w:customStyle="1" w:styleId="xl148">
    <w:name w:val="xl148"/>
    <w:basedOn w:val="Normal"/>
    <w:rsid w:val="0064188F"/>
    <w:pPr>
      <w:shd w:val="clear" w:color="000000" w:fill="D9E1F2"/>
      <w:spacing w:before="100" w:beforeAutospacing="1" w:after="100" w:afterAutospacing="1"/>
      <w:textAlignment w:val="center"/>
    </w:pPr>
    <w:rPr>
      <w:b/>
      <w:bCs/>
    </w:rPr>
  </w:style>
  <w:style w:type="paragraph" w:customStyle="1" w:styleId="xl149">
    <w:name w:val="xl149"/>
    <w:basedOn w:val="Normal"/>
    <w:rsid w:val="0064188F"/>
    <w:pPr>
      <w:spacing w:before="100" w:beforeAutospacing="1" w:after="100" w:afterAutospacing="1"/>
      <w:textAlignment w:val="center"/>
    </w:pPr>
    <w:rPr>
      <w:color w:val="000000"/>
      <w:sz w:val="20"/>
      <w:szCs w:val="20"/>
    </w:rPr>
  </w:style>
  <w:style w:type="paragraph" w:customStyle="1" w:styleId="xl150">
    <w:name w:val="xl150"/>
    <w:basedOn w:val="Normal"/>
    <w:rsid w:val="0064188F"/>
    <w:pPr>
      <w:spacing w:before="100" w:beforeAutospacing="1" w:after="100" w:afterAutospacing="1"/>
      <w:jc w:val="center"/>
      <w:textAlignment w:val="center"/>
    </w:pPr>
    <w:rPr>
      <w:b/>
      <w:bCs/>
      <w:sz w:val="20"/>
      <w:szCs w:val="20"/>
    </w:rPr>
  </w:style>
  <w:style w:type="paragraph" w:customStyle="1" w:styleId="xl151">
    <w:name w:val="xl151"/>
    <w:basedOn w:val="Normal"/>
    <w:rsid w:val="0064188F"/>
    <w:pPr>
      <w:pBdr>
        <w:right w:val="single" w:sz="4" w:space="0" w:color="auto"/>
      </w:pBdr>
      <w:spacing w:before="100" w:beforeAutospacing="1" w:after="100" w:afterAutospacing="1"/>
      <w:textAlignment w:val="center"/>
    </w:pPr>
  </w:style>
  <w:style w:type="paragraph" w:customStyle="1" w:styleId="xl152">
    <w:name w:val="xl152"/>
    <w:basedOn w:val="Normal"/>
    <w:rsid w:val="0064188F"/>
    <w:pPr>
      <w:pBdr>
        <w:right w:val="single" w:sz="4" w:space="0" w:color="auto"/>
      </w:pBdr>
      <w:shd w:val="clear" w:color="000000" w:fill="D9E1F2"/>
      <w:spacing w:before="100" w:beforeAutospacing="1" w:after="100" w:afterAutospacing="1"/>
      <w:textAlignment w:val="center"/>
    </w:pPr>
  </w:style>
  <w:style w:type="paragraph" w:customStyle="1" w:styleId="xl153">
    <w:name w:val="xl153"/>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54">
    <w:name w:val="xl154"/>
    <w:basedOn w:val="Normal"/>
    <w:rsid w:val="0064188F"/>
    <w:pPr>
      <w:pBdr>
        <w:right w:val="single" w:sz="4" w:space="0" w:color="auto"/>
      </w:pBdr>
      <w:spacing w:before="100" w:beforeAutospacing="1" w:after="100" w:afterAutospacing="1"/>
      <w:textAlignment w:val="center"/>
    </w:pPr>
    <w:rPr>
      <w:sz w:val="20"/>
      <w:szCs w:val="20"/>
    </w:rPr>
  </w:style>
  <w:style w:type="paragraph" w:customStyle="1" w:styleId="xl155">
    <w:name w:val="xl155"/>
    <w:basedOn w:val="Normal"/>
    <w:rsid w:val="0064188F"/>
    <w:pPr>
      <w:pBdr>
        <w:right w:val="single" w:sz="4" w:space="0" w:color="auto"/>
      </w:pBdr>
      <w:shd w:val="clear" w:color="000000" w:fill="D9E1F2"/>
      <w:spacing w:before="100" w:beforeAutospacing="1" w:after="100" w:afterAutospacing="1"/>
      <w:textAlignment w:val="center"/>
    </w:pPr>
    <w:rPr>
      <w:sz w:val="20"/>
      <w:szCs w:val="20"/>
    </w:rPr>
  </w:style>
  <w:style w:type="paragraph" w:customStyle="1" w:styleId="xl156">
    <w:name w:val="xl156"/>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57">
    <w:name w:val="xl157"/>
    <w:basedOn w:val="Normal"/>
    <w:rsid w:val="0064188F"/>
    <w:pPr>
      <w:shd w:val="clear" w:color="000000" w:fill="D9E1F2"/>
      <w:spacing w:before="100" w:beforeAutospacing="1" w:after="100" w:afterAutospacing="1"/>
      <w:jc w:val="center"/>
      <w:textAlignment w:val="center"/>
    </w:pPr>
  </w:style>
  <w:style w:type="paragraph" w:customStyle="1" w:styleId="xl158">
    <w:name w:val="xl158"/>
    <w:basedOn w:val="Normal"/>
    <w:rsid w:val="0064188F"/>
    <w:pPr>
      <w:shd w:val="clear" w:color="000000" w:fill="D9E1F2"/>
      <w:spacing w:before="100" w:beforeAutospacing="1" w:after="100" w:afterAutospacing="1"/>
      <w:textAlignment w:val="center"/>
    </w:pPr>
  </w:style>
  <w:style w:type="paragraph" w:customStyle="1" w:styleId="xl159">
    <w:name w:val="xl159"/>
    <w:basedOn w:val="Normal"/>
    <w:rsid w:val="0064188F"/>
    <w:pPr>
      <w:shd w:val="clear" w:color="000000" w:fill="D9E1F2"/>
      <w:spacing w:before="100" w:beforeAutospacing="1" w:after="100" w:afterAutospacing="1"/>
      <w:jc w:val="center"/>
      <w:textAlignment w:val="center"/>
    </w:pPr>
    <w:rPr>
      <w:sz w:val="20"/>
      <w:szCs w:val="20"/>
    </w:rPr>
  </w:style>
  <w:style w:type="paragraph" w:customStyle="1" w:styleId="xl160">
    <w:name w:val="xl160"/>
    <w:basedOn w:val="Normal"/>
    <w:rsid w:val="0064188F"/>
    <w:pPr>
      <w:shd w:val="clear" w:color="000000" w:fill="D9E1F2"/>
      <w:spacing w:before="100" w:beforeAutospacing="1" w:after="100" w:afterAutospacing="1"/>
      <w:textAlignment w:val="center"/>
    </w:pPr>
    <w:rPr>
      <w:sz w:val="20"/>
      <w:szCs w:val="20"/>
    </w:rPr>
  </w:style>
  <w:style w:type="paragraph" w:customStyle="1" w:styleId="xl161">
    <w:name w:val="xl161"/>
    <w:basedOn w:val="Normal"/>
    <w:rsid w:val="0064188F"/>
    <w:pPr>
      <w:shd w:val="clear" w:color="000000" w:fill="D9E1F2"/>
      <w:spacing w:before="100" w:beforeAutospacing="1" w:after="100" w:afterAutospacing="1"/>
      <w:jc w:val="right"/>
      <w:textAlignment w:val="center"/>
    </w:pPr>
    <w:rPr>
      <w:b/>
      <w:bCs/>
      <w:color w:val="000000"/>
    </w:rPr>
  </w:style>
  <w:style w:type="paragraph" w:customStyle="1" w:styleId="xl162">
    <w:name w:val="xl162"/>
    <w:basedOn w:val="Normal"/>
    <w:rsid w:val="0064188F"/>
    <w:pPr>
      <w:pBdr>
        <w:top w:val="single" w:sz="4" w:space="0" w:color="auto"/>
      </w:pBdr>
      <w:spacing w:before="100" w:beforeAutospacing="1" w:after="100" w:afterAutospacing="1"/>
      <w:jc w:val="center"/>
      <w:textAlignment w:val="center"/>
    </w:pPr>
    <w:rPr>
      <w:color w:val="000000"/>
      <w:sz w:val="16"/>
      <w:szCs w:val="16"/>
    </w:rPr>
  </w:style>
  <w:style w:type="paragraph" w:customStyle="1" w:styleId="xl163">
    <w:name w:val="xl163"/>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0"/>
      <w:szCs w:val="20"/>
    </w:rPr>
  </w:style>
  <w:style w:type="paragraph" w:customStyle="1" w:styleId="xl164">
    <w:name w:val="xl164"/>
    <w:basedOn w:val="Normal"/>
    <w:rsid w:val="0064188F"/>
    <w:pPr>
      <w:pBdr>
        <w:top w:val="single" w:sz="4" w:space="0" w:color="auto"/>
        <w:left w:val="single" w:sz="4" w:space="0" w:color="auto"/>
        <w:bottom w:val="single" w:sz="4" w:space="0" w:color="auto"/>
      </w:pBdr>
      <w:spacing w:before="100" w:beforeAutospacing="1" w:after="100" w:afterAutospacing="1"/>
      <w:jc w:val="right"/>
      <w:textAlignment w:val="center"/>
    </w:pPr>
    <w:rPr>
      <w:sz w:val="20"/>
      <w:szCs w:val="20"/>
    </w:rPr>
  </w:style>
  <w:style w:type="paragraph" w:customStyle="1" w:styleId="xl165">
    <w:name w:val="xl165"/>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66">
    <w:name w:val="xl166"/>
    <w:basedOn w:val="Normal"/>
    <w:rsid w:val="0064188F"/>
    <w:pPr>
      <w:spacing w:before="100" w:beforeAutospacing="1" w:after="100" w:afterAutospacing="1"/>
      <w:jc w:val="right"/>
      <w:textAlignment w:val="center"/>
    </w:pPr>
    <w:rPr>
      <w:sz w:val="20"/>
      <w:szCs w:val="20"/>
    </w:rPr>
  </w:style>
  <w:style w:type="paragraph" w:customStyle="1" w:styleId="xl167">
    <w:name w:val="xl167"/>
    <w:basedOn w:val="Normal"/>
    <w:rsid w:val="0064188F"/>
    <w:pPr>
      <w:shd w:val="clear" w:color="000000" w:fill="D9E1F2"/>
      <w:spacing w:before="100" w:beforeAutospacing="1" w:after="100" w:afterAutospacing="1"/>
      <w:jc w:val="right"/>
      <w:textAlignment w:val="center"/>
    </w:pPr>
    <w:rPr>
      <w:sz w:val="20"/>
      <w:szCs w:val="20"/>
    </w:rPr>
  </w:style>
  <w:style w:type="paragraph" w:customStyle="1" w:styleId="xl168">
    <w:name w:val="xl168"/>
    <w:basedOn w:val="Normal"/>
    <w:rsid w:val="0064188F"/>
    <w:pPr>
      <w:spacing w:before="100" w:beforeAutospacing="1" w:after="100" w:afterAutospacing="1"/>
      <w:jc w:val="center"/>
      <w:textAlignment w:val="center"/>
    </w:pPr>
    <w:rPr>
      <w:i/>
      <w:iCs/>
    </w:rPr>
  </w:style>
  <w:style w:type="paragraph" w:customStyle="1" w:styleId="xl169">
    <w:name w:val="xl169"/>
    <w:basedOn w:val="Normal"/>
    <w:rsid w:val="0064188F"/>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70">
    <w:name w:val="xl170"/>
    <w:basedOn w:val="Normal"/>
    <w:rsid w:val="0064188F"/>
    <w:pPr>
      <w:shd w:val="clear" w:color="000000" w:fill="D9E1F2"/>
      <w:spacing w:before="100" w:beforeAutospacing="1" w:after="100" w:afterAutospacing="1"/>
      <w:textAlignment w:val="center"/>
    </w:pPr>
    <w:rPr>
      <w:b/>
      <w:bCs/>
      <w:color w:val="000000"/>
    </w:rPr>
  </w:style>
  <w:style w:type="paragraph" w:customStyle="1" w:styleId="xl171">
    <w:name w:val="xl171"/>
    <w:basedOn w:val="Normal"/>
    <w:rsid w:val="0064188F"/>
    <w:pPr>
      <w:spacing w:before="100" w:beforeAutospacing="1" w:after="100" w:afterAutospacing="1"/>
      <w:jc w:val="center"/>
      <w:textAlignment w:val="center"/>
    </w:pPr>
    <w:rPr>
      <w:b/>
      <w:bCs/>
      <w:sz w:val="32"/>
      <w:szCs w:val="32"/>
    </w:rPr>
  </w:style>
  <w:style w:type="paragraph" w:customStyle="1" w:styleId="xl172">
    <w:name w:val="xl172"/>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3">
    <w:name w:val="xl173"/>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174">
    <w:name w:val="xl174"/>
    <w:basedOn w:val="Normal"/>
    <w:rsid w:val="0064188F"/>
    <w:pPr>
      <w:spacing w:before="100" w:beforeAutospacing="1" w:after="100" w:afterAutospacing="1"/>
      <w:jc w:val="center"/>
      <w:textAlignment w:val="center"/>
    </w:pPr>
    <w:rPr>
      <w:rFonts w:ascii="Calibri" w:hAnsi="Calibri" w:cs="Calibri"/>
      <w:b/>
      <w:bCs/>
    </w:rPr>
  </w:style>
  <w:style w:type="paragraph" w:customStyle="1" w:styleId="xl175">
    <w:name w:val="xl175"/>
    <w:basedOn w:val="Normal"/>
    <w:rsid w:val="0064188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176">
    <w:name w:val="xl176"/>
    <w:basedOn w:val="Normal"/>
    <w:rsid w:val="0064188F"/>
    <w:pPr>
      <w:spacing w:before="100" w:beforeAutospacing="1" w:after="100" w:afterAutospacing="1"/>
      <w:jc w:val="right"/>
      <w:textAlignment w:val="center"/>
    </w:pPr>
    <w:rPr>
      <w:b/>
      <w:bCs/>
      <w:color w:val="000000"/>
      <w:sz w:val="18"/>
      <w:szCs w:val="18"/>
    </w:rPr>
  </w:style>
  <w:style w:type="paragraph" w:customStyle="1" w:styleId="xl177">
    <w:name w:val="xl177"/>
    <w:basedOn w:val="Normal"/>
    <w:rsid w:val="0064188F"/>
    <w:pPr>
      <w:pBdr>
        <w:right w:val="single" w:sz="4" w:space="0" w:color="auto"/>
      </w:pBdr>
      <w:spacing w:before="100" w:beforeAutospacing="1" w:after="100" w:afterAutospacing="1"/>
      <w:jc w:val="center"/>
      <w:textAlignment w:val="center"/>
    </w:pPr>
    <w:rPr>
      <w:i/>
      <w:iCs/>
      <w:sz w:val="18"/>
      <w:szCs w:val="18"/>
    </w:rPr>
  </w:style>
  <w:style w:type="paragraph" w:customStyle="1" w:styleId="xl178">
    <w:name w:val="xl178"/>
    <w:basedOn w:val="Normal"/>
    <w:rsid w:val="0064188F"/>
    <w:pPr>
      <w:spacing w:before="100" w:beforeAutospacing="1" w:after="100" w:afterAutospacing="1"/>
      <w:jc w:val="center"/>
      <w:textAlignment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27838">
      <w:bodyDiv w:val="1"/>
      <w:marLeft w:val="0"/>
      <w:marRight w:val="0"/>
      <w:marTop w:val="0"/>
      <w:marBottom w:val="0"/>
      <w:divBdr>
        <w:top w:val="none" w:sz="0" w:space="0" w:color="auto"/>
        <w:left w:val="none" w:sz="0" w:space="0" w:color="auto"/>
        <w:bottom w:val="none" w:sz="0" w:space="0" w:color="auto"/>
        <w:right w:val="none" w:sz="0" w:space="0" w:color="auto"/>
      </w:divBdr>
    </w:div>
    <w:div w:id="145051056">
      <w:bodyDiv w:val="1"/>
      <w:marLeft w:val="0"/>
      <w:marRight w:val="0"/>
      <w:marTop w:val="0"/>
      <w:marBottom w:val="0"/>
      <w:divBdr>
        <w:top w:val="none" w:sz="0" w:space="0" w:color="auto"/>
        <w:left w:val="none" w:sz="0" w:space="0" w:color="auto"/>
        <w:bottom w:val="none" w:sz="0" w:space="0" w:color="auto"/>
        <w:right w:val="none" w:sz="0" w:space="0" w:color="auto"/>
      </w:divBdr>
    </w:div>
    <w:div w:id="236325282">
      <w:bodyDiv w:val="1"/>
      <w:marLeft w:val="0"/>
      <w:marRight w:val="0"/>
      <w:marTop w:val="0"/>
      <w:marBottom w:val="0"/>
      <w:divBdr>
        <w:top w:val="none" w:sz="0" w:space="0" w:color="auto"/>
        <w:left w:val="none" w:sz="0" w:space="0" w:color="auto"/>
        <w:bottom w:val="none" w:sz="0" w:space="0" w:color="auto"/>
        <w:right w:val="none" w:sz="0" w:space="0" w:color="auto"/>
      </w:divBdr>
    </w:div>
    <w:div w:id="481434435">
      <w:bodyDiv w:val="1"/>
      <w:marLeft w:val="0"/>
      <w:marRight w:val="0"/>
      <w:marTop w:val="0"/>
      <w:marBottom w:val="0"/>
      <w:divBdr>
        <w:top w:val="none" w:sz="0" w:space="0" w:color="auto"/>
        <w:left w:val="none" w:sz="0" w:space="0" w:color="auto"/>
        <w:bottom w:val="none" w:sz="0" w:space="0" w:color="auto"/>
        <w:right w:val="none" w:sz="0" w:space="0" w:color="auto"/>
      </w:divBdr>
    </w:div>
    <w:div w:id="547762847">
      <w:bodyDiv w:val="1"/>
      <w:marLeft w:val="0"/>
      <w:marRight w:val="0"/>
      <w:marTop w:val="0"/>
      <w:marBottom w:val="0"/>
      <w:divBdr>
        <w:top w:val="none" w:sz="0" w:space="0" w:color="auto"/>
        <w:left w:val="none" w:sz="0" w:space="0" w:color="auto"/>
        <w:bottom w:val="none" w:sz="0" w:space="0" w:color="auto"/>
        <w:right w:val="none" w:sz="0" w:space="0" w:color="auto"/>
      </w:divBdr>
    </w:div>
    <w:div w:id="651787593">
      <w:bodyDiv w:val="1"/>
      <w:marLeft w:val="0"/>
      <w:marRight w:val="0"/>
      <w:marTop w:val="0"/>
      <w:marBottom w:val="0"/>
      <w:divBdr>
        <w:top w:val="none" w:sz="0" w:space="0" w:color="auto"/>
        <w:left w:val="none" w:sz="0" w:space="0" w:color="auto"/>
        <w:bottom w:val="none" w:sz="0" w:space="0" w:color="auto"/>
        <w:right w:val="none" w:sz="0" w:space="0" w:color="auto"/>
      </w:divBdr>
    </w:div>
    <w:div w:id="735975387">
      <w:bodyDiv w:val="1"/>
      <w:marLeft w:val="0"/>
      <w:marRight w:val="0"/>
      <w:marTop w:val="0"/>
      <w:marBottom w:val="0"/>
      <w:divBdr>
        <w:top w:val="none" w:sz="0" w:space="0" w:color="auto"/>
        <w:left w:val="none" w:sz="0" w:space="0" w:color="auto"/>
        <w:bottom w:val="none" w:sz="0" w:space="0" w:color="auto"/>
        <w:right w:val="none" w:sz="0" w:space="0" w:color="auto"/>
      </w:divBdr>
    </w:div>
    <w:div w:id="753085232">
      <w:bodyDiv w:val="1"/>
      <w:marLeft w:val="0"/>
      <w:marRight w:val="0"/>
      <w:marTop w:val="0"/>
      <w:marBottom w:val="0"/>
      <w:divBdr>
        <w:top w:val="none" w:sz="0" w:space="0" w:color="auto"/>
        <w:left w:val="none" w:sz="0" w:space="0" w:color="auto"/>
        <w:bottom w:val="none" w:sz="0" w:space="0" w:color="auto"/>
        <w:right w:val="none" w:sz="0" w:space="0" w:color="auto"/>
      </w:divBdr>
    </w:div>
    <w:div w:id="856040675">
      <w:bodyDiv w:val="1"/>
      <w:marLeft w:val="0"/>
      <w:marRight w:val="0"/>
      <w:marTop w:val="0"/>
      <w:marBottom w:val="0"/>
      <w:divBdr>
        <w:top w:val="none" w:sz="0" w:space="0" w:color="auto"/>
        <w:left w:val="none" w:sz="0" w:space="0" w:color="auto"/>
        <w:bottom w:val="none" w:sz="0" w:space="0" w:color="auto"/>
        <w:right w:val="none" w:sz="0" w:space="0" w:color="auto"/>
      </w:divBdr>
    </w:div>
    <w:div w:id="913663623">
      <w:bodyDiv w:val="1"/>
      <w:marLeft w:val="0"/>
      <w:marRight w:val="0"/>
      <w:marTop w:val="0"/>
      <w:marBottom w:val="0"/>
      <w:divBdr>
        <w:top w:val="none" w:sz="0" w:space="0" w:color="auto"/>
        <w:left w:val="none" w:sz="0" w:space="0" w:color="auto"/>
        <w:bottom w:val="none" w:sz="0" w:space="0" w:color="auto"/>
        <w:right w:val="none" w:sz="0" w:space="0" w:color="auto"/>
      </w:divBdr>
    </w:div>
    <w:div w:id="918560244">
      <w:bodyDiv w:val="1"/>
      <w:marLeft w:val="0"/>
      <w:marRight w:val="0"/>
      <w:marTop w:val="0"/>
      <w:marBottom w:val="0"/>
      <w:divBdr>
        <w:top w:val="none" w:sz="0" w:space="0" w:color="auto"/>
        <w:left w:val="none" w:sz="0" w:space="0" w:color="auto"/>
        <w:bottom w:val="none" w:sz="0" w:space="0" w:color="auto"/>
        <w:right w:val="none" w:sz="0" w:space="0" w:color="auto"/>
      </w:divBdr>
    </w:div>
    <w:div w:id="966545791">
      <w:bodyDiv w:val="1"/>
      <w:marLeft w:val="0"/>
      <w:marRight w:val="0"/>
      <w:marTop w:val="0"/>
      <w:marBottom w:val="0"/>
      <w:divBdr>
        <w:top w:val="none" w:sz="0" w:space="0" w:color="auto"/>
        <w:left w:val="none" w:sz="0" w:space="0" w:color="auto"/>
        <w:bottom w:val="none" w:sz="0" w:space="0" w:color="auto"/>
        <w:right w:val="none" w:sz="0" w:space="0" w:color="auto"/>
      </w:divBdr>
    </w:div>
    <w:div w:id="1082025605">
      <w:bodyDiv w:val="1"/>
      <w:marLeft w:val="0"/>
      <w:marRight w:val="0"/>
      <w:marTop w:val="0"/>
      <w:marBottom w:val="0"/>
      <w:divBdr>
        <w:top w:val="none" w:sz="0" w:space="0" w:color="auto"/>
        <w:left w:val="none" w:sz="0" w:space="0" w:color="auto"/>
        <w:bottom w:val="none" w:sz="0" w:space="0" w:color="auto"/>
        <w:right w:val="none" w:sz="0" w:space="0" w:color="auto"/>
      </w:divBdr>
    </w:div>
    <w:div w:id="1159688495">
      <w:bodyDiv w:val="1"/>
      <w:marLeft w:val="0"/>
      <w:marRight w:val="0"/>
      <w:marTop w:val="0"/>
      <w:marBottom w:val="0"/>
      <w:divBdr>
        <w:top w:val="none" w:sz="0" w:space="0" w:color="auto"/>
        <w:left w:val="none" w:sz="0" w:space="0" w:color="auto"/>
        <w:bottom w:val="none" w:sz="0" w:space="0" w:color="auto"/>
        <w:right w:val="none" w:sz="0" w:space="0" w:color="auto"/>
      </w:divBdr>
    </w:div>
    <w:div w:id="1232037296">
      <w:bodyDiv w:val="1"/>
      <w:marLeft w:val="0"/>
      <w:marRight w:val="0"/>
      <w:marTop w:val="0"/>
      <w:marBottom w:val="0"/>
      <w:divBdr>
        <w:top w:val="none" w:sz="0" w:space="0" w:color="auto"/>
        <w:left w:val="none" w:sz="0" w:space="0" w:color="auto"/>
        <w:bottom w:val="none" w:sz="0" w:space="0" w:color="auto"/>
        <w:right w:val="none" w:sz="0" w:space="0" w:color="auto"/>
      </w:divBdr>
    </w:div>
    <w:div w:id="1242251619">
      <w:bodyDiv w:val="1"/>
      <w:marLeft w:val="0"/>
      <w:marRight w:val="0"/>
      <w:marTop w:val="0"/>
      <w:marBottom w:val="0"/>
      <w:divBdr>
        <w:top w:val="none" w:sz="0" w:space="0" w:color="auto"/>
        <w:left w:val="none" w:sz="0" w:space="0" w:color="auto"/>
        <w:bottom w:val="none" w:sz="0" w:space="0" w:color="auto"/>
        <w:right w:val="none" w:sz="0" w:space="0" w:color="auto"/>
      </w:divBdr>
    </w:div>
    <w:div w:id="1269892787">
      <w:bodyDiv w:val="1"/>
      <w:marLeft w:val="0"/>
      <w:marRight w:val="0"/>
      <w:marTop w:val="0"/>
      <w:marBottom w:val="0"/>
      <w:divBdr>
        <w:top w:val="none" w:sz="0" w:space="0" w:color="auto"/>
        <w:left w:val="none" w:sz="0" w:space="0" w:color="auto"/>
        <w:bottom w:val="none" w:sz="0" w:space="0" w:color="auto"/>
        <w:right w:val="none" w:sz="0" w:space="0" w:color="auto"/>
      </w:divBdr>
    </w:div>
    <w:div w:id="1322853074">
      <w:bodyDiv w:val="1"/>
      <w:marLeft w:val="0"/>
      <w:marRight w:val="0"/>
      <w:marTop w:val="0"/>
      <w:marBottom w:val="0"/>
      <w:divBdr>
        <w:top w:val="none" w:sz="0" w:space="0" w:color="auto"/>
        <w:left w:val="none" w:sz="0" w:space="0" w:color="auto"/>
        <w:bottom w:val="none" w:sz="0" w:space="0" w:color="auto"/>
        <w:right w:val="none" w:sz="0" w:space="0" w:color="auto"/>
      </w:divBdr>
    </w:div>
    <w:div w:id="1341807946">
      <w:bodyDiv w:val="1"/>
      <w:marLeft w:val="0"/>
      <w:marRight w:val="0"/>
      <w:marTop w:val="0"/>
      <w:marBottom w:val="0"/>
      <w:divBdr>
        <w:top w:val="none" w:sz="0" w:space="0" w:color="auto"/>
        <w:left w:val="none" w:sz="0" w:space="0" w:color="auto"/>
        <w:bottom w:val="none" w:sz="0" w:space="0" w:color="auto"/>
        <w:right w:val="none" w:sz="0" w:space="0" w:color="auto"/>
      </w:divBdr>
    </w:div>
    <w:div w:id="1356273004">
      <w:bodyDiv w:val="1"/>
      <w:marLeft w:val="0"/>
      <w:marRight w:val="0"/>
      <w:marTop w:val="0"/>
      <w:marBottom w:val="0"/>
      <w:divBdr>
        <w:top w:val="none" w:sz="0" w:space="0" w:color="auto"/>
        <w:left w:val="none" w:sz="0" w:space="0" w:color="auto"/>
        <w:bottom w:val="none" w:sz="0" w:space="0" w:color="auto"/>
        <w:right w:val="none" w:sz="0" w:space="0" w:color="auto"/>
      </w:divBdr>
    </w:div>
    <w:div w:id="1400130702">
      <w:bodyDiv w:val="1"/>
      <w:marLeft w:val="0"/>
      <w:marRight w:val="0"/>
      <w:marTop w:val="0"/>
      <w:marBottom w:val="0"/>
      <w:divBdr>
        <w:top w:val="none" w:sz="0" w:space="0" w:color="auto"/>
        <w:left w:val="none" w:sz="0" w:space="0" w:color="auto"/>
        <w:bottom w:val="none" w:sz="0" w:space="0" w:color="auto"/>
        <w:right w:val="none" w:sz="0" w:space="0" w:color="auto"/>
      </w:divBdr>
    </w:div>
    <w:div w:id="1408458603">
      <w:bodyDiv w:val="1"/>
      <w:marLeft w:val="0"/>
      <w:marRight w:val="0"/>
      <w:marTop w:val="0"/>
      <w:marBottom w:val="0"/>
      <w:divBdr>
        <w:top w:val="none" w:sz="0" w:space="0" w:color="auto"/>
        <w:left w:val="none" w:sz="0" w:space="0" w:color="auto"/>
        <w:bottom w:val="none" w:sz="0" w:space="0" w:color="auto"/>
        <w:right w:val="none" w:sz="0" w:space="0" w:color="auto"/>
      </w:divBdr>
    </w:div>
    <w:div w:id="1488398514">
      <w:bodyDiv w:val="1"/>
      <w:marLeft w:val="0"/>
      <w:marRight w:val="0"/>
      <w:marTop w:val="0"/>
      <w:marBottom w:val="0"/>
      <w:divBdr>
        <w:top w:val="none" w:sz="0" w:space="0" w:color="auto"/>
        <w:left w:val="none" w:sz="0" w:space="0" w:color="auto"/>
        <w:bottom w:val="none" w:sz="0" w:space="0" w:color="auto"/>
        <w:right w:val="none" w:sz="0" w:space="0" w:color="auto"/>
      </w:divBdr>
    </w:div>
    <w:div w:id="1497190899">
      <w:bodyDiv w:val="1"/>
      <w:marLeft w:val="0"/>
      <w:marRight w:val="0"/>
      <w:marTop w:val="0"/>
      <w:marBottom w:val="0"/>
      <w:divBdr>
        <w:top w:val="none" w:sz="0" w:space="0" w:color="auto"/>
        <w:left w:val="none" w:sz="0" w:space="0" w:color="auto"/>
        <w:bottom w:val="none" w:sz="0" w:space="0" w:color="auto"/>
        <w:right w:val="none" w:sz="0" w:space="0" w:color="auto"/>
      </w:divBdr>
    </w:div>
    <w:div w:id="1708876011">
      <w:bodyDiv w:val="1"/>
      <w:marLeft w:val="0"/>
      <w:marRight w:val="0"/>
      <w:marTop w:val="0"/>
      <w:marBottom w:val="0"/>
      <w:divBdr>
        <w:top w:val="none" w:sz="0" w:space="0" w:color="auto"/>
        <w:left w:val="none" w:sz="0" w:space="0" w:color="auto"/>
        <w:bottom w:val="none" w:sz="0" w:space="0" w:color="auto"/>
        <w:right w:val="none" w:sz="0" w:space="0" w:color="auto"/>
      </w:divBdr>
    </w:div>
    <w:div w:id="1754931683">
      <w:bodyDiv w:val="1"/>
      <w:marLeft w:val="0"/>
      <w:marRight w:val="0"/>
      <w:marTop w:val="0"/>
      <w:marBottom w:val="0"/>
      <w:divBdr>
        <w:top w:val="none" w:sz="0" w:space="0" w:color="auto"/>
        <w:left w:val="none" w:sz="0" w:space="0" w:color="auto"/>
        <w:bottom w:val="none" w:sz="0" w:space="0" w:color="auto"/>
        <w:right w:val="none" w:sz="0" w:space="0" w:color="auto"/>
      </w:divBdr>
    </w:div>
    <w:div w:id="1796867098">
      <w:bodyDiv w:val="1"/>
      <w:marLeft w:val="0"/>
      <w:marRight w:val="0"/>
      <w:marTop w:val="0"/>
      <w:marBottom w:val="0"/>
      <w:divBdr>
        <w:top w:val="none" w:sz="0" w:space="0" w:color="auto"/>
        <w:left w:val="none" w:sz="0" w:space="0" w:color="auto"/>
        <w:bottom w:val="none" w:sz="0" w:space="0" w:color="auto"/>
        <w:right w:val="none" w:sz="0" w:space="0" w:color="auto"/>
      </w:divBdr>
    </w:div>
    <w:div w:id="1803422801">
      <w:bodyDiv w:val="1"/>
      <w:marLeft w:val="0"/>
      <w:marRight w:val="0"/>
      <w:marTop w:val="0"/>
      <w:marBottom w:val="0"/>
      <w:divBdr>
        <w:top w:val="none" w:sz="0" w:space="0" w:color="auto"/>
        <w:left w:val="none" w:sz="0" w:space="0" w:color="auto"/>
        <w:bottom w:val="none" w:sz="0" w:space="0" w:color="auto"/>
        <w:right w:val="none" w:sz="0" w:space="0" w:color="auto"/>
      </w:divBdr>
    </w:div>
    <w:div w:id="1865973439">
      <w:bodyDiv w:val="1"/>
      <w:marLeft w:val="0"/>
      <w:marRight w:val="0"/>
      <w:marTop w:val="0"/>
      <w:marBottom w:val="0"/>
      <w:divBdr>
        <w:top w:val="none" w:sz="0" w:space="0" w:color="auto"/>
        <w:left w:val="none" w:sz="0" w:space="0" w:color="auto"/>
        <w:bottom w:val="none" w:sz="0" w:space="0" w:color="auto"/>
        <w:right w:val="none" w:sz="0" w:space="0" w:color="auto"/>
      </w:divBdr>
    </w:div>
    <w:div w:id="1964464073">
      <w:bodyDiv w:val="1"/>
      <w:marLeft w:val="0"/>
      <w:marRight w:val="0"/>
      <w:marTop w:val="0"/>
      <w:marBottom w:val="0"/>
      <w:divBdr>
        <w:top w:val="none" w:sz="0" w:space="0" w:color="auto"/>
        <w:left w:val="none" w:sz="0" w:space="0" w:color="auto"/>
        <w:bottom w:val="none" w:sz="0" w:space="0" w:color="auto"/>
        <w:right w:val="none" w:sz="0" w:space="0" w:color="auto"/>
      </w:divBdr>
    </w:div>
    <w:div w:id="207986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adp2.ro" TargetMode="External"/><Relationship Id="rId4" Type="http://schemas.openxmlformats.org/officeDocument/2006/relationships/settings" Target="settings.xml"/><Relationship Id="rId9" Type="http://schemas.openxmlformats.org/officeDocument/2006/relationships/hyperlink" Target="http://www.adp2.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10711-340C-4937-842B-A06044810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7788</Words>
  <Characters>44396</Characters>
  <DocSecurity>0</DocSecurity>
  <Lines>369</Lines>
  <Paragraphs>104</Paragraphs>
  <ScaleCrop>false</ScaleCrop>
  <Company/>
  <LinksUpToDate>false</LinksUpToDate>
  <CharactersWithSpaces>52080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2023-10-25T07:43:00Z</dcterms:created>
  <dcterms:modified xsi:type="dcterms:W3CDTF">2023-10-25T07:44:00Z</dcterms:modified>
</cp:coreProperties>
</file>