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672F5" w14:textId="77777777" w:rsidR="003614CB" w:rsidRPr="00574B6C"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398C5B97" wp14:editId="58A288A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E610525" wp14:editId="1B0F492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203D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4769950" wp14:editId="44E46FB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317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0A9EE7FF" wp14:editId="0D36E8A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C08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E88C975" wp14:editId="30A53F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574B6C">
        <w:tab/>
        <w:t xml:space="preserve"> </w:t>
      </w:r>
      <w:r w:rsidR="00BE4AF2" w:rsidRPr="00574B6C">
        <w:t xml:space="preserve">                            </w:t>
      </w:r>
      <w:r w:rsidR="00BE300C" w:rsidRPr="00574B6C">
        <w:t xml:space="preserve"> </w:t>
      </w:r>
      <w:r w:rsidR="00642F01" w:rsidRPr="00574B6C">
        <w:t xml:space="preserve">                       </w:t>
      </w:r>
      <w:r w:rsidR="00BE300C" w:rsidRPr="00574B6C">
        <w:t xml:space="preserve"> </w:t>
      </w:r>
      <w:r w:rsidR="00642F01" w:rsidRPr="00574B6C">
        <w:t xml:space="preserve"> </w:t>
      </w:r>
      <w:r w:rsidR="00BE300C" w:rsidRPr="00574B6C">
        <w:t xml:space="preserve">  </w:t>
      </w:r>
      <w:r w:rsidR="00BE4AF2" w:rsidRPr="00574B6C">
        <w:t xml:space="preserve">  </w:t>
      </w:r>
      <w:r w:rsidR="00F44A59" w:rsidRPr="00574B6C">
        <w:t xml:space="preserve">    </w:t>
      </w:r>
    </w:p>
    <w:p w14:paraId="17D4D6F4" w14:textId="77777777" w:rsidR="003614CB" w:rsidRPr="00574B6C" w:rsidRDefault="003614CB" w:rsidP="003614CB">
      <w:pPr>
        <w:tabs>
          <w:tab w:val="center" w:pos="5112"/>
          <w:tab w:val="left" w:pos="7755"/>
        </w:tabs>
        <w:ind w:right="-441" w:hanging="567"/>
        <w:rPr>
          <w:sz w:val="4"/>
          <w:szCs w:val="4"/>
        </w:rPr>
      </w:pPr>
    </w:p>
    <w:p w14:paraId="5B472016" w14:textId="77777777" w:rsidR="003614CB" w:rsidRPr="00574B6C" w:rsidRDefault="003614CB" w:rsidP="003614CB">
      <w:pPr>
        <w:tabs>
          <w:tab w:val="center" w:pos="5112"/>
          <w:tab w:val="left" w:pos="7755"/>
        </w:tabs>
        <w:ind w:right="-441" w:hanging="567"/>
        <w:rPr>
          <w:sz w:val="4"/>
          <w:szCs w:val="4"/>
        </w:rPr>
      </w:pPr>
    </w:p>
    <w:p w14:paraId="52A6D6D7" w14:textId="77777777" w:rsidR="003614CB" w:rsidRPr="00574B6C" w:rsidRDefault="003614CB" w:rsidP="003614CB">
      <w:pPr>
        <w:tabs>
          <w:tab w:val="center" w:pos="5112"/>
          <w:tab w:val="left" w:pos="7755"/>
        </w:tabs>
        <w:ind w:right="-441" w:hanging="567"/>
        <w:rPr>
          <w:sz w:val="4"/>
          <w:szCs w:val="4"/>
        </w:rPr>
      </w:pPr>
    </w:p>
    <w:p w14:paraId="658CD0B1" w14:textId="77777777" w:rsidR="00D62280" w:rsidRPr="00966022" w:rsidRDefault="006A48D4" w:rsidP="003614CB">
      <w:pPr>
        <w:tabs>
          <w:tab w:val="center" w:pos="5112"/>
          <w:tab w:val="left" w:pos="7755"/>
        </w:tabs>
        <w:ind w:right="-441" w:hanging="567"/>
      </w:pPr>
      <w:r w:rsidRPr="00966022">
        <w:rPr>
          <w:b/>
          <w:sz w:val="18"/>
          <w:szCs w:val="18"/>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966022">
        <w:rPr>
          <w:b/>
          <w:sz w:val="18"/>
          <w:szCs w:val="18"/>
        </w:rPr>
        <w:t xml:space="preserve"> </w:t>
      </w:r>
      <w:hyperlink r:id="rId7" w:history="1">
        <w:r w:rsidR="00D8504E" w:rsidRPr="00966022">
          <w:rPr>
            <w:rStyle w:val="Hyperlink"/>
            <w:b/>
            <w:sz w:val="18"/>
            <w:szCs w:val="18"/>
          </w:rPr>
          <w:t>www.adp2.ro</w:t>
        </w:r>
      </w:hyperlink>
      <w:r w:rsidR="000B4BD2" w:rsidRPr="00966022">
        <w:rPr>
          <w:b/>
          <w:sz w:val="18"/>
          <w:szCs w:val="18"/>
        </w:rPr>
        <w:t xml:space="preserve">  e-mail:  </w:t>
      </w:r>
      <w:r w:rsidR="00EE7111">
        <w:rPr>
          <w:b/>
          <w:sz w:val="18"/>
          <w:szCs w:val="18"/>
        </w:rPr>
        <w:t>office@adp2.ro</w:t>
      </w:r>
    </w:p>
    <w:p w14:paraId="662F074A" w14:textId="77777777" w:rsidR="000B4BD2" w:rsidRPr="00966022" w:rsidRDefault="000B4BD2" w:rsidP="00335683">
      <w:pPr>
        <w:rPr>
          <w:b/>
          <w:sz w:val="18"/>
          <w:szCs w:val="18"/>
        </w:rPr>
      </w:pPr>
    </w:p>
    <w:p w14:paraId="1BF42B5D" w14:textId="6A8B42C6" w:rsidR="00126072" w:rsidRPr="00966022" w:rsidRDefault="007E028A" w:rsidP="00126072">
      <w:pPr>
        <w:spacing w:line="480" w:lineRule="auto"/>
        <w:rPr>
          <w:b/>
          <w:sz w:val="22"/>
          <w:szCs w:val="22"/>
        </w:rPr>
      </w:pPr>
      <w:r w:rsidRPr="00966022">
        <w:rPr>
          <w:b/>
          <w:sz w:val="22"/>
          <w:szCs w:val="22"/>
        </w:rPr>
        <w:t>Nr. înreg. ADP S2 …..……..….. / ……….…. 202</w:t>
      </w:r>
      <w:r w:rsidR="003A1897">
        <w:rPr>
          <w:b/>
          <w:sz w:val="22"/>
          <w:szCs w:val="22"/>
        </w:rPr>
        <w:t>4</w:t>
      </w:r>
    </w:p>
    <w:p w14:paraId="2F11786D" w14:textId="3CB980D9" w:rsidR="00905F89" w:rsidRDefault="006A48D4" w:rsidP="004B711B">
      <w:pPr>
        <w:spacing w:line="480" w:lineRule="auto"/>
        <w:rPr>
          <w:noProof/>
        </w:rPr>
      </w:pPr>
      <w:r w:rsidRPr="00966022">
        <w:tab/>
      </w:r>
      <w:r w:rsidRPr="00966022">
        <w:rPr>
          <w:sz w:val="28"/>
          <w:szCs w:val="28"/>
        </w:rPr>
        <w:t xml:space="preserve">  </w:t>
      </w:r>
      <w:r w:rsidR="00D62280" w:rsidRPr="00966022">
        <w:tab/>
      </w:r>
    </w:p>
    <w:p w14:paraId="3CCE79F2" w14:textId="77777777" w:rsidR="00B3212D" w:rsidRPr="00EB524E" w:rsidRDefault="00B3212D" w:rsidP="00916D55">
      <w:pPr>
        <w:spacing w:line="276" w:lineRule="auto"/>
        <w:jc w:val="center"/>
        <w:rPr>
          <w:b/>
          <w:lang w:val="ro-RO"/>
        </w:rPr>
      </w:pPr>
      <w:r w:rsidRPr="00EB524E">
        <w:rPr>
          <w:b/>
          <w:lang w:val="ro-RO"/>
        </w:rPr>
        <w:t>CONTRACT  DE  PRESTĂRI SERVICII</w:t>
      </w:r>
    </w:p>
    <w:p w14:paraId="58291BF8" w14:textId="7B9B2A0D" w:rsidR="00B3212D" w:rsidRPr="00EB524E" w:rsidRDefault="00916D55" w:rsidP="00916D55">
      <w:pPr>
        <w:spacing w:line="276" w:lineRule="auto"/>
        <w:jc w:val="center"/>
        <w:rPr>
          <w:b/>
          <w:bCs/>
          <w:sz w:val="16"/>
          <w:szCs w:val="16"/>
        </w:rPr>
      </w:pPr>
      <w:r>
        <w:rPr>
          <w:b/>
          <w:noProof/>
        </w:rPr>
        <w:t>„</w:t>
      </w:r>
      <w:r w:rsidR="007E028A" w:rsidRPr="00EB524E">
        <w:rPr>
          <w:b/>
          <w:noProof/>
        </w:rPr>
        <w:t>Consultanta in domeniul achizitiilor publice</w:t>
      </w:r>
      <w:r>
        <w:rPr>
          <w:b/>
          <w:noProof/>
        </w:rPr>
        <w:t>”</w:t>
      </w:r>
    </w:p>
    <w:p w14:paraId="1FC0A3F6" w14:textId="77777777" w:rsidR="00B3212D" w:rsidRPr="00EB524E" w:rsidRDefault="00B3212D" w:rsidP="00B3212D">
      <w:pPr>
        <w:spacing w:line="276" w:lineRule="auto"/>
        <w:jc w:val="center"/>
        <w:rPr>
          <w:b/>
          <w:sz w:val="12"/>
          <w:szCs w:val="12"/>
          <w:lang w:val="ro-RO"/>
        </w:rPr>
      </w:pPr>
    </w:p>
    <w:p w14:paraId="3C5EEA4F" w14:textId="17D7C6F8" w:rsidR="00B3212D" w:rsidRDefault="00B3212D" w:rsidP="00B3212D">
      <w:pPr>
        <w:spacing w:line="276" w:lineRule="auto"/>
        <w:jc w:val="center"/>
        <w:rPr>
          <w:b/>
          <w:sz w:val="8"/>
          <w:szCs w:val="8"/>
          <w:lang w:val="ro-RO"/>
        </w:rPr>
      </w:pPr>
    </w:p>
    <w:p w14:paraId="4BF8E199" w14:textId="77777777" w:rsidR="00C26192" w:rsidRDefault="00C26192" w:rsidP="00B3212D">
      <w:pPr>
        <w:spacing w:line="276" w:lineRule="auto"/>
        <w:jc w:val="center"/>
        <w:rPr>
          <w:b/>
          <w:sz w:val="8"/>
          <w:szCs w:val="8"/>
          <w:lang w:val="ro-RO"/>
        </w:rPr>
      </w:pPr>
    </w:p>
    <w:p w14:paraId="204FBFA7" w14:textId="77777777" w:rsidR="00B3212D" w:rsidRDefault="00B3212D" w:rsidP="00B3212D">
      <w:pPr>
        <w:spacing w:line="276" w:lineRule="auto"/>
        <w:jc w:val="center"/>
        <w:rPr>
          <w:b/>
          <w:sz w:val="8"/>
          <w:szCs w:val="8"/>
          <w:lang w:val="ro-RO"/>
        </w:rPr>
      </w:pPr>
    </w:p>
    <w:p w14:paraId="206DD0F0" w14:textId="77777777" w:rsidR="00B3212D" w:rsidRPr="007E028A" w:rsidRDefault="00B3212D" w:rsidP="007E028A">
      <w:pPr>
        <w:autoSpaceDE w:val="0"/>
        <w:autoSpaceDN w:val="0"/>
        <w:adjustRightInd w:val="0"/>
        <w:spacing w:line="276" w:lineRule="auto"/>
        <w:ind w:firstLine="720"/>
        <w:jc w:val="both"/>
      </w:pPr>
      <w:r w:rsidRPr="00966022">
        <w:t xml:space="preserve"> </w:t>
      </w:r>
      <w:r w:rsidRPr="007E028A">
        <w:rPr>
          <w:b/>
        </w:rPr>
        <w:t>1.</w:t>
      </w:r>
      <w:r w:rsidRPr="007E028A">
        <w:t xml:space="preserve"> </w:t>
      </w:r>
      <w:r w:rsidRPr="007E028A">
        <w:rPr>
          <w:bCs/>
        </w:rPr>
        <w:t>In temeiul Legii nr. 98/ 2016</w:t>
      </w:r>
      <w:r w:rsidRPr="007E028A">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prestări servicii,</w:t>
      </w:r>
    </w:p>
    <w:p w14:paraId="2FF55364" w14:textId="77777777" w:rsidR="00B3212D" w:rsidRPr="007E028A" w:rsidRDefault="00B3212D" w:rsidP="007E028A">
      <w:pPr>
        <w:autoSpaceDE w:val="0"/>
        <w:autoSpaceDN w:val="0"/>
        <w:adjustRightInd w:val="0"/>
        <w:spacing w:line="276" w:lineRule="auto"/>
        <w:jc w:val="both"/>
        <w:rPr>
          <w:b/>
          <w:bCs/>
        </w:rPr>
      </w:pPr>
      <w:r w:rsidRPr="007E028A">
        <w:rPr>
          <w:b/>
          <w:bCs/>
        </w:rPr>
        <w:t xml:space="preserve">          între</w:t>
      </w:r>
    </w:p>
    <w:p w14:paraId="718CF2C0" w14:textId="5BF91FD6" w:rsidR="00B3212D" w:rsidRPr="004B711B" w:rsidRDefault="00B3212D" w:rsidP="007E028A">
      <w:pPr>
        <w:spacing w:line="276" w:lineRule="auto"/>
        <w:ind w:firstLine="720"/>
        <w:jc w:val="both"/>
        <w:rPr>
          <w:lang w:val="es-ES"/>
        </w:rPr>
      </w:pPr>
      <w:r w:rsidRPr="007E028A">
        <w:t xml:space="preserve">Autoritatea contractantă </w:t>
      </w:r>
      <w:r w:rsidRPr="007E028A">
        <w:rPr>
          <w:b/>
        </w:rPr>
        <w:t>ADMINISTRAŢIA DOMENIULUI PUBLIC SECTOR 2 BUCUREŞTI,</w:t>
      </w:r>
      <w:r w:rsidRPr="007E028A">
        <w:t xml:space="preserve"> cu sediul în Bucureşti, şos. </w:t>
      </w:r>
      <w:r w:rsidRPr="004B711B">
        <w:rPr>
          <w:lang w:val="es-ES"/>
        </w:rPr>
        <w:t>Electronicii nr. 44, Sector 2</w:t>
      </w:r>
      <w:r w:rsidRPr="007E028A">
        <w:rPr>
          <w:lang w:val="pt-BR"/>
        </w:rPr>
        <w:t xml:space="preserve">în calitate de </w:t>
      </w:r>
      <w:r w:rsidRPr="007E028A">
        <w:rPr>
          <w:b/>
          <w:lang w:val="pt-BR"/>
        </w:rPr>
        <w:t>Achizitor</w:t>
      </w:r>
      <w:r w:rsidRPr="007E028A">
        <w:rPr>
          <w:lang w:val="pt-BR"/>
        </w:rPr>
        <w:t>, pe de o parte</w:t>
      </w:r>
      <w:r w:rsidRPr="004B711B">
        <w:rPr>
          <w:lang w:val="es-ES"/>
        </w:rPr>
        <w:t>,</w:t>
      </w:r>
    </w:p>
    <w:p w14:paraId="47499E45" w14:textId="77777777" w:rsidR="00B3212D" w:rsidRPr="004B711B" w:rsidRDefault="00B3212D" w:rsidP="007E028A">
      <w:pPr>
        <w:autoSpaceDE w:val="0"/>
        <w:autoSpaceDN w:val="0"/>
        <w:adjustRightInd w:val="0"/>
        <w:spacing w:line="276" w:lineRule="auto"/>
        <w:jc w:val="both"/>
        <w:rPr>
          <w:lang w:val="es-ES"/>
        </w:rPr>
      </w:pPr>
      <w:r w:rsidRPr="004B711B">
        <w:rPr>
          <w:lang w:val="es-ES"/>
        </w:rPr>
        <w:tab/>
        <w:t>și</w:t>
      </w:r>
    </w:p>
    <w:p w14:paraId="6E4993E8" w14:textId="28FE8757" w:rsidR="00B3212D" w:rsidRPr="004B711B" w:rsidRDefault="00B3212D" w:rsidP="007E028A">
      <w:pPr>
        <w:autoSpaceDE w:val="0"/>
        <w:autoSpaceDN w:val="0"/>
        <w:adjustRightInd w:val="0"/>
        <w:spacing w:line="276" w:lineRule="auto"/>
        <w:jc w:val="both"/>
        <w:rPr>
          <w:lang w:val="es-ES"/>
        </w:rPr>
      </w:pPr>
      <w:r w:rsidRPr="004B711B">
        <w:rPr>
          <w:lang w:val="es-ES"/>
        </w:rPr>
        <w:t xml:space="preserve"> </w:t>
      </w:r>
      <w:r w:rsidRPr="004B711B">
        <w:rPr>
          <w:lang w:val="es-ES"/>
        </w:rPr>
        <w:tab/>
      </w:r>
      <w:r w:rsidRPr="004B711B">
        <w:rPr>
          <w:b/>
          <w:lang w:val="es-ES"/>
        </w:rPr>
        <w:t>S.C. AATC MARKETING SUPORT S.R.L.</w:t>
      </w:r>
      <w:r w:rsidRPr="004B711B">
        <w:rPr>
          <w:lang w:val="es-ES"/>
        </w:rPr>
        <w:t xml:space="preserve"> cu  sediul în Bucureşti, str. Dumitru Theodor Neculuta Poet, nr.17, ap. 1, Sector 2</w:t>
      </w:r>
      <w:r w:rsidR="004B711B">
        <w:rPr>
          <w:lang w:val="es-ES"/>
        </w:rPr>
        <w:t xml:space="preserve">, </w:t>
      </w:r>
      <w:r w:rsidRPr="004B711B">
        <w:rPr>
          <w:lang w:val="es-ES"/>
        </w:rPr>
        <w:t>în  calitate  de  Prestator,  pe de altă parte.</w:t>
      </w:r>
    </w:p>
    <w:p w14:paraId="17BC1921" w14:textId="77777777" w:rsidR="00B3212D" w:rsidRPr="004B711B" w:rsidRDefault="00B3212D" w:rsidP="007E028A">
      <w:pPr>
        <w:autoSpaceDE w:val="0"/>
        <w:autoSpaceDN w:val="0"/>
        <w:adjustRightInd w:val="0"/>
        <w:spacing w:line="276" w:lineRule="auto"/>
        <w:ind w:firstLine="720"/>
        <w:jc w:val="both"/>
        <w:rPr>
          <w:lang w:val="es-ES"/>
        </w:rPr>
      </w:pPr>
    </w:p>
    <w:p w14:paraId="261CC58E" w14:textId="77777777" w:rsidR="00B3212D" w:rsidRPr="004B711B" w:rsidRDefault="00B3212D" w:rsidP="007E028A">
      <w:pPr>
        <w:autoSpaceDE w:val="0"/>
        <w:autoSpaceDN w:val="0"/>
        <w:adjustRightInd w:val="0"/>
        <w:spacing w:line="276" w:lineRule="auto"/>
        <w:jc w:val="both"/>
        <w:rPr>
          <w:b/>
          <w:lang w:val="es-ES"/>
        </w:rPr>
      </w:pPr>
      <w:r w:rsidRPr="004B711B">
        <w:rPr>
          <w:lang w:val="es-ES"/>
        </w:rPr>
        <w:t xml:space="preserve">   </w:t>
      </w:r>
      <w:r w:rsidRPr="004B711B">
        <w:rPr>
          <w:lang w:val="es-ES"/>
        </w:rPr>
        <w:tab/>
        <w:t xml:space="preserve"> </w:t>
      </w:r>
      <w:r w:rsidRPr="004B711B">
        <w:rPr>
          <w:b/>
          <w:lang w:val="es-ES"/>
        </w:rPr>
        <w:t>2. Definiţii</w:t>
      </w:r>
    </w:p>
    <w:p w14:paraId="38D3A5C3"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2.1. În prezentul contract următorii termeni vor fi interpretaţi astfel:</w:t>
      </w:r>
    </w:p>
    <w:p w14:paraId="2A8B0721"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a. </w:t>
      </w:r>
      <w:r w:rsidRPr="007E028A">
        <w:rPr>
          <w:b/>
          <w:bCs/>
          <w:color w:val="000000"/>
          <w:kern w:val="28"/>
          <w:lang w:val="ro-RO" w:eastAsia="ro-RO"/>
        </w:rPr>
        <w:t>contract</w:t>
      </w:r>
      <w:r w:rsidRPr="007E028A">
        <w:rPr>
          <w:color w:val="000000"/>
          <w:kern w:val="28"/>
          <w:lang w:val="ro-RO" w:eastAsia="ro-RO"/>
        </w:rPr>
        <w:t xml:space="preserve"> - prezentul contract şi toate anexele sale;</w:t>
      </w:r>
    </w:p>
    <w:p w14:paraId="329D35EF"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b. </w:t>
      </w:r>
      <w:r w:rsidRPr="007E028A">
        <w:rPr>
          <w:b/>
          <w:bCs/>
          <w:color w:val="000000"/>
          <w:kern w:val="28"/>
          <w:lang w:val="ro-RO" w:eastAsia="ro-RO"/>
        </w:rPr>
        <w:t>achizitor şi prestator</w:t>
      </w:r>
      <w:r w:rsidRPr="007E028A">
        <w:rPr>
          <w:color w:val="000000"/>
          <w:kern w:val="28"/>
          <w:lang w:val="ro-RO" w:eastAsia="ro-RO"/>
        </w:rPr>
        <w:t xml:space="preserve"> - părţile contractante, aşa cum sunt acestea numite în prezentul contract;</w:t>
      </w:r>
    </w:p>
    <w:p w14:paraId="542AED76"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c. </w:t>
      </w:r>
      <w:r w:rsidRPr="007E028A">
        <w:rPr>
          <w:b/>
          <w:bCs/>
          <w:color w:val="000000"/>
          <w:kern w:val="28"/>
          <w:lang w:val="ro-RO" w:eastAsia="ro-RO"/>
        </w:rPr>
        <w:t>preţul contractului</w:t>
      </w:r>
      <w:r w:rsidRPr="007E028A">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62CB9" w:rsidRDefault="00B3212D" w:rsidP="007E028A">
      <w:pPr>
        <w:autoSpaceDE w:val="0"/>
        <w:autoSpaceDN w:val="0"/>
        <w:adjustRightInd w:val="0"/>
        <w:spacing w:line="276" w:lineRule="auto"/>
        <w:ind w:firstLine="720"/>
        <w:jc w:val="both"/>
        <w:rPr>
          <w:lang w:val="ro-RO"/>
        </w:rPr>
      </w:pPr>
      <w:r w:rsidRPr="00362CB9">
        <w:rPr>
          <w:lang w:val="ro-RO"/>
        </w:rPr>
        <w:t xml:space="preserve">d. </w:t>
      </w:r>
      <w:r w:rsidRPr="00362CB9">
        <w:rPr>
          <w:b/>
          <w:bCs/>
          <w:lang w:val="ro-RO"/>
        </w:rPr>
        <w:t>servicii</w:t>
      </w:r>
      <w:r w:rsidRPr="00362CB9">
        <w:rPr>
          <w:lang w:val="ro-RO"/>
        </w:rPr>
        <w:t xml:space="preserve"> - activităţile a căror prestare face obiectul contractului</w:t>
      </w:r>
    </w:p>
    <w:p w14:paraId="17F404BB"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e. </w:t>
      </w:r>
      <w:r w:rsidRPr="007E028A">
        <w:rPr>
          <w:b/>
          <w:bCs/>
          <w:color w:val="000000"/>
          <w:kern w:val="28"/>
          <w:lang w:val="ro-RO" w:eastAsia="ro-RO"/>
        </w:rPr>
        <w:t>forţa majoră</w:t>
      </w:r>
      <w:r w:rsidRPr="007E028A">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f. </w:t>
      </w:r>
      <w:r w:rsidRPr="007E028A">
        <w:rPr>
          <w:b/>
          <w:bCs/>
          <w:color w:val="000000"/>
          <w:kern w:val="28"/>
          <w:lang w:val="ro-RO" w:eastAsia="ro-RO"/>
        </w:rPr>
        <w:t>zi</w:t>
      </w:r>
      <w:r w:rsidRPr="007E028A">
        <w:rPr>
          <w:color w:val="000000"/>
          <w:kern w:val="28"/>
          <w:lang w:val="ro-RO" w:eastAsia="ro-RO"/>
        </w:rPr>
        <w:t xml:space="preserve"> - zi calendaristică; an - 365 de zile.</w:t>
      </w:r>
    </w:p>
    <w:p w14:paraId="607EE5BC" w14:textId="77777777" w:rsidR="00C26192" w:rsidRPr="007E028A" w:rsidRDefault="00C26192" w:rsidP="007E028A">
      <w:pPr>
        <w:spacing w:line="276" w:lineRule="auto"/>
        <w:ind w:firstLine="720"/>
        <w:jc w:val="both"/>
        <w:rPr>
          <w:color w:val="000000"/>
          <w:kern w:val="28"/>
          <w:lang w:val="ro-RO" w:eastAsia="ro-RO"/>
        </w:rPr>
      </w:pPr>
    </w:p>
    <w:p w14:paraId="6F4B3F24" w14:textId="77777777" w:rsidR="00B3212D" w:rsidRPr="00966022" w:rsidRDefault="00B3212D" w:rsidP="007E028A">
      <w:pPr>
        <w:autoSpaceDE w:val="0"/>
        <w:autoSpaceDN w:val="0"/>
        <w:adjustRightInd w:val="0"/>
        <w:spacing w:line="276" w:lineRule="auto"/>
        <w:jc w:val="both"/>
        <w:rPr>
          <w:b/>
          <w:lang w:val="ro-RO"/>
        </w:rPr>
      </w:pPr>
      <w:r w:rsidRPr="00966022">
        <w:rPr>
          <w:lang w:val="ro-RO"/>
        </w:rPr>
        <w:t xml:space="preserve">    </w:t>
      </w:r>
      <w:r w:rsidRPr="00966022">
        <w:rPr>
          <w:b/>
          <w:lang w:val="ro-RO"/>
        </w:rPr>
        <w:t xml:space="preserve">    </w:t>
      </w:r>
      <w:r w:rsidRPr="00966022">
        <w:rPr>
          <w:b/>
          <w:lang w:val="ro-RO"/>
        </w:rPr>
        <w:tab/>
        <w:t>3. Interpretare</w:t>
      </w:r>
    </w:p>
    <w:p w14:paraId="34C22FB4" w14:textId="77777777" w:rsidR="00B3212D" w:rsidRPr="00966022" w:rsidRDefault="00B3212D" w:rsidP="007E028A">
      <w:pPr>
        <w:autoSpaceDE w:val="0"/>
        <w:autoSpaceDN w:val="0"/>
        <w:adjustRightInd w:val="0"/>
        <w:spacing w:line="276" w:lineRule="auto"/>
        <w:jc w:val="both"/>
        <w:rPr>
          <w:lang w:val="ro-RO"/>
        </w:rPr>
      </w:pPr>
      <w:r w:rsidRPr="00966022">
        <w:rPr>
          <w:lang w:val="ro-RO"/>
        </w:rPr>
        <w:t xml:space="preserve">    </w:t>
      </w:r>
      <w:r w:rsidRPr="00966022">
        <w:rPr>
          <w:lang w:val="ro-RO"/>
        </w:rPr>
        <w:tab/>
        <w:t>3.1. În prezentul contract, cu excepţia unei prevederi contrare, cuvintele la forma singular vor include forma de plural şi viceversa, acolo unde acest lucru este permis de context.</w:t>
      </w:r>
    </w:p>
    <w:p w14:paraId="18ACEE53" w14:textId="77777777" w:rsidR="00B3212D" w:rsidRPr="00966022" w:rsidRDefault="00B3212D" w:rsidP="007E028A">
      <w:pPr>
        <w:autoSpaceDE w:val="0"/>
        <w:autoSpaceDN w:val="0"/>
        <w:adjustRightInd w:val="0"/>
        <w:spacing w:line="276" w:lineRule="auto"/>
        <w:jc w:val="both"/>
        <w:rPr>
          <w:lang w:val="it-IT"/>
        </w:rPr>
      </w:pPr>
      <w:r w:rsidRPr="00966022">
        <w:rPr>
          <w:lang w:val="ro-RO"/>
        </w:rPr>
        <w:t xml:space="preserve">    </w:t>
      </w:r>
      <w:r w:rsidRPr="00966022">
        <w:rPr>
          <w:lang w:val="ro-RO"/>
        </w:rPr>
        <w:tab/>
      </w:r>
      <w:r w:rsidRPr="00966022">
        <w:rPr>
          <w:lang w:val="it-IT"/>
        </w:rPr>
        <w:t>3.2. Termenul "zi" ori "zile" sau orice referire la zile reprezintă zile calendaristice dacă nu se specifică în mod diferit.</w:t>
      </w:r>
    </w:p>
    <w:p w14:paraId="3D3FA924" w14:textId="77777777" w:rsidR="00B3212D" w:rsidRPr="00966022" w:rsidRDefault="00B3212D" w:rsidP="007E028A">
      <w:pPr>
        <w:autoSpaceDE w:val="0"/>
        <w:autoSpaceDN w:val="0"/>
        <w:adjustRightInd w:val="0"/>
        <w:spacing w:line="276" w:lineRule="auto"/>
        <w:jc w:val="both"/>
        <w:rPr>
          <w:lang w:val="it-IT"/>
        </w:rPr>
      </w:pPr>
    </w:p>
    <w:p w14:paraId="4E488C64" w14:textId="77777777" w:rsidR="00B3212D" w:rsidRPr="00966022" w:rsidRDefault="00B3212D" w:rsidP="007E028A">
      <w:pPr>
        <w:autoSpaceDE w:val="0"/>
        <w:autoSpaceDN w:val="0"/>
        <w:adjustRightInd w:val="0"/>
        <w:spacing w:line="276" w:lineRule="auto"/>
        <w:jc w:val="both"/>
        <w:rPr>
          <w:b/>
          <w:lang w:val="it-IT"/>
        </w:rPr>
      </w:pPr>
      <w:r w:rsidRPr="00966022">
        <w:rPr>
          <w:lang w:val="it-IT"/>
        </w:rPr>
        <w:lastRenderedPageBreak/>
        <w:t xml:space="preserve">    </w:t>
      </w:r>
      <w:r w:rsidRPr="00966022">
        <w:rPr>
          <w:lang w:val="it-IT"/>
        </w:rPr>
        <w:tab/>
      </w:r>
      <w:r w:rsidRPr="00966022">
        <w:rPr>
          <w:lang w:val="it-IT"/>
        </w:rPr>
        <w:tab/>
      </w:r>
      <w:r w:rsidRPr="00966022">
        <w:rPr>
          <w:b/>
          <w:lang w:val="it-IT"/>
        </w:rPr>
        <w:t>Clauze obligatorii</w:t>
      </w:r>
    </w:p>
    <w:p w14:paraId="0ED8DDB8"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4. Obiectul principal al contractului</w:t>
      </w:r>
    </w:p>
    <w:p w14:paraId="30BEA786" w14:textId="0E218058" w:rsidR="00B3212D" w:rsidRPr="00555910" w:rsidRDefault="00B3212D" w:rsidP="007E028A">
      <w:pPr>
        <w:autoSpaceDE w:val="0"/>
        <w:autoSpaceDN w:val="0"/>
        <w:adjustRightInd w:val="0"/>
        <w:spacing w:line="276" w:lineRule="auto"/>
        <w:jc w:val="both"/>
        <w:rPr>
          <w:lang w:val="ro-RO"/>
        </w:rPr>
      </w:pPr>
      <w:r w:rsidRPr="00966022">
        <w:rPr>
          <w:lang w:val="it-IT"/>
        </w:rPr>
        <w:t xml:space="preserve">    </w:t>
      </w:r>
      <w:r w:rsidRPr="00966022">
        <w:rPr>
          <w:lang w:val="it-IT"/>
        </w:rPr>
        <w:tab/>
        <w:t xml:space="preserve">4.1. Prestatorul se obligă să presteze </w:t>
      </w:r>
      <w:r w:rsidRPr="00966022">
        <w:rPr>
          <w:bCs/>
          <w:lang w:val="it-IT"/>
        </w:rPr>
        <w:t>serviciile</w:t>
      </w:r>
      <w:r w:rsidRPr="00966022">
        <w:rPr>
          <w:b/>
          <w:lang w:val="it-IT"/>
        </w:rPr>
        <w:t xml:space="preserve"> </w:t>
      </w:r>
      <w:bookmarkStart w:id="0" w:name="_Hlk133308792"/>
      <w:r w:rsidRPr="00966022">
        <w:rPr>
          <w:b/>
          <w:noProof/>
          <w:lang w:val="it-IT"/>
        </w:rPr>
        <w:t>,,Consultanta in domeniul achizitiilor publice“</w:t>
      </w:r>
      <w:r w:rsidRPr="00966022">
        <w:rPr>
          <w:noProof/>
          <w:lang w:val="it-IT"/>
        </w:rPr>
        <w:t xml:space="preserve">, cod </w:t>
      </w:r>
      <w:r w:rsidRPr="00966022">
        <w:rPr>
          <w:bCs/>
          <w:noProof/>
          <w:lang w:val="it-IT"/>
        </w:rPr>
        <w:t xml:space="preserve">CPV </w:t>
      </w:r>
      <w:r w:rsidRPr="00966022">
        <w:rPr>
          <w:bCs/>
          <w:color w:val="0D0D0D" w:themeColor="text1" w:themeTint="F2"/>
          <w:lang w:val="it-IT"/>
        </w:rPr>
        <w:t>79418000-7/Servicii de consultanta in domeniul achizitiei</w:t>
      </w:r>
      <w:r w:rsidRPr="00966022">
        <w:rPr>
          <w:bCs/>
          <w:noProof/>
          <w:lang w:val="it-IT"/>
        </w:rPr>
        <w:t xml:space="preserve"> (Rev.2)</w:t>
      </w:r>
      <w:bookmarkEnd w:id="0"/>
      <w:r w:rsidRPr="00966022">
        <w:rPr>
          <w:bCs/>
          <w:lang w:val="it-IT"/>
        </w:rPr>
        <w:t>,</w:t>
      </w:r>
      <w:r w:rsidRPr="00966022">
        <w:rPr>
          <w:lang w:val="it-IT"/>
        </w:rPr>
        <w:t xml:space="preserve"> </w:t>
      </w:r>
      <w:r w:rsidR="00555910">
        <w:rPr>
          <w:sz w:val="22"/>
          <w:szCs w:val="22"/>
          <w:lang w:val="ro-RO"/>
        </w:rPr>
        <w:t>i</w:t>
      </w:r>
      <w:r w:rsidR="00555910" w:rsidRPr="00555910">
        <w:rPr>
          <w:sz w:val="22"/>
          <w:szCs w:val="22"/>
          <w:lang w:val="ro-RO"/>
        </w:rPr>
        <w:t xml:space="preserve">n conformitate cu </w:t>
      </w:r>
      <w:r w:rsidR="00555910">
        <w:rPr>
          <w:sz w:val="22"/>
          <w:szCs w:val="22"/>
          <w:lang w:val="ro-RO"/>
        </w:rPr>
        <w:t xml:space="preserve">prevederile </w:t>
      </w:r>
      <w:r w:rsidR="00555910" w:rsidRPr="00555910">
        <w:rPr>
          <w:sz w:val="22"/>
          <w:szCs w:val="22"/>
          <w:lang w:val="ro-RO" w:eastAsia="ro-RO"/>
        </w:rPr>
        <w:t xml:space="preserve">art. </w:t>
      </w:r>
      <w:r w:rsidR="0094649E">
        <w:rPr>
          <w:sz w:val="22"/>
          <w:szCs w:val="22"/>
          <w:lang w:val="ro-RO" w:eastAsia="ro-RO"/>
        </w:rPr>
        <w:t>2</w:t>
      </w:r>
      <w:r w:rsidR="00555910" w:rsidRPr="00555910">
        <w:rPr>
          <w:sz w:val="22"/>
          <w:szCs w:val="22"/>
          <w:lang w:val="ro-RO" w:eastAsia="ro-RO"/>
        </w:rPr>
        <w:t xml:space="preserve"> alin. (</w:t>
      </w:r>
      <w:r w:rsidR="0094649E">
        <w:rPr>
          <w:sz w:val="22"/>
          <w:szCs w:val="22"/>
          <w:lang w:val="ro-RO" w:eastAsia="ro-RO"/>
        </w:rPr>
        <w:t>6</w:t>
      </w:r>
      <w:r w:rsidR="00555910" w:rsidRPr="00555910">
        <w:rPr>
          <w:sz w:val="22"/>
          <w:szCs w:val="22"/>
          <w:lang w:val="ro-RO" w:eastAsia="ro-RO"/>
        </w:rPr>
        <w:t>) din HG 395/2016</w:t>
      </w:r>
      <w:r w:rsidR="00141BDB">
        <w:rPr>
          <w:sz w:val="22"/>
          <w:szCs w:val="22"/>
          <w:lang w:val="ro-RO" w:eastAsia="ro-RO"/>
        </w:rPr>
        <w:t xml:space="preserve"> </w:t>
      </w:r>
      <w:r w:rsidR="00BB7CF8" w:rsidRPr="00BB7CF8">
        <w:rPr>
          <w:lang w:val="ro-RO"/>
        </w:rPr>
        <w:t>privind achi</w:t>
      </w:r>
      <w:r w:rsidR="00AA69C8">
        <w:rPr>
          <w:lang w:val="ro-RO"/>
        </w:rPr>
        <w:t>zit</w:t>
      </w:r>
      <w:r w:rsidR="00BB7CF8" w:rsidRPr="00BB7CF8">
        <w:rPr>
          <w:lang w:val="ro-RO"/>
        </w:rPr>
        <w:t>i</w:t>
      </w:r>
      <w:r w:rsidR="002F61DD">
        <w:rPr>
          <w:lang w:val="ro-RO"/>
        </w:rPr>
        <w:t>i</w:t>
      </w:r>
      <w:r w:rsidR="00BB7CF8" w:rsidRPr="00BB7CF8">
        <w:rPr>
          <w:lang w:val="ro-RO"/>
        </w:rPr>
        <w:t>le publice</w:t>
      </w:r>
      <w:r w:rsidR="00BB7CF8">
        <w:rPr>
          <w:lang w:val="ro-RO"/>
        </w:rPr>
        <w:t xml:space="preserve"> cu modificarile si</w:t>
      </w:r>
      <w:r w:rsidR="00785345">
        <w:rPr>
          <w:lang w:val="ro-RO"/>
        </w:rPr>
        <w:t xml:space="preserve"> completarile ulterioare,</w:t>
      </w:r>
      <w:r w:rsidR="00555910" w:rsidRPr="00555910">
        <w:rPr>
          <w:sz w:val="22"/>
          <w:szCs w:val="22"/>
          <w:lang w:val="ro-RO" w:eastAsia="ro-RO"/>
        </w:rPr>
        <w:t xml:space="preserve"> </w:t>
      </w:r>
      <w:r w:rsidRPr="00555910">
        <w:rPr>
          <w:lang w:val="ro-RO"/>
        </w:rPr>
        <w:t>în perioada convenită şi în conformitate cu obligaţiile asumate prin prezentul contract.</w:t>
      </w:r>
    </w:p>
    <w:p w14:paraId="1D2D84B1" w14:textId="77777777" w:rsidR="00B3212D" w:rsidRPr="00AA69C8" w:rsidRDefault="00B3212D" w:rsidP="007E028A">
      <w:pPr>
        <w:autoSpaceDE w:val="0"/>
        <w:autoSpaceDN w:val="0"/>
        <w:adjustRightInd w:val="0"/>
        <w:spacing w:line="276" w:lineRule="auto"/>
        <w:jc w:val="both"/>
        <w:rPr>
          <w:lang w:val="ro-RO"/>
        </w:rPr>
      </w:pPr>
      <w:r w:rsidRPr="00555910">
        <w:rPr>
          <w:lang w:val="ro-RO"/>
        </w:rPr>
        <w:tab/>
      </w:r>
      <w:r w:rsidRPr="00AA69C8">
        <w:rPr>
          <w:lang w:val="ro-RO"/>
        </w:rPr>
        <w:t>4.2. Prestarea serviciilor se va face pe baza de comenzi scrise inaintate Prestatorului catre Achizitor, in functie de necesitatile efective ale autoritatii contractante, dar fara a se depasi valoarea maxima a contractului.</w:t>
      </w:r>
    </w:p>
    <w:p w14:paraId="764838F0" w14:textId="77777777" w:rsidR="00B3212D" w:rsidRPr="00AA69C8" w:rsidRDefault="00B3212D" w:rsidP="007E028A">
      <w:pPr>
        <w:autoSpaceDE w:val="0"/>
        <w:autoSpaceDN w:val="0"/>
        <w:adjustRightInd w:val="0"/>
        <w:spacing w:line="276" w:lineRule="auto"/>
        <w:jc w:val="both"/>
        <w:rPr>
          <w:color w:val="FF0000"/>
          <w:lang w:val="ro-RO"/>
        </w:rPr>
      </w:pPr>
      <w:r w:rsidRPr="00AA69C8">
        <w:rPr>
          <w:lang w:val="ro-RO"/>
        </w:rPr>
        <w:t xml:space="preserve">    </w:t>
      </w:r>
      <w:r w:rsidRPr="00AA69C8">
        <w:rPr>
          <w:lang w:val="ro-RO"/>
        </w:rPr>
        <w:tab/>
      </w:r>
    </w:p>
    <w:p w14:paraId="4BBD49B2" w14:textId="77777777" w:rsidR="00B3212D" w:rsidRPr="00966022" w:rsidRDefault="00B3212D" w:rsidP="007E028A">
      <w:pPr>
        <w:autoSpaceDE w:val="0"/>
        <w:autoSpaceDN w:val="0"/>
        <w:adjustRightInd w:val="0"/>
        <w:spacing w:line="276" w:lineRule="auto"/>
        <w:jc w:val="both"/>
        <w:rPr>
          <w:b/>
          <w:lang w:val="it-IT"/>
        </w:rPr>
      </w:pPr>
      <w:r w:rsidRPr="00AA69C8">
        <w:rPr>
          <w:lang w:val="ro-RO"/>
        </w:rPr>
        <w:t xml:space="preserve">    </w:t>
      </w:r>
      <w:r w:rsidRPr="00AA69C8">
        <w:rPr>
          <w:lang w:val="ro-RO"/>
        </w:rPr>
        <w:tab/>
      </w:r>
      <w:r w:rsidRPr="00966022">
        <w:rPr>
          <w:b/>
          <w:lang w:val="it-IT"/>
        </w:rPr>
        <w:t>5. Preţul contractului</w:t>
      </w:r>
    </w:p>
    <w:p w14:paraId="37C10AE8" w14:textId="3E708598" w:rsidR="00B3212D" w:rsidRPr="0071324B"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r>
      <w:r w:rsidRPr="0071324B">
        <w:rPr>
          <w:lang w:val="it-IT"/>
        </w:rPr>
        <w:t xml:space="preserve">5.1 - Preţul convenit pentru îndeplinirea contractului este de </w:t>
      </w:r>
      <w:r w:rsidR="0061723B">
        <w:rPr>
          <w:lang w:val="it-IT"/>
        </w:rPr>
        <w:t>250,00</w:t>
      </w:r>
      <w:r w:rsidRPr="0071324B">
        <w:rPr>
          <w:lang w:val="it-IT"/>
        </w:rPr>
        <w:t xml:space="preserve"> lei fara TVA/ora.</w:t>
      </w:r>
    </w:p>
    <w:p w14:paraId="03CC2693" w14:textId="20021957" w:rsidR="00B3212D" w:rsidRPr="0071324B" w:rsidRDefault="00B3212D" w:rsidP="007E028A">
      <w:pPr>
        <w:autoSpaceDE w:val="0"/>
        <w:autoSpaceDN w:val="0"/>
        <w:adjustRightInd w:val="0"/>
        <w:spacing w:line="276" w:lineRule="auto"/>
        <w:jc w:val="both"/>
        <w:rPr>
          <w:b/>
          <w:lang w:val="it-IT"/>
        </w:rPr>
      </w:pPr>
      <w:r w:rsidRPr="0071324B">
        <w:rPr>
          <w:lang w:val="it-IT"/>
        </w:rPr>
        <w:t xml:space="preserve">   </w:t>
      </w:r>
      <w:r w:rsidRPr="0071324B">
        <w:rPr>
          <w:lang w:val="it-IT"/>
        </w:rPr>
        <w:tab/>
        <w:t xml:space="preserve">5.2. Preţul total al contractului este </w:t>
      </w:r>
      <w:r w:rsidR="00DC0AE2">
        <w:rPr>
          <w:lang w:val="it-IT"/>
        </w:rPr>
        <w:t>1</w:t>
      </w:r>
      <w:r w:rsidR="0034437F">
        <w:rPr>
          <w:lang w:val="it-IT"/>
        </w:rPr>
        <w:t>00</w:t>
      </w:r>
      <w:r w:rsidRPr="0071324B">
        <w:rPr>
          <w:lang w:val="it-IT"/>
        </w:rPr>
        <w:t>.000,00</w:t>
      </w:r>
      <w:r w:rsidRPr="0071324B">
        <w:rPr>
          <w:b/>
          <w:lang w:val="it-IT"/>
        </w:rPr>
        <w:t xml:space="preserve"> </w:t>
      </w:r>
      <w:r w:rsidRPr="0071324B">
        <w:rPr>
          <w:lang w:val="it-IT"/>
        </w:rPr>
        <w:t>lei fără TVA (</w:t>
      </w:r>
      <w:r w:rsidR="0061723B">
        <w:rPr>
          <w:lang w:val="it-IT"/>
        </w:rPr>
        <w:t>250,00</w:t>
      </w:r>
      <w:r w:rsidRPr="0071324B">
        <w:rPr>
          <w:lang w:val="it-IT"/>
        </w:rPr>
        <w:t xml:space="preserve"> lei/ora x 50 ore/luna x 8 luni = </w:t>
      </w:r>
      <w:r w:rsidR="004F44BB">
        <w:rPr>
          <w:lang w:val="it-IT"/>
        </w:rPr>
        <w:t>100</w:t>
      </w:r>
      <w:r w:rsidRPr="0071324B">
        <w:rPr>
          <w:lang w:val="it-IT"/>
        </w:rPr>
        <w:t xml:space="preserve">.000,00 lei fara TVA), la care se adaugă TVA (19%) în valoare de </w:t>
      </w:r>
      <w:r w:rsidR="00DC0AE2">
        <w:rPr>
          <w:lang w:val="it-IT"/>
        </w:rPr>
        <w:t>19.000</w:t>
      </w:r>
      <w:r w:rsidRPr="0071324B">
        <w:rPr>
          <w:lang w:val="it-IT"/>
        </w:rPr>
        <w:t xml:space="preserve">,00 lei, respectiv </w:t>
      </w:r>
      <w:r w:rsidR="00DC0AE2">
        <w:rPr>
          <w:lang w:val="it-IT"/>
        </w:rPr>
        <w:t>119.000</w:t>
      </w:r>
      <w:r w:rsidRPr="0071324B">
        <w:rPr>
          <w:lang w:val="it-IT"/>
        </w:rPr>
        <w:t>,00 lei cu TVA.</w:t>
      </w:r>
    </w:p>
    <w:p w14:paraId="49F08309" w14:textId="77777777" w:rsidR="00B3212D" w:rsidRPr="00966022" w:rsidRDefault="00B3212D" w:rsidP="007E028A">
      <w:pPr>
        <w:autoSpaceDE w:val="0"/>
        <w:autoSpaceDN w:val="0"/>
        <w:adjustRightInd w:val="0"/>
        <w:spacing w:line="276" w:lineRule="auto"/>
        <w:jc w:val="both"/>
        <w:rPr>
          <w:color w:val="FF0000"/>
          <w:lang w:val="it-IT"/>
        </w:rPr>
      </w:pPr>
    </w:p>
    <w:p w14:paraId="2ADFBB80" w14:textId="77777777" w:rsidR="00B3212D" w:rsidRPr="0071324B"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71324B">
        <w:rPr>
          <w:b/>
          <w:lang w:val="it-IT"/>
        </w:rPr>
        <w:t>6. Durata contractului</w:t>
      </w:r>
    </w:p>
    <w:p w14:paraId="6428DF0F" w14:textId="3A9B7595" w:rsidR="00B3212D" w:rsidRPr="0071324B" w:rsidRDefault="00B3212D" w:rsidP="007E028A">
      <w:pPr>
        <w:spacing w:line="276" w:lineRule="auto"/>
        <w:ind w:firstLine="720"/>
        <w:jc w:val="both"/>
        <w:rPr>
          <w:color w:val="000000"/>
          <w:kern w:val="28"/>
          <w:lang w:val="it-IT"/>
        </w:rPr>
      </w:pPr>
      <w:r w:rsidRPr="0071324B">
        <w:rPr>
          <w:lang w:val="it-IT"/>
        </w:rPr>
        <w:t xml:space="preserve">6.1. Durata prezentului contract este </w:t>
      </w:r>
      <w:bookmarkStart w:id="1" w:name="_Hlk38370262"/>
      <w:r w:rsidRPr="0071324B">
        <w:rPr>
          <w:lang w:val="it-IT"/>
        </w:rPr>
        <w:t>de la data de 01.05.202</w:t>
      </w:r>
      <w:r w:rsidR="0034437F">
        <w:rPr>
          <w:lang w:val="it-IT"/>
        </w:rPr>
        <w:t>4</w:t>
      </w:r>
      <w:r w:rsidRPr="0071324B">
        <w:rPr>
          <w:lang w:val="it-IT"/>
        </w:rPr>
        <w:t xml:space="preserve"> până la data de 31.12.202</w:t>
      </w:r>
      <w:r w:rsidR="0034437F">
        <w:rPr>
          <w:lang w:val="it-IT"/>
        </w:rPr>
        <w:t>4</w:t>
      </w:r>
      <w:r w:rsidRPr="0071324B">
        <w:rPr>
          <w:lang w:val="it-IT"/>
        </w:rPr>
        <w:t>,</w:t>
      </w:r>
      <w:r w:rsidRPr="0071324B">
        <w:rPr>
          <w:color w:val="FF0000"/>
          <w:lang w:val="it-IT"/>
        </w:rPr>
        <w:t xml:space="preserve"> </w:t>
      </w:r>
      <w:r w:rsidRPr="0071324B">
        <w:rPr>
          <w:lang w:val="it-IT"/>
        </w:rPr>
        <w:t>cu posibilitatea de prelungire a contractului, prin act aditional, dar care nu va putea depasi o durata de 4 luni de la data expirarii duratei inițiale,</w:t>
      </w:r>
      <w:r w:rsidRPr="0071324B">
        <w:rPr>
          <w:color w:val="000000"/>
          <w:kern w:val="28"/>
          <w:lang w:val="it-IT"/>
        </w:rPr>
        <w:t xml:space="preserve"> conform prevederilor </w:t>
      </w:r>
      <w:r w:rsidRPr="0071324B">
        <w:rPr>
          <w:kern w:val="28"/>
          <w:lang w:val="it-IT"/>
        </w:rPr>
        <w:t>art. 165 alin.(1) din HG nr. 395/2016.</w:t>
      </w:r>
      <w:r w:rsidRPr="0071324B">
        <w:rPr>
          <w:color w:val="000000"/>
          <w:kern w:val="28"/>
          <w:lang w:val="it-IT"/>
        </w:rPr>
        <w:t xml:space="preserve"> Achizitiile facute în această perioadă, respectiv primele 4 luni ale anului 202</w:t>
      </w:r>
      <w:bookmarkEnd w:id="1"/>
      <w:r w:rsidR="0034437F">
        <w:rPr>
          <w:color w:val="000000"/>
          <w:kern w:val="28"/>
          <w:lang w:val="it-IT"/>
        </w:rPr>
        <w:t>5</w:t>
      </w:r>
      <w:r w:rsidRPr="0071324B">
        <w:rPr>
          <w:color w:val="000000"/>
          <w:kern w:val="28"/>
          <w:lang w:val="it-IT"/>
        </w:rPr>
        <w:t>, se vor efectua în funcție de necesitățile și resursele financiare ale Achizitorului.</w:t>
      </w:r>
    </w:p>
    <w:p w14:paraId="0F02402F" w14:textId="77777777" w:rsidR="00B3212D" w:rsidRPr="0071324B" w:rsidRDefault="00B3212D" w:rsidP="007E028A">
      <w:pPr>
        <w:spacing w:line="276" w:lineRule="auto"/>
        <w:jc w:val="both"/>
        <w:rPr>
          <w:lang w:val="it-IT"/>
        </w:rPr>
      </w:pPr>
    </w:p>
    <w:p w14:paraId="6464F69B" w14:textId="77777777" w:rsidR="00B3212D" w:rsidRPr="0071324B" w:rsidRDefault="00B3212D" w:rsidP="007E028A">
      <w:pPr>
        <w:autoSpaceDE w:val="0"/>
        <w:autoSpaceDN w:val="0"/>
        <w:adjustRightInd w:val="0"/>
        <w:spacing w:line="276" w:lineRule="auto"/>
        <w:jc w:val="both"/>
        <w:rPr>
          <w:b/>
          <w:lang w:val="it-IT"/>
        </w:rPr>
      </w:pPr>
      <w:r w:rsidRPr="0071324B">
        <w:rPr>
          <w:b/>
          <w:lang w:val="it-IT"/>
        </w:rPr>
        <w:t xml:space="preserve">    </w:t>
      </w:r>
      <w:r w:rsidRPr="0071324B">
        <w:rPr>
          <w:b/>
          <w:lang w:val="it-IT"/>
        </w:rPr>
        <w:tab/>
        <w:t>7. Executarea contractului</w:t>
      </w:r>
    </w:p>
    <w:p w14:paraId="1055869B" w14:textId="427F0421" w:rsidR="00B3212D" w:rsidRPr="0071324B" w:rsidRDefault="00B3212D" w:rsidP="007E028A">
      <w:pPr>
        <w:autoSpaceDE w:val="0"/>
        <w:autoSpaceDN w:val="0"/>
        <w:adjustRightInd w:val="0"/>
        <w:spacing w:line="276" w:lineRule="auto"/>
        <w:jc w:val="both"/>
        <w:rPr>
          <w:lang w:val="it-IT"/>
        </w:rPr>
      </w:pPr>
      <w:r w:rsidRPr="0071324B">
        <w:rPr>
          <w:lang w:val="it-IT"/>
        </w:rPr>
        <w:t xml:space="preserve">    </w:t>
      </w:r>
      <w:r w:rsidRPr="0071324B">
        <w:rPr>
          <w:lang w:val="it-IT"/>
        </w:rPr>
        <w:tab/>
        <w:t>7.1. Contractul intră în vigoare de la data de 01.05.202</w:t>
      </w:r>
      <w:r w:rsidR="0034437F">
        <w:rPr>
          <w:lang w:val="it-IT"/>
        </w:rPr>
        <w:t>4</w:t>
      </w:r>
      <w:r w:rsidRPr="0071324B">
        <w:rPr>
          <w:lang w:val="it-IT"/>
        </w:rPr>
        <w:t>.</w:t>
      </w:r>
    </w:p>
    <w:p w14:paraId="3C19AA2C" w14:textId="77777777" w:rsidR="00B3212D" w:rsidRPr="0071324B" w:rsidRDefault="00B3212D" w:rsidP="007E028A">
      <w:pPr>
        <w:autoSpaceDE w:val="0"/>
        <w:autoSpaceDN w:val="0"/>
        <w:adjustRightInd w:val="0"/>
        <w:spacing w:line="276" w:lineRule="auto"/>
        <w:jc w:val="both"/>
        <w:rPr>
          <w:lang w:val="it-IT"/>
        </w:rPr>
      </w:pPr>
    </w:p>
    <w:p w14:paraId="3FA226DC" w14:textId="77777777" w:rsidR="00B3212D" w:rsidRPr="0071324B" w:rsidRDefault="00B3212D" w:rsidP="007E028A">
      <w:pPr>
        <w:tabs>
          <w:tab w:val="left" w:pos="1260"/>
        </w:tabs>
        <w:spacing w:line="276" w:lineRule="auto"/>
        <w:ind w:firstLine="180"/>
        <w:jc w:val="both"/>
        <w:rPr>
          <w:b/>
          <w:lang w:val="it-IT"/>
        </w:rPr>
      </w:pPr>
      <w:r w:rsidRPr="0071324B">
        <w:rPr>
          <w:lang w:val="it-IT"/>
        </w:rPr>
        <w:t xml:space="preserve">         </w:t>
      </w:r>
      <w:r w:rsidRPr="0071324B">
        <w:rPr>
          <w:b/>
          <w:lang w:val="it-IT"/>
        </w:rPr>
        <w:t>8. Documentele contractului</w:t>
      </w:r>
    </w:p>
    <w:p w14:paraId="4AB9ADB2" w14:textId="77777777" w:rsidR="00B3212D" w:rsidRPr="0071324B" w:rsidRDefault="00B3212D" w:rsidP="007E028A">
      <w:pPr>
        <w:autoSpaceDE w:val="0"/>
        <w:autoSpaceDN w:val="0"/>
        <w:adjustRightInd w:val="0"/>
        <w:spacing w:line="276" w:lineRule="auto"/>
        <w:jc w:val="both"/>
        <w:rPr>
          <w:lang w:val="it-IT"/>
        </w:rPr>
      </w:pPr>
      <w:r w:rsidRPr="0071324B">
        <w:rPr>
          <w:lang w:val="it-IT"/>
        </w:rPr>
        <w:t xml:space="preserve">    </w:t>
      </w:r>
      <w:r w:rsidRPr="0071324B">
        <w:rPr>
          <w:lang w:val="it-IT"/>
        </w:rPr>
        <w:tab/>
        <w:t>8.1. Documentele contractului: oferta prezentată.</w:t>
      </w:r>
    </w:p>
    <w:p w14:paraId="50497575" w14:textId="77777777" w:rsidR="00B3212D" w:rsidRPr="0071324B" w:rsidRDefault="00B3212D" w:rsidP="007E028A">
      <w:pPr>
        <w:autoSpaceDE w:val="0"/>
        <w:autoSpaceDN w:val="0"/>
        <w:adjustRightInd w:val="0"/>
        <w:spacing w:line="276" w:lineRule="auto"/>
        <w:jc w:val="both"/>
        <w:rPr>
          <w:lang w:val="it-IT"/>
        </w:rPr>
      </w:pPr>
    </w:p>
    <w:p w14:paraId="2D2BE3A5" w14:textId="77777777" w:rsidR="00B3212D" w:rsidRPr="0071324B" w:rsidRDefault="00B3212D" w:rsidP="007E028A">
      <w:pPr>
        <w:autoSpaceDE w:val="0"/>
        <w:autoSpaceDN w:val="0"/>
        <w:adjustRightInd w:val="0"/>
        <w:spacing w:line="276" w:lineRule="auto"/>
        <w:jc w:val="both"/>
        <w:rPr>
          <w:b/>
          <w:lang w:val="it-IT"/>
        </w:rPr>
      </w:pPr>
      <w:r w:rsidRPr="0071324B">
        <w:rPr>
          <w:lang w:val="it-IT"/>
        </w:rPr>
        <w:t xml:space="preserve">   </w:t>
      </w:r>
      <w:r w:rsidRPr="0071324B">
        <w:rPr>
          <w:lang w:val="it-IT"/>
        </w:rPr>
        <w:tab/>
      </w:r>
      <w:r w:rsidRPr="0071324B">
        <w:rPr>
          <w:b/>
          <w:lang w:val="it-IT"/>
        </w:rPr>
        <w:t>9. Obligaţiile principale ale prestatorului</w:t>
      </w:r>
    </w:p>
    <w:p w14:paraId="07C8F821" w14:textId="77777777" w:rsidR="00B3212D" w:rsidRPr="00966022" w:rsidRDefault="00B3212D" w:rsidP="007E028A">
      <w:pPr>
        <w:autoSpaceDE w:val="0"/>
        <w:autoSpaceDN w:val="0"/>
        <w:adjustRightInd w:val="0"/>
        <w:spacing w:line="276" w:lineRule="auto"/>
        <w:ind w:firstLine="720"/>
        <w:jc w:val="both"/>
        <w:rPr>
          <w:lang w:val="es-ES"/>
        </w:rPr>
      </w:pPr>
      <w:r w:rsidRPr="0071324B">
        <w:rPr>
          <w:lang w:val="it-IT"/>
        </w:rPr>
        <w:t xml:space="preserve">9.1. Prestatorul se obligă să presteze serviciile în conformitate cu oferta prezentata si cu legislaţia în vigoare. </w:t>
      </w:r>
      <w:r w:rsidRPr="007E028A">
        <w:rPr>
          <w:lang w:val="es-ES"/>
        </w:rPr>
        <w:t>Prestatorul este tinut raspunzator de indeplinirea exacta a obligatiilor asumate prin prezentul contract.</w:t>
      </w:r>
    </w:p>
    <w:p w14:paraId="43E3AC88"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7E028A">
        <w:rPr>
          <w:lang w:val="es-ES"/>
        </w:rPr>
        <w:t xml:space="preserve">   </w:t>
      </w:r>
      <w:r w:rsidRPr="007E028A">
        <w:rPr>
          <w:lang w:val="es-ES"/>
        </w:rPr>
        <w:tab/>
      </w:r>
      <w:r w:rsidRPr="00966022">
        <w:rPr>
          <w:color w:val="0D0D0D" w:themeColor="text1" w:themeTint="F2"/>
          <w:lang w:val="it-IT"/>
        </w:rPr>
        <w:t>9.2. Sa pastreze confidentiale informatiile furnizate de catre beneficiar.</w:t>
      </w:r>
    </w:p>
    <w:p w14:paraId="105EAD22"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9.2.1. Sa dea dovada de maxima atentie in manipularea, inregistrarea, multiplicarea si arhivarea documentelor continand informatii din aria sa de responsabilitate.</w:t>
      </w:r>
    </w:p>
    <w:p w14:paraId="1B24AF0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9.2.2. Sa nu lase aceste informatii nesupravegheate, sa nu le incredinteze ori transmita unor persoane care nu au autorizare expresa in acest sens.</w:t>
      </w:r>
    </w:p>
    <w:p w14:paraId="695B1919"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9.2.3. Sa nu utilizeze informatiile, direct sau indirect, in niciun scop decat cel al luarii deciziei de a realiza prestarea serviciului.</w:t>
      </w:r>
    </w:p>
    <w:p w14:paraId="66DEBC7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9.2.4. Sa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09F0AF52"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9.2.5. Sa nu execute copii ale documentelor sau sa le produca in orice fel, decat in scopul distribuirii catre reprezentantii </w:t>
      </w:r>
      <w:r w:rsidRPr="007E028A">
        <w:rPr>
          <w:lang w:val="it-IT"/>
        </w:rPr>
        <w:t>achizitorului</w:t>
      </w:r>
      <w:r w:rsidRPr="00966022">
        <w:rPr>
          <w:color w:val="0D0D0D" w:themeColor="text1" w:themeTint="F2"/>
          <w:lang w:val="it-IT"/>
        </w:rPr>
        <w:t>.</w:t>
      </w:r>
    </w:p>
    <w:p w14:paraId="718295F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9.2.6. Sa pastreze o evidenta scrisa a tuturor informatiilor primite, precum si a modului de distribuire catre reprezentantii sai, evidenta pe care o va prezenta </w:t>
      </w:r>
      <w:r w:rsidRPr="007E028A">
        <w:rPr>
          <w:lang w:val="it-IT"/>
        </w:rPr>
        <w:t>achizitorului</w:t>
      </w:r>
      <w:r w:rsidRPr="00966022">
        <w:rPr>
          <w:color w:val="0D0D0D" w:themeColor="text1" w:themeTint="F2"/>
          <w:lang w:val="it-IT"/>
        </w:rPr>
        <w:t xml:space="preserve"> si/sau reprezentantilor acestuia, oricand, la cererea scrisa a acestora.</w:t>
      </w:r>
    </w:p>
    <w:p w14:paraId="39BFC88C" w14:textId="77777777" w:rsidR="00B3212D" w:rsidRPr="00966022" w:rsidRDefault="00B3212D" w:rsidP="007E028A">
      <w:pPr>
        <w:autoSpaceDE w:val="0"/>
        <w:autoSpaceDN w:val="0"/>
        <w:adjustRightInd w:val="0"/>
        <w:spacing w:line="276" w:lineRule="auto"/>
        <w:jc w:val="both"/>
        <w:rPr>
          <w:lang w:val="it-IT"/>
        </w:rPr>
      </w:pPr>
      <w:r w:rsidRPr="00966022">
        <w:rPr>
          <w:color w:val="0D0D0D" w:themeColor="text1" w:themeTint="F2"/>
          <w:lang w:val="it-IT"/>
        </w:rPr>
        <w:lastRenderedPageBreak/>
        <w:t xml:space="preserve">            9.2.7. Sa nu comunice prin orice modalitate, direct sau indirect, cu terte persoane privitor la partea serviciului.   </w:t>
      </w:r>
    </w:p>
    <w:p w14:paraId="0D7D761C" w14:textId="77777777" w:rsidR="00B3212D" w:rsidRPr="00966022" w:rsidRDefault="00B3212D" w:rsidP="007E028A">
      <w:pPr>
        <w:autoSpaceDE w:val="0"/>
        <w:autoSpaceDN w:val="0"/>
        <w:adjustRightInd w:val="0"/>
        <w:spacing w:line="276" w:lineRule="auto"/>
        <w:jc w:val="both"/>
        <w:rPr>
          <w:lang w:val="it-IT"/>
        </w:rPr>
      </w:pPr>
      <w:r w:rsidRPr="00966022">
        <w:rPr>
          <w:lang w:val="it-IT"/>
        </w:rPr>
        <w:tab/>
        <w:t>9.3. Prestatorul se obligă să despăgubească achizitorul împotriva oricăror:</w:t>
      </w:r>
    </w:p>
    <w:p w14:paraId="2128BC15"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2C4360A"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 ii) daune-interese, costuri, taxe şi cheltuieli de orice natură, aferente, cu excepţia situaţiei în care o astfel de încălcare rezultă din respectarea caietului de sarcini întocmit de către achizitor.</w:t>
      </w:r>
    </w:p>
    <w:p w14:paraId="2C59F141"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 iii) prejudicii cauzate de erori de aplicare a cadrului legislativ în vigoare. </w:t>
      </w:r>
    </w:p>
    <w:p w14:paraId="1189195E" w14:textId="77777777" w:rsidR="00B3212D" w:rsidRPr="00966022" w:rsidRDefault="00B3212D" w:rsidP="007E028A">
      <w:pPr>
        <w:spacing w:line="276" w:lineRule="auto"/>
        <w:ind w:firstLine="720"/>
        <w:jc w:val="both"/>
        <w:rPr>
          <w:lang w:val="it-IT"/>
        </w:rPr>
      </w:pPr>
      <w:r w:rsidRPr="00966022">
        <w:rPr>
          <w:lang w:val="it-IT"/>
        </w:rPr>
        <w:t>9.4. Să răspundă de calitatea serviciilor prestate;</w:t>
      </w:r>
    </w:p>
    <w:p w14:paraId="539EDAF4"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9.5. Să instruiască şi să verifice personalul propriu asupra măsurilor de securitate şi sănătate în muncă, asupra tehnologiei de lucru ce trebuie respectate, înainte de începerea prestaţiei.</w:t>
      </w:r>
    </w:p>
    <w:p w14:paraId="10429823" w14:textId="77777777" w:rsidR="00B3212D" w:rsidRPr="007E028A" w:rsidRDefault="00B3212D" w:rsidP="007E028A">
      <w:pPr>
        <w:spacing w:line="276" w:lineRule="auto"/>
        <w:ind w:firstLine="720"/>
        <w:jc w:val="both"/>
        <w:rPr>
          <w:lang w:val="it-IT"/>
        </w:rPr>
      </w:pPr>
      <w:r w:rsidRPr="00966022">
        <w:rPr>
          <w:lang w:val="it-IT"/>
        </w:rPr>
        <w:t>9</w:t>
      </w:r>
      <w:r w:rsidRPr="007E028A">
        <w:rPr>
          <w:lang w:val="it-IT"/>
        </w:rPr>
        <w:t>.6. În incinta sediului beneficiarului personalul prestatorului este obligat să respecte prevederile aplicabile ale regulamentului intern al achizitorului.</w:t>
      </w:r>
    </w:p>
    <w:p w14:paraId="65D333DB" w14:textId="77777777" w:rsidR="00B3212D" w:rsidRPr="00966022" w:rsidRDefault="00B3212D" w:rsidP="007E028A">
      <w:pPr>
        <w:spacing w:line="276" w:lineRule="auto"/>
        <w:jc w:val="both"/>
        <w:rPr>
          <w:lang w:val="it-IT"/>
        </w:rPr>
      </w:pPr>
      <w:r w:rsidRPr="00966022">
        <w:rPr>
          <w:lang w:val="it-IT"/>
        </w:rPr>
        <w:tab/>
        <w:t>9.7.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72793AC9" w14:textId="77777777" w:rsidR="00B3212D" w:rsidRPr="00966022" w:rsidRDefault="00B3212D" w:rsidP="007E028A">
      <w:pPr>
        <w:spacing w:line="276" w:lineRule="auto"/>
        <w:jc w:val="both"/>
        <w:rPr>
          <w:lang w:val="it-IT"/>
        </w:rPr>
      </w:pPr>
      <w:r w:rsidRPr="00966022">
        <w:rPr>
          <w:lang w:val="it-IT"/>
        </w:rPr>
        <w:t xml:space="preserve">           9.8. Prestatorul va emite factura pana la data de 10 ale fiecarei luni, continand contravaloarea serviciilor prestate in luna anterioara.</w:t>
      </w:r>
    </w:p>
    <w:p w14:paraId="081AC0DE"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10. Obligaţiile principale ale achizitorului</w:t>
      </w:r>
    </w:p>
    <w:p w14:paraId="0565BE0C"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10.1. </w:t>
      </w:r>
      <w:r w:rsidRPr="007E028A">
        <w:rPr>
          <w:lang w:val="it-IT"/>
        </w:rPr>
        <w:t>Achizitorul se obligă să plătească preţul către Prestator în termen de 30 zile de la emiterea facturii de către acesta,</w:t>
      </w:r>
      <w:r w:rsidRPr="00966022">
        <w:rPr>
          <w:lang w:val="it-IT"/>
        </w:rPr>
        <w:t xml:space="preserve"> însotita de proces-verbal de receptie, semnate de către reprezentantul Achizitorului. </w:t>
      </w:r>
    </w:p>
    <w:p w14:paraId="2B388B15" w14:textId="77777777" w:rsidR="00B3212D" w:rsidRPr="00966022" w:rsidRDefault="00B3212D" w:rsidP="007E028A">
      <w:pPr>
        <w:autoSpaceDE w:val="0"/>
        <w:autoSpaceDN w:val="0"/>
        <w:adjustRightInd w:val="0"/>
        <w:spacing w:line="276" w:lineRule="auto"/>
        <w:ind w:right="-54" w:firstLine="720"/>
        <w:jc w:val="both"/>
        <w:rPr>
          <w:color w:val="FF0000"/>
          <w:lang w:val="it-IT"/>
        </w:rPr>
      </w:pPr>
      <w:r w:rsidRPr="007E028A">
        <w:rPr>
          <w:lang w:val="it-IT"/>
        </w:rPr>
        <w:t xml:space="preserve">10.2. </w:t>
      </w:r>
      <w:r w:rsidRPr="00966022">
        <w:rPr>
          <w:lang w:val="it-IT"/>
        </w:rPr>
        <w:t xml:space="preserve">Dacă Achizitorul nu onorează facturile în termen de 30 zile de la expirarea perioadei prevăzute convenite la art.10.1, </w:t>
      </w:r>
      <w:r w:rsidRPr="00966022">
        <w:rPr>
          <w:color w:val="000000"/>
          <w:lang w:val="it-IT"/>
        </w:rPr>
        <w:t>Prestatorul</w:t>
      </w:r>
      <w:r w:rsidRPr="00966022">
        <w:rPr>
          <w:lang w:val="it-IT"/>
        </w:rPr>
        <w:t xml:space="preserve"> are dreptul de a sista prestarea serviciilor. Imediat ce Achizitorul onorează factura, </w:t>
      </w:r>
      <w:r w:rsidRPr="00966022">
        <w:rPr>
          <w:color w:val="000000"/>
          <w:lang w:val="it-IT"/>
        </w:rPr>
        <w:t>Prestatorul</w:t>
      </w:r>
      <w:r w:rsidRPr="00966022">
        <w:rPr>
          <w:lang w:val="it-IT"/>
        </w:rPr>
        <w:t xml:space="preserve"> va relua prestarea serviciilor în cel mai scurt timp posibil. </w:t>
      </w:r>
    </w:p>
    <w:p w14:paraId="333C6B5D" w14:textId="77777777" w:rsidR="00B3212D" w:rsidRPr="00966022" w:rsidRDefault="00B3212D" w:rsidP="007E028A">
      <w:pPr>
        <w:spacing w:line="276" w:lineRule="auto"/>
        <w:ind w:firstLine="720"/>
        <w:jc w:val="both"/>
        <w:rPr>
          <w:color w:val="000000"/>
          <w:lang w:val="it-IT"/>
        </w:rPr>
      </w:pPr>
      <w:r w:rsidRPr="00966022">
        <w:rPr>
          <w:color w:val="000000"/>
          <w:lang w:val="it-IT"/>
        </w:rPr>
        <w:t xml:space="preserve">10.3. Achizitorul trebuie să înştiinţeze Prestatorul de eventualele obiecţii legate de desfăşurarea serviciilor prestate. </w:t>
      </w:r>
    </w:p>
    <w:p w14:paraId="2FEF943F" w14:textId="77777777" w:rsidR="00B3212D" w:rsidRPr="00966022" w:rsidRDefault="00B3212D" w:rsidP="007E028A">
      <w:pPr>
        <w:spacing w:line="276" w:lineRule="auto"/>
        <w:ind w:firstLine="720"/>
        <w:jc w:val="both"/>
        <w:rPr>
          <w:color w:val="000000"/>
          <w:lang w:val="it-IT"/>
        </w:rPr>
      </w:pPr>
      <w:r w:rsidRPr="00966022">
        <w:rPr>
          <w:iCs/>
          <w:color w:val="000000"/>
          <w:spacing w:val="-10"/>
          <w:lang w:val="it-IT"/>
        </w:rPr>
        <w:t>10.4.</w:t>
      </w:r>
      <w:r w:rsidRPr="00966022">
        <w:rPr>
          <w:iCs/>
          <w:color w:val="FF0000"/>
          <w:spacing w:val="-10"/>
          <w:lang w:val="it-IT"/>
        </w:rPr>
        <w:t xml:space="preserve">  </w:t>
      </w:r>
      <w:r w:rsidRPr="00966022">
        <w:rPr>
          <w:lang w:val="it-IT"/>
        </w:rPr>
        <w:t>Achizitorul se obligă să recepţioneze serviciile prestate.</w:t>
      </w:r>
    </w:p>
    <w:p w14:paraId="2D0D903D" w14:textId="77777777" w:rsidR="00B3212D" w:rsidRPr="00966022" w:rsidRDefault="00B3212D" w:rsidP="007E028A">
      <w:pPr>
        <w:autoSpaceDE w:val="0"/>
        <w:autoSpaceDN w:val="0"/>
        <w:adjustRightInd w:val="0"/>
        <w:spacing w:line="276" w:lineRule="auto"/>
        <w:ind w:firstLine="720"/>
        <w:jc w:val="both"/>
        <w:rPr>
          <w:b/>
          <w:bCs/>
          <w:iCs/>
          <w:lang w:val="it-IT"/>
        </w:rPr>
      </w:pPr>
      <w:r w:rsidRPr="00966022">
        <w:rPr>
          <w:b/>
          <w:bCs/>
          <w:lang w:val="it-IT"/>
        </w:rPr>
        <w:t>11</w:t>
      </w:r>
      <w:r w:rsidRPr="00966022">
        <w:rPr>
          <w:b/>
          <w:bCs/>
          <w:i/>
          <w:iCs/>
          <w:lang w:val="it-IT"/>
        </w:rPr>
        <w:t xml:space="preserve">. </w:t>
      </w:r>
      <w:r w:rsidRPr="00966022">
        <w:rPr>
          <w:b/>
          <w:bCs/>
          <w:iCs/>
          <w:lang w:val="it-IT"/>
        </w:rPr>
        <w:t>Raspunderea Prestatorului. Asigurarea Prestatorului.</w:t>
      </w:r>
    </w:p>
    <w:p w14:paraId="7C634F92" w14:textId="77777777" w:rsidR="00B3212D" w:rsidRPr="00966022" w:rsidRDefault="00B3212D" w:rsidP="007E028A">
      <w:pPr>
        <w:autoSpaceDE w:val="0"/>
        <w:autoSpaceDN w:val="0"/>
        <w:adjustRightInd w:val="0"/>
        <w:spacing w:line="276" w:lineRule="auto"/>
        <w:jc w:val="both"/>
        <w:rPr>
          <w:b/>
          <w:bCs/>
          <w:iCs/>
          <w:lang w:val="it-IT"/>
        </w:rPr>
      </w:pPr>
      <w:r w:rsidRPr="00966022">
        <w:rPr>
          <w:lang w:val="it-IT"/>
        </w:rPr>
        <w:tab/>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08F084F6" w14:textId="77777777" w:rsidR="00B3212D" w:rsidRPr="00966022" w:rsidRDefault="00B3212D" w:rsidP="007E028A">
      <w:pPr>
        <w:autoSpaceDE w:val="0"/>
        <w:autoSpaceDN w:val="0"/>
        <w:adjustRightInd w:val="0"/>
        <w:spacing w:line="276" w:lineRule="auto"/>
        <w:jc w:val="both"/>
        <w:rPr>
          <w:bCs/>
          <w:lang w:val="it-IT"/>
        </w:rPr>
      </w:pPr>
      <w:r w:rsidRPr="00966022">
        <w:rPr>
          <w:lang w:val="it-IT"/>
        </w:rPr>
        <w:tab/>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w:t>
      </w:r>
      <w:r w:rsidRPr="00966022">
        <w:rPr>
          <w:bCs/>
          <w:lang w:val="it-IT"/>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297AA8" w14:textId="77777777" w:rsidR="00B3212D" w:rsidRPr="00966022" w:rsidRDefault="00B3212D" w:rsidP="007E028A">
      <w:pPr>
        <w:autoSpaceDE w:val="0"/>
        <w:autoSpaceDN w:val="0"/>
        <w:adjustRightInd w:val="0"/>
        <w:spacing w:line="276" w:lineRule="auto"/>
        <w:jc w:val="both"/>
        <w:rPr>
          <w:color w:val="FF0000"/>
          <w:lang w:val="it-IT"/>
        </w:rPr>
      </w:pPr>
      <w:r w:rsidRPr="00966022">
        <w:rPr>
          <w:lang w:val="it-IT"/>
        </w:rPr>
        <w:tab/>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w:t>
      </w:r>
    </w:p>
    <w:p w14:paraId="685335BA" w14:textId="77777777" w:rsidR="00B3212D" w:rsidRPr="00966022" w:rsidRDefault="00B3212D" w:rsidP="007E028A">
      <w:pPr>
        <w:autoSpaceDE w:val="0"/>
        <w:autoSpaceDN w:val="0"/>
        <w:adjustRightInd w:val="0"/>
        <w:spacing w:line="276" w:lineRule="auto"/>
        <w:jc w:val="both"/>
        <w:rPr>
          <w:lang w:val="it-IT"/>
        </w:rPr>
      </w:pPr>
      <w:r w:rsidRPr="00966022">
        <w:rPr>
          <w:lang w:val="it-IT"/>
        </w:rPr>
        <w:lastRenderedPageBreak/>
        <w:tab/>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5B411156" w14:textId="77777777" w:rsidR="00B3212D" w:rsidRPr="007E028A" w:rsidRDefault="00B3212D" w:rsidP="007E028A">
      <w:pPr>
        <w:spacing w:line="276" w:lineRule="auto"/>
        <w:jc w:val="both"/>
        <w:rPr>
          <w:lang w:val="it-IT"/>
        </w:rPr>
      </w:pPr>
      <w:r w:rsidRPr="00966022">
        <w:rPr>
          <w:lang w:val="it-IT"/>
        </w:rPr>
        <w:tab/>
        <w:t>11</w:t>
      </w:r>
      <w:r w:rsidRPr="007E028A">
        <w:rPr>
          <w:lang w:val="it-IT"/>
        </w:rPr>
        <w:t>.5. Prestatorul trebuie să verifice şi să instruiască personalul propriu asupra măsurilor de securitate şi sănătate în muncă, asupra tehnologiei de lucru ce trebuie respectate, înainte de începerea prestaţiei.</w:t>
      </w:r>
    </w:p>
    <w:p w14:paraId="6A42F83E" w14:textId="77777777" w:rsidR="00B3212D" w:rsidRPr="00966022" w:rsidRDefault="00B3212D" w:rsidP="007E028A">
      <w:pPr>
        <w:spacing w:line="276" w:lineRule="auto"/>
        <w:jc w:val="both"/>
        <w:rPr>
          <w:lang w:val="it-IT"/>
        </w:rPr>
      </w:pPr>
      <w:r w:rsidRPr="00966022">
        <w:rPr>
          <w:lang w:val="it-IT"/>
        </w:rPr>
        <w:tab/>
        <w:t>11.6. Prestatorul trebuie să folosească, la prestarea serviciilor numai proceduri inofensive care, dacă legislaţia prevede aceasta, trebuie sa fie certificate.</w:t>
      </w:r>
    </w:p>
    <w:p w14:paraId="263A40DC" w14:textId="77777777" w:rsidR="00B3212D" w:rsidRPr="00966022" w:rsidRDefault="00B3212D" w:rsidP="007E028A">
      <w:pPr>
        <w:tabs>
          <w:tab w:val="left" w:pos="230"/>
        </w:tabs>
        <w:autoSpaceDE w:val="0"/>
        <w:autoSpaceDN w:val="0"/>
        <w:adjustRightInd w:val="0"/>
        <w:spacing w:line="276" w:lineRule="auto"/>
        <w:jc w:val="both"/>
        <w:rPr>
          <w:color w:val="000000"/>
          <w:lang w:val="it-IT"/>
        </w:rPr>
      </w:pPr>
      <w:r w:rsidRPr="00966022">
        <w:rPr>
          <w:color w:val="000000"/>
          <w:lang w:val="it-IT"/>
        </w:rPr>
        <w:tab/>
      </w:r>
      <w:r w:rsidRPr="00966022">
        <w:rPr>
          <w:color w:val="000000"/>
          <w:lang w:val="it-IT"/>
        </w:rPr>
        <w:tab/>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0B026C56"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12. Sancţiuni pentru neîndeplinirea culpabilă a obligaţiilor</w:t>
      </w:r>
    </w:p>
    <w:p w14:paraId="7702DD94"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77777777" w:rsidR="00B3212D" w:rsidRPr="007E028A" w:rsidRDefault="00B3212D" w:rsidP="007E028A">
      <w:pPr>
        <w:spacing w:line="276" w:lineRule="auto"/>
        <w:ind w:firstLine="720"/>
        <w:jc w:val="both"/>
        <w:rPr>
          <w:lang w:val="it-IT"/>
        </w:rPr>
      </w:pPr>
      <w:r w:rsidRPr="007E028A">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1C7D191"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12.3. În cazul în care Achizitorul nu onorează facturile în termen de 30 de zile de la expirarea perioadei convenite, atunci acesta are obligaţia de a plăti ca penalităţi 0,1 % pe zi din plata neefectuată.</w:t>
      </w:r>
    </w:p>
    <w:p w14:paraId="09BF6678"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Default="00B3212D" w:rsidP="007E028A">
      <w:pPr>
        <w:autoSpaceDE w:val="0"/>
        <w:autoSpaceDN w:val="0"/>
        <w:adjustRightInd w:val="0"/>
        <w:spacing w:line="276" w:lineRule="auto"/>
        <w:ind w:firstLine="720"/>
        <w:jc w:val="both"/>
        <w:rPr>
          <w:lang w:val="it-IT"/>
        </w:rPr>
      </w:pPr>
      <w:r w:rsidRPr="007E028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7E028A">
        <w:rPr>
          <w:lang w:val="pt-BR"/>
        </w:rPr>
        <w:t xml:space="preserve"> sau în cazul reducerii fondurilor alocate pentru realizarea contractului. </w:t>
      </w:r>
      <w:r w:rsidRPr="007E028A">
        <w:rPr>
          <w:lang w:val="it-IT"/>
        </w:rPr>
        <w:t xml:space="preserve"> În acest caz, Prestatorul are dreptul de a pretinde numai plata corespunzătoare pentru partea din contract îndeplinită până la data denunţării unilaterale a contractului, precum şi daune-interese.</w:t>
      </w:r>
    </w:p>
    <w:p w14:paraId="6D48C9FA" w14:textId="77777777" w:rsidR="00B3212D" w:rsidRPr="00966022" w:rsidRDefault="00B3212D" w:rsidP="007E028A">
      <w:pPr>
        <w:autoSpaceDE w:val="0"/>
        <w:autoSpaceDN w:val="0"/>
        <w:adjustRightInd w:val="0"/>
        <w:spacing w:line="276" w:lineRule="auto"/>
        <w:ind w:firstLine="720"/>
        <w:jc w:val="both"/>
        <w:rPr>
          <w:lang w:val="it-IT"/>
        </w:rPr>
      </w:pPr>
      <w:r w:rsidRPr="00966022">
        <w:rPr>
          <w:b/>
          <w:lang w:val="it-IT"/>
        </w:rPr>
        <w:t>13.</w:t>
      </w:r>
      <w:r w:rsidRPr="00966022">
        <w:rPr>
          <w:lang w:val="it-IT"/>
        </w:rPr>
        <w:t xml:space="preserve"> </w:t>
      </w:r>
      <w:r w:rsidRPr="00966022">
        <w:rPr>
          <w:b/>
          <w:lang w:val="it-IT"/>
        </w:rPr>
        <w:t>Alte responsabilităţi ale Prestatorului</w:t>
      </w:r>
    </w:p>
    <w:p w14:paraId="1C797342"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13.1. (1) Prestatorul are obligaţia de a presta serviciile prevăzute în contract cu profesionalismul şi promptitudinea cuvenite angajamentului asumat şi în conformitate cu oferta prezentată.</w:t>
      </w:r>
    </w:p>
    <w:p w14:paraId="7A477321"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218B61F"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13.2  Prestatorul este pe deplin responsabil atât de siguranţa tuturor operaţiunilor şi metodelor de prestare utilizate, cât şi de calificarea personalului folosit pe toată durata contractului.</w:t>
      </w:r>
    </w:p>
    <w:p w14:paraId="290F83ED" w14:textId="77777777" w:rsidR="00B3212D" w:rsidRPr="00966022" w:rsidRDefault="00B3212D" w:rsidP="007E028A">
      <w:pPr>
        <w:widowControl w:val="0"/>
        <w:suppressAutoHyphens/>
        <w:spacing w:line="276" w:lineRule="auto"/>
        <w:jc w:val="both"/>
        <w:outlineLvl w:val="0"/>
        <w:rPr>
          <w:rFonts w:eastAsia="Andale Sans UI"/>
          <w:b/>
          <w:kern w:val="1"/>
          <w:lang w:val="it-IT"/>
        </w:rPr>
      </w:pPr>
    </w:p>
    <w:p w14:paraId="5344EB92" w14:textId="77777777" w:rsidR="00B3212D" w:rsidRPr="00966022" w:rsidRDefault="00B3212D" w:rsidP="007E028A">
      <w:pPr>
        <w:widowControl w:val="0"/>
        <w:suppressAutoHyphens/>
        <w:spacing w:line="276" w:lineRule="auto"/>
        <w:ind w:firstLine="720"/>
        <w:jc w:val="both"/>
        <w:outlineLvl w:val="0"/>
        <w:rPr>
          <w:rFonts w:eastAsia="Andale Sans UI"/>
          <w:b/>
          <w:kern w:val="1"/>
          <w:lang w:val="it-IT"/>
        </w:rPr>
      </w:pPr>
      <w:r w:rsidRPr="00966022">
        <w:rPr>
          <w:rFonts w:eastAsia="Andale Sans UI"/>
          <w:b/>
          <w:kern w:val="1"/>
          <w:lang w:val="it-IT"/>
        </w:rPr>
        <w:t>Clauze specifice</w:t>
      </w:r>
    </w:p>
    <w:p w14:paraId="367C58FB"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14.  Recepţie și verificări</w:t>
      </w:r>
    </w:p>
    <w:p w14:paraId="5B6E5AF1"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lastRenderedPageBreak/>
        <w:t xml:space="preserve">14.1. </w:t>
      </w:r>
      <w:r w:rsidRPr="007E028A">
        <w:rPr>
          <w:lang w:val="it-IT"/>
        </w:rPr>
        <w:t xml:space="preserve">Achizitorul are dreptul de a verifica, în orice moment, modul de prestare a serviciilor </w:t>
      </w:r>
      <w:r w:rsidRPr="00966022">
        <w:rPr>
          <w:lang w:val="it-IT"/>
        </w:rPr>
        <w:t xml:space="preserve">pentru a stabili conformitatea lor cu prevederile din oferta prezentată, anexă la contract. </w:t>
      </w:r>
    </w:p>
    <w:p w14:paraId="33A3AD83"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14.2. Verificările vor fi efectuate în conformitate cu prevederile din prezentul contract. Achizitorul are obligaţia de a notifica, în scris, prestatorului identitatea reprezentanţilor săi împuterniciţi pentru acest scop.</w:t>
      </w:r>
    </w:p>
    <w:p w14:paraId="29444BE4" w14:textId="77777777" w:rsidR="00B3212D" w:rsidRPr="00966022" w:rsidRDefault="00B3212D" w:rsidP="007E028A">
      <w:pPr>
        <w:spacing w:line="276" w:lineRule="auto"/>
        <w:jc w:val="both"/>
        <w:rPr>
          <w:bCs/>
          <w:noProof/>
          <w:lang w:val="it-IT" w:eastAsia="x-none"/>
        </w:rPr>
      </w:pPr>
    </w:p>
    <w:p w14:paraId="3C202060" w14:textId="77777777" w:rsidR="00B3212D" w:rsidRPr="00966022" w:rsidRDefault="00B3212D" w:rsidP="007E028A">
      <w:pPr>
        <w:autoSpaceDE w:val="0"/>
        <w:autoSpaceDN w:val="0"/>
        <w:adjustRightInd w:val="0"/>
        <w:spacing w:line="276" w:lineRule="auto"/>
        <w:ind w:firstLine="720"/>
        <w:jc w:val="both"/>
        <w:rPr>
          <w:b/>
          <w:lang w:val="it-IT"/>
        </w:rPr>
      </w:pPr>
      <w:r w:rsidRPr="00966022">
        <w:rPr>
          <w:b/>
          <w:lang w:val="it-IT"/>
        </w:rPr>
        <w:t>15. Începere, finalizare, întârzieri, sistare</w:t>
      </w:r>
    </w:p>
    <w:p w14:paraId="3786E5B5" w14:textId="77777777" w:rsidR="00B3212D" w:rsidRPr="00966022" w:rsidRDefault="00B3212D" w:rsidP="007E028A">
      <w:pPr>
        <w:tabs>
          <w:tab w:val="left" w:pos="720"/>
        </w:tabs>
        <w:autoSpaceDE w:val="0"/>
        <w:autoSpaceDN w:val="0"/>
        <w:adjustRightInd w:val="0"/>
        <w:spacing w:line="276" w:lineRule="auto"/>
        <w:jc w:val="both"/>
        <w:rPr>
          <w:lang w:val="it-IT"/>
        </w:rPr>
      </w:pPr>
      <w:r w:rsidRPr="00966022">
        <w:rPr>
          <w:lang w:val="it-IT"/>
        </w:rPr>
        <w:tab/>
        <w:t>15.1. (1) Prestatorul are obligaţia de a începe prestarea serviciilor la data semnarii contractului.</w:t>
      </w:r>
    </w:p>
    <w:p w14:paraId="4D271AA2"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(2) În cazul în care prestatorul suferă întârzieri şi/sau suportă costuri suplimentare, datorate în exclusivitate achizitorului, părţile vor stabili de comun acord:</w:t>
      </w:r>
    </w:p>
    <w:p w14:paraId="7035966F"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a) prelungirea perioadei de prestare a serviciului; </w:t>
      </w:r>
    </w:p>
    <w:p w14:paraId="52D91B81"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b) totalul cheltuielilor aferente, dacă este cazul, care se vor adăuga la preţul contractului.</w:t>
      </w:r>
    </w:p>
    <w:p w14:paraId="6E011561" w14:textId="77777777" w:rsidR="00B3212D" w:rsidRPr="00966022" w:rsidRDefault="00B3212D" w:rsidP="007E028A">
      <w:pPr>
        <w:autoSpaceDE w:val="0"/>
        <w:autoSpaceDN w:val="0"/>
        <w:adjustRightInd w:val="0"/>
        <w:spacing w:line="276" w:lineRule="auto"/>
        <w:ind w:hanging="720"/>
        <w:jc w:val="both"/>
        <w:rPr>
          <w:lang w:val="it-IT"/>
        </w:rPr>
      </w:pPr>
      <w:r w:rsidRPr="00966022">
        <w:rPr>
          <w:lang w:val="it-IT"/>
        </w:rPr>
        <w:tab/>
      </w:r>
      <w:r w:rsidRPr="00966022">
        <w:rPr>
          <w:lang w:val="it-IT"/>
        </w:rPr>
        <w:tab/>
        <w:t>15.2.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5C2058CD"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(2) În cazul în care:</w:t>
      </w:r>
    </w:p>
    <w:p w14:paraId="5FFB8FEE"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i) orice motive de întârziere, ce nu se datorează prestatorului; sau</w:t>
      </w:r>
    </w:p>
    <w:p w14:paraId="50CD8709"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ii) alte circumstanţe neobişnuite, susceptibile de a surveni altfel decât prin încălcarea contractului de către prestator, </w:t>
      </w:r>
    </w:p>
    <w:p w14:paraId="77C23B7C"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îndreptăţesc prestatorul de a solicita prelungirea perioadei de prestare a serviciilor sau a oricărei faze a acestora, atunci părţile vor revizui, de comun acord, perioada de prestare şi vor semna un act adiţional.</w:t>
      </w:r>
    </w:p>
    <w:p w14:paraId="7170EE5E" w14:textId="77777777" w:rsidR="00B3212D" w:rsidRPr="00966022" w:rsidRDefault="00B3212D" w:rsidP="007E028A">
      <w:pPr>
        <w:tabs>
          <w:tab w:val="left" w:pos="720"/>
        </w:tabs>
        <w:autoSpaceDE w:val="0"/>
        <w:autoSpaceDN w:val="0"/>
        <w:adjustRightInd w:val="0"/>
        <w:spacing w:line="276" w:lineRule="auto"/>
        <w:ind w:hanging="720"/>
        <w:jc w:val="both"/>
        <w:rPr>
          <w:lang w:val="it-IT"/>
        </w:rPr>
      </w:pPr>
      <w:r w:rsidRPr="00966022">
        <w:rPr>
          <w:lang w:val="it-IT"/>
        </w:rPr>
        <w:tab/>
      </w:r>
      <w:r w:rsidRPr="00966022">
        <w:rPr>
          <w:lang w:val="it-IT"/>
        </w:rPr>
        <w:tab/>
        <w:t>15.3. În afara cazului în care achizitorul este de acord cu o prelungire a termenului de prestare, orice întârziere în îndeplinirea contractului dă dreptul Achizitorului de a solicita penalităţi Prestatorului.</w:t>
      </w:r>
    </w:p>
    <w:p w14:paraId="7B263AFE" w14:textId="77777777" w:rsidR="00B3212D" w:rsidRPr="00966022" w:rsidRDefault="00B3212D" w:rsidP="007E028A">
      <w:pPr>
        <w:tabs>
          <w:tab w:val="left" w:pos="0"/>
        </w:tabs>
        <w:spacing w:line="276" w:lineRule="auto"/>
        <w:ind w:right="-720"/>
        <w:jc w:val="both"/>
        <w:rPr>
          <w:b/>
          <w:lang w:val="it-IT"/>
        </w:rPr>
      </w:pPr>
      <w:r w:rsidRPr="00966022">
        <w:rPr>
          <w:b/>
          <w:lang w:val="it-IT"/>
        </w:rPr>
        <w:tab/>
        <w:t>16. Încetarea. Rezilierea Contractului</w:t>
      </w:r>
    </w:p>
    <w:p w14:paraId="04B21F68" w14:textId="77777777" w:rsidR="00B3212D" w:rsidRPr="00966022" w:rsidRDefault="00B3212D" w:rsidP="007E028A">
      <w:pPr>
        <w:spacing w:line="276" w:lineRule="auto"/>
        <w:ind w:firstLine="720"/>
        <w:jc w:val="both"/>
        <w:rPr>
          <w:lang w:val="it-IT"/>
        </w:rPr>
      </w:pPr>
      <w:r w:rsidRPr="00966022">
        <w:rPr>
          <w:lang w:val="it-IT"/>
        </w:rPr>
        <w:t>16.1. Contractul încetează la expirarea duratei prevăzute în prezentul contract, dacă nu a fost prelungită prin act adiţional semnat de ambele părţi.</w:t>
      </w:r>
    </w:p>
    <w:p w14:paraId="406B9972" w14:textId="77777777" w:rsidR="00B3212D" w:rsidRPr="00966022" w:rsidRDefault="00B3212D" w:rsidP="007E028A">
      <w:pPr>
        <w:spacing w:line="276" w:lineRule="auto"/>
        <w:ind w:firstLine="720"/>
        <w:jc w:val="both"/>
        <w:rPr>
          <w:lang w:val="it-IT"/>
        </w:rPr>
      </w:pPr>
      <w:r w:rsidRPr="00966022">
        <w:rPr>
          <w:lang w:val="it-IT"/>
        </w:rPr>
        <w:t>16.2. Contractul poate înceta înainte de expirarea termenului stipulat de părţi, prin acordul ambelor părţi.</w:t>
      </w:r>
    </w:p>
    <w:p w14:paraId="7AEA7AE2" w14:textId="77777777" w:rsidR="00B3212D" w:rsidRPr="00966022" w:rsidRDefault="00B3212D" w:rsidP="007E028A">
      <w:pPr>
        <w:spacing w:line="276" w:lineRule="auto"/>
        <w:ind w:firstLine="720"/>
        <w:jc w:val="both"/>
        <w:rPr>
          <w:bCs/>
          <w:noProof/>
          <w:lang w:val="it-IT"/>
        </w:rPr>
      </w:pPr>
      <w:r w:rsidRPr="00966022">
        <w:rPr>
          <w:lang w:val="it-IT"/>
        </w:rPr>
        <w:t>16.3.</w:t>
      </w:r>
      <w:r w:rsidRPr="00966022">
        <w:rPr>
          <w:bCs/>
          <w:noProof/>
          <w:lang w:val="it-IT"/>
        </w:rPr>
        <w:t xml:space="preserve"> Contractul încetează prin realizarea obiectului său. </w:t>
      </w:r>
    </w:p>
    <w:p w14:paraId="10793374" w14:textId="77777777" w:rsidR="00B3212D" w:rsidRPr="00362CB9" w:rsidRDefault="00B3212D" w:rsidP="007E028A">
      <w:pPr>
        <w:spacing w:line="276" w:lineRule="auto"/>
        <w:ind w:firstLine="720"/>
        <w:jc w:val="both"/>
        <w:rPr>
          <w:bCs/>
          <w:noProof/>
          <w:lang w:val="it-IT"/>
        </w:rPr>
      </w:pPr>
      <w:r w:rsidRPr="00362CB9">
        <w:rPr>
          <w:lang w:val="it-IT"/>
        </w:rPr>
        <w:t xml:space="preserve">16.4. </w:t>
      </w:r>
      <w:r w:rsidRPr="00362CB9">
        <w:rPr>
          <w:bCs/>
          <w:noProof/>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362CB9" w:rsidRDefault="00B3212D" w:rsidP="007E028A">
      <w:pPr>
        <w:spacing w:line="276" w:lineRule="auto"/>
        <w:ind w:firstLine="720"/>
        <w:jc w:val="both"/>
        <w:rPr>
          <w:noProof/>
          <w:lang w:val="it-IT"/>
        </w:rPr>
      </w:pPr>
      <w:r w:rsidRPr="00362CB9">
        <w:rPr>
          <w:noProof/>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966022" w:rsidRDefault="00B3212D" w:rsidP="007E028A">
      <w:pPr>
        <w:spacing w:line="276" w:lineRule="auto"/>
        <w:ind w:right="-54" w:firstLine="720"/>
        <w:jc w:val="both"/>
        <w:rPr>
          <w:lang w:val="it-IT"/>
        </w:rPr>
      </w:pPr>
      <w:r w:rsidRPr="007E028A">
        <w:rPr>
          <w:lang w:val="it-IT"/>
        </w:rPr>
        <w:t>16.6. Contractul poate înceta p</w:t>
      </w:r>
      <w:r w:rsidRPr="00966022">
        <w:rPr>
          <w:lang w:val="it-IT"/>
        </w:rPr>
        <w:t>rin notificarea transmisa de catre Achizitor, Prestatorului in conformitate cu art. 12.1 din contract.</w:t>
      </w:r>
    </w:p>
    <w:p w14:paraId="7023C613" w14:textId="77777777" w:rsidR="00B3212D" w:rsidRPr="00966022" w:rsidRDefault="00B3212D" w:rsidP="007E028A">
      <w:pPr>
        <w:autoSpaceDE w:val="0"/>
        <w:autoSpaceDN w:val="0"/>
        <w:adjustRightInd w:val="0"/>
        <w:spacing w:line="276" w:lineRule="auto"/>
        <w:ind w:firstLine="720"/>
        <w:jc w:val="both"/>
        <w:rPr>
          <w:lang w:val="it-IT"/>
        </w:rPr>
      </w:pPr>
      <w:r w:rsidRPr="00966022">
        <w:rPr>
          <w:b/>
          <w:bCs/>
          <w:lang w:val="it-IT"/>
        </w:rPr>
        <w:t>17. Ajustarea preţului contractului</w:t>
      </w:r>
    </w:p>
    <w:p w14:paraId="2772C6A8"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17.1. Pentru serviciile prestate, plăţile datorate de Achizitor Prestatorului sunt tarifele declarate în propunerea financiară.</w:t>
      </w:r>
    </w:p>
    <w:p w14:paraId="793BE954" w14:textId="77777777" w:rsidR="00B3212D" w:rsidRPr="00966022" w:rsidRDefault="00B3212D" w:rsidP="007E028A">
      <w:pPr>
        <w:autoSpaceDE w:val="0"/>
        <w:autoSpaceDN w:val="0"/>
        <w:adjustRightInd w:val="0"/>
        <w:spacing w:line="276" w:lineRule="auto"/>
        <w:ind w:firstLine="720"/>
        <w:jc w:val="both"/>
        <w:rPr>
          <w:lang w:val="es-ES"/>
        </w:rPr>
      </w:pPr>
      <w:r w:rsidRPr="00966022">
        <w:rPr>
          <w:lang w:val="es-ES"/>
        </w:rPr>
        <w:t>17.2. Valoarea contractului este fermă si nu se ajusteaza.</w:t>
      </w:r>
    </w:p>
    <w:p w14:paraId="0A73349A" w14:textId="567003BA" w:rsidR="00B3212D" w:rsidRPr="00966022" w:rsidRDefault="00C26192" w:rsidP="00C26192">
      <w:pPr>
        <w:tabs>
          <w:tab w:val="left" w:pos="6629"/>
        </w:tabs>
        <w:autoSpaceDE w:val="0"/>
        <w:autoSpaceDN w:val="0"/>
        <w:adjustRightInd w:val="0"/>
        <w:spacing w:line="276" w:lineRule="auto"/>
        <w:jc w:val="both"/>
        <w:rPr>
          <w:lang w:val="es-ES"/>
        </w:rPr>
      </w:pPr>
      <w:r w:rsidRPr="00966022">
        <w:rPr>
          <w:lang w:val="es-ES"/>
        </w:rPr>
        <w:tab/>
      </w:r>
    </w:p>
    <w:p w14:paraId="00B5BFCE" w14:textId="77777777" w:rsidR="00B3212D" w:rsidRPr="00966022" w:rsidRDefault="00B3212D" w:rsidP="007E028A">
      <w:pPr>
        <w:spacing w:line="276" w:lineRule="auto"/>
        <w:ind w:right="-801" w:firstLine="720"/>
        <w:jc w:val="both"/>
        <w:rPr>
          <w:b/>
          <w:noProof/>
          <w:lang w:val="es-ES" w:eastAsia="x-none"/>
        </w:rPr>
      </w:pPr>
      <w:r w:rsidRPr="00966022">
        <w:rPr>
          <w:b/>
          <w:noProof/>
          <w:lang w:val="es-ES" w:eastAsia="x-none"/>
        </w:rPr>
        <w:t>18. Modalităţi de plată</w:t>
      </w:r>
    </w:p>
    <w:p w14:paraId="578BFCBA" w14:textId="77777777" w:rsidR="00B3212D" w:rsidRPr="00966022" w:rsidRDefault="00B3212D" w:rsidP="007E028A">
      <w:pPr>
        <w:spacing w:line="276" w:lineRule="auto"/>
        <w:ind w:firstLine="720"/>
        <w:jc w:val="both"/>
        <w:rPr>
          <w:noProof/>
          <w:lang w:val="es-ES" w:eastAsia="x-none"/>
        </w:rPr>
      </w:pPr>
      <w:r w:rsidRPr="00966022">
        <w:rPr>
          <w:noProof/>
          <w:lang w:val="es-ES" w:eastAsia="x-none"/>
        </w:rPr>
        <w:t>18.1. Plăţile către Prestator se vor face pe baza facturilor emise de acesta insotite de procese verbale de receptie.</w:t>
      </w:r>
    </w:p>
    <w:p w14:paraId="5A981B99" w14:textId="0FB58CA0" w:rsidR="00C26192" w:rsidRPr="007E028A" w:rsidRDefault="00C26192" w:rsidP="00C26192">
      <w:pPr>
        <w:autoSpaceDE w:val="0"/>
        <w:autoSpaceDN w:val="0"/>
        <w:adjustRightInd w:val="0"/>
        <w:spacing w:line="276" w:lineRule="auto"/>
        <w:ind w:firstLine="720"/>
        <w:jc w:val="both"/>
        <w:rPr>
          <w:lang w:val="ro-RO"/>
        </w:rPr>
      </w:pPr>
      <w:r w:rsidRPr="007E028A">
        <w:rPr>
          <w:lang w:val="ro-RO"/>
        </w:rPr>
        <w:t>18.</w:t>
      </w:r>
      <w:r w:rsidR="00966022">
        <w:rPr>
          <w:lang w:val="ro-RO"/>
        </w:rPr>
        <w:t>2</w:t>
      </w:r>
      <w:r w:rsidRPr="007E028A">
        <w:rPr>
          <w:lang w:val="ro-RO"/>
        </w:rPr>
        <w:t>. Nu se vor efectua plăţi pentru perioadele în care contractul de servicii a fost suspendat.</w:t>
      </w:r>
    </w:p>
    <w:p w14:paraId="339357D0" w14:textId="77777777" w:rsidR="00B3212D" w:rsidRPr="00362CB9" w:rsidRDefault="00B3212D" w:rsidP="007E028A">
      <w:pPr>
        <w:autoSpaceDE w:val="0"/>
        <w:autoSpaceDN w:val="0"/>
        <w:adjustRightInd w:val="0"/>
        <w:spacing w:line="276" w:lineRule="auto"/>
        <w:ind w:firstLine="720"/>
        <w:jc w:val="both"/>
        <w:rPr>
          <w:b/>
          <w:bCs/>
          <w:lang w:val="es-ES"/>
        </w:rPr>
      </w:pPr>
      <w:r w:rsidRPr="00362CB9">
        <w:rPr>
          <w:b/>
          <w:bCs/>
          <w:lang w:val="es-ES"/>
        </w:rPr>
        <w:lastRenderedPageBreak/>
        <w:t>19.  Amendamente</w:t>
      </w:r>
    </w:p>
    <w:p w14:paraId="369C9ED4" w14:textId="1B5FDBE9" w:rsidR="00B3212D" w:rsidRPr="00362CB9" w:rsidRDefault="00B3212D" w:rsidP="007E028A">
      <w:pPr>
        <w:autoSpaceDE w:val="0"/>
        <w:autoSpaceDN w:val="0"/>
        <w:adjustRightInd w:val="0"/>
        <w:spacing w:line="276" w:lineRule="auto"/>
        <w:ind w:firstLine="720"/>
        <w:jc w:val="both"/>
        <w:rPr>
          <w:lang w:val="es-ES"/>
        </w:rPr>
      </w:pPr>
      <w:r w:rsidRPr="007E028A">
        <w:rPr>
          <w:lang w:val="ro-RO"/>
        </w:rPr>
        <w:t>19.1.</w:t>
      </w:r>
      <w:r w:rsidRPr="00362CB9">
        <w:rPr>
          <w:lang w:val="es-ES"/>
        </w:rP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18603CF" w14:textId="77777777" w:rsidR="00B3212D" w:rsidRPr="00362CB9" w:rsidRDefault="00B3212D" w:rsidP="007E028A">
      <w:pPr>
        <w:autoSpaceDE w:val="0"/>
        <w:autoSpaceDN w:val="0"/>
        <w:adjustRightInd w:val="0"/>
        <w:spacing w:line="276" w:lineRule="auto"/>
        <w:ind w:firstLine="720"/>
        <w:jc w:val="both"/>
        <w:rPr>
          <w:b/>
          <w:bCs/>
          <w:lang w:val="es-ES"/>
        </w:rPr>
      </w:pPr>
      <w:r w:rsidRPr="00362CB9">
        <w:rPr>
          <w:b/>
          <w:bCs/>
          <w:lang w:val="es-ES"/>
        </w:rPr>
        <w:t>20. Cesiunea</w:t>
      </w:r>
    </w:p>
    <w:p w14:paraId="7D4CD90A" w14:textId="77777777" w:rsidR="00B3212D" w:rsidRPr="007E028A" w:rsidRDefault="00B3212D" w:rsidP="007E028A">
      <w:pPr>
        <w:autoSpaceDE w:val="0"/>
        <w:autoSpaceDN w:val="0"/>
        <w:adjustRightInd w:val="0"/>
        <w:spacing w:line="276" w:lineRule="auto"/>
        <w:ind w:firstLine="720"/>
        <w:jc w:val="both"/>
        <w:rPr>
          <w:lang w:val="ro-RO"/>
        </w:rPr>
      </w:pPr>
      <w:r w:rsidRPr="00362CB9">
        <w:rPr>
          <w:lang w:val="es-ES"/>
        </w:rPr>
        <w:t xml:space="preserve">20.1. </w:t>
      </w:r>
      <w:r w:rsidRPr="007E028A">
        <w:rPr>
          <w:lang w:val="ro-RO"/>
        </w:rPr>
        <w:t>Prestatorul are obligatia de a nu transfera total sau partial obligatiile sale asumate prin contract, fara sa obtina, în prealabil, acordul scris al Achizitorului.</w:t>
      </w:r>
    </w:p>
    <w:p w14:paraId="082F415C"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2EC97B32"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21. Conflictul de interese</w:t>
      </w:r>
    </w:p>
    <w:p w14:paraId="028808F5" w14:textId="77777777" w:rsidR="00B3212D" w:rsidRPr="00966022" w:rsidRDefault="00B3212D" w:rsidP="007E028A">
      <w:pPr>
        <w:autoSpaceDE w:val="0"/>
        <w:autoSpaceDN w:val="0"/>
        <w:adjustRightInd w:val="0"/>
        <w:spacing w:line="276" w:lineRule="auto"/>
        <w:ind w:hanging="144"/>
        <w:jc w:val="both"/>
        <w:rPr>
          <w:lang w:val="ro-RO"/>
        </w:rPr>
      </w:pPr>
      <w:r w:rsidRPr="00966022">
        <w:rPr>
          <w:lang w:val="ro-RO"/>
        </w:rPr>
        <w:t xml:space="preserve"> </w:t>
      </w:r>
      <w:r w:rsidRPr="00966022">
        <w:rPr>
          <w:lang w:val="ro-RO"/>
        </w:rPr>
        <w:tab/>
        <w:t xml:space="preserve"> </w:t>
      </w:r>
      <w:r w:rsidRPr="00966022">
        <w:rPr>
          <w:lang w:val="ro-RO"/>
        </w:rPr>
        <w:tab/>
        <w:t>21.1. Prestatorul și membrii personalului acestuia nu vor avea nici un interes și nu vor primi nici o remunerație în legătură cu serviciile prestate, în afară de cea prevăzută în acest contract.</w:t>
      </w:r>
    </w:p>
    <w:p w14:paraId="37CC3FAC" w14:textId="77777777" w:rsidR="00B3212D" w:rsidRPr="00966022" w:rsidRDefault="00B3212D" w:rsidP="007E028A">
      <w:pPr>
        <w:autoSpaceDE w:val="0"/>
        <w:autoSpaceDN w:val="0"/>
        <w:adjustRightInd w:val="0"/>
        <w:spacing w:line="276" w:lineRule="auto"/>
        <w:ind w:hanging="144"/>
        <w:jc w:val="both"/>
        <w:rPr>
          <w:lang w:val="ro-RO"/>
        </w:rPr>
      </w:pPr>
      <w:r w:rsidRPr="00966022">
        <w:rPr>
          <w:lang w:val="ro-RO"/>
        </w:rPr>
        <w:t xml:space="preserve"> </w:t>
      </w:r>
      <w:r w:rsidRPr="00966022">
        <w:rPr>
          <w:lang w:val="ro-RO"/>
        </w:rPr>
        <w:tab/>
        <w:t xml:space="preserve"> </w:t>
      </w:r>
      <w:r w:rsidRPr="00966022">
        <w:rPr>
          <w:lang w:val="ro-RO"/>
        </w:rPr>
        <w:tab/>
        <w:t xml:space="preserve">21.2. Prestatorul nu se va implica în nici o activitate care ar putea intra în conflict cu interesele Achizitorului, așa cum acestea reies din acest contract. </w:t>
      </w:r>
    </w:p>
    <w:p w14:paraId="4FE162E5"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22. Forţa majoră</w:t>
      </w:r>
    </w:p>
    <w:p w14:paraId="149BC568" w14:textId="77777777" w:rsidR="00B3212D" w:rsidRPr="00966022" w:rsidRDefault="00B3212D" w:rsidP="007E028A">
      <w:pPr>
        <w:spacing w:line="276" w:lineRule="auto"/>
        <w:ind w:firstLine="720"/>
        <w:jc w:val="both"/>
        <w:rPr>
          <w:lang w:val="ro-RO"/>
        </w:rPr>
      </w:pPr>
      <w:r w:rsidRPr="00966022">
        <w:rPr>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22.2. Forţa majoră exonerează părţile contractante de îndeplinirea obligaţiilor asumate prin prezentul contract, pe toată perioada în care aceasta acţionează.</w:t>
      </w:r>
    </w:p>
    <w:p w14:paraId="54F1399C"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22.3. Îndeplinirea contractului va fi suspendată în perioada de acţiune a forţei majore, dar fără a prejudicia drepturile ce li se cuveneau părţilor până la apariţia acesteia.</w:t>
      </w:r>
    </w:p>
    <w:p w14:paraId="453BE5C5"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63AF86CC"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23. Soluţionarea litigiilor</w:t>
      </w:r>
    </w:p>
    <w:p w14:paraId="5FD32FAD"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 xml:space="preserve">23.1. Achizitorul şi </w:t>
      </w:r>
      <w:r w:rsidRPr="007E028A">
        <w:rPr>
          <w:lang w:val="ro-RO"/>
        </w:rPr>
        <w:t>Prestatorul</w:t>
      </w:r>
      <w:r w:rsidRPr="00966022">
        <w:rPr>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77777777" w:rsidR="00B3212D" w:rsidRPr="00966022" w:rsidRDefault="00B3212D" w:rsidP="007E028A">
      <w:pPr>
        <w:spacing w:line="276" w:lineRule="auto"/>
        <w:ind w:firstLine="720"/>
        <w:jc w:val="both"/>
        <w:rPr>
          <w:lang w:val="ro-RO"/>
        </w:rPr>
      </w:pPr>
      <w:r w:rsidRPr="00966022">
        <w:rPr>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254E7027" w14:textId="77777777" w:rsidR="00B3212D" w:rsidRPr="007E028A" w:rsidRDefault="00B3212D" w:rsidP="007E028A">
      <w:pPr>
        <w:spacing w:line="276" w:lineRule="auto"/>
        <w:ind w:firstLine="720"/>
        <w:jc w:val="both"/>
        <w:rPr>
          <w:b/>
          <w:lang w:val="pt-BR"/>
        </w:rPr>
      </w:pPr>
      <w:r w:rsidRPr="007E028A">
        <w:rPr>
          <w:b/>
          <w:lang w:val="pt-BR"/>
        </w:rPr>
        <w:t>24. Comunicări</w:t>
      </w:r>
    </w:p>
    <w:p w14:paraId="4D313C3E" w14:textId="77777777" w:rsidR="00B3212D" w:rsidRPr="00574B6C" w:rsidRDefault="00B3212D" w:rsidP="007E028A">
      <w:pPr>
        <w:spacing w:line="276" w:lineRule="auto"/>
        <w:ind w:firstLine="720"/>
        <w:jc w:val="both"/>
        <w:rPr>
          <w:lang w:val="ro-RO"/>
        </w:rPr>
      </w:pPr>
      <w:r w:rsidRPr="007E028A">
        <w:rPr>
          <w:lang w:val="pt-BR"/>
        </w:rPr>
        <w:t xml:space="preserve">24.1. (1) </w:t>
      </w:r>
      <w:r w:rsidRPr="00574B6C">
        <w:rPr>
          <w:lang w:val="ro-RO"/>
        </w:rPr>
        <w:t>Orice comunicare între părţi, referitoare la îndeplinirea prezentului contract, trebuie să fie transmisă în scris.</w:t>
      </w:r>
    </w:p>
    <w:p w14:paraId="74E0F993" w14:textId="77777777" w:rsidR="00B3212D" w:rsidRPr="00574B6C" w:rsidRDefault="00B3212D" w:rsidP="007E028A">
      <w:pPr>
        <w:spacing w:line="276" w:lineRule="auto"/>
        <w:jc w:val="both"/>
        <w:rPr>
          <w:lang w:val="ro-RO"/>
        </w:rPr>
      </w:pPr>
      <w:r w:rsidRPr="00574B6C">
        <w:rPr>
          <w:lang w:val="ro-RO"/>
        </w:rPr>
        <w:t xml:space="preserve">                     (2) Orice document scris trebuie înregistrat atât în momentul transmiterii, cât şi în momentul  primirii.</w:t>
      </w:r>
    </w:p>
    <w:p w14:paraId="75D3818C" w14:textId="77777777" w:rsidR="00B3212D" w:rsidRPr="00574B6C" w:rsidRDefault="00B3212D" w:rsidP="007E028A">
      <w:pPr>
        <w:spacing w:line="276" w:lineRule="auto"/>
        <w:jc w:val="both"/>
        <w:rPr>
          <w:lang w:val="ro-RO"/>
        </w:rPr>
      </w:pPr>
      <w:r w:rsidRPr="00574B6C">
        <w:rPr>
          <w:lang w:val="ro-RO"/>
        </w:rPr>
        <w:t xml:space="preserve">                     (3) Orice modificare a adreselor menţionate în partea introductivă va fi comunicată de îndată celeilalte părţi, sub sancţiunea valabilităţii comunicărilor făcute la ultima adresă cunoscută.</w:t>
      </w:r>
    </w:p>
    <w:p w14:paraId="4E1DCF85" w14:textId="77777777" w:rsidR="00B3212D" w:rsidRPr="00574B6C" w:rsidRDefault="00B3212D" w:rsidP="007E028A">
      <w:pPr>
        <w:autoSpaceDE w:val="0"/>
        <w:autoSpaceDN w:val="0"/>
        <w:adjustRightInd w:val="0"/>
        <w:spacing w:line="276" w:lineRule="auto"/>
        <w:ind w:firstLine="720"/>
        <w:jc w:val="both"/>
        <w:rPr>
          <w:lang w:val="ro-RO"/>
        </w:rPr>
      </w:pPr>
      <w:r w:rsidRPr="00574B6C">
        <w:rPr>
          <w:lang w:val="ro-RO"/>
        </w:rPr>
        <w:t>24.2. Comunicările între părţi se pot face şi prin scrisoare recomandată cu confirmare de primire, fax sau e-mail, cu condiţia confirmării în scris a primirii comunicării.</w:t>
      </w:r>
    </w:p>
    <w:p w14:paraId="1C5EB9C6"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25. Legea aplicabilă contractului</w:t>
      </w:r>
    </w:p>
    <w:p w14:paraId="7909A6AF"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25.1.   Contractul va fi interpretat conform legislatiei in vigoare in România.</w:t>
      </w:r>
    </w:p>
    <w:p w14:paraId="4D9FC800" w14:textId="77777777" w:rsidR="00B3212D" w:rsidRPr="007E028A" w:rsidRDefault="00B3212D" w:rsidP="007E028A">
      <w:pPr>
        <w:spacing w:line="276" w:lineRule="auto"/>
        <w:ind w:firstLine="720"/>
        <w:jc w:val="both"/>
        <w:rPr>
          <w:b/>
          <w:bCs/>
          <w:lang w:val="it-IT"/>
        </w:rPr>
      </w:pPr>
      <w:r w:rsidRPr="007E028A">
        <w:rPr>
          <w:b/>
          <w:bCs/>
          <w:lang w:val="it-IT"/>
        </w:rPr>
        <w:t>26.  Alte clauze</w:t>
      </w:r>
    </w:p>
    <w:p w14:paraId="05C892DB" w14:textId="77777777" w:rsidR="00B3212D" w:rsidRPr="007E028A" w:rsidRDefault="00B3212D" w:rsidP="007E028A">
      <w:pPr>
        <w:spacing w:line="276" w:lineRule="auto"/>
        <w:jc w:val="both"/>
        <w:rPr>
          <w:lang w:val="it-IT"/>
        </w:rPr>
      </w:pPr>
      <w:r w:rsidRPr="007E028A">
        <w:rPr>
          <w:lang w:val="it-IT"/>
        </w:rPr>
        <w:lastRenderedPageBreak/>
        <w:tab/>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77777777" w:rsidR="00B3212D" w:rsidRPr="007E028A" w:rsidRDefault="00B3212D" w:rsidP="007E028A">
      <w:pPr>
        <w:spacing w:line="276" w:lineRule="auto"/>
        <w:jc w:val="both"/>
        <w:rPr>
          <w:lang w:val="it-IT"/>
        </w:rPr>
      </w:pPr>
      <w:r w:rsidRPr="007E028A">
        <w:rPr>
          <w:lang w:val="it-IT"/>
        </w:rPr>
        <w:tab/>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77777777" w:rsidR="00B3212D" w:rsidRPr="007E028A" w:rsidRDefault="00B3212D" w:rsidP="007E028A">
      <w:pPr>
        <w:spacing w:line="276" w:lineRule="auto"/>
        <w:jc w:val="both"/>
        <w:rPr>
          <w:lang w:val="it-IT"/>
        </w:rPr>
      </w:pPr>
      <w:r w:rsidRPr="007E028A">
        <w:rPr>
          <w:lang w:val="it-IT"/>
        </w:rPr>
        <w:tab/>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77777777" w:rsidR="00B3212D" w:rsidRPr="00966022" w:rsidRDefault="00B3212D" w:rsidP="007E028A">
      <w:pPr>
        <w:spacing w:line="276" w:lineRule="auto"/>
        <w:jc w:val="both"/>
        <w:rPr>
          <w:lang w:val="it-IT"/>
        </w:rPr>
      </w:pPr>
      <w:r w:rsidRPr="007E028A">
        <w:rPr>
          <w:lang w:val="it-IT"/>
        </w:rPr>
        <w:tab/>
        <w:t xml:space="preserve">26.4. </w:t>
      </w:r>
      <w:r w:rsidRPr="00966022">
        <w:rPr>
          <w:lang w:val="it-IT"/>
        </w:rPr>
        <w:t>Nici o modificare, amendare sau adaugire la acest Contract nu va avea efect sau forta juridica in afara cazului in care este facuta in scris si semnata de catre Parti (sau de catre reprezentantii legali ai acestora), sub forma unui act aditional la Contract.</w:t>
      </w:r>
    </w:p>
    <w:p w14:paraId="28C9D71C" w14:textId="77777777" w:rsidR="00B3212D" w:rsidRPr="00966022" w:rsidRDefault="00B3212D" w:rsidP="007E028A">
      <w:pPr>
        <w:spacing w:line="276" w:lineRule="auto"/>
        <w:jc w:val="both"/>
        <w:rPr>
          <w:lang w:val="it-IT"/>
        </w:rPr>
      </w:pPr>
      <w:r w:rsidRPr="00966022">
        <w:rPr>
          <w:lang w:val="it-IT"/>
        </w:rPr>
        <w:tab/>
        <w:t>26.5. Acest document, impreuna cu toate Anexele sale constituie intreaga vointa a Partilor referitoare la cele exprimate in aceste clauze.</w:t>
      </w:r>
    </w:p>
    <w:p w14:paraId="624E10FB" w14:textId="052F8212" w:rsidR="00B3212D" w:rsidRPr="00966022" w:rsidRDefault="00B3212D" w:rsidP="0044678D">
      <w:pPr>
        <w:spacing w:line="276" w:lineRule="auto"/>
        <w:ind w:firstLine="720"/>
        <w:jc w:val="both"/>
        <w:rPr>
          <w:lang w:val="it-IT"/>
        </w:rPr>
      </w:pPr>
      <w:r w:rsidRPr="00966022">
        <w:rPr>
          <w:lang w:val="it-IT"/>
        </w:rPr>
        <w:t>2</w:t>
      </w:r>
      <w:r w:rsidR="0044678D" w:rsidRPr="00966022">
        <w:rPr>
          <w:lang w:val="it-IT"/>
        </w:rPr>
        <w:t>6</w:t>
      </w:r>
      <w:r w:rsidRPr="00966022">
        <w:rPr>
          <w:lang w:val="it-IT"/>
        </w:rPr>
        <w:t xml:space="preserve">.6. Toate prevederile acestui Contract, asa cum acestea sunt aplicabile Partilor vor produce efecte si fata de succesorii in drepturi ai acestuia sau cesionarilor acestora. </w:t>
      </w:r>
    </w:p>
    <w:p w14:paraId="67EE55C8" w14:textId="77777777" w:rsidR="00B3212D" w:rsidRPr="00966022" w:rsidRDefault="00B3212D" w:rsidP="007E028A">
      <w:pPr>
        <w:spacing w:line="276" w:lineRule="auto"/>
        <w:jc w:val="both"/>
        <w:rPr>
          <w:lang w:val="it-IT"/>
        </w:rPr>
      </w:pPr>
      <w:r w:rsidRPr="00966022">
        <w:rPr>
          <w:lang w:val="it-IT"/>
        </w:rPr>
        <w:tab/>
        <w:t>26.7. Prestatorul garanteaza ca este o societate constituita in mod valabil si este legal reprezentata la incheierea prezentului contract.</w:t>
      </w:r>
    </w:p>
    <w:p w14:paraId="3D5DC960" w14:textId="77777777" w:rsidR="00B3212D" w:rsidRPr="00966022" w:rsidRDefault="00B3212D" w:rsidP="007E028A">
      <w:pPr>
        <w:spacing w:line="276" w:lineRule="auto"/>
        <w:jc w:val="both"/>
        <w:rPr>
          <w:lang w:val="it-IT"/>
        </w:rPr>
      </w:pPr>
      <w:r w:rsidRPr="00966022">
        <w:rPr>
          <w:lang w:val="it-IT"/>
        </w:rPr>
        <w:tab/>
        <w:t>26.8.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2033B0B" w14:textId="77777777" w:rsidR="00B3212D" w:rsidRPr="00966022" w:rsidRDefault="00B3212D" w:rsidP="007E028A">
      <w:pPr>
        <w:spacing w:line="276" w:lineRule="auto"/>
        <w:ind w:firstLine="720"/>
        <w:jc w:val="both"/>
        <w:rPr>
          <w:lang w:val="it-IT"/>
        </w:rPr>
      </w:pPr>
    </w:p>
    <w:p w14:paraId="60FD06A9"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Părţile au înţeles să încheie prezentul contract în două exemplare, câte unul pentru fiecare parte.</w:t>
      </w:r>
    </w:p>
    <w:p w14:paraId="65F57049" w14:textId="77777777" w:rsidR="00B3212D"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 xml:space="preserve"> </w:t>
      </w:r>
    </w:p>
    <w:p w14:paraId="5CED270E" w14:textId="77777777" w:rsidR="00362CB9" w:rsidRDefault="00362CB9" w:rsidP="007E028A">
      <w:pPr>
        <w:autoSpaceDE w:val="0"/>
        <w:autoSpaceDN w:val="0"/>
        <w:adjustRightInd w:val="0"/>
        <w:spacing w:line="276" w:lineRule="auto"/>
        <w:jc w:val="both"/>
        <w:rPr>
          <w:b/>
          <w:lang w:val="it-IT"/>
        </w:rPr>
      </w:pPr>
    </w:p>
    <w:p w14:paraId="515167AD" w14:textId="77777777" w:rsidR="00362CB9" w:rsidRDefault="00362CB9" w:rsidP="007E028A">
      <w:pPr>
        <w:autoSpaceDE w:val="0"/>
        <w:autoSpaceDN w:val="0"/>
        <w:adjustRightInd w:val="0"/>
        <w:spacing w:line="276" w:lineRule="auto"/>
        <w:jc w:val="both"/>
        <w:rPr>
          <w:b/>
          <w:lang w:val="it-IT"/>
        </w:rPr>
      </w:pPr>
    </w:p>
    <w:p w14:paraId="05E36F9D" w14:textId="77777777" w:rsidR="00362CB9" w:rsidRDefault="00362CB9" w:rsidP="007E028A">
      <w:pPr>
        <w:autoSpaceDE w:val="0"/>
        <w:autoSpaceDN w:val="0"/>
        <w:adjustRightInd w:val="0"/>
        <w:spacing w:line="276" w:lineRule="auto"/>
        <w:jc w:val="both"/>
        <w:rPr>
          <w:b/>
          <w:lang w:val="it-IT"/>
        </w:rPr>
      </w:pPr>
    </w:p>
    <w:p w14:paraId="6B2F4219" w14:textId="77777777" w:rsidR="0034437F" w:rsidRDefault="0034437F" w:rsidP="007E028A">
      <w:pPr>
        <w:autoSpaceDE w:val="0"/>
        <w:autoSpaceDN w:val="0"/>
        <w:adjustRightInd w:val="0"/>
        <w:spacing w:line="276" w:lineRule="auto"/>
        <w:jc w:val="both"/>
        <w:rPr>
          <w:b/>
          <w:lang w:val="it-IT"/>
        </w:rPr>
      </w:pPr>
    </w:p>
    <w:p w14:paraId="36CEF218" w14:textId="77777777" w:rsidR="0034437F" w:rsidRDefault="0034437F" w:rsidP="007E028A">
      <w:pPr>
        <w:autoSpaceDE w:val="0"/>
        <w:autoSpaceDN w:val="0"/>
        <w:adjustRightInd w:val="0"/>
        <w:spacing w:line="276" w:lineRule="auto"/>
        <w:jc w:val="both"/>
        <w:rPr>
          <w:b/>
          <w:lang w:val="it-IT"/>
        </w:rPr>
      </w:pPr>
    </w:p>
    <w:p w14:paraId="2EB30B8F" w14:textId="77777777" w:rsidR="00362CB9" w:rsidRPr="00966022" w:rsidRDefault="00362CB9" w:rsidP="007E028A">
      <w:pPr>
        <w:autoSpaceDE w:val="0"/>
        <w:autoSpaceDN w:val="0"/>
        <w:adjustRightInd w:val="0"/>
        <w:spacing w:line="276" w:lineRule="auto"/>
        <w:jc w:val="both"/>
        <w:rPr>
          <w:b/>
          <w:lang w:val="it-IT"/>
        </w:rPr>
      </w:pPr>
    </w:p>
    <w:p w14:paraId="13E19A22" w14:textId="77777777" w:rsidR="00B3212D" w:rsidRPr="00F06A2F" w:rsidRDefault="00B3212D" w:rsidP="00B3212D">
      <w:pPr>
        <w:autoSpaceDE w:val="0"/>
        <w:autoSpaceDN w:val="0"/>
        <w:adjustRightInd w:val="0"/>
        <w:jc w:val="both"/>
        <w:rPr>
          <w:sz w:val="28"/>
          <w:szCs w:val="28"/>
          <w:lang w:val="it-IT"/>
        </w:rPr>
      </w:pPr>
    </w:p>
    <w:p w14:paraId="50E2B642" w14:textId="201307E8" w:rsidR="00B3212D" w:rsidRPr="00966022" w:rsidRDefault="00B3212D" w:rsidP="007E028A">
      <w:pPr>
        <w:keepNext/>
        <w:ind w:left="851"/>
        <w:jc w:val="both"/>
        <w:outlineLvl w:val="2"/>
        <w:rPr>
          <w:b/>
          <w:bCs/>
          <w:i/>
        </w:rPr>
      </w:pPr>
      <w:r w:rsidRPr="00966022">
        <w:rPr>
          <w:b/>
          <w:bCs/>
        </w:rPr>
        <w:t>ACHIZITOR,</w:t>
      </w:r>
      <w:r w:rsidRPr="00966022">
        <w:rPr>
          <w:b/>
          <w:bCs/>
        </w:rPr>
        <w:tab/>
      </w:r>
      <w:r w:rsidRPr="00966022">
        <w:rPr>
          <w:b/>
          <w:bCs/>
        </w:rPr>
        <w:tab/>
      </w:r>
      <w:r w:rsidRPr="00966022">
        <w:rPr>
          <w:b/>
          <w:bCs/>
        </w:rPr>
        <w:tab/>
      </w:r>
      <w:r w:rsidRPr="00966022">
        <w:rPr>
          <w:b/>
          <w:bCs/>
        </w:rPr>
        <w:tab/>
      </w:r>
      <w:r w:rsidRPr="00966022">
        <w:rPr>
          <w:b/>
          <w:bCs/>
        </w:rPr>
        <w:tab/>
        <w:t xml:space="preserve">                     </w:t>
      </w:r>
      <w:r w:rsidR="007E028A" w:rsidRPr="00966022">
        <w:rPr>
          <w:b/>
          <w:bCs/>
        </w:rPr>
        <w:t xml:space="preserve">   </w:t>
      </w:r>
      <w:r w:rsidRPr="00966022">
        <w:rPr>
          <w:b/>
          <w:bCs/>
        </w:rPr>
        <w:t>PRESTATOR</w:t>
      </w:r>
      <w:r w:rsidRPr="00966022">
        <w:rPr>
          <w:b/>
          <w:bCs/>
          <w:i/>
        </w:rPr>
        <w:t>,</w:t>
      </w:r>
    </w:p>
    <w:p w14:paraId="2476ECC0" w14:textId="1E401E75" w:rsidR="00B3212D" w:rsidRPr="00966022" w:rsidRDefault="00B3212D" w:rsidP="007E028A">
      <w:pPr>
        <w:autoSpaceDE w:val="0"/>
        <w:autoSpaceDN w:val="0"/>
        <w:adjustRightInd w:val="0"/>
        <w:ind w:left="851" w:right="166"/>
        <w:jc w:val="both"/>
        <w:rPr>
          <w:b/>
        </w:rPr>
      </w:pPr>
      <w:r w:rsidRPr="00966022">
        <w:rPr>
          <w:b/>
        </w:rPr>
        <w:t>A.D.P. SECTOR 2</w:t>
      </w:r>
      <w:r w:rsidRPr="00966022">
        <w:tab/>
      </w:r>
      <w:r w:rsidRPr="00966022">
        <w:tab/>
        <w:t xml:space="preserve">                 </w:t>
      </w:r>
      <w:r w:rsidRPr="00966022">
        <w:rPr>
          <w:i/>
        </w:rPr>
        <w:t xml:space="preserve">                            </w:t>
      </w:r>
      <w:r w:rsidRPr="00966022">
        <w:rPr>
          <w:b/>
        </w:rPr>
        <w:t xml:space="preserve">      S.C. AATC MARKETING                 </w:t>
      </w:r>
    </w:p>
    <w:p w14:paraId="01655560" w14:textId="5D2EC2FB" w:rsidR="00B3212D" w:rsidRPr="002B10A7" w:rsidRDefault="00B3212D" w:rsidP="007E028A">
      <w:pPr>
        <w:autoSpaceDE w:val="0"/>
        <w:autoSpaceDN w:val="0"/>
        <w:adjustRightInd w:val="0"/>
        <w:ind w:left="851" w:right="166"/>
        <w:jc w:val="both"/>
        <w:rPr>
          <w:b/>
          <w:lang w:val="es-ES"/>
        </w:rPr>
      </w:pPr>
      <w:r w:rsidRPr="004E4E59">
        <w:rPr>
          <w:lang w:val="nl-NL"/>
        </w:rPr>
        <w:tab/>
      </w:r>
      <w:r w:rsidRPr="000564C5">
        <w:tab/>
      </w:r>
      <w:r w:rsidRPr="000564C5">
        <w:tab/>
      </w:r>
      <w:r w:rsidRPr="000564C5">
        <w:tab/>
      </w:r>
      <w:r w:rsidRPr="000564C5">
        <w:tab/>
      </w:r>
      <w:r w:rsidRPr="000564C5">
        <w:tab/>
      </w:r>
      <w:r w:rsidRPr="000564C5">
        <w:tab/>
      </w:r>
      <w:r w:rsidR="004B711B" w:rsidRPr="000564C5">
        <w:t xml:space="preserve">                          </w:t>
      </w:r>
      <w:r>
        <w:rPr>
          <w:b/>
          <w:lang w:val="es-ES"/>
        </w:rPr>
        <w:t>SUPORT S.R.L.</w:t>
      </w:r>
    </w:p>
    <w:p w14:paraId="0C6D083A" w14:textId="62C5F795" w:rsidR="00B3212D" w:rsidRPr="00966022" w:rsidRDefault="004B711B" w:rsidP="004B711B">
      <w:pPr>
        <w:ind w:left="851"/>
        <w:rPr>
          <w:lang w:val="es-ES"/>
        </w:rPr>
      </w:pPr>
      <w:r>
        <w:rPr>
          <w:lang w:val="es-ES"/>
        </w:rPr>
        <w:t xml:space="preserve"> </w:t>
      </w:r>
      <w:r w:rsidR="00B3212D" w:rsidRPr="00966022">
        <w:rPr>
          <w:lang w:val="es-ES"/>
        </w:rPr>
        <w:tab/>
      </w:r>
      <w:r w:rsidR="00B3212D" w:rsidRPr="00966022">
        <w:rPr>
          <w:lang w:val="es-ES"/>
        </w:rPr>
        <w:tab/>
      </w:r>
      <w:r w:rsidR="00B3212D" w:rsidRPr="00966022">
        <w:rPr>
          <w:lang w:val="es-ES"/>
        </w:rPr>
        <w:tab/>
      </w:r>
      <w:r w:rsidR="00B3212D" w:rsidRPr="00966022">
        <w:rPr>
          <w:lang w:val="es-ES"/>
        </w:rPr>
        <w:tab/>
        <w:t xml:space="preserve">             </w:t>
      </w:r>
    </w:p>
    <w:p w14:paraId="4DE13E89" w14:textId="77777777" w:rsidR="00B3212D" w:rsidRPr="00966022" w:rsidRDefault="00B3212D" w:rsidP="00B3212D">
      <w:pPr>
        <w:autoSpaceDE w:val="0"/>
        <w:autoSpaceDN w:val="0"/>
        <w:adjustRightInd w:val="0"/>
        <w:ind w:left="426" w:right="166"/>
        <w:jc w:val="both"/>
        <w:rPr>
          <w:bCs/>
          <w:lang w:val="es-ES"/>
        </w:rPr>
      </w:pPr>
    </w:p>
    <w:p w14:paraId="4C45AB7D" w14:textId="77777777" w:rsidR="00905F89" w:rsidRPr="00966022" w:rsidRDefault="00905F89" w:rsidP="00905F89">
      <w:pPr>
        <w:rPr>
          <w:lang w:val="es-ES"/>
        </w:rPr>
      </w:pPr>
    </w:p>
    <w:p w14:paraId="27D0B59A" w14:textId="77777777" w:rsidR="00905F89" w:rsidRPr="00966022" w:rsidRDefault="00905F89" w:rsidP="00905F89">
      <w:pPr>
        <w:rPr>
          <w:lang w:val="es-ES"/>
        </w:rPr>
      </w:pPr>
    </w:p>
    <w:sectPr w:rsidR="00905F89" w:rsidRPr="00966022" w:rsidSect="00F7116E">
      <w:pgSz w:w="11907" w:h="16839" w:code="9"/>
      <w:pgMar w:top="567" w:right="708" w:bottom="720" w:left="156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D558B" w14:textId="77777777" w:rsidR="00F7116E" w:rsidRDefault="00F7116E" w:rsidP="007E028A">
      <w:r>
        <w:separator/>
      </w:r>
    </w:p>
  </w:endnote>
  <w:endnote w:type="continuationSeparator" w:id="0">
    <w:p w14:paraId="5B34488F" w14:textId="77777777" w:rsidR="00F7116E" w:rsidRDefault="00F7116E"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D1E2" w14:textId="77777777" w:rsidR="00F7116E" w:rsidRDefault="00F7116E" w:rsidP="007E028A">
      <w:r>
        <w:separator/>
      </w:r>
    </w:p>
  </w:footnote>
  <w:footnote w:type="continuationSeparator" w:id="0">
    <w:p w14:paraId="5867601A" w14:textId="77777777" w:rsidR="00F7116E" w:rsidRDefault="00F7116E" w:rsidP="007E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564C5"/>
    <w:rsid w:val="000B4BD2"/>
    <w:rsid w:val="000D43EF"/>
    <w:rsid w:val="000E0A95"/>
    <w:rsid w:val="00123CAC"/>
    <w:rsid w:val="001247CB"/>
    <w:rsid w:val="00126072"/>
    <w:rsid w:val="00141BDB"/>
    <w:rsid w:val="0015751C"/>
    <w:rsid w:val="002317B3"/>
    <w:rsid w:val="00267D8A"/>
    <w:rsid w:val="002852F1"/>
    <w:rsid w:val="00286FC8"/>
    <w:rsid w:val="002C2DF0"/>
    <w:rsid w:val="002D4A9B"/>
    <w:rsid w:val="002F61DD"/>
    <w:rsid w:val="00335683"/>
    <w:rsid w:val="0034437F"/>
    <w:rsid w:val="00353EF6"/>
    <w:rsid w:val="003554FF"/>
    <w:rsid w:val="003614CB"/>
    <w:rsid w:val="00362CB9"/>
    <w:rsid w:val="00380562"/>
    <w:rsid w:val="003A1897"/>
    <w:rsid w:val="003C1BCB"/>
    <w:rsid w:val="003C4C30"/>
    <w:rsid w:val="0044678D"/>
    <w:rsid w:val="00456F76"/>
    <w:rsid w:val="004816BC"/>
    <w:rsid w:val="004B362C"/>
    <w:rsid w:val="004B711B"/>
    <w:rsid w:val="004D4596"/>
    <w:rsid w:val="004F44BB"/>
    <w:rsid w:val="0052597F"/>
    <w:rsid w:val="00555910"/>
    <w:rsid w:val="0056020F"/>
    <w:rsid w:val="0056157A"/>
    <w:rsid w:val="00574B6C"/>
    <w:rsid w:val="00596EC9"/>
    <w:rsid w:val="00601D03"/>
    <w:rsid w:val="0061723B"/>
    <w:rsid w:val="0062639C"/>
    <w:rsid w:val="00642F01"/>
    <w:rsid w:val="006650D4"/>
    <w:rsid w:val="00673B31"/>
    <w:rsid w:val="006867FD"/>
    <w:rsid w:val="006A48D4"/>
    <w:rsid w:val="006D00F5"/>
    <w:rsid w:val="006D4A35"/>
    <w:rsid w:val="0071324B"/>
    <w:rsid w:val="007414E4"/>
    <w:rsid w:val="00762284"/>
    <w:rsid w:val="00765C8A"/>
    <w:rsid w:val="00785345"/>
    <w:rsid w:val="007B1F34"/>
    <w:rsid w:val="007B4673"/>
    <w:rsid w:val="007B752D"/>
    <w:rsid w:val="007E028A"/>
    <w:rsid w:val="007F22FF"/>
    <w:rsid w:val="008113B7"/>
    <w:rsid w:val="00814E85"/>
    <w:rsid w:val="00840A01"/>
    <w:rsid w:val="008D7CC0"/>
    <w:rsid w:val="008F147F"/>
    <w:rsid w:val="00905F89"/>
    <w:rsid w:val="00916D55"/>
    <w:rsid w:val="00935152"/>
    <w:rsid w:val="0094649E"/>
    <w:rsid w:val="00966022"/>
    <w:rsid w:val="009A6E4A"/>
    <w:rsid w:val="009C1C07"/>
    <w:rsid w:val="009C363C"/>
    <w:rsid w:val="00A02867"/>
    <w:rsid w:val="00A4748B"/>
    <w:rsid w:val="00A83743"/>
    <w:rsid w:val="00AA69C8"/>
    <w:rsid w:val="00B0260B"/>
    <w:rsid w:val="00B3212D"/>
    <w:rsid w:val="00B56DE6"/>
    <w:rsid w:val="00B67D09"/>
    <w:rsid w:val="00B71EF0"/>
    <w:rsid w:val="00B96B9C"/>
    <w:rsid w:val="00BB7CF8"/>
    <w:rsid w:val="00BE300C"/>
    <w:rsid w:val="00BE4AF2"/>
    <w:rsid w:val="00C26192"/>
    <w:rsid w:val="00C3355C"/>
    <w:rsid w:val="00C510B6"/>
    <w:rsid w:val="00C71717"/>
    <w:rsid w:val="00CF6B17"/>
    <w:rsid w:val="00D050AE"/>
    <w:rsid w:val="00D36E40"/>
    <w:rsid w:val="00D5733D"/>
    <w:rsid w:val="00D62280"/>
    <w:rsid w:val="00D8504E"/>
    <w:rsid w:val="00DA1258"/>
    <w:rsid w:val="00DA773B"/>
    <w:rsid w:val="00DB1618"/>
    <w:rsid w:val="00DC0AE2"/>
    <w:rsid w:val="00DC5C6B"/>
    <w:rsid w:val="00DD1B1E"/>
    <w:rsid w:val="00E33523"/>
    <w:rsid w:val="00E40F24"/>
    <w:rsid w:val="00EB3136"/>
    <w:rsid w:val="00EE7111"/>
    <w:rsid w:val="00EF4AE0"/>
    <w:rsid w:val="00F06107"/>
    <w:rsid w:val="00F076F9"/>
    <w:rsid w:val="00F16967"/>
    <w:rsid w:val="00F44A59"/>
    <w:rsid w:val="00F64264"/>
    <w:rsid w:val="00F7116E"/>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4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3193</Words>
  <Characters>19798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2024-07-30T06:49:00Z</dcterms:created>
  <dcterms:modified xsi:type="dcterms:W3CDTF">2024-07-30T06:51:00Z</dcterms:modified>
</cp:coreProperties>
</file>