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22209538"/>
    <w:p w14:paraId="3A7D3623" w14:textId="69616CCD" w:rsidR="003409D8" w:rsidRDefault="000F710F" w:rsidP="00FD19DD">
      <w:pPr>
        <w:tabs>
          <w:tab w:val="center" w:pos="5112"/>
          <w:tab w:val="left" w:pos="7755"/>
        </w:tabs>
        <w:spacing w:line="276" w:lineRule="auto"/>
        <w:ind w:right="-1"/>
        <w:jc w:val="right"/>
        <w:rPr>
          <w:lang w:val="fr-FR"/>
        </w:rPr>
      </w:pPr>
      <w:r>
        <w:rPr>
          <w:noProof/>
          <w:sz w:val="16"/>
          <w:szCs w:val="16"/>
          <w:lang w:val="fr-FR"/>
        </w:rPr>
        <mc:AlternateContent>
          <mc:Choice Requires="wpg">
            <w:drawing>
              <wp:anchor distT="0" distB="0" distL="114300" distR="114300" simplePos="0" relativeHeight="251662336" behindDoc="0" locked="0" layoutInCell="1" allowOverlap="1" wp14:anchorId="3E0C70D9" wp14:editId="19EBE62A">
                <wp:simplePos x="0" y="0"/>
                <wp:positionH relativeFrom="page">
                  <wp:posOffset>300800</wp:posOffset>
                </wp:positionH>
                <wp:positionV relativeFrom="paragraph">
                  <wp:posOffset>430812</wp:posOffset>
                </wp:positionV>
                <wp:extent cx="7119620" cy="80010"/>
                <wp:effectExtent l="0" t="19050" r="24130" b="34290"/>
                <wp:wrapNone/>
                <wp:docPr id="5" name="Group 5"/>
                <wp:cNvGraphicFramePr/>
                <a:graphic xmlns:a="http://schemas.openxmlformats.org/drawingml/2006/main">
                  <a:graphicData uri="http://schemas.microsoft.com/office/word/2010/wordprocessingGroup">
                    <wpg:wgp>
                      <wpg:cNvGrpSpPr/>
                      <wpg:grpSpPr>
                        <a:xfrm>
                          <a:off x="0" y="0"/>
                          <a:ext cx="7119620" cy="80010"/>
                          <a:chOff x="0" y="0"/>
                          <a:chExt cx="7120065" cy="80142"/>
                        </a:xfrm>
                      </wpg:grpSpPr>
                      <wps:wsp>
                        <wps:cNvPr id="8" name="Line 19"/>
                        <wps:cNvCnPr>
                          <a:cxnSpLocks noChangeShapeType="1"/>
                        </wps:cNvCnPr>
                        <wps:spPr bwMode="auto">
                          <a:xfrm flipV="1">
                            <a:off x="489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flipV="1">
                            <a:off x="0" y="39118"/>
                            <a:ext cx="7117080"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flipV="1">
                            <a:off x="0" y="78237"/>
                            <a:ext cx="7118985" cy="1905"/>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0D667636" id="Group 5" o:spid="_x0000_s1026" style="position:absolute;margin-left:23.7pt;margin-top:33.9pt;width:560.6pt;height:6.3pt;z-index:251662336;mso-position-horizontal-relative:page" coordsize="71200,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">
                <v:line id="Line 19" o:spid="_x0000_s1027" style="position:absolute;flip:y;visibility:visible;mso-wrap-style:square" from="48,0" to="7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flip:y;visibility:visible;mso-wrap-style:square" from="0,391" to="71170,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" strokecolor="yellow" strokeweight="2.75pt"/>
                <v:line id="Line 24" o:spid="_x0000_s1029" style="position:absolute;flip:y;visibility:visible;mso-wrap-style:square" from="0,782" to="71189,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" strokecolor="red" strokeweight="3.25pt"/>
                <w10:wrap anchorx="page"/>
              </v:group>
            </w:pict>
          </mc:Fallback>
        </mc:AlternateContent>
      </w:r>
      <w:r>
        <w:rPr>
          <w:noProof/>
          <w:lang w:val="ro-RO" w:eastAsia="ro-RO"/>
        </w:rPr>
        <mc:AlternateContent>
          <mc:Choice Requires="wps">
            <w:drawing>
              <wp:anchor distT="0" distB="0" distL="114300" distR="114300" simplePos="0" relativeHeight="251658240" behindDoc="0" locked="0" layoutInCell="1" allowOverlap="1" wp14:anchorId="7EF1D2DC" wp14:editId="0B1E8594">
                <wp:simplePos x="0" y="0"/>
                <wp:positionH relativeFrom="margin">
                  <wp:posOffset>593204</wp:posOffset>
                </wp:positionH>
                <wp:positionV relativeFrom="paragraph">
                  <wp:posOffset>-223652</wp:posOffset>
                </wp:positionV>
                <wp:extent cx="3801109" cy="60007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1109" cy="60007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2B6BD4A" w14:textId="3544FEA4" w:rsidR="00017D2A" w:rsidRPr="0036529A" w:rsidRDefault="00017D2A" w:rsidP="003F5995">
                            <w:pPr>
                              <w:rPr>
                                <w:b/>
                                <w:sz w:val="23"/>
                                <w:szCs w:val="23"/>
                                <w:lang w:val="it-IT"/>
                              </w:rPr>
                            </w:pPr>
                            <w:r w:rsidRPr="0036529A">
                              <w:rPr>
                                <w:b/>
                                <w:sz w:val="23"/>
                                <w:szCs w:val="23"/>
                                <w:lang w:val="it-IT"/>
                              </w:rPr>
                              <w:t>MUNICIPIUL BUCURESTI</w:t>
                            </w:r>
                          </w:p>
                          <w:p w14:paraId="3788704A" w14:textId="5B153BD9" w:rsidR="00017D2A" w:rsidRPr="0036529A" w:rsidRDefault="00017D2A" w:rsidP="003F5995">
                            <w:pPr>
                              <w:rPr>
                                <w:b/>
                                <w:sz w:val="23"/>
                                <w:szCs w:val="23"/>
                                <w:lang w:val="it-IT"/>
                              </w:rPr>
                            </w:pPr>
                            <w:r w:rsidRPr="0036529A">
                              <w:rPr>
                                <w:b/>
                                <w:sz w:val="23"/>
                                <w:szCs w:val="23"/>
                                <w:lang w:val="it-IT"/>
                              </w:rPr>
                              <w:t>CONSILIUL LOCAL AL SECTORULUI  2</w:t>
                            </w:r>
                          </w:p>
                          <w:p w14:paraId="08488767" w14:textId="1D6D7C79" w:rsidR="00017D2A" w:rsidRPr="0036529A" w:rsidRDefault="00017D2A" w:rsidP="003F5995">
                            <w:pPr>
                              <w:rPr>
                                <w:b/>
                                <w:color w:val="0000FF"/>
                                <w:lang w:val="it-IT"/>
                              </w:rPr>
                            </w:pPr>
                            <w:r w:rsidRPr="0036529A">
                              <w:rPr>
                                <w:b/>
                                <w:color w:val="0000FF"/>
                                <w:sz w:val="23"/>
                                <w:szCs w:val="23"/>
                                <w:lang w:val="it-IT"/>
                              </w:rPr>
                              <w:t>ADMINISTRA</w:t>
                            </w:r>
                            <w:r>
                              <w:rPr>
                                <w:b/>
                                <w:color w:val="0000FF"/>
                                <w:sz w:val="23"/>
                                <w:szCs w:val="23"/>
                                <w:lang w:val="it-IT"/>
                              </w:rPr>
                              <w:t>Ț</w:t>
                            </w:r>
                            <w:r w:rsidRPr="0036529A">
                              <w:rPr>
                                <w:b/>
                                <w:color w:val="0000FF"/>
                                <w:sz w:val="23"/>
                                <w:szCs w:val="23"/>
                                <w:lang w:val="it-IT"/>
                              </w:rPr>
                              <w:t>IA DOMENIULUI PUBLIC SECTOR</w:t>
                            </w:r>
                            <w:r w:rsidRPr="0036529A">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1D2DC" id="_x0000_t202" coordsize="21600,21600" o:spt="202" path="m,l,21600r21600,l21600,xe">
                <v:stroke joinstyle="miter"/>
                <v:path gradientshapeok="t" o:connecttype="rect"/>
              </v:shapetype>
              <v:shape id="Text Box 7" o:spid="_x0000_s1026" type="#_x0000_t202" style="position:absolute;left:0;text-align:left;margin-left:46.7pt;margin-top:-17.6pt;width:299.3pt;height:47.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" filled="f" strokecolor="white" strokeweight=".25pt">
                <v:textbox>
                  <w:txbxContent>
                    <w:p w14:paraId="02B6BD4A" w14:textId="3544FEA4" w:rsidR="00017D2A" w:rsidRPr="0036529A" w:rsidRDefault="00017D2A" w:rsidP="003F5995">
                      <w:pPr>
                        <w:rPr>
                          <w:b/>
                          <w:sz w:val="23"/>
                          <w:szCs w:val="23"/>
                          <w:lang w:val="it-IT"/>
                        </w:rPr>
                      </w:pPr>
                      <w:r w:rsidRPr="0036529A">
                        <w:rPr>
                          <w:b/>
                          <w:sz w:val="23"/>
                          <w:szCs w:val="23"/>
                          <w:lang w:val="it-IT"/>
                        </w:rPr>
                        <w:t>MUNICIPIUL BUCURESTI</w:t>
                      </w:r>
                    </w:p>
                    <w:p w14:paraId="3788704A" w14:textId="5B153BD9" w:rsidR="00017D2A" w:rsidRPr="0036529A" w:rsidRDefault="00017D2A" w:rsidP="003F5995">
                      <w:pPr>
                        <w:rPr>
                          <w:b/>
                          <w:sz w:val="23"/>
                          <w:szCs w:val="23"/>
                          <w:lang w:val="it-IT"/>
                        </w:rPr>
                      </w:pPr>
                      <w:r w:rsidRPr="0036529A">
                        <w:rPr>
                          <w:b/>
                          <w:sz w:val="23"/>
                          <w:szCs w:val="23"/>
                          <w:lang w:val="it-IT"/>
                        </w:rPr>
                        <w:t>CONSILIUL LOCAL AL SECTORULUI  2</w:t>
                      </w:r>
                    </w:p>
                    <w:p w14:paraId="08488767" w14:textId="1D6D7C79" w:rsidR="00017D2A" w:rsidRPr="0036529A" w:rsidRDefault="00017D2A" w:rsidP="003F5995">
                      <w:pPr>
                        <w:rPr>
                          <w:b/>
                          <w:color w:val="0000FF"/>
                          <w:lang w:val="it-IT"/>
                        </w:rPr>
                      </w:pPr>
                      <w:r w:rsidRPr="0036529A">
                        <w:rPr>
                          <w:b/>
                          <w:color w:val="0000FF"/>
                          <w:sz w:val="23"/>
                          <w:szCs w:val="23"/>
                          <w:lang w:val="it-IT"/>
                        </w:rPr>
                        <w:t>ADMINISTRA</w:t>
                      </w:r>
                      <w:r>
                        <w:rPr>
                          <w:b/>
                          <w:color w:val="0000FF"/>
                          <w:sz w:val="23"/>
                          <w:szCs w:val="23"/>
                          <w:lang w:val="it-IT"/>
                        </w:rPr>
                        <w:t>Ț</w:t>
                      </w:r>
                      <w:r w:rsidRPr="0036529A">
                        <w:rPr>
                          <w:b/>
                          <w:color w:val="0000FF"/>
                          <w:sz w:val="23"/>
                          <w:szCs w:val="23"/>
                          <w:lang w:val="it-IT"/>
                        </w:rPr>
                        <w:t>IA DOMENIULUI PUBLIC SECTOR</w:t>
                      </w:r>
                      <w:r w:rsidRPr="0036529A">
                        <w:rPr>
                          <w:b/>
                          <w:color w:val="0000FF"/>
                          <w:lang w:val="it-IT"/>
                        </w:rPr>
                        <w:t xml:space="preserve"> 2</w:t>
                      </w:r>
                    </w:p>
                  </w:txbxContent>
                </v:textbox>
                <w10:wrap anchorx="margin"/>
              </v:shape>
            </w:pict>
          </mc:Fallback>
        </mc:AlternateContent>
      </w:r>
      <w:r w:rsidR="00B6634A">
        <w:rPr>
          <w:noProof/>
          <w:lang w:val="ro-RO" w:eastAsia="ro-RO"/>
        </w:rPr>
        <w:drawing>
          <wp:anchor distT="0" distB="0" distL="114300" distR="114300" simplePos="0" relativeHeight="251665408" behindDoc="0" locked="0" layoutInCell="1" allowOverlap="1" wp14:anchorId="3045CE52" wp14:editId="18D86D29">
            <wp:simplePos x="0" y="0"/>
            <wp:positionH relativeFrom="leftMargin">
              <wp:posOffset>579282</wp:posOffset>
            </wp:positionH>
            <wp:positionV relativeFrom="page">
              <wp:posOffset>137307</wp:posOffset>
            </wp:positionV>
            <wp:extent cx="562381" cy="576224"/>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62381" cy="576224"/>
                    </a:xfrm>
                    <a:prstGeom prst="rect">
                      <a:avLst/>
                    </a:prstGeom>
                  </pic:spPr>
                </pic:pic>
              </a:graphicData>
            </a:graphic>
            <wp14:sizeRelH relativeFrom="page">
              <wp14:pctWidth>0</wp14:pctWidth>
            </wp14:sizeRelH>
            <wp14:sizeRelV relativeFrom="page">
              <wp14:pctHeight>0</wp14:pctHeight>
            </wp14:sizeRelV>
          </wp:anchor>
        </w:drawing>
      </w:r>
    </w:p>
    <w:p w14:paraId="0BCFA83E" w14:textId="69A35040" w:rsidR="0043145D" w:rsidRDefault="0043145D" w:rsidP="000F710F">
      <w:pPr>
        <w:tabs>
          <w:tab w:val="center" w:pos="5112"/>
          <w:tab w:val="left" w:pos="7755"/>
        </w:tabs>
        <w:spacing w:line="276" w:lineRule="auto"/>
        <w:ind w:right="-1"/>
        <w:jc w:val="center"/>
        <w:rPr>
          <w:b/>
          <w:sz w:val="18"/>
          <w:szCs w:val="18"/>
          <w:lang w:val="fr-FR"/>
        </w:rPr>
      </w:pPr>
      <w:r>
        <w:rPr>
          <w:b/>
          <w:sz w:val="18"/>
          <w:szCs w:val="18"/>
          <w:lang w:val="fr-FR"/>
        </w:rPr>
        <w:t>Ș</w:t>
      </w:r>
      <w:r w:rsidRPr="00BE300C">
        <w:rPr>
          <w:b/>
          <w:sz w:val="18"/>
          <w:szCs w:val="18"/>
          <w:lang w:val="fr-FR"/>
        </w:rPr>
        <w:t xml:space="preserve">os. </w:t>
      </w:r>
      <w:r w:rsidRPr="00D36E40">
        <w:rPr>
          <w:b/>
          <w:sz w:val="18"/>
          <w:szCs w:val="18"/>
        </w:rPr>
        <w:t>Electronicii nr. 44   Tel</w:t>
      </w:r>
      <w:r w:rsidR="007051AF">
        <w:rPr>
          <w:b/>
          <w:sz w:val="18"/>
          <w:szCs w:val="18"/>
        </w:rPr>
        <w:t>:</w:t>
      </w:r>
      <w:r w:rsidRPr="00D36E40">
        <w:rPr>
          <w:b/>
          <w:sz w:val="18"/>
          <w:szCs w:val="18"/>
        </w:rPr>
        <w:t xml:space="preserve"> 021</w:t>
      </w:r>
      <w:r w:rsidR="007051AF">
        <w:rPr>
          <w:b/>
          <w:sz w:val="18"/>
          <w:szCs w:val="18"/>
        </w:rPr>
        <w:t>.</w:t>
      </w:r>
      <w:r w:rsidRPr="00D36E40">
        <w:rPr>
          <w:b/>
          <w:sz w:val="18"/>
          <w:szCs w:val="18"/>
        </w:rPr>
        <w:t>252</w:t>
      </w:r>
      <w:r w:rsidR="007051AF">
        <w:rPr>
          <w:b/>
          <w:sz w:val="18"/>
          <w:szCs w:val="18"/>
        </w:rPr>
        <w:t>.</w:t>
      </w:r>
      <w:r>
        <w:rPr>
          <w:b/>
          <w:sz w:val="18"/>
          <w:szCs w:val="18"/>
        </w:rPr>
        <w:t>77</w:t>
      </w:r>
      <w:r w:rsidR="007051AF">
        <w:rPr>
          <w:b/>
          <w:sz w:val="18"/>
          <w:szCs w:val="18"/>
        </w:rPr>
        <w:t>.</w:t>
      </w:r>
      <w:r>
        <w:rPr>
          <w:b/>
          <w:sz w:val="18"/>
          <w:szCs w:val="18"/>
        </w:rPr>
        <w:t>12 / 021</w:t>
      </w:r>
      <w:r w:rsidR="007051AF">
        <w:rPr>
          <w:b/>
          <w:sz w:val="18"/>
          <w:szCs w:val="18"/>
        </w:rPr>
        <w:t>.</w:t>
      </w:r>
      <w:r>
        <w:rPr>
          <w:b/>
          <w:sz w:val="18"/>
          <w:szCs w:val="18"/>
        </w:rPr>
        <w:t>252</w:t>
      </w:r>
      <w:r w:rsidR="007051AF">
        <w:rPr>
          <w:b/>
          <w:sz w:val="18"/>
          <w:szCs w:val="18"/>
        </w:rPr>
        <w:t>.</w:t>
      </w:r>
      <w:r>
        <w:rPr>
          <w:b/>
          <w:sz w:val="18"/>
          <w:szCs w:val="18"/>
        </w:rPr>
        <w:t>77</w:t>
      </w:r>
      <w:r w:rsidR="007051AF">
        <w:rPr>
          <w:b/>
          <w:sz w:val="18"/>
          <w:szCs w:val="18"/>
        </w:rPr>
        <w:t>.</w:t>
      </w:r>
      <w:r>
        <w:rPr>
          <w:b/>
          <w:sz w:val="18"/>
          <w:szCs w:val="18"/>
        </w:rPr>
        <w:t>89</w:t>
      </w:r>
      <w:r w:rsidRPr="00D36E40">
        <w:rPr>
          <w:b/>
          <w:sz w:val="18"/>
          <w:szCs w:val="18"/>
        </w:rPr>
        <w:t xml:space="preserve">   Fax</w:t>
      </w:r>
      <w:r w:rsidR="007051AF">
        <w:rPr>
          <w:b/>
          <w:sz w:val="18"/>
          <w:szCs w:val="18"/>
        </w:rPr>
        <w:t>:</w:t>
      </w:r>
      <w:r w:rsidRPr="00D36E40">
        <w:rPr>
          <w:b/>
          <w:sz w:val="18"/>
          <w:szCs w:val="18"/>
        </w:rPr>
        <w:t xml:space="preserve"> 021</w:t>
      </w:r>
      <w:r w:rsidR="007051AF">
        <w:rPr>
          <w:b/>
          <w:sz w:val="18"/>
          <w:szCs w:val="18"/>
        </w:rPr>
        <w:t>.</w:t>
      </w:r>
      <w:r w:rsidRPr="00D36E40">
        <w:rPr>
          <w:b/>
          <w:sz w:val="18"/>
          <w:szCs w:val="18"/>
        </w:rPr>
        <w:t>252</w:t>
      </w:r>
      <w:r w:rsidR="007051AF">
        <w:rPr>
          <w:b/>
          <w:sz w:val="18"/>
          <w:szCs w:val="18"/>
        </w:rPr>
        <w:t>.</w:t>
      </w:r>
      <w:r w:rsidRPr="00D36E40">
        <w:rPr>
          <w:b/>
          <w:sz w:val="18"/>
          <w:szCs w:val="18"/>
        </w:rPr>
        <w:t>79</w:t>
      </w:r>
      <w:r w:rsidR="007051AF">
        <w:rPr>
          <w:b/>
          <w:sz w:val="18"/>
          <w:szCs w:val="18"/>
        </w:rPr>
        <w:t>.</w:t>
      </w:r>
      <w:r w:rsidRPr="00D36E40">
        <w:rPr>
          <w:b/>
          <w:sz w:val="18"/>
          <w:szCs w:val="18"/>
        </w:rPr>
        <w:t>77</w:t>
      </w:r>
      <w:r w:rsidR="007051AF">
        <w:rPr>
          <w:b/>
          <w:sz w:val="18"/>
          <w:szCs w:val="18"/>
        </w:rPr>
        <w:t xml:space="preserve">   </w:t>
      </w:r>
      <w:hyperlink r:id="rId9" w:history="1">
        <w:r w:rsidR="00CC134E" w:rsidRPr="006B2296">
          <w:rPr>
            <w:rStyle w:val="Hyperlink"/>
            <w:b/>
            <w:sz w:val="18"/>
            <w:szCs w:val="18"/>
            <w:lang w:val="fr-FR"/>
          </w:rPr>
          <w:t>www.adp2.ro</w:t>
        </w:r>
      </w:hyperlink>
      <w:r w:rsidRPr="00840A01">
        <w:rPr>
          <w:b/>
          <w:sz w:val="18"/>
          <w:szCs w:val="18"/>
          <w:lang w:val="fr-FR"/>
        </w:rPr>
        <w:t xml:space="preserve">  </w:t>
      </w:r>
      <w:r w:rsidR="007051AF">
        <w:rPr>
          <w:b/>
          <w:sz w:val="18"/>
          <w:szCs w:val="18"/>
          <w:lang w:val="fr-FR"/>
        </w:rPr>
        <w:t xml:space="preserve"> </w:t>
      </w:r>
      <w:r w:rsidRPr="00840A01">
        <w:rPr>
          <w:b/>
          <w:sz w:val="18"/>
          <w:szCs w:val="18"/>
          <w:lang w:val="fr-FR"/>
        </w:rPr>
        <w:t xml:space="preserve">e-mail: </w:t>
      </w:r>
      <w:hyperlink r:id="rId10" w:history="1">
        <w:r w:rsidR="00CC134E" w:rsidRPr="006B2296">
          <w:rPr>
            <w:rStyle w:val="Hyperlink"/>
            <w:b/>
            <w:sz w:val="18"/>
            <w:szCs w:val="18"/>
          </w:rPr>
          <w:t>office@adp2.ro</w:t>
        </w:r>
      </w:hyperlink>
    </w:p>
    <w:p w14:paraId="3876162F" w14:textId="693496AF" w:rsidR="0043145D" w:rsidRPr="005450CE" w:rsidRDefault="0043145D" w:rsidP="00FD19DD">
      <w:pPr>
        <w:spacing w:line="276" w:lineRule="auto"/>
        <w:ind w:left="-567" w:right="-1" w:hanging="284"/>
        <w:rPr>
          <w:b/>
          <w:sz w:val="16"/>
          <w:szCs w:val="16"/>
          <w:lang w:val="fr-FR"/>
        </w:rPr>
      </w:pPr>
      <w:r w:rsidRPr="00CC134E">
        <w:rPr>
          <w:b/>
          <w:sz w:val="12"/>
          <w:szCs w:val="12"/>
          <w:lang w:val="fr-FR"/>
        </w:rPr>
        <w:t xml:space="preserve">   </w:t>
      </w:r>
    </w:p>
    <w:p w14:paraId="253DE3BD" w14:textId="7491C432" w:rsidR="0043145D" w:rsidRPr="004E46F1" w:rsidRDefault="0043145D" w:rsidP="00FD19DD">
      <w:pPr>
        <w:spacing w:line="276" w:lineRule="auto"/>
        <w:ind w:left="-567" w:right="-1" w:hanging="284"/>
        <w:rPr>
          <w:b/>
          <w:sz w:val="22"/>
          <w:szCs w:val="22"/>
          <w:lang w:val="fr-FR"/>
        </w:rPr>
      </w:pPr>
      <w:r>
        <w:rPr>
          <w:b/>
          <w:sz w:val="18"/>
          <w:szCs w:val="18"/>
          <w:lang w:val="fr-FR"/>
        </w:rPr>
        <w:t xml:space="preserve">   </w:t>
      </w:r>
      <w:r w:rsidR="0088530D">
        <w:rPr>
          <w:b/>
          <w:sz w:val="18"/>
          <w:szCs w:val="18"/>
          <w:lang w:val="fr-FR"/>
        </w:rPr>
        <w:tab/>
      </w:r>
      <w:r w:rsidR="0088530D">
        <w:rPr>
          <w:b/>
          <w:sz w:val="18"/>
          <w:szCs w:val="18"/>
          <w:lang w:val="fr-FR"/>
        </w:rPr>
        <w:tab/>
      </w:r>
      <w:r w:rsidRPr="004E46F1">
        <w:rPr>
          <w:b/>
          <w:bCs/>
          <w:sz w:val="22"/>
          <w:szCs w:val="22"/>
        </w:rPr>
        <w:t xml:space="preserve">Nr. înreg. ADP S2 </w:t>
      </w:r>
      <w:r w:rsidR="0088530D">
        <w:rPr>
          <w:b/>
          <w:bCs/>
          <w:sz w:val="22"/>
          <w:szCs w:val="22"/>
        </w:rPr>
        <w:t xml:space="preserve">…………………/………………… </w:t>
      </w:r>
      <w:r w:rsidRPr="004E46F1">
        <w:rPr>
          <w:b/>
          <w:bCs/>
          <w:sz w:val="22"/>
          <w:szCs w:val="22"/>
        </w:rPr>
        <w:t>20</w:t>
      </w:r>
      <w:r w:rsidR="00CC134E">
        <w:rPr>
          <w:b/>
          <w:bCs/>
          <w:sz w:val="22"/>
          <w:szCs w:val="22"/>
        </w:rPr>
        <w:t>2</w:t>
      </w:r>
      <w:r w:rsidR="0049406A">
        <w:rPr>
          <w:b/>
          <w:bCs/>
          <w:sz w:val="22"/>
          <w:szCs w:val="22"/>
        </w:rPr>
        <w:t>4</w:t>
      </w:r>
    </w:p>
    <w:p w14:paraId="11AB0A92" w14:textId="52186BF3" w:rsidR="009F2E50" w:rsidRPr="00F90C22" w:rsidRDefault="0043145D" w:rsidP="00FD19DD">
      <w:pPr>
        <w:spacing w:line="276" w:lineRule="auto"/>
        <w:ind w:right="-1"/>
        <w:rPr>
          <w:sz w:val="14"/>
          <w:szCs w:val="14"/>
          <w:lang w:val="fr-FR"/>
        </w:rPr>
      </w:pPr>
      <w:r w:rsidRPr="00D43B81">
        <w:rPr>
          <w:sz w:val="20"/>
          <w:szCs w:val="20"/>
          <w:lang w:val="fr-FR"/>
        </w:rPr>
        <w:t xml:space="preserve">             </w:t>
      </w:r>
      <w:bookmarkEnd w:id="0"/>
    </w:p>
    <w:p w14:paraId="18D309B3" w14:textId="77777777" w:rsidR="005B59CC" w:rsidRPr="00F90C22" w:rsidRDefault="005B59CC" w:rsidP="00FD19DD">
      <w:pPr>
        <w:spacing w:line="276" w:lineRule="auto"/>
        <w:ind w:right="-1"/>
        <w:rPr>
          <w:sz w:val="8"/>
          <w:szCs w:val="8"/>
          <w:lang w:val="fr-FR"/>
        </w:rPr>
      </w:pPr>
    </w:p>
    <w:p w14:paraId="145D6838" w14:textId="77777777" w:rsidR="00D43B81" w:rsidRPr="00F90C22" w:rsidRDefault="00D43B81" w:rsidP="00FD19DD">
      <w:pPr>
        <w:pStyle w:val="NoSpacing"/>
        <w:spacing w:line="276" w:lineRule="auto"/>
        <w:ind w:right="-1"/>
        <w:jc w:val="center"/>
        <w:rPr>
          <w:rFonts w:ascii="Times New Roman" w:hAnsi="Times New Roman"/>
          <w:b/>
          <w:bCs/>
          <w:sz w:val="10"/>
          <w:szCs w:val="10"/>
        </w:rPr>
      </w:pPr>
    </w:p>
    <w:p w14:paraId="0BBBBF9D" w14:textId="653B3740" w:rsidR="0043145D" w:rsidRPr="0036529A" w:rsidRDefault="00E32EAC" w:rsidP="000F710F">
      <w:pPr>
        <w:pStyle w:val="NoSpacing"/>
        <w:ind w:right="-1"/>
        <w:jc w:val="center"/>
        <w:rPr>
          <w:rFonts w:ascii="Times New Roman" w:hAnsi="Times New Roman"/>
          <w:b/>
          <w:bCs/>
          <w:sz w:val="28"/>
          <w:szCs w:val="28"/>
        </w:rPr>
      </w:pPr>
      <w:r w:rsidRPr="0036529A">
        <w:rPr>
          <w:rFonts w:ascii="Times New Roman" w:hAnsi="Times New Roman"/>
          <w:b/>
          <w:bCs/>
          <w:sz w:val="28"/>
          <w:szCs w:val="28"/>
        </w:rPr>
        <w:t xml:space="preserve">ACT ADIȚIONAL NR. </w:t>
      </w:r>
      <w:r w:rsidR="00D50B0A">
        <w:rPr>
          <w:rFonts w:ascii="Times New Roman" w:hAnsi="Times New Roman"/>
          <w:b/>
          <w:bCs/>
          <w:sz w:val="28"/>
          <w:szCs w:val="28"/>
        </w:rPr>
        <w:t>6</w:t>
      </w:r>
    </w:p>
    <w:p w14:paraId="778AAA0E" w14:textId="7358B1CA" w:rsidR="005859D0" w:rsidRDefault="0043145D" w:rsidP="000F710F">
      <w:pPr>
        <w:pStyle w:val="NoSpacing"/>
        <w:ind w:right="-1"/>
        <w:jc w:val="center"/>
        <w:rPr>
          <w:rFonts w:ascii="Times New Roman" w:hAnsi="Times New Roman"/>
          <w:sz w:val="24"/>
          <w:szCs w:val="24"/>
          <w:lang w:val="ro-RO"/>
        </w:rPr>
      </w:pPr>
      <w:r w:rsidRPr="0043145D">
        <w:rPr>
          <w:rFonts w:ascii="Times New Roman" w:hAnsi="Times New Roman"/>
          <w:sz w:val="24"/>
          <w:szCs w:val="24"/>
        </w:rPr>
        <w:t xml:space="preserve">la </w:t>
      </w:r>
      <w:r w:rsidRPr="0043145D">
        <w:rPr>
          <w:rFonts w:ascii="Times New Roman" w:hAnsi="Times New Roman"/>
          <w:sz w:val="24"/>
          <w:szCs w:val="24"/>
          <w:lang w:val="ro-RO"/>
        </w:rPr>
        <w:t xml:space="preserve">Contractul Subsecvent de Lucrări nr. </w:t>
      </w:r>
      <w:bookmarkStart w:id="1" w:name="_Hlk146113053"/>
      <w:r w:rsidR="009F7580">
        <w:rPr>
          <w:rFonts w:ascii="Times New Roman" w:hAnsi="Times New Roman"/>
          <w:sz w:val="24"/>
          <w:szCs w:val="24"/>
          <w:lang w:val="ro-RO"/>
        </w:rPr>
        <w:t>3</w:t>
      </w:r>
      <w:r w:rsidR="00250C33">
        <w:rPr>
          <w:rFonts w:ascii="Times New Roman" w:hAnsi="Times New Roman"/>
          <w:sz w:val="24"/>
          <w:szCs w:val="24"/>
          <w:lang w:val="ro-RO"/>
        </w:rPr>
        <w:t>5</w:t>
      </w:r>
      <w:r w:rsidR="00211D2B">
        <w:rPr>
          <w:rFonts w:ascii="Times New Roman" w:hAnsi="Times New Roman"/>
          <w:sz w:val="24"/>
          <w:szCs w:val="24"/>
          <w:lang w:val="ro-RO"/>
        </w:rPr>
        <w:t>/</w:t>
      </w:r>
      <w:r w:rsidR="009F7580">
        <w:rPr>
          <w:rFonts w:ascii="Times New Roman" w:hAnsi="Times New Roman"/>
          <w:sz w:val="24"/>
          <w:szCs w:val="24"/>
          <w:lang w:val="ro-RO"/>
        </w:rPr>
        <w:t>1</w:t>
      </w:r>
      <w:r w:rsidR="00250C33">
        <w:rPr>
          <w:rFonts w:ascii="Times New Roman" w:hAnsi="Times New Roman"/>
          <w:sz w:val="24"/>
          <w:szCs w:val="24"/>
          <w:lang w:val="ro-RO"/>
        </w:rPr>
        <w:t>6</w:t>
      </w:r>
      <w:r w:rsidR="003F5995">
        <w:rPr>
          <w:rFonts w:ascii="Times New Roman" w:hAnsi="Times New Roman"/>
          <w:sz w:val="24"/>
          <w:szCs w:val="24"/>
          <w:lang w:val="ro-RO"/>
        </w:rPr>
        <w:t>.</w:t>
      </w:r>
      <w:r w:rsidR="00383D38">
        <w:rPr>
          <w:rFonts w:ascii="Times New Roman" w:hAnsi="Times New Roman"/>
          <w:sz w:val="24"/>
          <w:szCs w:val="24"/>
          <w:lang w:val="ro-RO"/>
        </w:rPr>
        <w:t>0</w:t>
      </w:r>
      <w:r w:rsidR="009F7580">
        <w:rPr>
          <w:rFonts w:ascii="Times New Roman" w:hAnsi="Times New Roman"/>
          <w:sz w:val="24"/>
          <w:szCs w:val="24"/>
          <w:lang w:val="ro-RO"/>
        </w:rPr>
        <w:t>5</w:t>
      </w:r>
      <w:r w:rsidR="00211D2B">
        <w:rPr>
          <w:rFonts w:ascii="Times New Roman" w:hAnsi="Times New Roman"/>
          <w:sz w:val="24"/>
          <w:szCs w:val="24"/>
          <w:lang w:val="ro-RO"/>
        </w:rPr>
        <w:t>.20</w:t>
      </w:r>
      <w:r w:rsidR="00383D38">
        <w:rPr>
          <w:rFonts w:ascii="Times New Roman" w:hAnsi="Times New Roman"/>
          <w:sz w:val="24"/>
          <w:szCs w:val="24"/>
          <w:lang w:val="ro-RO"/>
        </w:rPr>
        <w:t>2</w:t>
      </w:r>
      <w:r w:rsidR="009F7580">
        <w:rPr>
          <w:rFonts w:ascii="Times New Roman" w:hAnsi="Times New Roman"/>
          <w:sz w:val="24"/>
          <w:szCs w:val="24"/>
          <w:lang w:val="ro-RO"/>
        </w:rPr>
        <w:t>3</w:t>
      </w:r>
      <w:bookmarkEnd w:id="1"/>
    </w:p>
    <w:p w14:paraId="3CB292DF" w14:textId="0708CC1A" w:rsidR="0043145D" w:rsidRPr="0043145D" w:rsidRDefault="0043145D" w:rsidP="000F710F">
      <w:pPr>
        <w:pStyle w:val="NoSpacing"/>
        <w:ind w:right="-1"/>
        <w:jc w:val="center"/>
      </w:pPr>
      <w:r w:rsidRPr="0043145D">
        <w:rPr>
          <w:rFonts w:ascii="Times New Roman" w:hAnsi="Times New Roman"/>
          <w:sz w:val="24"/>
          <w:szCs w:val="24"/>
          <w:lang w:val="ro-RO"/>
        </w:rPr>
        <w:t>la Acordul-Cadru de Lucrări nr. 8587/17.05.2019</w:t>
      </w:r>
    </w:p>
    <w:p w14:paraId="335D2A5E" w14:textId="585A587E" w:rsidR="0043145D" w:rsidRPr="0036529A" w:rsidRDefault="0043145D" w:rsidP="000F710F">
      <w:pPr>
        <w:pStyle w:val="NoSpacing"/>
        <w:ind w:right="-1"/>
        <w:jc w:val="center"/>
        <w:rPr>
          <w:rFonts w:ascii="Times New Roman" w:hAnsi="Times New Roman"/>
          <w:b/>
          <w:bCs/>
          <w:i/>
          <w:iCs/>
          <w:sz w:val="24"/>
          <w:szCs w:val="24"/>
          <w:lang w:val="ro-RO"/>
        </w:rPr>
      </w:pPr>
      <w:r w:rsidRPr="0036529A">
        <w:rPr>
          <w:rFonts w:ascii="Times New Roman" w:hAnsi="Times New Roman"/>
          <w:b/>
          <w:bCs/>
          <w:i/>
          <w:iCs/>
          <w:sz w:val="24"/>
          <w:szCs w:val="24"/>
          <w:lang w:val="ro-RO"/>
        </w:rPr>
        <w:t>„Proiectarea și execuția lucrărilor de reparații și modernizări străzi, alei și parcări - Lot 1”</w:t>
      </w:r>
    </w:p>
    <w:p w14:paraId="29F63AED" w14:textId="1E4DFB28" w:rsidR="00266CAC" w:rsidRPr="0019420D" w:rsidRDefault="00266CAC" w:rsidP="003409D8">
      <w:pPr>
        <w:ind w:right="-1"/>
        <w:jc w:val="center"/>
        <w:rPr>
          <w:b/>
          <w:bCs/>
          <w:sz w:val="8"/>
          <w:szCs w:val="8"/>
          <w:lang w:val="fr-FR"/>
        </w:rPr>
      </w:pPr>
    </w:p>
    <w:p w14:paraId="301A995C" w14:textId="429AA9DF" w:rsidR="00CC134E" w:rsidRPr="0019420D" w:rsidRDefault="00CC134E" w:rsidP="00FD19DD">
      <w:pPr>
        <w:spacing w:line="276" w:lineRule="auto"/>
        <w:ind w:right="-1"/>
        <w:jc w:val="center"/>
        <w:rPr>
          <w:b/>
          <w:bCs/>
          <w:sz w:val="8"/>
          <w:szCs w:val="8"/>
          <w:lang w:val="fr-FR"/>
        </w:rPr>
      </w:pPr>
    </w:p>
    <w:p w14:paraId="4273AC40" w14:textId="77777777" w:rsidR="00835D35" w:rsidRPr="0019420D" w:rsidRDefault="00835D35" w:rsidP="00FD19DD">
      <w:pPr>
        <w:spacing w:line="276" w:lineRule="auto"/>
        <w:ind w:right="-1"/>
        <w:jc w:val="center"/>
        <w:rPr>
          <w:b/>
          <w:bCs/>
          <w:sz w:val="8"/>
          <w:szCs w:val="8"/>
          <w:lang w:val="fr-FR"/>
        </w:rPr>
      </w:pPr>
    </w:p>
    <w:p w14:paraId="59C51961" w14:textId="77777777" w:rsidR="005B59CC" w:rsidRPr="0019420D" w:rsidRDefault="005B59CC" w:rsidP="008764F6">
      <w:pPr>
        <w:spacing w:line="288" w:lineRule="auto"/>
        <w:ind w:right="-1"/>
        <w:jc w:val="center"/>
        <w:rPr>
          <w:b/>
          <w:bCs/>
          <w:sz w:val="8"/>
          <w:szCs w:val="8"/>
          <w:lang w:val="fr-FR"/>
        </w:rPr>
      </w:pPr>
    </w:p>
    <w:p w14:paraId="59256B57" w14:textId="77777777" w:rsidR="000558EE" w:rsidRPr="000558EE" w:rsidRDefault="000558EE" w:rsidP="000558EE">
      <w:pPr>
        <w:jc w:val="both"/>
        <w:rPr>
          <w:sz w:val="22"/>
          <w:szCs w:val="22"/>
          <w:lang w:val="ro-RO"/>
        </w:rPr>
      </w:pPr>
      <w:r w:rsidRPr="000558EE">
        <w:rPr>
          <w:sz w:val="22"/>
          <w:szCs w:val="22"/>
          <w:lang w:val="ro-RO"/>
        </w:rPr>
        <w:t xml:space="preserve">Între, </w:t>
      </w:r>
    </w:p>
    <w:p w14:paraId="0B93D8A0" w14:textId="77777777" w:rsidR="000558EE" w:rsidRPr="000558EE" w:rsidRDefault="000558EE" w:rsidP="000558EE">
      <w:pPr>
        <w:jc w:val="both"/>
        <w:rPr>
          <w:noProof/>
          <w:sz w:val="22"/>
          <w:szCs w:val="22"/>
          <w:lang w:val="ro-RO"/>
        </w:rPr>
      </w:pPr>
      <w:r w:rsidRPr="000558EE">
        <w:rPr>
          <w:b/>
          <w:noProof/>
          <w:sz w:val="22"/>
          <w:szCs w:val="22"/>
          <w:lang w:val="ro-RO"/>
        </w:rPr>
        <w:t>ADMINISTRAŢIA DOMENIULUI PUBLIC SECTOR 2 BUCUREŞTI,</w:t>
      </w:r>
      <w:r w:rsidRPr="000558EE">
        <w:rPr>
          <w:noProof/>
          <w:sz w:val="22"/>
          <w:szCs w:val="22"/>
          <w:lang w:val="ro-RO"/>
        </w:rPr>
        <w:t xml:space="preserve"> cu sediul în Bucureşti, şos. </w:t>
      </w:r>
      <w:r w:rsidRPr="000558EE">
        <w:rPr>
          <w:noProof/>
          <w:sz w:val="22"/>
          <w:szCs w:val="22"/>
          <w:lang w:val="es-ES"/>
        </w:rPr>
        <w:t xml:space="preserve">Electronicii nr. 44, Sector 2, telefon 021.252.77.12/ 021.252.77.89, fax  021.252.79.77, cod fiscal  4266260, cont ......................, deschis la Trezoreria Sector 2, reprezentată prin ........................., în calitate de </w:t>
      </w:r>
      <w:r w:rsidRPr="000558EE">
        <w:rPr>
          <w:b/>
          <w:noProof/>
          <w:sz w:val="22"/>
          <w:szCs w:val="22"/>
          <w:lang w:val="es-ES"/>
        </w:rPr>
        <w:t>Achizitor</w:t>
      </w:r>
      <w:r w:rsidRPr="000558EE">
        <w:rPr>
          <w:noProof/>
          <w:sz w:val="22"/>
          <w:szCs w:val="22"/>
          <w:lang w:val="ro-RO"/>
        </w:rPr>
        <w:t>, pe de o parte,</w:t>
      </w:r>
    </w:p>
    <w:p w14:paraId="41EA3ACE" w14:textId="77777777" w:rsidR="000558EE" w:rsidRPr="000558EE" w:rsidRDefault="000558EE" w:rsidP="000558EE">
      <w:pPr>
        <w:jc w:val="both"/>
        <w:rPr>
          <w:noProof/>
          <w:sz w:val="22"/>
          <w:szCs w:val="22"/>
          <w:lang w:val="ro-RO"/>
        </w:rPr>
      </w:pPr>
      <w:r w:rsidRPr="000558EE">
        <w:rPr>
          <w:noProof/>
          <w:sz w:val="22"/>
          <w:szCs w:val="22"/>
          <w:lang w:val="ro-RO"/>
        </w:rPr>
        <w:t xml:space="preserve">şi </w:t>
      </w:r>
    </w:p>
    <w:p w14:paraId="51DED204" w14:textId="77777777" w:rsidR="000558EE" w:rsidRPr="000558EE" w:rsidRDefault="000558EE" w:rsidP="000558EE">
      <w:pPr>
        <w:jc w:val="both"/>
        <w:rPr>
          <w:sz w:val="22"/>
          <w:szCs w:val="22"/>
          <w:lang w:val="ro-RO"/>
        </w:rPr>
      </w:pPr>
      <w:r w:rsidRPr="000558EE">
        <w:rPr>
          <w:b/>
          <w:noProof/>
          <w:sz w:val="22"/>
          <w:szCs w:val="22"/>
          <w:lang w:val="ro-RO"/>
        </w:rPr>
        <w:t xml:space="preserve">Asocierea S.C. ACVATOT S.R.L., S.C. VIA STRADE INTERNATIONAL S.R.L., S.C. ABC EXPERT CONREP S.R.L. și S.C. SIRIUS PROIECTARE STUDII S.R.L </w:t>
      </w:r>
      <w:r w:rsidRPr="000558EE">
        <w:rPr>
          <w:bCs/>
          <w:noProof/>
          <w:sz w:val="22"/>
          <w:szCs w:val="22"/>
          <w:lang w:val="ro-RO"/>
        </w:rPr>
        <w:t>prin  lider asociere</w:t>
      </w:r>
      <w:r w:rsidRPr="000558EE">
        <w:rPr>
          <w:b/>
          <w:noProof/>
          <w:sz w:val="22"/>
          <w:szCs w:val="22"/>
          <w:lang w:val="ro-RO"/>
        </w:rPr>
        <w:t xml:space="preserve"> S.C. ACVATOT S.R.L., </w:t>
      </w:r>
      <w:r w:rsidRPr="000558EE">
        <w:rPr>
          <w:bCs/>
          <w:noProof/>
          <w:sz w:val="22"/>
          <w:szCs w:val="22"/>
          <w:lang w:val="ro-RO"/>
        </w:rPr>
        <w:t xml:space="preserve">cu sediul în București, str. Dinu Vintilă nr. 11, clădirea EURO TOWER, et. 5, birourile 1-12, Sector 2, cod poștal 021101, ........................., număr de înmatriculare J40/6629/1991, cod unic de înregistrare RO13906, cont ....................., deschis la ........................, reprezentată prin ........................, în calitate de </w:t>
      </w:r>
      <w:r w:rsidRPr="000558EE">
        <w:rPr>
          <w:b/>
          <w:noProof/>
          <w:sz w:val="22"/>
          <w:szCs w:val="22"/>
          <w:lang w:val="ro-RO"/>
        </w:rPr>
        <w:t>Executant</w:t>
      </w:r>
      <w:r w:rsidRPr="000558EE">
        <w:rPr>
          <w:bCs/>
          <w:noProof/>
          <w:sz w:val="22"/>
          <w:szCs w:val="22"/>
          <w:lang w:val="ro-RO"/>
        </w:rPr>
        <w:t>, pe de altă parte</w:t>
      </w:r>
      <w:r w:rsidRPr="000558EE">
        <w:rPr>
          <w:noProof/>
          <w:sz w:val="22"/>
          <w:szCs w:val="22"/>
          <w:lang w:val="pt-BR"/>
        </w:rPr>
        <w:t>, a intervenit prezentul act adițional</w:t>
      </w:r>
      <w:r w:rsidRPr="000558EE">
        <w:rPr>
          <w:sz w:val="22"/>
          <w:szCs w:val="22"/>
          <w:lang w:val="ro-RO"/>
        </w:rPr>
        <w:t>.</w:t>
      </w:r>
    </w:p>
    <w:p w14:paraId="08D8BA7D" w14:textId="7E4867B3" w:rsidR="00211D2B" w:rsidRPr="000558EE" w:rsidRDefault="0043145D" w:rsidP="00D2539C">
      <w:pPr>
        <w:ind w:firstLine="720"/>
        <w:jc w:val="both"/>
        <w:rPr>
          <w:sz w:val="22"/>
          <w:szCs w:val="22"/>
          <w:lang w:val="fr-FR"/>
        </w:rPr>
      </w:pPr>
      <w:r w:rsidRPr="000558EE">
        <w:rPr>
          <w:sz w:val="22"/>
          <w:szCs w:val="22"/>
          <w:lang w:val="fr-FR"/>
        </w:rPr>
        <w:t>Av</w:t>
      </w:r>
      <w:r w:rsidR="007B1CBE" w:rsidRPr="000558EE">
        <w:rPr>
          <w:sz w:val="22"/>
          <w:szCs w:val="22"/>
          <w:lang w:val="fr-FR"/>
        </w:rPr>
        <w:t>â</w:t>
      </w:r>
      <w:r w:rsidRPr="000558EE">
        <w:rPr>
          <w:sz w:val="22"/>
          <w:szCs w:val="22"/>
          <w:lang w:val="fr-FR"/>
        </w:rPr>
        <w:t xml:space="preserve">nd </w:t>
      </w:r>
      <w:r w:rsidR="007B1CBE" w:rsidRPr="000558EE">
        <w:rPr>
          <w:sz w:val="22"/>
          <w:szCs w:val="22"/>
          <w:lang w:val="fr-FR"/>
        </w:rPr>
        <w:t>î</w:t>
      </w:r>
      <w:r w:rsidRPr="000558EE">
        <w:rPr>
          <w:sz w:val="22"/>
          <w:szCs w:val="22"/>
          <w:lang w:val="fr-FR"/>
        </w:rPr>
        <w:t xml:space="preserve">n vedere referatul de necesitate nr. </w:t>
      </w:r>
      <w:bookmarkStart w:id="2" w:name="_Hlk22046283"/>
      <w:r w:rsidR="00D50B0A" w:rsidRPr="000558EE">
        <w:rPr>
          <w:sz w:val="22"/>
          <w:szCs w:val="22"/>
          <w:lang w:val="fr-FR"/>
        </w:rPr>
        <w:t>10199</w:t>
      </w:r>
      <w:r w:rsidRPr="000558EE">
        <w:rPr>
          <w:sz w:val="22"/>
          <w:szCs w:val="22"/>
          <w:lang w:val="fr-FR"/>
        </w:rPr>
        <w:t>/</w:t>
      </w:r>
      <w:r w:rsidR="00D50B0A" w:rsidRPr="000558EE">
        <w:rPr>
          <w:sz w:val="22"/>
          <w:szCs w:val="22"/>
          <w:lang w:val="fr-FR"/>
        </w:rPr>
        <w:t>18</w:t>
      </w:r>
      <w:r w:rsidR="00A032A8" w:rsidRPr="000558EE">
        <w:rPr>
          <w:sz w:val="22"/>
          <w:szCs w:val="22"/>
          <w:lang w:val="fr-FR"/>
        </w:rPr>
        <w:t>.</w:t>
      </w:r>
      <w:r w:rsidR="00BF2EAB" w:rsidRPr="000558EE">
        <w:rPr>
          <w:sz w:val="22"/>
          <w:szCs w:val="22"/>
          <w:lang w:val="fr-FR"/>
        </w:rPr>
        <w:t>0</w:t>
      </w:r>
      <w:r w:rsidR="00F4730A" w:rsidRPr="000558EE">
        <w:rPr>
          <w:sz w:val="22"/>
          <w:szCs w:val="22"/>
          <w:lang w:val="fr-FR"/>
        </w:rPr>
        <w:t>3</w:t>
      </w:r>
      <w:r w:rsidRPr="000558EE">
        <w:rPr>
          <w:sz w:val="22"/>
          <w:szCs w:val="22"/>
          <w:lang w:val="fr-FR"/>
        </w:rPr>
        <w:t>.</w:t>
      </w:r>
      <w:bookmarkEnd w:id="2"/>
      <w:r w:rsidR="003936FF" w:rsidRPr="000558EE">
        <w:rPr>
          <w:sz w:val="22"/>
          <w:szCs w:val="22"/>
          <w:lang w:val="fr-FR"/>
        </w:rPr>
        <w:t>202</w:t>
      </w:r>
      <w:r w:rsidR="003861E2" w:rsidRPr="000558EE">
        <w:rPr>
          <w:sz w:val="22"/>
          <w:szCs w:val="22"/>
          <w:lang w:val="fr-FR"/>
        </w:rPr>
        <w:t>4</w:t>
      </w:r>
      <w:r w:rsidRPr="000558EE">
        <w:rPr>
          <w:sz w:val="22"/>
          <w:szCs w:val="22"/>
          <w:lang w:val="fr-FR"/>
        </w:rPr>
        <w:t xml:space="preserve">, </w:t>
      </w:r>
      <w:r w:rsidR="007B1CBE" w:rsidRPr="000558EE">
        <w:rPr>
          <w:sz w:val="22"/>
          <w:szCs w:val="22"/>
          <w:lang w:val="fr-FR"/>
        </w:rPr>
        <w:t>î</w:t>
      </w:r>
      <w:r w:rsidRPr="000558EE">
        <w:rPr>
          <w:sz w:val="22"/>
          <w:szCs w:val="22"/>
          <w:lang w:val="fr-FR"/>
        </w:rPr>
        <w:t>ntocmit de Sec</w:t>
      </w:r>
      <w:r w:rsidR="00E379A3" w:rsidRPr="000558EE">
        <w:rPr>
          <w:sz w:val="22"/>
          <w:szCs w:val="22"/>
          <w:lang w:val="fr-FR"/>
        </w:rPr>
        <w:t>ț</w:t>
      </w:r>
      <w:r w:rsidRPr="000558EE">
        <w:rPr>
          <w:sz w:val="22"/>
          <w:szCs w:val="22"/>
          <w:lang w:val="fr-FR"/>
        </w:rPr>
        <w:t>ia Str</w:t>
      </w:r>
      <w:r w:rsidR="00E379A3" w:rsidRPr="000558EE">
        <w:rPr>
          <w:sz w:val="22"/>
          <w:szCs w:val="22"/>
          <w:lang w:val="fr-FR"/>
        </w:rPr>
        <w:t>ă</w:t>
      </w:r>
      <w:r w:rsidRPr="000558EE">
        <w:rPr>
          <w:sz w:val="22"/>
          <w:szCs w:val="22"/>
          <w:lang w:val="fr-FR"/>
        </w:rPr>
        <w:t xml:space="preserve">zi, </w:t>
      </w:r>
      <w:r w:rsidR="007B1CBE" w:rsidRPr="000558EE">
        <w:rPr>
          <w:sz w:val="22"/>
          <w:szCs w:val="22"/>
          <w:lang w:val="fr-FR"/>
        </w:rPr>
        <w:t>î</w:t>
      </w:r>
      <w:r w:rsidRPr="000558EE">
        <w:rPr>
          <w:sz w:val="22"/>
          <w:szCs w:val="22"/>
          <w:lang w:val="fr-FR"/>
        </w:rPr>
        <w:t xml:space="preserve">n conformitate cu prevederile art. 221 lit. </w:t>
      </w:r>
      <w:r w:rsidR="00F4730A" w:rsidRPr="000558EE">
        <w:rPr>
          <w:sz w:val="22"/>
          <w:szCs w:val="22"/>
          <w:lang w:val="fr-FR"/>
        </w:rPr>
        <w:t>f</w:t>
      </w:r>
      <w:r w:rsidRPr="000558EE">
        <w:rPr>
          <w:sz w:val="22"/>
          <w:szCs w:val="22"/>
          <w:lang w:val="fr-FR"/>
        </w:rPr>
        <w:t xml:space="preserve"> din Legea 98/2016 a achizi</w:t>
      </w:r>
      <w:r w:rsidR="007B1CBE" w:rsidRPr="000558EE">
        <w:rPr>
          <w:sz w:val="22"/>
          <w:szCs w:val="22"/>
          <w:lang w:val="fr-FR"/>
        </w:rPr>
        <w:t>ț</w:t>
      </w:r>
      <w:r w:rsidRPr="000558EE">
        <w:rPr>
          <w:sz w:val="22"/>
          <w:szCs w:val="22"/>
          <w:lang w:val="fr-FR"/>
        </w:rPr>
        <w:t xml:space="preserve">iilor publice, </w:t>
      </w:r>
      <w:r w:rsidR="00211D2B" w:rsidRPr="000558EE">
        <w:rPr>
          <w:sz w:val="22"/>
          <w:szCs w:val="22"/>
          <w:lang w:val="fr-FR"/>
        </w:rPr>
        <w:t xml:space="preserve">și </w:t>
      </w:r>
      <w:r w:rsidR="007B1CBE" w:rsidRPr="000558EE">
        <w:rPr>
          <w:sz w:val="22"/>
          <w:szCs w:val="22"/>
          <w:lang w:val="fr-FR"/>
        </w:rPr>
        <w:t>î</w:t>
      </w:r>
      <w:r w:rsidRPr="000558EE">
        <w:rPr>
          <w:sz w:val="22"/>
          <w:szCs w:val="22"/>
          <w:lang w:val="fr-FR"/>
        </w:rPr>
        <w:t>n baza art. 2</w:t>
      </w:r>
      <w:r w:rsidR="007B1CBE" w:rsidRPr="000558EE">
        <w:rPr>
          <w:sz w:val="22"/>
          <w:szCs w:val="22"/>
          <w:lang w:val="fr-FR"/>
        </w:rPr>
        <w:t>3</w:t>
      </w:r>
      <w:r w:rsidRPr="000558EE">
        <w:rPr>
          <w:sz w:val="22"/>
          <w:szCs w:val="22"/>
          <w:lang w:val="fr-FR"/>
        </w:rPr>
        <w:t>, pct. 2</w:t>
      </w:r>
      <w:r w:rsidR="007B1CBE" w:rsidRPr="000558EE">
        <w:rPr>
          <w:sz w:val="22"/>
          <w:szCs w:val="22"/>
          <w:lang w:val="fr-FR"/>
        </w:rPr>
        <w:t>3</w:t>
      </w:r>
      <w:r w:rsidRPr="000558EE">
        <w:rPr>
          <w:sz w:val="22"/>
          <w:szCs w:val="22"/>
          <w:lang w:val="fr-FR"/>
        </w:rPr>
        <w:t xml:space="preserve">.4 </w:t>
      </w:r>
      <w:r w:rsidR="00211D2B" w:rsidRPr="000558EE">
        <w:rPr>
          <w:sz w:val="22"/>
          <w:szCs w:val="22"/>
          <w:lang w:val="fr-FR"/>
        </w:rPr>
        <w:t>si pct. 23.</w:t>
      </w:r>
      <w:r w:rsidR="004000F5" w:rsidRPr="000558EE">
        <w:rPr>
          <w:sz w:val="22"/>
          <w:szCs w:val="22"/>
          <w:lang w:val="fr-FR"/>
        </w:rPr>
        <w:t>6</w:t>
      </w:r>
      <w:r w:rsidR="00211D2B" w:rsidRPr="000558EE">
        <w:rPr>
          <w:sz w:val="22"/>
          <w:szCs w:val="22"/>
          <w:lang w:val="fr-FR"/>
        </w:rPr>
        <w:t xml:space="preserve"> </w:t>
      </w:r>
      <w:r w:rsidRPr="000558EE">
        <w:rPr>
          <w:sz w:val="22"/>
          <w:szCs w:val="22"/>
          <w:lang w:val="fr-FR"/>
        </w:rPr>
        <w:t>din contract, p</w:t>
      </w:r>
      <w:r w:rsidR="007B1CBE" w:rsidRPr="000558EE">
        <w:rPr>
          <w:sz w:val="22"/>
          <w:szCs w:val="22"/>
          <w:lang w:val="fr-FR"/>
        </w:rPr>
        <w:t>ă</w:t>
      </w:r>
      <w:r w:rsidRPr="000558EE">
        <w:rPr>
          <w:sz w:val="22"/>
          <w:szCs w:val="22"/>
          <w:lang w:val="fr-FR"/>
        </w:rPr>
        <w:t>r</w:t>
      </w:r>
      <w:r w:rsidR="007B1CBE" w:rsidRPr="000558EE">
        <w:rPr>
          <w:sz w:val="22"/>
          <w:szCs w:val="22"/>
          <w:lang w:val="fr-FR"/>
        </w:rPr>
        <w:t>ț</w:t>
      </w:r>
      <w:r w:rsidRPr="000558EE">
        <w:rPr>
          <w:sz w:val="22"/>
          <w:szCs w:val="22"/>
          <w:lang w:val="fr-FR"/>
        </w:rPr>
        <w:t>ile</w:t>
      </w:r>
      <w:r w:rsidR="007B1CBE" w:rsidRPr="000558EE">
        <w:rPr>
          <w:sz w:val="22"/>
          <w:szCs w:val="22"/>
          <w:lang w:val="fr-FR"/>
        </w:rPr>
        <w:t>, de comun acord,</w:t>
      </w:r>
      <w:r w:rsidRPr="000558EE">
        <w:rPr>
          <w:sz w:val="22"/>
          <w:szCs w:val="22"/>
          <w:lang w:val="fr-FR"/>
        </w:rPr>
        <w:t xml:space="preserve"> au hot</w:t>
      </w:r>
      <w:r w:rsidR="007B1CBE" w:rsidRPr="000558EE">
        <w:rPr>
          <w:sz w:val="22"/>
          <w:szCs w:val="22"/>
          <w:lang w:val="fr-FR"/>
        </w:rPr>
        <w:t>ă</w:t>
      </w:r>
      <w:r w:rsidRPr="000558EE">
        <w:rPr>
          <w:sz w:val="22"/>
          <w:szCs w:val="22"/>
          <w:lang w:val="fr-FR"/>
        </w:rPr>
        <w:t>r</w:t>
      </w:r>
      <w:r w:rsidR="007B1CBE" w:rsidRPr="000558EE">
        <w:rPr>
          <w:sz w:val="22"/>
          <w:szCs w:val="22"/>
          <w:lang w:val="fr-FR"/>
        </w:rPr>
        <w:t>â</w:t>
      </w:r>
      <w:r w:rsidRPr="000558EE">
        <w:rPr>
          <w:sz w:val="22"/>
          <w:szCs w:val="22"/>
          <w:lang w:val="fr-FR"/>
        </w:rPr>
        <w:t>t</w:t>
      </w:r>
      <w:r w:rsidR="007B1CBE" w:rsidRPr="000558EE">
        <w:rPr>
          <w:sz w:val="22"/>
          <w:szCs w:val="22"/>
          <w:lang w:val="fr-FR"/>
        </w:rPr>
        <w:t xml:space="preserve"> </w:t>
      </w:r>
      <w:r w:rsidR="00211D2B" w:rsidRPr="000558EE">
        <w:rPr>
          <w:sz w:val="22"/>
          <w:szCs w:val="22"/>
          <w:lang w:val="fr-FR"/>
        </w:rPr>
        <w:t xml:space="preserve">modificarea Contractului Subsecvent de Lucrări nr. </w:t>
      </w:r>
      <w:r w:rsidR="002C3E65" w:rsidRPr="000558EE">
        <w:rPr>
          <w:sz w:val="22"/>
          <w:szCs w:val="22"/>
          <w:lang w:val="fr-FR"/>
        </w:rPr>
        <w:t>3</w:t>
      </w:r>
      <w:r w:rsidR="00E844E9" w:rsidRPr="000558EE">
        <w:rPr>
          <w:sz w:val="22"/>
          <w:szCs w:val="22"/>
          <w:lang w:val="fr-FR"/>
        </w:rPr>
        <w:t>5</w:t>
      </w:r>
      <w:r w:rsidR="002C3E65" w:rsidRPr="000558EE">
        <w:rPr>
          <w:sz w:val="22"/>
          <w:szCs w:val="22"/>
          <w:lang w:val="fr-FR"/>
        </w:rPr>
        <w:t>/1</w:t>
      </w:r>
      <w:r w:rsidR="00E844E9" w:rsidRPr="000558EE">
        <w:rPr>
          <w:sz w:val="22"/>
          <w:szCs w:val="22"/>
          <w:lang w:val="fr-FR"/>
        </w:rPr>
        <w:t>6</w:t>
      </w:r>
      <w:r w:rsidR="002C3E65" w:rsidRPr="000558EE">
        <w:rPr>
          <w:sz w:val="22"/>
          <w:szCs w:val="22"/>
          <w:lang w:val="fr-FR"/>
        </w:rPr>
        <w:t>.05.2023</w:t>
      </w:r>
      <w:r w:rsidR="00211D2B" w:rsidRPr="000558EE">
        <w:rPr>
          <w:sz w:val="22"/>
          <w:szCs w:val="22"/>
          <w:lang w:val="fr-FR"/>
        </w:rPr>
        <w:t>, după cum urmează</w:t>
      </w:r>
      <w:r w:rsidRPr="000558EE">
        <w:rPr>
          <w:sz w:val="22"/>
          <w:szCs w:val="22"/>
          <w:lang w:val="fr-FR"/>
        </w:rPr>
        <w:t>:</w:t>
      </w:r>
    </w:p>
    <w:p w14:paraId="3BC1D181" w14:textId="6D003666" w:rsidR="000F19FD" w:rsidRPr="000558EE" w:rsidRDefault="000F19FD" w:rsidP="00D2539C">
      <w:pPr>
        <w:jc w:val="both"/>
        <w:rPr>
          <w:sz w:val="22"/>
          <w:szCs w:val="22"/>
          <w:lang w:val="ro-RO"/>
        </w:rPr>
      </w:pPr>
      <w:r w:rsidRPr="000558EE">
        <w:rPr>
          <w:b/>
          <w:bCs/>
          <w:sz w:val="22"/>
          <w:szCs w:val="22"/>
          <w:lang w:val="ro-RO"/>
        </w:rPr>
        <w:t xml:space="preserve">Art. 1. </w:t>
      </w:r>
      <w:r w:rsidRPr="000558EE">
        <w:rPr>
          <w:sz w:val="22"/>
          <w:szCs w:val="22"/>
          <w:lang w:val="ro-RO"/>
        </w:rPr>
        <w:t xml:space="preserve">Se ajustează valoarea lucrărilor efectuate aferente Situatiei de Lucrari nr. 1, conform Anexei nr. </w:t>
      </w:r>
      <w:r w:rsidR="00257CE8" w:rsidRPr="000558EE">
        <w:rPr>
          <w:sz w:val="22"/>
          <w:szCs w:val="22"/>
          <w:lang w:val="ro-RO"/>
        </w:rPr>
        <w:t>3</w:t>
      </w:r>
      <w:r w:rsidRPr="000558EE">
        <w:rPr>
          <w:sz w:val="22"/>
          <w:szCs w:val="22"/>
          <w:lang w:val="ro-RO"/>
        </w:rPr>
        <w:t xml:space="preserve"> la prezentul Act adițional, care modifică și înlocuieste conținutul Anexei nr. </w:t>
      </w:r>
      <w:r w:rsidR="00257CE8" w:rsidRPr="000558EE">
        <w:rPr>
          <w:sz w:val="22"/>
          <w:szCs w:val="22"/>
          <w:lang w:val="ro-RO"/>
        </w:rPr>
        <w:t>7</w:t>
      </w:r>
      <w:r w:rsidRPr="000558EE">
        <w:rPr>
          <w:sz w:val="22"/>
          <w:szCs w:val="22"/>
          <w:lang w:val="ro-RO"/>
        </w:rPr>
        <w:t xml:space="preserve"> la Contractul Subsecvent de Lucrări nr. </w:t>
      </w:r>
      <w:r w:rsidR="007754A0" w:rsidRPr="000558EE">
        <w:rPr>
          <w:sz w:val="22"/>
          <w:szCs w:val="22"/>
          <w:lang w:val="ro-RO"/>
        </w:rPr>
        <w:t>35/16.05.2023</w:t>
      </w:r>
      <w:r w:rsidRPr="000558EE">
        <w:rPr>
          <w:sz w:val="22"/>
          <w:szCs w:val="22"/>
          <w:lang w:val="ro-RO"/>
        </w:rPr>
        <w:t xml:space="preserve">, cu un coeficient de ajustare de 0.024, calculat in urma diferentei dintre coeficientul de ajustare de 1.289, rezultat in urma aplicării formulei de calcul </w:t>
      </w:r>
      <w:r w:rsidRPr="000558EE">
        <w:rPr>
          <w:i/>
          <w:iCs/>
          <w:sz w:val="22"/>
          <w:szCs w:val="22"/>
          <w:lang w:val="ro-RO"/>
        </w:rPr>
        <w:t>An=In/Io</w:t>
      </w:r>
      <w:r w:rsidRPr="000558EE">
        <w:rPr>
          <w:sz w:val="22"/>
          <w:szCs w:val="22"/>
          <w:lang w:val="ro-RO"/>
        </w:rPr>
        <w:t xml:space="preserve">, unde In reprezintă indicele de cost în construcții total aferent lunii Septembrie 2023 (200.6), iar Io reprezintă indicele de cost în construcții total aferent lunii Iulie 2021 (155.6), si coeficientul de ajustare de 1.265, rezultat in urma aplicării formulei de calcul </w:t>
      </w:r>
      <w:r w:rsidRPr="000558EE">
        <w:rPr>
          <w:i/>
          <w:iCs/>
          <w:sz w:val="22"/>
          <w:szCs w:val="22"/>
          <w:lang w:val="ro-RO"/>
        </w:rPr>
        <w:t>An=In/Io</w:t>
      </w:r>
      <w:r w:rsidRPr="000558EE">
        <w:rPr>
          <w:sz w:val="22"/>
          <w:szCs w:val="22"/>
          <w:lang w:val="ro-RO"/>
        </w:rPr>
        <w:t>, unde In reprezintă indicele de cost în construcții total aferent lunii Iulie 2023 (196.8), iar Io reprezintă indicele de cost în construcții total aferent lunii Iulie 2021 (155.6).</w:t>
      </w:r>
    </w:p>
    <w:p w14:paraId="650CA287" w14:textId="7C4E4D73" w:rsidR="002431D7" w:rsidRPr="000558EE" w:rsidRDefault="002431D7" w:rsidP="00D2539C">
      <w:pPr>
        <w:jc w:val="both"/>
        <w:rPr>
          <w:sz w:val="22"/>
          <w:szCs w:val="22"/>
          <w:lang w:val="ro-RO"/>
        </w:rPr>
      </w:pPr>
      <w:r w:rsidRPr="000558EE">
        <w:rPr>
          <w:b/>
          <w:bCs/>
          <w:sz w:val="22"/>
          <w:szCs w:val="22"/>
          <w:lang w:val="ro-RO"/>
        </w:rPr>
        <w:t xml:space="preserve">Art. 2. </w:t>
      </w:r>
      <w:r w:rsidRPr="000558EE">
        <w:rPr>
          <w:sz w:val="22"/>
          <w:szCs w:val="22"/>
          <w:lang w:val="ro-RO"/>
        </w:rPr>
        <w:t xml:space="preserve">Se ajustează valoarea lucrărilor efectuate aferente Situatiei de Lucrari nr. 2, conform Anexei nr. </w:t>
      </w:r>
      <w:r w:rsidR="002222DA" w:rsidRPr="000558EE">
        <w:rPr>
          <w:sz w:val="22"/>
          <w:szCs w:val="22"/>
          <w:lang w:val="ro-RO"/>
        </w:rPr>
        <w:t>4</w:t>
      </w:r>
      <w:r w:rsidRPr="000558EE">
        <w:rPr>
          <w:sz w:val="22"/>
          <w:szCs w:val="22"/>
          <w:lang w:val="ro-RO"/>
        </w:rPr>
        <w:t xml:space="preserve"> la prezentul Act adițional, care modifică și înlocuieste conținutul Anexei nr. </w:t>
      </w:r>
      <w:r w:rsidR="002222DA" w:rsidRPr="000558EE">
        <w:rPr>
          <w:sz w:val="22"/>
          <w:szCs w:val="22"/>
          <w:lang w:val="ro-RO"/>
        </w:rPr>
        <w:t>8</w:t>
      </w:r>
      <w:r w:rsidRPr="000558EE">
        <w:rPr>
          <w:sz w:val="22"/>
          <w:szCs w:val="22"/>
          <w:lang w:val="ro-RO"/>
        </w:rPr>
        <w:t xml:space="preserve"> la Contractul Subsecvent de Lucrări nr. </w:t>
      </w:r>
      <w:r w:rsidR="001210C3" w:rsidRPr="000558EE">
        <w:rPr>
          <w:sz w:val="22"/>
          <w:szCs w:val="22"/>
          <w:lang w:val="ro-RO"/>
        </w:rPr>
        <w:t>35/16.05.2023</w:t>
      </w:r>
      <w:r w:rsidRPr="000558EE">
        <w:rPr>
          <w:sz w:val="22"/>
          <w:szCs w:val="22"/>
          <w:lang w:val="ro-RO"/>
        </w:rPr>
        <w:t>, cu un coeficient de ajustare de 0.01</w:t>
      </w:r>
      <w:r w:rsidR="004832DE" w:rsidRPr="000558EE">
        <w:rPr>
          <w:sz w:val="22"/>
          <w:szCs w:val="22"/>
          <w:lang w:val="ro-RO"/>
        </w:rPr>
        <w:t>7</w:t>
      </w:r>
      <w:r w:rsidRPr="000558EE">
        <w:rPr>
          <w:sz w:val="22"/>
          <w:szCs w:val="22"/>
          <w:lang w:val="ro-RO"/>
        </w:rPr>
        <w:t>, calculat in urma diferentei dintre coeficientul de ajustare de 1.28</w:t>
      </w:r>
      <w:r w:rsidR="0022670E" w:rsidRPr="000558EE">
        <w:rPr>
          <w:sz w:val="22"/>
          <w:szCs w:val="22"/>
          <w:lang w:val="ro-RO"/>
        </w:rPr>
        <w:t>9</w:t>
      </w:r>
      <w:r w:rsidRPr="000558EE">
        <w:rPr>
          <w:sz w:val="22"/>
          <w:szCs w:val="22"/>
          <w:lang w:val="ro-RO"/>
        </w:rPr>
        <w:t xml:space="preserve">, rezultat in urma aplicării formulei de calcul </w:t>
      </w:r>
      <w:r w:rsidRPr="000558EE">
        <w:rPr>
          <w:i/>
          <w:iCs/>
          <w:sz w:val="22"/>
          <w:szCs w:val="22"/>
          <w:lang w:val="ro-RO"/>
        </w:rPr>
        <w:t>An=In/Io</w:t>
      </w:r>
      <w:r w:rsidRPr="000558EE">
        <w:rPr>
          <w:sz w:val="22"/>
          <w:szCs w:val="22"/>
          <w:lang w:val="ro-RO"/>
        </w:rPr>
        <w:t xml:space="preserve">, unde In reprezintă indicele de cost în construcții total aferent lunii </w:t>
      </w:r>
      <w:r w:rsidR="0022670E" w:rsidRPr="000558EE">
        <w:rPr>
          <w:sz w:val="22"/>
          <w:szCs w:val="22"/>
          <w:lang w:val="ro-RO"/>
        </w:rPr>
        <w:t xml:space="preserve">Septembrie </w:t>
      </w:r>
      <w:r w:rsidRPr="000558EE">
        <w:rPr>
          <w:sz w:val="22"/>
          <w:szCs w:val="22"/>
          <w:lang w:val="ro-RO"/>
        </w:rPr>
        <w:t>2023 (</w:t>
      </w:r>
      <w:r w:rsidR="0022670E" w:rsidRPr="000558EE">
        <w:rPr>
          <w:sz w:val="22"/>
          <w:szCs w:val="22"/>
          <w:lang w:val="ro-RO"/>
        </w:rPr>
        <w:t>200</w:t>
      </w:r>
      <w:r w:rsidRPr="000558EE">
        <w:rPr>
          <w:sz w:val="22"/>
          <w:szCs w:val="22"/>
          <w:lang w:val="ro-RO"/>
        </w:rPr>
        <w:t>.</w:t>
      </w:r>
      <w:r w:rsidR="0022670E" w:rsidRPr="000558EE">
        <w:rPr>
          <w:sz w:val="22"/>
          <w:szCs w:val="22"/>
          <w:lang w:val="ro-RO"/>
        </w:rPr>
        <w:t>6</w:t>
      </w:r>
      <w:r w:rsidRPr="000558EE">
        <w:rPr>
          <w:sz w:val="22"/>
          <w:szCs w:val="22"/>
          <w:lang w:val="ro-RO"/>
        </w:rPr>
        <w:t xml:space="preserve">), iar Io reprezintă indicele de cost în construcții total aferent lunii Iulie 2021 (155.6), si coeficientul de ajustare de 1.272, rezultat in urma aplicării formulei de calcul </w:t>
      </w:r>
      <w:r w:rsidRPr="000558EE">
        <w:rPr>
          <w:i/>
          <w:iCs/>
          <w:sz w:val="22"/>
          <w:szCs w:val="22"/>
          <w:lang w:val="ro-RO"/>
        </w:rPr>
        <w:t>An=In/Io</w:t>
      </w:r>
      <w:r w:rsidRPr="000558EE">
        <w:rPr>
          <w:sz w:val="22"/>
          <w:szCs w:val="22"/>
          <w:lang w:val="ro-RO"/>
        </w:rPr>
        <w:t>, unde In reprezintă indicele de cost în construcții total aferent lunii August 2023 (197.9), iar Io reprezintă indicele de cost în construcții total aferent lunii Iulie 2021 (155.6).</w:t>
      </w:r>
    </w:p>
    <w:p w14:paraId="167EBDAC" w14:textId="0C73F3EC" w:rsidR="00753325" w:rsidRPr="000558EE" w:rsidRDefault="00753325" w:rsidP="00D2539C">
      <w:pPr>
        <w:jc w:val="both"/>
        <w:rPr>
          <w:sz w:val="22"/>
          <w:szCs w:val="22"/>
          <w:lang w:val="ro-RO"/>
        </w:rPr>
      </w:pPr>
      <w:r w:rsidRPr="000558EE">
        <w:rPr>
          <w:b/>
          <w:bCs/>
          <w:sz w:val="22"/>
          <w:szCs w:val="22"/>
          <w:lang w:val="ro-RO"/>
        </w:rPr>
        <w:t xml:space="preserve">Art. 3. </w:t>
      </w:r>
      <w:r w:rsidRPr="000558EE">
        <w:rPr>
          <w:sz w:val="22"/>
          <w:szCs w:val="22"/>
          <w:lang w:val="ro-RO"/>
        </w:rPr>
        <w:t xml:space="preserve">Se ajustează valoarea lucrărilor efectuate aferente Situatiei de Lucrari nr. 3, conform Anexelor nr. 1, 2, 3 si 4 la prezentul Act adițional, care modifică și înlocuiesc conținutul Anexelor nr. 1, </w:t>
      </w:r>
      <w:r w:rsidR="001210C3" w:rsidRPr="000558EE">
        <w:rPr>
          <w:sz w:val="22"/>
          <w:szCs w:val="22"/>
          <w:lang w:val="ro-RO"/>
        </w:rPr>
        <w:t>3, 7 si 8</w:t>
      </w:r>
      <w:r w:rsidRPr="000558EE">
        <w:rPr>
          <w:sz w:val="22"/>
          <w:szCs w:val="22"/>
          <w:lang w:val="ro-RO"/>
        </w:rPr>
        <w:t xml:space="preserve"> la Contractul Subsecvent de Lucrări nr. </w:t>
      </w:r>
      <w:r w:rsidR="001210C3" w:rsidRPr="000558EE">
        <w:rPr>
          <w:sz w:val="22"/>
          <w:szCs w:val="22"/>
          <w:lang w:val="ro-RO"/>
        </w:rPr>
        <w:t>35/16.05.2023</w:t>
      </w:r>
      <w:r w:rsidRPr="000558EE">
        <w:rPr>
          <w:sz w:val="22"/>
          <w:szCs w:val="22"/>
          <w:lang w:val="ro-RO"/>
        </w:rPr>
        <w:t>, cu un coeficient de ajustare de 1.336, rezultat în urma aplicării formulei de calcul An=In/Io, unde In reprezintă indicele de cost în construcții total aferent lunii Noiembrie 2023 (207.9), iar Io reprezintă indicele de cost în construcții total aferent lunii Iulie 2021 (155.6).</w:t>
      </w:r>
    </w:p>
    <w:p w14:paraId="246CBC89" w14:textId="4BD1A0EB" w:rsidR="00113707" w:rsidRPr="000558EE" w:rsidRDefault="00D00714" w:rsidP="00D2539C">
      <w:pPr>
        <w:jc w:val="both"/>
        <w:rPr>
          <w:sz w:val="22"/>
          <w:szCs w:val="22"/>
          <w:lang w:val="ro-RO"/>
        </w:rPr>
      </w:pPr>
      <w:r w:rsidRPr="000558EE">
        <w:rPr>
          <w:b/>
          <w:bCs/>
          <w:sz w:val="22"/>
          <w:szCs w:val="22"/>
          <w:lang w:val="ro-RO"/>
        </w:rPr>
        <w:t xml:space="preserve">Art. </w:t>
      </w:r>
      <w:r w:rsidR="00D2539C" w:rsidRPr="000558EE">
        <w:rPr>
          <w:b/>
          <w:bCs/>
          <w:sz w:val="22"/>
          <w:szCs w:val="22"/>
          <w:lang w:val="ro-RO"/>
        </w:rPr>
        <w:t>4</w:t>
      </w:r>
      <w:r w:rsidRPr="000558EE">
        <w:rPr>
          <w:b/>
          <w:bCs/>
          <w:sz w:val="22"/>
          <w:szCs w:val="22"/>
          <w:lang w:val="ro-RO"/>
        </w:rPr>
        <w:t xml:space="preserve">. </w:t>
      </w:r>
      <w:r w:rsidR="00113707" w:rsidRPr="000558EE">
        <w:rPr>
          <w:bCs/>
          <w:sz w:val="22"/>
          <w:szCs w:val="22"/>
          <w:lang w:val="ro-RO"/>
        </w:rPr>
        <w:t xml:space="preserve">La data încheierii prezentului Act adițional, valoarea </w:t>
      </w:r>
      <w:r w:rsidR="00113707" w:rsidRPr="000558EE">
        <w:rPr>
          <w:sz w:val="22"/>
          <w:szCs w:val="22"/>
          <w:lang w:val="ro-RO"/>
        </w:rPr>
        <w:t xml:space="preserve">Contractului Subsecvent de Lucrări nr. </w:t>
      </w:r>
      <w:r w:rsidR="00DF4E3C" w:rsidRPr="000558EE">
        <w:rPr>
          <w:sz w:val="22"/>
          <w:szCs w:val="22"/>
          <w:lang w:val="ro-RO"/>
        </w:rPr>
        <w:t>35</w:t>
      </w:r>
      <w:r w:rsidR="00113707" w:rsidRPr="000558EE">
        <w:rPr>
          <w:sz w:val="22"/>
          <w:szCs w:val="22"/>
          <w:lang w:val="ro-RO"/>
        </w:rPr>
        <w:t>/16.</w:t>
      </w:r>
      <w:r w:rsidR="00DF4E3C" w:rsidRPr="000558EE">
        <w:rPr>
          <w:sz w:val="22"/>
          <w:szCs w:val="22"/>
          <w:lang w:val="ro-RO"/>
        </w:rPr>
        <w:t>05</w:t>
      </w:r>
      <w:r w:rsidR="00113707" w:rsidRPr="000558EE">
        <w:rPr>
          <w:sz w:val="22"/>
          <w:szCs w:val="22"/>
          <w:lang w:val="ro-RO"/>
        </w:rPr>
        <w:t xml:space="preserve">.2023 devine </w:t>
      </w:r>
      <w:r w:rsidR="001A6273" w:rsidRPr="000558EE">
        <w:rPr>
          <w:sz w:val="22"/>
          <w:szCs w:val="22"/>
          <w:lang w:val="ro-RO"/>
        </w:rPr>
        <w:t xml:space="preserve">12.225.373,26 </w:t>
      </w:r>
      <w:r w:rsidR="00113707" w:rsidRPr="000558EE">
        <w:rPr>
          <w:sz w:val="22"/>
          <w:szCs w:val="22"/>
          <w:lang w:val="ro-RO"/>
        </w:rPr>
        <w:t xml:space="preserve">lei fără T.V.A., la care se adaugă T.V.A. în valoare de </w:t>
      </w:r>
      <w:r w:rsidR="001A6273" w:rsidRPr="000558EE">
        <w:rPr>
          <w:sz w:val="22"/>
          <w:szCs w:val="22"/>
          <w:lang w:val="ro-RO"/>
        </w:rPr>
        <w:t xml:space="preserve">2.322.820,92 </w:t>
      </w:r>
      <w:r w:rsidR="00113707" w:rsidRPr="000558EE">
        <w:rPr>
          <w:sz w:val="22"/>
          <w:szCs w:val="22"/>
          <w:lang w:val="ro-RO"/>
        </w:rPr>
        <w:t xml:space="preserve">lei, respectiv </w:t>
      </w:r>
      <w:r w:rsidR="00E12FCE" w:rsidRPr="000558EE">
        <w:rPr>
          <w:sz w:val="22"/>
          <w:szCs w:val="22"/>
          <w:lang w:val="ro-RO"/>
        </w:rPr>
        <w:t>14.548.194,18</w:t>
      </w:r>
      <w:r w:rsidR="0068770E" w:rsidRPr="000558EE">
        <w:rPr>
          <w:sz w:val="22"/>
          <w:szCs w:val="22"/>
          <w:lang w:val="ro-RO"/>
        </w:rPr>
        <w:t xml:space="preserve"> </w:t>
      </w:r>
      <w:r w:rsidR="00113707" w:rsidRPr="000558EE">
        <w:rPr>
          <w:sz w:val="22"/>
          <w:szCs w:val="22"/>
          <w:lang w:val="ro-RO"/>
        </w:rPr>
        <w:t>lei inclusiv T.V.A., valoare rezultată astfel:</w:t>
      </w:r>
    </w:p>
    <w:p w14:paraId="7A89A79C" w14:textId="5B1D3A04" w:rsidR="00113707" w:rsidRPr="000558EE" w:rsidRDefault="00113707" w:rsidP="00D2539C">
      <w:pPr>
        <w:pStyle w:val="ListParagraph"/>
        <w:numPr>
          <w:ilvl w:val="0"/>
          <w:numId w:val="6"/>
        </w:numPr>
        <w:jc w:val="both"/>
        <w:rPr>
          <w:sz w:val="22"/>
          <w:szCs w:val="22"/>
          <w:lang w:val="it-IT"/>
        </w:rPr>
      </w:pPr>
      <w:r w:rsidRPr="000558EE">
        <w:rPr>
          <w:sz w:val="22"/>
          <w:szCs w:val="22"/>
          <w:lang w:val="it-IT"/>
        </w:rPr>
        <w:t xml:space="preserve">Valoare contractată anterior: </w:t>
      </w:r>
      <w:r w:rsidR="00E12FCE" w:rsidRPr="000558EE">
        <w:rPr>
          <w:sz w:val="22"/>
          <w:szCs w:val="22"/>
          <w:lang w:val="it-IT"/>
        </w:rPr>
        <w:t xml:space="preserve">11.955.087,88 </w:t>
      </w:r>
      <w:r w:rsidRPr="000558EE">
        <w:rPr>
          <w:sz w:val="22"/>
          <w:szCs w:val="22"/>
          <w:lang w:val="it-IT"/>
        </w:rPr>
        <w:t>lei fără T.V.A.;</w:t>
      </w:r>
    </w:p>
    <w:p w14:paraId="0DF015B1" w14:textId="6FE74865" w:rsidR="00113707" w:rsidRPr="000558EE" w:rsidRDefault="00113707" w:rsidP="00D2539C">
      <w:pPr>
        <w:pStyle w:val="ListParagraph"/>
        <w:numPr>
          <w:ilvl w:val="0"/>
          <w:numId w:val="6"/>
        </w:numPr>
        <w:jc w:val="both"/>
        <w:rPr>
          <w:sz w:val="22"/>
          <w:szCs w:val="22"/>
          <w:lang w:val="it-IT"/>
        </w:rPr>
      </w:pPr>
      <w:r w:rsidRPr="000558EE">
        <w:rPr>
          <w:sz w:val="22"/>
          <w:szCs w:val="22"/>
          <w:lang w:val="it-IT"/>
        </w:rPr>
        <w:t xml:space="preserve">Valoare decontări anterioare: </w:t>
      </w:r>
      <w:r w:rsidR="006A292E" w:rsidRPr="000558EE">
        <w:rPr>
          <w:sz w:val="22"/>
          <w:szCs w:val="22"/>
          <w:lang w:val="it-IT"/>
        </w:rPr>
        <w:t>1.453.115,93</w:t>
      </w:r>
      <w:r w:rsidR="00FB3CA7" w:rsidRPr="000558EE">
        <w:rPr>
          <w:sz w:val="22"/>
          <w:szCs w:val="22"/>
          <w:lang w:val="it-IT"/>
        </w:rPr>
        <w:t xml:space="preserve"> </w:t>
      </w:r>
      <w:r w:rsidRPr="000558EE">
        <w:rPr>
          <w:sz w:val="22"/>
          <w:szCs w:val="22"/>
          <w:lang w:val="it-IT"/>
        </w:rPr>
        <w:t>lei fără T.V.A.;</w:t>
      </w:r>
    </w:p>
    <w:p w14:paraId="4C66D29D" w14:textId="54B57789" w:rsidR="00287A73" w:rsidRPr="000558EE" w:rsidRDefault="00287A73" w:rsidP="00D2539C">
      <w:pPr>
        <w:pStyle w:val="ListParagraph"/>
        <w:numPr>
          <w:ilvl w:val="0"/>
          <w:numId w:val="6"/>
        </w:numPr>
        <w:jc w:val="both"/>
        <w:rPr>
          <w:sz w:val="22"/>
          <w:szCs w:val="22"/>
          <w:lang w:val="it-IT"/>
        </w:rPr>
      </w:pPr>
      <w:r w:rsidRPr="000558EE">
        <w:rPr>
          <w:sz w:val="22"/>
          <w:szCs w:val="22"/>
          <w:lang w:val="it-IT"/>
        </w:rPr>
        <w:t xml:space="preserve">Valoare decontări curente: </w:t>
      </w:r>
      <w:r w:rsidR="00D268D6" w:rsidRPr="000558EE">
        <w:rPr>
          <w:sz w:val="22"/>
          <w:szCs w:val="22"/>
          <w:lang w:val="it-IT"/>
        </w:rPr>
        <w:t xml:space="preserve">749.442,21 </w:t>
      </w:r>
      <w:r w:rsidR="00FC4C6F" w:rsidRPr="000558EE">
        <w:rPr>
          <w:sz w:val="22"/>
          <w:szCs w:val="22"/>
          <w:lang w:val="it-IT"/>
        </w:rPr>
        <w:t>lei fără T.V.A.;</w:t>
      </w:r>
    </w:p>
    <w:p w14:paraId="4E7CF141" w14:textId="3D3A6973" w:rsidR="00113707" w:rsidRPr="000558EE" w:rsidRDefault="00113707" w:rsidP="00D2539C">
      <w:pPr>
        <w:pStyle w:val="ListParagraph"/>
        <w:numPr>
          <w:ilvl w:val="0"/>
          <w:numId w:val="6"/>
        </w:numPr>
        <w:jc w:val="both"/>
        <w:rPr>
          <w:sz w:val="22"/>
          <w:szCs w:val="22"/>
          <w:lang w:val="it-IT"/>
        </w:rPr>
      </w:pPr>
      <w:r w:rsidRPr="000558EE">
        <w:rPr>
          <w:sz w:val="22"/>
          <w:szCs w:val="22"/>
          <w:lang w:val="it-IT"/>
        </w:rPr>
        <w:t>Valoare decontări curente</w:t>
      </w:r>
      <w:r w:rsidR="009A2AC8" w:rsidRPr="000558EE">
        <w:rPr>
          <w:sz w:val="22"/>
          <w:szCs w:val="22"/>
          <w:lang w:val="it-IT"/>
        </w:rPr>
        <w:t>,</w:t>
      </w:r>
      <w:r w:rsidR="000579B0" w:rsidRPr="000558EE">
        <w:rPr>
          <w:sz w:val="22"/>
          <w:szCs w:val="22"/>
          <w:lang w:val="it-IT"/>
        </w:rPr>
        <w:t xml:space="preserve"> ajusta</w:t>
      </w:r>
      <w:r w:rsidR="009A2AC8" w:rsidRPr="000558EE">
        <w:rPr>
          <w:sz w:val="22"/>
          <w:szCs w:val="22"/>
          <w:lang w:val="it-IT"/>
        </w:rPr>
        <w:t>ta</w:t>
      </w:r>
      <w:r w:rsidRPr="000558EE">
        <w:rPr>
          <w:sz w:val="22"/>
          <w:szCs w:val="22"/>
          <w:lang w:val="it-IT"/>
        </w:rPr>
        <w:t xml:space="preserve">: </w:t>
      </w:r>
      <w:r w:rsidR="00D268D6" w:rsidRPr="000558EE">
        <w:rPr>
          <w:sz w:val="22"/>
          <w:szCs w:val="22"/>
          <w:lang w:val="it-IT"/>
        </w:rPr>
        <w:t xml:space="preserve">995.119,83 </w:t>
      </w:r>
      <w:r w:rsidRPr="000558EE">
        <w:rPr>
          <w:sz w:val="22"/>
          <w:szCs w:val="22"/>
          <w:lang w:val="it-IT"/>
        </w:rPr>
        <w:t>lei fără T.V.A.;</w:t>
      </w:r>
    </w:p>
    <w:p w14:paraId="7B5E5551" w14:textId="0F3C516A" w:rsidR="00113707" w:rsidRPr="000558EE" w:rsidRDefault="00113707" w:rsidP="00D2539C">
      <w:pPr>
        <w:pStyle w:val="ListParagraph"/>
        <w:numPr>
          <w:ilvl w:val="0"/>
          <w:numId w:val="6"/>
        </w:numPr>
        <w:jc w:val="both"/>
        <w:rPr>
          <w:sz w:val="22"/>
          <w:szCs w:val="22"/>
          <w:lang w:val="it-IT"/>
        </w:rPr>
      </w:pPr>
      <w:r w:rsidRPr="000558EE">
        <w:rPr>
          <w:sz w:val="22"/>
          <w:szCs w:val="22"/>
          <w:lang w:val="it-IT"/>
        </w:rPr>
        <w:t xml:space="preserve">Valoare rămasă de decontat: </w:t>
      </w:r>
      <w:r w:rsidR="00D268D6" w:rsidRPr="000558EE">
        <w:rPr>
          <w:sz w:val="22"/>
          <w:szCs w:val="22"/>
          <w:lang w:val="it-IT"/>
        </w:rPr>
        <w:t xml:space="preserve">9.777.137,50 </w:t>
      </w:r>
      <w:r w:rsidRPr="000558EE">
        <w:rPr>
          <w:sz w:val="22"/>
          <w:szCs w:val="22"/>
          <w:lang w:val="it-IT"/>
        </w:rPr>
        <w:t>lei fără T.V.A.;</w:t>
      </w:r>
    </w:p>
    <w:p w14:paraId="6CFBF650" w14:textId="57072C45" w:rsidR="00113707" w:rsidRPr="000558EE" w:rsidRDefault="00113707" w:rsidP="00D2539C">
      <w:pPr>
        <w:pStyle w:val="ListParagraph"/>
        <w:numPr>
          <w:ilvl w:val="0"/>
          <w:numId w:val="6"/>
        </w:numPr>
        <w:jc w:val="both"/>
        <w:rPr>
          <w:sz w:val="22"/>
          <w:szCs w:val="22"/>
          <w:lang w:val="it-IT"/>
        </w:rPr>
      </w:pPr>
      <w:r w:rsidRPr="000558EE">
        <w:rPr>
          <w:sz w:val="22"/>
          <w:szCs w:val="22"/>
          <w:lang w:val="it-IT"/>
        </w:rPr>
        <w:t xml:space="preserve">Valoare actualizată contract: </w:t>
      </w:r>
      <w:r w:rsidR="00D268D6" w:rsidRPr="000558EE">
        <w:rPr>
          <w:sz w:val="22"/>
          <w:szCs w:val="22"/>
          <w:lang w:val="it-IT"/>
        </w:rPr>
        <w:t xml:space="preserve">12.225.373,26 </w:t>
      </w:r>
      <w:r w:rsidRPr="000558EE">
        <w:rPr>
          <w:sz w:val="22"/>
          <w:szCs w:val="22"/>
          <w:lang w:val="it-IT"/>
        </w:rPr>
        <w:t>lei fără T.V.A.;</w:t>
      </w:r>
    </w:p>
    <w:p w14:paraId="77107606" w14:textId="77777777" w:rsidR="0020605A" w:rsidRPr="00D43B81" w:rsidRDefault="0020605A" w:rsidP="00842152">
      <w:pPr>
        <w:autoSpaceDE w:val="0"/>
        <w:autoSpaceDN w:val="0"/>
        <w:adjustRightInd w:val="0"/>
        <w:spacing w:line="276" w:lineRule="auto"/>
        <w:ind w:right="-1"/>
        <w:jc w:val="both"/>
        <w:rPr>
          <w:bCs/>
          <w:i/>
          <w:sz w:val="10"/>
          <w:szCs w:val="10"/>
          <w:lang w:val="ro-RO" w:eastAsia="en-GB"/>
        </w:rPr>
      </w:pPr>
    </w:p>
    <w:tbl>
      <w:tblPr>
        <w:tblW w:w="10150" w:type="dxa"/>
        <w:jc w:val="center"/>
        <w:tblLook w:val="04A0" w:firstRow="1" w:lastRow="0" w:firstColumn="1" w:lastColumn="0" w:noHBand="0" w:noVBand="1"/>
      </w:tblPr>
      <w:tblGrid>
        <w:gridCol w:w="700"/>
        <w:gridCol w:w="2414"/>
        <w:gridCol w:w="1276"/>
        <w:gridCol w:w="1440"/>
        <w:gridCol w:w="1440"/>
        <w:gridCol w:w="1440"/>
        <w:gridCol w:w="1440"/>
      </w:tblGrid>
      <w:tr w:rsidR="00901CA3" w:rsidRPr="00D2539C" w14:paraId="0EAE5BB0" w14:textId="77777777" w:rsidTr="00901CA3">
        <w:trPr>
          <w:trHeight w:val="315"/>
          <w:jc w:val="center"/>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E0D6F3" w14:textId="77777777" w:rsidR="00901CA3" w:rsidRPr="00D2539C" w:rsidRDefault="00901CA3">
            <w:pPr>
              <w:jc w:val="center"/>
              <w:rPr>
                <w:b/>
                <w:bCs/>
                <w:i/>
                <w:iCs/>
                <w:color w:val="000000"/>
                <w:sz w:val="20"/>
                <w:szCs w:val="20"/>
              </w:rPr>
            </w:pPr>
            <w:r w:rsidRPr="00D2539C">
              <w:rPr>
                <w:b/>
                <w:bCs/>
                <w:i/>
                <w:iCs/>
                <w:color w:val="000000"/>
                <w:sz w:val="20"/>
                <w:szCs w:val="20"/>
              </w:rPr>
              <w:t>Nr. crt.</w:t>
            </w:r>
          </w:p>
        </w:tc>
        <w:tc>
          <w:tcPr>
            <w:tcW w:w="24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A2E259" w14:textId="77777777" w:rsidR="00901CA3" w:rsidRPr="00D2539C" w:rsidRDefault="00901CA3">
            <w:pPr>
              <w:jc w:val="center"/>
              <w:rPr>
                <w:b/>
                <w:bCs/>
                <w:i/>
                <w:iCs/>
                <w:color w:val="000000"/>
                <w:sz w:val="20"/>
                <w:szCs w:val="20"/>
              </w:rPr>
            </w:pPr>
            <w:r w:rsidRPr="00D2539C">
              <w:rPr>
                <w:b/>
                <w:bCs/>
                <w:i/>
                <w:iCs/>
                <w:color w:val="000000"/>
                <w:sz w:val="20"/>
                <w:szCs w:val="20"/>
              </w:rPr>
              <w:t>Denumire obiectiv</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5D24167" w14:textId="77777777" w:rsidR="00901CA3" w:rsidRPr="00D2539C" w:rsidRDefault="00901CA3">
            <w:pPr>
              <w:jc w:val="center"/>
              <w:rPr>
                <w:b/>
                <w:bCs/>
                <w:i/>
                <w:iCs/>
                <w:color w:val="000000"/>
                <w:sz w:val="20"/>
                <w:szCs w:val="20"/>
              </w:rPr>
            </w:pPr>
            <w:r w:rsidRPr="00D2539C">
              <w:rPr>
                <w:b/>
                <w:bCs/>
                <w:i/>
                <w:iCs/>
                <w:color w:val="000000"/>
                <w:sz w:val="20"/>
                <w:szCs w:val="20"/>
              </w:rPr>
              <w:t>Proiectare</w:t>
            </w:r>
          </w:p>
        </w:tc>
        <w:tc>
          <w:tcPr>
            <w:tcW w:w="1440" w:type="dxa"/>
            <w:tcBorders>
              <w:top w:val="single" w:sz="4" w:space="0" w:color="auto"/>
              <w:left w:val="nil"/>
              <w:bottom w:val="nil"/>
              <w:right w:val="single" w:sz="4" w:space="0" w:color="auto"/>
            </w:tcBorders>
            <w:shd w:val="clear" w:color="auto" w:fill="auto"/>
            <w:vAlign w:val="center"/>
            <w:hideMark/>
          </w:tcPr>
          <w:p w14:paraId="4E23FAC9" w14:textId="77777777" w:rsidR="00901CA3" w:rsidRPr="00D2539C" w:rsidRDefault="00901CA3">
            <w:pPr>
              <w:jc w:val="center"/>
              <w:rPr>
                <w:b/>
                <w:bCs/>
                <w:i/>
                <w:iCs/>
                <w:color w:val="000000"/>
                <w:sz w:val="20"/>
                <w:szCs w:val="20"/>
              </w:rPr>
            </w:pPr>
            <w:r w:rsidRPr="00D2539C">
              <w:rPr>
                <w:b/>
                <w:bCs/>
                <w:i/>
                <w:iCs/>
                <w:color w:val="000000"/>
                <w:sz w:val="20"/>
                <w:szCs w:val="20"/>
              </w:rPr>
              <w:t>C+M</w:t>
            </w:r>
          </w:p>
        </w:tc>
        <w:tc>
          <w:tcPr>
            <w:tcW w:w="1440" w:type="dxa"/>
            <w:tcBorders>
              <w:top w:val="single" w:sz="4" w:space="0" w:color="auto"/>
              <w:left w:val="nil"/>
              <w:bottom w:val="nil"/>
              <w:right w:val="single" w:sz="4" w:space="0" w:color="auto"/>
            </w:tcBorders>
            <w:shd w:val="clear" w:color="auto" w:fill="auto"/>
            <w:vAlign w:val="center"/>
            <w:hideMark/>
          </w:tcPr>
          <w:p w14:paraId="5558E036" w14:textId="77777777" w:rsidR="00901CA3" w:rsidRPr="00D2539C" w:rsidRDefault="00901CA3">
            <w:pPr>
              <w:jc w:val="center"/>
              <w:rPr>
                <w:b/>
                <w:bCs/>
                <w:i/>
                <w:iCs/>
                <w:color w:val="000000"/>
                <w:sz w:val="20"/>
                <w:szCs w:val="20"/>
              </w:rPr>
            </w:pPr>
            <w:r w:rsidRPr="00D2539C">
              <w:rPr>
                <w:b/>
                <w:bCs/>
                <w:i/>
                <w:iCs/>
                <w:color w:val="000000"/>
                <w:sz w:val="20"/>
                <w:szCs w:val="20"/>
              </w:rPr>
              <w:t>TOTAL</w:t>
            </w:r>
          </w:p>
        </w:tc>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F50A76" w14:textId="77777777" w:rsidR="00901CA3" w:rsidRPr="00D2539C" w:rsidRDefault="00901CA3">
            <w:pPr>
              <w:jc w:val="center"/>
              <w:rPr>
                <w:i/>
                <w:iCs/>
                <w:color w:val="000000"/>
                <w:sz w:val="20"/>
                <w:szCs w:val="20"/>
              </w:rPr>
            </w:pPr>
            <w:r w:rsidRPr="00D2539C">
              <w:rPr>
                <w:b/>
                <w:bCs/>
                <w:i/>
                <w:iCs/>
                <w:color w:val="000000"/>
                <w:sz w:val="20"/>
                <w:szCs w:val="20"/>
              </w:rPr>
              <w:t>T.V.A.</w:t>
            </w:r>
            <w:r w:rsidRPr="00D2539C">
              <w:rPr>
                <w:i/>
                <w:iCs/>
                <w:color w:val="000000"/>
                <w:sz w:val="20"/>
                <w:szCs w:val="20"/>
              </w:rPr>
              <w:t xml:space="preserve">  </w:t>
            </w:r>
          </w:p>
          <w:p w14:paraId="4D9E66BC" w14:textId="5D58DBCC" w:rsidR="00901CA3" w:rsidRPr="00D2539C" w:rsidRDefault="00901CA3">
            <w:pPr>
              <w:jc w:val="center"/>
              <w:rPr>
                <w:b/>
                <w:bCs/>
                <w:i/>
                <w:iCs/>
                <w:color w:val="000000"/>
                <w:sz w:val="20"/>
                <w:szCs w:val="20"/>
              </w:rPr>
            </w:pPr>
            <w:r w:rsidRPr="00D2539C">
              <w:rPr>
                <w:i/>
                <w:iCs/>
                <w:color w:val="000000"/>
                <w:sz w:val="18"/>
                <w:szCs w:val="18"/>
              </w:rPr>
              <w:lastRenderedPageBreak/>
              <w:t>19%</w:t>
            </w:r>
          </w:p>
        </w:tc>
        <w:tc>
          <w:tcPr>
            <w:tcW w:w="1440" w:type="dxa"/>
            <w:tcBorders>
              <w:top w:val="single" w:sz="4" w:space="0" w:color="auto"/>
              <w:left w:val="nil"/>
              <w:bottom w:val="nil"/>
              <w:right w:val="single" w:sz="4" w:space="0" w:color="auto"/>
            </w:tcBorders>
            <w:shd w:val="clear" w:color="auto" w:fill="auto"/>
            <w:vAlign w:val="center"/>
            <w:hideMark/>
          </w:tcPr>
          <w:p w14:paraId="50D82272" w14:textId="77777777" w:rsidR="00901CA3" w:rsidRPr="00D2539C" w:rsidRDefault="00901CA3">
            <w:pPr>
              <w:jc w:val="center"/>
              <w:rPr>
                <w:b/>
                <w:bCs/>
                <w:i/>
                <w:iCs/>
                <w:color w:val="000000"/>
                <w:sz w:val="20"/>
                <w:szCs w:val="20"/>
              </w:rPr>
            </w:pPr>
            <w:r w:rsidRPr="00D2539C">
              <w:rPr>
                <w:b/>
                <w:bCs/>
                <w:i/>
                <w:iCs/>
                <w:color w:val="000000"/>
                <w:sz w:val="20"/>
                <w:szCs w:val="20"/>
              </w:rPr>
              <w:lastRenderedPageBreak/>
              <w:t>TOTAL</w:t>
            </w:r>
            <w:r w:rsidRPr="00D2539C">
              <w:rPr>
                <w:i/>
                <w:iCs/>
                <w:color w:val="000000"/>
                <w:sz w:val="20"/>
                <w:szCs w:val="20"/>
              </w:rPr>
              <w:t>,</w:t>
            </w:r>
          </w:p>
        </w:tc>
      </w:tr>
      <w:tr w:rsidR="00901CA3" w:rsidRPr="00D2539C" w14:paraId="61220316" w14:textId="77777777" w:rsidTr="00752CA2">
        <w:trPr>
          <w:trHeight w:val="70"/>
          <w:jc w:val="center"/>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52003478" w14:textId="77777777" w:rsidR="00901CA3" w:rsidRPr="00D2539C" w:rsidRDefault="00901CA3">
            <w:pPr>
              <w:rPr>
                <w:b/>
                <w:bCs/>
                <w:i/>
                <w:iCs/>
                <w:color w:val="000000"/>
                <w:sz w:val="20"/>
                <w:szCs w:val="20"/>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6CE9CF02" w14:textId="77777777" w:rsidR="00901CA3" w:rsidRPr="00D2539C" w:rsidRDefault="00901CA3">
            <w:pPr>
              <w:rPr>
                <w:b/>
                <w:bCs/>
                <w:i/>
                <w:iCs/>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60B783C0" w14:textId="77777777" w:rsidR="00901CA3" w:rsidRPr="00D2539C" w:rsidRDefault="00901CA3">
            <w:pPr>
              <w:rPr>
                <w:b/>
                <w:bCs/>
                <w:i/>
                <w:iCs/>
                <w:color w:val="000000"/>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14:paraId="7B4638AF" w14:textId="77777777" w:rsidR="00901CA3" w:rsidRPr="00D2539C" w:rsidRDefault="00901CA3">
            <w:pPr>
              <w:jc w:val="center"/>
              <w:rPr>
                <w:i/>
                <w:iCs/>
                <w:color w:val="000000"/>
                <w:sz w:val="20"/>
                <w:szCs w:val="20"/>
              </w:rPr>
            </w:pPr>
            <w:r w:rsidRPr="00D2539C">
              <w:rPr>
                <w:i/>
                <w:iCs/>
                <w:color w:val="000000"/>
                <w:sz w:val="18"/>
                <w:szCs w:val="18"/>
              </w:rPr>
              <w:t>lei fără T.V.A.</w:t>
            </w:r>
          </w:p>
        </w:tc>
        <w:tc>
          <w:tcPr>
            <w:tcW w:w="1440" w:type="dxa"/>
            <w:tcBorders>
              <w:top w:val="nil"/>
              <w:left w:val="nil"/>
              <w:bottom w:val="single" w:sz="4" w:space="0" w:color="auto"/>
              <w:right w:val="single" w:sz="4" w:space="0" w:color="auto"/>
            </w:tcBorders>
            <w:shd w:val="clear" w:color="auto" w:fill="auto"/>
            <w:vAlign w:val="center"/>
            <w:hideMark/>
          </w:tcPr>
          <w:p w14:paraId="4FF98CE8" w14:textId="77777777" w:rsidR="00901CA3" w:rsidRPr="00D2539C" w:rsidRDefault="00901CA3">
            <w:pPr>
              <w:jc w:val="center"/>
              <w:rPr>
                <w:i/>
                <w:iCs/>
                <w:color w:val="000000"/>
                <w:sz w:val="20"/>
                <w:szCs w:val="20"/>
              </w:rPr>
            </w:pPr>
            <w:r w:rsidRPr="00D2539C">
              <w:rPr>
                <w:i/>
                <w:iCs/>
                <w:color w:val="000000"/>
                <w:sz w:val="18"/>
                <w:szCs w:val="18"/>
              </w:rPr>
              <w:t>lei fără T.V.A.</w:t>
            </w:r>
          </w:p>
        </w:tc>
        <w:tc>
          <w:tcPr>
            <w:tcW w:w="1440" w:type="dxa"/>
            <w:vMerge/>
            <w:tcBorders>
              <w:top w:val="single" w:sz="4" w:space="0" w:color="auto"/>
              <w:left w:val="single" w:sz="4" w:space="0" w:color="auto"/>
              <w:bottom w:val="single" w:sz="4" w:space="0" w:color="000000"/>
              <w:right w:val="single" w:sz="4" w:space="0" w:color="auto"/>
            </w:tcBorders>
            <w:vAlign w:val="center"/>
            <w:hideMark/>
          </w:tcPr>
          <w:p w14:paraId="339F7986" w14:textId="77777777" w:rsidR="00901CA3" w:rsidRPr="00D2539C" w:rsidRDefault="00901CA3">
            <w:pPr>
              <w:rPr>
                <w:b/>
                <w:bCs/>
                <w:i/>
                <w:iCs/>
                <w:color w:val="000000"/>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14:paraId="0805C9F9" w14:textId="77777777" w:rsidR="00901CA3" w:rsidRPr="00D2539C" w:rsidRDefault="00901CA3">
            <w:pPr>
              <w:jc w:val="center"/>
              <w:rPr>
                <w:i/>
                <w:iCs/>
                <w:color w:val="000000"/>
                <w:sz w:val="20"/>
                <w:szCs w:val="20"/>
              </w:rPr>
            </w:pPr>
            <w:r w:rsidRPr="00D2539C">
              <w:rPr>
                <w:i/>
                <w:iCs/>
                <w:color w:val="000000"/>
                <w:sz w:val="18"/>
                <w:szCs w:val="18"/>
              </w:rPr>
              <w:t>lei cu T.V.A.</w:t>
            </w:r>
          </w:p>
        </w:tc>
      </w:tr>
      <w:tr w:rsidR="00D2539C" w:rsidRPr="00D2539C" w14:paraId="2ACC20C8" w14:textId="77777777" w:rsidTr="00C5517E">
        <w:trPr>
          <w:trHeight w:val="94"/>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0DD5495" w14:textId="77777777" w:rsidR="00D2539C" w:rsidRPr="00D2539C" w:rsidRDefault="00D2539C" w:rsidP="00D2539C">
            <w:pPr>
              <w:jc w:val="center"/>
              <w:rPr>
                <w:i/>
                <w:iCs/>
                <w:color w:val="000000"/>
                <w:sz w:val="20"/>
                <w:szCs w:val="20"/>
              </w:rPr>
            </w:pPr>
            <w:r w:rsidRPr="00D2539C">
              <w:rPr>
                <w:i/>
                <w:iCs/>
                <w:color w:val="000000"/>
                <w:sz w:val="20"/>
                <w:szCs w:val="20"/>
              </w:rPr>
              <w:t>1</w:t>
            </w:r>
          </w:p>
        </w:tc>
        <w:tc>
          <w:tcPr>
            <w:tcW w:w="2414" w:type="dxa"/>
            <w:tcBorders>
              <w:top w:val="nil"/>
              <w:left w:val="nil"/>
              <w:bottom w:val="single" w:sz="4" w:space="0" w:color="auto"/>
              <w:right w:val="single" w:sz="4" w:space="0" w:color="auto"/>
            </w:tcBorders>
            <w:shd w:val="clear" w:color="auto" w:fill="auto"/>
            <w:vAlign w:val="center"/>
            <w:hideMark/>
          </w:tcPr>
          <w:p w14:paraId="7602C00D" w14:textId="77777777" w:rsidR="00D2539C" w:rsidRPr="00D2539C" w:rsidRDefault="00D2539C" w:rsidP="00D2539C">
            <w:pPr>
              <w:rPr>
                <w:i/>
                <w:iCs/>
                <w:color w:val="000000"/>
                <w:sz w:val="20"/>
                <w:szCs w:val="20"/>
              </w:rPr>
            </w:pPr>
            <w:r w:rsidRPr="00D2539C">
              <w:rPr>
                <w:i/>
                <w:iCs/>
                <w:color w:val="000000"/>
                <w:sz w:val="20"/>
                <w:szCs w:val="20"/>
              </w:rPr>
              <w:t>Reabilitare sistem rutier Str. Judetului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EB087" w14:textId="7A1C9CC9" w:rsidR="00D2539C" w:rsidRPr="00D2539C" w:rsidRDefault="00D2539C" w:rsidP="00D2539C">
            <w:pPr>
              <w:jc w:val="right"/>
              <w:rPr>
                <w:i/>
                <w:iCs/>
                <w:color w:val="000000"/>
                <w:sz w:val="20"/>
                <w:szCs w:val="20"/>
              </w:rPr>
            </w:pPr>
            <w:r w:rsidRPr="00D2539C">
              <w:rPr>
                <w:i/>
                <w:iCs/>
                <w:color w:val="000000"/>
                <w:sz w:val="20"/>
                <w:szCs w:val="20"/>
              </w:rPr>
              <w:t>50.900,66</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71703FC" w14:textId="45D3863F" w:rsidR="00D2539C" w:rsidRPr="00D2539C" w:rsidRDefault="00D2539C" w:rsidP="00D2539C">
            <w:pPr>
              <w:jc w:val="right"/>
              <w:rPr>
                <w:i/>
                <w:iCs/>
                <w:color w:val="000000"/>
                <w:sz w:val="20"/>
                <w:szCs w:val="20"/>
              </w:rPr>
            </w:pPr>
            <w:r w:rsidRPr="00D2539C">
              <w:rPr>
                <w:i/>
                <w:iCs/>
                <w:color w:val="000000"/>
                <w:sz w:val="20"/>
                <w:szCs w:val="20"/>
              </w:rPr>
              <w:t>2.109.917,67</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6900A553" w14:textId="35AD86DC" w:rsidR="00D2539C" w:rsidRPr="00D2539C" w:rsidRDefault="00D2539C" w:rsidP="00D2539C">
            <w:pPr>
              <w:jc w:val="right"/>
              <w:rPr>
                <w:i/>
                <w:iCs/>
                <w:color w:val="000000"/>
                <w:sz w:val="20"/>
                <w:szCs w:val="20"/>
              </w:rPr>
            </w:pPr>
            <w:r w:rsidRPr="00D2539C">
              <w:rPr>
                <w:i/>
                <w:iCs/>
                <w:color w:val="000000"/>
                <w:sz w:val="20"/>
                <w:szCs w:val="20"/>
              </w:rPr>
              <w:t>2.160.818,33</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8D345A1" w14:textId="00A2A8CE" w:rsidR="00D2539C" w:rsidRPr="00D2539C" w:rsidRDefault="00D2539C" w:rsidP="00D2539C">
            <w:pPr>
              <w:jc w:val="right"/>
              <w:rPr>
                <w:i/>
                <w:iCs/>
                <w:color w:val="000000"/>
                <w:sz w:val="20"/>
                <w:szCs w:val="20"/>
              </w:rPr>
            </w:pPr>
            <w:r w:rsidRPr="00D2539C">
              <w:rPr>
                <w:i/>
                <w:iCs/>
                <w:color w:val="000000"/>
                <w:sz w:val="20"/>
                <w:szCs w:val="20"/>
              </w:rPr>
              <w:t>410.555,48</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C232195" w14:textId="5D59F7A0" w:rsidR="00D2539C" w:rsidRPr="00D2539C" w:rsidRDefault="00D2539C" w:rsidP="00D2539C">
            <w:pPr>
              <w:jc w:val="right"/>
              <w:rPr>
                <w:i/>
                <w:iCs/>
                <w:color w:val="000000"/>
                <w:sz w:val="20"/>
                <w:szCs w:val="20"/>
              </w:rPr>
            </w:pPr>
            <w:r w:rsidRPr="00D2539C">
              <w:rPr>
                <w:i/>
                <w:iCs/>
                <w:color w:val="000000"/>
                <w:sz w:val="20"/>
                <w:szCs w:val="20"/>
              </w:rPr>
              <w:t>2.571.373,81</w:t>
            </w:r>
          </w:p>
        </w:tc>
      </w:tr>
      <w:tr w:rsidR="00D2539C" w:rsidRPr="00D2539C" w14:paraId="75E4605D" w14:textId="77777777" w:rsidTr="00152816">
        <w:trPr>
          <w:trHeight w:val="251"/>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4124F5A" w14:textId="77777777" w:rsidR="00D2539C" w:rsidRPr="00D2539C" w:rsidRDefault="00D2539C" w:rsidP="00D2539C">
            <w:pPr>
              <w:jc w:val="center"/>
              <w:rPr>
                <w:i/>
                <w:iCs/>
                <w:color w:val="000000"/>
                <w:sz w:val="20"/>
                <w:szCs w:val="20"/>
              </w:rPr>
            </w:pPr>
            <w:r w:rsidRPr="00D2539C">
              <w:rPr>
                <w:i/>
                <w:iCs/>
                <w:color w:val="000000"/>
                <w:sz w:val="20"/>
                <w:szCs w:val="20"/>
              </w:rPr>
              <w:t>2</w:t>
            </w:r>
          </w:p>
        </w:tc>
        <w:tc>
          <w:tcPr>
            <w:tcW w:w="2414" w:type="dxa"/>
            <w:tcBorders>
              <w:top w:val="nil"/>
              <w:left w:val="nil"/>
              <w:bottom w:val="single" w:sz="4" w:space="0" w:color="auto"/>
              <w:right w:val="single" w:sz="4" w:space="0" w:color="auto"/>
            </w:tcBorders>
            <w:shd w:val="clear" w:color="auto" w:fill="auto"/>
            <w:vAlign w:val="center"/>
            <w:hideMark/>
          </w:tcPr>
          <w:p w14:paraId="7D7B2075" w14:textId="77777777" w:rsidR="00D2539C" w:rsidRPr="00D2539C" w:rsidRDefault="00D2539C" w:rsidP="00D2539C">
            <w:pPr>
              <w:rPr>
                <w:i/>
                <w:iCs/>
                <w:color w:val="000000"/>
                <w:sz w:val="20"/>
                <w:szCs w:val="20"/>
              </w:rPr>
            </w:pPr>
            <w:r w:rsidRPr="00D2539C">
              <w:rPr>
                <w:i/>
                <w:iCs/>
                <w:color w:val="000000"/>
                <w:sz w:val="20"/>
                <w:szCs w:val="20"/>
              </w:rPr>
              <w:t>Reabilitare sistem rutier Str. Pargarilor</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79936F1" w14:textId="70A2D73A" w:rsidR="00D2539C" w:rsidRPr="00D2539C" w:rsidRDefault="00D2539C" w:rsidP="00D2539C">
            <w:pPr>
              <w:jc w:val="right"/>
              <w:rPr>
                <w:i/>
                <w:iCs/>
                <w:color w:val="000000"/>
                <w:sz w:val="20"/>
                <w:szCs w:val="20"/>
              </w:rPr>
            </w:pPr>
            <w:r w:rsidRPr="00D2539C">
              <w:rPr>
                <w:i/>
                <w:iCs/>
                <w:color w:val="000000"/>
                <w:sz w:val="20"/>
                <w:szCs w:val="20"/>
              </w:rPr>
              <w:t>47.785,80</w:t>
            </w:r>
          </w:p>
        </w:tc>
        <w:tc>
          <w:tcPr>
            <w:tcW w:w="1440" w:type="dxa"/>
            <w:tcBorders>
              <w:top w:val="nil"/>
              <w:left w:val="nil"/>
              <w:bottom w:val="single" w:sz="4" w:space="0" w:color="auto"/>
              <w:right w:val="single" w:sz="4" w:space="0" w:color="auto"/>
            </w:tcBorders>
            <w:shd w:val="clear" w:color="auto" w:fill="auto"/>
            <w:noWrap/>
            <w:vAlign w:val="center"/>
            <w:hideMark/>
          </w:tcPr>
          <w:p w14:paraId="4BDDA0EE" w14:textId="3767DE22" w:rsidR="00D2539C" w:rsidRPr="00D2539C" w:rsidRDefault="00D2539C" w:rsidP="00D2539C">
            <w:pPr>
              <w:jc w:val="right"/>
              <w:rPr>
                <w:i/>
                <w:iCs/>
                <w:color w:val="000000"/>
                <w:sz w:val="20"/>
                <w:szCs w:val="20"/>
              </w:rPr>
            </w:pPr>
            <w:r w:rsidRPr="00D2539C">
              <w:rPr>
                <w:i/>
                <w:iCs/>
                <w:color w:val="000000"/>
                <w:sz w:val="20"/>
                <w:szCs w:val="20"/>
              </w:rPr>
              <w:t>1.945.071,70</w:t>
            </w:r>
          </w:p>
        </w:tc>
        <w:tc>
          <w:tcPr>
            <w:tcW w:w="1440" w:type="dxa"/>
            <w:tcBorders>
              <w:top w:val="nil"/>
              <w:left w:val="nil"/>
              <w:bottom w:val="single" w:sz="4" w:space="0" w:color="auto"/>
              <w:right w:val="single" w:sz="4" w:space="0" w:color="auto"/>
            </w:tcBorders>
            <w:shd w:val="clear" w:color="auto" w:fill="auto"/>
            <w:noWrap/>
            <w:vAlign w:val="center"/>
            <w:hideMark/>
          </w:tcPr>
          <w:p w14:paraId="10739B29" w14:textId="690FE2F7" w:rsidR="00D2539C" w:rsidRPr="00D2539C" w:rsidRDefault="00D2539C" w:rsidP="00D2539C">
            <w:pPr>
              <w:jc w:val="right"/>
              <w:rPr>
                <w:i/>
                <w:iCs/>
                <w:color w:val="000000"/>
                <w:sz w:val="20"/>
                <w:szCs w:val="20"/>
              </w:rPr>
            </w:pPr>
            <w:r w:rsidRPr="00D2539C">
              <w:rPr>
                <w:i/>
                <w:iCs/>
                <w:color w:val="000000"/>
                <w:sz w:val="20"/>
                <w:szCs w:val="20"/>
              </w:rPr>
              <w:t>1.992.857,50</w:t>
            </w:r>
          </w:p>
        </w:tc>
        <w:tc>
          <w:tcPr>
            <w:tcW w:w="1440" w:type="dxa"/>
            <w:tcBorders>
              <w:top w:val="nil"/>
              <w:left w:val="nil"/>
              <w:bottom w:val="single" w:sz="4" w:space="0" w:color="auto"/>
              <w:right w:val="single" w:sz="4" w:space="0" w:color="auto"/>
            </w:tcBorders>
            <w:shd w:val="clear" w:color="auto" w:fill="auto"/>
            <w:noWrap/>
            <w:vAlign w:val="center"/>
            <w:hideMark/>
          </w:tcPr>
          <w:p w14:paraId="3E143F6C" w14:textId="3D09580B" w:rsidR="00D2539C" w:rsidRPr="00D2539C" w:rsidRDefault="00D2539C" w:rsidP="00D2539C">
            <w:pPr>
              <w:jc w:val="right"/>
              <w:rPr>
                <w:i/>
                <w:iCs/>
                <w:color w:val="000000"/>
                <w:sz w:val="20"/>
                <w:szCs w:val="20"/>
              </w:rPr>
            </w:pPr>
            <w:r w:rsidRPr="00D2539C">
              <w:rPr>
                <w:i/>
                <w:iCs/>
                <w:color w:val="000000"/>
                <w:sz w:val="20"/>
                <w:szCs w:val="20"/>
              </w:rPr>
              <w:t>378.642,93</w:t>
            </w:r>
          </w:p>
        </w:tc>
        <w:tc>
          <w:tcPr>
            <w:tcW w:w="1440" w:type="dxa"/>
            <w:tcBorders>
              <w:top w:val="nil"/>
              <w:left w:val="nil"/>
              <w:bottom w:val="single" w:sz="4" w:space="0" w:color="auto"/>
              <w:right w:val="single" w:sz="4" w:space="0" w:color="auto"/>
            </w:tcBorders>
            <w:shd w:val="clear" w:color="auto" w:fill="auto"/>
            <w:noWrap/>
            <w:vAlign w:val="center"/>
            <w:hideMark/>
          </w:tcPr>
          <w:p w14:paraId="29D1EFAC" w14:textId="0D32259A" w:rsidR="00D2539C" w:rsidRPr="00D2539C" w:rsidRDefault="00D2539C" w:rsidP="00D2539C">
            <w:pPr>
              <w:jc w:val="right"/>
              <w:rPr>
                <w:i/>
                <w:iCs/>
                <w:color w:val="000000"/>
                <w:sz w:val="20"/>
                <w:szCs w:val="20"/>
              </w:rPr>
            </w:pPr>
            <w:r w:rsidRPr="00D2539C">
              <w:rPr>
                <w:i/>
                <w:iCs/>
                <w:color w:val="000000"/>
                <w:sz w:val="20"/>
                <w:szCs w:val="20"/>
              </w:rPr>
              <w:t>2.371.500,43</w:t>
            </w:r>
          </w:p>
        </w:tc>
      </w:tr>
      <w:tr w:rsidR="00D2539C" w:rsidRPr="00D2539C" w14:paraId="6025F8ED" w14:textId="77777777" w:rsidTr="00C5517E">
        <w:trPr>
          <w:trHeight w:val="7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551C98B" w14:textId="77777777" w:rsidR="00D2539C" w:rsidRPr="00D2539C" w:rsidRDefault="00D2539C" w:rsidP="00D2539C">
            <w:pPr>
              <w:jc w:val="center"/>
              <w:rPr>
                <w:i/>
                <w:iCs/>
                <w:color w:val="000000"/>
                <w:sz w:val="20"/>
                <w:szCs w:val="20"/>
              </w:rPr>
            </w:pPr>
            <w:r w:rsidRPr="00D2539C">
              <w:rPr>
                <w:i/>
                <w:iCs/>
                <w:color w:val="000000"/>
                <w:sz w:val="20"/>
                <w:szCs w:val="20"/>
              </w:rPr>
              <w:t>3</w:t>
            </w:r>
          </w:p>
        </w:tc>
        <w:tc>
          <w:tcPr>
            <w:tcW w:w="2414" w:type="dxa"/>
            <w:tcBorders>
              <w:top w:val="nil"/>
              <w:left w:val="nil"/>
              <w:bottom w:val="single" w:sz="4" w:space="0" w:color="auto"/>
              <w:right w:val="single" w:sz="4" w:space="0" w:color="auto"/>
            </w:tcBorders>
            <w:shd w:val="clear" w:color="auto" w:fill="auto"/>
            <w:vAlign w:val="center"/>
            <w:hideMark/>
          </w:tcPr>
          <w:p w14:paraId="3DADB9C8" w14:textId="77777777" w:rsidR="00D2539C" w:rsidRPr="00D2539C" w:rsidRDefault="00D2539C" w:rsidP="00D2539C">
            <w:pPr>
              <w:rPr>
                <w:i/>
                <w:iCs/>
                <w:color w:val="000000"/>
                <w:sz w:val="20"/>
                <w:szCs w:val="20"/>
              </w:rPr>
            </w:pPr>
            <w:r w:rsidRPr="00D2539C">
              <w:rPr>
                <w:i/>
                <w:iCs/>
                <w:color w:val="000000"/>
                <w:sz w:val="20"/>
                <w:szCs w:val="20"/>
              </w:rPr>
              <w:t>Reabilitare sistem rutier Str. Cristea Mateescu</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CBCF0CB" w14:textId="466CD557" w:rsidR="00D2539C" w:rsidRPr="00D2539C" w:rsidRDefault="00D2539C" w:rsidP="00D2539C">
            <w:pPr>
              <w:jc w:val="right"/>
              <w:rPr>
                <w:i/>
                <w:iCs/>
                <w:color w:val="000000"/>
                <w:sz w:val="20"/>
                <w:szCs w:val="20"/>
              </w:rPr>
            </w:pPr>
            <w:r w:rsidRPr="00D2539C">
              <w:rPr>
                <w:i/>
                <w:iCs/>
                <w:color w:val="000000"/>
                <w:sz w:val="20"/>
                <w:szCs w:val="20"/>
              </w:rPr>
              <w:t>26.269,25</w:t>
            </w:r>
          </w:p>
        </w:tc>
        <w:tc>
          <w:tcPr>
            <w:tcW w:w="1440" w:type="dxa"/>
            <w:tcBorders>
              <w:top w:val="nil"/>
              <w:left w:val="nil"/>
              <w:bottom w:val="single" w:sz="4" w:space="0" w:color="auto"/>
              <w:right w:val="single" w:sz="4" w:space="0" w:color="auto"/>
            </w:tcBorders>
            <w:shd w:val="clear" w:color="auto" w:fill="auto"/>
            <w:noWrap/>
            <w:vAlign w:val="center"/>
            <w:hideMark/>
          </w:tcPr>
          <w:p w14:paraId="076E6C00" w14:textId="5D7DDD78" w:rsidR="00D2539C" w:rsidRPr="00D2539C" w:rsidRDefault="00D2539C" w:rsidP="00D2539C">
            <w:pPr>
              <w:jc w:val="right"/>
              <w:rPr>
                <w:i/>
                <w:iCs/>
                <w:color w:val="000000"/>
                <w:sz w:val="20"/>
                <w:szCs w:val="20"/>
              </w:rPr>
            </w:pPr>
            <w:r w:rsidRPr="00D2539C">
              <w:rPr>
                <w:i/>
                <w:iCs/>
                <w:color w:val="000000"/>
                <w:sz w:val="20"/>
                <w:szCs w:val="20"/>
              </w:rPr>
              <w:t>1.179.624,50</w:t>
            </w:r>
          </w:p>
        </w:tc>
        <w:tc>
          <w:tcPr>
            <w:tcW w:w="1440" w:type="dxa"/>
            <w:tcBorders>
              <w:top w:val="nil"/>
              <w:left w:val="nil"/>
              <w:bottom w:val="single" w:sz="4" w:space="0" w:color="auto"/>
              <w:right w:val="single" w:sz="4" w:space="0" w:color="auto"/>
            </w:tcBorders>
            <w:shd w:val="clear" w:color="auto" w:fill="auto"/>
            <w:noWrap/>
            <w:vAlign w:val="center"/>
            <w:hideMark/>
          </w:tcPr>
          <w:p w14:paraId="3231DDB8" w14:textId="42266043" w:rsidR="00D2539C" w:rsidRPr="00D2539C" w:rsidRDefault="00D2539C" w:rsidP="00D2539C">
            <w:pPr>
              <w:jc w:val="right"/>
              <w:rPr>
                <w:i/>
                <w:iCs/>
                <w:color w:val="000000"/>
                <w:sz w:val="20"/>
                <w:szCs w:val="20"/>
              </w:rPr>
            </w:pPr>
            <w:r w:rsidRPr="00D2539C">
              <w:rPr>
                <w:i/>
                <w:iCs/>
                <w:color w:val="000000"/>
                <w:sz w:val="20"/>
                <w:szCs w:val="20"/>
              </w:rPr>
              <w:t>1.205.893,75</w:t>
            </w:r>
          </w:p>
        </w:tc>
        <w:tc>
          <w:tcPr>
            <w:tcW w:w="1440" w:type="dxa"/>
            <w:tcBorders>
              <w:top w:val="nil"/>
              <w:left w:val="nil"/>
              <w:bottom w:val="single" w:sz="4" w:space="0" w:color="auto"/>
              <w:right w:val="single" w:sz="4" w:space="0" w:color="auto"/>
            </w:tcBorders>
            <w:shd w:val="clear" w:color="auto" w:fill="auto"/>
            <w:noWrap/>
            <w:vAlign w:val="center"/>
            <w:hideMark/>
          </w:tcPr>
          <w:p w14:paraId="3E13ABA5" w14:textId="3B01E41F" w:rsidR="00D2539C" w:rsidRPr="00D2539C" w:rsidRDefault="00D2539C" w:rsidP="00D2539C">
            <w:pPr>
              <w:jc w:val="right"/>
              <w:rPr>
                <w:i/>
                <w:iCs/>
                <w:color w:val="000000"/>
                <w:sz w:val="20"/>
                <w:szCs w:val="20"/>
              </w:rPr>
            </w:pPr>
            <w:r w:rsidRPr="00D2539C">
              <w:rPr>
                <w:i/>
                <w:iCs/>
                <w:color w:val="000000"/>
                <w:sz w:val="20"/>
                <w:szCs w:val="20"/>
              </w:rPr>
              <w:t>229.119,81</w:t>
            </w:r>
          </w:p>
        </w:tc>
        <w:tc>
          <w:tcPr>
            <w:tcW w:w="1440" w:type="dxa"/>
            <w:tcBorders>
              <w:top w:val="nil"/>
              <w:left w:val="nil"/>
              <w:bottom w:val="single" w:sz="4" w:space="0" w:color="auto"/>
              <w:right w:val="single" w:sz="4" w:space="0" w:color="auto"/>
            </w:tcBorders>
            <w:shd w:val="clear" w:color="auto" w:fill="auto"/>
            <w:noWrap/>
            <w:vAlign w:val="center"/>
            <w:hideMark/>
          </w:tcPr>
          <w:p w14:paraId="13AC9D94" w14:textId="5B6FA826" w:rsidR="00D2539C" w:rsidRPr="00D2539C" w:rsidRDefault="00D2539C" w:rsidP="00D2539C">
            <w:pPr>
              <w:jc w:val="right"/>
              <w:rPr>
                <w:i/>
                <w:iCs/>
                <w:color w:val="000000"/>
                <w:sz w:val="20"/>
                <w:szCs w:val="20"/>
              </w:rPr>
            </w:pPr>
            <w:r w:rsidRPr="00D2539C">
              <w:rPr>
                <w:i/>
                <w:iCs/>
                <w:color w:val="000000"/>
                <w:sz w:val="20"/>
                <w:szCs w:val="20"/>
              </w:rPr>
              <w:t>1.435.013,56</w:t>
            </w:r>
          </w:p>
        </w:tc>
      </w:tr>
      <w:tr w:rsidR="00D2539C" w:rsidRPr="00D2539C" w14:paraId="7C3555CA" w14:textId="77777777" w:rsidTr="00C5517E">
        <w:trPr>
          <w:trHeight w:val="7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BCB84D9" w14:textId="77777777" w:rsidR="00D2539C" w:rsidRPr="00D2539C" w:rsidRDefault="00D2539C" w:rsidP="00D2539C">
            <w:pPr>
              <w:jc w:val="center"/>
              <w:rPr>
                <w:i/>
                <w:iCs/>
                <w:color w:val="000000"/>
                <w:sz w:val="20"/>
                <w:szCs w:val="20"/>
              </w:rPr>
            </w:pPr>
            <w:r w:rsidRPr="00D2539C">
              <w:rPr>
                <w:i/>
                <w:iCs/>
                <w:color w:val="000000"/>
                <w:sz w:val="20"/>
                <w:szCs w:val="20"/>
              </w:rPr>
              <w:t>4</w:t>
            </w:r>
          </w:p>
        </w:tc>
        <w:tc>
          <w:tcPr>
            <w:tcW w:w="2414" w:type="dxa"/>
            <w:tcBorders>
              <w:top w:val="nil"/>
              <w:left w:val="nil"/>
              <w:bottom w:val="single" w:sz="4" w:space="0" w:color="auto"/>
              <w:right w:val="single" w:sz="4" w:space="0" w:color="auto"/>
            </w:tcBorders>
            <w:shd w:val="clear" w:color="auto" w:fill="auto"/>
            <w:vAlign w:val="center"/>
            <w:hideMark/>
          </w:tcPr>
          <w:p w14:paraId="39B45020" w14:textId="77777777" w:rsidR="00D2539C" w:rsidRPr="00D2539C" w:rsidRDefault="00D2539C" w:rsidP="00D2539C">
            <w:pPr>
              <w:rPr>
                <w:i/>
                <w:iCs/>
                <w:color w:val="000000"/>
                <w:sz w:val="20"/>
                <w:szCs w:val="20"/>
              </w:rPr>
            </w:pPr>
            <w:r w:rsidRPr="00D2539C">
              <w:rPr>
                <w:i/>
                <w:iCs/>
                <w:color w:val="000000"/>
                <w:sz w:val="20"/>
                <w:szCs w:val="20"/>
              </w:rPr>
              <w:t>Reabilitare sistem rutier Str. Berechet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572A68D" w14:textId="42A45936" w:rsidR="00D2539C" w:rsidRPr="00D2539C" w:rsidRDefault="00D2539C" w:rsidP="00D2539C">
            <w:pPr>
              <w:jc w:val="right"/>
              <w:rPr>
                <w:i/>
                <w:iCs/>
                <w:color w:val="000000"/>
                <w:sz w:val="20"/>
                <w:szCs w:val="20"/>
              </w:rPr>
            </w:pPr>
            <w:r w:rsidRPr="00D2539C">
              <w:rPr>
                <w:i/>
                <w:iCs/>
                <w:color w:val="000000"/>
                <w:sz w:val="20"/>
                <w:szCs w:val="20"/>
              </w:rPr>
              <w:t>33.958,15</w:t>
            </w:r>
          </w:p>
        </w:tc>
        <w:tc>
          <w:tcPr>
            <w:tcW w:w="1440" w:type="dxa"/>
            <w:tcBorders>
              <w:top w:val="nil"/>
              <w:left w:val="nil"/>
              <w:bottom w:val="single" w:sz="4" w:space="0" w:color="auto"/>
              <w:right w:val="single" w:sz="4" w:space="0" w:color="auto"/>
            </w:tcBorders>
            <w:shd w:val="clear" w:color="auto" w:fill="auto"/>
            <w:noWrap/>
            <w:vAlign w:val="center"/>
            <w:hideMark/>
          </w:tcPr>
          <w:p w14:paraId="2A6C61A4" w14:textId="1A2E0B7C" w:rsidR="00D2539C" w:rsidRPr="00D2539C" w:rsidRDefault="00D2539C" w:rsidP="00D2539C">
            <w:pPr>
              <w:jc w:val="right"/>
              <w:rPr>
                <w:i/>
                <w:iCs/>
                <w:color w:val="000000"/>
                <w:sz w:val="20"/>
                <w:szCs w:val="20"/>
              </w:rPr>
            </w:pPr>
            <w:r w:rsidRPr="00D2539C">
              <w:rPr>
                <w:i/>
                <w:iCs/>
                <w:color w:val="000000"/>
                <w:sz w:val="20"/>
                <w:szCs w:val="20"/>
              </w:rPr>
              <w:t>1.399.602,99</w:t>
            </w:r>
          </w:p>
        </w:tc>
        <w:tc>
          <w:tcPr>
            <w:tcW w:w="1440" w:type="dxa"/>
            <w:tcBorders>
              <w:top w:val="nil"/>
              <w:left w:val="nil"/>
              <w:bottom w:val="single" w:sz="4" w:space="0" w:color="auto"/>
              <w:right w:val="single" w:sz="4" w:space="0" w:color="auto"/>
            </w:tcBorders>
            <w:shd w:val="clear" w:color="auto" w:fill="auto"/>
            <w:noWrap/>
            <w:vAlign w:val="center"/>
            <w:hideMark/>
          </w:tcPr>
          <w:p w14:paraId="1AEA9211" w14:textId="5D427C87" w:rsidR="00D2539C" w:rsidRPr="00D2539C" w:rsidRDefault="00D2539C" w:rsidP="00D2539C">
            <w:pPr>
              <w:jc w:val="right"/>
              <w:rPr>
                <w:i/>
                <w:iCs/>
                <w:color w:val="000000"/>
                <w:sz w:val="20"/>
                <w:szCs w:val="20"/>
              </w:rPr>
            </w:pPr>
            <w:r w:rsidRPr="00D2539C">
              <w:rPr>
                <w:i/>
                <w:iCs/>
                <w:color w:val="000000"/>
                <w:sz w:val="20"/>
                <w:szCs w:val="20"/>
              </w:rPr>
              <w:t>1.433.561,14</w:t>
            </w:r>
          </w:p>
        </w:tc>
        <w:tc>
          <w:tcPr>
            <w:tcW w:w="1440" w:type="dxa"/>
            <w:tcBorders>
              <w:top w:val="nil"/>
              <w:left w:val="nil"/>
              <w:bottom w:val="single" w:sz="4" w:space="0" w:color="auto"/>
              <w:right w:val="single" w:sz="4" w:space="0" w:color="auto"/>
            </w:tcBorders>
            <w:shd w:val="clear" w:color="auto" w:fill="auto"/>
            <w:noWrap/>
            <w:vAlign w:val="center"/>
            <w:hideMark/>
          </w:tcPr>
          <w:p w14:paraId="33F26693" w14:textId="35E9A1BC" w:rsidR="00D2539C" w:rsidRPr="00D2539C" w:rsidRDefault="00D2539C" w:rsidP="00D2539C">
            <w:pPr>
              <w:jc w:val="right"/>
              <w:rPr>
                <w:i/>
                <w:iCs/>
                <w:color w:val="000000"/>
                <w:sz w:val="20"/>
                <w:szCs w:val="20"/>
              </w:rPr>
            </w:pPr>
            <w:r w:rsidRPr="00D2539C">
              <w:rPr>
                <w:i/>
                <w:iCs/>
                <w:color w:val="000000"/>
                <w:sz w:val="20"/>
                <w:szCs w:val="20"/>
              </w:rPr>
              <w:t>272.376,62</w:t>
            </w:r>
          </w:p>
        </w:tc>
        <w:tc>
          <w:tcPr>
            <w:tcW w:w="1440" w:type="dxa"/>
            <w:tcBorders>
              <w:top w:val="nil"/>
              <w:left w:val="nil"/>
              <w:bottom w:val="single" w:sz="4" w:space="0" w:color="auto"/>
              <w:right w:val="single" w:sz="4" w:space="0" w:color="auto"/>
            </w:tcBorders>
            <w:shd w:val="clear" w:color="auto" w:fill="auto"/>
            <w:noWrap/>
            <w:vAlign w:val="center"/>
            <w:hideMark/>
          </w:tcPr>
          <w:p w14:paraId="7555EB6B" w14:textId="7DB3F832" w:rsidR="00D2539C" w:rsidRPr="00D2539C" w:rsidRDefault="00D2539C" w:rsidP="00D2539C">
            <w:pPr>
              <w:jc w:val="right"/>
              <w:rPr>
                <w:i/>
                <w:iCs/>
                <w:color w:val="000000"/>
                <w:sz w:val="20"/>
                <w:szCs w:val="20"/>
              </w:rPr>
            </w:pPr>
            <w:r w:rsidRPr="00D2539C">
              <w:rPr>
                <w:i/>
                <w:iCs/>
                <w:color w:val="000000"/>
                <w:sz w:val="20"/>
                <w:szCs w:val="20"/>
              </w:rPr>
              <w:t>1.705.937,76</w:t>
            </w:r>
          </w:p>
        </w:tc>
      </w:tr>
      <w:tr w:rsidR="00D2539C" w:rsidRPr="00D2539C" w14:paraId="163860E1" w14:textId="77777777" w:rsidTr="00152816">
        <w:trPr>
          <w:trHeight w:val="13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5291235" w14:textId="77777777" w:rsidR="00D2539C" w:rsidRPr="00D2539C" w:rsidRDefault="00D2539C" w:rsidP="00D2539C">
            <w:pPr>
              <w:jc w:val="center"/>
              <w:rPr>
                <w:i/>
                <w:iCs/>
                <w:color w:val="000000"/>
                <w:sz w:val="20"/>
                <w:szCs w:val="20"/>
              </w:rPr>
            </w:pPr>
            <w:r w:rsidRPr="00D2539C">
              <w:rPr>
                <w:i/>
                <w:iCs/>
                <w:color w:val="000000"/>
                <w:sz w:val="20"/>
                <w:szCs w:val="20"/>
              </w:rPr>
              <w:t>5</w:t>
            </w:r>
          </w:p>
        </w:tc>
        <w:tc>
          <w:tcPr>
            <w:tcW w:w="2414" w:type="dxa"/>
            <w:tcBorders>
              <w:top w:val="nil"/>
              <w:left w:val="nil"/>
              <w:bottom w:val="single" w:sz="4" w:space="0" w:color="auto"/>
              <w:right w:val="single" w:sz="4" w:space="0" w:color="auto"/>
            </w:tcBorders>
            <w:shd w:val="clear" w:color="auto" w:fill="auto"/>
            <w:vAlign w:val="center"/>
            <w:hideMark/>
          </w:tcPr>
          <w:p w14:paraId="33AC3D6B" w14:textId="77777777" w:rsidR="00D2539C" w:rsidRPr="00D2539C" w:rsidRDefault="00D2539C" w:rsidP="00D2539C">
            <w:pPr>
              <w:rPr>
                <w:i/>
                <w:iCs/>
                <w:color w:val="000000"/>
                <w:sz w:val="20"/>
                <w:szCs w:val="20"/>
              </w:rPr>
            </w:pPr>
            <w:r w:rsidRPr="00D2539C">
              <w:rPr>
                <w:i/>
                <w:iCs/>
                <w:color w:val="000000"/>
                <w:sz w:val="20"/>
                <w:szCs w:val="20"/>
              </w:rPr>
              <w:t>Reabilitare sistem rutier Intr. Scheiului</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1BCF441" w14:textId="14616901" w:rsidR="00D2539C" w:rsidRPr="00D2539C" w:rsidRDefault="00D2539C" w:rsidP="00D2539C">
            <w:pPr>
              <w:jc w:val="right"/>
              <w:rPr>
                <w:i/>
                <w:iCs/>
                <w:color w:val="000000"/>
                <w:sz w:val="20"/>
                <w:szCs w:val="20"/>
              </w:rPr>
            </w:pPr>
            <w:r w:rsidRPr="00D2539C">
              <w:rPr>
                <w:i/>
                <w:iCs/>
                <w:color w:val="000000"/>
                <w:sz w:val="20"/>
                <w:szCs w:val="20"/>
              </w:rPr>
              <w:t>897,61</w:t>
            </w:r>
          </w:p>
        </w:tc>
        <w:tc>
          <w:tcPr>
            <w:tcW w:w="1440" w:type="dxa"/>
            <w:tcBorders>
              <w:top w:val="nil"/>
              <w:left w:val="nil"/>
              <w:bottom w:val="single" w:sz="4" w:space="0" w:color="auto"/>
              <w:right w:val="single" w:sz="4" w:space="0" w:color="auto"/>
            </w:tcBorders>
            <w:shd w:val="clear" w:color="auto" w:fill="auto"/>
            <w:noWrap/>
            <w:vAlign w:val="center"/>
            <w:hideMark/>
          </w:tcPr>
          <w:p w14:paraId="78F35F44" w14:textId="179E6055" w:rsidR="00D2539C" w:rsidRPr="00D2539C" w:rsidRDefault="00D2539C" w:rsidP="00D2539C">
            <w:pPr>
              <w:jc w:val="right"/>
              <w:rPr>
                <w:i/>
                <w:iCs/>
                <w:color w:val="000000"/>
                <w:sz w:val="20"/>
                <w:szCs w:val="20"/>
              </w:rPr>
            </w:pPr>
            <w:r w:rsidRPr="00D2539C">
              <w:rPr>
                <w:i/>
                <w:iCs/>
                <w:color w:val="000000"/>
                <w:sz w:val="20"/>
                <w:szCs w:val="20"/>
              </w:rPr>
              <w:t>37.620,37</w:t>
            </w:r>
          </w:p>
        </w:tc>
        <w:tc>
          <w:tcPr>
            <w:tcW w:w="1440" w:type="dxa"/>
            <w:tcBorders>
              <w:top w:val="nil"/>
              <w:left w:val="nil"/>
              <w:bottom w:val="single" w:sz="4" w:space="0" w:color="auto"/>
              <w:right w:val="single" w:sz="4" w:space="0" w:color="auto"/>
            </w:tcBorders>
            <w:shd w:val="clear" w:color="auto" w:fill="auto"/>
            <w:noWrap/>
            <w:vAlign w:val="center"/>
            <w:hideMark/>
          </w:tcPr>
          <w:p w14:paraId="2B9AA512" w14:textId="5675D396" w:rsidR="00D2539C" w:rsidRPr="00D2539C" w:rsidRDefault="00D2539C" w:rsidP="00D2539C">
            <w:pPr>
              <w:jc w:val="right"/>
              <w:rPr>
                <w:i/>
                <w:iCs/>
                <w:color w:val="000000"/>
                <w:sz w:val="20"/>
                <w:szCs w:val="20"/>
              </w:rPr>
            </w:pPr>
            <w:r w:rsidRPr="00D2539C">
              <w:rPr>
                <w:i/>
                <w:iCs/>
                <w:color w:val="000000"/>
                <w:sz w:val="20"/>
                <w:szCs w:val="20"/>
              </w:rPr>
              <w:t>38.517,98</w:t>
            </w:r>
          </w:p>
        </w:tc>
        <w:tc>
          <w:tcPr>
            <w:tcW w:w="1440" w:type="dxa"/>
            <w:tcBorders>
              <w:top w:val="nil"/>
              <w:left w:val="nil"/>
              <w:bottom w:val="single" w:sz="4" w:space="0" w:color="auto"/>
              <w:right w:val="single" w:sz="4" w:space="0" w:color="auto"/>
            </w:tcBorders>
            <w:shd w:val="clear" w:color="auto" w:fill="auto"/>
            <w:noWrap/>
            <w:vAlign w:val="center"/>
            <w:hideMark/>
          </w:tcPr>
          <w:p w14:paraId="66BB76A2" w14:textId="02A7F26F" w:rsidR="00D2539C" w:rsidRPr="00D2539C" w:rsidRDefault="00D2539C" w:rsidP="00D2539C">
            <w:pPr>
              <w:jc w:val="right"/>
              <w:rPr>
                <w:i/>
                <w:iCs/>
                <w:color w:val="000000"/>
                <w:sz w:val="20"/>
                <w:szCs w:val="20"/>
              </w:rPr>
            </w:pPr>
            <w:r w:rsidRPr="00D2539C">
              <w:rPr>
                <w:i/>
                <w:iCs/>
                <w:color w:val="000000"/>
                <w:sz w:val="20"/>
                <w:szCs w:val="20"/>
              </w:rPr>
              <w:t>7.318,42</w:t>
            </w:r>
          </w:p>
        </w:tc>
        <w:tc>
          <w:tcPr>
            <w:tcW w:w="1440" w:type="dxa"/>
            <w:tcBorders>
              <w:top w:val="nil"/>
              <w:left w:val="nil"/>
              <w:bottom w:val="single" w:sz="4" w:space="0" w:color="auto"/>
              <w:right w:val="single" w:sz="4" w:space="0" w:color="auto"/>
            </w:tcBorders>
            <w:shd w:val="clear" w:color="auto" w:fill="auto"/>
            <w:noWrap/>
            <w:vAlign w:val="center"/>
            <w:hideMark/>
          </w:tcPr>
          <w:p w14:paraId="40C30F8D" w14:textId="6F888932" w:rsidR="00D2539C" w:rsidRPr="00D2539C" w:rsidRDefault="00D2539C" w:rsidP="00D2539C">
            <w:pPr>
              <w:jc w:val="right"/>
              <w:rPr>
                <w:i/>
                <w:iCs/>
                <w:color w:val="000000"/>
                <w:sz w:val="20"/>
                <w:szCs w:val="20"/>
              </w:rPr>
            </w:pPr>
            <w:r w:rsidRPr="00D2539C">
              <w:rPr>
                <w:i/>
                <w:iCs/>
                <w:color w:val="000000"/>
                <w:sz w:val="20"/>
                <w:szCs w:val="20"/>
              </w:rPr>
              <w:t>45.836,40</w:t>
            </w:r>
          </w:p>
        </w:tc>
      </w:tr>
      <w:tr w:rsidR="00D2539C" w:rsidRPr="00D2539C" w14:paraId="781A5FF0" w14:textId="77777777" w:rsidTr="00C5517E">
        <w:trPr>
          <w:trHeight w:val="7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BE94440" w14:textId="77777777" w:rsidR="00D2539C" w:rsidRPr="00D2539C" w:rsidRDefault="00D2539C" w:rsidP="00D2539C">
            <w:pPr>
              <w:jc w:val="center"/>
              <w:rPr>
                <w:i/>
                <w:iCs/>
                <w:color w:val="000000"/>
                <w:sz w:val="20"/>
                <w:szCs w:val="20"/>
              </w:rPr>
            </w:pPr>
            <w:r w:rsidRPr="00D2539C">
              <w:rPr>
                <w:i/>
                <w:iCs/>
                <w:color w:val="000000"/>
                <w:sz w:val="20"/>
                <w:szCs w:val="20"/>
              </w:rPr>
              <w:t>6</w:t>
            </w:r>
          </w:p>
        </w:tc>
        <w:tc>
          <w:tcPr>
            <w:tcW w:w="2414" w:type="dxa"/>
            <w:tcBorders>
              <w:top w:val="nil"/>
              <w:left w:val="nil"/>
              <w:bottom w:val="single" w:sz="4" w:space="0" w:color="auto"/>
              <w:right w:val="single" w:sz="4" w:space="0" w:color="auto"/>
            </w:tcBorders>
            <w:shd w:val="clear" w:color="auto" w:fill="auto"/>
            <w:vAlign w:val="center"/>
            <w:hideMark/>
          </w:tcPr>
          <w:p w14:paraId="0EEBFAAF" w14:textId="77777777" w:rsidR="00D2539C" w:rsidRPr="00D2539C" w:rsidRDefault="00D2539C" w:rsidP="00D2539C">
            <w:pPr>
              <w:rPr>
                <w:i/>
                <w:iCs/>
                <w:color w:val="000000"/>
                <w:sz w:val="20"/>
                <w:szCs w:val="20"/>
              </w:rPr>
            </w:pPr>
            <w:r w:rsidRPr="00D2539C">
              <w:rPr>
                <w:i/>
                <w:iCs/>
                <w:color w:val="000000"/>
                <w:sz w:val="20"/>
                <w:szCs w:val="20"/>
              </w:rPr>
              <w:t>Reabilitare sistem rutier Str. Scheiul de Jos</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DFCBE3B" w14:textId="0FD7E155" w:rsidR="00D2539C" w:rsidRPr="00D2539C" w:rsidRDefault="00D2539C" w:rsidP="00D2539C">
            <w:pPr>
              <w:jc w:val="right"/>
              <w:rPr>
                <w:i/>
                <w:iCs/>
                <w:color w:val="000000"/>
                <w:sz w:val="20"/>
                <w:szCs w:val="20"/>
              </w:rPr>
            </w:pPr>
            <w:r w:rsidRPr="00D2539C">
              <w:rPr>
                <w:i/>
                <w:iCs/>
                <w:color w:val="000000"/>
                <w:sz w:val="20"/>
                <w:szCs w:val="20"/>
              </w:rPr>
              <w:t>20.937,43</w:t>
            </w:r>
          </w:p>
        </w:tc>
        <w:tc>
          <w:tcPr>
            <w:tcW w:w="1440" w:type="dxa"/>
            <w:tcBorders>
              <w:top w:val="nil"/>
              <w:left w:val="nil"/>
              <w:bottom w:val="single" w:sz="4" w:space="0" w:color="auto"/>
              <w:right w:val="single" w:sz="4" w:space="0" w:color="auto"/>
            </w:tcBorders>
            <w:shd w:val="clear" w:color="auto" w:fill="auto"/>
            <w:noWrap/>
            <w:vAlign w:val="center"/>
            <w:hideMark/>
          </w:tcPr>
          <w:p w14:paraId="341A88D1" w14:textId="6A7AEEE4" w:rsidR="00D2539C" w:rsidRPr="00D2539C" w:rsidRDefault="00D2539C" w:rsidP="00D2539C">
            <w:pPr>
              <w:jc w:val="right"/>
              <w:rPr>
                <w:i/>
                <w:iCs/>
                <w:color w:val="000000"/>
                <w:sz w:val="20"/>
                <w:szCs w:val="20"/>
              </w:rPr>
            </w:pPr>
            <w:r w:rsidRPr="00D2539C">
              <w:rPr>
                <w:i/>
                <w:iCs/>
                <w:color w:val="000000"/>
                <w:sz w:val="20"/>
                <w:szCs w:val="20"/>
              </w:rPr>
              <w:t>851.306,08</w:t>
            </w:r>
          </w:p>
        </w:tc>
        <w:tc>
          <w:tcPr>
            <w:tcW w:w="1440" w:type="dxa"/>
            <w:tcBorders>
              <w:top w:val="nil"/>
              <w:left w:val="nil"/>
              <w:bottom w:val="single" w:sz="4" w:space="0" w:color="auto"/>
              <w:right w:val="single" w:sz="4" w:space="0" w:color="auto"/>
            </w:tcBorders>
            <w:shd w:val="clear" w:color="auto" w:fill="auto"/>
            <w:noWrap/>
            <w:vAlign w:val="center"/>
            <w:hideMark/>
          </w:tcPr>
          <w:p w14:paraId="78FF9A48" w14:textId="698B648D" w:rsidR="00D2539C" w:rsidRPr="00D2539C" w:rsidRDefault="00D2539C" w:rsidP="00D2539C">
            <w:pPr>
              <w:jc w:val="right"/>
              <w:rPr>
                <w:i/>
                <w:iCs/>
                <w:color w:val="000000"/>
                <w:sz w:val="20"/>
                <w:szCs w:val="20"/>
              </w:rPr>
            </w:pPr>
            <w:r w:rsidRPr="00D2539C">
              <w:rPr>
                <w:i/>
                <w:iCs/>
                <w:color w:val="000000"/>
                <w:sz w:val="20"/>
                <w:szCs w:val="20"/>
              </w:rPr>
              <w:t>872.243,51</w:t>
            </w:r>
          </w:p>
        </w:tc>
        <w:tc>
          <w:tcPr>
            <w:tcW w:w="1440" w:type="dxa"/>
            <w:tcBorders>
              <w:top w:val="nil"/>
              <w:left w:val="nil"/>
              <w:bottom w:val="single" w:sz="4" w:space="0" w:color="auto"/>
              <w:right w:val="single" w:sz="4" w:space="0" w:color="auto"/>
            </w:tcBorders>
            <w:shd w:val="clear" w:color="auto" w:fill="auto"/>
            <w:noWrap/>
            <w:vAlign w:val="center"/>
            <w:hideMark/>
          </w:tcPr>
          <w:p w14:paraId="00CEACA1" w14:textId="67926C17" w:rsidR="00D2539C" w:rsidRPr="00D2539C" w:rsidRDefault="00D2539C" w:rsidP="00D2539C">
            <w:pPr>
              <w:jc w:val="right"/>
              <w:rPr>
                <w:i/>
                <w:iCs/>
                <w:color w:val="000000"/>
                <w:sz w:val="20"/>
                <w:szCs w:val="20"/>
              </w:rPr>
            </w:pPr>
            <w:r w:rsidRPr="00D2539C">
              <w:rPr>
                <w:i/>
                <w:iCs/>
                <w:color w:val="000000"/>
                <w:sz w:val="20"/>
                <w:szCs w:val="20"/>
              </w:rPr>
              <w:t>165.726,27</w:t>
            </w:r>
          </w:p>
        </w:tc>
        <w:tc>
          <w:tcPr>
            <w:tcW w:w="1440" w:type="dxa"/>
            <w:tcBorders>
              <w:top w:val="nil"/>
              <w:left w:val="nil"/>
              <w:bottom w:val="single" w:sz="4" w:space="0" w:color="auto"/>
              <w:right w:val="single" w:sz="4" w:space="0" w:color="auto"/>
            </w:tcBorders>
            <w:shd w:val="clear" w:color="auto" w:fill="auto"/>
            <w:noWrap/>
            <w:vAlign w:val="center"/>
            <w:hideMark/>
          </w:tcPr>
          <w:p w14:paraId="13C14255" w14:textId="5F41E690" w:rsidR="00D2539C" w:rsidRPr="00D2539C" w:rsidRDefault="00D2539C" w:rsidP="00D2539C">
            <w:pPr>
              <w:jc w:val="right"/>
              <w:rPr>
                <w:i/>
                <w:iCs/>
                <w:color w:val="000000"/>
                <w:sz w:val="20"/>
                <w:szCs w:val="20"/>
              </w:rPr>
            </w:pPr>
            <w:r w:rsidRPr="00D2539C">
              <w:rPr>
                <w:i/>
                <w:iCs/>
                <w:color w:val="000000"/>
                <w:sz w:val="20"/>
                <w:szCs w:val="20"/>
              </w:rPr>
              <w:t>1.037.969,78</w:t>
            </w:r>
          </w:p>
        </w:tc>
      </w:tr>
      <w:tr w:rsidR="00D2539C" w:rsidRPr="00D2539C" w14:paraId="7F1BF9AE" w14:textId="77777777" w:rsidTr="0019797F">
        <w:trPr>
          <w:trHeight w:val="7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6DF7436" w14:textId="77777777" w:rsidR="00D2539C" w:rsidRPr="00D2539C" w:rsidRDefault="00D2539C" w:rsidP="00D2539C">
            <w:pPr>
              <w:jc w:val="center"/>
              <w:rPr>
                <w:i/>
                <w:iCs/>
                <w:color w:val="000000"/>
                <w:sz w:val="20"/>
                <w:szCs w:val="20"/>
              </w:rPr>
            </w:pPr>
            <w:r w:rsidRPr="00D2539C">
              <w:rPr>
                <w:i/>
                <w:iCs/>
                <w:color w:val="000000"/>
                <w:sz w:val="20"/>
                <w:szCs w:val="20"/>
              </w:rPr>
              <w:t>7</w:t>
            </w:r>
          </w:p>
        </w:tc>
        <w:tc>
          <w:tcPr>
            <w:tcW w:w="2414" w:type="dxa"/>
            <w:tcBorders>
              <w:top w:val="nil"/>
              <w:left w:val="nil"/>
              <w:bottom w:val="single" w:sz="4" w:space="0" w:color="auto"/>
              <w:right w:val="single" w:sz="4" w:space="0" w:color="auto"/>
            </w:tcBorders>
            <w:shd w:val="clear" w:color="auto" w:fill="auto"/>
            <w:vAlign w:val="center"/>
            <w:hideMark/>
          </w:tcPr>
          <w:p w14:paraId="6579FAC8" w14:textId="77777777" w:rsidR="00D2539C" w:rsidRPr="00D2539C" w:rsidRDefault="00D2539C" w:rsidP="00D2539C">
            <w:pPr>
              <w:rPr>
                <w:i/>
                <w:iCs/>
                <w:color w:val="000000"/>
                <w:sz w:val="20"/>
                <w:szCs w:val="20"/>
              </w:rPr>
            </w:pPr>
            <w:r w:rsidRPr="00D2539C">
              <w:rPr>
                <w:i/>
                <w:iCs/>
                <w:color w:val="000000"/>
                <w:sz w:val="20"/>
                <w:szCs w:val="20"/>
              </w:rPr>
              <w:t>Reabilitare sistem rutier Str. Fibrei</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1396A938" w14:textId="1ED031B4" w:rsidR="00D2539C" w:rsidRPr="00D2539C" w:rsidRDefault="00D2539C" w:rsidP="00D2539C">
            <w:pPr>
              <w:jc w:val="right"/>
              <w:rPr>
                <w:i/>
                <w:iCs/>
                <w:color w:val="000000"/>
                <w:sz w:val="20"/>
                <w:szCs w:val="20"/>
              </w:rPr>
            </w:pPr>
            <w:r w:rsidRPr="00D2539C">
              <w:rPr>
                <w:i/>
                <w:iCs/>
                <w:color w:val="000000"/>
                <w:sz w:val="20"/>
                <w:szCs w:val="20"/>
              </w:rPr>
              <w:t>19.965,95</w:t>
            </w:r>
          </w:p>
        </w:tc>
        <w:tc>
          <w:tcPr>
            <w:tcW w:w="1440" w:type="dxa"/>
            <w:tcBorders>
              <w:top w:val="nil"/>
              <w:left w:val="nil"/>
              <w:bottom w:val="single" w:sz="4" w:space="0" w:color="auto"/>
              <w:right w:val="single" w:sz="4" w:space="0" w:color="auto"/>
            </w:tcBorders>
            <w:shd w:val="clear" w:color="auto" w:fill="auto"/>
            <w:noWrap/>
            <w:vAlign w:val="center"/>
          </w:tcPr>
          <w:p w14:paraId="15E685AA" w14:textId="53F36697" w:rsidR="00D2539C" w:rsidRPr="00D2539C" w:rsidRDefault="00D2539C" w:rsidP="00D2539C">
            <w:pPr>
              <w:jc w:val="right"/>
              <w:rPr>
                <w:i/>
                <w:iCs/>
                <w:color w:val="000000"/>
                <w:sz w:val="20"/>
                <w:szCs w:val="20"/>
              </w:rPr>
            </w:pPr>
            <w:r w:rsidRPr="00D2539C">
              <w:rPr>
                <w:i/>
                <w:iCs/>
                <w:color w:val="000000"/>
                <w:sz w:val="20"/>
                <w:szCs w:val="20"/>
              </w:rPr>
              <w:t>1.057.052,82</w:t>
            </w:r>
          </w:p>
        </w:tc>
        <w:tc>
          <w:tcPr>
            <w:tcW w:w="1440" w:type="dxa"/>
            <w:tcBorders>
              <w:top w:val="nil"/>
              <w:left w:val="nil"/>
              <w:bottom w:val="single" w:sz="4" w:space="0" w:color="auto"/>
              <w:right w:val="single" w:sz="4" w:space="0" w:color="auto"/>
            </w:tcBorders>
            <w:shd w:val="clear" w:color="auto" w:fill="auto"/>
            <w:noWrap/>
            <w:vAlign w:val="center"/>
          </w:tcPr>
          <w:p w14:paraId="47A286B3" w14:textId="74530685" w:rsidR="00D2539C" w:rsidRPr="00D2539C" w:rsidRDefault="00D2539C" w:rsidP="00D2539C">
            <w:pPr>
              <w:jc w:val="right"/>
              <w:rPr>
                <w:i/>
                <w:iCs/>
                <w:color w:val="000000"/>
                <w:sz w:val="20"/>
                <w:szCs w:val="20"/>
              </w:rPr>
            </w:pPr>
            <w:r w:rsidRPr="00D2539C">
              <w:rPr>
                <w:i/>
                <w:iCs/>
                <w:color w:val="000000"/>
                <w:sz w:val="20"/>
                <w:szCs w:val="20"/>
              </w:rPr>
              <w:t>1.077.018,77</w:t>
            </w:r>
          </w:p>
        </w:tc>
        <w:tc>
          <w:tcPr>
            <w:tcW w:w="1440" w:type="dxa"/>
            <w:tcBorders>
              <w:top w:val="nil"/>
              <w:left w:val="nil"/>
              <w:bottom w:val="single" w:sz="4" w:space="0" w:color="auto"/>
              <w:right w:val="single" w:sz="4" w:space="0" w:color="auto"/>
            </w:tcBorders>
            <w:shd w:val="clear" w:color="auto" w:fill="auto"/>
            <w:noWrap/>
            <w:vAlign w:val="center"/>
          </w:tcPr>
          <w:p w14:paraId="411666DB" w14:textId="71850908" w:rsidR="00D2539C" w:rsidRPr="00D2539C" w:rsidRDefault="00D2539C" w:rsidP="00D2539C">
            <w:pPr>
              <w:jc w:val="right"/>
              <w:rPr>
                <w:i/>
                <w:iCs/>
                <w:color w:val="000000"/>
                <w:sz w:val="20"/>
                <w:szCs w:val="20"/>
              </w:rPr>
            </w:pPr>
            <w:r w:rsidRPr="00D2539C">
              <w:rPr>
                <w:i/>
                <w:iCs/>
                <w:color w:val="000000"/>
                <w:sz w:val="20"/>
                <w:szCs w:val="20"/>
              </w:rPr>
              <w:t>204.633,57</w:t>
            </w:r>
          </w:p>
        </w:tc>
        <w:tc>
          <w:tcPr>
            <w:tcW w:w="1440" w:type="dxa"/>
            <w:tcBorders>
              <w:top w:val="nil"/>
              <w:left w:val="nil"/>
              <w:bottom w:val="single" w:sz="4" w:space="0" w:color="auto"/>
              <w:right w:val="single" w:sz="4" w:space="0" w:color="auto"/>
            </w:tcBorders>
            <w:shd w:val="clear" w:color="auto" w:fill="auto"/>
            <w:noWrap/>
            <w:vAlign w:val="center"/>
          </w:tcPr>
          <w:p w14:paraId="1374B3A2" w14:textId="167AEED2" w:rsidR="00D2539C" w:rsidRPr="00D2539C" w:rsidRDefault="00D2539C" w:rsidP="00D2539C">
            <w:pPr>
              <w:jc w:val="right"/>
              <w:rPr>
                <w:i/>
                <w:iCs/>
                <w:color w:val="000000"/>
                <w:sz w:val="20"/>
                <w:szCs w:val="20"/>
              </w:rPr>
            </w:pPr>
            <w:r w:rsidRPr="00D2539C">
              <w:rPr>
                <w:i/>
                <w:iCs/>
                <w:color w:val="000000"/>
                <w:sz w:val="20"/>
                <w:szCs w:val="20"/>
              </w:rPr>
              <w:t>1.281.652,34</w:t>
            </w:r>
          </w:p>
        </w:tc>
      </w:tr>
      <w:tr w:rsidR="00D2539C" w:rsidRPr="00D2539C" w14:paraId="2DFBFCC0" w14:textId="77777777" w:rsidTr="00D82BBF">
        <w:trPr>
          <w:trHeight w:val="7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F469260" w14:textId="77777777" w:rsidR="00D2539C" w:rsidRPr="00D2539C" w:rsidRDefault="00D2539C" w:rsidP="00D2539C">
            <w:pPr>
              <w:jc w:val="center"/>
              <w:rPr>
                <w:i/>
                <w:iCs/>
                <w:color w:val="000000"/>
                <w:sz w:val="20"/>
                <w:szCs w:val="20"/>
              </w:rPr>
            </w:pPr>
            <w:r w:rsidRPr="00D2539C">
              <w:rPr>
                <w:i/>
                <w:iCs/>
                <w:color w:val="000000"/>
                <w:sz w:val="20"/>
                <w:szCs w:val="20"/>
              </w:rPr>
              <w:t>8</w:t>
            </w:r>
          </w:p>
        </w:tc>
        <w:tc>
          <w:tcPr>
            <w:tcW w:w="2414" w:type="dxa"/>
            <w:tcBorders>
              <w:top w:val="nil"/>
              <w:left w:val="nil"/>
              <w:bottom w:val="single" w:sz="4" w:space="0" w:color="auto"/>
              <w:right w:val="single" w:sz="4" w:space="0" w:color="auto"/>
            </w:tcBorders>
            <w:shd w:val="clear" w:color="auto" w:fill="auto"/>
            <w:vAlign w:val="center"/>
            <w:hideMark/>
          </w:tcPr>
          <w:p w14:paraId="016A6AFC" w14:textId="77777777" w:rsidR="00D2539C" w:rsidRPr="00D2539C" w:rsidRDefault="00D2539C" w:rsidP="00D2539C">
            <w:pPr>
              <w:rPr>
                <w:i/>
                <w:iCs/>
                <w:color w:val="000000"/>
                <w:sz w:val="20"/>
                <w:szCs w:val="20"/>
              </w:rPr>
            </w:pPr>
            <w:r w:rsidRPr="00D2539C">
              <w:rPr>
                <w:i/>
                <w:iCs/>
                <w:color w:val="000000"/>
                <w:sz w:val="20"/>
                <w:szCs w:val="20"/>
              </w:rPr>
              <w:t>Reabilitare sistem rutier Str. Aprodul Purice</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6A96EDA2" w14:textId="0617283F" w:rsidR="00D2539C" w:rsidRPr="00D2539C" w:rsidRDefault="00D2539C" w:rsidP="00D2539C">
            <w:pPr>
              <w:jc w:val="right"/>
              <w:rPr>
                <w:i/>
                <w:iCs/>
                <w:color w:val="000000"/>
                <w:sz w:val="20"/>
                <w:szCs w:val="20"/>
              </w:rPr>
            </w:pPr>
            <w:r w:rsidRPr="00D2539C">
              <w:rPr>
                <w:i/>
                <w:iCs/>
                <w:color w:val="000000"/>
                <w:sz w:val="20"/>
                <w:szCs w:val="20"/>
              </w:rPr>
              <w:t>14.729,17</w:t>
            </w:r>
          </w:p>
        </w:tc>
        <w:tc>
          <w:tcPr>
            <w:tcW w:w="1440" w:type="dxa"/>
            <w:tcBorders>
              <w:top w:val="nil"/>
              <w:left w:val="nil"/>
              <w:bottom w:val="single" w:sz="4" w:space="0" w:color="auto"/>
              <w:right w:val="single" w:sz="4" w:space="0" w:color="auto"/>
            </w:tcBorders>
            <w:shd w:val="clear" w:color="auto" w:fill="auto"/>
            <w:noWrap/>
            <w:vAlign w:val="center"/>
          </w:tcPr>
          <w:p w14:paraId="3B274083" w14:textId="72A4AF6E" w:rsidR="00D2539C" w:rsidRPr="00D2539C" w:rsidRDefault="00D2539C" w:rsidP="00D2539C">
            <w:pPr>
              <w:jc w:val="right"/>
              <w:rPr>
                <w:i/>
                <w:iCs/>
                <w:color w:val="000000"/>
                <w:sz w:val="20"/>
                <w:szCs w:val="20"/>
              </w:rPr>
            </w:pPr>
            <w:r w:rsidRPr="00D2539C">
              <w:rPr>
                <w:i/>
                <w:iCs/>
                <w:color w:val="000000"/>
                <w:sz w:val="20"/>
                <w:szCs w:val="20"/>
              </w:rPr>
              <w:t>789.714,73</w:t>
            </w:r>
          </w:p>
        </w:tc>
        <w:tc>
          <w:tcPr>
            <w:tcW w:w="1440" w:type="dxa"/>
            <w:tcBorders>
              <w:top w:val="nil"/>
              <w:left w:val="nil"/>
              <w:bottom w:val="single" w:sz="4" w:space="0" w:color="auto"/>
              <w:right w:val="single" w:sz="4" w:space="0" w:color="auto"/>
            </w:tcBorders>
            <w:shd w:val="clear" w:color="auto" w:fill="auto"/>
            <w:noWrap/>
            <w:vAlign w:val="center"/>
          </w:tcPr>
          <w:p w14:paraId="6BE2ACAA" w14:textId="7E3BB561" w:rsidR="00D2539C" w:rsidRPr="00D2539C" w:rsidRDefault="00D2539C" w:rsidP="00D2539C">
            <w:pPr>
              <w:jc w:val="right"/>
              <w:rPr>
                <w:i/>
                <w:iCs/>
                <w:color w:val="000000"/>
                <w:sz w:val="20"/>
                <w:szCs w:val="20"/>
              </w:rPr>
            </w:pPr>
            <w:r w:rsidRPr="00D2539C">
              <w:rPr>
                <w:i/>
                <w:iCs/>
                <w:color w:val="000000"/>
                <w:sz w:val="20"/>
                <w:szCs w:val="20"/>
              </w:rPr>
              <w:t>804.443,90</w:t>
            </w:r>
          </w:p>
        </w:tc>
        <w:tc>
          <w:tcPr>
            <w:tcW w:w="1440" w:type="dxa"/>
            <w:tcBorders>
              <w:top w:val="nil"/>
              <w:left w:val="nil"/>
              <w:bottom w:val="single" w:sz="4" w:space="0" w:color="auto"/>
              <w:right w:val="single" w:sz="4" w:space="0" w:color="auto"/>
            </w:tcBorders>
            <w:shd w:val="clear" w:color="auto" w:fill="auto"/>
            <w:noWrap/>
            <w:vAlign w:val="center"/>
          </w:tcPr>
          <w:p w14:paraId="7206F61B" w14:textId="458F530A" w:rsidR="00D2539C" w:rsidRPr="00D2539C" w:rsidRDefault="00D2539C" w:rsidP="00D2539C">
            <w:pPr>
              <w:jc w:val="right"/>
              <w:rPr>
                <w:i/>
                <w:iCs/>
                <w:color w:val="000000"/>
                <w:sz w:val="20"/>
                <w:szCs w:val="20"/>
              </w:rPr>
            </w:pPr>
            <w:r w:rsidRPr="00D2539C">
              <w:rPr>
                <w:i/>
                <w:iCs/>
                <w:color w:val="000000"/>
                <w:sz w:val="20"/>
                <w:szCs w:val="20"/>
              </w:rPr>
              <w:t>152.844,34</w:t>
            </w:r>
          </w:p>
        </w:tc>
        <w:tc>
          <w:tcPr>
            <w:tcW w:w="1440" w:type="dxa"/>
            <w:tcBorders>
              <w:top w:val="nil"/>
              <w:left w:val="nil"/>
              <w:bottom w:val="single" w:sz="4" w:space="0" w:color="auto"/>
              <w:right w:val="single" w:sz="4" w:space="0" w:color="auto"/>
            </w:tcBorders>
            <w:shd w:val="clear" w:color="auto" w:fill="auto"/>
            <w:noWrap/>
            <w:vAlign w:val="center"/>
          </w:tcPr>
          <w:p w14:paraId="101C6FDC" w14:textId="6A15A23E" w:rsidR="00D2539C" w:rsidRPr="00D2539C" w:rsidRDefault="00D2539C" w:rsidP="00D2539C">
            <w:pPr>
              <w:jc w:val="right"/>
              <w:rPr>
                <w:i/>
                <w:iCs/>
                <w:color w:val="000000"/>
                <w:sz w:val="20"/>
                <w:szCs w:val="20"/>
              </w:rPr>
            </w:pPr>
            <w:r w:rsidRPr="00D2539C">
              <w:rPr>
                <w:i/>
                <w:iCs/>
                <w:color w:val="000000"/>
                <w:sz w:val="20"/>
                <w:szCs w:val="20"/>
              </w:rPr>
              <w:t>957.288,24</w:t>
            </w:r>
          </w:p>
        </w:tc>
      </w:tr>
      <w:tr w:rsidR="00D2539C" w:rsidRPr="00D2539C" w14:paraId="2BA61306" w14:textId="77777777" w:rsidTr="00C5517E">
        <w:trPr>
          <w:trHeight w:val="7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71C2393" w14:textId="77777777" w:rsidR="00D2539C" w:rsidRPr="00D2539C" w:rsidRDefault="00D2539C" w:rsidP="00D2539C">
            <w:pPr>
              <w:jc w:val="center"/>
              <w:rPr>
                <w:i/>
                <w:iCs/>
                <w:color w:val="000000"/>
                <w:sz w:val="20"/>
                <w:szCs w:val="20"/>
              </w:rPr>
            </w:pPr>
            <w:r w:rsidRPr="00D2539C">
              <w:rPr>
                <w:i/>
                <w:iCs/>
                <w:color w:val="000000"/>
                <w:sz w:val="20"/>
                <w:szCs w:val="20"/>
              </w:rPr>
              <w:t>9</w:t>
            </w:r>
          </w:p>
        </w:tc>
        <w:tc>
          <w:tcPr>
            <w:tcW w:w="2414" w:type="dxa"/>
            <w:tcBorders>
              <w:top w:val="nil"/>
              <w:left w:val="nil"/>
              <w:bottom w:val="single" w:sz="4" w:space="0" w:color="auto"/>
              <w:right w:val="single" w:sz="4" w:space="0" w:color="auto"/>
            </w:tcBorders>
            <w:shd w:val="clear" w:color="auto" w:fill="auto"/>
            <w:vAlign w:val="center"/>
            <w:hideMark/>
          </w:tcPr>
          <w:p w14:paraId="4D8D7F5D" w14:textId="77777777" w:rsidR="00D2539C" w:rsidRPr="00D2539C" w:rsidRDefault="00D2539C" w:rsidP="00D2539C">
            <w:pPr>
              <w:rPr>
                <w:i/>
                <w:iCs/>
                <w:color w:val="000000"/>
                <w:sz w:val="20"/>
                <w:szCs w:val="20"/>
              </w:rPr>
            </w:pPr>
            <w:r w:rsidRPr="00D2539C">
              <w:rPr>
                <w:i/>
                <w:iCs/>
                <w:color w:val="000000"/>
                <w:sz w:val="20"/>
                <w:szCs w:val="20"/>
              </w:rPr>
              <w:t>Reabilitare sistem rutier Str. Aromei</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85BFF22" w14:textId="5DCEDF0D" w:rsidR="00D2539C" w:rsidRPr="00D2539C" w:rsidRDefault="00D2539C" w:rsidP="00D2539C">
            <w:pPr>
              <w:jc w:val="right"/>
              <w:rPr>
                <w:i/>
                <w:iCs/>
                <w:color w:val="000000"/>
                <w:sz w:val="20"/>
                <w:szCs w:val="20"/>
              </w:rPr>
            </w:pPr>
            <w:r w:rsidRPr="00D2539C">
              <w:rPr>
                <w:i/>
                <w:iCs/>
                <w:color w:val="000000"/>
                <w:sz w:val="20"/>
                <w:szCs w:val="20"/>
              </w:rPr>
              <w:t>36.078,42</w:t>
            </w:r>
          </w:p>
        </w:tc>
        <w:tc>
          <w:tcPr>
            <w:tcW w:w="1440" w:type="dxa"/>
            <w:tcBorders>
              <w:top w:val="nil"/>
              <w:left w:val="nil"/>
              <w:bottom w:val="single" w:sz="4" w:space="0" w:color="auto"/>
              <w:right w:val="single" w:sz="4" w:space="0" w:color="auto"/>
            </w:tcBorders>
            <w:shd w:val="clear" w:color="auto" w:fill="auto"/>
            <w:noWrap/>
            <w:vAlign w:val="center"/>
            <w:hideMark/>
          </w:tcPr>
          <w:p w14:paraId="0C5787DB" w14:textId="64E33898" w:rsidR="00D2539C" w:rsidRPr="00D2539C" w:rsidRDefault="00D2539C" w:rsidP="00D2539C">
            <w:pPr>
              <w:jc w:val="right"/>
              <w:rPr>
                <w:i/>
                <w:iCs/>
                <w:color w:val="000000"/>
                <w:sz w:val="20"/>
                <w:szCs w:val="20"/>
              </w:rPr>
            </w:pPr>
            <w:r w:rsidRPr="00D2539C">
              <w:rPr>
                <w:i/>
                <w:iCs/>
                <w:color w:val="000000"/>
                <w:sz w:val="20"/>
                <w:szCs w:val="20"/>
              </w:rPr>
              <w:t>1.492.026,78</w:t>
            </w:r>
          </w:p>
        </w:tc>
        <w:tc>
          <w:tcPr>
            <w:tcW w:w="1440" w:type="dxa"/>
            <w:tcBorders>
              <w:top w:val="nil"/>
              <w:left w:val="nil"/>
              <w:bottom w:val="single" w:sz="4" w:space="0" w:color="auto"/>
              <w:right w:val="single" w:sz="4" w:space="0" w:color="auto"/>
            </w:tcBorders>
            <w:shd w:val="clear" w:color="auto" w:fill="auto"/>
            <w:noWrap/>
            <w:vAlign w:val="center"/>
            <w:hideMark/>
          </w:tcPr>
          <w:p w14:paraId="1503A17F" w14:textId="0379BA06" w:rsidR="00D2539C" w:rsidRPr="00D2539C" w:rsidRDefault="00D2539C" w:rsidP="00D2539C">
            <w:pPr>
              <w:jc w:val="right"/>
              <w:rPr>
                <w:i/>
                <w:iCs/>
                <w:color w:val="000000"/>
                <w:sz w:val="20"/>
                <w:szCs w:val="20"/>
              </w:rPr>
            </w:pPr>
            <w:r w:rsidRPr="00D2539C">
              <w:rPr>
                <w:i/>
                <w:iCs/>
                <w:color w:val="000000"/>
                <w:sz w:val="20"/>
                <w:szCs w:val="20"/>
              </w:rPr>
              <w:t>1.528.105,20</w:t>
            </w:r>
          </w:p>
        </w:tc>
        <w:tc>
          <w:tcPr>
            <w:tcW w:w="1440" w:type="dxa"/>
            <w:tcBorders>
              <w:top w:val="nil"/>
              <w:left w:val="nil"/>
              <w:bottom w:val="single" w:sz="4" w:space="0" w:color="auto"/>
              <w:right w:val="single" w:sz="4" w:space="0" w:color="auto"/>
            </w:tcBorders>
            <w:shd w:val="clear" w:color="auto" w:fill="auto"/>
            <w:noWrap/>
            <w:vAlign w:val="center"/>
            <w:hideMark/>
          </w:tcPr>
          <w:p w14:paraId="47573CCF" w14:textId="54C285E8" w:rsidR="00D2539C" w:rsidRPr="00D2539C" w:rsidRDefault="00D2539C" w:rsidP="00D2539C">
            <w:pPr>
              <w:jc w:val="right"/>
              <w:rPr>
                <w:i/>
                <w:iCs/>
                <w:color w:val="000000"/>
                <w:sz w:val="20"/>
                <w:szCs w:val="20"/>
              </w:rPr>
            </w:pPr>
            <w:r w:rsidRPr="00D2539C">
              <w:rPr>
                <w:i/>
                <w:iCs/>
                <w:color w:val="000000"/>
                <w:sz w:val="20"/>
                <w:szCs w:val="20"/>
              </w:rPr>
              <w:t>290.339,99</w:t>
            </w:r>
          </w:p>
        </w:tc>
        <w:tc>
          <w:tcPr>
            <w:tcW w:w="1440" w:type="dxa"/>
            <w:tcBorders>
              <w:top w:val="nil"/>
              <w:left w:val="nil"/>
              <w:bottom w:val="single" w:sz="4" w:space="0" w:color="auto"/>
              <w:right w:val="single" w:sz="4" w:space="0" w:color="auto"/>
            </w:tcBorders>
            <w:shd w:val="clear" w:color="auto" w:fill="auto"/>
            <w:noWrap/>
            <w:vAlign w:val="center"/>
            <w:hideMark/>
          </w:tcPr>
          <w:p w14:paraId="78C4A976" w14:textId="720ABAEE" w:rsidR="00D2539C" w:rsidRPr="00D2539C" w:rsidRDefault="00D2539C" w:rsidP="00D2539C">
            <w:pPr>
              <w:jc w:val="right"/>
              <w:rPr>
                <w:i/>
                <w:iCs/>
                <w:color w:val="000000"/>
                <w:sz w:val="20"/>
                <w:szCs w:val="20"/>
              </w:rPr>
            </w:pPr>
            <w:r w:rsidRPr="00D2539C">
              <w:rPr>
                <w:i/>
                <w:iCs/>
                <w:color w:val="000000"/>
                <w:sz w:val="20"/>
                <w:szCs w:val="20"/>
              </w:rPr>
              <w:t>1.818.445,19</w:t>
            </w:r>
          </w:p>
        </w:tc>
      </w:tr>
      <w:tr w:rsidR="00D2539C" w:rsidRPr="00D2539C" w14:paraId="0EF01964" w14:textId="77777777" w:rsidTr="00C5517E">
        <w:trPr>
          <w:trHeight w:val="7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D348A19" w14:textId="77777777" w:rsidR="00D2539C" w:rsidRPr="00D2539C" w:rsidRDefault="00D2539C" w:rsidP="00D2539C">
            <w:pPr>
              <w:jc w:val="center"/>
              <w:rPr>
                <w:i/>
                <w:iCs/>
                <w:color w:val="000000"/>
                <w:sz w:val="20"/>
                <w:szCs w:val="20"/>
              </w:rPr>
            </w:pPr>
            <w:r w:rsidRPr="00D2539C">
              <w:rPr>
                <w:i/>
                <w:iCs/>
                <w:color w:val="000000"/>
                <w:sz w:val="20"/>
                <w:szCs w:val="20"/>
              </w:rPr>
              <w:t>10</w:t>
            </w:r>
          </w:p>
        </w:tc>
        <w:tc>
          <w:tcPr>
            <w:tcW w:w="2414" w:type="dxa"/>
            <w:tcBorders>
              <w:top w:val="nil"/>
              <w:left w:val="nil"/>
              <w:bottom w:val="single" w:sz="4" w:space="0" w:color="auto"/>
              <w:right w:val="single" w:sz="4" w:space="0" w:color="auto"/>
            </w:tcBorders>
            <w:shd w:val="clear" w:color="auto" w:fill="auto"/>
            <w:vAlign w:val="center"/>
            <w:hideMark/>
          </w:tcPr>
          <w:p w14:paraId="03A2AE69" w14:textId="77777777" w:rsidR="00D2539C" w:rsidRPr="00D2539C" w:rsidRDefault="00D2539C" w:rsidP="00D2539C">
            <w:pPr>
              <w:rPr>
                <w:i/>
                <w:iCs/>
                <w:color w:val="000000"/>
                <w:sz w:val="20"/>
                <w:szCs w:val="20"/>
              </w:rPr>
            </w:pPr>
            <w:r w:rsidRPr="00D2539C">
              <w:rPr>
                <w:i/>
                <w:iCs/>
                <w:color w:val="000000"/>
                <w:sz w:val="20"/>
                <w:szCs w:val="20"/>
              </w:rPr>
              <w:t>Reabilitare sistem rutier Str. Traian Doda</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309B702" w14:textId="6E1676CD" w:rsidR="00D2539C" w:rsidRPr="00D2539C" w:rsidRDefault="00D2539C" w:rsidP="00D2539C">
            <w:pPr>
              <w:jc w:val="right"/>
              <w:rPr>
                <w:i/>
                <w:iCs/>
                <w:color w:val="000000"/>
                <w:sz w:val="20"/>
                <w:szCs w:val="20"/>
              </w:rPr>
            </w:pPr>
            <w:r w:rsidRPr="00D2539C">
              <w:rPr>
                <w:i/>
                <w:iCs/>
                <w:color w:val="000000"/>
                <w:sz w:val="20"/>
                <w:szCs w:val="20"/>
              </w:rPr>
              <w:t>13.772,87</w:t>
            </w:r>
          </w:p>
        </w:tc>
        <w:tc>
          <w:tcPr>
            <w:tcW w:w="1440" w:type="dxa"/>
            <w:tcBorders>
              <w:top w:val="nil"/>
              <w:left w:val="nil"/>
              <w:bottom w:val="single" w:sz="4" w:space="0" w:color="auto"/>
              <w:right w:val="single" w:sz="4" w:space="0" w:color="auto"/>
            </w:tcBorders>
            <w:shd w:val="clear" w:color="auto" w:fill="auto"/>
            <w:noWrap/>
            <w:vAlign w:val="center"/>
            <w:hideMark/>
          </w:tcPr>
          <w:p w14:paraId="76BE786D" w14:textId="014DD3BF" w:rsidR="00D2539C" w:rsidRPr="00D2539C" w:rsidRDefault="00D2539C" w:rsidP="00D2539C">
            <w:pPr>
              <w:jc w:val="right"/>
              <w:rPr>
                <w:i/>
                <w:iCs/>
                <w:color w:val="000000"/>
                <w:sz w:val="20"/>
                <w:szCs w:val="20"/>
              </w:rPr>
            </w:pPr>
            <w:r w:rsidRPr="00D2539C">
              <w:rPr>
                <w:i/>
                <w:iCs/>
                <w:color w:val="000000"/>
                <w:sz w:val="20"/>
                <w:szCs w:val="20"/>
              </w:rPr>
              <w:t>567.890,67</w:t>
            </w:r>
          </w:p>
        </w:tc>
        <w:tc>
          <w:tcPr>
            <w:tcW w:w="1440" w:type="dxa"/>
            <w:tcBorders>
              <w:top w:val="nil"/>
              <w:left w:val="nil"/>
              <w:bottom w:val="single" w:sz="4" w:space="0" w:color="auto"/>
              <w:right w:val="single" w:sz="4" w:space="0" w:color="auto"/>
            </w:tcBorders>
            <w:shd w:val="clear" w:color="auto" w:fill="auto"/>
            <w:noWrap/>
            <w:vAlign w:val="center"/>
            <w:hideMark/>
          </w:tcPr>
          <w:p w14:paraId="041EF05A" w14:textId="026F6E46" w:rsidR="00D2539C" w:rsidRPr="00D2539C" w:rsidRDefault="00D2539C" w:rsidP="00D2539C">
            <w:pPr>
              <w:jc w:val="right"/>
              <w:rPr>
                <w:i/>
                <w:iCs/>
                <w:color w:val="000000"/>
                <w:sz w:val="20"/>
                <w:szCs w:val="20"/>
              </w:rPr>
            </w:pPr>
            <w:r w:rsidRPr="00D2539C">
              <w:rPr>
                <w:i/>
                <w:iCs/>
                <w:color w:val="000000"/>
                <w:sz w:val="20"/>
                <w:szCs w:val="20"/>
              </w:rPr>
              <w:t>581.663,54</w:t>
            </w:r>
          </w:p>
        </w:tc>
        <w:tc>
          <w:tcPr>
            <w:tcW w:w="1440" w:type="dxa"/>
            <w:tcBorders>
              <w:top w:val="nil"/>
              <w:left w:val="nil"/>
              <w:bottom w:val="single" w:sz="4" w:space="0" w:color="auto"/>
              <w:right w:val="single" w:sz="4" w:space="0" w:color="auto"/>
            </w:tcBorders>
            <w:shd w:val="clear" w:color="auto" w:fill="auto"/>
            <w:noWrap/>
            <w:vAlign w:val="center"/>
            <w:hideMark/>
          </w:tcPr>
          <w:p w14:paraId="31F75ED3" w14:textId="23907278" w:rsidR="00D2539C" w:rsidRPr="00D2539C" w:rsidRDefault="00D2539C" w:rsidP="00D2539C">
            <w:pPr>
              <w:jc w:val="right"/>
              <w:rPr>
                <w:i/>
                <w:iCs/>
                <w:color w:val="000000"/>
                <w:sz w:val="20"/>
                <w:szCs w:val="20"/>
              </w:rPr>
            </w:pPr>
            <w:r w:rsidRPr="00D2539C">
              <w:rPr>
                <w:i/>
                <w:iCs/>
                <w:color w:val="000000"/>
                <w:sz w:val="20"/>
                <w:szCs w:val="20"/>
              </w:rPr>
              <w:t>110.516,07</w:t>
            </w:r>
          </w:p>
        </w:tc>
        <w:tc>
          <w:tcPr>
            <w:tcW w:w="1440" w:type="dxa"/>
            <w:tcBorders>
              <w:top w:val="nil"/>
              <w:left w:val="nil"/>
              <w:bottom w:val="single" w:sz="4" w:space="0" w:color="auto"/>
              <w:right w:val="single" w:sz="4" w:space="0" w:color="auto"/>
            </w:tcBorders>
            <w:shd w:val="clear" w:color="auto" w:fill="auto"/>
            <w:noWrap/>
            <w:vAlign w:val="center"/>
            <w:hideMark/>
          </w:tcPr>
          <w:p w14:paraId="79FD8BFB" w14:textId="26A8F4CA" w:rsidR="00D2539C" w:rsidRPr="00D2539C" w:rsidRDefault="00D2539C" w:rsidP="00D2539C">
            <w:pPr>
              <w:jc w:val="right"/>
              <w:rPr>
                <w:i/>
                <w:iCs/>
                <w:color w:val="000000"/>
                <w:sz w:val="20"/>
                <w:szCs w:val="20"/>
              </w:rPr>
            </w:pPr>
            <w:r w:rsidRPr="00D2539C">
              <w:rPr>
                <w:i/>
                <w:iCs/>
                <w:color w:val="000000"/>
                <w:sz w:val="20"/>
                <w:szCs w:val="20"/>
              </w:rPr>
              <w:t>692.179,61</w:t>
            </w:r>
          </w:p>
        </w:tc>
      </w:tr>
      <w:tr w:rsidR="00D2539C" w:rsidRPr="00D2539C" w14:paraId="313D5596" w14:textId="77777777" w:rsidTr="00C5517E">
        <w:trPr>
          <w:trHeight w:val="7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C0AD8E3" w14:textId="77777777" w:rsidR="00D2539C" w:rsidRPr="00D2539C" w:rsidRDefault="00D2539C" w:rsidP="00D2539C">
            <w:pPr>
              <w:jc w:val="center"/>
              <w:rPr>
                <w:i/>
                <w:iCs/>
                <w:color w:val="000000"/>
                <w:sz w:val="20"/>
                <w:szCs w:val="20"/>
              </w:rPr>
            </w:pPr>
            <w:r w:rsidRPr="00D2539C">
              <w:rPr>
                <w:i/>
                <w:iCs/>
                <w:color w:val="000000"/>
                <w:sz w:val="20"/>
                <w:szCs w:val="20"/>
              </w:rPr>
              <w:t>11</w:t>
            </w:r>
          </w:p>
        </w:tc>
        <w:tc>
          <w:tcPr>
            <w:tcW w:w="2414" w:type="dxa"/>
            <w:tcBorders>
              <w:top w:val="nil"/>
              <w:left w:val="nil"/>
              <w:bottom w:val="single" w:sz="4" w:space="0" w:color="auto"/>
              <w:right w:val="single" w:sz="4" w:space="0" w:color="auto"/>
            </w:tcBorders>
            <w:shd w:val="clear" w:color="auto" w:fill="auto"/>
            <w:vAlign w:val="center"/>
            <w:hideMark/>
          </w:tcPr>
          <w:p w14:paraId="372F41D9" w14:textId="77777777" w:rsidR="00D2539C" w:rsidRPr="00D2539C" w:rsidRDefault="00D2539C" w:rsidP="00D2539C">
            <w:pPr>
              <w:rPr>
                <w:i/>
                <w:iCs/>
                <w:color w:val="000000"/>
                <w:sz w:val="20"/>
                <w:szCs w:val="20"/>
              </w:rPr>
            </w:pPr>
            <w:r w:rsidRPr="00D2539C">
              <w:rPr>
                <w:i/>
                <w:iCs/>
                <w:color w:val="000000"/>
                <w:sz w:val="20"/>
                <w:szCs w:val="20"/>
              </w:rPr>
              <w:t>Reabilitare sistem rutier Str. Aghireș</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AFE0351" w14:textId="7E2EAC8A" w:rsidR="00D2539C" w:rsidRPr="00D2539C" w:rsidRDefault="00D2539C" w:rsidP="00D2539C">
            <w:pPr>
              <w:jc w:val="right"/>
              <w:rPr>
                <w:i/>
                <w:iCs/>
                <w:color w:val="000000"/>
                <w:sz w:val="20"/>
                <w:szCs w:val="20"/>
              </w:rPr>
            </w:pPr>
            <w:r w:rsidRPr="00D2539C">
              <w:rPr>
                <w:i/>
                <w:iCs/>
                <w:color w:val="000000"/>
                <w:sz w:val="20"/>
                <w:szCs w:val="20"/>
              </w:rPr>
              <w:t>12.618,87</w:t>
            </w:r>
          </w:p>
        </w:tc>
        <w:tc>
          <w:tcPr>
            <w:tcW w:w="1440" w:type="dxa"/>
            <w:tcBorders>
              <w:top w:val="nil"/>
              <w:left w:val="nil"/>
              <w:bottom w:val="single" w:sz="4" w:space="0" w:color="auto"/>
              <w:right w:val="single" w:sz="4" w:space="0" w:color="auto"/>
            </w:tcBorders>
            <w:shd w:val="clear" w:color="auto" w:fill="auto"/>
            <w:noWrap/>
            <w:vAlign w:val="center"/>
            <w:hideMark/>
          </w:tcPr>
          <w:p w14:paraId="6DD1F9F6" w14:textId="4EBD1A2A" w:rsidR="00D2539C" w:rsidRPr="00D2539C" w:rsidRDefault="00D2539C" w:rsidP="00D2539C">
            <w:pPr>
              <w:jc w:val="right"/>
              <w:rPr>
                <w:i/>
                <w:iCs/>
                <w:color w:val="000000"/>
                <w:sz w:val="20"/>
                <w:szCs w:val="20"/>
              </w:rPr>
            </w:pPr>
            <w:r w:rsidRPr="00D2539C">
              <w:rPr>
                <w:i/>
                <w:iCs/>
                <w:color w:val="000000"/>
                <w:sz w:val="20"/>
                <w:szCs w:val="20"/>
              </w:rPr>
              <w:t>517.630,77</w:t>
            </w:r>
          </w:p>
        </w:tc>
        <w:tc>
          <w:tcPr>
            <w:tcW w:w="1440" w:type="dxa"/>
            <w:tcBorders>
              <w:top w:val="nil"/>
              <w:left w:val="nil"/>
              <w:bottom w:val="single" w:sz="4" w:space="0" w:color="auto"/>
              <w:right w:val="single" w:sz="4" w:space="0" w:color="auto"/>
            </w:tcBorders>
            <w:shd w:val="clear" w:color="auto" w:fill="auto"/>
            <w:noWrap/>
            <w:vAlign w:val="center"/>
            <w:hideMark/>
          </w:tcPr>
          <w:p w14:paraId="2B6F53C5" w14:textId="1F6A7205" w:rsidR="00D2539C" w:rsidRPr="00D2539C" w:rsidRDefault="00D2539C" w:rsidP="00D2539C">
            <w:pPr>
              <w:jc w:val="right"/>
              <w:rPr>
                <w:i/>
                <w:iCs/>
                <w:color w:val="000000"/>
                <w:sz w:val="20"/>
                <w:szCs w:val="20"/>
              </w:rPr>
            </w:pPr>
            <w:r w:rsidRPr="00D2539C">
              <w:rPr>
                <w:i/>
                <w:iCs/>
                <w:color w:val="000000"/>
                <w:sz w:val="20"/>
                <w:szCs w:val="20"/>
              </w:rPr>
              <w:t>530.249,64</w:t>
            </w:r>
          </w:p>
        </w:tc>
        <w:tc>
          <w:tcPr>
            <w:tcW w:w="1440" w:type="dxa"/>
            <w:tcBorders>
              <w:top w:val="nil"/>
              <w:left w:val="nil"/>
              <w:bottom w:val="single" w:sz="4" w:space="0" w:color="auto"/>
              <w:right w:val="single" w:sz="4" w:space="0" w:color="auto"/>
            </w:tcBorders>
            <w:shd w:val="clear" w:color="auto" w:fill="auto"/>
            <w:noWrap/>
            <w:vAlign w:val="center"/>
            <w:hideMark/>
          </w:tcPr>
          <w:p w14:paraId="68ED7AB7" w14:textId="404E0F70" w:rsidR="00D2539C" w:rsidRPr="00D2539C" w:rsidRDefault="00D2539C" w:rsidP="00D2539C">
            <w:pPr>
              <w:jc w:val="right"/>
              <w:rPr>
                <w:i/>
                <w:iCs/>
                <w:color w:val="000000"/>
                <w:sz w:val="20"/>
                <w:szCs w:val="20"/>
              </w:rPr>
            </w:pPr>
            <w:r w:rsidRPr="00D2539C">
              <w:rPr>
                <w:i/>
                <w:iCs/>
                <w:color w:val="000000"/>
                <w:sz w:val="20"/>
                <w:szCs w:val="20"/>
              </w:rPr>
              <w:t>100.747,43</w:t>
            </w:r>
          </w:p>
        </w:tc>
        <w:tc>
          <w:tcPr>
            <w:tcW w:w="1440" w:type="dxa"/>
            <w:tcBorders>
              <w:top w:val="nil"/>
              <w:left w:val="nil"/>
              <w:bottom w:val="single" w:sz="4" w:space="0" w:color="auto"/>
              <w:right w:val="single" w:sz="4" w:space="0" w:color="auto"/>
            </w:tcBorders>
            <w:shd w:val="clear" w:color="auto" w:fill="auto"/>
            <w:noWrap/>
            <w:vAlign w:val="center"/>
            <w:hideMark/>
          </w:tcPr>
          <w:p w14:paraId="7989A9A0" w14:textId="2C673588" w:rsidR="00D2539C" w:rsidRPr="00D2539C" w:rsidRDefault="00D2539C" w:rsidP="00D2539C">
            <w:pPr>
              <w:jc w:val="right"/>
              <w:rPr>
                <w:i/>
                <w:iCs/>
                <w:color w:val="000000"/>
                <w:sz w:val="20"/>
                <w:szCs w:val="20"/>
              </w:rPr>
            </w:pPr>
            <w:r w:rsidRPr="00D2539C">
              <w:rPr>
                <w:i/>
                <w:iCs/>
                <w:color w:val="000000"/>
                <w:sz w:val="20"/>
                <w:szCs w:val="20"/>
              </w:rPr>
              <w:t>630.997,07</w:t>
            </w:r>
          </w:p>
        </w:tc>
      </w:tr>
      <w:tr w:rsidR="00D2539C" w:rsidRPr="00D2539C" w14:paraId="52F553BE" w14:textId="77777777" w:rsidTr="00993EA7">
        <w:trPr>
          <w:trHeight w:val="504"/>
          <w:jc w:val="center"/>
        </w:trPr>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93C14" w14:textId="77777777" w:rsidR="00D2539C" w:rsidRPr="00D2539C" w:rsidRDefault="00D2539C" w:rsidP="00D2539C">
            <w:pPr>
              <w:jc w:val="center"/>
              <w:rPr>
                <w:b/>
                <w:bCs/>
                <w:i/>
                <w:iCs/>
                <w:color w:val="000000"/>
                <w:sz w:val="20"/>
                <w:szCs w:val="20"/>
              </w:rPr>
            </w:pPr>
            <w:r w:rsidRPr="00D2539C">
              <w:rPr>
                <w:b/>
                <w:bCs/>
                <w:i/>
                <w:iCs/>
                <w:color w:val="000000"/>
                <w:sz w:val="20"/>
                <w:szCs w:val="20"/>
              </w:rPr>
              <w:t>TOTAL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5283EA" w14:textId="0AFA1C08" w:rsidR="00D2539C" w:rsidRPr="00D2539C" w:rsidRDefault="00D2539C" w:rsidP="00D2539C">
            <w:pPr>
              <w:jc w:val="right"/>
              <w:rPr>
                <w:i/>
                <w:iCs/>
                <w:color w:val="000000"/>
                <w:sz w:val="20"/>
                <w:szCs w:val="20"/>
              </w:rPr>
            </w:pPr>
            <w:r w:rsidRPr="00D2539C">
              <w:rPr>
                <w:i/>
                <w:iCs/>
                <w:color w:val="000000"/>
                <w:sz w:val="20"/>
                <w:szCs w:val="20"/>
              </w:rPr>
              <w:t>277.914,18</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29B67C7" w14:textId="2A5D73FF" w:rsidR="00D2539C" w:rsidRPr="00D2539C" w:rsidRDefault="00D2539C" w:rsidP="00D2539C">
            <w:pPr>
              <w:jc w:val="right"/>
              <w:rPr>
                <w:i/>
                <w:iCs/>
                <w:color w:val="000000"/>
                <w:sz w:val="20"/>
                <w:szCs w:val="20"/>
              </w:rPr>
            </w:pPr>
            <w:r w:rsidRPr="00D2539C">
              <w:rPr>
                <w:i/>
                <w:iCs/>
                <w:color w:val="000000"/>
                <w:sz w:val="20"/>
                <w:szCs w:val="20"/>
              </w:rPr>
              <w:t>11.947.459,08</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EE8E083" w14:textId="1D528C04" w:rsidR="00D2539C" w:rsidRPr="00D2539C" w:rsidRDefault="00D2539C" w:rsidP="00D2539C">
            <w:pPr>
              <w:jc w:val="right"/>
              <w:rPr>
                <w:b/>
                <w:bCs/>
                <w:i/>
                <w:iCs/>
                <w:color w:val="000000"/>
                <w:sz w:val="20"/>
                <w:szCs w:val="20"/>
              </w:rPr>
            </w:pPr>
            <w:r w:rsidRPr="00D2539C">
              <w:rPr>
                <w:b/>
                <w:bCs/>
                <w:i/>
                <w:iCs/>
                <w:color w:val="000000"/>
                <w:sz w:val="20"/>
                <w:szCs w:val="20"/>
              </w:rPr>
              <w:t>12.225.373,26</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6F9C34D" w14:textId="5419FCE4" w:rsidR="00D2539C" w:rsidRPr="00D2539C" w:rsidRDefault="00D2539C" w:rsidP="00D2539C">
            <w:pPr>
              <w:jc w:val="right"/>
              <w:rPr>
                <w:i/>
                <w:iCs/>
                <w:color w:val="000000"/>
                <w:sz w:val="20"/>
                <w:szCs w:val="20"/>
              </w:rPr>
            </w:pPr>
            <w:r w:rsidRPr="00D2539C">
              <w:rPr>
                <w:i/>
                <w:iCs/>
                <w:color w:val="000000"/>
                <w:sz w:val="20"/>
                <w:szCs w:val="20"/>
              </w:rPr>
              <w:t>2.322.820,92</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6C65D48" w14:textId="311D9A9C" w:rsidR="00D2539C" w:rsidRPr="00D2539C" w:rsidRDefault="00D2539C" w:rsidP="00D2539C">
            <w:pPr>
              <w:jc w:val="right"/>
              <w:rPr>
                <w:b/>
                <w:bCs/>
                <w:i/>
                <w:iCs/>
                <w:color w:val="000000"/>
                <w:sz w:val="20"/>
                <w:szCs w:val="20"/>
              </w:rPr>
            </w:pPr>
            <w:r w:rsidRPr="00D2539C">
              <w:rPr>
                <w:b/>
                <w:bCs/>
                <w:i/>
                <w:iCs/>
                <w:color w:val="000000"/>
                <w:sz w:val="20"/>
                <w:szCs w:val="20"/>
              </w:rPr>
              <w:t>14.548.194,18</w:t>
            </w:r>
          </w:p>
        </w:tc>
      </w:tr>
    </w:tbl>
    <w:p w14:paraId="365C6D3E" w14:textId="77777777" w:rsidR="00C72361" w:rsidRPr="00B6634A" w:rsidRDefault="00C72361" w:rsidP="00842152">
      <w:pPr>
        <w:spacing w:line="276" w:lineRule="auto"/>
        <w:ind w:right="-1"/>
        <w:jc w:val="both"/>
        <w:rPr>
          <w:i/>
          <w:iCs/>
          <w:sz w:val="6"/>
          <w:szCs w:val="6"/>
        </w:rPr>
      </w:pPr>
    </w:p>
    <w:p w14:paraId="6C7F55DB" w14:textId="7E5C5F2D" w:rsidR="0043145D" w:rsidRPr="0088530D" w:rsidRDefault="0043145D" w:rsidP="008764F6">
      <w:pPr>
        <w:spacing w:line="276" w:lineRule="auto"/>
        <w:jc w:val="both"/>
        <w:rPr>
          <w:sz w:val="22"/>
          <w:szCs w:val="22"/>
        </w:rPr>
      </w:pPr>
      <w:r w:rsidRPr="0088530D">
        <w:rPr>
          <w:b/>
          <w:bCs/>
          <w:sz w:val="22"/>
          <w:szCs w:val="22"/>
        </w:rPr>
        <w:t xml:space="preserve">Art. </w:t>
      </w:r>
      <w:r w:rsidR="00D2539C">
        <w:rPr>
          <w:b/>
          <w:bCs/>
          <w:sz w:val="22"/>
          <w:szCs w:val="22"/>
        </w:rPr>
        <w:t>5</w:t>
      </w:r>
      <w:r w:rsidRPr="0088530D">
        <w:rPr>
          <w:b/>
          <w:bCs/>
          <w:sz w:val="22"/>
          <w:szCs w:val="22"/>
        </w:rPr>
        <w:t>.</w:t>
      </w:r>
      <w:r w:rsidRPr="0088530D">
        <w:rPr>
          <w:sz w:val="22"/>
          <w:szCs w:val="22"/>
        </w:rPr>
        <w:t xml:space="preserve"> Celelalte clauze </w:t>
      </w:r>
      <w:r w:rsidR="00E67AFE">
        <w:rPr>
          <w:sz w:val="22"/>
          <w:szCs w:val="22"/>
        </w:rPr>
        <w:t xml:space="preserve">contractuale </w:t>
      </w:r>
      <w:r w:rsidRPr="0088530D">
        <w:rPr>
          <w:sz w:val="22"/>
          <w:szCs w:val="22"/>
        </w:rPr>
        <w:t>rămân nemodificate.</w:t>
      </w:r>
    </w:p>
    <w:p w14:paraId="60C7003E" w14:textId="1B0136CF" w:rsidR="0043145D" w:rsidRDefault="0043145D" w:rsidP="008764F6">
      <w:pPr>
        <w:tabs>
          <w:tab w:val="left" w:pos="720"/>
          <w:tab w:val="left" w:pos="1440"/>
          <w:tab w:val="left" w:pos="2160"/>
          <w:tab w:val="left" w:pos="2880"/>
          <w:tab w:val="left" w:pos="7526"/>
        </w:tabs>
        <w:spacing w:line="276" w:lineRule="auto"/>
        <w:jc w:val="both"/>
        <w:rPr>
          <w:sz w:val="22"/>
          <w:szCs w:val="22"/>
        </w:rPr>
      </w:pPr>
      <w:r w:rsidRPr="0088530D">
        <w:rPr>
          <w:sz w:val="22"/>
          <w:szCs w:val="22"/>
        </w:rPr>
        <w:tab/>
        <w:t>Prezentul act adiţional s-a încheiat în 2 (două) exemplare, câte unul pentru fiecare parte.</w:t>
      </w:r>
    </w:p>
    <w:p w14:paraId="5D93D534" w14:textId="77777777" w:rsidR="001A6246" w:rsidRPr="005B575C" w:rsidRDefault="001A6246" w:rsidP="00752CA2">
      <w:pPr>
        <w:tabs>
          <w:tab w:val="left" w:pos="720"/>
          <w:tab w:val="left" w:pos="1440"/>
          <w:tab w:val="left" w:pos="2160"/>
          <w:tab w:val="left" w:pos="2880"/>
          <w:tab w:val="left" w:pos="7526"/>
        </w:tabs>
        <w:jc w:val="both"/>
        <w:rPr>
          <w:sz w:val="18"/>
          <w:szCs w:val="18"/>
        </w:rPr>
      </w:pPr>
    </w:p>
    <w:p w14:paraId="0F949B57" w14:textId="77777777" w:rsidR="002F475B" w:rsidRPr="00DA2732" w:rsidRDefault="002F475B" w:rsidP="00842152">
      <w:pPr>
        <w:tabs>
          <w:tab w:val="left" w:pos="720"/>
          <w:tab w:val="left" w:pos="1440"/>
          <w:tab w:val="left" w:pos="2160"/>
          <w:tab w:val="left" w:pos="2880"/>
          <w:tab w:val="left" w:pos="7526"/>
        </w:tabs>
        <w:spacing w:line="276" w:lineRule="auto"/>
        <w:ind w:right="-1"/>
        <w:jc w:val="both"/>
        <w:rPr>
          <w:sz w:val="10"/>
          <w:szCs w:val="10"/>
        </w:rPr>
      </w:pPr>
    </w:p>
    <w:p w14:paraId="1FDF12B4" w14:textId="77777777" w:rsidR="00345C2B" w:rsidRDefault="00345C2B" w:rsidP="00842152">
      <w:pPr>
        <w:spacing w:line="276" w:lineRule="auto"/>
        <w:ind w:right="-1"/>
        <w:jc w:val="both"/>
        <w:rPr>
          <w:b/>
          <w:sz w:val="22"/>
          <w:szCs w:val="22"/>
        </w:rPr>
        <w:sectPr w:rsidR="00345C2B" w:rsidSect="00D2539C">
          <w:pgSz w:w="11907" w:h="16839" w:code="9"/>
          <w:pgMar w:top="567" w:right="567" w:bottom="709" w:left="993" w:header="720" w:footer="174" w:gutter="0"/>
          <w:cols w:space="720"/>
          <w:docGrid w:linePitch="360"/>
        </w:sectPr>
      </w:pPr>
    </w:p>
    <w:p w14:paraId="5DD9F25E" w14:textId="0D33E72E" w:rsidR="007B1CBE" w:rsidRDefault="007B1CBE" w:rsidP="00842152">
      <w:pPr>
        <w:spacing w:line="276" w:lineRule="auto"/>
        <w:ind w:right="-1"/>
        <w:jc w:val="both"/>
        <w:rPr>
          <w:b/>
          <w:sz w:val="22"/>
          <w:szCs w:val="22"/>
        </w:rPr>
      </w:pPr>
    </w:p>
    <w:p w14:paraId="03A530C2" w14:textId="77777777" w:rsidR="00345C2B" w:rsidRDefault="00345C2B" w:rsidP="00842152">
      <w:pPr>
        <w:spacing w:line="276" w:lineRule="auto"/>
        <w:ind w:right="-1"/>
        <w:jc w:val="both"/>
        <w:rPr>
          <w:b/>
          <w:sz w:val="22"/>
          <w:szCs w:val="22"/>
        </w:rPr>
      </w:pPr>
    </w:p>
    <w:p w14:paraId="5050E5B2" w14:textId="77777777" w:rsidR="00345C2B" w:rsidRDefault="00345C2B" w:rsidP="00842152">
      <w:pPr>
        <w:spacing w:line="276" w:lineRule="auto"/>
        <w:ind w:right="-1"/>
        <w:jc w:val="both"/>
        <w:rPr>
          <w:b/>
          <w:sz w:val="22"/>
          <w:szCs w:val="22"/>
        </w:rPr>
      </w:pPr>
    </w:p>
    <w:tbl>
      <w:tblPr>
        <w:tblW w:w="26380" w:type="dxa"/>
        <w:tblLook w:val="04A0" w:firstRow="1" w:lastRow="0" w:firstColumn="1" w:lastColumn="0" w:noHBand="0" w:noVBand="1"/>
      </w:tblPr>
      <w:tblGrid>
        <w:gridCol w:w="617"/>
        <w:gridCol w:w="2439"/>
        <w:gridCol w:w="617"/>
        <w:gridCol w:w="823"/>
        <w:gridCol w:w="1144"/>
        <w:gridCol w:w="875"/>
        <w:gridCol w:w="938"/>
        <w:gridCol w:w="938"/>
        <w:gridCol w:w="1164"/>
        <w:gridCol w:w="1164"/>
        <w:gridCol w:w="1062"/>
        <w:gridCol w:w="1062"/>
        <w:gridCol w:w="1062"/>
        <w:gridCol w:w="1062"/>
        <w:gridCol w:w="1062"/>
        <w:gridCol w:w="938"/>
        <w:gridCol w:w="1029"/>
        <w:gridCol w:w="1029"/>
        <w:gridCol w:w="1029"/>
        <w:gridCol w:w="1029"/>
        <w:gridCol w:w="938"/>
        <w:gridCol w:w="1164"/>
        <w:gridCol w:w="1164"/>
        <w:gridCol w:w="1164"/>
        <w:gridCol w:w="1164"/>
      </w:tblGrid>
      <w:tr w:rsidR="000240ED" w:rsidRPr="000240ED" w14:paraId="60BB012E" w14:textId="77777777" w:rsidTr="000240ED">
        <w:trPr>
          <w:trHeight w:val="300"/>
        </w:trPr>
        <w:tc>
          <w:tcPr>
            <w:tcW w:w="26380" w:type="dxa"/>
            <w:gridSpan w:val="25"/>
            <w:tcBorders>
              <w:top w:val="nil"/>
              <w:left w:val="nil"/>
              <w:bottom w:val="nil"/>
              <w:right w:val="nil"/>
            </w:tcBorders>
            <w:shd w:val="clear" w:color="auto" w:fill="auto"/>
            <w:noWrap/>
            <w:vAlign w:val="center"/>
            <w:hideMark/>
          </w:tcPr>
          <w:p w14:paraId="7F5E539F" w14:textId="77777777" w:rsidR="000240ED" w:rsidRPr="000240ED" w:rsidRDefault="000240ED" w:rsidP="000240ED">
            <w:pPr>
              <w:jc w:val="center"/>
              <w:rPr>
                <w:color w:val="000000"/>
                <w:sz w:val="22"/>
                <w:szCs w:val="22"/>
              </w:rPr>
            </w:pPr>
            <w:r w:rsidRPr="000240ED">
              <w:rPr>
                <w:color w:val="000000"/>
                <w:sz w:val="22"/>
                <w:szCs w:val="22"/>
              </w:rPr>
              <w:t>Anexa nr. 1 la Actul aditional nr. 6 la Contractul Subsecvent nr. 35 la Acordul-cadru nr. 8587/17.05.2019</w:t>
            </w:r>
          </w:p>
        </w:tc>
      </w:tr>
      <w:tr w:rsidR="000240ED" w:rsidRPr="000240ED" w14:paraId="260F087A" w14:textId="77777777" w:rsidTr="000240ED">
        <w:trPr>
          <w:trHeight w:val="300"/>
        </w:trPr>
        <w:tc>
          <w:tcPr>
            <w:tcW w:w="26380" w:type="dxa"/>
            <w:gridSpan w:val="25"/>
            <w:tcBorders>
              <w:top w:val="nil"/>
              <w:left w:val="nil"/>
              <w:bottom w:val="nil"/>
              <w:right w:val="nil"/>
            </w:tcBorders>
            <w:shd w:val="clear" w:color="auto" w:fill="auto"/>
            <w:noWrap/>
            <w:vAlign w:val="center"/>
            <w:hideMark/>
          </w:tcPr>
          <w:p w14:paraId="01293CD3" w14:textId="77777777" w:rsidR="000240ED" w:rsidRPr="000240ED" w:rsidRDefault="000240ED" w:rsidP="000240ED">
            <w:pPr>
              <w:jc w:val="center"/>
              <w:rPr>
                <w:i/>
                <w:iCs/>
                <w:color w:val="000000"/>
                <w:sz w:val="22"/>
                <w:szCs w:val="22"/>
              </w:rPr>
            </w:pPr>
            <w:r w:rsidRPr="000240ED">
              <w:rPr>
                <w:i/>
                <w:iCs/>
                <w:color w:val="000000"/>
                <w:sz w:val="22"/>
                <w:szCs w:val="22"/>
              </w:rPr>
              <w:t>„Proiectarea si execuția lucrărilor de reparații și modernizări străzi, alei și parcări - LOT 1”</w:t>
            </w:r>
          </w:p>
        </w:tc>
      </w:tr>
      <w:tr w:rsidR="000240ED" w:rsidRPr="000240ED" w14:paraId="5349FD26" w14:textId="77777777" w:rsidTr="000240ED">
        <w:trPr>
          <w:trHeight w:val="300"/>
        </w:trPr>
        <w:tc>
          <w:tcPr>
            <w:tcW w:w="620" w:type="dxa"/>
            <w:tcBorders>
              <w:top w:val="nil"/>
              <w:left w:val="nil"/>
              <w:bottom w:val="nil"/>
              <w:right w:val="nil"/>
            </w:tcBorders>
            <w:shd w:val="clear" w:color="auto" w:fill="auto"/>
            <w:noWrap/>
            <w:vAlign w:val="center"/>
            <w:hideMark/>
          </w:tcPr>
          <w:p w14:paraId="29C4EF0A" w14:textId="77777777" w:rsidR="000240ED" w:rsidRPr="000240ED" w:rsidRDefault="000240ED" w:rsidP="000240ED">
            <w:pPr>
              <w:jc w:val="center"/>
              <w:rPr>
                <w:i/>
                <w:iCs/>
                <w:color w:val="000000"/>
                <w:sz w:val="22"/>
                <w:szCs w:val="22"/>
              </w:rPr>
            </w:pPr>
          </w:p>
        </w:tc>
        <w:tc>
          <w:tcPr>
            <w:tcW w:w="2680" w:type="dxa"/>
            <w:tcBorders>
              <w:top w:val="nil"/>
              <w:left w:val="nil"/>
              <w:bottom w:val="nil"/>
              <w:right w:val="nil"/>
            </w:tcBorders>
            <w:shd w:val="clear" w:color="auto" w:fill="auto"/>
            <w:noWrap/>
            <w:vAlign w:val="center"/>
            <w:hideMark/>
          </w:tcPr>
          <w:p w14:paraId="031312E3" w14:textId="77777777" w:rsidR="000240ED" w:rsidRPr="000240ED" w:rsidRDefault="000240ED" w:rsidP="000240ED">
            <w:pPr>
              <w:rPr>
                <w:sz w:val="20"/>
                <w:szCs w:val="20"/>
              </w:rPr>
            </w:pPr>
          </w:p>
        </w:tc>
        <w:tc>
          <w:tcPr>
            <w:tcW w:w="660" w:type="dxa"/>
            <w:tcBorders>
              <w:top w:val="nil"/>
              <w:left w:val="nil"/>
              <w:bottom w:val="nil"/>
              <w:right w:val="nil"/>
            </w:tcBorders>
            <w:shd w:val="clear" w:color="auto" w:fill="auto"/>
            <w:noWrap/>
            <w:vAlign w:val="center"/>
            <w:hideMark/>
          </w:tcPr>
          <w:p w14:paraId="0DC84BCC" w14:textId="77777777" w:rsidR="000240ED" w:rsidRPr="000240ED" w:rsidRDefault="000240ED" w:rsidP="000240ED">
            <w:pPr>
              <w:rPr>
                <w:sz w:val="20"/>
                <w:szCs w:val="20"/>
              </w:rPr>
            </w:pPr>
          </w:p>
        </w:tc>
        <w:tc>
          <w:tcPr>
            <w:tcW w:w="780" w:type="dxa"/>
            <w:tcBorders>
              <w:top w:val="nil"/>
              <w:left w:val="nil"/>
              <w:bottom w:val="nil"/>
              <w:right w:val="nil"/>
            </w:tcBorders>
            <w:shd w:val="clear" w:color="auto" w:fill="auto"/>
            <w:noWrap/>
            <w:vAlign w:val="center"/>
            <w:hideMark/>
          </w:tcPr>
          <w:p w14:paraId="58108B38" w14:textId="77777777" w:rsidR="000240ED" w:rsidRPr="000240ED" w:rsidRDefault="000240ED" w:rsidP="000240ED">
            <w:pPr>
              <w:rPr>
                <w:sz w:val="20"/>
                <w:szCs w:val="20"/>
              </w:rPr>
            </w:pPr>
          </w:p>
        </w:tc>
        <w:tc>
          <w:tcPr>
            <w:tcW w:w="1060" w:type="dxa"/>
            <w:tcBorders>
              <w:top w:val="nil"/>
              <w:left w:val="nil"/>
              <w:bottom w:val="nil"/>
              <w:right w:val="nil"/>
            </w:tcBorders>
            <w:shd w:val="clear" w:color="auto" w:fill="auto"/>
            <w:noWrap/>
            <w:vAlign w:val="center"/>
            <w:hideMark/>
          </w:tcPr>
          <w:p w14:paraId="0DB9BBBA" w14:textId="77777777" w:rsidR="000240ED" w:rsidRPr="000240ED" w:rsidRDefault="000240ED" w:rsidP="000240ED">
            <w:pPr>
              <w:rPr>
                <w:sz w:val="20"/>
                <w:szCs w:val="20"/>
              </w:rPr>
            </w:pPr>
          </w:p>
        </w:tc>
        <w:tc>
          <w:tcPr>
            <w:tcW w:w="840" w:type="dxa"/>
            <w:tcBorders>
              <w:top w:val="nil"/>
              <w:left w:val="nil"/>
              <w:bottom w:val="nil"/>
              <w:right w:val="nil"/>
            </w:tcBorders>
            <w:shd w:val="clear" w:color="auto" w:fill="auto"/>
            <w:noWrap/>
            <w:vAlign w:val="center"/>
            <w:hideMark/>
          </w:tcPr>
          <w:p w14:paraId="2963783B" w14:textId="77777777" w:rsidR="000240ED" w:rsidRPr="000240ED" w:rsidRDefault="000240ED" w:rsidP="000240ED">
            <w:pPr>
              <w:jc w:val="center"/>
              <w:rPr>
                <w:sz w:val="20"/>
                <w:szCs w:val="20"/>
              </w:rPr>
            </w:pPr>
          </w:p>
        </w:tc>
        <w:tc>
          <w:tcPr>
            <w:tcW w:w="840" w:type="dxa"/>
            <w:tcBorders>
              <w:top w:val="nil"/>
              <w:left w:val="nil"/>
              <w:bottom w:val="nil"/>
              <w:right w:val="nil"/>
            </w:tcBorders>
            <w:shd w:val="clear" w:color="auto" w:fill="auto"/>
            <w:noWrap/>
            <w:vAlign w:val="center"/>
            <w:hideMark/>
          </w:tcPr>
          <w:p w14:paraId="680848F9" w14:textId="77777777" w:rsidR="000240ED" w:rsidRPr="000240ED" w:rsidRDefault="000240ED" w:rsidP="000240ED">
            <w:pPr>
              <w:jc w:val="center"/>
              <w:rPr>
                <w:sz w:val="20"/>
                <w:szCs w:val="20"/>
              </w:rPr>
            </w:pPr>
          </w:p>
        </w:tc>
        <w:tc>
          <w:tcPr>
            <w:tcW w:w="840" w:type="dxa"/>
            <w:tcBorders>
              <w:top w:val="nil"/>
              <w:left w:val="nil"/>
              <w:bottom w:val="nil"/>
              <w:right w:val="nil"/>
            </w:tcBorders>
            <w:shd w:val="clear" w:color="auto" w:fill="auto"/>
            <w:noWrap/>
            <w:vAlign w:val="center"/>
            <w:hideMark/>
          </w:tcPr>
          <w:p w14:paraId="20E4549F" w14:textId="77777777" w:rsidR="000240ED" w:rsidRPr="000240ED" w:rsidRDefault="000240ED" w:rsidP="000240ED">
            <w:pPr>
              <w:jc w:val="center"/>
              <w:rPr>
                <w:sz w:val="20"/>
                <w:szCs w:val="20"/>
              </w:rPr>
            </w:pPr>
          </w:p>
        </w:tc>
        <w:tc>
          <w:tcPr>
            <w:tcW w:w="1180" w:type="dxa"/>
            <w:tcBorders>
              <w:top w:val="nil"/>
              <w:left w:val="nil"/>
              <w:bottom w:val="nil"/>
              <w:right w:val="nil"/>
            </w:tcBorders>
            <w:shd w:val="clear" w:color="auto" w:fill="auto"/>
            <w:noWrap/>
            <w:vAlign w:val="center"/>
            <w:hideMark/>
          </w:tcPr>
          <w:p w14:paraId="728F1B45" w14:textId="77777777" w:rsidR="000240ED" w:rsidRPr="000240ED" w:rsidRDefault="000240ED" w:rsidP="000240ED">
            <w:pPr>
              <w:jc w:val="center"/>
              <w:rPr>
                <w:sz w:val="20"/>
                <w:szCs w:val="20"/>
              </w:rPr>
            </w:pPr>
          </w:p>
        </w:tc>
        <w:tc>
          <w:tcPr>
            <w:tcW w:w="1180" w:type="dxa"/>
            <w:tcBorders>
              <w:top w:val="nil"/>
              <w:left w:val="nil"/>
              <w:bottom w:val="nil"/>
              <w:right w:val="nil"/>
            </w:tcBorders>
            <w:shd w:val="clear" w:color="auto" w:fill="auto"/>
            <w:noWrap/>
            <w:vAlign w:val="center"/>
            <w:hideMark/>
          </w:tcPr>
          <w:p w14:paraId="77161927"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25CFED5F"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34D22742"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7D38EF55"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0C42805A"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6E42A288" w14:textId="77777777" w:rsidR="000240ED" w:rsidRPr="000240ED" w:rsidRDefault="000240ED" w:rsidP="000240ED">
            <w:pPr>
              <w:rPr>
                <w:sz w:val="20"/>
                <w:szCs w:val="20"/>
              </w:rPr>
            </w:pPr>
          </w:p>
        </w:tc>
        <w:tc>
          <w:tcPr>
            <w:tcW w:w="860" w:type="dxa"/>
            <w:tcBorders>
              <w:top w:val="nil"/>
              <w:left w:val="nil"/>
              <w:bottom w:val="nil"/>
              <w:right w:val="nil"/>
            </w:tcBorders>
            <w:shd w:val="clear" w:color="auto" w:fill="auto"/>
            <w:noWrap/>
            <w:vAlign w:val="center"/>
            <w:hideMark/>
          </w:tcPr>
          <w:p w14:paraId="0D623132"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0B061353" w14:textId="77777777" w:rsidR="000240ED" w:rsidRPr="000240ED" w:rsidRDefault="000240ED" w:rsidP="000240ED">
            <w:pPr>
              <w:jc w:val="center"/>
              <w:rPr>
                <w:sz w:val="20"/>
                <w:szCs w:val="20"/>
              </w:rPr>
            </w:pPr>
          </w:p>
        </w:tc>
        <w:tc>
          <w:tcPr>
            <w:tcW w:w="1040" w:type="dxa"/>
            <w:tcBorders>
              <w:top w:val="nil"/>
              <w:left w:val="nil"/>
              <w:bottom w:val="nil"/>
              <w:right w:val="nil"/>
            </w:tcBorders>
            <w:shd w:val="clear" w:color="auto" w:fill="auto"/>
            <w:noWrap/>
            <w:vAlign w:val="center"/>
            <w:hideMark/>
          </w:tcPr>
          <w:p w14:paraId="0320078F"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7ECEB975"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5BADCCC5" w14:textId="77777777" w:rsidR="000240ED" w:rsidRPr="000240ED" w:rsidRDefault="000240ED" w:rsidP="000240ED">
            <w:pPr>
              <w:rPr>
                <w:sz w:val="20"/>
                <w:szCs w:val="20"/>
              </w:rPr>
            </w:pPr>
          </w:p>
        </w:tc>
        <w:tc>
          <w:tcPr>
            <w:tcW w:w="860" w:type="dxa"/>
            <w:tcBorders>
              <w:top w:val="nil"/>
              <w:left w:val="nil"/>
              <w:bottom w:val="nil"/>
              <w:right w:val="nil"/>
            </w:tcBorders>
            <w:shd w:val="clear" w:color="auto" w:fill="auto"/>
            <w:noWrap/>
            <w:vAlign w:val="center"/>
            <w:hideMark/>
          </w:tcPr>
          <w:p w14:paraId="35957783" w14:textId="77777777" w:rsidR="000240ED" w:rsidRPr="000240ED" w:rsidRDefault="000240ED" w:rsidP="000240ED">
            <w:pPr>
              <w:rPr>
                <w:sz w:val="20"/>
                <w:szCs w:val="20"/>
              </w:rPr>
            </w:pPr>
          </w:p>
        </w:tc>
        <w:tc>
          <w:tcPr>
            <w:tcW w:w="1180" w:type="dxa"/>
            <w:tcBorders>
              <w:top w:val="nil"/>
              <w:left w:val="nil"/>
              <w:bottom w:val="nil"/>
              <w:right w:val="nil"/>
            </w:tcBorders>
            <w:shd w:val="clear" w:color="auto" w:fill="auto"/>
            <w:noWrap/>
            <w:vAlign w:val="center"/>
            <w:hideMark/>
          </w:tcPr>
          <w:p w14:paraId="42169D2E" w14:textId="77777777" w:rsidR="000240ED" w:rsidRPr="000240ED" w:rsidRDefault="000240ED" w:rsidP="000240ED">
            <w:pPr>
              <w:jc w:val="center"/>
              <w:rPr>
                <w:sz w:val="20"/>
                <w:szCs w:val="20"/>
              </w:rPr>
            </w:pPr>
          </w:p>
        </w:tc>
        <w:tc>
          <w:tcPr>
            <w:tcW w:w="1180" w:type="dxa"/>
            <w:tcBorders>
              <w:top w:val="nil"/>
              <w:left w:val="nil"/>
              <w:bottom w:val="nil"/>
              <w:right w:val="nil"/>
            </w:tcBorders>
            <w:shd w:val="clear" w:color="auto" w:fill="auto"/>
            <w:noWrap/>
            <w:vAlign w:val="center"/>
            <w:hideMark/>
          </w:tcPr>
          <w:p w14:paraId="7898B736" w14:textId="77777777" w:rsidR="000240ED" w:rsidRPr="000240ED" w:rsidRDefault="000240ED" w:rsidP="000240ED">
            <w:pPr>
              <w:rPr>
                <w:sz w:val="20"/>
                <w:szCs w:val="20"/>
              </w:rPr>
            </w:pPr>
          </w:p>
        </w:tc>
        <w:tc>
          <w:tcPr>
            <w:tcW w:w="1180" w:type="dxa"/>
            <w:tcBorders>
              <w:top w:val="nil"/>
              <w:left w:val="nil"/>
              <w:bottom w:val="nil"/>
              <w:right w:val="nil"/>
            </w:tcBorders>
            <w:shd w:val="clear" w:color="auto" w:fill="auto"/>
            <w:noWrap/>
            <w:vAlign w:val="center"/>
            <w:hideMark/>
          </w:tcPr>
          <w:p w14:paraId="15B99A17" w14:textId="77777777" w:rsidR="000240ED" w:rsidRPr="000240ED" w:rsidRDefault="000240ED" w:rsidP="000240ED">
            <w:pPr>
              <w:rPr>
                <w:sz w:val="20"/>
                <w:szCs w:val="20"/>
              </w:rPr>
            </w:pPr>
          </w:p>
        </w:tc>
        <w:tc>
          <w:tcPr>
            <w:tcW w:w="1180" w:type="dxa"/>
            <w:tcBorders>
              <w:top w:val="nil"/>
              <w:left w:val="nil"/>
              <w:bottom w:val="nil"/>
              <w:right w:val="nil"/>
            </w:tcBorders>
            <w:shd w:val="clear" w:color="auto" w:fill="auto"/>
            <w:noWrap/>
            <w:vAlign w:val="center"/>
            <w:hideMark/>
          </w:tcPr>
          <w:p w14:paraId="0C59276B" w14:textId="77777777" w:rsidR="000240ED" w:rsidRPr="000240ED" w:rsidRDefault="000240ED" w:rsidP="000240ED">
            <w:pPr>
              <w:rPr>
                <w:sz w:val="20"/>
                <w:szCs w:val="20"/>
              </w:rPr>
            </w:pPr>
          </w:p>
        </w:tc>
      </w:tr>
      <w:tr w:rsidR="000240ED" w:rsidRPr="000240ED" w14:paraId="7D1944EF" w14:textId="77777777" w:rsidTr="000240ED">
        <w:trPr>
          <w:trHeight w:val="375"/>
        </w:trPr>
        <w:tc>
          <w:tcPr>
            <w:tcW w:w="26380" w:type="dxa"/>
            <w:gridSpan w:val="25"/>
            <w:tcBorders>
              <w:top w:val="nil"/>
              <w:left w:val="nil"/>
              <w:bottom w:val="nil"/>
              <w:right w:val="nil"/>
            </w:tcBorders>
            <w:shd w:val="clear" w:color="auto" w:fill="auto"/>
            <w:noWrap/>
            <w:vAlign w:val="center"/>
            <w:hideMark/>
          </w:tcPr>
          <w:p w14:paraId="58818D5E" w14:textId="77777777" w:rsidR="000240ED" w:rsidRPr="000240ED" w:rsidRDefault="000240ED" w:rsidP="000240ED">
            <w:pPr>
              <w:jc w:val="center"/>
              <w:rPr>
                <w:b/>
                <w:bCs/>
                <w:color w:val="000000"/>
                <w:sz w:val="28"/>
                <w:szCs w:val="28"/>
              </w:rPr>
            </w:pPr>
            <w:r w:rsidRPr="000240ED">
              <w:rPr>
                <w:b/>
                <w:bCs/>
                <w:color w:val="000000"/>
                <w:sz w:val="28"/>
                <w:szCs w:val="28"/>
              </w:rPr>
              <w:t>Reabilitare sistem rutier Strada Județului</w:t>
            </w:r>
          </w:p>
        </w:tc>
      </w:tr>
      <w:tr w:rsidR="000240ED" w:rsidRPr="000240ED" w14:paraId="6F64C5ED" w14:textId="77777777" w:rsidTr="000240ED">
        <w:trPr>
          <w:trHeight w:val="300"/>
        </w:trPr>
        <w:tc>
          <w:tcPr>
            <w:tcW w:w="620" w:type="dxa"/>
            <w:tcBorders>
              <w:top w:val="nil"/>
              <w:left w:val="nil"/>
              <w:bottom w:val="nil"/>
              <w:right w:val="nil"/>
            </w:tcBorders>
            <w:shd w:val="clear" w:color="auto" w:fill="auto"/>
            <w:noWrap/>
            <w:vAlign w:val="center"/>
            <w:hideMark/>
          </w:tcPr>
          <w:p w14:paraId="4D767358" w14:textId="77777777" w:rsidR="000240ED" w:rsidRPr="000240ED" w:rsidRDefault="000240ED" w:rsidP="000240ED">
            <w:pPr>
              <w:jc w:val="center"/>
              <w:rPr>
                <w:b/>
                <w:bCs/>
                <w:color w:val="000000"/>
                <w:sz w:val="28"/>
                <w:szCs w:val="28"/>
              </w:rPr>
            </w:pPr>
          </w:p>
        </w:tc>
        <w:tc>
          <w:tcPr>
            <w:tcW w:w="2680" w:type="dxa"/>
            <w:tcBorders>
              <w:top w:val="nil"/>
              <w:left w:val="nil"/>
              <w:bottom w:val="nil"/>
              <w:right w:val="nil"/>
            </w:tcBorders>
            <w:shd w:val="clear" w:color="auto" w:fill="auto"/>
            <w:noWrap/>
            <w:vAlign w:val="center"/>
            <w:hideMark/>
          </w:tcPr>
          <w:p w14:paraId="5433CDCF" w14:textId="77777777" w:rsidR="000240ED" w:rsidRPr="000240ED" w:rsidRDefault="000240ED" w:rsidP="000240ED">
            <w:pPr>
              <w:rPr>
                <w:sz w:val="20"/>
                <w:szCs w:val="20"/>
              </w:rPr>
            </w:pPr>
          </w:p>
        </w:tc>
        <w:tc>
          <w:tcPr>
            <w:tcW w:w="660" w:type="dxa"/>
            <w:tcBorders>
              <w:top w:val="nil"/>
              <w:left w:val="nil"/>
              <w:bottom w:val="nil"/>
              <w:right w:val="nil"/>
            </w:tcBorders>
            <w:shd w:val="clear" w:color="auto" w:fill="auto"/>
            <w:noWrap/>
            <w:vAlign w:val="center"/>
            <w:hideMark/>
          </w:tcPr>
          <w:p w14:paraId="626B6C0B" w14:textId="77777777" w:rsidR="000240ED" w:rsidRPr="000240ED" w:rsidRDefault="000240ED" w:rsidP="000240ED">
            <w:pPr>
              <w:rPr>
                <w:sz w:val="20"/>
                <w:szCs w:val="20"/>
              </w:rPr>
            </w:pPr>
          </w:p>
        </w:tc>
        <w:tc>
          <w:tcPr>
            <w:tcW w:w="780" w:type="dxa"/>
            <w:tcBorders>
              <w:top w:val="nil"/>
              <w:left w:val="nil"/>
              <w:bottom w:val="nil"/>
              <w:right w:val="nil"/>
            </w:tcBorders>
            <w:shd w:val="clear" w:color="auto" w:fill="auto"/>
            <w:noWrap/>
            <w:vAlign w:val="center"/>
            <w:hideMark/>
          </w:tcPr>
          <w:p w14:paraId="4E1CC6C6" w14:textId="77777777" w:rsidR="000240ED" w:rsidRPr="000240ED" w:rsidRDefault="000240ED" w:rsidP="000240ED">
            <w:pPr>
              <w:rPr>
                <w:sz w:val="20"/>
                <w:szCs w:val="20"/>
              </w:rPr>
            </w:pPr>
          </w:p>
        </w:tc>
        <w:tc>
          <w:tcPr>
            <w:tcW w:w="1060" w:type="dxa"/>
            <w:tcBorders>
              <w:top w:val="nil"/>
              <w:left w:val="nil"/>
              <w:bottom w:val="nil"/>
              <w:right w:val="nil"/>
            </w:tcBorders>
            <w:shd w:val="clear" w:color="auto" w:fill="auto"/>
            <w:noWrap/>
            <w:vAlign w:val="center"/>
            <w:hideMark/>
          </w:tcPr>
          <w:p w14:paraId="41027F88" w14:textId="77777777" w:rsidR="000240ED" w:rsidRPr="000240ED" w:rsidRDefault="000240ED" w:rsidP="000240ED">
            <w:pPr>
              <w:rPr>
                <w:sz w:val="20"/>
                <w:szCs w:val="20"/>
              </w:rPr>
            </w:pPr>
          </w:p>
        </w:tc>
        <w:tc>
          <w:tcPr>
            <w:tcW w:w="840" w:type="dxa"/>
            <w:tcBorders>
              <w:top w:val="nil"/>
              <w:left w:val="nil"/>
              <w:bottom w:val="nil"/>
              <w:right w:val="nil"/>
            </w:tcBorders>
            <w:shd w:val="clear" w:color="auto" w:fill="auto"/>
            <w:noWrap/>
            <w:vAlign w:val="center"/>
            <w:hideMark/>
          </w:tcPr>
          <w:p w14:paraId="17E369F0" w14:textId="77777777" w:rsidR="000240ED" w:rsidRPr="000240ED" w:rsidRDefault="000240ED" w:rsidP="000240ED">
            <w:pPr>
              <w:jc w:val="center"/>
              <w:rPr>
                <w:sz w:val="20"/>
                <w:szCs w:val="20"/>
              </w:rPr>
            </w:pPr>
          </w:p>
        </w:tc>
        <w:tc>
          <w:tcPr>
            <w:tcW w:w="840" w:type="dxa"/>
            <w:tcBorders>
              <w:top w:val="nil"/>
              <w:left w:val="nil"/>
              <w:bottom w:val="nil"/>
              <w:right w:val="nil"/>
            </w:tcBorders>
            <w:shd w:val="clear" w:color="auto" w:fill="auto"/>
            <w:noWrap/>
            <w:vAlign w:val="center"/>
            <w:hideMark/>
          </w:tcPr>
          <w:p w14:paraId="0A63D463" w14:textId="77777777" w:rsidR="000240ED" w:rsidRPr="000240ED" w:rsidRDefault="000240ED" w:rsidP="000240ED">
            <w:pPr>
              <w:jc w:val="center"/>
              <w:rPr>
                <w:sz w:val="20"/>
                <w:szCs w:val="20"/>
              </w:rPr>
            </w:pPr>
          </w:p>
        </w:tc>
        <w:tc>
          <w:tcPr>
            <w:tcW w:w="840" w:type="dxa"/>
            <w:tcBorders>
              <w:top w:val="nil"/>
              <w:left w:val="nil"/>
              <w:bottom w:val="nil"/>
              <w:right w:val="nil"/>
            </w:tcBorders>
            <w:shd w:val="clear" w:color="auto" w:fill="auto"/>
            <w:noWrap/>
            <w:vAlign w:val="center"/>
            <w:hideMark/>
          </w:tcPr>
          <w:p w14:paraId="32D79649" w14:textId="77777777" w:rsidR="000240ED" w:rsidRPr="000240ED" w:rsidRDefault="000240ED" w:rsidP="000240ED">
            <w:pPr>
              <w:jc w:val="center"/>
              <w:rPr>
                <w:sz w:val="20"/>
                <w:szCs w:val="20"/>
              </w:rPr>
            </w:pPr>
          </w:p>
        </w:tc>
        <w:tc>
          <w:tcPr>
            <w:tcW w:w="1180" w:type="dxa"/>
            <w:tcBorders>
              <w:top w:val="nil"/>
              <w:left w:val="nil"/>
              <w:bottom w:val="nil"/>
              <w:right w:val="nil"/>
            </w:tcBorders>
            <w:shd w:val="clear" w:color="auto" w:fill="auto"/>
            <w:noWrap/>
            <w:vAlign w:val="center"/>
            <w:hideMark/>
          </w:tcPr>
          <w:p w14:paraId="13AD2A77" w14:textId="77777777" w:rsidR="000240ED" w:rsidRPr="000240ED" w:rsidRDefault="000240ED" w:rsidP="000240ED">
            <w:pPr>
              <w:jc w:val="center"/>
              <w:rPr>
                <w:sz w:val="20"/>
                <w:szCs w:val="20"/>
              </w:rPr>
            </w:pPr>
          </w:p>
        </w:tc>
        <w:tc>
          <w:tcPr>
            <w:tcW w:w="1180" w:type="dxa"/>
            <w:tcBorders>
              <w:top w:val="nil"/>
              <w:left w:val="nil"/>
              <w:bottom w:val="nil"/>
              <w:right w:val="nil"/>
            </w:tcBorders>
            <w:shd w:val="clear" w:color="auto" w:fill="auto"/>
            <w:noWrap/>
            <w:vAlign w:val="center"/>
            <w:hideMark/>
          </w:tcPr>
          <w:p w14:paraId="7542D6B1"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20333EBC"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68FA84A4"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6DBF7951"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659E0E49"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7B96FC14" w14:textId="77777777" w:rsidR="000240ED" w:rsidRPr="000240ED" w:rsidRDefault="000240ED" w:rsidP="000240ED">
            <w:pPr>
              <w:rPr>
                <w:sz w:val="20"/>
                <w:szCs w:val="20"/>
              </w:rPr>
            </w:pPr>
          </w:p>
        </w:tc>
        <w:tc>
          <w:tcPr>
            <w:tcW w:w="860" w:type="dxa"/>
            <w:tcBorders>
              <w:top w:val="nil"/>
              <w:left w:val="nil"/>
              <w:bottom w:val="nil"/>
              <w:right w:val="nil"/>
            </w:tcBorders>
            <w:shd w:val="clear" w:color="auto" w:fill="auto"/>
            <w:noWrap/>
            <w:vAlign w:val="center"/>
            <w:hideMark/>
          </w:tcPr>
          <w:p w14:paraId="6A518B3E"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5557ACA7" w14:textId="77777777" w:rsidR="000240ED" w:rsidRPr="000240ED" w:rsidRDefault="000240ED" w:rsidP="000240ED">
            <w:pPr>
              <w:jc w:val="center"/>
              <w:rPr>
                <w:sz w:val="20"/>
                <w:szCs w:val="20"/>
              </w:rPr>
            </w:pPr>
          </w:p>
        </w:tc>
        <w:tc>
          <w:tcPr>
            <w:tcW w:w="1040" w:type="dxa"/>
            <w:tcBorders>
              <w:top w:val="nil"/>
              <w:left w:val="nil"/>
              <w:bottom w:val="nil"/>
              <w:right w:val="nil"/>
            </w:tcBorders>
            <w:shd w:val="clear" w:color="auto" w:fill="auto"/>
            <w:noWrap/>
            <w:vAlign w:val="center"/>
            <w:hideMark/>
          </w:tcPr>
          <w:p w14:paraId="1F87686C"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28BDC456"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1321ED90" w14:textId="77777777" w:rsidR="000240ED" w:rsidRPr="000240ED" w:rsidRDefault="000240ED" w:rsidP="000240ED">
            <w:pPr>
              <w:rPr>
                <w:sz w:val="20"/>
                <w:szCs w:val="20"/>
              </w:rPr>
            </w:pPr>
          </w:p>
        </w:tc>
        <w:tc>
          <w:tcPr>
            <w:tcW w:w="860" w:type="dxa"/>
            <w:tcBorders>
              <w:top w:val="nil"/>
              <w:left w:val="nil"/>
              <w:bottom w:val="nil"/>
              <w:right w:val="nil"/>
            </w:tcBorders>
            <w:shd w:val="clear" w:color="auto" w:fill="auto"/>
            <w:noWrap/>
            <w:vAlign w:val="center"/>
            <w:hideMark/>
          </w:tcPr>
          <w:p w14:paraId="17A36A62" w14:textId="77777777" w:rsidR="000240ED" w:rsidRPr="000240ED" w:rsidRDefault="000240ED" w:rsidP="000240ED">
            <w:pPr>
              <w:rPr>
                <w:sz w:val="20"/>
                <w:szCs w:val="20"/>
              </w:rPr>
            </w:pPr>
          </w:p>
        </w:tc>
        <w:tc>
          <w:tcPr>
            <w:tcW w:w="1180" w:type="dxa"/>
            <w:tcBorders>
              <w:top w:val="nil"/>
              <w:left w:val="nil"/>
              <w:bottom w:val="nil"/>
              <w:right w:val="nil"/>
            </w:tcBorders>
            <w:shd w:val="clear" w:color="auto" w:fill="auto"/>
            <w:noWrap/>
            <w:vAlign w:val="center"/>
            <w:hideMark/>
          </w:tcPr>
          <w:p w14:paraId="7334E680" w14:textId="77777777" w:rsidR="000240ED" w:rsidRPr="000240ED" w:rsidRDefault="000240ED" w:rsidP="000240ED">
            <w:pPr>
              <w:jc w:val="center"/>
              <w:rPr>
                <w:sz w:val="20"/>
                <w:szCs w:val="20"/>
              </w:rPr>
            </w:pPr>
          </w:p>
        </w:tc>
        <w:tc>
          <w:tcPr>
            <w:tcW w:w="1180" w:type="dxa"/>
            <w:tcBorders>
              <w:top w:val="nil"/>
              <w:left w:val="nil"/>
              <w:bottom w:val="nil"/>
              <w:right w:val="nil"/>
            </w:tcBorders>
            <w:shd w:val="clear" w:color="auto" w:fill="auto"/>
            <w:noWrap/>
            <w:vAlign w:val="center"/>
            <w:hideMark/>
          </w:tcPr>
          <w:p w14:paraId="4F7B9F7B" w14:textId="77777777" w:rsidR="000240ED" w:rsidRPr="000240ED" w:rsidRDefault="000240ED" w:rsidP="000240ED">
            <w:pPr>
              <w:rPr>
                <w:sz w:val="20"/>
                <w:szCs w:val="20"/>
              </w:rPr>
            </w:pPr>
          </w:p>
        </w:tc>
        <w:tc>
          <w:tcPr>
            <w:tcW w:w="1180" w:type="dxa"/>
            <w:tcBorders>
              <w:top w:val="nil"/>
              <w:left w:val="nil"/>
              <w:bottom w:val="nil"/>
              <w:right w:val="nil"/>
            </w:tcBorders>
            <w:shd w:val="clear" w:color="auto" w:fill="auto"/>
            <w:noWrap/>
            <w:vAlign w:val="center"/>
            <w:hideMark/>
          </w:tcPr>
          <w:p w14:paraId="54A20993" w14:textId="77777777" w:rsidR="000240ED" w:rsidRPr="000240ED" w:rsidRDefault="000240ED" w:rsidP="000240ED">
            <w:pPr>
              <w:rPr>
                <w:sz w:val="20"/>
                <w:szCs w:val="20"/>
              </w:rPr>
            </w:pPr>
          </w:p>
        </w:tc>
        <w:tc>
          <w:tcPr>
            <w:tcW w:w="1180" w:type="dxa"/>
            <w:tcBorders>
              <w:top w:val="nil"/>
              <w:left w:val="nil"/>
              <w:bottom w:val="nil"/>
              <w:right w:val="nil"/>
            </w:tcBorders>
            <w:shd w:val="clear" w:color="auto" w:fill="auto"/>
            <w:noWrap/>
            <w:vAlign w:val="center"/>
            <w:hideMark/>
          </w:tcPr>
          <w:p w14:paraId="675628B6" w14:textId="77777777" w:rsidR="000240ED" w:rsidRPr="000240ED" w:rsidRDefault="000240ED" w:rsidP="000240ED">
            <w:pPr>
              <w:rPr>
                <w:sz w:val="20"/>
                <w:szCs w:val="20"/>
              </w:rPr>
            </w:pPr>
          </w:p>
        </w:tc>
      </w:tr>
      <w:tr w:rsidR="000240ED" w:rsidRPr="000240ED" w14:paraId="6BA4FFDE" w14:textId="77777777" w:rsidTr="000240ED">
        <w:trPr>
          <w:trHeight w:val="1905"/>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09FFF3" w14:textId="77777777" w:rsidR="000240ED" w:rsidRPr="000240ED" w:rsidRDefault="000240ED" w:rsidP="000240ED">
            <w:pPr>
              <w:jc w:val="center"/>
              <w:rPr>
                <w:b/>
                <w:bCs/>
                <w:color w:val="000000"/>
                <w:sz w:val="20"/>
                <w:szCs w:val="20"/>
              </w:rPr>
            </w:pPr>
            <w:r w:rsidRPr="000240ED">
              <w:rPr>
                <w:b/>
                <w:bCs/>
                <w:color w:val="000000"/>
                <w:sz w:val="20"/>
                <w:szCs w:val="20"/>
              </w:rPr>
              <w:t>Cod pret</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14:paraId="02ACC1A8" w14:textId="77777777" w:rsidR="000240ED" w:rsidRPr="000240ED" w:rsidRDefault="000240ED" w:rsidP="000240ED">
            <w:pPr>
              <w:jc w:val="center"/>
              <w:rPr>
                <w:b/>
                <w:bCs/>
                <w:color w:val="000000"/>
                <w:sz w:val="20"/>
                <w:szCs w:val="20"/>
              </w:rPr>
            </w:pPr>
            <w:r w:rsidRPr="000240ED">
              <w:rPr>
                <w:b/>
                <w:bCs/>
                <w:color w:val="000000"/>
                <w:sz w:val="20"/>
                <w:szCs w:val="20"/>
              </w:rPr>
              <w:t>Denumire activitate</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388DFC3C" w14:textId="77777777" w:rsidR="000240ED" w:rsidRPr="000240ED" w:rsidRDefault="000240ED" w:rsidP="000240ED">
            <w:pPr>
              <w:jc w:val="center"/>
              <w:rPr>
                <w:b/>
                <w:bCs/>
                <w:color w:val="000000"/>
                <w:sz w:val="20"/>
                <w:szCs w:val="20"/>
              </w:rPr>
            </w:pPr>
            <w:r w:rsidRPr="000240ED">
              <w:rPr>
                <w:b/>
                <w:bCs/>
                <w:color w:val="000000"/>
                <w:sz w:val="20"/>
                <w:szCs w:val="20"/>
              </w:rPr>
              <w:t>U.M.</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3A12581A" w14:textId="77777777" w:rsidR="000240ED" w:rsidRPr="000240ED" w:rsidRDefault="000240ED" w:rsidP="000240ED">
            <w:pPr>
              <w:jc w:val="center"/>
              <w:rPr>
                <w:color w:val="000000"/>
                <w:sz w:val="18"/>
                <w:szCs w:val="18"/>
              </w:rPr>
            </w:pPr>
            <w:r w:rsidRPr="000240ED">
              <w:rPr>
                <w:color w:val="000000"/>
                <w:sz w:val="18"/>
                <w:szCs w:val="18"/>
              </w:rPr>
              <w:t>Coef. de ajustare An=In/Io</w:t>
            </w:r>
          </w:p>
        </w:tc>
        <w:tc>
          <w:tcPr>
            <w:tcW w:w="1060" w:type="dxa"/>
            <w:tcBorders>
              <w:top w:val="single" w:sz="4" w:space="0" w:color="auto"/>
              <w:left w:val="nil"/>
              <w:bottom w:val="single" w:sz="4" w:space="0" w:color="auto"/>
              <w:right w:val="nil"/>
            </w:tcBorders>
            <w:shd w:val="clear" w:color="auto" w:fill="auto"/>
            <w:vAlign w:val="center"/>
            <w:hideMark/>
          </w:tcPr>
          <w:p w14:paraId="6CCAA0CE" w14:textId="77777777" w:rsidR="000240ED" w:rsidRPr="000240ED" w:rsidRDefault="000240ED" w:rsidP="000240ED">
            <w:pPr>
              <w:jc w:val="center"/>
              <w:rPr>
                <w:b/>
                <w:bCs/>
                <w:color w:val="000000"/>
                <w:sz w:val="20"/>
                <w:szCs w:val="20"/>
              </w:rPr>
            </w:pPr>
            <w:r w:rsidRPr="000240ED">
              <w:rPr>
                <w:b/>
                <w:bCs/>
                <w:color w:val="000000"/>
                <w:sz w:val="20"/>
                <w:szCs w:val="20"/>
              </w:rPr>
              <w:t>Cantitate contractata, cf. P.Th.</w:t>
            </w:r>
          </w:p>
        </w:tc>
        <w:tc>
          <w:tcPr>
            <w:tcW w:w="25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487E3FD" w14:textId="77777777" w:rsidR="000240ED" w:rsidRPr="000240ED" w:rsidRDefault="000240ED" w:rsidP="000240ED">
            <w:pPr>
              <w:jc w:val="center"/>
              <w:rPr>
                <w:b/>
                <w:bCs/>
                <w:color w:val="000000"/>
                <w:sz w:val="20"/>
                <w:szCs w:val="20"/>
              </w:rPr>
            </w:pPr>
            <w:r w:rsidRPr="000240ED">
              <w:rPr>
                <w:b/>
                <w:bCs/>
                <w:color w:val="000000"/>
                <w:sz w:val="20"/>
                <w:szCs w:val="20"/>
              </w:rPr>
              <w:t>Pret unitar</w:t>
            </w:r>
          </w:p>
        </w:tc>
        <w:tc>
          <w:tcPr>
            <w:tcW w:w="1180" w:type="dxa"/>
            <w:tcBorders>
              <w:top w:val="single" w:sz="4" w:space="0" w:color="auto"/>
              <w:left w:val="nil"/>
              <w:bottom w:val="single" w:sz="4" w:space="0" w:color="auto"/>
              <w:right w:val="nil"/>
            </w:tcBorders>
            <w:shd w:val="clear" w:color="auto" w:fill="auto"/>
            <w:vAlign w:val="center"/>
            <w:hideMark/>
          </w:tcPr>
          <w:p w14:paraId="5C424324" w14:textId="77777777" w:rsidR="000240ED" w:rsidRPr="000240ED" w:rsidRDefault="000240ED" w:rsidP="000240ED">
            <w:pPr>
              <w:jc w:val="center"/>
              <w:rPr>
                <w:b/>
                <w:bCs/>
                <w:color w:val="000000"/>
                <w:sz w:val="20"/>
                <w:szCs w:val="20"/>
              </w:rPr>
            </w:pPr>
            <w:r w:rsidRPr="000240ED">
              <w:rPr>
                <w:b/>
                <w:bCs/>
                <w:color w:val="000000"/>
                <w:sz w:val="20"/>
                <w:szCs w:val="20"/>
              </w:rPr>
              <w:t>Valoare C+M contractata, cf. P.Th.</w:t>
            </w:r>
          </w:p>
        </w:tc>
        <w:tc>
          <w:tcPr>
            <w:tcW w:w="1180" w:type="dxa"/>
            <w:tcBorders>
              <w:top w:val="single" w:sz="4" w:space="0" w:color="auto"/>
              <w:left w:val="single" w:sz="4" w:space="0" w:color="auto"/>
              <w:bottom w:val="single" w:sz="4" w:space="0" w:color="auto"/>
              <w:right w:val="nil"/>
            </w:tcBorders>
            <w:shd w:val="clear" w:color="auto" w:fill="auto"/>
            <w:vAlign w:val="center"/>
            <w:hideMark/>
          </w:tcPr>
          <w:p w14:paraId="75169AEF" w14:textId="77777777" w:rsidR="000240ED" w:rsidRPr="000240ED" w:rsidRDefault="000240ED" w:rsidP="000240ED">
            <w:pPr>
              <w:jc w:val="center"/>
              <w:rPr>
                <w:b/>
                <w:bCs/>
                <w:color w:val="000000"/>
                <w:sz w:val="20"/>
                <w:szCs w:val="20"/>
              </w:rPr>
            </w:pPr>
            <w:r w:rsidRPr="000240ED">
              <w:rPr>
                <w:b/>
                <w:bCs/>
                <w:color w:val="000000"/>
                <w:sz w:val="20"/>
                <w:szCs w:val="20"/>
              </w:rPr>
              <w:t>Valoare contractata cf. P.Th., inclusiv proiectare</w:t>
            </w:r>
          </w:p>
        </w:tc>
        <w:tc>
          <w:tcPr>
            <w:tcW w:w="1020" w:type="dxa"/>
            <w:tcBorders>
              <w:top w:val="single" w:sz="4" w:space="0" w:color="auto"/>
              <w:left w:val="single" w:sz="4" w:space="0" w:color="auto"/>
              <w:bottom w:val="single" w:sz="4" w:space="0" w:color="auto"/>
              <w:right w:val="nil"/>
            </w:tcBorders>
            <w:shd w:val="clear" w:color="auto" w:fill="auto"/>
            <w:vAlign w:val="center"/>
            <w:hideMark/>
          </w:tcPr>
          <w:p w14:paraId="7F42C160" w14:textId="77777777" w:rsidR="000240ED" w:rsidRPr="000240ED" w:rsidRDefault="000240ED" w:rsidP="000240ED">
            <w:pPr>
              <w:jc w:val="center"/>
              <w:rPr>
                <w:b/>
                <w:bCs/>
                <w:color w:val="000000"/>
                <w:sz w:val="20"/>
                <w:szCs w:val="20"/>
              </w:rPr>
            </w:pPr>
            <w:r w:rsidRPr="000240ED">
              <w:rPr>
                <w:b/>
                <w:bCs/>
                <w:color w:val="000000"/>
                <w:sz w:val="20"/>
                <w:szCs w:val="20"/>
              </w:rPr>
              <w:t>Cantitate decontata anterior (SL1+SL2)</w:t>
            </w:r>
          </w:p>
        </w:tc>
        <w:tc>
          <w:tcPr>
            <w:tcW w:w="1020" w:type="dxa"/>
            <w:tcBorders>
              <w:top w:val="single" w:sz="4" w:space="0" w:color="auto"/>
              <w:left w:val="single" w:sz="4" w:space="0" w:color="auto"/>
              <w:bottom w:val="single" w:sz="4" w:space="0" w:color="auto"/>
              <w:right w:val="nil"/>
            </w:tcBorders>
            <w:shd w:val="clear" w:color="auto" w:fill="auto"/>
            <w:vAlign w:val="center"/>
            <w:hideMark/>
          </w:tcPr>
          <w:p w14:paraId="3F017823" w14:textId="77777777" w:rsidR="000240ED" w:rsidRPr="000240ED" w:rsidRDefault="000240ED" w:rsidP="000240ED">
            <w:pPr>
              <w:jc w:val="center"/>
              <w:rPr>
                <w:b/>
                <w:bCs/>
                <w:color w:val="000000"/>
                <w:sz w:val="20"/>
                <w:szCs w:val="20"/>
              </w:rPr>
            </w:pPr>
            <w:r w:rsidRPr="000240ED">
              <w:rPr>
                <w:b/>
                <w:bCs/>
                <w:color w:val="000000"/>
                <w:sz w:val="20"/>
                <w:szCs w:val="20"/>
              </w:rPr>
              <w:t>Valoare decontata anterior</w:t>
            </w:r>
            <w:r w:rsidRPr="000240ED">
              <w:rPr>
                <w:b/>
                <w:bCs/>
                <w:color w:val="000000"/>
                <w:sz w:val="20"/>
                <w:szCs w:val="20"/>
              </w:rPr>
              <w:br/>
              <w:t>C+M (SL1+SL2)</w:t>
            </w:r>
          </w:p>
        </w:tc>
        <w:tc>
          <w:tcPr>
            <w:tcW w:w="1020" w:type="dxa"/>
            <w:tcBorders>
              <w:top w:val="single" w:sz="4" w:space="0" w:color="auto"/>
              <w:left w:val="single" w:sz="4" w:space="0" w:color="auto"/>
              <w:bottom w:val="single" w:sz="4" w:space="0" w:color="auto"/>
              <w:right w:val="nil"/>
            </w:tcBorders>
            <w:shd w:val="clear" w:color="auto" w:fill="auto"/>
            <w:vAlign w:val="center"/>
            <w:hideMark/>
          </w:tcPr>
          <w:p w14:paraId="366A9EB9" w14:textId="77777777" w:rsidR="000240ED" w:rsidRPr="000240ED" w:rsidRDefault="000240ED" w:rsidP="000240ED">
            <w:pPr>
              <w:jc w:val="center"/>
              <w:rPr>
                <w:b/>
                <w:bCs/>
                <w:color w:val="000000"/>
                <w:sz w:val="20"/>
                <w:szCs w:val="20"/>
              </w:rPr>
            </w:pPr>
            <w:r w:rsidRPr="000240ED">
              <w:rPr>
                <w:b/>
                <w:bCs/>
                <w:color w:val="000000"/>
                <w:sz w:val="20"/>
                <w:szCs w:val="20"/>
              </w:rPr>
              <w:t>Valoare decontata anterior, inclusiv proiectare (SL1+SL2)</w:t>
            </w:r>
          </w:p>
        </w:tc>
        <w:tc>
          <w:tcPr>
            <w:tcW w:w="1020" w:type="dxa"/>
            <w:tcBorders>
              <w:top w:val="single" w:sz="4" w:space="0" w:color="auto"/>
              <w:left w:val="single" w:sz="4" w:space="0" w:color="auto"/>
              <w:bottom w:val="single" w:sz="4" w:space="0" w:color="auto"/>
              <w:right w:val="nil"/>
            </w:tcBorders>
            <w:shd w:val="clear" w:color="auto" w:fill="auto"/>
            <w:vAlign w:val="center"/>
            <w:hideMark/>
          </w:tcPr>
          <w:p w14:paraId="3357E80A" w14:textId="77777777" w:rsidR="000240ED" w:rsidRPr="000240ED" w:rsidRDefault="000240ED" w:rsidP="000240ED">
            <w:pPr>
              <w:jc w:val="center"/>
              <w:rPr>
                <w:b/>
                <w:bCs/>
                <w:color w:val="000000"/>
                <w:sz w:val="20"/>
                <w:szCs w:val="20"/>
              </w:rPr>
            </w:pPr>
            <w:r w:rsidRPr="000240ED">
              <w:rPr>
                <w:b/>
                <w:bCs/>
                <w:color w:val="000000"/>
                <w:sz w:val="20"/>
                <w:szCs w:val="20"/>
              </w:rPr>
              <w:t>Valoare decontata anterior ajustata</w:t>
            </w:r>
            <w:r w:rsidRPr="000240ED">
              <w:rPr>
                <w:b/>
                <w:bCs/>
                <w:color w:val="000000"/>
                <w:sz w:val="20"/>
                <w:szCs w:val="20"/>
              </w:rPr>
              <w:br/>
              <w:t>C+M (SL1+SL2)</w:t>
            </w:r>
          </w:p>
        </w:tc>
        <w:tc>
          <w:tcPr>
            <w:tcW w:w="1020" w:type="dxa"/>
            <w:tcBorders>
              <w:top w:val="single" w:sz="4" w:space="0" w:color="auto"/>
              <w:left w:val="single" w:sz="4" w:space="0" w:color="auto"/>
              <w:bottom w:val="single" w:sz="4" w:space="0" w:color="auto"/>
              <w:right w:val="nil"/>
            </w:tcBorders>
            <w:shd w:val="clear" w:color="auto" w:fill="auto"/>
            <w:vAlign w:val="center"/>
            <w:hideMark/>
          </w:tcPr>
          <w:p w14:paraId="4E6D9063" w14:textId="77777777" w:rsidR="000240ED" w:rsidRPr="000240ED" w:rsidRDefault="000240ED" w:rsidP="000240ED">
            <w:pPr>
              <w:jc w:val="center"/>
              <w:rPr>
                <w:b/>
                <w:bCs/>
                <w:color w:val="000000"/>
                <w:sz w:val="20"/>
                <w:szCs w:val="20"/>
              </w:rPr>
            </w:pPr>
            <w:r w:rsidRPr="000240ED">
              <w:rPr>
                <w:b/>
                <w:bCs/>
                <w:color w:val="000000"/>
                <w:sz w:val="20"/>
                <w:szCs w:val="20"/>
              </w:rPr>
              <w:t>Valoare decontata anterior ajustata, inclusiv proiectare (SL1+SL2)</w:t>
            </w:r>
          </w:p>
        </w:tc>
        <w:tc>
          <w:tcPr>
            <w:tcW w:w="860" w:type="dxa"/>
            <w:tcBorders>
              <w:top w:val="single" w:sz="4" w:space="0" w:color="auto"/>
              <w:left w:val="single" w:sz="4" w:space="0" w:color="auto"/>
              <w:bottom w:val="single" w:sz="4" w:space="0" w:color="auto"/>
              <w:right w:val="nil"/>
            </w:tcBorders>
            <w:shd w:val="clear" w:color="auto" w:fill="auto"/>
            <w:vAlign w:val="center"/>
            <w:hideMark/>
          </w:tcPr>
          <w:p w14:paraId="5C490E1D" w14:textId="77777777" w:rsidR="000240ED" w:rsidRPr="000240ED" w:rsidRDefault="000240ED" w:rsidP="000240ED">
            <w:pPr>
              <w:jc w:val="center"/>
              <w:rPr>
                <w:b/>
                <w:bCs/>
                <w:color w:val="000000"/>
                <w:sz w:val="20"/>
                <w:szCs w:val="20"/>
              </w:rPr>
            </w:pPr>
            <w:r w:rsidRPr="000240ED">
              <w:rPr>
                <w:b/>
                <w:bCs/>
                <w:color w:val="000000"/>
                <w:sz w:val="20"/>
                <w:szCs w:val="20"/>
              </w:rPr>
              <w:t>Cantitate de decontat in luna (SL3)</w:t>
            </w:r>
          </w:p>
        </w:tc>
        <w:tc>
          <w:tcPr>
            <w:tcW w:w="1040" w:type="dxa"/>
            <w:tcBorders>
              <w:top w:val="single" w:sz="4" w:space="0" w:color="auto"/>
              <w:left w:val="single" w:sz="4" w:space="0" w:color="auto"/>
              <w:bottom w:val="single" w:sz="4" w:space="0" w:color="auto"/>
              <w:right w:val="nil"/>
            </w:tcBorders>
            <w:shd w:val="clear" w:color="auto" w:fill="auto"/>
            <w:vAlign w:val="center"/>
            <w:hideMark/>
          </w:tcPr>
          <w:p w14:paraId="79AF5ACE" w14:textId="77777777" w:rsidR="000240ED" w:rsidRPr="000240ED" w:rsidRDefault="000240ED" w:rsidP="000240ED">
            <w:pPr>
              <w:jc w:val="center"/>
              <w:rPr>
                <w:b/>
                <w:bCs/>
                <w:color w:val="000000"/>
                <w:sz w:val="20"/>
                <w:szCs w:val="20"/>
              </w:rPr>
            </w:pPr>
            <w:r w:rsidRPr="000240ED">
              <w:rPr>
                <w:b/>
                <w:bCs/>
                <w:color w:val="000000"/>
                <w:sz w:val="20"/>
                <w:szCs w:val="20"/>
              </w:rPr>
              <w:t>Valoare C+M de decontat in luna (SL3)</w:t>
            </w:r>
          </w:p>
        </w:tc>
        <w:tc>
          <w:tcPr>
            <w:tcW w:w="1040" w:type="dxa"/>
            <w:tcBorders>
              <w:top w:val="single" w:sz="4" w:space="0" w:color="auto"/>
              <w:left w:val="single" w:sz="4" w:space="0" w:color="auto"/>
              <w:bottom w:val="single" w:sz="4" w:space="0" w:color="auto"/>
              <w:right w:val="nil"/>
            </w:tcBorders>
            <w:shd w:val="clear" w:color="auto" w:fill="auto"/>
            <w:vAlign w:val="center"/>
            <w:hideMark/>
          </w:tcPr>
          <w:p w14:paraId="573B7CBB" w14:textId="77777777" w:rsidR="000240ED" w:rsidRPr="000240ED" w:rsidRDefault="000240ED" w:rsidP="000240ED">
            <w:pPr>
              <w:jc w:val="center"/>
              <w:rPr>
                <w:b/>
                <w:bCs/>
                <w:color w:val="000000"/>
                <w:sz w:val="20"/>
                <w:szCs w:val="20"/>
              </w:rPr>
            </w:pPr>
            <w:r w:rsidRPr="000240ED">
              <w:rPr>
                <w:b/>
                <w:bCs/>
                <w:color w:val="000000"/>
                <w:sz w:val="20"/>
                <w:szCs w:val="20"/>
              </w:rPr>
              <w:t>Valoare de decontat in luna, inclusiv proiectare (SL3)</w:t>
            </w:r>
          </w:p>
        </w:tc>
        <w:tc>
          <w:tcPr>
            <w:tcW w:w="1040" w:type="dxa"/>
            <w:tcBorders>
              <w:top w:val="single" w:sz="4" w:space="0" w:color="auto"/>
              <w:left w:val="single" w:sz="4" w:space="0" w:color="auto"/>
              <w:bottom w:val="single" w:sz="4" w:space="0" w:color="auto"/>
              <w:right w:val="nil"/>
            </w:tcBorders>
            <w:shd w:val="clear" w:color="auto" w:fill="auto"/>
            <w:vAlign w:val="center"/>
            <w:hideMark/>
          </w:tcPr>
          <w:p w14:paraId="202D015B" w14:textId="77777777" w:rsidR="000240ED" w:rsidRPr="000240ED" w:rsidRDefault="000240ED" w:rsidP="000240ED">
            <w:pPr>
              <w:jc w:val="center"/>
              <w:rPr>
                <w:b/>
                <w:bCs/>
                <w:color w:val="000000"/>
                <w:sz w:val="20"/>
                <w:szCs w:val="20"/>
              </w:rPr>
            </w:pPr>
            <w:r w:rsidRPr="000240ED">
              <w:rPr>
                <w:b/>
                <w:bCs/>
                <w:color w:val="000000"/>
                <w:sz w:val="20"/>
                <w:szCs w:val="20"/>
              </w:rPr>
              <w:t>Valoare C+M de decontat in luna, ajustata (SL3)</w:t>
            </w:r>
          </w:p>
        </w:tc>
        <w:tc>
          <w:tcPr>
            <w:tcW w:w="1040" w:type="dxa"/>
            <w:tcBorders>
              <w:top w:val="single" w:sz="4" w:space="0" w:color="auto"/>
              <w:left w:val="single" w:sz="4" w:space="0" w:color="auto"/>
              <w:bottom w:val="single" w:sz="4" w:space="0" w:color="auto"/>
              <w:right w:val="nil"/>
            </w:tcBorders>
            <w:shd w:val="clear" w:color="auto" w:fill="auto"/>
            <w:vAlign w:val="center"/>
            <w:hideMark/>
          </w:tcPr>
          <w:p w14:paraId="7999B75A" w14:textId="77777777" w:rsidR="000240ED" w:rsidRPr="000240ED" w:rsidRDefault="000240ED" w:rsidP="000240ED">
            <w:pPr>
              <w:jc w:val="center"/>
              <w:rPr>
                <w:b/>
                <w:bCs/>
                <w:color w:val="000000"/>
                <w:sz w:val="20"/>
                <w:szCs w:val="20"/>
              </w:rPr>
            </w:pPr>
            <w:r w:rsidRPr="000240ED">
              <w:rPr>
                <w:b/>
                <w:bCs/>
                <w:color w:val="000000"/>
                <w:sz w:val="20"/>
                <w:szCs w:val="20"/>
              </w:rPr>
              <w:t>Valoare de decontat in luna ajustata, inclusiv proiectare (SL3)</w:t>
            </w:r>
          </w:p>
        </w:tc>
        <w:tc>
          <w:tcPr>
            <w:tcW w:w="860" w:type="dxa"/>
            <w:tcBorders>
              <w:top w:val="single" w:sz="4" w:space="0" w:color="auto"/>
              <w:left w:val="single" w:sz="4" w:space="0" w:color="auto"/>
              <w:bottom w:val="single" w:sz="4" w:space="0" w:color="auto"/>
              <w:right w:val="nil"/>
            </w:tcBorders>
            <w:shd w:val="clear" w:color="auto" w:fill="auto"/>
            <w:vAlign w:val="center"/>
            <w:hideMark/>
          </w:tcPr>
          <w:p w14:paraId="191BF9D9" w14:textId="77777777" w:rsidR="000240ED" w:rsidRPr="000240ED" w:rsidRDefault="000240ED" w:rsidP="000240ED">
            <w:pPr>
              <w:jc w:val="center"/>
              <w:rPr>
                <w:b/>
                <w:bCs/>
                <w:color w:val="000000"/>
                <w:sz w:val="20"/>
                <w:szCs w:val="20"/>
              </w:rPr>
            </w:pPr>
            <w:r w:rsidRPr="000240ED">
              <w:rPr>
                <w:b/>
                <w:bCs/>
                <w:color w:val="000000"/>
                <w:sz w:val="20"/>
                <w:szCs w:val="20"/>
              </w:rPr>
              <w:t>Cantitate ramasa de decontat</w:t>
            </w:r>
          </w:p>
        </w:tc>
        <w:tc>
          <w:tcPr>
            <w:tcW w:w="1180" w:type="dxa"/>
            <w:tcBorders>
              <w:top w:val="single" w:sz="4" w:space="0" w:color="auto"/>
              <w:left w:val="single" w:sz="4" w:space="0" w:color="auto"/>
              <w:bottom w:val="single" w:sz="4" w:space="0" w:color="auto"/>
              <w:right w:val="nil"/>
            </w:tcBorders>
            <w:shd w:val="clear" w:color="auto" w:fill="auto"/>
            <w:vAlign w:val="center"/>
            <w:hideMark/>
          </w:tcPr>
          <w:p w14:paraId="614CC0F0" w14:textId="77777777" w:rsidR="000240ED" w:rsidRPr="000240ED" w:rsidRDefault="000240ED" w:rsidP="000240ED">
            <w:pPr>
              <w:jc w:val="center"/>
              <w:rPr>
                <w:b/>
                <w:bCs/>
                <w:color w:val="000000"/>
                <w:sz w:val="20"/>
                <w:szCs w:val="20"/>
              </w:rPr>
            </w:pPr>
            <w:r w:rsidRPr="000240ED">
              <w:rPr>
                <w:b/>
                <w:bCs/>
                <w:color w:val="000000"/>
                <w:sz w:val="20"/>
                <w:szCs w:val="20"/>
              </w:rPr>
              <w:t>Valoare ramasa de decontat - C+M</w:t>
            </w:r>
          </w:p>
        </w:tc>
        <w:tc>
          <w:tcPr>
            <w:tcW w:w="1180" w:type="dxa"/>
            <w:tcBorders>
              <w:top w:val="single" w:sz="4" w:space="0" w:color="auto"/>
              <w:left w:val="single" w:sz="4" w:space="0" w:color="auto"/>
              <w:bottom w:val="single" w:sz="4" w:space="0" w:color="auto"/>
              <w:right w:val="nil"/>
            </w:tcBorders>
            <w:shd w:val="clear" w:color="auto" w:fill="auto"/>
            <w:vAlign w:val="center"/>
            <w:hideMark/>
          </w:tcPr>
          <w:p w14:paraId="58929F7D" w14:textId="77777777" w:rsidR="000240ED" w:rsidRPr="000240ED" w:rsidRDefault="000240ED" w:rsidP="000240ED">
            <w:pPr>
              <w:jc w:val="center"/>
              <w:rPr>
                <w:b/>
                <w:bCs/>
                <w:color w:val="000000"/>
                <w:sz w:val="20"/>
                <w:szCs w:val="20"/>
              </w:rPr>
            </w:pPr>
            <w:r w:rsidRPr="000240ED">
              <w:rPr>
                <w:b/>
                <w:bCs/>
                <w:color w:val="000000"/>
                <w:sz w:val="20"/>
                <w:szCs w:val="20"/>
              </w:rPr>
              <w:t>Valoare ramasa de decontat, inclusiv proiectare</w:t>
            </w:r>
          </w:p>
        </w:tc>
        <w:tc>
          <w:tcPr>
            <w:tcW w:w="1180" w:type="dxa"/>
            <w:tcBorders>
              <w:top w:val="single" w:sz="4" w:space="0" w:color="auto"/>
              <w:left w:val="single" w:sz="4" w:space="0" w:color="auto"/>
              <w:bottom w:val="single" w:sz="4" w:space="0" w:color="auto"/>
              <w:right w:val="nil"/>
            </w:tcBorders>
            <w:shd w:val="clear" w:color="auto" w:fill="auto"/>
            <w:vAlign w:val="center"/>
            <w:hideMark/>
          </w:tcPr>
          <w:p w14:paraId="0BFD5242" w14:textId="77777777" w:rsidR="000240ED" w:rsidRPr="000240ED" w:rsidRDefault="000240ED" w:rsidP="000240ED">
            <w:pPr>
              <w:jc w:val="center"/>
              <w:rPr>
                <w:b/>
                <w:bCs/>
                <w:color w:val="000000"/>
                <w:sz w:val="20"/>
                <w:szCs w:val="20"/>
              </w:rPr>
            </w:pPr>
            <w:r w:rsidRPr="000240ED">
              <w:rPr>
                <w:b/>
                <w:bCs/>
                <w:color w:val="000000"/>
                <w:sz w:val="20"/>
                <w:szCs w:val="20"/>
              </w:rPr>
              <w:t>Valoare actualizata C+M</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96B45" w14:textId="77777777" w:rsidR="000240ED" w:rsidRPr="000240ED" w:rsidRDefault="000240ED" w:rsidP="000240ED">
            <w:pPr>
              <w:jc w:val="center"/>
              <w:rPr>
                <w:b/>
                <w:bCs/>
                <w:color w:val="000000"/>
                <w:sz w:val="20"/>
                <w:szCs w:val="20"/>
              </w:rPr>
            </w:pPr>
            <w:r w:rsidRPr="000240ED">
              <w:rPr>
                <w:b/>
                <w:bCs/>
                <w:color w:val="000000"/>
                <w:sz w:val="20"/>
                <w:szCs w:val="20"/>
              </w:rPr>
              <w:t>Valoare actualizata, inclusiv proiectare</w:t>
            </w:r>
          </w:p>
        </w:tc>
      </w:tr>
      <w:tr w:rsidR="000240ED" w:rsidRPr="000240ED" w14:paraId="6059A3AA" w14:textId="77777777" w:rsidTr="000240ED">
        <w:trPr>
          <w:trHeight w:val="300"/>
        </w:trPr>
        <w:tc>
          <w:tcPr>
            <w:tcW w:w="620" w:type="dxa"/>
            <w:tcBorders>
              <w:top w:val="nil"/>
              <w:left w:val="single" w:sz="4" w:space="0" w:color="auto"/>
              <w:bottom w:val="single" w:sz="4" w:space="0" w:color="auto"/>
              <w:right w:val="nil"/>
            </w:tcBorders>
            <w:shd w:val="clear" w:color="auto" w:fill="auto"/>
            <w:vAlign w:val="center"/>
            <w:hideMark/>
          </w:tcPr>
          <w:p w14:paraId="33F8E4A1" w14:textId="77777777" w:rsidR="000240ED" w:rsidRPr="000240ED" w:rsidRDefault="000240ED" w:rsidP="000240ED">
            <w:pPr>
              <w:rPr>
                <w:b/>
                <w:bCs/>
                <w:color w:val="000000"/>
                <w:sz w:val="20"/>
                <w:szCs w:val="20"/>
              </w:rPr>
            </w:pPr>
            <w:r w:rsidRPr="000240ED">
              <w:rPr>
                <w:b/>
                <w:bCs/>
                <w:color w:val="000000"/>
                <w:sz w:val="20"/>
                <w:szCs w:val="20"/>
              </w:rPr>
              <w:t> </w:t>
            </w:r>
          </w:p>
        </w:tc>
        <w:tc>
          <w:tcPr>
            <w:tcW w:w="2680" w:type="dxa"/>
            <w:tcBorders>
              <w:top w:val="nil"/>
              <w:left w:val="nil"/>
              <w:bottom w:val="single" w:sz="4" w:space="0" w:color="auto"/>
              <w:right w:val="nil"/>
            </w:tcBorders>
            <w:shd w:val="clear" w:color="auto" w:fill="auto"/>
            <w:vAlign w:val="center"/>
            <w:hideMark/>
          </w:tcPr>
          <w:p w14:paraId="6E67CD6D" w14:textId="77777777" w:rsidR="000240ED" w:rsidRPr="000240ED" w:rsidRDefault="000240ED" w:rsidP="000240ED">
            <w:pPr>
              <w:rPr>
                <w:b/>
                <w:bCs/>
                <w:color w:val="000000"/>
                <w:sz w:val="20"/>
                <w:szCs w:val="20"/>
              </w:rPr>
            </w:pPr>
            <w:r w:rsidRPr="000240ED">
              <w:rPr>
                <w:b/>
                <w:bCs/>
                <w:color w:val="000000"/>
                <w:sz w:val="20"/>
                <w:szCs w:val="20"/>
              </w:rPr>
              <w:t> </w:t>
            </w:r>
          </w:p>
        </w:tc>
        <w:tc>
          <w:tcPr>
            <w:tcW w:w="660" w:type="dxa"/>
            <w:tcBorders>
              <w:top w:val="nil"/>
              <w:left w:val="nil"/>
              <w:bottom w:val="single" w:sz="4" w:space="0" w:color="auto"/>
              <w:right w:val="nil"/>
            </w:tcBorders>
            <w:shd w:val="clear" w:color="auto" w:fill="auto"/>
            <w:vAlign w:val="center"/>
            <w:hideMark/>
          </w:tcPr>
          <w:p w14:paraId="1F40BFBE" w14:textId="77777777" w:rsidR="000240ED" w:rsidRPr="000240ED" w:rsidRDefault="000240ED" w:rsidP="000240ED">
            <w:pPr>
              <w:rPr>
                <w:b/>
                <w:bCs/>
                <w:color w:val="000000"/>
                <w:sz w:val="20"/>
                <w:szCs w:val="20"/>
              </w:rPr>
            </w:pPr>
            <w:r w:rsidRPr="000240ED">
              <w:rPr>
                <w:b/>
                <w:bCs/>
                <w:color w:val="000000"/>
                <w:sz w:val="20"/>
                <w:szCs w:val="20"/>
              </w:rPr>
              <w:t> </w:t>
            </w:r>
          </w:p>
        </w:tc>
        <w:tc>
          <w:tcPr>
            <w:tcW w:w="780" w:type="dxa"/>
            <w:tcBorders>
              <w:top w:val="nil"/>
              <w:left w:val="nil"/>
              <w:bottom w:val="single" w:sz="4" w:space="0" w:color="auto"/>
              <w:right w:val="nil"/>
            </w:tcBorders>
            <w:shd w:val="clear" w:color="auto" w:fill="auto"/>
            <w:vAlign w:val="center"/>
            <w:hideMark/>
          </w:tcPr>
          <w:p w14:paraId="12089A4B" w14:textId="77777777" w:rsidR="000240ED" w:rsidRPr="000240ED" w:rsidRDefault="000240ED" w:rsidP="000240ED">
            <w:pPr>
              <w:rPr>
                <w:b/>
                <w:bCs/>
                <w:color w:val="000000"/>
                <w:sz w:val="20"/>
                <w:szCs w:val="20"/>
              </w:rPr>
            </w:pPr>
            <w:r w:rsidRPr="000240ED">
              <w:rPr>
                <w:b/>
                <w:bCs/>
                <w:color w:val="000000"/>
                <w:sz w:val="20"/>
                <w:szCs w:val="20"/>
              </w:rPr>
              <w:t> </w:t>
            </w:r>
          </w:p>
        </w:tc>
        <w:tc>
          <w:tcPr>
            <w:tcW w:w="1060" w:type="dxa"/>
            <w:tcBorders>
              <w:top w:val="nil"/>
              <w:left w:val="nil"/>
              <w:bottom w:val="single" w:sz="4" w:space="0" w:color="auto"/>
              <w:right w:val="nil"/>
            </w:tcBorders>
            <w:shd w:val="clear" w:color="auto" w:fill="auto"/>
            <w:vAlign w:val="center"/>
            <w:hideMark/>
          </w:tcPr>
          <w:p w14:paraId="6F13E08C" w14:textId="77777777" w:rsidR="000240ED" w:rsidRPr="000240ED" w:rsidRDefault="000240ED" w:rsidP="000240ED">
            <w:pPr>
              <w:jc w:val="center"/>
              <w:rPr>
                <w:b/>
                <w:bCs/>
                <w:color w:val="000000"/>
                <w:sz w:val="20"/>
                <w:szCs w:val="20"/>
              </w:rPr>
            </w:pPr>
            <w:r w:rsidRPr="000240ED">
              <w:rPr>
                <w:b/>
                <w:bCs/>
                <w:color w:val="000000"/>
                <w:sz w:val="20"/>
                <w:szCs w:val="20"/>
              </w:rPr>
              <w:t> </w:t>
            </w:r>
          </w:p>
        </w:tc>
        <w:tc>
          <w:tcPr>
            <w:tcW w:w="840" w:type="dxa"/>
            <w:tcBorders>
              <w:top w:val="nil"/>
              <w:left w:val="nil"/>
              <w:bottom w:val="single" w:sz="4" w:space="0" w:color="auto"/>
              <w:right w:val="nil"/>
            </w:tcBorders>
            <w:shd w:val="clear" w:color="auto" w:fill="auto"/>
            <w:vAlign w:val="center"/>
            <w:hideMark/>
          </w:tcPr>
          <w:p w14:paraId="689A48A1" w14:textId="77777777" w:rsidR="000240ED" w:rsidRPr="000240ED" w:rsidRDefault="000240ED" w:rsidP="000240ED">
            <w:pPr>
              <w:jc w:val="center"/>
              <w:rPr>
                <w:color w:val="000000"/>
                <w:sz w:val="18"/>
                <w:szCs w:val="18"/>
              </w:rPr>
            </w:pPr>
            <w:r w:rsidRPr="000240ED">
              <w:rPr>
                <w:color w:val="000000"/>
                <w:sz w:val="18"/>
                <w:szCs w:val="18"/>
              </w:rPr>
              <w:t>Proiectare</w:t>
            </w:r>
          </w:p>
        </w:tc>
        <w:tc>
          <w:tcPr>
            <w:tcW w:w="840" w:type="dxa"/>
            <w:tcBorders>
              <w:top w:val="nil"/>
              <w:left w:val="nil"/>
              <w:bottom w:val="single" w:sz="4" w:space="0" w:color="auto"/>
              <w:right w:val="nil"/>
            </w:tcBorders>
            <w:shd w:val="clear" w:color="auto" w:fill="auto"/>
            <w:vAlign w:val="center"/>
            <w:hideMark/>
          </w:tcPr>
          <w:p w14:paraId="01E12661" w14:textId="77777777" w:rsidR="000240ED" w:rsidRPr="000240ED" w:rsidRDefault="000240ED" w:rsidP="000240ED">
            <w:pPr>
              <w:jc w:val="center"/>
              <w:rPr>
                <w:color w:val="000000"/>
                <w:sz w:val="20"/>
                <w:szCs w:val="20"/>
              </w:rPr>
            </w:pPr>
            <w:r w:rsidRPr="000240ED">
              <w:rPr>
                <w:color w:val="000000"/>
                <w:sz w:val="20"/>
                <w:szCs w:val="20"/>
              </w:rPr>
              <w:t>C+M</w:t>
            </w:r>
          </w:p>
        </w:tc>
        <w:tc>
          <w:tcPr>
            <w:tcW w:w="840" w:type="dxa"/>
            <w:tcBorders>
              <w:top w:val="nil"/>
              <w:left w:val="nil"/>
              <w:bottom w:val="single" w:sz="4" w:space="0" w:color="auto"/>
              <w:right w:val="nil"/>
            </w:tcBorders>
            <w:shd w:val="clear" w:color="auto" w:fill="auto"/>
            <w:vAlign w:val="center"/>
            <w:hideMark/>
          </w:tcPr>
          <w:p w14:paraId="3589FB34" w14:textId="77777777" w:rsidR="000240ED" w:rsidRPr="000240ED" w:rsidRDefault="000240ED" w:rsidP="000240ED">
            <w:pPr>
              <w:jc w:val="center"/>
              <w:rPr>
                <w:color w:val="000000"/>
                <w:sz w:val="20"/>
                <w:szCs w:val="20"/>
              </w:rPr>
            </w:pPr>
            <w:r w:rsidRPr="000240ED">
              <w:rPr>
                <w:color w:val="000000"/>
                <w:sz w:val="20"/>
                <w:szCs w:val="20"/>
              </w:rPr>
              <w:t>Total</w:t>
            </w:r>
          </w:p>
        </w:tc>
        <w:tc>
          <w:tcPr>
            <w:tcW w:w="1180" w:type="dxa"/>
            <w:tcBorders>
              <w:top w:val="nil"/>
              <w:left w:val="nil"/>
              <w:bottom w:val="single" w:sz="4" w:space="0" w:color="auto"/>
              <w:right w:val="nil"/>
            </w:tcBorders>
            <w:shd w:val="clear" w:color="auto" w:fill="auto"/>
            <w:noWrap/>
            <w:vAlign w:val="center"/>
            <w:hideMark/>
          </w:tcPr>
          <w:p w14:paraId="0976DAEE"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single" w:sz="4" w:space="0" w:color="auto"/>
              <w:right w:val="nil"/>
            </w:tcBorders>
            <w:shd w:val="clear" w:color="auto" w:fill="auto"/>
            <w:noWrap/>
            <w:vAlign w:val="center"/>
            <w:hideMark/>
          </w:tcPr>
          <w:p w14:paraId="2FB98932"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single" w:sz="4" w:space="0" w:color="auto"/>
              <w:right w:val="nil"/>
            </w:tcBorders>
            <w:shd w:val="clear" w:color="auto" w:fill="auto"/>
            <w:noWrap/>
            <w:vAlign w:val="center"/>
            <w:hideMark/>
          </w:tcPr>
          <w:p w14:paraId="7BD1077F"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single" w:sz="4" w:space="0" w:color="auto"/>
              <w:right w:val="nil"/>
            </w:tcBorders>
            <w:shd w:val="clear" w:color="auto" w:fill="auto"/>
            <w:noWrap/>
            <w:vAlign w:val="center"/>
            <w:hideMark/>
          </w:tcPr>
          <w:p w14:paraId="1D198627"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single" w:sz="4" w:space="0" w:color="auto"/>
              <w:right w:val="nil"/>
            </w:tcBorders>
            <w:shd w:val="clear" w:color="auto" w:fill="auto"/>
            <w:noWrap/>
            <w:vAlign w:val="center"/>
            <w:hideMark/>
          </w:tcPr>
          <w:p w14:paraId="773C591C"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single" w:sz="4" w:space="0" w:color="auto"/>
              <w:right w:val="nil"/>
            </w:tcBorders>
            <w:shd w:val="clear" w:color="auto" w:fill="auto"/>
            <w:noWrap/>
            <w:vAlign w:val="center"/>
            <w:hideMark/>
          </w:tcPr>
          <w:p w14:paraId="61338A4B"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single" w:sz="4" w:space="0" w:color="auto"/>
              <w:right w:val="nil"/>
            </w:tcBorders>
            <w:shd w:val="clear" w:color="auto" w:fill="auto"/>
            <w:noWrap/>
            <w:vAlign w:val="center"/>
            <w:hideMark/>
          </w:tcPr>
          <w:p w14:paraId="114D5AA8"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860" w:type="dxa"/>
            <w:tcBorders>
              <w:top w:val="nil"/>
              <w:left w:val="nil"/>
              <w:bottom w:val="single" w:sz="4" w:space="0" w:color="auto"/>
              <w:right w:val="nil"/>
            </w:tcBorders>
            <w:shd w:val="clear" w:color="auto" w:fill="auto"/>
            <w:noWrap/>
            <w:vAlign w:val="center"/>
            <w:hideMark/>
          </w:tcPr>
          <w:p w14:paraId="5F9B98B9" w14:textId="77777777" w:rsidR="000240ED" w:rsidRPr="000240ED" w:rsidRDefault="000240ED" w:rsidP="000240ED">
            <w:pPr>
              <w:jc w:val="cente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single" w:sz="4" w:space="0" w:color="auto"/>
              <w:right w:val="nil"/>
            </w:tcBorders>
            <w:shd w:val="clear" w:color="auto" w:fill="auto"/>
            <w:noWrap/>
            <w:vAlign w:val="center"/>
            <w:hideMark/>
          </w:tcPr>
          <w:p w14:paraId="6F3EEC29"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single" w:sz="4" w:space="0" w:color="auto"/>
              <w:right w:val="nil"/>
            </w:tcBorders>
            <w:shd w:val="clear" w:color="auto" w:fill="auto"/>
            <w:noWrap/>
            <w:vAlign w:val="center"/>
            <w:hideMark/>
          </w:tcPr>
          <w:p w14:paraId="5BF6E3DE"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single" w:sz="4" w:space="0" w:color="auto"/>
              <w:right w:val="nil"/>
            </w:tcBorders>
            <w:shd w:val="clear" w:color="auto" w:fill="auto"/>
            <w:noWrap/>
            <w:vAlign w:val="center"/>
            <w:hideMark/>
          </w:tcPr>
          <w:p w14:paraId="2990A8F8"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single" w:sz="4" w:space="0" w:color="auto"/>
              <w:right w:val="nil"/>
            </w:tcBorders>
            <w:shd w:val="clear" w:color="auto" w:fill="auto"/>
            <w:noWrap/>
            <w:vAlign w:val="center"/>
            <w:hideMark/>
          </w:tcPr>
          <w:p w14:paraId="2DAF0C75"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860" w:type="dxa"/>
            <w:tcBorders>
              <w:top w:val="nil"/>
              <w:left w:val="nil"/>
              <w:bottom w:val="single" w:sz="4" w:space="0" w:color="auto"/>
              <w:right w:val="nil"/>
            </w:tcBorders>
            <w:shd w:val="clear" w:color="auto" w:fill="auto"/>
            <w:noWrap/>
            <w:vAlign w:val="center"/>
            <w:hideMark/>
          </w:tcPr>
          <w:p w14:paraId="2F7DC098" w14:textId="77777777" w:rsidR="000240ED" w:rsidRPr="000240ED" w:rsidRDefault="000240ED" w:rsidP="000240ED">
            <w:pPr>
              <w:jc w:val="cente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single" w:sz="4" w:space="0" w:color="auto"/>
              <w:right w:val="nil"/>
            </w:tcBorders>
            <w:shd w:val="clear" w:color="auto" w:fill="auto"/>
            <w:noWrap/>
            <w:vAlign w:val="center"/>
            <w:hideMark/>
          </w:tcPr>
          <w:p w14:paraId="065243C4"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single" w:sz="4" w:space="0" w:color="auto"/>
              <w:right w:val="nil"/>
            </w:tcBorders>
            <w:shd w:val="clear" w:color="auto" w:fill="auto"/>
            <w:noWrap/>
            <w:vAlign w:val="center"/>
            <w:hideMark/>
          </w:tcPr>
          <w:p w14:paraId="1CFE60B1"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single" w:sz="4" w:space="0" w:color="auto"/>
              <w:right w:val="nil"/>
            </w:tcBorders>
            <w:shd w:val="clear" w:color="auto" w:fill="auto"/>
            <w:noWrap/>
            <w:vAlign w:val="center"/>
            <w:hideMark/>
          </w:tcPr>
          <w:p w14:paraId="65D01966"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center"/>
            <w:hideMark/>
          </w:tcPr>
          <w:p w14:paraId="7B6B599C"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r>
      <w:tr w:rsidR="000240ED" w:rsidRPr="000240ED" w14:paraId="7ACE1421" w14:textId="77777777" w:rsidTr="000240ED">
        <w:trPr>
          <w:trHeight w:val="300"/>
        </w:trPr>
        <w:tc>
          <w:tcPr>
            <w:tcW w:w="620" w:type="dxa"/>
            <w:tcBorders>
              <w:top w:val="nil"/>
              <w:left w:val="single" w:sz="4" w:space="0" w:color="auto"/>
              <w:bottom w:val="nil"/>
              <w:right w:val="nil"/>
            </w:tcBorders>
            <w:shd w:val="clear" w:color="000000" w:fill="D9E1F2"/>
            <w:noWrap/>
            <w:vAlign w:val="center"/>
            <w:hideMark/>
          </w:tcPr>
          <w:p w14:paraId="69E8A379"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2680" w:type="dxa"/>
            <w:tcBorders>
              <w:top w:val="nil"/>
              <w:left w:val="nil"/>
              <w:bottom w:val="single" w:sz="4" w:space="0" w:color="auto"/>
              <w:right w:val="nil"/>
            </w:tcBorders>
            <w:shd w:val="clear" w:color="000000" w:fill="D9E1F2"/>
            <w:noWrap/>
            <w:vAlign w:val="center"/>
            <w:hideMark/>
          </w:tcPr>
          <w:p w14:paraId="1CD43652" w14:textId="77777777" w:rsidR="000240ED" w:rsidRPr="000240ED" w:rsidRDefault="000240ED" w:rsidP="000240ED">
            <w:pPr>
              <w:rPr>
                <w:b/>
                <w:bCs/>
                <w:color w:val="000000"/>
                <w:sz w:val="22"/>
                <w:szCs w:val="22"/>
              </w:rPr>
            </w:pPr>
            <w:r w:rsidRPr="000240ED">
              <w:rPr>
                <w:b/>
                <w:bCs/>
                <w:color w:val="000000"/>
                <w:sz w:val="22"/>
                <w:szCs w:val="22"/>
              </w:rPr>
              <w:t>DESFACERI</w:t>
            </w:r>
          </w:p>
        </w:tc>
        <w:tc>
          <w:tcPr>
            <w:tcW w:w="660" w:type="dxa"/>
            <w:tcBorders>
              <w:top w:val="nil"/>
              <w:left w:val="nil"/>
              <w:bottom w:val="single" w:sz="4" w:space="0" w:color="auto"/>
              <w:right w:val="nil"/>
            </w:tcBorders>
            <w:shd w:val="clear" w:color="000000" w:fill="D9E1F2"/>
            <w:noWrap/>
            <w:vAlign w:val="center"/>
            <w:hideMark/>
          </w:tcPr>
          <w:p w14:paraId="1434A7B5" w14:textId="77777777" w:rsidR="000240ED" w:rsidRPr="000240ED" w:rsidRDefault="000240ED" w:rsidP="000240ED">
            <w:pPr>
              <w:rPr>
                <w:b/>
                <w:bCs/>
                <w:color w:val="000000"/>
                <w:sz w:val="22"/>
                <w:szCs w:val="22"/>
              </w:rPr>
            </w:pPr>
            <w:r w:rsidRPr="000240ED">
              <w:rPr>
                <w:b/>
                <w:bCs/>
                <w:color w:val="000000"/>
                <w:sz w:val="22"/>
                <w:szCs w:val="22"/>
              </w:rPr>
              <w:t> </w:t>
            </w:r>
          </w:p>
        </w:tc>
        <w:tc>
          <w:tcPr>
            <w:tcW w:w="780" w:type="dxa"/>
            <w:tcBorders>
              <w:top w:val="nil"/>
              <w:left w:val="nil"/>
              <w:bottom w:val="single" w:sz="4" w:space="0" w:color="auto"/>
              <w:right w:val="nil"/>
            </w:tcBorders>
            <w:shd w:val="clear" w:color="000000" w:fill="D9E1F2"/>
            <w:noWrap/>
            <w:vAlign w:val="center"/>
            <w:hideMark/>
          </w:tcPr>
          <w:p w14:paraId="43127BE8" w14:textId="77777777" w:rsidR="000240ED" w:rsidRPr="000240ED" w:rsidRDefault="000240ED" w:rsidP="000240ED">
            <w:pPr>
              <w:rPr>
                <w:b/>
                <w:bCs/>
                <w:color w:val="000000"/>
                <w:sz w:val="22"/>
                <w:szCs w:val="22"/>
              </w:rPr>
            </w:pPr>
            <w:r w:rsidRPr="000240ED">
              <w:rPr>
                <w:b/>
                <w:bCs/>
                <w:color w:val="000000"/>
                <w:sz w:val="22"/>
                <w:szCs w:val="22"/>
              </w:rPr>
              <w:t> </w:t>
            </w:r>
          </w:p>
        </w:tc>
        <w:tc>
          <w:tcPr>
            <w:tcW w:w="1060" w:type="dxa"/>
            <w:tcBorders>
              <w:top w:val="nil"/>
              <w:left w:val="nil"/>
              <w:bottom w:val="nil"/>
              <w:right w:val="nil"/>
            </w:tcBorders>
            <w:shd w:val="clear" w:color="000000" w:fill="D9E1F2"/>
            <w:noWrap/>
            <w:vAlign w:val="center"/>
            <w:hideMark/>
          </w:tcPr>
          <w:p w14:paraId="3728531E" w14:textId="77777777" w:rsidR="000240ED" w:rsidRPr="000240ED" w:rsidRDefault="000240ED" w:rsidP="000240ED">
            <w:pPr>
              <w:jc w:val="center"/>
              <w:rPr>
                <w:b/>
                <w:bCs/>
                <w:color w:val="000000"/>
                <w:sz w:val="22"/>
                <w:szCs w:val="22"/>
              </w:rPr>
            </w:pPr>
            <w:r w:rsidRPr="000240ED">
              <w:rPr>
                <w:b/>
                <w:bCs/>
                <w:color w:val="000000"/>
                <w:sz w:val="22"/>
                <w:szCs w:val="22"/>
              </w:rPr>
              <w:t> </w:t>
            </w:r>
          </w:p>
        </w:tc>
        <w:tc>
          <w:tcPr>
            <w:tcW w:w="840" w:type="dxa"/>
            <w:tcBorders>
              <w:top w:val="nil"/>
              <w:left w:val="nil"/>
              <w:bottom w:val="nil"/>
              <w:right w:val="nil"/>
            </w:tcBorders>
            <w:shd w:val="clear" w:color="000000" w:fill="D9E1F2"/>
            <w:noWrap/>
            <w:vAlign w:val="center"/>
            <w:hideMark/>
          </w:tcPr>
          <w:p w14:paraId="21096597" w14:textId="77777777" w:rsidR="000240ED" w:rsidRPr="000240ED" w:rsidRDefault="000240ED" w:rsidP="000240ED">
            <w:pPr>
              <w:jc w:val="center"/>
              <w:rPr>
                <w:b/>
                <w:bCs/>
                <w:color w:val="000000"/>
                <w:sz w:val="22"/>
                <w:szCs w:val="22"/>
              </w:rPr>
            </w:pPr>
            <w:r w:rsidRPr="000240ED">
              <w:rPr>
                <w:b/>
                <w:bCs/>
                <w:color w:val="000000"/>
                <w:sz w:val="22"/>
                <w:szCs w:val="22"/>
              </w:rPr>
              <w:t> </w:t>
            </w:r>
          </w:p>
        </w:tc>
        <w:tc>
          <w:tcPr>
            <w:tcW w:w="840" w:type="dxa"/>
            <w:tcBorders>
              <w:top w:val="nil"/>
              <w:left w:val="nil"/>
              <w:bottom w:val="nil"/>
              <w:right w:val="nil"/>
            </w:tcBorders>
            <w:shd w:val="clear" w:color="000000" w:fill="D9E1F2"/>
            <w:noWrap/>
            <w:vAlign w:val="center"/>
            <w:hideMark/>
          </w:tcPr>
          <w:p w14:paraId="008B1479" w14:textId="77777777" w:rsidR="000240ED" w:rsidRPr="000240ED" w:rsidRDefault="000240ED" w:rsidP="000240ED">
            <w:pPr>
              <w:jc w:val="center"/>
              <w:rPr>
                <w:b/>
                <w:bCs/>
                <w:color w:val="000000"/>
                <w:sz w:val="22"/>
                <w:szCs w:val="22"/>
              </w:rPr>
            </w:pPr>
            <w:r w:rsidRPr="000240ED">
              <w:rPr>
                <w:b/>
                <w:bCs/>
                <w:color w:val="000000"/>
                <w:sz w:val="22"/>
                <w:szCs w:val="22"/>
              </w:rPr>
              <w:t> </w:t>
            </w:r>
          </w:p>
        </w:tc>
        <w:tc>
          <w:tcPr>
            <w:tcW w:w="840" w:type="dxa"/>
            <w:tcBorders>
              <w:top w:val="nil"/>
              <w:left w:val="nil"/>
              <w:bottom w:val="nil"/>
              <w:right w:val="nil"/>
            </w:tcBorders>
            <w:shd w:val="clear" w:color="000000" w:fill="D9E1F2"/>
            <w:noWrap/>
            <w:vAlign w:val="center"/>
            <w:hideMark/>
          </w:tcPr>
          <w:p w14:paraId="729D056D" w14:textId="77777777" w:rsidR="000240ED" w:rsidRPr="000240ED" w:rsidRDefault="000240ED" w:rsidP="000240ED">
            <w:pPr>
              <w:jc w:val="center"/>
              <w:rPr>
                <w:b/>
                <w:bCs/>
                <w:color w:val="000000"/>
                <w:sz w:val="22"/>
                <w:szCs w:val="22"/>
              </w:rPr>
            </w:pPr>
            <w:r w:rsidRPr="000240ED">
              <w:rPr>
                <w:b/>
                <w:bCs/>
                <w:color w:val="000000"/>
                <w:sz w:val="22"/>
                <w:szCs w:val="22"/>
              </w:rPr>
              <w:t> </w:t>
            </w:r>
          </w:p>
        </w:tc>
        <w:tc>
          <w:tcPr>
            <w:tcW w:w="1180" w:type="dxa"/>
            <w:tcBorders>
              <w:top w:val="nil"/>
              <w:left w:val="nil"/>
              <w:bottom w:val="nil"/>
              <w:right w:val="nil"/>
            </w:tcBorders>
            <w:shd w:val="clear" w:color="000000" w:fill="D9E1F2"/>
            <w:noWrap/>
            <w:vAlign w:val="center"/>
            <w:hideMark/>
          </w:tcPr>
          <w:p w14:paraId="0CE60B88"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705512D5"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0AC05896"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101338DA"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4C78CC2D"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513DB10A"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46BDAC8A"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860" w:type="dxa"/>
            <w:tcBorders>
              <w:top w:val="nil"/>
              <w:left w:val="nil"/>
              <w:bottom w:val="nil"/>
              <w:right w:val="nil"/>
            </w:tcBorders>
            <w:shd w:val="clear" w:color="000000" w:fill="D9E1F2"/>
            <w:noWrap/>
            <w:vAlign w:val="center"/>
            <w:hideMark/>
          </w:tcPr>
          <w:p w14:paraId="75911727" w14:textId="77777777" w:rsidR="000240ED" w:rsidRPr="000240ED" w:rsidRDefault="000240ED" w:rsidP="000240ED">
            <w:pPr>
              <w:jc w:val="cente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5A321805"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4ED06489"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2BADCB1D"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4555EE3A"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860" w:type="dxa"/>
            <w:tcBorders>
              <w:top w:val="nil"/>
              <w:left w:val="nil"/>
              <w:bottom w:val="nil"/>
              <w:right w:val="nil"/>
            </w:tcBorders>
            <w:shd w:val="clear" w:color="000000" w:fill="D9E1F2"/>
            <w:noWrap/>
            <w:vAlign w:val="center"/>
            <w:hideMark/>
          </w:tcPr>
          <w:p w14:paraId="0CA106FB" w14:textId="77777777" w:rsidR="000240ED" w:rsidRPr="000240ED" w:rsidRDefault="000240ED" w:rsidP="000240ED">
            <w:pPr>
              <w:jc w:val="cente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189591D8"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3D08C9F6"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1538A894"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single" w:sz="4" w:space="0" w:color="auto"/>
            </w:tcBorders>
            <w:shd w:val="clear" w:color="000000" w:fill="D9E1F2"/>
            <w:noWrap/>
            <w:vAlign w:val="center"/>
            <w:hideMark/>
          </w:tcPr>
          <w:p w14:paraId="39A7F0CF"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r>
      <w:tr w:rsidR="000240ED" w:rsidRPr="000240ED" w14:paraId="43AF7AA8" w14:textId="77777777" w:rsidTr="000240ED">
        <w:trPr>
          <w:trHeight w:val="51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73B83" w14:textId="77777777" w:rsidR="000240ED" w:rsidRPr="000240ED" w:rsidRDefault="000240ED" w:rsidP="000240ED">
            <w:pPr>
              <w:jc w:val="center"/>
              <w:rPr>
                <w:color w:val="000000"/>
                <w:sz w:val="20"/>
                <w:szCs w:val="20"/>
              </w:rPr>
            </w:pPr>
            <w:r w:rsidRPr="000240ED">
              <w:rPr>
                <w:color w:val="000000"/>
                <w:sz w:val="20"/>
                <w:szCs w:val="20"/>
              </w:rPr>
              <w:t>1D2</w:t>
            </w:r>
          </w:p>
        </w:tc>
        <w:tc>
          <w:tcPr>
            <w:tcW w:w="2680" w:type="dxa"/>
            <w:tcBorders>
              <w:top w:val="nil"/>
              <w:left w:val="nil"/>
              <w:bottom w:val="single" w:sz="4" w:space="0" w:color="auto"/>
              <w:right w:val="single" w:sz="4" w:space="0" w:color="auto"/>
            </w:tcBorders>
            <w:shd w:val="clear" w:color="auto" w:fill="auto"/>
            <w:vAlign w:val="center"/>
            <w:hideMark/>
          </w:tcPr>
          <w:p w14:paraId="17E2DE71" w14:textId="77777777" w:rsidR="000240ED" w:rsidRPr="000240ED" w:rsidRDefault="000240ED" w:rsidP="000240ED">
            <w:pPr>
              <w:rPr>
                <w:color w:val="000000"/>
                <w:sz w:val="20"/>
                <w:szCs w:val="20"/>
              </w:rPr>
            </w:pPr>
            <w:r w:rsidRPr="000240ED">
              <w:rPr>
                <w:color w:val="000000"/>
                <w:sz w:val="20"/>
                <w:szCs w:val="20"/>
              </w:rPr>
              <w:t>decapare (frezare) mixturi asfaltice 9 cm</w:t>
            </w:r>
          </w:p>
        </w:tc>
        <w:tc>
          <w:tcPr>
            <w:tcW w:w="660" w:type="dxa"/>
            <w:tcBorders>
              <w:top w:val="nil"/>
              <w:left w:val="nil"/>
              <w:bottom w:val="single" w:sz="4" w:space="0" w:color="auto"/>
              <w:right w:val="single" w:sz="4" w:space="0" w:color="auto"/>
            </w:tcBorders>
            <w:shd w:val="clear" w:color="auto" w:fill="auto"/>
            <w:vAlign w:val="center"/>
            <w:hideMark/>
          </w:tcPr>
          <w:p w14:paraId="757C6452" w14:textId="77777777" w:rsidR="000240ED" w:rsidRPr="000240ED" w:rsidRDefault="000240ED" w:rsidP="000240ED">
            <w:pPr>
              <w:jc w:val="center"/>
              <w:rPr>
                <w:color w:val="000000"/>
                <w:sz w:val="20"/>
                <w:szCs w:val="20"/>
              </w:rPr>
            </w:pPr>
            <w:r w:rsidRPr="000240ED">
              <w:rPr>
                <w:color w:val="000000"/>
                <w:sz w:val="20"/>
                <w:szCs w:val="20"/>
              </w:rPr>
              <w:t>mp</w:t>
            </w:r>
          </w:p>
        </w:tc>
        <w:tc>
          <w:tcPr>
            <w:tcW w:w="780" w:type="dxa"/>
            <w:tcBorders>
              <w:top w:val="nil"/>
              <w:left w:val="nil"/>
              <w:bottom w:val="single" w:sz="4" w:space="0" w:color="auto"/>
              <w:right w:val="single" w:sz="4" w:space="0" w:color="auto"/>
            </w:tcBorders>
            <w:shd w:val="clear" w:color="auto" w:fill="auto"/>
            <w:vAlign w:val="center"/>
            <w:hideMark/>
          </w:tcPr>
          <w:p w14:paraId="4021A4BC"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5B99F61" w14:textId="77777777" w:rsidR="000240ED" w:rsidRPr="000240ED" w:rsidRDefault="000240ED" w:rsidP="000240ED">
            <w:pPr>
              <w:jc w:val="center"/>
              <w:rPr>
                <w:color w:val="000000"/>
                <w:sz w:val="20"/>
                <w:szCs w:val="20"/>
              </w:rPr>
            </w:pPr>
            <w:r w:rsidRPr="000240ED">
              <w:rPr>
                <w:color w:val="000000"/>
                <w:sz w:val="20"/>
                <w:szCs w:val="20"/>
              </w:rPr>
              <w:t>3.796,00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1D243956" w14:textId="77777777" w:rsidR="000240ED" w:rsidRPr="000240ED" w:rsidRDefault="000240ED" w:rsidP="000240ED">
            <w:pPr>
              <w:jc w:val="center"/>
              <w:rPr>
                <w:color w:val="000000"/>
                <w:sz w:val="20"/>
                <w:szCs w:val="20"/>
              </w:rPr>
            </w:pPr>
            <w:r w:rsidRPr="000240ED">
              <w:rPr>
                <w:color w:val="000000"/>
                <w:sz w:val="20"/>
                <w:szCs w:val="20"/>
              </w:rPr>
              <w:t>0,91</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11B85DB4" w14:textId="77777777" w:rsidR="000240ED" w:rsidRPr="000240ED" w:rsidRDefault="000240ED" w:rsidP="000240ED">
            <w:pPr>
              <w:jc w:val="center"/>
              <w:rPr>
                <w:color w:val="000000"/>
                <w:sz w:val="20"/>
                <w:szCs w:val="20"/>
              </w:rPr>
            </w:pPr>
            <w:r w:rsidRPr="000240ED">
              <w:rPr>
                <w:color w:val="000000"/>
                <w:sz w:val="20"/>
                <w:szCs w:val="20"/>
              </w:rPr>
              <w:t>39,32</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68EF847A" w14:textId="77777777" w:rsidR="000240ED" w:rsidRPr="000240ED" w:rsidRDefault="000240ED" w:rsidP="000240ED">
            <w:pPr>
              <w:jc w:val="center"/>
              <w:rPr>
                <w:color w:val="000000"/>
                <w:sz w:val="20"/>
                <w:szCs w:val="20"/>
              </w:rPr>
            </w:pPr>
            <w:r w:rsidRPr="000240ED">
              <w:rPr>
                <w:color w:val="000000"/>
                <w:sz w:val="20"/>
                <w:szCs w:val="20"/>
              </w:rPr>
              <w:t>40,23</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7BA1E1A" w14:textId="77777777" w:rsidR="000240ED" w:rsidRPr="000240ED" w:rsidRDefault="000240ED" w:rsidP="000240ED">
            <w:pPr>
              <w:jc w:val="right"/>
              <w:rPr>
                <w:color w:val="000000"/>
                <w:sz w:val="20"/>
                <w:szCs w:val="20"/>
              </w:rPr>
            </w:pPr>
            <w:r w:rsidRPr="000240ED">
              <w:rPr>
                <w:color w:val="000000"/>
                <w:sz w:val="20"/>
                <w:szCs w:val="20"/>
              </w:rPr>
              <w:t>149.258,72</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A21A6DC" w14:textId="77777777" w:rsidR="000240ED" w:rsidRPr="000240ED" w:rsidRDefault="000240ED" w:rsidP="000240ED">
            <w:pPr>
              <w:jc w:val="right"/>
              <w:rPr>
                <w:color w:val="000000"/>
                <w:sz w:val="20"/>
                <w:szCs w:val="20"/>
              </w:rPr>
            </w:pPr>
            <w:r w:rsidRPr="000240ED">
              <w:rPr>
                <w:color w:val="000000"/>
                <w:sz w:val="20"/>
                <w:szCs w:val="20"/>
              </w:rPr>
              <w:t>152.713,08</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080B107B"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2B83E7E5"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7E641248"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601E490B"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04E512A0" w14:textId="77777777" w:rsidR="000240ED" w:rsidRPr="000240ED" w:rsidRDefault="000240ED" w:rsidP="000240ED">
            <w:pPr>
              <w:jc w:val="right"/>
              <w:rPr>
                <w:color w:val="000000"/>
                <w:sz w:val="20"/>
                <w:szCs w:val="20"/>
              </w:rPr>
            </w:pPr>
            <w:r w:rsidRPr="000240ED">
              <w:rPr>
                <w:color w:val="000000"/>
                <w:sz w:val="20"/>
                <w:szCs w:val="20"/>
              </w:rPr>
              <w:t>0,00</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3083F9E" w14:textId="77777777" w:rsidR="000240ED" w:rsidRPr="000240ED" w:rsidRDefault="000240ED" w:rsidP="000240ED">
            <w:pPr>
              <w:jc w:val="center"/>
              <w:rPr>
                <w:color w:val="000000"/>
                <w:sz w:val="20"/>
                <w:szCs w:val="20"/>
              </w:rPr>
            </w:pPr>
            <w:r w:rsidRPr="000240ED">
              <w:rPr>
                <w:color w:val="000000"/>
                <w:sz w:val="20"/>
                <w:szCs w:val="20"/>
              </w:rPr>
              <w:t>0,00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E7D72C7"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3DA92917"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1D9A274E"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3DE2ADE8" w14:textId="77777777" w:rsidR="000240ED" w:rsidRPr="000240ED" w:rsidRDefault="000240ED" w:rsidP="000240ED">
            <w:pPr>
              <w:jc w:val="right"/>
              <w:rPr>
                <w:color w:val="000000"/>
                <w:sz w:val="20"/>
                <w:szCs w:val="20"/>
              </w:rPr>
            </w:pPr>
            <w:r w:rsidRPr="000240ED">
              <w:rPr>
                <w:color w:val="000000"/>
                <w:sz w:val="20"/>
                <w:szCs w:val="20"/>
              </w:rPr>
              <w:t>0,00</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3C367D91" w14:textId="77777777" w:rsidR="000240ED" w:rsidRPr="000240ED" w:rsidRDefault="000240ED" w:rsidP="000240ED">
            <w:pPr>
              <w:jc w:val="center"/>
              <w:rPr>
                <w:color w:val="000000"/>
                <w:sz w:val="20"/>
                <w:szCs w:val="20"/>
              </w:rPr>
            </w:pPr>
            <w:r w:rsidRPr="000240ED">
              <w:rPr>
                <w:color w:val="000000"/>
                <w:sz w:val="20"/>
                <w:szCs w:val="20"/>
              </w:rPr>
              <w:t>3.796,00</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117BE6D1" w14:textId="77777777" w:rsidR="000240ED" w:rsidRPr="000240ED" w:rsidRDefault="000240ED" w:rsidP="000240ED">
            <w:pPr>
              <w:jc w:val="right"/>
              <w:rPr>
                <w:color w:val="000000"/>
                <w:sz w:val="20"/>
                <w:szCs w:val="20"/>
              </w:rPr>
            </w:pPr>
            <w:r w:rsidRPr="000240ED">
              <w:rPr>
                <w:color w:val="000000"/>
                <w:sz w:val="20"/>
                <w:szCs w:val="20"/>
              </w:rPr>
              <w:t>149.258,72</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595289CF" w14:textId="77777777" w:rsidR="000240ED" w:rsidRPr="000240ED" w:rsidRDefault="000240ED" w:rsidP="000240ED">
            <w:pPr>
              <w:jc w:val="right"/>
              <w:rPr>
                <w:color w:val="000000"/>
                <w:sz w:val="20"/>
                <w:szCs w:val="20"/>
              </w:rPr>
            </w:pPr>
            <w:r w:rsidRPr="000240ED">
              <w:rPr>
                <w:color w:val="000000"/>
                <w:sz w:val="20"/>
                <w:szCs w:val="20"/>
              </w:rPr>
              <w:t>152.713,08</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E7DB8A5" w14:textId="77777777" w:rsidR="000240ED" w:rsidRPr="000240ED" w:rsidRDefault="000240ED" w:rsidP="000240ED">
            <w:pPr>
              <w:jc w:val="right"/>
              <w:rPr>
                <w:color w:val="000000"/>
                <w:sz w:val="20"/>
                <w:szCs w:val="20"/>
              </w:rPr>
            </w:pPr>
            <w:r w:rsidRPr="000240ED">
              <w:rPr>
                <w:color w:val="000000"/>
                <w:sz w:val="20"/>
                <w:szCs w:val="20"/>
              </w:rPr>
              <w:t>149.258,72</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82161BD" w14:textId="77777777" w:rsidR="000240ED" w:rsidRPr="000240ED" w:rsidRDefault="000240ED" w:rsidP="000240ED">
            <w:pPr>
              <w:jc w:val="right"/>
              <w:rPr>
                <w:color w:val="000000"/>
                <w:sz w:val="20"/>
                <w:szCs w:val="20"/>
              </w:rPr>
            </w:pPr>
            <w:r w:rsidRPr="000240ED">
              <w:rPr>
                <w:color w:val="000000"/>
                <w:sz w:val="20"/>
                <w:szCs w:val="20"/>
              </w:rPr>
              <w:t>152.713,08</w:t>
            </w:r>
          </w:p>
        </w:tc>
      </w:tr>
      <w:tr w:rsidR="000240ED" w:rsidRPr="000240ED" w14:paraId="7ACA4559" w14:textId="77777777" w:rsidTr="000240ED">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E01678F" w14:textId="77777777" w:rsidR="000240ED" w:rsidRPr="000240ED" w:rsidRDefault="000240ED" w:rsidP="000240ED">
            <w:pPr>
              <w:jc w:val="center"/>
              <w:rPr>
                <w:color w:val="000000"/>
                <w:sz w:val="20"/>
                <w:szCs w:val="20"/>
              </w:rPr>
            </w:pPr>
            <w:r w:rsidRPr="000240ED">
              <w:rPr>
                <w:color w:val="000000"/>
                <w:sz w:val="20"/>
                <w:szCs w:val="20"/>
              </w:rPr>
              <w:t>1D3</w:t>
            </w:r>
          </w:p>
        </w:tc>
        <w:tc>
          <w:tcPr>
            <w:tcW w:w="2680" w:type="dxa"/>
            <w:tcBorders>
              <w:top w:val="nil"/>
              <w:left w:val="nil"/>
              <w:bottom w:val="single" w:sz="4" w:space="0" w:color="auto"/>
              <w:right w:val="single" w:sz="4" w:space="0" w:color="auto"/>
            </w:tcBorders>
            <w:shd w:val="clear" w:color="auto" w:fill="auto"/>
            <w:vAlign w:val="center"/>
            <w:hideMark/>
          </w:tcPr>
          <w:p w14:paraId="56EE9B56" w14:textId="77777777" w:rsidR="000240ED" w:rsidRPr="000240ED" w:rsidRDefault="000240ED" w:rsidP="000240ED">
            <w:pPr>
              <w:rPr>
                <w:color w:val="000000"/>
                <w:sz w:val="20"/>
                <w:szCs w:val="20"/>
              </w:rPr>
            </w:pPr>
            <w:r w:rsidRPr="000240ED">
              <w:rPr>
                <w:color w:val="000000"/>
                <w:sz w:val="20"/>
                <w:szCs w:val="20"/>
              </w:rPr>
              <w:t>decapare mixturi asfaltice la trotuare</w:t>
            </w:r>
          </w:p>
        </w:tc>
        <w:tc>
          <w:tcPr>
            <w:tcW w:w="660" w:type="dxa"/>
            <w:tcBorders>
              <w:top w:val="nil"/>
              <w:left w:val="nil"/>
              <w:bottom w:val="single" w:sz="4" w:space="0" w:color="auto"/>
              <w:right w:val="single" w:sz="4" w:space="0" w:color="auto"/>
            </w:tcBorders>
            <w:shd w:val="clear" w:color="auto" w:fill="auto"/>
            <w:vAlign w:val="center"/>
            <w:hideMark/>
          </w:tcPr>
          <w:p w14:paraId="1ACA0989" w14:textId="77777777" w:rsidR="000240ED" w:rsidRPr="000240ED" w:rsidRDefault="000240ED" w:rsidP="000240ED">
            <w:pPr>
              <w:jc w:val="center"/>
              <w:rPr>
                <w:color w:val="000000"/>
                <w:sz w:val="20"/>
                <w:szCs w:val="20"/>
              </w:rPr>
            </w:pPr>
            <w:r w:rsidRPr="000240ED">
              <w:rPr>
                <w:color w:val="000000"/>
                <w:sz w:val="20"/>
                <w:szCs w:val="20"/>
              </w:rPr>
              <w:t>mp</w:t>
            </w:r>
          </w:p>
        </w:tc>
        <w:tc>
          <w:tcPr>
            <w:tcW w:w="780" w:type="dxa"/>
            <w:tcBorders>
              <w:top w:val="nil"/>
              <w:left w:val="nil"/>
              <w:bottom w:val="single" w:sz="4" w:space="0" w:color="auto"/>
              <w:right w:val="single" w:sz="4" w:space="0" w:color="auto"/>
            </w:tcBorders>
            <w:shd w:val="clear" w:color="auto" w:fill="auto"/>
            <w:vAlign w:val="center"/>
            <w:hideMark/>
          </w:tcPr>
          <w:p w14:paraId="53DC97B2"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nil"/>
              <w:left w:val="nil"/>
              <w:bottom w:val="single" w:sz="4" w:space="0" w:color="auto"/>
              <w:right w:val="single" w:sz="4" w:space="0" w:color="auto"/>
            </w:tcBorders>
            <w:shd w:val="clear" w:color="auto" w:fill="auto"/>
            <w:vAlign w:val="center"/>
            <w:hideMark/>
          </w:tcPr>
          <w:p w14:paraId="50B47A14" w14:textId="77777777" w:rsidR="000240ED" w:rsidRPr="000240ED" w:rsidRDefault="000240ED" w:rsidP="000240ED">
            <w:pPr>
              <w:jc w:val="center"/>
              <w:rPr>
                <w:color w:val="000000"/>
                <w:sz w:val="20"/>
                <w:szCs w:val="20"/>
              </w:rPr>
            </w:pPr>
            <w:r w:rsidRPr="000240ED">
              <w:rPr>
                <w:color w:val="000000"/>
                <w:sz w:val="20"/>
                <w:szCs w:val="20"/>
              </w:rPr>
              <w:t>1.907,00</w:t>
            </w:r>
          </w:p>
        </w:tc>
        <w:tc>
          <w:tcPr>
            <w:tcW w:w="840" w:type="dxa"/>
            <w:tcBorders>
              <w:top w:val="nil"/>
              <w:left w:val="nil"/>
              <w:bottom w:val="single" w:sz="4" w:space="0" w:color="auto"/>
              <w:right w:val="single" w:sz="4" w:space="0" w:color="auto"/>
            </w:tcBorders>
            <w:shd w:val="clear" w:color="auto" w:fill="auto"/>
            <w:vAlign w:val="center"/>
            <w:hideMark/>
          </w:tcPr>
          <w:p w14:paraId="36BC391E" w14:textId="77777777" w:rsidR="000240ED" w:rsidRPr="000240ED" w:rsidRDefault="000240ED" w:rsidP="000240ED">
            <w:pPr>
              <w:jc w:val="center"/>
              <w:rPr>
                <w:color w:val="000000"/>
                <w:sz w:val="20"/>
                <w:szCs w:val="20"/>
              </w:rPr>
            </w:pPr>
            <w:r w:rsidRPr="000240ED">
              <w:rPr>
                <w:color w:val="000000"/>
                <w:sz w:val="20"/>
                <w:szCs w:val="20"/>
              </w:rPr>
              <w:t>0,24</w:t>
            </w:r>
          </w:p>
        </w:tc>
        <w:tc>
          <w:tcPr>
            <w:tcW w:w="840" w:type="dxa"/>
            <w:tcBorders>
              <w:top w:val="nil"/>
              <w:left w:val="nil"/>
              <w:bottom w:val="single" w:sz="4" w:space="0" w:color="auto"/>
              <w:right w:val="single" w:sz="4" w:space="0" w:color="auto"/>
            </w:tcBorders>
            <w:shd w:val="clear" w:color="auto" w:fill="auto"/>
            <w:vAlign w:val="center"/>
            <w:hideMark/>
          </w:tcPr>
          <w:p w14:paraId="6DE8044B" w14:textId="77777777" w:rsidR="000240ED" w:rsidRPr="000240ED" w:rsidRDefault="000240ED" w:rsidP="000240ED">
            <w:pPr>
              <w:jc w:val="center"/>
              <w:rPr>
                <w:color w:val="000000"/>
                <w:sz w:val="20"/>
                <w:szCs w:val="20"/>
              </w:rPr>
            </w:pPr>
            <w:r w:rsidRPr="000240ED">
              <w:rPr>
                <w:color w:val="000000"/>
                <w:sz w:val="20"/>
                <w:szCs w:val="20"/>
              </w:rPr>
              <w:t>12,27</w:t>
            </w:r>
          </w:p>
        </w:tc>
        <w:tc>
          <w:tcPr>
            <w:tcW w:w="840" w:type="dxa"/>
            <w:tcBorders>
              <w:top w:val="nil"/>
              <w:left w:val="nil"/>
              <w:bottom w:val="single" w:sz="4" w:space="0" w:color="auto"/>
              <w:right w:val="single" w:sz="4" w:space="0" w:color="auto"/>
            </w:tcBorders>
            <w:shd w:val="clear" w:color="auto" w:fill="auto"/>
            <w:vAlign w:val="center"/>
            <w:hideMark/>
          </w:tcPr>
          <w:p w14:paraId="78F9ADA0" w14:textId="77777777" w:rsidR="000240ED" w:rsidRPr="000240ED" w:rsidRDefault="000240ED" w:rsidP="000240ED">
            <w:pPr>
              <w:jc w:val="center"/>
              <w:rPr>
                <w:color w:val="000000"/>
                <w:sz w:val="20"/>
                <w:szCs w:val="20"/>
              </w:rPr>
            </w:pPr>
            <w:r w:rsidRPr="000240ED">
              <w:rPr>
                <w:color w:val="000000"/>
                <w:sz w:val="20"/>
                <w:szCs w:val="20"/>
              </w:rPr>
              <w:t>12,51</w:t>
            </w:r>
          </w:p>
        </w:tc>
        <w:tc>
          <w:tcPr>
            <w:tcW w:w="1180" w:type="dxa"/>
            <w:tcBorders>
              <w:top w:val="nil"/>
              <w:left w:val="nil"/>
              <w:bottom w:val="single" w:sz="4" w:space="0" w:color="auto"/>
              <w:right w:val="single" w:sz="4" w:space="0" w:color="auto"/>
            </w:tcBorders>
            <w:shd w:val="clear" w:color="auto" w:fill="auto"/>
            <w:vAlign w:val="center"/>
            <w:hideMark/>
          </w:tcPr>
          <w:p w14:paraId="1D86C10C" w14:textId="77777777" w:rsidR="000240ED" w:rsidRPr="000240ED" w:rsidRDefault="000240ED" w:rsidP="000240ED">
            <w:pPr>
              <w:jc w:val="right"/>
              <w:rPr>
                <w:color w:val="000000"/>
                <w:sz w:val="20"/>
                <w:szCs w:val="20"/>
              </w:rPr>
            </w:pPr>
            <w:r w:rsidRPr="000240ED">
              <w:rPr>
                <w:color w:val="000000"/>
                <w:sz w:val="20"/>
                <w:szCs w:val="20"/>
              </w:rPr>
              <w:t>23.398,89</w:t>
            </w:r>
          </w:p>
        </w:tc>
        <w:tc>
          <w:tcPr>
            <w:tcW w:w="1180" w:type="dxa"/>
            <w:tcBorders>
              <w:top w:val="nil"/>
              <w:left w:val="nil"/>
              <w:bottom w:val="single" w:sz="4" w:space="0" w:color="auto"/>
              <w:right w:val="single" w:sz="4" w:space="0" w:color="auto"/>
            </w:tcBorders>
            <w:shd w:val="clear" w:color="auto" w:fill="auto"/>
            <w:vAlign w:val="center"/>
            <w:hideMark/>
          </w:tcPr>
          <w:p w14:paraId="55A8AED1" w14:textId="77777777" w:rsidR="000240ED" w:rsidRPr="000240ED" w:rsidRDefault="000240ED" w:rsidP="000240ED">
            <w:pPr>
              <w:jc w:val="right"/>
              <w:rPr>
                <w:color w:val="000000"/>
                <w:sz w:val="20"/>
                <w:szCs w:val="20"/>
              </w:rPr>
            </w:pPr>
            <w:r w:rsidRPr="000240ED">
              <w:rPr>
                <w:color w:val="000000"/>
                <w:sz w:val="20"/>
                <w:szCs w:val="20"/>
              </w:rPr>
              <w:t>23.856,57</w:t>
            </w:r>
          </w:p>
        </w:tc>
        <w:tc>
          <w:tcPr>
            <w:tcW w:w="1020" w:type="dxa"/>
            <w:tcBorders>
              <w:top w:val="nil"/>
              <w:left w:val="nil"/>
              <w:bottom w:val="single" w:sz="4" w:space="0" w:color="auto"/>
              <w:right w:val="single" w:sz="4" w:space="0" w:color="auto"/>
            </w:tcBorders>
            <w:shd w:val="clear" w:color="auto" w:fill="auto"/>
            <w:vAlign w:val="center"/>
            <w:hideMark/>
          </w:tcPr>
          <w:p w14:paraId="43477060"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26AEF4A9"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20ECAC72"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32A05BF8"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4CF508AB" w14:textId="77777777" w:rsidR="000240ED" w:rsidRPr="000240ED" w:rsidRDefault="000240ED" w:rsidP="000240ED">
            <w:pPr>
              <w:jc w:val="right"/>
              <w:rPr>
                <w:color w:val="000000"/>
                <w:sz w:val="20"/>
                <w:szCs w:val="20"/>
              </w:rPr>
            </w:pPr>
            <w:r w:rsidRPr="000240ED">
              <w:rPr>
                <w:color w:val="000000"/>
                <w:sz w:val="20"/>
                <w:szCs w:val="20"/>
              </w:rPr>
              <w:t>0,00</w:t>
            </w:r>
          </w:p>
        </w:tc>
        <w:tc>
          <w:tcPr>
            <w:tcW w:w="860" w:type="dxa"/>
            <w:tcBorders>
              <w:top w:val="nil"/>
              <w:left w:val="nil"/>
              <w:bottom w:val="single" w:sz="4" w:space="0" w:color="auto"/>
              <w:right w:val="single" w:sz="4" w:space="0" w:color="auto"/>
            </w:tcBorders>
            <w:shd w:val="clear" w:color="auto" w:fill="auto"/>
            <w:vAlign w:val="center"/>
            <w:hideMark/>
          </w:tcPr>
          <w:p w14:paraId="6F5A5E36" w14:textId="77777777" w:rsidR="000240ED" w:rsidRPr="000240ED" w:rsidRDefault="000240ED" w:rsidP="000240ED">
            <w:pPr>
              <w:jc w:val="center"/>
              <w:rPr>
                <w:color w:val="000000"/>
                <w:sz w:val="20"/>
                <w:szCs w:val="20"/>
              </w:rPr>
            </w:pPr>
            <w:r w:rsidRPr="000240ED">
              <w:rPr>
                <w:color w:val="000000"/>
                <w:sz w:val="20"/>
                <w:szCs w:val="20"/>
              </w:rPr>
              <w:t>927,00</w:t>
            </w:r>
          </w:p>
        </w:tc>
        <w:tc>
          <w:tcPr>
            <w:tcW w:w="1040" w:type="dxa"/>
            <w:tcBorders>
              <w:top w:val="nil"/>
              <w:left w:val="nil"/>
              <w:bottom w:val="single" w:sz="4" w:space="0" w:color="auto"/>
              <w:right w:val="single" w:sz="4" w:space="0" w:color="auto"/>
            </w:tcBorders>
            <w:shd w:val="clear" w:color="auto" w:fill="auto"/>
            <w:vAlign w:val="center"/>
            <w:hideMark/>
          </w:tcPr>
          <w:p w14:paraId="78DD3281" w14:textId="77777777" w:rsidR="000240ED" w:rsidRPr="000240ED" w:rsidRDefault="000240ED" w:rsidP="000240ED">
            <w:pPr>
              <w:jc w:val="right"/>
              <w:rPr>
                <w:color w:val="000000"/>
                <w:sz w:val="20"/>
                <w:szCs w:val="20"/>
              </w:rPr>
            </w:pPr>
            <w:r w:rsidRPr="000240ED">
              <w:rPr>
                <w:color w:val="000000"/>
                <w:sz w:val="20"/>
                <w:szCs w:val="20"/>
              </w:rPr>
              <w:t>11.374,29</w:t>
            </w:r>
          </w:p>
        </w:tc>
        <w:tc>
          <w:tcPr>
            <w:tcW w:w="1040" w:type="dxa"/>
            <w:tcBorders>
              <w:top w:val="nil"/>
              <w:left w:val="nil"/>
              <w:bottom w:val="single" w:sz="4" w:space="0" w:color="auto"/>
              <w:right w:val="single" w:sz="4" w:space="0" w:color="auto"/>
            </w:tcBorders>
            <w:shd w:val="clear" w:color="auto" w:fill="auto"/>
            <w:vAlign w:val="center"/>
            <w:hideMark/>
          </w:tcPr>
          <w:p w14:paraId="58E7667D" w14:textId="77777777" w:rsidR="000240ED" w:rsidRPr="000240ED" w:rsidRDefault="000240ED" w:rsidP="000240ED">
            <w:pPr>
              <w:jc w:val="right"/>
              <w:rPr>
                <w:color w:val="000000"/>
                <w:sz w:val="20"/>
                <w:szCs w:val="20"/>
              </w:rPr>
            </w:pPr>
            <w:r w:rsidRPr="000240ED">
              <w:rPr>
                <w:color w:val="000000"/>
                <w:sz w:val="20"/>
                <w:szCs w:val="20"/>
              </w:rPr>
              <w:t>11.596,77</w:t>
            </w:r>
          </w:p>
        </w:tc>
        <w:tc>
          <w:tcPr>
            <w:tcW w:w="1040" w:type="dxa"/>
            <w:tcBorders>
              <w:top w:val="nil"/>
              <w:left w:val="nil"/>
              <w:bottom w:val="single" w:sz="4" w:space="0" w:color="auto"/>
              <w:right w:val="single" w:sz="4" w:space="0" w:color="auto"/>
            </w:tcBorders>
            <w:shd w:val="clear" w:color="auto" w:fill="auto"/>
            <w:vAlign w:val="center"/>
            <w:hideMark/>
          </w:tcPr>
          <w:p w14:paraId="4053AB57" w14:textId="77777777" w:rsidR="000240ED" w:rsidRPr="000240ED" w:rsidRDefault="000240ED" w:rsidP="000240ED">
            <w:pPr>
              <w:jc w:val="right"/>
              <w:rPr>
                <w:color w:val="000000"/>
                <w:sz w:val="20"/>
                <w:szCs w:val="20"/>
              </w:rPr>
            </w:pPr>
            <w:r w:rsidRPr="000240ED">
              <w:rPr>
                <w:color w:val="000000"/>
                <w:sz w:val="20"/>
                <w:szCs w:val="20"/>
              </w:rPr>
              <w:t>15.196,05</w:t>
            </w:r>
          </w:p>
        </w:tc>
        <w:tc>
          <w:tcPr>
            <w:tcW w:w="1040" w:type="dxa"/>
            <w:tcBorders>
              <w:top w:val="nil"/>
              <w:left w:val="nil"/>
              <w:bottom w:val="single" w:sz="4" w:space="0" w:color="auto"/>
              <w:right w:val="single" w:sz="4" w:space="0" w:color="auto"/>
            </w:tcBorders>
            <w:shd w:val="clear" w:color="auto" w:fill="auto"/>
            <w:vAlign w:val="center"/>
            <w:hideMark/>
          </w:tcPr>
          <w:p w14:paraId="64E111F4" w14:textId="77777777" w:rsidR="000240ED" w:rsidRPr="000240ED" w:rsidRDefault="000240ED" w:rsidP="000240ED">
            <w:pPr>
              <w:jc w:val="right"/>
              <w:rPr>
                <w:color w:val="000000"/>
                <w:sz w:val="20"/>
                <w:szCs w:val="20"/>
              </w:rPr>
            </w:pPr>
            <w:r w:rsidRPr="000240ED">
              <w:rPr>
                <w:color w:val="000000"/>
                <w:sz w:val="20"/>
                <w:szCs w:val="20"/>
              </w:rPr>
              <w:t>15.418,53</w:t>
            </w:r>
          </w:p>
        </w:tc>
        <w:tc>
          <w:tcPr>
            <w:tcW w:w="860" w:type="dxa"/>
            <w:tcBorders>
              <w:top w:val="nil"/>
              <w:left w:val="nil"/>
              <w:bottom w:val="single" w:sz="4" w:space="0" w:color="auto"/>
              <w:right w:val="single" w:sz="4" w:space="0" w:color="auto"/>
            </w:tcBorders>
            <w:shd w:val="clear" w:color="auto" w:fill="auto"/>
            <w:vAlign w:val="center"/>
            <w:hideMark/>
          </w:tcPr>
          <w:p w14:paraId="297AA651" w14:textId="77777777" w:rsidR="000240ED" w:rsidRPr="000240ED" w:rsidRDefault="000240ED" w:rsidP="000240ED">
            <w:pPr>
              <w:jc w:val="center"/>
              <w:rPr>
                <w:color w:val="000000"/>
                <w:sz w:val="20"/>
                <w:szCs w:val="20"/>
              </w:rPr>
            </w:pPr>
            <w:r w:rsidRPr="000240ED">
              <w:rPr>
                <w:color w:val="000000"/>
                <w:sz w:val="20"/>
                <w:szCs w:val="20"/>
              </w:rPr>
              <w:t>980,00</w:t>
            </w:r>
          </w:p>
        </w:tc>
        <w:tc>
          <w:tcPr>
            <w:tcW w:w="1180" w:type="dxa"/>
            <w:tcBorders>
              <w:top w:val="nil"/>
              <w:left w:val="nil"/>
              <w:bottom w:val="single" w:sz="4" w:space="0" w:color="auto"/>
              <w:right w:val="single" w:sz="4" w:space="0" w:color="auto"/>
            </w:tcBorders>
            <w:shd w:val="clear" w:color="auto" w:fill="auto"/>
            <w:vAlign w:val="center"/>
            <w:hideMark/>
          </w:tcPr>
          <w:p w14:paraId="614B41BF" w14:textId="77777777" w:rsidR="000240ED" w:rsidRPr="000240ED" w:rsidRDefault="000240ED" w:rsidP="000240ED">
            <w:pPr>
              <w:jc w:val="right"/>
              <w:rPr>
                <w:color w:val="000000"/>
                <w:sz w:val="20"/>
                <w:szCs w:val="20"/>
              </w:rPr>
            </w:pPr>
            <w:r w:rsidRPr="000240ED">
              <w:rPr>
                <w:color w:val="000000"/>
                <w:sz w:val="20"/>
                <w:szCs w:val="20"/>
              </w:rPr>
              <w:t>12.024,60</w:t>
            </w:r>
          </w:p>
        </w:tc>
        <w:tc>
          <w:tcPr>
            <w:tcW w:w="1180" w:type="dxa"/>
            <w:tcBorders>
              <w:top w:val="nil"/>
              <w:left w:val="nil"/>
              <w:bottom w:val="single" w:sz="4" w:space="0" w:color="auto"/>
              <w:right w:val="single" w:sz="4" w:space="0" w:color="auto"/>
            </w:tcBorders>
            <w:shd w:val="clear" w:color="auto" w:fill="auto"/>
            <w:vAlign w:val="center"/>
            <w:hideMark/>
          </w:tcPr>
          <w:p w14:paraId="1F2631CD" w14:textId="77777777" w:rsidR="000240ED" w:rsidRPr="000240ED" w:rsidRDefault="000240ED" w:rsidP="000240ED">
            <w:pPr>
              <w:jc w:val="right"/>
              <w:rPr>
                <w:color w:val="000000"/>
                <w:sz w:val="20"/>
                <w:szCs w:val="20"/>
              </w:rPr>
            </w:pPr>
            <w:r w:rsidRPr="000240ED">
              <w:rPr>
                <w:color w:val="000000"/>
                <w:sz w:val="20"/>
                <w:szCs w:val="20"/>
              </w:rPr>
              <w:t>12.259,80</w:t>
            </w:r>
          </w:p>
        </w:tc>
        <w:tc>
          <w:tcPr>
            <w:tcW w:w="1180" w:type="dxa"/>
            <w:tcBorders>
              <w:top w:val="nil"/>
              <w:left w:val="nil"/>
              <w:bottom w:val="single" w:sz="4" w:space="0" w:color="auto"/>
              <w:right w:val="single" w:sz="4" w:space="0" w:color="auto"/>
            </w:tcBorders>
            <w:shd w:val="clear" w:color="auto" w:fill="auto"/>
            <w:vAlign w:val="center"/>
            <w:hideMark/>
          </w:tcPr>
          <w:p w14:paraId="17515127" w14:textId="77777777" w:rsidR="000240ED" w:rsidRPr="000240ED" w:rsidRDefault="000240ED" w:rsidP="000240ED">
            <w:pPr>
              <w:jc w:val="right"/>
              <w:rPr>
                <w:color w:val="000000"/>
                <w:sz w:val="20"/>
                <w:szCs w:val="20"/>
              </w:rPr>
            </w:pPr>
            <w:r w:rsidRPr="000240ED">
              <w:rPr>
                <w:color w:val="000000"/>
                <w:sz w:val="20"/>
                <w:szCs w:val="20"/>
              </w:rPr>
              <w:t>27.220,65</w:t>
            </w:r>
          </w:p>
        </w:tc>
        <w:tc>
          <w:tcPr>
            <w:tcW w:w="1180" w:type="dxa"/>
            <w:tcBorders>
              <w:top w:val="nil"/>
              <w:left w:val="nil"/>
              <w:bottom w:val="single" w:sz="4" w:space="0" w:color="auto"/>
              <w:right w:val="single" w:sz="4" w:space="0" w:color="auto"/>
            </w:tcBorders>
            <w:shd w:val="clear" w:color="auto" w:fill="auto"/>
            <w:vAlign w:val="center"/>
            <w:hideMark/>
          </w:tcPr>
          <w:p w14:paraId="25A30A2E" w14:textId="77777777" w:rsidR="000240ED" w:rsidRPr="000240ED" w:rsidRDefault="000240ED" w:rsidP="000240ED">
            <w:pPr>
              <w:jc w:val="right"/>
              <w:rPr>
                <w:color w:val="000000"/>
                <w:sz w:val="20"/>
                <w:szCs w:val="20"/>
              </w:rPr>
            </w:pPr>
            <w:r w:rsidRPr="000240ED">
              <w:rPr>
                <w:color w:val="000000"/>
                <w:sz w:val="20"/>
                <w:szCs w:val="20"/>
              </w:rPr>
              <w:t>27.678,33</w:t>
            </w:r>
          </w:p>
        </w:tc>
      </w:tr>
      <w:tr w:rsidR="000240ED" w:rsidRPr="000240ED" w14:paraId="4CA90D61" w14:textId="77777777" w:rsidTr="000240ED">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CD361D7" w14:textId="77777777" w:rsidR="000240ED" w:rsidRPr="000240ED" w:rsidRDefault="000240ED" w:rsidP="000240ED">
            <w:pPr>
              <w:jc w:val="center"/>
              <w:rPr>
                <w:color w:val="000000"/>
                <w:sz w:val="20"/>
                <w:szCs w:val="20"/>
              </w:rPr>
            </w:pPr>
            <w:r w:rsidRPr="000240ED">
              <w:rPr>
                <w:color w:val="000000"/>
                <w:sz w:val="20"/>
                <w:szCs w:val="20"/>
              </w:rPr>
              <w:t>1D4</w:t>
            </w:r>
          </w:p>
        </w:tc>
        <w:tc>
          <w:tcPr>
            <w:tcW w:w="2680" w:type="dxa"/>
            <w:tcBorders>
              <w:top w:val="nil"/>
              <w:left w:val="nil"/>
              <w:bottom w:val="single" w:sz="4" w:space="0" w:color="auto"/>
              <w:right w:val="single" w:sz="4" w:space="0" w:color="auto"/>
            </w:tcBorders>
            <w:shd w:val="clear" w:color="auto" w:fill="auto"/>
            <w:vAlign w:val="center"/>
            <w:hideMark/>
          </w:tcPr>
          <w:p w14:paraId="145D4E59" w14:textId="77777777" w:rsidR="000240ED" w:rsidRPr="000240ED" w:rsidRDefault="000240ED" w:rsidP="000240ED">
            <w:pPr>
              <w:rPr>
                <w:color w:val="000000"/>
                <w:sz w:val="20"/>
                <w:szCs w:val="20"/>
              </w:rPr>
            </w:pPr>
            <w:r w:rsidRPr="000240ED">
              <w:rPr>
                <w:color w:val="000000"/>
                <w:sz w:val="20"/>
                <w:szCs w:val="20"/>
              </w:rPr>
              <w:t>desfacere betoane degradate</w:t>
            </w:r>
          </w:p>
        </w:tc>
        <w:tc>
          <w:tcPr>
            <w:tcW w:w="660" w:type="dxa"/>
            <w:tcBorders>
              <w:top w:val="nil"/>
              <w:left w:val="nil"/>
              <w:bottom w:val="single" w:sz="4" w:space="0" w:color="auto"/>
              <w:right w:val="single" w:sz="4" w:space="0" w:color="auto"/>
            </w:tcBorders>
            <w:shd w:val="clear" w:color="auto" w:fill="auto"/>
            <w:vAlign w:val="center"/>
            <w:hideMark/>
          </w:tcPr>
          <w:p w14:paraId="5A936C9F" w14:textId="77777777" w:rsidR="000240ED" w:rsidRPr="000240ED" w:rsidRDefault="000240ED" w:rsidP="000240ED">
            <w:pPr>
              <w:jc w:val="center"/>
              <w:rPr>
                <w:color w:val="000000"/>
                <w:sz w:val="20"/>
                <w:szCs w:val="20"/>
              </w:rPr>
            </w:pPr>
            <w:r w:rsidRPr="000240ED">
              <w:rPr>
                <w:color w:val="000000"/>
                <w:sz w:val="20"/>
                <w:szCs w:val="20"/>
              </w:rPr>
              <w:t>mc</w:t>
            </w:r>
          </w:p>
        </w:tc>
        <w:tc>
          <w:tcPr>
            <w:tcW w:w="780" w:type="dxa"/>
            <w:tcBorders>
              <w:top w:val="nil"/>
              <w:left w:val="nil"/>
              <w:bottom w:val="single" w:sz="4" w:space="0" w:color="auto"/>
              <w:right w:val="single" w:sz="4" w:space="0" w:color="auto"/>
            </w:tcBorders>
            <w:shd w:val="clear" w:color="auto" w:fill="auto"/>
            <w:vAlign w:val="center"/>
            <w:hideMark/>
          </w:tcPr>
          <w:p w14:paraId="64BAE3C1"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nil"/>
              <w:left w:val="nil"/>
              <w:bottom w:val="single" w:sz="4" w:space="0" w:color="auto"/>
              <w:right w:val="single" w:sz="4" w:space="0" w:color="auto"/>
            </w:tcBorders>
            <w:shd w:val="clear" w:color="auto" w:fill="auto"/>
            <w:vAlign w:val="center"/>
            <w:hideMark/>
          </w:tcPr>
          <w:p w14:paraId="70C054B4" w14:textId="77777777" w:rsidR="000240ED" w:rsidRPr="000240ED" w:rsidRDefault="000240ED" w:rsidP="000240ED">
            <w:pPr>
              <w:jc w:val="center"/>
              <w:rPr>
                <w:color w:val="000000"/>
                <w:sz w:val="20"/>
                <w:szCs w:val="20"/>
              </w:rPr>
            </w:pPr>
            <w:r w:rsidRPr="000240ED">
              <w:rPr>
                <w:color w:val="000000"/>
                <w:sz w:val="20"/>
                <w:szCs w:val="20"/>
              </w:rPr>
              <w:t>190,70</w:t>
            </w:r>
          </w:p>
        </w:tc>
        <w:tc>
          <w:tcPr>
            <w:tcW w:w="840" w:type="dxa"/>
            <w:tcBorders>
              <w:top w:val="nil"/>
              <w:left w:val="nil"/>
              <w:bottom w:val="single" w:sz="4" w:space="0" w:color="auto"/>
              <w:right w:val="single" w:sz="4" w:space="0" w:color="auto"/>
            </w:tcBorders>
            <w:shd w:val="clear" w:color="auto" w:fill="auto"/>
            <w:vAlign w:val="center"/>
            <w:hideMark/>
          </w:tcPr>
          <w:p w14:paraId="1D7E6552" w14:textId="77777777" w:rsidR="000240ED" w:rsidRPr="000240ED" w:rsidRDefault="000240ED" w:rsidP="000240ED">
            <w:pPr>
              <w:jc w:val="center"/>
              <w:rPr>
                <w:color w:val="000000"/>
                <w:sz w:val="20"/>
                <w:szCs w:val="20"/>
              </w:rPr>
            </w:pPr>
            <w:r w:rsidRPr="000240ED">
              <w:rPr>
                <w:color w:val="000000"/>
                <w:sz w:val="20"/>
                <w:szCs w:val="20"/>
              </w:rPr>
              <w:t>1,37</w:t>
            </w:r>
          </w:p>
        </w:tc>
        <w:tc>
          <w:tcPr>
            <w:tcW w:w="840" w:type="dxa"/>
            <w:tcBorders>
              <w:top w:val="nil"/>
              <w:left w:val="nil"/>
              <w:bottom w:val="single" w:sz="4" w:space="0" w:color="auto"/>
              <w:right w:val="single" w:sz="4" w:space="0" w:color="auto"/>
            </w:tcBorders>
            <w:shd w:val="clear" w:color="auto" w:fill="auto"/>
            <w:vAlign w:val="center"/>
            <w:hideMark/>
          </w:tcPr>
          <w:p w14:paraId="1501ABDF" w14:textId="77777777" w:rsidR="000240ED" w:rsidRPr="000240ED" w:rsidRDefault="000240ED" w:rsidP="000240ED">
            <w:pPr>
              <w:jc w:val="center"/>
              <w:rPr>
                <w:color w:val="000000"/>
                <w:sz w:val="20"/>
                <w:szCs w:val="20"/>
              </w:rPr>
            </w:pPr>
            <w:r w:rsidRPr="000240ED">
              <w:rPr>
                <w:color w:val="000000"/>
                <w:sz w:val="20"/>
                <w:szCs w:val="20"/>
              </w:rPr>
              <w:t>66,24</w:t>
            </w:r>
          </w:p>
        </w:tc>
        <w:tc>
          <w:tcPr>
            <w:tcW w:w="840" w:type="dxa"/>
            <w:tcBorders>
              <w:top w:val="nil"/>
              <w:left w:val="nil"/>
              <w:bottom w:val="single" w:sz="4" w:space="0" w:color="auto"/>
              <w:right w:val="single" w:sz="4" w:space="0" w:color="auto"/>
            </w:tcBorders>
            <w:shd w:val="clear" w:color="auto" w:fill="auto"/>
            <w:vAlign w:val="center"/>
            <w:hideMark/>
          </w:tcPr>
          <w:p w14:paraId="7C2B3C83" w14:textId="77777777" w:rsidR="000240ED" w:rsidRPr="000240ED" w:rsidRDefault="000240ED" w:rsidP="000240ED">
            <w:pPr>
              <w:jc w:val="center"/>
              <w:rPr>
                <w:color w:val="000000"/>
                <w:sz w:val="20"/>
                <w:szCs w:val="20"/>
              </w:rPr>
            </w:pPr>
            <w:r w:rsidRPr="000240ED">
              <w:rPr>
                <w:color w:val="000000"/>
                <w:sz w:val="20"/>
                <w:szCs w:val="20"/>
              </w:rPr>
              <w:t>67,61</w:t>
            </w:r>
          </w:p>
        </w:tc>
        <w:tc>
          <w:tcPr>
            <w:tcW w:w="1180" w:type="dxa"/>
            <w:tcBorders>
              <w:top w:val="nil"/>
              <w:left w:val="nil"/>
              <w:bottom w:val="single" w:sz="4" w:space="0" w:color="auto"/>
              <w:right w:val="single" w:sz="4" w:space="0" w:color="auto"/>
            </w:tcBorders>
            <w:shd w:val="clear" w:color="auto" w:fill="auto"/>
            <w:vAlign w:val="center"/>
            <w:hideMark/>
          </w:tcPr>
          <w:p w14:paraId="21BD57C4" w14:textId="77777777" w:rsidR="000240ED" w:rsidRPr="000240ED" w:rsidRDefault="000240ED" w:rsidP="000240ED">
            <w:pPr>
              <w:jc w:val="right"/>
              <w:rPr>
                <w:color w:val="000000"/>
                <w:sz w:val="20"/>
                <w:szCs w:val="20"/>
              </w:rPr>
            </w:pPr>
            <w:r w:rsidRPr="000240ED">
              <w:rPr>
                <w:color w:val="000000"/>
                <w:sz w:val="20"/>
                <w:szCs w:val="20"/>
              </w:rPr>
              <w:t>12.631,97</w:t>
            </w:r>
          </w:p>
        </w:tc>
        <w:tc>
          <w:tcPr>
            <w:tcW w:w="1180" w:type="dxa"/>
            <w:tcBorders>
              <w:top w:val="nil"/>
              <w:left w:val="nil"/>
              <w:bottom w:val="single" w:sz="4" w:space="0" w:color="auto"/>
              <w:right w:val="single" w:sz="4" w:space="0" w:color="auto"/>
            </w:tcBorders>
            <w:shd w:val="clear" w:color="auto" w:fill="auto"/>
            <w:vAlign w:val="center"/>
            <w:hideMark/>
          </w:tcPr>
          <w:p w14:paraId="77DCBC83" w14:textId="77777777" w:rsidR="000240ED" w:rsidRPr="000240ED" w:rsidRDefault="000240ED" w:rsidP="000240ED">
            <w:pPr>
              <w:jc w:val="right"/>
              <w:rPr>
                <w:color w:val="000000"/>
                <w:sz w:val="20"/>
                <w:szCs w:val="20"/>
              </w:rPr>
            </w:pPr>
            <w:r w:rsidRPr="000240ED">
              <w:rPr>
                <w:color w:val="000000"/>
                <w:sz w:val="20"/>
                <w:szCs w:val="20"/>
              </w:rPr>
              <w:t>12.893,23</w:t>
            </w:r>
          </w:p>
        </w:tc>
        <w:tc>
          <w:tcPr>
            <w:tcW w:w="1020" w:type="dxa"/>
            <w:tcBorders>
              <w:top w:val="nil"/>
              <w:left w:val="nil"/>
              <w:bottom w:val="single" w:sz="4" w:space="0" w:color="auto"/>
              <w:right w:val="single" w:sz="4" w:space="0" w:color="auto"/>
            </w:tcBorders>
            <w:shd w:val="clear" w:color="auto" w:fill="auto"/>
            <w:vAlign w:val="center"/>
            <w:hideMark/>
          </w:tcPr>
          <w:p w14:paraId="6A38E446"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239A46D8"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709C9825"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4285AED0"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1D9046A5" w14:textId="77777777" w:rsidR="000240ED" w:rsidRPr="000240ED" w:rsidRDefault="000240ED" w:rsidP="000240ED">
            <w:pPr>
              <w:jc w:val="right"/>
              <w:rPr>
                <w:color w:val="000000"/>
                <w:sz w:val="20"/>
                <w:szCs w:val="20"/>
              </w:rPr>
            </w:pPr>
            <w:r w:rsidRPr="000240ED">
              <w:rPr>
                <w:color w:val="000000"/>
                <w:sz w:val="20"/>
                <w:szCs w:val="20"/>
              </w:rPr>
              <w:t>0,00</w:t>
            </w:r>
          </w:p>
        </w:tc>
        <w:tc>
          <w:tcPr>
            <w:tcW w:w="860" w:type="dxa"/>
            <w:tcBorders>
              <w:top w:val="nil"/>
              <w:left w:val="nil"/>
              <w:bottom w:val="single" w:sz="4" w:space="0" w:color="auto"/>
              <w:right w:val="single" w:sz="4" w:space="0" w:color="auto"/>
            </w:tcBorders>
            <w:shd w:val="clear" w:color="auto" w:fill="auto"/>
            <w:vAlign w:val="center"/>
            <w:hideMark/>
          </w:tcPr>
          <w:p w14:paraId="42F2DCB1" w14:textId="77777777" w:rsidR="000240ED" w:rsidRPr="000240ED" w:rsidRDefault="000240ED" w:rsidP="000240ED">
            <w:pPr>
              <w:jc w:val="center"/>
              <w:rPr>
                <w:color w:val="000000"/>
                <w:sz w:val="20"/>
                <w:szCs w:val="20"/>
              </w:rPr>
            </w:pPr>
            <w:r w:rsidRPr="000240ED">
              <w:rPr>
                <w:color w:val="000000"/>
                <w:sz w:val="20"/>
                <w:szCs w:val="20"/>
              </w:rPr>
              <w:t>92,70</w:t>
            </w:r>
          </w:p>
        </w:tc>
        <w:tc>
          <w:tcPr>
            <w:tcW w:w="1040" w:type="dxa"/>
            <w:tcBorders>
              <w:top w:val="nil"/>
              <w:left w:val="nil"/>
              <w:bottom w:val="single" w:sz="4" w:space="0" w:color="auto"/>
              <w:right w:val="single" w:sz="4" w:space="0" w:color="auto"/>
            </w:tcBorders>
            <w:shd w:val="clear" w:color="auto" w:fill="auto"/>
            <w:vAlign w:val="center"/>
            <w:hideMark/>
          </w:tcPr>
          <w:p w14:paraId="7A094757" w14:textId="77777777" w:rsidR="000240ED" w:rsidRPr="000240ED" w:rsidRDefault="000240ED" w:rsidP="000240ED">
            <w:pPr>
              <w:jc w:val="right"/>
              <w:rPr>
                <w:color w:val="000000"/>
                <w:sz w:val="20"/>
                <w:szCs w:val="20"/>
              </w:rPr>
            </w:pPr>
            <w:r w:rsidRPr="000240ED">
              <w:rPr>
                <w:color w:val="000000"/>
                <w:sz w:val="20"/>
                <w:szCs w:val="20"/>
              </w:rPr>
              <w:t>6.140,45</w:t>
            </w:r>
          </w:p>
        </w:tc>
        <w:tc>
          <w:tcPr>
            <w:tcW w:w="1040" w:type="dxa"/>
            <w:tcBorders>
              <w:top w:val="nil"/>
              <w:left w:val="nil"/>
              <w:bottom w:val="single" w:sz="4" w:space="0" w:color="auto"/>
              <w:right w:val="single" w:sz="4" w:space="0" w:color="auto"/>
            </w:tcBorders>
            <w:shd w:val="clear" w:color="auto" w:fill="auto"/>
            <w:vAlign w:val="center"/>
            <w:hideMark/>
          </w:tcPr>
          <w:p w14:paraId="5102DB07" w14:textId="77777777" w:rsidR="000240ED" w:rsidRPr="000240ED" w:rsidRDefault="000240ED" w:rsidP="000240ED">
            <w:pPr>
              <w:jc w:val="right"/>
              <w:rPr>
                <w:color w:val="000000"/>
                <w:sz w:val="20"/>
                <w:szCs w:val="20"/>
              </w:rPr>
            </w:pPr>
            <w:r w:rsidRPr="000240ED">
              <w:rPr>
                <w:color w:val="000000"/>
                <w:sz w:val="20"/>
                <w:szCs w:val="20"/>
              </w:rPr>
              <w:t>6.267,45</w:t>
            </w:r>
          </w:p>
        </w:tc>
        <w:tc>
          <w:tcPr>
            <w:tcW w:w="1040" w:type="dxa"/>
            <w:tcBorders>
              <w:top w:val="nil"/>
              <w:left w:val="nil"/>
              <w:bottom w:val="single" w:sz="4" w:space="0" w:color="auto"/>
              <w:right w:val="single" w:sz="4" w:space="0" w:color="auto"/>
            </w:tcBorders>
            <w:shd w:val="clear" w:color="auto" w:fill="auto"/>
            <w:vAlign w:val="center"/>
            <w:hideMark/>
          </w:tcPr>
          <w:p w14:paraId="75997049" w14:textId="77777777" w:rsidR="000240ED" w:rsidRPr="000240ED" w:rsidRDefault="000240ED" w:rsidP="000240ED">
            <w:pPr>
              <w:jc w:val="right"/>
              <w:rPr>
                <w:color w:val="000000"/>
                <w:sz w:val="20"/>
                <w:szCs w:val="20"/>
              </w:rPr>
            </w:pPr>
            <w:r w:rsidRPr="000240ED">
              <w:rPr>
                <w:color w:val="000000"/>
                <w:sz w:val="20"/>
                <w:szCs w:val="20"/>
              </w:rPr>
              <w:t>8.203,64</w:t>
            </w:r>
          </w:p>
        </w:tc>
        <w:tc>
          <w:tcPr>
            <w:tcW w:w="1040" w:type="dxa"/>
            <w:tcBorders>
              <w:top w:val="nil"/>
              <w:left w:val="nil"/>
              <w:bottom w:val="single" w:sz="4" w:space="0" w:color="auto"/>
              <w:right w:val="single" w:sz="4" w:space="0" w:color="auto"/>
            </w:tcBorders>
            <w:shd w:val="clear" w:color="auto" w:fill="auto"/>
            <w:vAlign w:val="center"/>
            <w:hideMark/>
          </w:tcPr>
          <w:p w14:paraId="1A758B12" w14:textId="77777777" w:rsidR="000240ED" w:rsidRPr="000240ED" w:rsidRDefault="000240ED" w:rsidP="000240ED">
            <w:pPr>
              <w:jc w:val="right"/>
              <w:rPr>
                <w:color w:val="000000"/>
                <w:sz w:val="20"/>
                <w:szCs w:val="20"/>
              </w:rPr>
            </w:pPr>
            <w:r w:rsidRPr="000240ED">
              <w:rPr>
                <w:color w:val="000000"/>
                <w:sz w:val="20"/>
                <w:szCs w:val="20"/>
              </w:rPr>
              <w:t>8.330,64</w:t>
            </w:r>
          </w:p>
        </w:tc>
        <w:tc>
          <w:tcPr>
            <w:tcW w:w="860" w:type="dxa"/>
            <w:tcBorders>
              <w:top w:val="nil"/>
              <w:left w:val="nil"/>
              <w:bottom w:val="single" w:sz="4" w:space="0" w:color="auto"/>
              <w:right w:val="single" w:sz="4" w:space="0" w:color="auto"/>
            </w:tcBorders>
            <w:shd w:val="clear" w:color="auto" w:fill="auto"/>
            <w:vAlign w:val="center"/>
            <w:hideMark/>
          </w:tcPr>
          <w:p w14:paraId="2A64F068" w14:textId="77777777" w:rsidR="000240ED" w:rsidRPr="000240ED" w:rsidRDefault="000240ED" w:rsidP="000240ED">
            <w:pPr>
              <w:jc w:val="center"/>
              <w:rPr>
                <w:color w:val="000000"/>
                <w:sz w:val="20"/>
                <w:szCs w:val="20"/>
              </w:rPr>
            </w:pPr>
            <w:r w:rsidRPr="000240ED">
              <w:rPr>
                <w:color w:val="000000"/>
                <w:sz w:val="20"/>
                <w:szCs w:val="20"/>
              </w:rPr>
              <w:t>98,00</w:t>
            </w:r>
          </w:p>
        </w:tc>
        <w:tc>
          <w:tcPr>
            <w:tcW w:w="1180" w:type="dxa"/>
            <w:tcBorders>
              <w:top w:val="nil"/>
              <w:left w:val="nil"/>
              <w:bottom w:val="single" w:sz="4" w:space="0" w:color="auto"/>
              <w:right w:val="single" w:sz="4" w:space="0" w:color="auto"/>
            </w:tcBorders>
            <w:shd w:val="clear" w:color="auto" w:fill="auto"/>
            <w:vAlign w:val="center"/>
            <w:hideMark/>
          </w:tcPr>
          <w:p w14:paraId="7D678877" w14:textId="77777777" w:rsidR="000240ED" w:rsidRPr="000240ED" w:rsidRDefault="000240ED" w:rsidP="000240ED">
            <w:pPr>
              <w:jc w:val="right"/>
              <w:rPr>
                <w:color w:val="000000"/>
                <w:sz w:val="20"/>
                <w:szCs w:val="20"/>
              </w:rPr>
            </w:pPr>
            <w:r w:rsidRPr="000240ED">
              <w:rPr>
                <w:color w:val="000000"/>
                <w:sz w:val="20"/>
                <w:szCs w:val="20"/>
              </w:rPr>
              <w:t>6.491,52</w:t>
            </w:r>
          </w:p>
        </w:tc>
        <w:tc>
          <w:tcPr>
            <w:tcW w:w="1180" w:type="dxa"/>
            <w:tcBorders>
              <w:top w:val="nil"/>
              <w:left w:val="nil"/>
              <w:bottom w:val="single" w:sz="4" w:space="0" w:color="auto"/>
              <w:right w:val="single" w:sz="4" w:space="0" w:color="auto"/>
            </w:tcBorders>
            <w:shd w:val="clear" w:color="auto" w:fill="auto"/>
            <w:vAlign w:val="center"/>
            <w:hideMark/>
          </w:tcPr>
          <w:p w14:paraId="07EB3066" w14:textId="77777777" w:rsidR="000240ED" w:rsidRPr="000240ED" w:rsidRDefault="000240ED" w:rsidP="000240ED">
            <w:pPr>
              <w:jc w:val="right"/>
              <w:rPr>
                <w:color w:val="000000"/>
                <w:sz w:val="20"/>
                <w:szCs w:val="20"/>
              </w:rPr>
            </w:pPr>
            <w:r w:rsidRPr="000240ED">
              <w:rPr>
                <w:color w:val="000000"/>
                <w:sz w:val="20"/>
                <w:szCs w:val="20"/>
              </w:rPr>
              <w:t>6.625,78</w:t>
            </w:r>
          </w:p>
        </w:tc>
        <w:tc>
          <w:tcPr>
            <w:tcW w:w="1180" w:type="dxa"/>
            <w:tcBorders>
              <w:top w:val="nil"/>
              <w:left w:val="nil"/>
              <w:bottom w:val="single" w:sz="4" w:space="0" w:color="auto"/>
              <w:right w:val="single" w:sz="4" w:space="0" w:color="auto"/>
            </w:tcBorders>
            <w:shd w:val="clear" w:color="auto" w:fill="auto"/>
            <w:vAlign w:val="center"/>
            <w:hideMark/>
          </w:tcPr>
          <w:p w14:paraId="64AC7392" w14:textId="77777777" w:rsidR="000240ED" w:rsidRPr="000240ED" w:rsidRDefault="000240ED" w:rsidP="000240ED">
            <w:pPr>
              <w:jc w:val="right"/>
              <w:rPr>
                <w:color w:val="000000"/>
                <w:sz w:val="20"/>
                <w:szCs w:val="20"/>
              </w:rPr>
            </w:pPr>
            <w:r w:rsidRPr="000240ED">
              <w:rPr>
                <w:color w:val="000000"/>
                <w:sz w:val="20"/>
                <w:szCs w:val="20"/>
              </w:rPr>
              <w:t>14.695,16</w:t>
            </w:r>
          </w:p>
        </w:tc>
        <w:tc>
          <w:tcPr>
            <w:tcW w:w="1180" w:type="dxa"/>
            <w:tcBorders>
              <w:top w:val="nil"/>
              <w:left w:val="nil"/>
              <w:bottom w:val="single" w:sz="4" w:space="0" w:color="auto"/>
              <w:right w:val="single" w:sz="4" w:space="0" w:color="auto"/>
            </w:tcBorders>
            <w:shd w:val="clear" w:color="auto" w:fill="auto"/>
            <w:vAlign w:val="center"/>
            <w:hideMark/>
          </w:tcPr>
          <w:p w14:paraId="46DAA2EC" w14:textId="77777777" w:rsidR="000240ED" w:rsidRPr="000240ED" w:rsidRDefault="000240ED" w:rsidP="000240ED">
            <w:pPr>
              <w:jc w:val="right"/>
              <w:rPr>
                <w:color w:val="000000"/>
                <w:sz w:val="20"/>
                <w:szCs w:val="20"/>
              </w:rPr>
            </w:pPr>
            <w:r w:rsidRPr="000240ED">
              <w:rPr>
                <w:color w:val="000000"/>
                <w:sz w:val="20"/>
                <w:szCs w:val="20"/>
              </w:rPr>
              <w:t>14.956,42</w:t>
            </w:r>
          </w:p>
        </w:tc>
      </w:tr>
      <w:tr w:rsidR="000240ED" w:rsidRPr="000240ED" w14:paraId="775765F4" w14:textId="77777777" w:rsidTr="000240ED">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C730D52" w14:textId="77777777" w:rsidR="000240ED" w:rsidRPr="000240ED" w:rsidRDefault="000240ED" w:rsidP="000240ED">
            <w:pPr>
              <w:jc w:val="center"/>
              <w:rPr>
                <w:color w:val="000000"/>
                <w:sz w:val="20"/>
                <w:szCs w:val="20"/>
              </w:rPr>
            </w:pPr>
            <w:r w:rsidRPr="000240ED">
              <w:rPr>
                <w:color w:val="000000"/>
                <w:sz w:val="20"/>
                <w:szCs w:val="20"/>
              </w:rPr>
              <w:t>1D5</w:t>
            </w:r>
          </w:p>
        </w:tc>
        <w:tc>
          <w:tcPr>
            <w:tcW w:w="2680" w:type="dxa"/>
            <w:tcBorders>
              <w:top w:val="nil"/>
              <w:left w:val="nil"/>
              <w:bottom w:val="single" w:sz="4" w:space="0" w:color="auto"/>
              <w:right w:val="single" w:sz="4" w:space="0" w:color="auto"/>
            </w:tcBorders>
            <w:shd w:val="clear" w:color="auto" w:fill="auto"/>
            <w:vAlign w:val="center"/>
            <w:hideMark/>
          </w:tcPr>
          <w:p w14:paraId="34D2B66A" w14:textId="77777777" w:rsidR="000240ED" w:rsidRPr="000240ED" w:rsidRDefault="000240ED" w:rsidP="000240ED">
            <w:pPr>
              <w:rPr>
                <w:color w:val="000000"/>
                <w:sz w:val="20"/>
                <w:szCs w:val="20"/>
              </w:rPr>
            </w:pPr>
            <w:r w:rsidRPr="000240ED">
              <w:rPr>
                <w:color w:val="000000"/>
                <w:sz w:val="20"/>
                <w:szCs w:val="20"/>
              </w:rPr>
              <w:t>demontare borduri mari</w:t>
            </w:r>
          </w:p>
        </w:tc>
        <w:tc>
          <w:tcPr>
            <w:tcW w:w="660" w:type="dxa"/>
            <w:tcBorders>
              <w:top w:val="nil"/>
              <w:left w:val="nil"/>
              <w:bottom w:val="single" w:sz="4" w:space="0" w:color="auto"/>
              <w:right w:val="single" w:sz="4" w:space="0" w:color="auto"/>
            </w:tcBorders>
            <w:shd w:val="clear" w:color="auto" w:fill="auto"/>
            <w:vAlign w:val="center"/>
            <w:hideMark/>
          </w:tcPr>
          <w:p w14:paraId="12ACE01F" w14:textId="77777777" w:rsidR="000240ED" w:rsidRPr="000240ED" w:rsidRDefault="000240ED" w:rsidP="000240ED">
            <w:pPr>
              <w:jc w:val="center"/>
              <w:rPr>
                <w:color w:val="000000"/>
                <w:sz w:val="20"/>
                <w:szCs w:val="20"/>
              </w:rPr>
            </w:pPr>
            <w:r w:rsidRPr="000240ED">
              <w:rPr>
                <w:color w:val="000000"/>
                <w:sz w:val="20"/>
                <w:szCs w:val="20"/>
              </w:rPr>
              <w:t>m</w:t>
            </w:r>
          </w:p>
        </w:tc>
        <w:tc>
          <w:tcPr>
            <w:tcW w:w="780" w:type="dxa"/>
            <w:tcBorders>
              <w:top w:val="nil"/>
              <w:left w:val="nil"/>
              <w:bottom w:val="single" w:sz="4" w:space="0" w:color="auto"/>
              <w:right w:val="single" w:sz="4" w:space="0" w:color="auto"/>
            </w:tcBorders>
            <w:shd w:val="clear" w:color="auto" w:fill="auto"/>
            <w:vAlign w:val="center"/>
            <w:hideMark/>
          </w:tcPr>
          <w:p w14:paraId="0D1EB00D"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nil"/>
              <w:left w:val="nil"/>
              <w:bottom w:val="single" w:sz="4" w:space="0" w:color="auto"/>
              <w:right w:val="single" w:sz="4" w:space="0" w:color="auto"/>
            </w:tcBorders>
            <w:shd w:val="clear" w:color="auto" w:fill="auto"/>
            <w:vAlign w:val="center"/>
            <w:hideMark/>
          </w:tcPr>
          <w:p w14:paraId="6D548B55" w14:textId="77777777" w:rsidR="000240ED" w:rsidRPr="000240ED" w:rsidRDefault="000240ED" w:rsidP="000240ED">
            <w:pPr>
              <w:jc w:val="center"/>
              <w:rPr>
                <w:color w:val="000000"/>
                <w:sz w:val="20"/>
                <w:szCs w:val="20"/>
              </w:rPr>
            </w:pPr>
            <w:r w:rsidRPr="000240ED">
              <w:rPr>
                <w:color w:val="000000"/>
                <w:sz w:val="20"/>
                <w:szCs w:val="20"/>
              </w:rPr>
              <w:t>808,00</w:t>
            </w:r>
          </w:p>
        </w:tc>
        <w:tc>
          <w:tcPr>
            <w:tcW w:w="840" w:type="dxa"/>
            <w:tcBorders>
              <w:top w:val="nil"/>
              <w:left w:val="nil"/>
              <w:bottom w:val="single" w:sz="4" w:space="0" w:color="auto"/>
              <w:right w:val="single" w:sz="4" w:space="0" w:color="auto"/>
            </w:tcBorders>
            <w:shd w:val="clear" w:color="auto" w:fill="auto"/>
            <w:vAlign w:val="center"/>
            <w:hideMark/>
          </w:tcPr>
          <w:p w14:paraId="5F7226F3" w14:textId="77777777" w:rsidR="000240ED" w:rsidRPr="000240ED" w:rsidRDefault="000240ED" w:rsidP="000240ED">
            <w:pPr>
              <w:jc w:val="center"/>
              <w:rPr>
                <w:color w:val="000000"/>
                <w:sz w:val="20"/>
                <w:szCs w:val="20"/>
              </w:rPr>
            </w:pPr>
            <w:r w:rsidRPr="000240ED">
              <w:rPr>
                <w:color w:val="000000"/>
                <w:sz w:val="20"/>
                <w:szCs w:val="20"/>
              </w:rPr>
              <w:t>0,20</w:t>
            </w:r>
          </w:p>
        </w:tc>
        <w:tc>
          <w:tcPr>
            <w:tcW w:w="840" w:type="dxa"/>
            <w:tcBorders>
              <w:top w:val="nil"/>
              <w:left w:val="nil"/>
              <w:bottom w:val="single" w:sz="4" w:space="0" w:color="auto"/>
              <w:right w:val="single" w:sz="4" w:space="0" w:color="auto"/>
            </w:tcBorders>
            <w:shd w:val="clear" w:color="auto" w:fill="auto"/>
            <w:vAlign w:val="center"/>
            <w:hideMark/>
          </w:tcPr>
          <w:p w14:paraId="394D27D9" w14:textId="77777777" w:rsidR="000240ED" w:rsidRPr="000240ED" w:rsidRDefault="000240ED" w:rsidP="000240ED">
            <w:pPr>
              <w:jc w:val="center"/>
              <w:rPr>
                <w:color w:val="000000"/>
                <w:sz w:val="20"/>
                <w:szCs w:val="20"/>
              </w:rPr>
            </w:pPr>
            <w:r w:rsidRPr="000240ED">
              <w:rPr>
                <w:color w:val="000000"/>
                <w:sz w:val="20"/>
                <w:szCs w:val="20"/>
              </w:rPr>
              <w:t>11,93</w:t>
            </w:r>
          </w:p>
        </w:tc>
        <w:tc>
          <w:tcPr>
            <w:tcW w:w="840" w:type="dxa"/>
            <w:tcBorders>
              <w:top w:val="nil"/>
              <w:left w:val="nil"/>
              <w:bottom w:val="single" w:sz="4" w:space="0" w:color="auto"/>
              <w:right w:val="single" w:sz="4" w:space="0" w:color="auto"/>
            </w:tcBorders>
            <w:shd w:val="clear" w:color="auto" w:fill="auto"/>
            <w:vAlign w:val="center"/>
            <w:hideMark/>
          </w:tcPr>
          <w:p w14:paraId="5FFE7510" w14:textId="77777777" w:rsidR="000240ED" w:rsidRPr="000240ED" w:rsidRDefault="000240ED" w:rsidP="000240ED">
            <w:pPr>
              <w:jc w:val="center"/>
              <w:rPr>
                <w:color w:val="000000"/>
                <w:sz w:val="20"/>
                <w:szCs w:val="20"/>
              </w:rPr>
            </w:pPr>
            <w:r w:rsidRPr="000240ED">
              <w:rPr>
                <w:color w:val="000000"/>
                <w:sz w:val="20"/>
                <w:szCs w:val="20"/>
              </w:rPr>
              <w:t>12,13</w:t>
            </w:r>
          </w:p>
        </w:tc>
        <w:tc>
          <w:tcPr>
            <w:tcW w:w="1180" w:type="dxa"/>
            <w:tcBorders>
              <w:top w:val="nil"/>
              <w:left w:val="nil"/>
              <w:bottom w:val="single" w:sz="4" w:space="0" w:color="auto"/>
              <w:right w:val="single" w:sz="4" w:space="0" w:color="auto"/>
            </w:tcBorders>
            <w:shd w:val="clear" w:color="auto" w:fill="auto"/>
            <w:vAlign w:val="center"/>
            <w:hideMark/>
          </w:tcPr>
          <w:p w14:paraId="3FDDE0B9" w14:textId="77777777" w:rsidR="000240ED" w:rsidRPr="000240ED" w:rsidRDefault="000240ED" w:rsidP="000240ED">
            <w:pPr>
              <w:jc w:val="right"/>
              <w:rPr>
                <w:color w:val="000000"/>
                <w:sz w:val="20"/>
                <w:szCs w:val="20"/>
              </w:rPr>
            </w:pPr>
            <w:r w:rsidRPr="000240ED">
              <w:rPr>
                <w:color w:val="000000"/>
                <w:sz w:val="20"/>
                <w:szCs w:val="20"/>
              </w:rPr>
              <w:t>9.639,44</w:t>
            </w:r>
          </w:p>
        </w:tc>
        <w:tc>
          <w:tcPr>
            <w:tcW w:w="1180" w:type="dxa"/>
            <w:tcBorders>
              <w:top w:val="nil"/>
              <w:left w:val="nil"/>
              <w:bottom w:val="single" w:sz="4" w:space="0" w:color="auto"/>
              <w:right w:val="single" w:sz="4" w:space="0" w:color="auto"/>
            </w:tcBorders>
            <w:shd w:val="clear" w:color="auto" w:fill="auto"/>
            <w:vAlign w:val="center"/>
            <w:hideMark/>
          </w:tcPr>
          <w:p w14:paraId="3E02E0FD" w14:textId="77777777" w:rsidR="000240ED" w:rsidRPr="000240ED" w:rsidRDefault="000240ED" w:rsidP="000240ED">
            <w:pPr>
              <w:jc w:val="right"/>
              <w:rPr>
                <w:color w:val="000000"/>
                <w:sz w:val="20"/>
                <w:szCs w:val="20"/>
              </w:rPr>
            </w:pPr>
            <w:r w:rsidRPr="000240ED">
              <w:rPr>
                <w:color w:val="000000"/>
                <w:sz w:val="20"/>
                <w:szCs w:val="20"/>
              </w:rPr>
              <w:t>9.801,04</w:t>
            </w:r>
          </w:p>
        </w:tc>
        <w:tc>
          <w:tcPr>
            <w:tcW w:w="1020" w:type="dxa"/>
            <w:tcBorders>
              <w:top w:val="nil"/>
              <w:left w:val="nil"/>
              <w:bottom w:val="single" w:sz="4" w:space="0" w:color="auto"/>
              <w:right w:val="single" w:sz="4" w:space="0" w:color="auto"/>
            </w:tcBorders>
            <w:shd w:val="clear" w:color="auto" w:fill="auto"/>
            <w:vAlign w:val="center"/>
            <w:hideMark/>
          </w:tcPr>
          <w:p w14:paraId="0F7E2434"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753F8DA5"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2229D9F8"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3A9BCFA4"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0679AA89" w14:textId="77777777" w:rsidR="000240ED" w:rsidRPr="000240ED" w:rsidRDefault="000240ED" w:rsidP="000240ED">
            <w:pPr>
              <w:jc w:val="right"/>
              <w:rPr>
                <w:color w:val="000000"/>
                <w:sz w:val="20"/>
                <w:szCs w:val="20"/>
              </w:rPr>
            </w:pPr>
            <w:r w:rsidRPr="000240ED">
              <w:rPr>
                <w:color w:val="000000"/>
                <w:sz w:val="20"/>
                <w:szCs w:val="20"/>
              </w:rPr>
              <w:t>0,00</w:t>
            </w:r>
          </w:p>
        </w:tc>
        <w:tc>
          <w:tcPr>
            <w:tcW w:w="860" w:type="dxa"/>
            <w:tcBorders>
              <w:top w:val="nil"/>
              <w:left w:val="nil"/>
              <w:bottom w:val="single" w:sz="4" w:space="0" w:color="auto"/>
              <w:right w:val="single" w:sz="4" w:space="0" w:color="auto"/>
            </w:tcBorders>
            <w:shd w:val="clear" w:color="auto" w:fill="auto"/>
            <w:vAlign w:val="center"/>
            <w:hideMark/>
          </w:tcPr>
          <w:p w14:paraId="04900917" w14:textId="77777777" w:rsidR="000240ED" w:rsidRPr="000240ED" w:rsidRDefault="000240ED" w:rsidP="000240ED">
            <w:pPr>
              <w:jc w:val="center"/>
              <w:rPr>
                <w:color w:val="000000"/>
                <w:sz w:val="20"/>
                <w:szCs w:val="20"/>
              </w:rPr>
            </w:pPr>
            <w:r w:rsidRPr="000240ED">
              <w:rPr>
                <w:color w:val="000000"/>
                <w:sz w:val="20"/>
                <w:szCs w:val="20"/>
              </w:rPr>
              <w:t>380,00</w:t>
            </w:r>
          </w:p>
        </w:tc>
        <w:tc>
          <w:tcPr>
            <w:tcW w:w="1040" w:type="dxa"/>
            <w:tcBorders>
              <w:top w:val="nil"/>
              <w:left w:val="nil"/>
              <w:bottom w:val="single" w:sz="4" w:space="0" w:color="auto"/>
              <w:right w:val="single" w:sz="4" w:space="0" w:color="auto"/>
            </w:tcBorders>
            <w:shd w:val="clear" w:color="auto" w:fill="auto"/>
            <w:vAlign w:val="center"/>
            <w:hideMark/>
          </w:tcPr>
          <w:p w14:paraId="24B95721" w14:textId="77777777" w:rsidR="000240ED" w:rsidRPr="000240ED" w:rsidRDefault="000240ED" w:rsidP="000240ED">
            <w:pPr>
              <w:jc w:val="right"/>
              <w:rPr>
                <w:color w:val="000000"/>
                <w:sz w:val="20"/>
                <w:szCs w:val="20"/>
              </w:rPr>
            </w:pPr>
            <w:r w:rsidRPr="000240ED">
              <w:rPr>
                <w:color w:val="000000"/>
                <w:sz w:val="20"/>
                <w:szCs w:val="20"/>
              </w:rPr>
              <w:t>4.533,40</w:t>
            </w:r>
          </w:p>
        </w:tc>
        <w:tc>
          <w:tcPr>
            <w:tcW w:w="1040" w:type="dxa"/>
            <w:tcBorders>
              <w:top w:val="nil"/>
              <w:left w:val="nil"/>
              <w:bottom w:val="single" w:sz="4" w:space="0" w:color="auto"/>
              <w:right w:val="single" w:sz="4" w:space="0" w:color="auto"/>
            </w:tcBorders>
            <w:shd w:val="clear" w:color="auto" w:fill="auto"/>
            <w:vAlign w:val="center"/>
            <w:hideMark/>
          </w:tcPr>
          <w:p w14:paraId="7550410F" w14:textId="77777777" w:rsidR="000240ED" w:rsidRPr="000240ED" w:rsidRDefault="000240ED" w:rsidP="000240ED">
            <w:pPr>
              <w:jc w:val="right"/>
              <w:rPr>
                <w:color w:val="000000"/>
                <w:sz w:val="20"/>
                <w:szCs w:val="20"/>
              </w:rPr>
            </w:pPr>
            <w:r w:rsidRPr="000240ED">
              <w:rPr>
                <w:color w:val="000000"/>
                <w:sz w:val="20"/>
                <w:szCs w:val="20"/>
              </w:rPr>
              <w:t>4.609,40</w:t>
            </w:r>
          </w:p>
        </w:tc>
        <w:tc>
          <w:tcPr>
            <w:tcW w:w="1040" w:type="dxa"/>
            <w:tcBorders>
              <w:top w:val="nil"/>
              <w:left w:val="nil"/>
              <w:bottom w:val="single" w:sz="4" w:space="0" w:color="auto"/>
              <w:right w:val="single" w:sz="4" w:space="0" w:color="auto"/>
            </w:tcBorders>
            <w:shd w:val="clear" w:color="auto" w:fill="auto"/>
            <w:vAlign w:val="center"/>
            <w:hideMark/>
          </w:tcPr>
          <w:p w14:paraId="22DCE5DF" w14:textId="77777777" w:rsidR="000240ED" w:rsidRPr="000240ED" w:rsidRDefault="000240ED" w:rsidP="000240ED">
            <w:pPr>
              <w:jc w:val="right"/>
              <w:rPr>
                <w:color w:val="000000"/>
                <w:sz w:val="20"/>
                <w:szCs w:val="20"/>
              </w:rPr>
            </w:pPr>
            <w:r w:rsidRPr="000240ED">
              <w:rPr>
                <w:color w:val="000000"/>
                <w:sz w:val="20"/>
                <w:szCs w:val="20"/>
              </w:rPr>
              <w:t>6.056,62</w:t>
            </w:r>
          </w:p>
        </w:tc>
        <w:tc>
          <w:tcPr>
            <w:tcW w:w="1040" w:type="dxa"/>
            <w:tcBorders>
              <w:top w:val="nil"/>
              <w:left w:val="nil"/>
              <w:bottom w:val="single" w:sz="4" w:space="0" w:color="auto"/>
              <w:right w:val="single" w:sz="4" w:space="0" w:color="auto"/>
            </w:tcBorders>
            <w:shd w:val="clear" w:color="auto" w:fill="auto"/>
            <w:vAlign w:val="center"/>
            <w:hideMark/>
          </w:tcPr>
          <w:p w14:paraId="0F6B5496" w14:textId="77777777" w:rsidR="000240ED" w:rsidRPr="000240ED" w:rsidRDefault="000240ED" w:rsidP="000240ED">
            <w:pPr>
              <w:jc w:val="right"/>
              <w:rPr>
                <w:color w:val="000000"/>
                <w:sz w:val="20"/>
                <w:szCs w:val="20"/>
              </w:rPr>
            </w:pPr>
            <w:r w:rsidRPr="000240ED">
              <w:rPr>
                <w:color w:val="000000"/>
                <w:sz w:val="20"/>
                <w:szCs w:val="20"/>
              </w:rPr>
              <w:t>6.132,62</w:t>
            </w:r>
          </w:p>
        </w:tc>
        <w:tc>
          <w:tcPr>
            <w:tcW w:w="860" w:type="dxa"/>
            <w:tcBorders>
              <w:top w:val="nil"/>
              <w:left w:val="nil"/>
              <w:bottom w:val="single" w:sz="4" w:space="0" w:color="auto"/>
              <w:right w:val="single" w:sz="4" w:space="0" w:color="auto"/>
            </w:tcBorders>
            <w:shd w:val="clear" w:color="auto" w:fill="auto"/>
            <w:vAlign w:val="center"/>
            <w:hideMark/>
          </w:tcPr>
          <w:p w14:paraId="2398B74A" w14:textId="77777777" w:rsidR="000240ED" w:rsidRPr="000240ED" w:rsidRDefault="000240ED" w:rsidP="000240ED">
            <w:pPr>
              <w:jc w:val="center"/>
              <w:rPr>
                <w:color w:val="000000"/>
                <w:sz w:val="20"/>
                <w:szCs w:val="20"/>
              </w:rPr>
            </w:pPr>
            <w:r w:rsidRPr="000240ED">
              <w:rPr>
                <w:color w:val="000000"/>
                <w:sz w:val="20"/>
                <w:szCs w:val="20"/>
              </w:rPr>
              <w:t>428,00</w:t>
            </w:r>
          </w:p>
        </w:tc>
        <w:tc>
          <w:tcPr>
            <w:tcW w:w="1180" w:type="dxa"/>
            <w:tcBorders>
              <w:top w:val="nil"/>
              <w:left w:val="nil"/>
              <w:bottom w:val="single" w:sz="4" w:space="0" w:color="auto"/>
              <w:right w:val="single" w:sz="4" w:space="0" w:color="auto"/>
            </w:tcBorders>
            <w:shd w:val="clear" w:color="auto" w:fill="auto"/>
            <w:vAlign w:val="center"/>
            <w:hideMark/>
          </w:tcPr>
          <w:p w14:paraId="34BC5F96" w14:textId="77777777" w:rsidR="000240ED" w:rsidRPr="000240ED" w:rsidRDefault="000240ED" w:rsidP="000240ED">
            <w:pPr>
              <w:jc w:val="right"/>
              <w:rPr>
                <w:color w:val="000000"/>
                <w:sz w:val="20"/>
                <w:szCs w:val="20"/>
              </w:rPr>
            </w:pPr>
            <w:r w:rsidRPr="000240ED">
              <w:rPr>
                <w:color w:val="000000"/>
                <w:sz w:val="20"/>
                <w:szCs w:val="20"/>
              </w:rPr>
              <w:t>5.106,04</w:t>
            </w:r>
          </w:p>
        </w:tc>
        <w:tc>
          <w:tcPr>
            <w:tcW w:w="1180" w:type="dxa"/>
            <w:tcBorders>
              <w:top w:val="nil"/>
              <w:left w:val="nil"/>
              <w:bottom w:val="single" w:sz="4" w:space="0" w:color="auto"/>
              <w:right w:val="single" w:sz="4" w:space="0" w:color="auto"/>
            </w:tcBorders>
            <w:shd w:val="clear" w:color="auto" w:fill="auto"/>
            <w:vAlign w:val="center"/>
            <w:hideMark/>
          </w:tcPr>
          <w:p w14:paraId="39ABBED5" w14:textId="77777777" w:rsidR="000240ED" w:rsidRPr="000240ED" w:rsidRDefault="000240ED" w:rsidP="000240ED">
            <w:pPr>
              <w:jc w:val="right"/>
              <w:rPr>
                <w:color w:val="000000"/>
                <w:sz w:val="20"/>
                <w:szCs w:val="20"/>
              </w:rPr>
            </w:pPr>
            <w:r w:rsidRPr="000240ED">
              <w:rPr>
                <w:color w:val="000000"/>
                <w:sz w:val="20"/>
                <w:szCs w:val="20"/>
              </w:rPr>
              <w:t>5.191,64</w:t>
            </w:r>
          </w:p>
        </w:tc>
        <w:tc>
          <w:tcPr>
            <w:tcW w:w="1180" w:type="dxa"/>
            <w:tcBorders>
              <w:top w:val="nil"/>
              <w:left w:val="nil"/>
              <w:bottom w:val="single" w:sz="4" w:space="0" w:color="auto"/>
              <w:right w:val="single" w:sz="4" w:space="0" w:color="auto"/>
            </w:tcBorders>
            <w:shd w:val="clear" w:color="auto" w:fill="auto"/>
            <w:vAlign w:val="center"/>
            <w:hideMark/>
          </w:tcPr>
          <w:p w14:paraId="0CC4B3D8" w14:textId="77777777" w:rsidR="000240ED" w:rsidRPr="000240ED" w:rsidRDefault="000240ED" w:rsidP="000240ED">
            <w:pPr>
              <w:jc w:val="right"/>
              <w:rPr>
                <w:color w:val="000000"/>
                <w:sz w:val="20"/>
                <w:szCs w:val="20"/>
              </w:rPr>
            </w:pPr>
            <w:r w:rsidRPr="000240ED">
              <w:rPr>
                <w:color w:val="000000"/>
                <w:sz w:val="20"/>
                <w:szCs w:val="20"/>
              </w:rPr>
              <w:t>11.162,66</w:t>
            </w:r>
          </w:p>
        </w:tc>
        <w:tc>
          <w:tcPr>
            <w:tcW w:w="1180" w:type="dxa"/>
            <w:tcBorders>
              <w:top w:val="nil"/>
              <w:left w:val="nil"/>
              <w:bottom w:val="single" w:sz="4" w:space="0" w:color="auto"/>
              <w:right w:val="single" w:sz="4" w:space="0" w:color="auto"/>
            </w:tcBorders>
            <w:shd w:val="clear" w:color="auto" w:fill="auto"/>
            <w:vAlign w:val="center"/>
            <w:hideMark/>
          </w:tcPr>
          <w:p w14:paraId="71341D5D" w14:textId="77777777" w:rsidR="000240ED" w:rsidRPr="000240ED" w:rsidRDefault="000240ED" w:rsidP="000240ED">
            <w:pPr>
              <w:jc w:val="right"/>
              <w:rPr>
                <w:color w:val="000000"/>
                <w:sz w:val="20"/>
                <w:szCs w:val="20"/>
              </w:rPr>
            </w:pPr>
            <w:r w:rsidRPr="000240ED">
              <w:rPr>
                <w:color w:val="000000"/>
                <w:sz w:val="20"/>
                <w:szCs w:val="20"/>
              </w:rPr>
              <w:t>11.324,26</w:t>
            </w:r>
          </w:p>
        </w:tc>
      </w:tr>
      <w:tr w:rsidR="000240ED" w:rsidRPr="000240ED" w14:paraId="199319B9" w14:textId="77777777" w:rsidTr="000240ED">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EEF3481" w14:textId="77777777" w:rsidR="000240ED" w:rsidRPr="000240ED" w:rsidRDefault="000240ED" w:rsidP="000240ED">
            <w:pPr>
              <w:jc w:val="center"/>
              <w:rPr>
                <w:color w:val="000000"/>
                <w:sz w:val="20"/>
                <w:szCs w:val="20"/>
              </w:rPr>
            </w:pPr>
            <w:r w:rsidRPr="000240ED">
              <w:rPr>
                <w:color w:val="000000"/>
                <w:sz w:val="20"/>
                <w:szCs w:val="20"/>
              </w:rPr>
              <w:t>1D6</w:t>
            </w:r>
          </w:p>
        </w:tc>
        <w:tc>
          <w:tcPr>
            <w:tcW w:w="2680" w:type="dxa"/>
            <w:tcBorders>
              <w:top w:val="nil"/>
              <w:left w:val="nil"/>
              <w:bottom w:val="single" w:sz="4" w:space="0" w:color="auto"/>
              <w:right w:val="single" w:sz="4" w:space="0" w:color="auto"/>
            </w:tcBorders>
            <w:shd w:val="clear" w:color="auto" w:fill="auto"/>
            <w:vAlign w:val="center"/>
            <w:hideMark/>
          </w:tcPr>
          <w:p w14:paraId="69BE243C" w14:textId="77777777" w:rsidR="000240ED" w:rsidRPr="000240ED" w:rsidRDefault="000240ED" w:rsidP="000240ED">
            <w:pPr>
              <w:rPr>
                <w:color w:val="000000"/>
                <w:sz w:val="20"/>
                <w:szCs w:val="20"/>
              </w:rPr>
            </w:pPr>
            <w:r w:rsidRPr="000240ED">
              <w:rPr>
                <w:color w:val="000000"/>
                <w:sz w:val="20"/>
                <w:szCs w:val="20"/>
              </w:rPr>
              <w:t>demontare borduri mici</w:t>
            </w:r>
          </w:p>
        </w:tc>
        <w:tc>
          <w:tcPr>
            <w:tcW w:w="660" w:type="dxa"/>
            <w:tcBorders>
              <w:top w:val="nil"/>
              <w:left w:val="nil"/>
              <w:bottom w:val="single" w:sz="4" w:space="0" w:color="auto"/>
              <w:right w:val="single" w:sz="4" w:space="0" w:color="auto"/>
            </w:tcBorders>
            <w:shd w:val="clear" w:color="auto" w:fill="auto"/>
            <w:vAlign w:val="center"/>
            <w:hideMark/>
          </w:tcPr>
          <w:p w14:paraId="3E80F6E0" w14:textId="77777777" w:rsidR="000240ED" w:rsidRPr="000240ED" w:rsidRDefault="000240ED" w:rsidP="000240ED">
            <w:pPr>
              <w:jc w:val="center"/>
              <w:rPr>
                <w:color w:val="000000"/>
                <w:sz w:val="20"/>
                <w:szCs w:val="20"/>
              </w:rPr>
            </w:pPr>
            <w:r w:rsidRPr="000240ED">
              <w:rPr>
                <w:color w:val="000000"/>
                <w:sz w:val="20"/>
                <w:szCs w:val="20"/>
              </w:rPr>
              <w:t>m</w:t>
            </w:r>
          </w:p>
        </w:tc>
        <w:tc>
          <w:tcPr>
            <w:tcW w:w="780" w:type="dxa"/>
            <w:tcBorders>
              <w:top w:val="nil"/>
              <w:left w:val="nil"/>
              <w:bottom w:val="single" w:sz="4" w:space="0" w:color="auto"/>
              <w:right w:val="single" w:sz="4" w:space="0" w:color="auto"/>
            </w:tcBorders>
            <w:shd w:val="clear" w:color="auto" w:fill="auto"/>
            <w:vAlign w:val="center"/>
            <w:hideMark/>
          </w:tcPr>
          <w:p w14:paraId="748BCA7C"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nil"/>
              <w:left w:val="nil"/>
              <w:bottom w:val="single" w:sz="4" w:space="0" w:color="auto"/>
              <w:right w:val="single" w:sz="4" w:space="0" w:color="auto"/>
            </w:tcBorders>
            <w:shd w:val="clear" w:color="auto" w:fill="auto"/>
            <w:vAlign w:val="center"/>
            <w:hideMark/>
          </w:tcPr>
          <w:p w14:paraId="31E3F274" w14:textId="77777777" w:rsidR="000240ED" w:rsidRPr="000240ED" w:rsidRDefault="000240ED" w:rsidP="000240ED">
            <w:pPr>
              <w:jc w:val="center"/>
              <w:rPr>
                <w:color w:val="000000"/>
                <w:sz w:val="20"/>
                <w:szCs w:val="20"/>
              </w:rPr>
            </w:pPr>
            <w:r w:rsidRPr="000240ED">
              <w:rPr>
                <w:color w:val="000000"/>
                <w:sz w:val="20"/>
                <w:szCs w:val="20"/>
              </w:rPr>
              <w:t>549,00</w:t>
            </w:r>
          </w:p>
        </w:tc>
        <w:tc>
          <w:tcPr>
            <w:tcW w:w="840" w:type="dxa"/>
            <w:tcBorders>
              <w:top w:val="nil"/>
              <w:left w:val="nil"/>
              <w:bottom w:val="single" w:sz="4" w:space="0" w:color="auto"/>
              <w:right w:val="single" w:sz="4" w:space="0" w:color="auto"/>
            </w:tcBorders>
            <w:shd w:val="clear" w:color="auto" w:fill="auto"/>
            <w:vAlign w:val="center"/>
            <w:hideMark/>
          </w:tcPr>
          <w:p w14:paraId="10D92C47" w14:textId="77777777" w:rsidR="000240ED" w:rsidRPr="000240ED" w:rsidRDefault="000240ED" w:rsidP="000240ED">
            <w:pPr>
              <w:jc w:val="center"/>
              <w:rPr>
                <w:color w:val="000000"/>
                <w:sz w:val="20"/>
                <w:szCs w:val="20"/>
              </w:rPr>
            </w:pPr>
            <w:r w:rsidRPr="000240ED">
              <w:rPr>
                <w:color w:val="000000"/>
                <w:sz w:val="20"/>
                <w:szCs w:val="20"/>
              </w:rPr>
              <w:t>0,15</w:t>
            </w:r>
          </w:p>
        </w:tc>
        <w:tc>
          <w:tcPr>
            <w:tcW w:w="840" w:type="dxa"/>
            <w:tcBorders>
              <w:top w:val="nil"/>
              <w:left w:val="nil"/>
              <w:bottom w:val="single" w:sz="4" w:space="0" w:color="auto"/>
              <w:right w:val="single" w:sz="4" w:space="0" w:color="auto"/>
            </w:tcBorders>
            <w:shd w:val="clear" w:color="auto" w:fill="auto"/>
            <w:vAlign w:val="center"/>
            <w:hideMark/>
          </w:tcPr>
          <w:p w14:paraId="768454FD" w14:textId="77777777" w:rsidR="000240ED" w:rsidRPr="000240ED" w:rsidRDefault="000240ED" w:rsidP="000240ED">
            <w:pPr>
              <w:jc w:val="center"/>
              <w:rPr>
                <w:color w:val="000000"/>
                <w:sz w:val="20"/>
                <w:szCs w:val="20"/>
              </w:rPr>
            </w:pPr>
            <w:r w:rsidRPr="000240ED">
              <w:rPr>
                <w:color w:val="000000"/>
                <w:sz w:val="20"/>
                <w:szCs w:val="20"/>
              </w:rPr>
              <w:t>9,48</w:t>
            </w:r>
          </w:p>
        </w:tc>
        <w:tc>
          <w:tcPr>
            <w:tcW w:w="840" w:type="dxa"/>
            <w:tcBorders>
              <w:top w:val="nil"/>
              <w:left w:val="nil"/>
              <w:bottom w:val="single" w:sz="4" w:space="0" w:color="auto"/>
              <w:right w:val="single" w:sz="4" w:space="0" w:color="auto"/>
            </w:tcBorders>
            <w:shd w:val="clear" w:color="auto" w:fill="auto"/>
            <w:vAlign w:val="center"/>
            <w:hideMark/>
          </w:tcPr>
          <w:p w14:paraId="4DBD6CC3" w14:textId="77777777" w:rsidR="000240ED" w:rsidRPr="000240ED" w:rsidRDefault="000240ED" w:rsidP="000240ED">
            <w:pPr>
              <w:jc w:val="center"/>
              <w:rPr>
                <w:color w:val="000000"/>
                <w:sz w:val="20"/>
                <w:szCs w:val="20"/>
              </w:rPr>
            </w:pPr>
            <w:r w:rsidRPr="000240ED">
              <w:rPr>
                <w:color w:val="000000"/>
                <w:sz w:val="20"/>
                <w:szCs w:val="20"/>
              </w:rPr>
              <w:t>9,63</w:t>
            </w:r>
          </w:p>
        </w:tc>
        <w:tc>
          <w:tcPr>
            <w:tcW w:w="1180" w:type="dxa"/>
            <w:tcBorders>
              <w:top w:val="nil"/>
              <w:left w:val="nil"/>
              <w:bottom w:val="single" w:sz="4" w:space="0" w:color="auto"/>
              <w:right w:val="single" w:sz="4" w:space="0" w:color="auto"/>
            </w:tcBorders>
            <w:shd w:val="clear" w:color="auto" w:fill="auto"/>
            <w:vAlign w:val="center"/>
            <w:hideMark/>
          </w:tcPr>
          <w:p w14:paraId="7702629B" w14:textId="77777777" w:rsidR="000240ED" w:rsidRPr="000240ED" w:rsidRDefault="000240ED" w:rsidP="000240ED">
            <w:pPr>
              <w:jc w:val="right"/>
              <w:rPr>
                <w:color w:val="000000"/>
                <w:sz w:val="20"/>
                <w:szCs w:val="20"/>
              </w:rPr>
            </w:pPr>
            <w:r w:rsidRPr="000240ED">
              <w:rPr>
                <w:color w:val="000000"/>
                <w:sz w:val="20"/>
                <w:szCs w:val="20"/>
              </w:rPr>
              <w:t>5.204,52</w:t>
            </w:r>
          </w:p>
        </w:tc>
        <w:tc>
          <w:tcPr>
            <w:tcW w:w="1180" w:type="dxa"/>
            <w:tcBorders>
              <w:top w:val="nil"/>
              <w:left w:val="nil"/>
              <w:bottom w:val="single" w:sz="4" w:space="0" w:color="auto"/>
              <w:right w:val="single" w:sz="4" w:space="0" w:color="auto"/>
            </w:tcBorders>
            <w:shd w:val="clear" w:color="auto" w:fill="auto"/>
            <w:vAlign w:val="center"/>
            <w:hideMark/>
          </w:tcPr>
          <w:p w14:paraId="318DD87C" w14:textId="77777777" w:rsidR="000240ED" w:rsidRPr="000240ED" w:rsidRDefault="000240ED" w:rsidP="000240ED">
            <w:pPr>
              <w:jc w:val="right"/>
              <w:rPr>
                <w:color w:val="000000"/>
                <w:sz w:val="20"/>
                <w:szCs w:val="20"/>
              </w:rPr>
            </w:pPr>
            <w:r w:rsidRPr="000240ED">
              <w:rPr>
                <w:color w:val="000000"/>
                <w:sz w:val="20"/>
                <w:szCs w:val="20"/>
              </w:rPr>
              <w:t>5.286,87</w:t>
            </w:r>
          </w:p>
        </w:tc>
        <w:tc>
          <w:tcPr>
            <w:tcW w:w="1020" w:type="dxa"/>
            <w:tcBorders>
              <w:top w:val="nil"/>
              <w:left w:val="nil"/>
              <w:bottom w:val="single" w:sz="4" w:space="0" w:color="auto"/>
              <w:right w:val="single" w:sz="4" w:space="0" w:color="auto"/>
            </w:tcBorders>
            <w:shd w:val="clear" w:color="auto" w:fill="auto"/>
            <w:vAlign w:val="center"/>
            <w:hideMark/>
          </w:tcPr>
          <w:p w14:paraId="29B6D069"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65660AEF"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16BE54E8"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1ECC1935"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16EFC053" w14:textId="77777777" w:rsidR="000240ED" w:rsidRPr="000240ED" w:rsidRDefault="000240ED" w:rsidP="000240ED">
            <w:pPr>
              <w:jc w:val="right"/>
              <w:rPr>
                <w:color w:val="000000"/>
                <w:sz w:val="20"/>
                <w:szCs w:val="20"/>
              </w:rPr>
            </w:pPr>
            <w:r w:rsidRPr="000240ED">
              <w:rPr>
                <w:color w:val="000000"/>
                <w:sz w:val="20"/>
                <w:szCs w:val="20"/>
              </w:rPr>
              <w:t>0,00</w:t>
            </w:r>
          </w:p>
        </w:tc>
        <w:tc>
          <w:tcPr>
            <w:tcW w:w="860" w:type="dxa"/>
            <w:tcBorders>
              <w:top w:val="nil"/>
              <w:left w:val="nil"/>
              <w:bottom w:val="single" w:sz="4" w:space="0" w:color="auto"/>
              <w:right w:val="single" w:sz="4" w:space="0" w:color="auto"/>
            </w:tcBorders>
            <w:shd w:val="clear" w:color="auto" w:fill="auto"/>
            <w:vAlign w:val="center"/>
            <w:hideMark/>
          </w:tcPr>
          <w:p w14:paraId="06B2013B" w14:textId="77777777" w:rsidR="000240ED" w:rsidRPr="000240ED" w:rsidRDefault="000240ED" w:rsidP="000240ED">
            <w:pPr>
              <w:jc w:val="center"/>
              <w:rPr>
                <w:color w:val="000000"/>
                <w:sz w:val="20"/>
                <w:szCs w:val="20"/>
              </w:rPr>
            </w:pPr>
            <w:r w:rsidRPr="000240ED">
              <w:rPr>
                <w:color w:val="000000"/>
                <w:sz w:val="20"/>
                <w:szCs w:val="20"/>
              </w:rPr>
              <w:t>30,00</w:t>
            </w:r>
          </w:p>
        </w:tc>
        <w:tc>
          <w:tcPr>
            <w:tcW w:w="1040" w:type="dxa"/>
            <w:tcBorders>
              <w:top w:val="nil"/>
              <w:left w:val="nil"/>
              <w:bottom w:val="single" w:sz="4" w:space="0" w:color="auto"/>
              <w:right w:val="single" w:sz="4" w:space="0" w:color="auto"/>
            </w:tcBorders>
            <w:shd w:val="clear" w:color="auto" w:fill="auto"/>
            <w:vAlign w:val="center"/>
            <w:hideMark/>
          </w:tcPr>
          <w:p w14:paraId="75E5D613" w14:textId="77777777" w:rsidR="000240ED" w:rsidRPr="000240ED" w:rsidRDefault="000240ED" w:rsidP="000240ED">
            <w:pPr>
              <w:jc w:val="right"/>
              <w:rPr>
                <w:color w:val="000000"/>
                <w:sz w:val="20"/>
                <w:szCs w:val="20"/>
              </w:rPr>
            </w:pPr>
            <w:r w:rsidRPr="000240ED">
              <w:rPr>
                <w:color w:val="000000"/>
                <w:sz w:val="20"/>
                <w:szCs w:val="20"/>
              </w:rPr>
              <w:t>284,40</w:t>
            </w:r>
          </w:p>
        </w:tc>
        <w:tc>
          <w:tcPr>
            <w:tcW w:w="1040" w:type="dxa"/>
            <w:tcBorders>
              <w:top w:val="nil"/>
              <w:left w:val="nil"/>
              <w:bottom w:val="single" w:sz="4" w:space="0" w:color="auto"/>
              <w:right w:val="single" w:sz="4" w:space="0" w:color="auto"/>
            </w:tcBorders>
            <w:shd w:val="clear" w:color="auto" w:fill="auto"/>
            <w:vAlign w:val="center"/>
            <w:hideMark/>
          </w:tcPr>
          <w:p w14:paraId="0D528619" w14:textId="77777777" w:rsidR="000240ED" w:rsidRPr="000240ED" w:rsidRDefault="000240ED" w:rsidP="000240ED">
            <w:pPr>
              <w:jc w:val="right"/>
              <w:rPr>
                <w:color w:val="000000"/>
                <w:sz w:val="20"/>
                <w:szCs w:val="20"/>
              </w:rPr>
            </w:pPr>
            <w:r w:rsidRPr="000240ED">
              <w:rPr>
                <w:color w:val="000000"/>
                <w:sz w:val="20"/>
                <w:szCs w:val="20"/>
              </w:rPr>
              <w:t>288,90</w:t>
            </w:r>
          </w:p>
        </w:tc>
        <w:tc>
          <w:tcPr>
            <w:tcW w:w="1040" w:type="dxa"/>
            <w:tcBorders>
              <w:top w:val="nil"/>
              <w:left w:val="nil"/>
              <w:bottom w:val="single" w:sz="4" w:space="0" w:color="auto"/>
              <w:right w:val="single" w:sz="4" w:space="0" w:color="auto"/>
            </w:tcBorders>
            <w:shd w:val="clear" w:color="auto" w:fill="auto"/>
            <w:vAlign w:val="center"/>
            <w:hideMark/>
          </w:tcPr>
          <w:p w14:paraId="31EF35D7" w14:textId="77777777" w:rsidR="000240ED" w:rsidRPr="000240ED" w:rsidRDefault="000240ED" w:rsidP="000240ED">
            <w:pPr>
              <w:jc w:val="right"/>
              <w:rPr>
                <w:color w:val="000000"/>
                <w:sz w:val="20"/>
                <w:szCs w:val="20"/>
              </w:rPr>
            </w:pPr>
            <w:r w:rsidRPr="000240ED">
              <w:rPr>
                <w:color w:val="000000"/>
                <w:sz w:val="20"/>
                <w:szCs w:val="20"/>
              </w:rPr>
              <w:t>379,96</w:t>
            </w:r>
          </w:p>
        </w:tc>
        <w:tc>
          <w:tcPr>
            <w:tcW w:w="1040" w:type="dxa"/>
            <w:tcBorders>
              <w:top w:val="nil"/>
              <w:left w:val="nil"/>
              <w:bottom w:val="single" w:sz="4" w:space="0" w:color="auto"/>
              <w:right w:val="single" w:sz="4" w:space="0" w:color="auto"/>
            </w:tcBorders>
            <w:shd w:val="clear" w:color="auto" w:fill="auto"/>
            <w:vAlign w:val="center"/>
            <w:hideMark/>
          </w:tcPr>
          <w:p w14:paraId="40F13AE5" w14:textId="77777777" w:rsidR="000240ED" w:rsidRPr="000240ED" w:rsidRDefault="000240ED" w:rsidP="000240ED">
            <w:pPr>
              <w:jc w:val="right"/>
              <w:rPr>
                <w:color w:val="000000"/>
                <w:sz w:val="20"/>
                <w:szCs w:val="20"/>
              </w:rPr>
            </w:pPr>
            <w:r w:rsidRPr="000240ED">
              <w:rPr>
                <w:color w:val="000000"/>
                <w:sz w:val="20"/>
                <w:szCs w:val="20"/>
              </w:rPr>
              <w:t>384,46</w:t>
            </w:r>
          </w:p>
        </w:tc>
        <w:tc>
          <w:tcPr>
            <w:tcW w:w="860" w:type="dxa"/>
            <w:tcBorders>
              <w:top w:val="nil"/>
              <w:left w:val="nil"/>
              <w:bottom w:val="single" w:sz="4" w:space="0" w:color="auto"/>
              <w:right w:val="single" w:sz="4" w:space="0" w:color="auto"/>
            </w:tcBorders>
            <w:shd w:val="clear" w:color="auto" w:fill="auto"/>
            <w:vAlign w:val="center"/>
            <w:hideMark/>
          </w:tcPr>
          <w:p w14:paraId="016D291B" w14:textId="77777777" w:rsidR="000240ED" w:rsidRPr="000240ED" w:rsidRDefault="000240ED" w:rsidP="000240ED">
            <w:pPr>
              <w:jc w:val="center"/>
              <w:rPr>
                <w:color w:val="000000"/>
                <w:sz w:val="20"/>
                <w:szCs w:val="20"/>
              </w:rPr>
            </w:pPr>
            <w:r w:rsidRPr="000240ED">
              <w:rPr>
                <w:color w:val="000000"/>
                <w:sz w:val="20"/>
                <w:szCs w:val="20"/>
              </w:rPr>
              <w:t>519,00</w:t>
            </w:r>
          </w:p>
        </w:tc>
        <w:tc>
          <w:tcPr>
            <w:tcW w:w="1180" w:type="dxa"/>
            <w:tcBorders>
              <w:top w:val="nil"/>
              <w:left w:val="nil"/>
              <w:bottom w:val="single" w:sz="4" w:space="0" w:color="auto"/>
              <w:right w:val="single" w:sz="4" w:space="0" w:color="auto"/>
            </w:tcBorders>
            <w:shd w:val="clear" w:color="auto" w:fill="auto"/>
            <w:vAlign w:val="center"/>
            <w:hideMark/>
          </w:tcPr>
          <w:p w14:paraId="53CE8FFA" w14:textId="77777777" w:rsidR="000240ED" w:rsidRPr="000240ED" w:rsidRDefault="000240ED" w:rsidP="000240ED">
            <w:pPr>
              <w:jc w:val="right"/>
              <w:rPr>
                <w:color w:val="000000"/>
                <w:sz w:val="20"/>
                <w:szCs w:val="20"/>
              </w:rPr>
            </w:pPr>
            <w:r w:rsidRPr="000240ED">
              <w:rPr>
                <w:color w:val="000000"/>
                <w:sz w:val="20"/>
                <w:szCs w:val="20"/>
              </w:rPr>
              <w:t>4.920,12</w:t>
            </w:r>
          </w:p>
        </w:tc>
        <w:tc>
          <w:tcPr>
            <w:tcW w:w="1180" w:type="dxa"/>
            <w:tcBorders>
              <w:top w:val="nil"/>
              <w:left w:val="nil"/>
              <w:bottom w:val="single" w:sz="4" w:space="0" w:color="auto"/>
              <w:right w:val="single" w:sz="4" w:space="0" w:color="auto"/>
            </w:tcBorders>
            <w:shd w:val="clear" w:color="auto" w:fill="auto"/>
            <w:vAlign w:val="center"/>
            <w:hideMark/>
          </w:tcPr>
          <w:p w14:paraId="3676593E" w14:textId="77777777" w:rsidR="000240ED" w:rsidRPr="000240ED" w:rsidRDefault="000240ED" w:rsidP="000240ED">
            <w:pPr>
              <w:jc w:val="right"/>
              <w:rPr>
                <w:color w:val="000000"/>
                <w:sz w:val="20"/>
                <w:szCs w:val="20"/>
              </w:rPr>
            </w:pPr>
            <w:r w:rsidRPr="000240ED">
              <w:rPr>
                <w:color w:val="000000"/>
                <w:sz w:val="20"/>
                <w:szCs w:val="20"/>
              </w:rPr>
              <w:t>4.997,97</w:t>
            </w:r>
          </w:p>
        </w:tc>
        <w:tc>
          <w:tcPr>
            <w:tcW w:w="1180" w:type="dxa"/>
            <w:tcBorders>
              <w:top w:val="nil"/>
              <w:left w:val="nil"/>
              <w:bottom w:val="single" w:sz="4" w:space="0" w:color="auto"/>
              <w:right w:val="single" w:sz="4" w:space="0" w:color="auto"/>
            </w:tcBorders>
            <w:shd w:val="clear" w:color="auto" w:fill="auto"/>
            <w:vAlign w:val="center"/>
            <w:hideMark/>
          </w:tcPr>
          <w:p w14:paraId="754A6248" w14:textId="77777777" w:rsidR="000240ED" w:rsidRPr="000240ED" w:rsidRDefault="000240ED" w:rsidP="000240ED">
            <w:pPr>
              <w:jc w:val="right"/>
              <w:rPr>
                <w:color w:val="000000"/>
                <w:sz w:val="20"/>
                <w:szCs w:val="20"/>
              </w:rPr>
            </w:pPr>
            <w:r w:rsidRPr="000240ED">
              <w:rPr>
                <w:color w:val="000000"/>
                <w:sz w:val="20"/>
                <w:szCs w:val="20"/>
              </w:rPr>
              <w:t>5.300,08</w:t>
            </w:r>
          </w:p>
        </w:tc>
        <w:tc>
          <w:tcPr>
            <w:tcW w:w="1180" w:type="dxa"/>
            <w:tcBorders>
              <w:top w:val="nil"/>
              <w:left w:val="nil"/>
              <w:bottom w:val="single" w:sz="4" w:space="0" w:color="auto"/>
              <w:right w:val="single" w:sz="4" w:space="0" w:color="auto"/>
            </w:tcBorders>
            <w:shd w:val="clear" w:color="auto" w:fill="auto"/>
            <w:vAlign w:val="center"/>
            <w:hideMark/>
          </w:tcPr>
          <w:p w14:paraId="41A95E4A" w14:textId="77777777" w:rsidR="000240ED" w:rsidRPr="000240ED" w:rsidRDefault="000240ED" w:rsidP="000240ED">
            <w:pPr>
              <w:jc w:val="right"/>
              <w:rPr>
                <w:color w:val="000000"/>
                <w:sz w:val="20"/>
                <w:szCs w:val="20"/>
              </w:rPr>
            </w:pPr>
            <w:r w:rsidRPr="000240ED">
              <w:rPr>
                <w:color w:val="000000"/>
                <w:sz w:val="20"/>
                <w:szCs w:val="20"/>
              </w:rPr>
              <w:t>5.382,43</w:t>
            </w:r>
          </w:p>
        </w:tc>
      </w:tr>
      <w:tr w:rsidR="000240ED" w:rsidRPr="000240ED" w14:paraId="2DB18060" w14:textId="77777777" w:rsidTr="000240ED">
        <w:trPr>
          <w:trHeight w:val="300"/>
        </w:trPr>
        <w:tc>
          <w:tcPr>
            <w:tcW w:w="620" w:type="dxa"/>
            <w:tcBorders>
              <w:top w:val="nil"/>
              <w:left w:val="single" w:sz="4" w:space="0" w:color="auto"/>
              <w:bottom w:val="nil"/>
              <w:right w:val="nil"/>
            </w:tcBorders>
            <w:shd w:val="clear" w:color="auto" w:fill="auto"/>
            <w:noWrap/>
            <w:vAlign w:val="center"/>
            <w:hideMark/>
          </w:tcPr>
          <w:p w14:paraId="3B4E83B5" w14:textId="77777777" w:rsidR="000240ED" w:rsidRPr="000240ED" w:rsidRDefault="000240ED" w:rsidP="000240ED">
            <w:pPr>
              <w:jc w:val="center"/>
              <w:rPr>
                <w:color w:val="000000"/>
                <w:sz w:val="20"/>
                <w:szCs w:val="20"/>
              </w:rPr>
            </w:pPr>
            <w:r w:rsidRPr="000240ED">
              <w:rPr>
                <w:color w:val="000000"/>
                <w:sz w:val="20"/>
                <w:szCs w:val="20"/>
              </w:rPr>
              <w:t> </w:t>
            </w:r>
          </w:p>
        </w:tc>
        <w:tc>
          <w:tcPr>
            <w:tcW w:w="2680" w:type="dxa"/>
            <w:tcBorders>
              <w:top w:val="nil"/>
              <w:left w:val="nil"/>
              <w:bottom w:val="nil"/>
              <w:right w:val="nil"/>
            </w:tcBorders>
            <w:shd w:val="clear" w:color="auto" w:fill="auto"/>
            <w:vAlign w:val="center"/>
            <w:hideMark/>
          </w:tcPr>
          <w:p w14:paraId="4E1F84C1" w14:textId="77777777" w:rsidR="000240ED" w:rsidRPr="000240ED" w:rsidRDefault="000240ED" w:rsidP="000240ED">
            <w:pPr>
              <w:rPr>
                <w:color w:val="000000"/>
                <w:sz w:val="20"/>
                <w:szCs w:val="20"/>
              </w:rPr>
            </w:pPr>
            <w:r w:rsidRPr="000240ED">
              <w:rPr>
                <w:color w:val="000000"/>
                <w:sz w:val="20"/>
                <w:szCs w:val="20"/>
              </w:rPr>
              <w:t> </w:t>
            </w:r>
          </w:p>
        </w:tc>
        <w:tc>
          <w:tcPr>
            <w:tcW w:w="660" w:type="dxa"/>
            <w:tcBorders>
              <w:top w:val="nil"/>
              <w:left w:val="nil"/>
              <w:bottom w:val="nil"/>
              <w:right w:val="nil"/>
            </w:tcBorders>
            <w:shd w:val="clear" w:color="auto" w:fill="auto"/>
            <w:vAlign w:val="center"/>
            <w:hideMark/>
          </w:tcPr>
          <w:p w14:paraId="2A34BD53" w14:textId="77777777" w:rsidR="000240ED" w:rsidRPr="000240ED" w:rsidRDefault="000240ED" w:rsidP="000240ED">
            <w:pPr>
              <w:jc w:val="center"/>
              <w:rPr>
                <w:color w:val="000000"/>
                <w:sz w:val="20"/>
                <w:szCs w:val="20"/>
              </w:rPr>
            </w:pPr>
            <w:r w:rsidRPr="000240ED">
              <w:rPr>
                <w:color w:val="000000"/>
                <w:sz w:val="20"/>
                <w:szCs w:val="20"/>
              </w:rPr>
              <w:t> </w:t>
            </w:r>
          </w:p>
        </w:tc>
        <w:tc>
          <w:tcPr>
            <w:tcW w:w="780" w:type="dxa"/>
            <w:tcBorders>
              <w:top w:val="nil"/>
              <w:left w:val="nil"/>
              <w:bottom w:val="nil"/>
              <w:right w:val="nil"/>
            </w:tcBorders>
            <w:shd w:val="clear" w:color="auto" w:fill="auto"/>
            <w:vAlign w:val="center"/>
            <w:hideMark/>
          </w:tcPr>
          <w:p w14:paraId="444FF17E" w14:textId="77777777" w:rsidR="000240ED" w:rsidRPr="000240ED" w:rsidRDefault="000240ED" w:rsidP="000240ED">
            <w:pPr>
              <w:jc w:val="center"/>
              <w:rPr>
                <w:color w:val="000000"/>
                <w:sz w:val="20"/>
                <w:szCs w:val="20"/>
              </w:rPr>
            </w:pPr>
            <w:r w:rsidRPr="000240ED">
              <w:rPr>
                <w:color w:val="000000"/>
                <w:sz w:val="20"/>
                <w:szCs w:val="20"/>
              </w:rPr>
              <w:t> </w:t>
            </w:r>
          </w:p>
        </w:tc>
        <w:tc>
          <w:tcPr>
            <w:tcW w:w="1060" w:type="dxa"/>
            <w:tcBorders>
              <w:top w:val="nil"/>
              <w:left w:val="nil"/>
              <w:bottom w:val="nil"/>
              <w:right w:val="nil"/>
            </w:tcBorders>
            <w:shd w:val="clear" w:color="auto" w:fill="auto"/>
            <w:vAlign w:val="center"/>
            <w:hideMark/>
          </w:tcPr>
          <w:p w14:paraId="49F04E88" w14:textId="77777777" w:rsidR="000240ED" w:rsidRPr="000240ED" w:rsidRDefault="000240ED" w:rsidP="000240ED">
            <w:pPr>
              <w:jc w:val="center"/>
              <w:rPr>
                <w:color w:val="000000"/>
                <w:sz w:val="20"/>
                <w:szCs w:val="20"/>
              </w:rPr>
            </w:pPr>
          </w:p>
        </w:tc>
        <w:tc>
          <w:tcPr>
            <w:tcW w:w="840" w:type="dxa"/>
            <w:tcBorders>
              <w:top w:val="nil"/>
              <w:left w:val="nil"/>
              <w:bottom w:val="nil"/>
              <w:right w:val="nil"/>
            </w:tcBorders>
            <w:shd w:val="clear" w:color="auto" w:fill="auto"/>
            <w:vAlign w:val="center"/>
            <w:hideMark/>
          </w:tcPr>
          <w:p w14:paraId="2301967E" w14:textId="77777777" w:rsidR="000240ED" w:rsidRPr="000240ED" w:rsidRDefault="000240ED" w:rsidP="000240ED">
            <w:pPr>
              <w:jc w:val="center"/>
              <w:rPr>
                <w:sz w:val="20"/>
                <w:szCs w:val="20"/>
              </w:rPr>
            </w:pPr>
          </w:p>
        </w:tc>
        <w:tc>
          <w:tcPr>
            <w:tcW w:w="840" w:type="dxa"/>
            <w:tcBorders>
              <w:top w:val="nil"/>
              <w:left w:val="nil"/>
              <w:bottom w:val="nil"/>
              <w:right w:val="nil"/>
            </w:tcBorders>
            <w:shd w:val="clear" w:color="auto" w:fill="auto"/>
            <w:vAlign w:val="center"/>
            <w:hideMark/>
          </w:tcPr>
          <w:p w14:paraId="0EF72682" w14:textId="77777777" w:rsidR="000240ED" w:rsidRPr="000240ED" w:rsidRDefault="000240ED" w:rsidP="000240ED">
            <w:pPr>
              <w:jc w:val="center"/>
              <w:rPr>
                <w:sz w:val="20"/>
                <w:szCs w:val="20"/>
              </w:rPr>
            </w:pPr>
          </w:p>
        </w:tc>
        <w:tc>
          <w:tcPr>
            <w:tcW w:w="840" w:type="dxa"/>
            <w:tcBorders>
              <w:top w:val="nil"/>
              <w:left w:val="nil"/>
              <w:bottom w:val="nil"/>
              <w:right w:val="nil"/>
            </w:tcBorders>
            <w:shd w:val="clear" w:color="auto" w:fill="auto"/>
            <w:vAlign w:val="center"/>
            <w:hideMark/>
          </w:tcPr>
          <w:p w14:paraId="3A8D0EB0" w14:textId="77777777" w:rsidR="000240ED" w:rsidRPr="000240ED" w:rsidRDefault="000240ED" w:rsidP="000240ED">
            <w:pPr>
              <w:jc w:val="center"/>
              <w:rPr>
                <w:sz w:val="20"/>
                <w:szCs w:val="20"/>
              </w:rPr>
            </w:pPr>
          </w:p>
        </w:tc>
        <w:tc>
          <w:tcPr>
            <w:tcW w:w="1180" w:type="dxa"/>
            <w:tcBorders>
              <w:top w:val="nil"/>
              <w:left w:val="nil"/>
              <w:bottom w:val="nil"/>
              <w:right w:val="nil"/>
            </w:tcBorders>
            <w:shd w:val="clear" w:color="auto" w:fill="auto"/>
            <w:noWrap/>
            <w:vAlign w:val="center"/>
            <w:hideMark/>
          </w:tcPr>
          <w:p w14:paraId="50793806" w14:textId="77777777" w:rsidR="000240ED" w:rsidRPr="000240ED" w:rsidRDefault="000240ED" w:rsidP="000240ED">
            <w:pPr>
              <w:jc w:val="center"/>
              <w:rPr>
                <w:sz w:val="20"/>
                <w:szCs w:val="20"/>
              </w:rPr>
            </w:pPr>
          </w:p>
        </w:tc>
        <w:tc>
          <w:tcPr>
            <w:tcW w:w="1180" w:type="dxa"/>
            <w:tcBorders>
              <w:top w:val="nil"/>
              <w:left w:val="nil"/>
              <w:bottom w:val="nil"/>
              <w:right w:val="nil"/>
            </w:tcBorders>
            <w:shd w:val="clear" w:color="auto" w:fill="auto"/>
            <w:noWrap/>
            <w:vAlign w:val="center"/>
            <w:hideMark/>
          </w:tcPr>
          <w:p w14:paraId="55671FF6"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7041FBC7"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2E64F236"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71ACD143"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0DE4FAC4"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2474FBC2" w14:textId="77777777" w:rsidR="000240ED" w:rsidRPr="000240ED" w:rsidRDefault="000240ED" w:rsidP="000240ED">
            <w:pPr>
              <w:rPr>
                <w:sz w:val="20"/>
                <w:szCs w:val="20"/>
              </w:rPr>
            </w:pPr>
          </w:p>
        </w:tc>
        <w:tc>
          <w:tcPr>
            <w:tcW w:w="860" w:type="dxa"/>
            <w:tcBorders>
              <w:top w:val="nil"/>
              <w:left w:val="nil"/>
              <w:bottom w:val="nil"/>
              <w:right w:val="nil"/>
            </w:tcBorders>
            <w:shd w:val="clear" w:color="auto" w:fill="auto"/>
            <w:noWrap/>
            <w:vAlign w:val="center"/>
            <w:hideMark/>
          </w:tcPr>
          <w:p w14:paraId="36EB110D"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72F9F5D0" w14:textId="77777777" w:rsidR="000240ED" w:rsidRPr="000240ED" w:rsidRDefault="000240ED" w:rsidP="000240ED">
            <w:pPr>
              <w:jc w:val="center"/>
              <w:rPr>
                <w:sz w:val="20"/>
                <w:szCs w:val="20"/>
              </w:rPr>
            </w:pPr>
          </w:p>
        </w:tc>
        <w:tc>
          <w:tcPr>
            <w:tcW w:w="1040" w:type="dxa"/>
            <w:tcBorders>
              <w:top w:val="nil"/>
              <w:left w:val="nil"/>
              <w:bottom w:val="nil"/>
              <w:right w:val="nil"/>
            </w:tcBorders>
            <w:shd w:val="clear" w:color="auto" w:fill="auto"/>
            <w:noWrap/>
            <w:vAlign w:val="center"/>
            <w:hideMark/>
          </w:tcPr>
          <w:p w14:paraId="7A582173"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22082068"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2CCFF15A" w14:textId="77777777" w:rsidR="000240ED" w:rsidRPr="000240ED" w:rsidRDefault="000240ED" w:rsidP="000240ED">
            <w:pPr>
              <w:rPr>
                <w:sz w:val="20"/>
                <w:szCs w:val="20"/>
              </w:rPr>
            </w:pPr>
          </w:p>
        </w:tc>
        <w:tc>
          <w:tcPr>
            <w:tcW w:w="860" w:type="dxa"/>
            <w:tcBorders>
              <w:top w:val="nil"/>
              <w:left w:val="nil"/>
              <w:bottom w:val="nil"/>
              <w:right w:val="nil"/>
            </w:tcBorders>
            <w:shd w:val="clear" w:color="auto" w:fill="auto"/>
            <w:noWrap/>
            <w:vAlign w:val="center"/>
            <w:hideMark/>
          </w:tcPr>
          <w:p w14:paraId="406ACCAE" w14:textId="77777777" w:rsidR="000240ED" w:rsidRPr="000240ED" w:rsidRDefault="000240ED" w:rsidP="000240ED">
            <w:pPr>
              <w:rPr>
                <w:sz w:val="20"/>
                <w:szCs w:val="20"/>
              </w:rPr>
            </w:pPr>
          </w:p>
        </w:tc>
        <w:tc>
          <w:tcPr>
            <w:tcW w:w="1180" w:type="dxa"/>
            <w:tcBorders>
              <w:top w:val="nil"/>
              <w:left w:val="nil"/>
              <w:bottom w:val="nil"/>
              <w:right w:val="nil"/>
            </w:tcBorders>
            <w:shd w:val="clear" w:color="auto" w:fill="auto"/>
            <w:noWrap/>
            <w:vAlign w:val="center"/>
            <w:hideMark/>
          </w:tcPr>
          <w:p w14:paraId="5C3B17E2" w14:textId="77777777" w:rsidR="000240ED" w:rsidRPr="000240ED" w:rsidRDefault="000240ED" w:rsidP="000240ED">
            <w:pPr>
              <w:jc w:val="center"/>
              <w:rPr>
                <w:sz w:val="20"/>
                <w:szCs w:val="20"/>
              </w:rPr>
            </w:pPr>
          </w:p>
        </w:tc>
        <w:tc>
          <w:tcPr>
            <w:tcW w:w="1180" w:type="dxa"/>
            <w:tcBorders>
              <w:top w:val="nil"/>
              <w:left w:val="nil"/>
              <w:bottom w:val="nil"/>
              <w:right w:val="nil"/>
            </w:tcBorders>
            <w:shd w:val="clear" w:color="auto" w:fill="auto"/>
            <w:noWrap/>
            <w:vAlign w:val="center"/>
            <w:hideMark/>
          </w:tcPr>
          <w:p w14:paraId="62102FC9" w14:textId="77777777" w:rsidR="000240ED" w:rsidRPr="000240ED" w:rsidRDefault="000240ED" w:rsidP="000240ED">
            <w:pPr>
              <w:rPr>
                <w:sz w:val="20"/>
                <w:szCs w:val="20"/>
              </w:rPr>
            </w:pPr>
          </w:p>
        </w:tc>
        <w:tc>
          <w:tcPr>
            <w:tcW w:w="1180" w:type="dxa"/>
            <w:tcBorders>
              <w:top w:val="nil"/>
              <w:left w:val="nil"/>
              <w:bottom w:val="nil"/>
              <w:right w:val="nil"/>
            </w:tcBorders>
            <w:shd w:val="clear" w:color="auto" w:fill="auto"/>
            <w:noWrap/>
            <w:vAlign w:val="center"/>
            <w:hideMark/>
          </w:tcPr>
          <w:p w14:paraId="2206276F" w14:textId="77777777" w:rsidR="000240ED" w:rsidRPr="000240ED" w:rsidRDefault="000240ED" w:rsidP="000240ED">
            <w:pPr>
              <w:rPr>
                <w:sz w:val="20"/>
                <w:szCs w:val="20"/>
              </w:rPr>
            </w:pPr>
          </w:p>
        </w:tc>
        <w:tc>
          <w:tcPr>
            <w:tcW w:w="1180" w:type="dxa"/>
            <w:tcBorders>
              <w:top w:val="nil"/>
              <w:left w:val="nil"/>
              <w:bottom w:val="nil"/>
              <w:right w:val="single" w:sz="4" w:space="0" w:color="auto"/>
            </w:tcBorders>
            <w:shd w:val="clear" w:color="auto" w:fill="auto"/>
            <w:noWrap/>
            <w:vAlign w:val="center"/>
            <w:hideMark/>
          </w:tcPr>
          <w:p w14:paraId="61239900"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r>
      <w:tr w:rsidR="000240ED" w:rsidRPr="000240ED" w14:paraId="4B9CED22" w14:textId="77777777" w:rsidTr="000240ED">
        <w:trPr>
          <w:trHeight w:val="300"/>
        </w:trPr>
        <w:tc>
          <w:tcPr>
            <w:tcW w:w="620" w:type="dxa"/>
            <w:tcBorders>
              <w:top w:val="nil"/>
              <w:left w:val="single" w:sz="4" w:space="0" w:color="auto"/>
              <w:bottom w:val="nil"/>
              <w:right w:val="nil"/>
            </w:tcBorders>
            <w:shd w:val="clear" w:color="000000" w:fill="D9E1F2"/>
            <w:noWrap/>
            <w:vAlign w:val="center"/>
            <w:hideMark/>
          </w:tcPr>
          <w:p w14:paraId="0D96A185"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2680" w:type="dxa"/>
            <w:tcBorders>
              <w:top w:val="nil"/>
              <w:left w:val="nil"/>
              <w:bottom w:val="single" w:sz="4" w:space="0" w:color="auto"/>
              <w:right w:val="nil"/>
            </w:tcBorders>
            <w:shd w:val="clear" w:color="000000" w:fill="D9E1F2"/>
            <w:noWrap/>
            <w:vAlign w:val="center"/>
            <w:hideMark/>
          </w:tcPr>
          <w:p w14:paraId="66BF1918" w14:textId="77777777" w:rsidR="000240ED" w:rsidRPr="000240ED" w:rsidRDefault="000240ED" w:rsidP="000240ED">
            <w:pPr>
              <w:rPr>
                <w:b/>
                <w:bCs/>
                <w:color w:val="000000"/>
                <w:sz w:val="22"/>
                <w:szCs w:val="22"/>
              </w:rPr>
            </w:pPr>
            <w:r w:rsidRPr="000240ED">
              <w:rPr>
                <w:b/>
                <w:bCs/>
                <w:color w:val="000000"/>
                <w:sz w:val="22"/>
                <w:szCs w:val="22"/>
              </w:rPr>
              <w:t>SISTEM RUTIER </w:t>
            </w:r>
          </w:p>
        </w:tc>
        <w:tc>
          <w:tcPr>
            <w:tcW w:w="660" w:type="dxa"/>
            <w:tcBorders>
              <w:top w:val="nil"/>
              <w:left w:val="nil"/>
              <w:bottom w:val="single" w:sz="4" w:space="0" w:color="auto"/>
              <w:right w:val="nil"/>
            </w:tcBorders>
            <w:shd w:val="clear" w:color="000000" w:fill="D9E1F2"/>
            <w:noWrap/>
            <w:vAlign w:val="center"/>
            <w:hideMark/>
          </w:tcPr>
          <w:p w14:paraId="4C32AD3F" w14:textId="77777777" w:rsidR="000240ED" w:rsidRPr="000240ED" w:rsidRDefault="000240ED" w:rsidP="000240ED">
            <w:pPr>
              <w:rPr>
                <w:b/>
                <w:bCs/>
                <w:color w:val="000000"/>
                <w:sz w:val="22"/>
                <w:szCs w:val="22"/>
              </w:rPr>
            </w:pPr>
            <w:r w:rsidRPr="000240ED">
              <w:rPr>
                <w:b/>
                <w:bCs/>
                <w:color w:val="000000"/>
                <w:sz w:val="22"/>
                <w:szCs w:val="22"/>
              </w:rPr>
              <w:t> </w:t>
            </w:r>
          </w:p>
        </w:tc>
        <w:tc>
          <w:tcPr>
            <w:tcW w:w="780" w:type="dxa"/>
            <w:tcBorders>
              <w:top w:val="nil"/>
              <w:left w:val="nil"/>
              <w:bottom w:val="single" w:sz="4" w:space="0" w:color="auto"/>
              <w:right w:val="nil"/>
            </w:tcBorders>
            <w:shd w:val="clear" w:color="000000" w:fill="D9E1F2"/>
            <w:noWrap/>
            <w:vAlign w:val="center"/>
            <w:hideMark/>
          </w:tcPr>
          <w:p w14:paraId="4F2D2992" w14:textId="77777777" w:rsidR="000240ED" w:rsidRPr="000240ED" w:rsidRDefault="000240ED" w:rsidP="000240ED">
            <w:pPr>
              <w:rPr>
                <w:b/>
                <w:bCs/>
                <w:color w:val="000000"/>
                <w:sz w:val="22"/>
                <w:szCs w:val="22"/>
              </w:rPr>
            </w:pPr>
            <w:r w:rsidRPr="000240ED">
              <w:rPr>
                <w:b/>
                <w:bCs/>
                <w:color w:val="000000"/>
                <w:sz w:val="22"/>
                <w:szCs w:val="22"/>
              </w:rPr>
              <w:t> </w:t>
            </w:r>
          </w:p>
        </w:tc>
        <w:tc>
          <w:tcPr>
            <w:tcW w:w="1060" w:type="dxa"/>
            <w:tcBorders>
              <w:top w:val="nil"/>
              <w:left w:val="nil"/>
              <w:bottom w:val="nil"/>
              <w:right w:val="nil"/>
            </w:tcBorders>
            <w:shd w:val="clear" w:color="000000" w:fill="D9E1F2"/>
            <w:noWrap/>
            <w:vAlign w:val="center"/>
            <w:hideMark/>
          </w:tcPr>
          <w:p w14:paraId="12A09E28" w14:textId="77777777" w:rsidR="000240ED" w:rsidRPr="000240ED" w:rsidRDefault="000240ED" w:rsidP="000240ED">
            <w:pPr>
              <w:jc w:val="center"/>
              <w:rPr>
                <w:b/>
                <w:bCs/>
                <w:color w:val="000000"/>
                <w:sz w:val="22"/>
                <w:szCs w:val="22"/>
              </w:rPr>
            </w:pPr>
            <w:r w:rsidRPr="000240ED">
              <w:rPr>
                <w:b/>
                <w:bCs/>
                <w:color w:val="000000"/>
                <w:sz w:val="22"/>
                <w:szCs w:val="22"/>
              </w:rPr>
              <w:t> </w:t>
            </w:r>
          </w:p>
        </w:tc>
        <w:tc>
          <w:tcPr>
            <w:tcW w:w="840" w:type="dxa"/>
            <w:tcBorders>
              <w:top w:val="nil"/>
              <w:left w:val="nil"/>
              <w:bottom w:val="nil"/>
              <w:right w:val="nil"/>
            </w:tcBorders>
            <w:shd w:val="clear" w:color="000000" w:fill="D9E1F2"/>
            <w:noWrap/>
            <w:vAlign w:val="center"/>
            <w:hideMark/>
          </w:tcPr>
          <w:p w14:paraId="36E02F63" w14:textId="77777777" w:rsidR="000240ED" w:rsidRPr="000240ED" w:rsidRDefault="000240ED" w:rsidP="000240ED">
            <w:pPr>
              <w:jc w:val="center"/>
              <w:rPr>
                <w:b/>
                <w:bCs/>
                <w:color w:val="000000"/>
                <w:sz w:val="22"/>
                <w:szCs w:val="22"/>
              </w:rPr>
            </w:pPr>
            <w:r w:rsidRPr="000240ED">
              <w:rPr>
                <w:b/>
                <w:bCs/>
                <w:color w:val="000000"/>
                <w:sz w:val="22"/>
                <w:szCs w:val="22"/>
              </w:rPr>
              <w:t> </w:t>
            </w:r>
          </w:p>
        </w:tc>
        <w:tc>
          <w:tcPr>
            <w:tcW w:w="840" w:type="dxa"/>
            <w:tcBorders>
              <w:top w:val="nil"/>
              <w:left w:val="nil"/>
              <w:bottom w:val="nil"/>
              <w:right w:val="nil"/>
            </w:tcBorders>
            <w:shd w:val="clear" w:color="000000" w:fill="D9E1F2"/>
            <w:vAlign w:val="center"/>
            <w:hideMark/>
          </w:tcPr>
          <w:p w14:paraId="5186AE0C" w14:textId="77777777" w:rsidR="000240ED" w:rsidRPr="000240ED" w:rsidRDefault="000240ED" w:rsidP="000240ED">
            <w:pPr>
              <w:jc w:val="center"/>
              <w:rPr>
                <w:color w:val="000000"/>
                <w:sz w:val="20"/>
                <w:szCs w:val="20"/>
              </w:rPr>
            </w:pPr>
            <w:r w:rsidRPr="000240ED">
              <w:rPr>
                <w:color w:val="000000"/>
                <w:sz w:val="20"/>
                <w:szCs w:val="20"/>
              </w:rPr>
              <w:t> </w:t>
            </w:r>
          </w:p>
        </w:tc>
        <w:tc>
          <w:tcPr>
            <w:tcW w:w="840" w:type="dxa"/>
            <w:tcBorders>
              <w:top w:val="nil"/>
              <w:left w:val="nil"/>
              <w:bottom w:val="nil"/>
              <w:right w:val="nil"/>
            </w:tcBorders>
            <w:shd w:val="clear" w:color="000000" w:fill="D9E1F2"/>
            <w:vAlign w:val="center"/>
            <w:hideMark/>
          </w:tcPr>
          <w:p w14:paraId="36CFEE55" w14:textId="77777777" w:rsidR="000240ED" w:rsidRPr="000240ED" w:rsidRDefault="000240ED" w:rsidP="000240ED">
            <w:pPr>
              <w:jc w:val="center"/>
              <w:rPr>
                <w:color w:val="000000"/>
                <w:sz w:val="20"/>
                <w:szCs w:val="20"/>
              </w:rPr>
            </w:pPr>
            <w:r w:rsidRPr="000240ED">
              <w:rPr>
                <w:color w:val="000000"/>
                <w:sz w:val="20"/>
                <w:szCs w:val="20"/>
              </w:rPr>
              <w:t> </w:t>
            </w:r>
          </w:p>
        </w:tc>
        <w:tc>
          <w:tcPr>
            <w:tcW w:w="1180" w:type="dxa"/>
            <w:tcBorders>
              <w:top w:val="nil"/>
              <w:left w:val="nil"/>
              <w:bottom w:val="nil"/>
              <w:right w:val="nil"/>
            </w:tcBorders>
            <w:shd w:val="clear" w:color="000000" w:fill="D9E1F2"/>
            <w:noWrap/>
            <w:vAlign w:val="center"/>
            <w:hideMark/>
          </w:tcPr>
          <w:p w14:paraId="61F702E7"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5C373175"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4C7131AA"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2D8B30A2"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4FD58394"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4D259E9B"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374271FB"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860" w:type="dxa"/>
            <w:tcBorders>
              <w:top w:val="nil"/>
              <w:left w:val="nil"/>
              <w:bottom w:val="nil"/>
              <w:right w:val="nil"/>
            </w:tcBorders>
            <w:shd w:val="clear" w:color="000000" w:fill="D9E1F2"/>
            <w:noWrap/>
            <w:vAlign w:val="center"/>
            <w:hideMark/>
          </w:tcPr>
          <w:p w14:paraId="0B1B8394" w14:textId="77777777" w:rsidR="000240ED" w:rsidRPr="000240ED" w:rsidRDefault="000240ED" w:rsidP="000240ED">
            <w:pPr>
              <w:jc w:val="cente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39936CA1"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67BB283D"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12039E81"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2FE47562"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860" w:type="dxa"/>
            <w:tcBorders>
              <w:top w:val="nil"/>
              <w:left w:val="nil"/>
              <w:bottom w:val="nil"/>
              <w:right w:val="nil"/>
            </w:tcBorders>
            <w:shd w:val="clear" w:color="000000" w:fill="D9E1F2"/>
            <w:noWrap/>
            <w:vAlign w:val="center"/>
            <w:hideMark/>
          </w:tcPr>
          <w:p w14:paraId="6A78051E" w14:textId="77777777" w:rsidR="000240ED" w:rsidRPr="000240ED" w:rsidRDefault="000240ED" w:rsidP="000240ED">
            <w:pPr>
              <w:jc w:val="cente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19694BE8"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7791CE5B"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2FA67969"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single" w:sz="4" w:space="0" w:color="auto"/>
            </w:tcBorders>
            <w:shd w:val="clear" w:color="000000" w:fill="D9E1F2"/>
            <w:noWrap/>
            <w:vAlign w:val="center"/>
            <w:hideMark/>
          </w:tcPr>
          <w:p w14:paraId="208C90D5"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r>
      <w:tr w:rsidR="000240ED" w:rsidRPr="000240ED" w14:paraId="4299673D" w14:textId="77777777" w:rsidTr="000240ED">
        <w:trPr>
          <w:trHeight w:val="51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1FC34" w14:textId="77777777" w:rsidR="000240ED" w:rsidRPr="000240ED" w:rsidRDefault="000240ED" w:rsidP="000240ED">
            <w:pPr>
              <w:jc w:val="center"/>
              <w:rPr>
                <w:color w:val="000000"/>
                <w:sz w:val="20"/>
                <w:szCs w:val="20"/>
              </w:rPr>
            </w:pPr>
            <w:r w:rsidRPr="000240ED">
              <w:rPr>
                <w:color w:val="000000"/>
                <w:sz w:val="20"/>
                <w:szCs w:val="20"/>
              </w:rPr>
              <w:t>1S1</w:t>
            </w:r>
          </w:p>
        </w:tc>
        <w:tc>
          <w:tcPr>
            <w:tcW w:w="2680" w:type="dxa"/>
            <w:tcBorders>
              <w:top w:val="nil"/>
              <w:left w:val="nil"/>
              <w:bottom w:val="single" w:sz="4" w:space="0" w:color="auto"/>
              <w:right w:val="single" w:sz="4" w:space="0" w:color="auto"/>
            </w:tcBorders>
            <w:shd w:val="clear" w:color="auto" w:fill="auto"/>
            <w:vAlign w:val="center"/>
            <w:hideMark/>
          </w:tcPr>
          <w:p w14:paraId="24754257" w14:textId="77777777" w:rsidR="000240ED" w:rsidRPr="000240ED" w:rsidRDefault="000240ED" w:rsidP="000240ED">
            <w:pPr>
              <w:rPr>
                <w:color w:val="000000"/>
                <w:sz w:val="20"/>
                <w:szCs w:val="20"/>
              </w:rPr>
            </w:pPr>
            <w:r w:rsidRPr="000240ED">
              <w:rPr>
                <w:color w:val="000000"/>
                <w:sz w:val="20"/>
                <w:szCs w:val="20"/>
              </w:rPr>
              <w:t>asternere balast la carosabil</w:t>
            </w:r>
          </w:p>
        </w:tc>
        <w:tc>
          <w:tcPr>
            <w:tcW w:w="660" w:type="dxa"/>
            <w:tcBorders>
              <w:top w:val="nil"/>
              <w:left w:val="nil"/>
              <w:bottom w:val="single" w:sz="4" w:space="0" w:color="auto"/>
              <w:right w:val="single" w:sz="4" w:space="0" w:color="auto"/>
            </w:tcBorders>
            <w:shd w:val="clear" w:color="auto" w:fill="auto"/>
            <w:vAlign w:val="center"/>
            <w:hideMark/>
          </w:tcPr>
          <w:p w14:paraId="417EC937" w14:textId="77777777" w:rsidR="000240ED" w:rsidRPr="000240ED" w:rsidRDefault="000240ED" w:rsidP="000240ED">
            <w:pPr>
              <w:jc w:val="center"/>
              <w:rPr>
                <w:color w:val="000000"/>
                <w:sz w:val="20"/>
                <w:szCs w:val="20"/>
              </w:rPr>
            </w:pPr>
            <w:r w:rsidRPr="000240ED">
              <w:rPr>
                <w:color w:val="000000"/>
                <w:sz w:val="20"/>
                <w:szCs w:val="20"/>
              </w:rPr>
              <w:t>mc</w:t>
            </w:r>
          </w:p>
        </w:tc>
        <w:tc>
          <w:tcPr>
            <w:tcW w:w="780" w:type="dxa"/>
            <w:tcBorders>
              <w:top w:val="nil"/>
              <w:left w:val="nil"/>
              <w:bottom w:val="single" w:sz="4" w:space="0" w:color="auto"/>
              <w:right w:val="single" w:sz="4" w:space="0" w:color="auto"/>
            </w:tcBorders>
            <w:shd w:val="clear" w:color="auto" w:fill="auto"/>
            <w:vAlign w:val="center"/>
            <w:hideMark/>
          </w:tcPr>
          <w:p w14:paraId="37FA1301"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0FB7E6E8" w14:textId="77777777" w:rsidR="000240ED" w:rsidRPr="000240ED" w:rsidRDefault="000240ED" w:rsidP="000240ED">
            <w:pPr>
              <w:jc w:val="center"/>
              <w:rPr>
                <w:color w:val="000000"/>
                <w:sz w:val="20"/>
                <w:szCs w:val="20"/>
              </w:rPr>
            </w:pPr>
            <w:r w:rsidRPr="000240ED">
              <w:rPr>
                <w:color w:val="000000"/>
                <w:sz w:val="20"/>
                <w:szCs w:val="20"/>
              </w:rPr>
              <w:t>286,56</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1D220815" w14:textId="77777777" w:rsidR="000240ED" w:rsidRPr="000240ED" w:rsidRDefault="000240ED" w:rsidP="000240ED">
            <w:pPr>
              <w:jc w:val="center"/>
              <w:rPr>
                <w:color w:val="000000"/>
                <w:sz w:val="20"/>
                <w:szCs w:val="20"/>
              </w:rPr>
            </w:pPr>
            <w:r w:rsidRPr="000240ED">
              <w:rPr>
                <w:color w:val="000000"/>
                <w:sz w:val="20"/>
                <w:szCs w:val="20"/>
              </w:rPr>
              <w:t>2,22</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3D9CD124" w14:textId="77777777" w:rsidR="000240ED" w:rsidRPr="000240ED" w:rsidRDefault="000240ED" w:rsidP="000240ED">
            <w:pPr>
              <w:jc w:val="center"/>
              <w:rPr>
                <w:color w:val="000000"/>
                <w:sz w:val="20"/>
                <w:szCs w:val="20"/>
              </w:rPr>
            </w:pPr>
            <w:r w:rsidRPr="000240ED">
              <w:rPr>
                <w:color w:val="000000"/>
                <w:sz w:val="20"/>
                <w:szCs w:val="20"/>
              </w:rPr>
              <w:t>95,08</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44101ECE" w14:textId="77777777" w:rsidR="000240ED" w:rsidRPr="000240ED" w:rsidRDefault="000240ED" w:rsidP="000240ED">
            <w:pPr>
              <w:jc w:val="center"/>
              <w:rPr>
                <w:color w:val="000000"/>
                <w:sz w:val="20"/>
                <w:szCs w:val="20"/>
              </w:rPr>
            </w:pPr>
            <w:r w:rsidRPr="000240ED">
              <w:rPr>
                <w:color w:val="000000"/>
                <w:sz w:val="20"/>
                <w:szCs w:val="20"/>
              </w:rPr>
              <w:t>97,30</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97A9EAD" w14:textId="77777777" w:rsidR="000240ED" w:rsidRPr="000240ED" w:rsidRDefault="000240ED" w:rsidP="000240ED">
            <w:pPr>
              <w:jc w:val="right"/>
              <w:rPr>
                <w:color w:val="000000"/>
                <w:sz w:val="20"/>
                <w:szCs w:val="20"/>
              </w:rPr>
            </w:pPr>
            <w:r w:rsidRPr="000240ED">
              <w:rPr>
                <w:color w:val="000000"/>
                <w:sz w:val="20"/>
                <w:szCs w:val="20"/>
              </w:rPr>
              <w:t>27.246,12</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0262485" w14:textId="77777777" w:rsidR="000240ED" w:rsidRPr="000240ED" w:rsidRDefault="000240ED" w:rsidP="000240ED">
            <w:pPr>
              <w:jc w:val="right"/>
              <w:rPr>
                <w:color w:val="000000"/>
                <w:sz w:val="20"/>
                <w:szCs w:val="20"/>
              </w:rPr>
            </w:pPr>
            <w:r w:rsidRPr="000240ED">
              <w:rPr>
                <w:color w:val="000000"/>
                <w:sz w:val="20"/>
                <w:szCs w:val="20"/>
              </w:rPr>
              <w:t>27.882,29</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4253DBB5"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26207CFB"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476774F0"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66FDE72A"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359A1724" w14:textId="77777777" w:rsidR="000240ED" w:rsidRPr="000240ED" w:rsidRDefault="000240ED" w:rsidP="000240ED">
            <w:pPr>
              <w:jc w:val="right"/>
              <w:rPr>
                <w:color w:val="000000"/>
                <w:sz w:val="20"/>
                <w:szCs w:val="20"/>
              </w:rPr>
            </w:pPr>
            <w:r w:rsidRPr="000240ED">
              <w:rPr>
                <w:color w:val="000000"/>
                <w:sz w:val="20"/>
                <w:szCs w:val="20"/>
              </w:rPr>
              <w:t>0,00</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3769498" w14:textId="77777777" w:rsidR="000240ED" w:rsidRPr="000240ED" w:rsidRDefault="000240ED" w:rsidP="000240ED">
            <w:pPr>
              <w:jc w:val="center"/>
              <w:rPr>
                <w:color w:val="000000"/>
                <w:sz w:val="20"/>
                <w:szCs w:val="20"/>
              </w:rPr>
            </w:pPr>
            <w:r w:rsidRPr="000240ED">
              <w:rPr>
                <w:color w:val="000000"/>
                <w:sz w:val="20"/>
                <w:szCs w:val="20"/>
              </w:rPr>
              <w:t>0,00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272F873A"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65638739"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364776AA"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6EA0333E" w14:textId="77777777" w:rsidR="000240ED" w:rsidRPr="000240ED" w:rsidRDefault="000240ED" w:rsidP="000240ED">
            <w:pPr>
              <w:jc w:val="right"/>
              <w:rPr>
                <w:color w:val="000000"/>
                <w:sz w:val="20"/>
                <w:szCs w:val="20"/>
              </w:rPr>
            </w:pPr>
            <w:r w:rsidRPr="000240ED">
              <w:rPr>
                <w:color w:val="000000"/>
                <w:sz w:val="20"/>
                <w:szCs w:val="20"/>
              </w:rPr>
              <w:t>0,00</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2DAC969" w14:textId="77777777" w:rsidR="000240ED" w:rsidRPr="000240ED" w:rsidRDefault="000240ED" w:rsidP="000240ED">
            <w:pPr>
              <w:jc w:val="center"/>
              <w:rPr>
                <w:color w:val="000000"/>
                <w:sz w:val="20"/>
                <w:szCs w:val="20"/>
              </w:rPr>
            </w:pPr>
            <w:r w:rsidRPr="000240ED">
              <w:rPr>
                <w:color w:val="000000"/>
                <w:sz w:val="20"/>
                <w:szCs w:val="20"/>
              </w:rPr>
              <w:t>286,56</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6E6D8C98" w14:textId="77777777" w:rsidR="000240ED" w:rsidRPr="000240ED" w:rsidRDefault="000240ED" w:rsidP="000240ED">
            <w:pPr>
              <w:jc w:val="right"/>
              <w:rPr>
                <w:color w:val="000000"/>
                <w:sz w:val="20"/>
                <w:szCs w:val="20"/>
              </w:rPr>
            </w:pPr>
            <w:r w:rsidRPr="000240ED">
              <w:rPr>
                <w:color w:val="000000"/>
                <w:sz w:val="20"/>
                <w:szCs w:val="20"/>
              </w:rPr>
              <w:t>27.246,12</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7BB7A00C" w14:textId="77777777" w:rsidR="000240ED" w:rsidRPr="000240ED" w:rsidRDefault="000240ED" w:rsidP="000240ED">
            <w:pPr>
              <w:jc w:val="right"/>
              <w:rPr>
                <w:color w:val="000000"/>
                <w:sz w:val="20"/>
                <w:szCs w:val="20"/>
              </w:rPr>
            </w:pPr>
            <w:r w:rsidRPr="000240ED">
              <w:rPr>
                <w:color w:val="000000"/>
                <w:sz w:val="20"/>
                <w:szCs w:val="20"/>
              </w:rPr>
              <w:t>27.882,29</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E83DDE0" w14:textId="77777777" w:rsidR="000240ED" w:rsidRPr="000240ED" w:rsidRDefault="000240ED" w:rsidP="000240ED">
            <w:pPr>
              <w:jc w:val="right"/>
              <w:rPr>
                <w:color w:val="000000"/>
                <w:sz w:val="20"/>
                <w:szCs w:val="20"/>
              </w:rPr>
            </w:pPr>
            <w:r w:rsidRPr="000240ED">
              <w:rPr>
                <w:color w:val="000000"/>
                <w:sz w:val="20"/>
                <w:szCs w:val="20"/>
              </w:rPr>
              <w:t>27.246,12</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3E3BB68" w14:textId="77777777" w:rsidR="000240ED" w:rsidRPr="000240ED" w:rsidRDefault="000240ED" w:rsidP="000240ED">
            <w:pPr>
              <w:jc w:val="right"/>
              <w:rPr>
                <w:color w:val="000000"/>
                <w:sz w:val="20"/>
                <w:szCs w:val="20"/>
              </w:rPr>
            </w:pPr>
            <w:r w:rsidRPr="000240ED">
              <w:rPr>
                <w:color w:val="000000"/>
                <w:sz w:val="20"/>
                <w:szCs w:val="20"/>
              </w:rPr>
              <w:t>27.882,29</w:t>
            </w:r>
          </w:p>
        </w:tc>
      </w:tr>
      <w:tr w:rsidR="000240ED" w:rsidRPr="000240ED" w14:paraId="686129CA" w14:textId="77777777" w:rsidTr="000240ED">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21A5C90" w14:textId="77777777" w:rsidR="000240ED" w:rsidRPr="000240ED" w:rsidRDefault="000240ED" w:rsidP="000240ED">
            <w:pPr>
              <w:jc w:val="center"/>
              <w:rPr>
                <w:color w:val="000000"/>
                <w:sz w:val="20"/>
                <w:szCs w:val="20"/>
              </w:rPr>
            </w:pPr>
            <w:r w:rsidRPr="000240ED">
              <w:rPr>
                <w:color w:val="000000"/>
                <w:sz w:val="20"/>
                <w:szCs w:val="20"/>
              </w:rPr>
              <w:t>1S2</w:t>
            </w:r>
          </w:p>
        </w:tc>
        <w:tc>
          <w:tcPr>
            <w:tcW w:w="2680" w:type="dxa"/>
            <w:tcBorders>
              <w:top w:val="nil"/>
              <w:left w:val="nil"/>
              <w:bottom w:val="single" w:sz="4" w:space="0" w:color="auto"/>
              <w:right w:val="single" w:sz="4" w:space="0" w:color="auto"/>
            </w:tcBorders>
            <w:shd w:val="clear" w:color="auto" w:fill="auto"/>
            <w:vAlign w:val="center"/>
            <w:hideMark/>
          </w:tcPr>
          <w:p w14:paraId="185DCC25" w14:textId="77777777" w:rsidR="000240ED" w:rsidRPr="000240ED" w:rsidRDefault="000240ED" w:rsidP="000240ED">
            <w:pPr>
              <w:rPr>
                <w:color w:val="000000"/>
                <w:sz w:val="20"/>
                <w:szCs w:val="20"/>
              </w:rPr>
            </w:pPr>
            <w:r w:rsidRPr="000240ED">
              <w:rPr>
                <w:color w:val="000000"/>
                <w:sz w:val="20"/>
                <w:szCs w:val="20"/>
              </w:rPr>
              <w:t>asternere nisip la carosabil</w:t>
            </w:r>
          </w:p>
        </w:tc>
        <w:tc>
          <w:tcPr>
            <w:tcW w:w="660" w:type="dxa"/>
            <w:tcBorders>
              <w:top w:val="nil"/>
              <w:left w:val="nil"/>
              <w:bottom w:val="single" w:sz="4" w:space="0" w:color="auto"/>
              <w:right w:val="single" w:sz="4" w:space="0" w:color="auto"/>
            </w:tcBorders>
            <w:shd w:val="clear" w:color="auto" w:fill="auto"/>
            <w:vAlign w:val="center"/>
            <w:hideMark/>
          </w:tcPr>
          <w:p w14:paraId="616D5406" w14:textId="77777777" w:rsidR="000240ED" w:rsidRPr="000240ED" w:rsidRDefault="000240ED" w:rsidP="000240ED">
            <w:pPr>
              <w:jc w:val="center"/>
              <w:rPr>
                <w:color w:val="000000"/>
                <w:sz w:val="20"/>
                <w:szCs w:val="20"/>
              </w:rPr>
            </w:pPr>
            <w:r w:rsidRPr="000240ED">
              <w:rPr>
                <w:color w:val="000000"/>
                <w:sz w:val="20"/>
                <w:szCs w:val="20"/>
              </w:rPr>
              <w:t>mc</w:t>
            </w:r>
          </w:p>
        </w:tc>
        <w:tc>
          <w:tcPr>
            <w:tcW w:w="780" w:type="dxa"/>
            <w:tcBorders>
              <w:top w:val="nil"/>
              <w:left w:val="nil"/>
              <w:bottom w:val="single" w:sz="4" w:space="0" w:color="auto"/>
              <w:right w:val="single" w:sz="4" w:space="0" w:color="auto"/>
            </w:tcBorders>
            <w:shd w:val="clear" w:color="auto" w:fill="auto"/>
            <w:vAlign w:val="center"/>
            <w:hideMark/>
          </w:tcPr>
          <w:p w14:paraId="3A3D46F1"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nil"/>
              <w:left w:val="nil"/>
              <w:bottom w:val="single" w:sz="4" w:space="0" w:color="auto"/>
              <w:right w:val="single" w:sz="4" w:space="0" w:color="auto"/>
            </w:tcBorders>
            <w:shd w:val="clear" w:color="auto" w:fill="auto"/>
            <w:vAlign w:val="center"/>
            <w:hideMark/>
          </w:tcPr>
          <w:p w14:paraId="5BD76071" w14:textId="77777777" w:rsidR="000240ED" w:rsidRPr="000240ED" w:rsidRDefault="000240ED" w:rsidP="000240ED">
            <w:pPr>
              <w:jc w:val="center"/>
              <w:rPr>
                <w:color w:val="000000"/>
                <w:sz w:val="20"/>
                <w:szCs w:val="20"/>
              </w:rPr>
            </w:pPr>
            <w:r w:rsidRPr="000240ED">
              <w:rPr>
                <w:color w:val="000000"/>
                <w:sz w:val="20"/>
                <w:szCs w:val="20"/>
              </w:rPr>
              <w:t>66,86</w:t>
            </w:r>
          </w:p>
        </w:tc>
        <w:tc>
          <w:tcPr>
            <w:tcW w:w="840" w:type="dxa"/>
            <w:tcBorders>
              <w:top w:val="nil"/>
              <w:left w:val="nil"/>
              <w:bottom w:val="single" w:sz="4" w:space="0" w:color="auto"/>
              <w:right w:val="single" w:sz="4" w:space="0" w:color="auto"/>
            </w:tcBorders>
            <w:shd w:val="clear" w:color="auto" w:fill="auto"/>
            <w:vAlign w:val="center"/>
            <w:hideMark/>
          </w:tcPr>
          <w:p w14:paraId="709BC788" w14:textId="77777777" w:rsidR="000240ED" w:rsidRPr="000240ED" w:rsidRDefault="000240ED" w:rsidP="000240ED">
            <w:pPr>
              <w:jc w:val="center"/>
              <w:rPr>
                <w:color w:val="000000"/>
                <w:sz w:val="20"/>
                <w:szCs w:val="20"/>
              </w:rPr>
            </w:pPr>
            <w:r w:rsidRPr="000240ED">
              <w:rPr>
                <w:color w:val="000000"/>
                <w:sz w:val="20"/>
                <w:szCs w:val="20"/>
              </w:rPr>
              <w:t>2,30</w:t>
            </w:r>
          </w:p>
        </w:tc>
        <w:tc>
          <w:tcPr>
            <w:tcW w:w="840" w:type="dxa"/>
            <w:tcBorders>
              <w:top w:val="nil"/>
              <w:left w:val="nil"/>
              <w:bottom w:val="single" w:sz="4" w:space="0" w:color="auto"/>
              <w:right w:val="single" w:sz="4" w:space="0" w:color="auto"/>
            </w:tcBorders>
            <w:shd w:val="clear" w:color="auto" w:fill="auto"/>
            <w:vAlign w:val="center"/>
            <w:hideMark/>
          </w:tcPr>
          <w:p w14:paraId="2342AF9C" w14:textId="77777777" w:rsidR="000240ED" w:rsidRPr="000240ED" w:rsidRDefault="000240ED" w:rsidP="000240ED">
            <w:pPr>
              <w:jc w:val="center"/>
              <w:rPr>
                <w:color w:val="000000"/>
                <w:sz w:val="20"/>
                <w:szCs w:val="20"/>
              </w:rPr>
            </w:pPr>
            <w:r w:rsidRPr="000240ED">
              <w:rPr>
                <w:color w:val="000000"/>
                <w:sz w:val="20"/>
                <w:szCs w:val="20"/>
              </w:rPr>
              <w:t>98,73</w:t>
            </w:r>
          </w:p>
        </w:tc>
        <w:tc>
          <w:tcPr>
            <w:tcW w:w="840" w:type="dxa"/>
            <w:tcBorders>
              <w:top w:val="nil"/>
              <w:left w:val="nil"/>
              <w:bottom w:val="single" w:sz="4" w:space="0" w:color="auto"/>
              <w:right w:val="single" w:sz="4" w:space="0" w:color="auto"/>
            </w:tcBorders>
            <w:shd w:val="clear" w:color="auto" w:fill="auto"/>
            <w:vAlign w:val="center"/>
            <w:hideMark/>
          </w:tcPr>
          <w:p w14:paraId="5057A93F" w14:textId="77777777" w:rsidR="000240ED" w:rsidRPr="000240ED" w:rsidRDefault="000240ED" w:rsidP="000240ED">
            <w:pPr>
              <w:jc w:val="center"/>
              <w:rPr>
                <w:color w:val="000000"/>
                <w:sz w:val="20"/>
                <w:szCs w:val="20"/>
              </w:rPr>
            </w:pPr>
            <w:r w:rsidRPr="000240ED">
              <w:rPr>
                <w:color w:val="000000"/>
                <w:sz w:val="20"/>
                <w:szCs w:val="20"/>
              </w:rPr>
              <w:t>101,03</w:t>
            </w:r>
          </w:p>
        </w:tc>
        <w:tc>
          <w:tcPr>
            <w:tcW w:w="1180" w:type="dxa"/>
            <w:tcBorders>
              <w:top w:val="nil"/>
              <w:left w:val="nil"/>
              <w:bottom w:val="single" w:sz="4" w:space="0" w:color="auto"/>
              <w:right w:val="single" w:sz="4" w:space="0" w:color="auto"/>
            </w:tcBorders>
            <w:shd w:val="clear" w:color="auto" w:fill="auto"/>
            <w:vAlign w:val="center"/>
            <w:hideMark/>
          </w:tcPr>
          <w:p w14:paraId="4E04AADB" w14:textId="77777777" w:rsidR="000240ED" w:rsidRPr="000240ED" w:rsidRDefault="000240ED" w:rsidP="000240ED">
            <w:pPr>
              <w:jc w:val="right"/>
              <w:rPr>
                <w:color w:val="000000"/>
                <w:sz w:val="20"/>
                <w:szCs w:val="20"/>
              </w:rPr>
            </w:pPr>
            <w:r w:rsidRPr="000240ED">
              <w:rPr>
                <w:color w:val="000000"/>
                <w:sz w:val="20"/>
                <w:szCs w:val="20"/>
              </w:rPr>
              <w:t>6.601,09</w:t>
            </w:r>
          </w:p>
        </w:tc>
        <w:tc>
          <w:tcPr>
            <w:tcW w:w="1180" w:type="dxa"/>
            <w:tcBorders>
              <w:top w:val="nil"/>
              <w:left w:val="nil"/>
              <w:bottom w:val="single" w:sz="4" w:space="0" w:color="auto"/>
              <w:right w:val="single" w:sz="4" w:space="0" w:color="auto"/>
            </w:tcBorders>
            <w:shd w:val="clear" w:color="auto" w:fill="auto"/>
            <w:vAlign w:val="center"/>
            <w:hideMark/>
          </w:tcPr>
          <w:p w14:paraId="241B6CA6" w14:textId="77777777" w:rsidR="000240ED" w:rsidRPr="000240ED" w:rsidRDefault="000240ED" w:rsidP="000240ED">
            <w:pPr>
              <w:jc w:val="right"/>
              <w:rPr>
                <w:color w:val="000000"/>
                <w:sz w:val="20"/>
                <w:szCs w:val="20"/>
              </w:rPr>
            </w:pPr>
            <w:r w:rsidRPr="000240ED">
              <w:rPr>
                <w:color w:val="000000"/>
                <w:sz w:val="20"/>
                <w:szCs w:val="20"/>
              </w:rPr>
              <w:t>6.754,87</w:t>
            </w:r>
          </w:p>
        </w:tc>
        <w:tc>
          <w:tcPr>
            <w:tcW w:w="1020" w:type="dxa"/>
            <w:tcBorders>
              <w:top w:val="nil"/>
              <w:left w:val="nil"/>
              <w:bottom w:val="single" w:sz="4" w:space="0" w:color="auto"/>
              <w:right w:val="single" w:sz="4" w:space="0" w:color="auto"/>
            </w:tcBorders>
            <w:shd w:val="clear" w:color="auto" w:fill="auto"/>
            <w:vAlign w:val="center"/>
            <w:hideMark/>
          </w:tcPr>
          <w:p w14:paraId="4B23F505"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3D7B9D0E"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4A44EC90"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51343F48"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5C6C875E" w14:textId="77777777" w:rsidR="000240ED" w:rsidRPr="000240ED" w:rsidRDefault="000240ED" w:rsidP="000240ED">
            <w:pPr>
              <w:jc w:val="right"/>
              <w:rPr>
                <w:color w:val="000000"/>
                <w:sz w:val="20"/>
                <w:szCs w:val="20"/>
              </w:rPr>
            </w:pPr>
            <w:r w:rsidRPr="000240ED">
              <w:rPr>
                <w:color w:val="000000"/>
                <w:sz w:val="20"/>
                <w:szCs w:val="20"/>
              </w:rPr>
              <w:t>0,00</w:t>
            </w:r>
          </w:p>
        </w:tc>
        <w:tc>
          <w:tcPr>
            <w:tcW w:w="860" w:type="dxa"/>
            <w:tcBorders>
              <w:top w:val="nil"/>
              <w:left w:val="nil"/>
              <w:bottom w:val="single" w:sz="4" w:space="0" w:color="auto"/>
              <w:right w:val="single" w:sz="4" w:space="0" w:color="auto"/>
            </w:tcBorders>
            <w:shd w:val="clear" w:color="auto" w:fill="auto"/>
            <w:vAlign w:val="center"/>
            <w:hideMark/>
          </w:tcPr>
          <w:p w14:paraId="4A9215A9" w14:textId="77777777" w:rsidR="000240ED" w:rsidRPr="000240ED" w:rsidRDefault="000240ED" w:rsidP="000240ED">
            <w:pPr>
              <w:jc w:val="center"/>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6155DF8A"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366DA798"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27C352BA"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0B49819D" w14:textId="77777777" w:rsidR="000240ED" w:rsidRPr="000240ED" w:rsidRDefault="000240ED" w:rsidP="000240ED">
            <w:pPr>
              <w:jc w:val="right"/>
              <w:rPr>
                <w:color w:val="000000"/>
                <w:sz w:val="20"/>
                <w:szCs w:val="20"/>
              </w:rPr>
            </w:pPr>
            <w:r w:rsidRPr="000240ED">
              <w:rPr>
                <w:color w:val="000000"/>
                <w:sz w:val="20"/>
                <w:szCs w:val="20"/>
              </w:rPr>
              <w:t>0,00</w:t>
            </w:r>
          </w:p>
        </w:tc>
        <w:tc>
          <w:tcPr>
            <w:tcW w:w="860" w:type="dxa"/>
            <w:tcBorders>
              <w:top w:val="nil"/>
              <w:left w:val="nil"/>
              <w:bottom w:val="single" w:sz="4" w:space="0" w:color="auto"/>
              <w:right w:val="single" w:sz="4" w:space="0" w:color="auto"/>
            </w:tcBorders>
            <w:shd w:val="clear" w:color="auto" w:fill="auto"/>
            <w:vAlign w:val="center"/>
            <w:hideMark/>
          </w:tcPr>
          <w:p w14:paraId="1DFE27EC" w14:textId="77777777" w:rsidR="000240ED" w:rsidRPr="000240ED" w:rsidRDefault="000240ED" w:rsidP="000240ED">
            <w:pPr>
              <w:jc w:val="center"/>
              <w:rPr>
                <w:color w:val="000000"/>
                <w:sz w:val="20"/>
                <w:szCs w:val="20"/>
              </w:rPr>
            </w:pPr>
            <w:r w:rsidRPr="000240ED">
              <w:rPr>
                <w:color w:val="000000"/>
                <w:sz w:val="20"/>
                <w:szCs w:val="20"/>
              </w:rPr>
              <w:t>66,86</w:t>
            </w:r>
          </w:p>
        </w:tc>
        <w:tc>
          <w:tcPr>
            <w:tcW w:w="1180" w:type="dxa"/>
            <w:tcBorders>
              <w:top w:val="nil"/>
              <w:left w:val="nil"/>
              <w:bottom w:val="single" w:sz="4" w:space="0" w:color="auto"/>
              <w:right w:val="single" w:sz="4" w:space="0" w:color="auto"/>
            </w:tcBorders>
            <w:shd w:val="clear" w:color="auto" w:fill="auto"/>
            <w:vAlign w:val="center"/>
            <w:hideMark/>
          </w:tcPr>
          <w:p w14:paraId="3A4E51F1" w14:textId="77777777" w:rsidR="000240ED" w:rsidRPr="000240ED" w:rsidRDefault="000240ED" w:rsidP="000240ED">
            <w:pPr>
              <w:jc w:val="right"/>
              <w:rPr>
                <w:color w:val="000000"/>
                <w:sz w:val="20"/>
                <w:szCs w:val="20"/>
              </w:rPr>
            </w:pPr>
            <w:r w:rsidRPr="000240ED">
              <w:rPr>
                <w:color w:val="000000"/>
                <w:sz w:val="20"/>
                <w:szCs w:val="20"/>
              </w:rPr>
              <w:t>6.601,09</w:t>
            </w:r>
          </w:p>
        </w:tc>
        <w:tc>
          <w:tcPr>
            <w:tcW w:w="1180" w:type="dxa"/>
            <w:tcBorders>
              <w:top w:val="nil"/>
              <w:left w:val="nil"/>
              <w:bottom w:val="single" w:sz="4" w:space="0" w:color="auto"/>
              <w:right w:val="single" w:sz="4" w:space="0" w:color="auto"/>
            </w:tcBorders>
            <w:shd w:val="clear" w:color="auto" w:fill="auto"/>
            <w:vAlign w:val="center"/>
            <w:hideMark/>
          </w:tcPr>
          <w:p w14:paraId="69AA4FC8" w14:textId="77777777" w:rsidR="000240ED" w:rsidRPr="000240ED" w:rsidRDefault="000240ED" w:rsidP="000240ED">
            <w:pPr>
              <w:jc w:val="right"/>
              <w:rPr>
                <w:color w:val="000000"/>
                <w:sz w:val="20"/>
                <w:szCs w:val="20"/>
              </w:rPr>
            </w:pPr>
            <w:r w:rsidRPr="000240ED">
              <w:rPr>
                <w:color w:val="000000"/>
                <w:sz w:val="20"/>
                <w:szCs w:val="20"/>
              </w:rPr>
              <w:t>6.754,87</w:t>
            </w:r>
          </w:p>
        </w:tc>
        <w:tc>
          <w:tcPr>
            <w:tcW w:w="1180" w:type="dxa"/>
            <w:tcBorders>
              <w:top w:val="nil"/>
              <w:left w:val="nil"/>
              <w:bottom w:val="single" w:sz="4" w:space="0" w:color="auto"/>
              <w:right w:val="single" w:sz="4" w:space="0" w:color="auto"/>
            </w:tcBorders>
            <w:shd w:val="clear" w:color="auto" w:fill="auto"/>
            <w:vAlign w:val="center"/>
            <w:hideMark/>
          </w:tcPr>
          <w:p w14:paraId="45C3A591" w14:textId="77777777" w:rsidR="000240ED" w:rsidRPr="000240ED" w:rsidRDefault="000240ED" w:rsidP="000240ED">
            <w:pPr>
              <w:jc w:val="right"/>
              <w:rPr>
                <w:color w:val="000000"/>
                <w:sz w:val="20"/>
                <w:szCs w:val="20"/>
              </w:rPr>
            </w:pPr>
            <w:r w:rsidRPr="000240ED">
              <w:rPr>
                <w:color w:val="000000"/>
                <w:sz w:val="20"/>
                <w:szCs w:val="20"/>
              </w:rPr>
              <w:t>6.601,09</w:t>
            </w:r>
          </w:p>
        </w:tc>
        <w:tc>
          <w:tcPr>
            <w:tcW w:w="1180" w:type="dxa"/>
            <w:tcBorders>
              <w:top w:val="nil"/>
              <w:left w:val="nil"/>
              <w:bottom w:val="single" w:sz="4" w:space="0" w:color="auto"/>
              <w:right w:val="single" w:sz="4" w:space="0" w:color="auto"/>
            </w:tcBorders>
            <w:shd w:val="clear" w:color="auto" w:fill="auto"/>
            <w:vAlign w:val="center"/>
            <w:hideMark/>
          </w:tcPr>
          <w:p w14:paraId="7DB37374" w14:textId="77777777" w:rsidR="000240ED" w:rsidRPr="000240ED" w:rsidRDefault="000240ED" w:rsidP="000240ED">
            <w:pPr>
              <w:jc w:val="right"/>
              <w:rPr>
                <w:color w:val="000000"/>
                <w:sz w:val="20"/>
                <w:szCs w:val="20"/>
              </w:rPr>
            </w:pPr>
            <w:r w:rsidRPr="000240ED">
              <w:rPr>
                <w:color w:val="000000"/>
                <w:sz w:val="20"/>
                <w:szCs w:val="20"/>
              </w:rPr>
              <w:t>6.754,87</w:t>
            </w:r>
          </w:p>
        </w:tc>
      </w:tr>
      <w:tr w:rsidR="000240ED" w:rsidRPr="000240ED" w14:paraId="67D6E4CF" w14:textId="77777777" w:rsidTr="000240ED">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28D25F0" w14:textId="77777777" w:rsidR="000240ED" w:rsidRPr="000240ED" w:rsidRDefault="000240ED" w:rsidP="000240ED">
            <w:pPr>
              <w:jc w:val="center"/>
              <w:rPr>
                <w:color w:val="000000"/>
                <w:sz w:val="20"/>
                <w:szCs w:val="20"/>
              </w:rPr>
            </w:pPr>
            <w:r w:rsidRPr="000240ED">
              <w:rPr>
                <w:color w:val="000000"/>
                <w:sz w:val="20"/>
                <w:szCs w:val="20"/>
              </w:rPr>
              <w:t>1S3</w:t>
            </w:r>
          </w:p>
        </w:tc>
        <w:tc>
          <w:tcPr>
            <w:tcW w:w="2680" w:type="dxa"/>
            <w:tcBorders>
              <w:top w:val="nil"/>
              <w:left w:val="nil"/>
              <w:bottom w:val="single" w:sz="4" w:space="0" w:color="auto"/>
              <w:right w:val="single" w:sz="4" w:space="0" w:color="auto"/>
            </w:tcBorders>
            <w:shd w:val="clear" w:color="auto" w:fill="auto"/>
            <w:vAlign w:val="center"/>
            <w:hideMark/>
          </w:tcPr>
          <w:p w14:paraId="2BF5562F" w14:textId="77777777" w:rsidR="000240ED" w:rsidRPr="000240ED" w:rsidRDefault="000240ED" w:rsidP="000240ED">
            <w:pPr>
              <w:rPr>
                <w:color w:val="000000"/>
                <w:sz w:val="20"/>
                <w:szCs w:val="20"/>
              </w:rPr>
            </w:pPr>
            <w:r w:rsidRPr="000240ED">
              <w:rPr>
                <w:color w:val="000000"/>
                <w:sz w:val="20"/>
                <w:szCs w:val="20"/>
              </w:rPr>
              <w:t>asternere piatra sparta la carosabil</w:t>
            </w:r>
          </w:p>
        </w:tc>
        <w:tc>
          <w:tcPr>
            <w:tcW w:w="660" w:type="dxa"/>
            <w:tcBorders>
              <w:top w:val="nil"/>
              <w:left w:val="nil"/>
              <w:bottom w:val="single" w:sz="4" w:space="0" w:color="auto"/>
              <w:right w:val="single" w:sz="4" w:space="0" w:color="auto"/>
            </w:tcBorders>
            <w:shd w:val="clear" w:color="auto" w:fill="auto"/>
            <w:vAlign w:val="center"/>
            <w:hideMark/>
          </w:tcPr>
          <w:p w14:paraId="7DF8156C" w14:textId="77777777" w:rsidR="000240ED" w:rsidRPr="000240ED" w:rsidRDefault="000240ED" w:rsidP="000240ED">
            <w:pPr>
              <w:jc w:val="center"/>
              <w:rPr>
                <w:color w:val="000000"/>
                <w:sz w:val="20"/>
                <w:szCs w:val="20"/>
              </w:rPr>
            </w:pPr>
            <w:r w:rsidRPr="000240ED">
              <w:rPr>
                <w:color w:val="000000"/>
                <w:sz w:val="20"/>
                <w:szCs w:val="20"/>
              </w:rPr>
              <w:t>mc</w:t>
            </w:r>
          </w:p>
        </w:tc>
        <w:tc>
          <w:tcPr>
            <w:tcW w:w="780" w:type="dxa"/>
            <w:tcBorders>
              <w:top w:val="nil"/>
              <w:left w:val="nil"/>
              <w:bottom w:val="single" w:sz="4" w:space="0" w:color="auto"/>
              <w:right w:val="single" w:sz="4" w:space="0" w:color="auto"/>
            </w:tcBorders>
            <w:shd w:val="clear" w:color="auto" w:fill="auto"/>
            <w:vAlign w:val="center"/>
            <w:hideMark/>
          </w:tcPr>
          <w:p w14:paraId="315AD3F6"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nil"/>
              <w:left w:val="nil"/>
              <w:bottom w:val="single" w:sz="4" w:space="0" w:color="auto"/>
              <w:right w:val="single" w:sz="4" w:space="0" w:color="auto"/>
            </w:tcBorders>
            <w:shd w:val="clear" w:color="auto" w:fill="auto"/>
            <w:vAlign w:val="center"/>
            <w:hideMark/>
          </w:tcPr>
          <w:p w14:paraId="0482446F" w14:textId="77777777" w:rsidR="000240ED" w:rsidRPr="000240ED" w:rsidRDefault="000240ED" w:rsidP="000240ED">
            <w:pPr>
              <w:jc w:val="center"/>
              <w:rPr>
                <w:color w:val="000000"/>
                <w:sz w:val="20"/>
                <w:szCs w:val="20"/>
              </w:rPr>
            </w:pPr>
            <w:r w:rsidRPr="000240ED">
              <w:rPr>
                <w:color w:val="000000"/>
                <w:sz w:val="20"/>
                <w:szCs w:val="20"/>
              </w:rPr>
              <w:t>191,04</w:t>
            </w:r>
          </w:p>
        </w:tc>
        <w:tc>
          <w:tcPr>
            <w:tcW w:w="840" w:type="dxa"/>
            <w:tcBorders>
              <w:top w:val="nil"/>
              <w:left w:val="nil"/>
              <w:bottom w:val="single" w:sz="4" w:space="0" w:color="auto"/>
              <w:right w:val="single" w:sz="4" w:space="0" w:color="auto"/>
            </w:tcBorders>
            <w:shd w:val="clear" w:color="auto" w:fill="auto"/>
            <w:vAlign w:val="center"/>
            <w:hideMark/>
          </w:tcPr>
          <w:p w14:paraId="1488156B" w14:textId="77777777" w:rsidR="000240ED" w:rsidRPr="000240ED" w:rsidRDefault="000240ED" w:rsidP="000240ED">
            <w:pPr>
              <w:jc w:val="center"/>
              <w:rPr>
                <w:color w:val="000000"/>
                <w:sz w:val="20"/>
                <w:szCs w:val="20"/>
              </w:rPr>
            </w:pPr>
            <w:r w:rsidRPr="000240ED">
              <w:rPr>
                <w:color w:val="000000"/>
                <w:sz w:val="20"/>
                <w:szCs w:val="20"/>
              </w:rPr>
              <w:t>5,37</w:t>
            </w:r>
          </w:p>
        </w:tc>
        <w:tc>
          <w:tcPr>
            <w:tcW w:w="840" w:type="dxa"/>
            <w:tcBorders>
              <w:top w:val="nil"/>
              <w:left w:val="nil"/>
              <w:bottom w:val="single" w:sz="4" w:space="0" w:color="auto"/>
              <w:right w:val="single" w:sz="4" w:space="0" w:color="auto"/>
            </w:tcBorders>
            <w:shd w:val="clear" w:color="auto" w:fill="auto"/>
            <w:vAlign w:val="center"/>
            <w:hideMark/>
          </w:tcPr>
          <w:p w14:paraId="43AA5B19" w14:textId="77777777" w:rsidR="000240ED" w:rsidRPr="000240ED" w:rsidRDefault="000240ED" w:rsidP="000240ED">
            <w:pPr>
              <w:jc w:val="center"/>
              <w:rPr>
                <w:color w:val="000000"/>
                <w:sz w:val="20"/>
                <w:szCs w:val="20"/>
              </w:rPr>
            </w:pPr>
            <w:r w:rsidRPr="000240ED">
              <w:rPr>
                <w:color w:val="000000"/>
                <w:sz w:val="20"/>
                <w:szCs w:val="20"/>
              </w:rPr>
              <w:t>229,09</w:t>
            </w:r>
          </w:p>
        </w:tc>
        <w:tc>
          <w:tcPr>
            <w:tcW w:w="840" w:type="dxa"/>
            <w:tcBorders>
              <w:top w:val="nil"/>
              <w:left w:val="nil"/>
              <w:bottom w:val="single" w:sz="4" w:space="0" w:color="auto"/>
              <w:right w:val="single" w:sz="4" w:space="0" w:color="auto"/>
            </w:tcBorders>
            <w:shd w:val="clear" w:color="auto" w:fill="auto"/>
            <w:vAlign w:val="center"/>
            <w:hideMark/>
          </w:tcPr>
          <w:p w14:paraId="7975B4E1" w14:textId="77777777" w:rsidR="000240ED" w:rsidRPr="000240ED" w:rsidRDefault="000240ED" w:rsidP="000240ED">
            <w:pPr>
              <w:jc w:val="center"/>
              <w:rPr>
                <w:color w:val="000000"/>
                <w:sz w:val="20"/>
                <w:szCs w:val="20"/>
              </w:rPr>
            </w:pPr>
            <w:r w:rsidRPr="000240ED">
              <w:rPr>
                <w:color w:val="000000"/>
                <w:sz w:val="20"/>
                <w:szCs w:val="20"/>
              </w:rPr>
              <w:t>234,46</w:t>
            </w:r>
          </w:p>
        </w:tc>
        <w:tc>
          <w:tcPr>
            <w:tcW w:w="1180" w:type="dxa"/>
            <w:tcBorders>
              <w:top w:val="nil"/>
              <w:left w:val="nil"/>
              <w:bottom w:val="single" w:sz="4" w:space="0" w:color="auto"/>
              <w:right w:val="single" w:sz="4" w:space="0" w:color="auto"/>
            </w:tcBorders>
            <w:shd w:val="clear" w:color="auto" w:fill="auto"/>
            <w:vAlign w:val="center"/>
            <w:hideMark/>
          </w:tcPr>
          <w:p w14:paraId="33A92409" w14:textId="77777777" w:rsidR="000240ED" w:rsidRPr="000240ED" w:rsidRDefault="000240ED" w:rsidP="000240ED">
            <w:pPr>
              <w:jc w:val="right"/>
              <w:rPr>
                <w:color w:val="000000"/>
                <w:sz w:val="20"/>
                <w:szCs w:val="20"/>
              </w:rPr>
            </w:pPr>
            <w:r w:rsidRPr="000240ED">
              <w:rPr>
                <w:color w:val="000000"/>
                <w:sz w:val="20"/>
                <w:szCs w:val="20"/>
              </w:rPr>
              <w:t>43.765,36</w:t>
            </w:r>
          </w:p>
        </w:tc>
        <w:tc>
          <w:tcPr>
            <w:tcW w:w="1180" w:type="dxa"/>
            <w:tcBorders>
              <w:top w:val="nil"/>
              <w:left w:val="nil"/>
              <w:bottom w:val="single" w:sz="4" w:space="0" w:color="auto"/>
              <w:right w:val="single" w:sz="4" w:space="0" w:color="auto"/>
            </w:tcBorders>
            <w:shd w:val="clear" w:color="auto" w:fill="auto"/>
            <w:vAlign w:val="center"/>
            <w:hideMark/>
          </w:tcPr>
          <w:p w14:paraId="7AD83054" w14:textId="77777777" w:rsidR="000240ED" w:rsidRPr="000240ED" w:rsidRDefault="000240ED" w:rsidP="000240ED">
            <w:pPr>
              <w:jc w:val="right"/>
              <w:rPr>
                <w:color w:val="000000"/>
                <w:sz w:val="20"/>
                <w:szCs w:val="20"/>
              </w:rPr>
            </w:pPr>
            <w:r w:rsidRPr="000240ED">
              <w:rPr>
                <w:color w:val="000000"/>
                <w:sz w:val="20"/>
                <w:szCs w:val="20"/>
              </w:rPr>
              <w:t>44.791,24</w:t>
            </w:r>
          </w:p>
        </w:tc>
        <w:tc>
          <w:tcPr>
            <w:tcW w:w="1020" w:type="dxa"/>
            <w:tcBorders>
              <w:top w:val="nil"/>
              <w:left w:val="nil"/>
              <w:bottom w:val="single" w:sz="4" w:space="0" w:color="auto"/>
              <w:right w:val="single" w:sz="4" w:space="0" w:color="auto"/>
            </w:tcBorders>
            <w:shd w:val="clear" w:color="auto" w:fill="auto"/>
            <w:vAlign w:val="center"/>
            <w:hideMark/>
          </w:tcPr>
          <w:p w14:paraId="52C2F628"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1C6A4F40"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356F0140"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7E8FB429"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69FF86C6" w14:textId="77777777" w:rsidR="000240ED" w:rsidRPr="000240ED" w:rsidRDefault="000240ED" w:rsidP="000240ED">
            <w:pPr>
              <w:jc w:val="right"/>
              <w:rPr>
                <w:color w:val="000000"/>
                <w:sz w:val="20"/>
                <w:szCs w:val="20"/>
              </w:rPr>
            </w:pPr>
            <w:r w:rsidRPr="000240ED">
              <w:rPr>
                <w:color w:val="000000"/>
                <w:sz w:val="20"/>
                <w:szCs w:val="20"/>
              </w:rPr>
              <w:t>0,00</w:t>
            </w:r>
          </w:p>
        </w:tc>
        <w:tc>
          <w:tcPr>
            <w:tcW w:w="860" w:type="dxa"/>
            <w:tcBorders>
              <w:top w:val="nil"/>
              <w:left w:val="nil"/>
              <w:bottom w:val="single" w:sz="4" w:space="0" w:color="auto"/>
              <w:right w:val="single" w:sz="4" w:space="0" w:color="auto"/>
            </w:tcBorders>
            <w:shd w:val="clear" w:color="auto" w:fill="auto"/>
            <w:vAlign w:val="center"/>
            <w:hideMark/>
          </w:tcPr>
          <w:p w14:paraId="0AE239C4" w14:textId="77777777" w:rsidR="000240ED" w:rsidRPr="000240ED" w:rsidRDefault="000240ED" w:rsidP="000240ED">
            <w:pPr>
              <w:jc w:val="center"/>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23CED3E5"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50A3BACD"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344236AC"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6B38230C" w14:textId="77777777" w:rsidR="000240ED" w:rsidRPr="000240ED" w:rsidRDefault="000240ED" w:rsidP="000240ED">
            <w:pPr>
              <w:jc w:val="right"/>
              <w:rPr>
                <w:color w:val="000000"/>
                <w:sz w:val="20"/>
                <w:szCs w:val="20"/>
              </w:rPr>
            </w:pPr>
            <w:r w:rsidRPr="000240ED">
              <w:rPr>
                <w:color w:val="000000"/>
                <w:sz w:val="20"/>
                <w:szCs w:val="20"/>
              </w:rPr>
              <w:t>0,00</w:t>
            </w:r>
          </w:p>
        </w:tc>
        <w:tc>
          <w:tcPr>
            <w:tcW w:w="860" w:type="dxa"/>
            <w:tcBorders>
              <w:top w:val="nil"/>
              <w:left w:val="nil"/>
              <w:bottom w:val="single" w:sz="4" w:space="0" w:color="auto"/>
              <w:right w:val="single" w:sz="4" w:space="0" w:color="auto"/>
            </w:tcBorders>
            <w:shd w:val="clear" w:color="auto" w:fill="auto"/>
            <w:vAlign w:val="center"/>
            <w:hideMark/>
          </w:tcPr>
          <w:p w14:paraId="63A576E6" w14:textId="77777777" w:rsidR="000240ED" w:rsidRPr="000240ED" w:rsidRDefault="000240ED" w:rsidP="000240ED">
            <w:pPr>
              <w:jc w:val="center"/>
              <w:rPr>
                <w:color w:val="000000"/>
                <w:sz w:val="20"/>
                <w:szCs w:val="20"/>
              </w:rPr>
            </w:pPr>
            <w:r w:rsidRPr="000240ED">
              <w:rPr>
                <w:color w:val="000000"/>
                <w:sz w:val="20"/>
                <w:szCs w:val="20"/>
              </w:rPr>
              <w:t>191,04</w:t>
            </w:r>
          </w:p>
        </w:tc>
        <w:tc>
          <w:tcPr>
            <w:tcW w:w="1180" w:type="dxa"/>
            <w:tcBorders>
              <w:top w:val="nil"/>
              <w:left w:val="nil"/>
              <w:bottom w:val="single" w:sz="4" w:space="0" w:color="auto"/>
              <w:right w:val="single" w:sz="4" w:space="0" w:color="auto"/>
            </w:tcBorders>
            <w:shd w:val="clear" w:color="auto" w:fill="auto"/>
            <w:vAlign w:val="center"/>
            <w:hideMark/>
          </w:tcPr>
          <w:p w14:paraId="5DCF32FD" w14:textId="77777777" w:rsidR="000240ED" w:rsidRPr="000240ED" w:rsidRDefault="000240ED" w:rsidP="000240ED">
            <w:pPr>
              <w:jc w:val="right"/>
              <w:rPr>
                <w:color w:val="000000"/>
                <w:sz w:val="20"/>
                <w:szCs w:val="20"/>
              </w:rPr>
            </w:pPr>
            <w:r w:rsidRPr="000240ED">
              <w:rPr>
                <w:color w:val="000000"/>
                <w:sz w:val="20"/>
                <w:szCs w:val="20"/>
              </w:rPr>
              <w:t>43.765,35</w:t>
            </w:r>
          </w:p>
        </w:tc>
        <w:tc>
          <w:tcPr>
            <w:tcW w:w="1180" w:type="dxa"/>
            <w:tcBorders>
              <w:top w:val="nil"/>
              <w:left w:val="nil"/>
              <w:bottom w:val="single" w:sz="4" w:space="0" w:color="auto"/>
              <w:right w:val="single" w:sz="4" w:space="0" w:color="auto"/>
            </w:tcBorders>
            <w:shd w:val="clear" w:color="auto" w:fill="auto"/>
            <w:vAlign w:val="center"/>
            <w:hideMark/>
          </w:tcPr>
          <w:p w14:paraId="70E40127" w14:textId="77777777" w:rsidR="000240ED" w:rsidRPr="000240ED" w:rsidRDefault="000240ED" w:rsidP="000240ED">
            <w:pPr>
              <w:jc w:val="right"/>
              <w:rPr>
                <w:color w:val="000000"/>
                <w:sz w:val="20"/>
                <w:szCs w:val="20"/>
              </w:rPr>
            </w:pPr>
            <w:r w:rsidRPr="000240ED">
              <w:rPr>
                <w:color w:val="000000"/>
                <w:sz w:val="20"/>
                <w:szCs w:val="20"/>
              </w:rPr>
              <w:t>44.791,24</w:t>
            </w:r>
          </w:p>
        </w:tc>
        <w:tc>
          <w:tcPr>
            <w:tcW w:w="1180" w:type="dxa"/>
            <w:tcBorders>
              <w:top w:val="nil"/>
              <w:left w:val="nil"/>
              <w:bottom w:val="single" w:sz="4" w:space="0" w:color="auto"/>
              <w:right w:val="single" w:sz="4" w:space="0" w:color="auto"/>
            </w:tcBorders>
            <w:shd w:val="clear" w:color="auto" w:fill="auto"/>
            <w:vAlign w:val="center"/>
            <w:hideMark/>
          </w:tcPr>
          <w:p w14:paraId="760D2EEC" w14:textId="77777777" w:rsidR="000240ED" w:rsidRPr="000240ED" w:rsidRDefault="000240ED" w:rsidP="000240ED">
            <w:pPr>
              <w:jc w:val="right"/>
              <w:rPr>
                <w:color w:val="000000"/>
                <w:sz w:val="20"/>
                <w:szCs w:val="20"/>
              </w:rPr>
            </w:pPr>
            <w:r w:rsidRPr="000240ED">
              <w:rPr>
                <w:color w:val="000000"/>
                <w:sz w:val="20"/>
                <w:szCs w:val="20"/>
              </w:rPr>
              <w:t>43.765,35</w:t>
            </w:r>
          </w:p>
        </w:tc>
        <w:tc>
          <w:tcPr>
            <w:tcW w:w="1180" w:type="dxa"/>
            <w:tcBorders>
              <w:top w:val="nil"/>
              <w:left w:val="nil"/>
              <w:bottom w:val="single" w:sz="4" w:space="0" w:color="auto"/>
              <w:right w:val="single" w:sz="4" w:space="0" w:color="auto"/>
            </w:tcBorders>
            <w:shd w:val="clear" w:color="auto" w:fill="auto"/>
            <w:vAlign w:val="center"/>
            <w:hideMark/>
          </w:tcPr>
          <w:p w14:paraId="72CE1A61" w14:textId="77777777" w:rsidR="000240ED" w:rsidRPr="000240ED" w:rsidRDefault="000240ED" w:rsidP="000240ED">
            <w:pPr>
              <w:jc w:val="right"/>
              <w:rPr>
                <w:color w:val="000000"/>
                <w:sz w:val="20"/>
                <w:szCs w:val="20"/>
              </w:rPr>
            </w:pPr>
            <w:r w:rsidRPr="000240ED">
              <w:rPr>
                <w:color w:val="000000"/>
                <w:sz w:val="20"/>
                <w:szCs w:val="20"/>
              </w:rPr>
              <w:t>44.791,24</w:t>
            </w:r>
          </w:p>
        </w:tc>
      </w:tr>
      <w:tr w:rsidR="000240ED" w:rsidRPr="000240ED" w14:paraId="046CBA24" w14:textId="77777777" w:rsidTr="000240ED">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A14D6DB" w14:textId="77777777" w:rsidR="000240ED" w:rsidRPr="000240ED" w:rsidRDefault="000240ED" w:rsidP="000240ED">
            <w:pPr>
              <w:jc w:val="center"/>
              <w:rPr>
                <w:color w:val="000000"/>
                <w:sz w:val="20"/>
                <w:szCs w:val="20"/>
              </w:rPr>
            </w:pPr>
            <w:r w:rsidRPr="000240ED">
              <w:rPr>
                <w:color w:val="000000"/>
                <w:sz w:val="20"/>
                <w:szCs w:val="20"/>
              </w:rPr>
              <w:t>1S7</w:t>
            </w:r>
          </w:p>
        </w:tc>
        <w:tc>
          <w:tcPr>
            <w:tcW w:w="2680" w:type="dxa"/>
            <w:tcBorders>
              <w:top w:val="nil"/>
              <w:left w:val="nil"/>
              <w:bottom w:val="single" w:sz="4" w:space="0" w:color="auto"/>
              <w:right w:val="single" w:sz="4" w:space="0" w:color="auto"/>
            </w:tcBorders>
            <w:shd w:val="clear" w:color="auto" w:fill="auto"/>
            <w:vAlign w:val="center"/>
            <w:hideMark/>
          </w:tcPr>
          <w:p w14:paraId="4C835A7D" w14:textId="77777777" w:rsidR="000240ED" w:rsidRPr="000240ED" w:rsidRDefault="000240ED" w:rsidP="000240ED">
            <w:pPr>
              <w:rPr>
                <w:color w:val="000000"/>
                <w:sz w:val="20"/>
                <w:szCs w:val="20"/>
              </w:rPr>
            </w:pPr>
            <w:r w:rsidRPr="000240ED">
              <w:rPr>
                <w:color w:val="000000"/>
                <w:sz w:val="20"/>
                <w:szCs w:val="20"/>
              </w:rPr>
              <w:t>strat din beton – C16/20 carosabil</w:t>
            </w:r>
          </w:p>
        </w:tc>
        <w:tc>
          <w:tcPr>
            <w:tcW w:w="660" w:type="dxa"/>
            <w:tcBorders>
              <w:top w:val="nil"/>
              <w:left w:val="nil"/>
              <w:bottom w:val="single" w:sz="4" w:space="0" w:color="auto"/>
              <w:right w:val="single" w:sz="4" w:space="0" w:color="auto"/>
            </w:tcBorders>
            <w:shd w:val="clear" w:color="auto" w:fill="auto"/>
            <w:vAlign w:val="center"/>
            <w:hideMark/>
          </w:tcPr>
          <w:p w14:paraId="66333976" w14:textId="77777777" w:rsidR="000240ED" w:rsidRPr="000240ED" w:rsidRDefault="000240ED" w:rsidP="000240ED">
            <w:pPr>
              <w:jc w:val="center"/>
              <w:rPr>
                <w:color w:val="000000"/>
                <w:sz w:val="20"/>
                <w:szCs w:val="20"/>
              </w:rPr>
            </w:pPr>
            <w:r w:rsidRPr="000240ED">
              <w:rPr>
                <w:color w:val="000000"/>
                <w:sz w:val="20"/>
                <w:szCs w:val="20"/>
              </w:rPr>
              <w:t>mc</w:t>
            </w:r>
          </w:p>
        </w:tc>
        <w:tc>
          <w:tcPr>
            <w:tcW w:w="780" w:type="dxa"/>
            <w:tcBorders>
              <w:top w:val="nil"/>
              <w:left w:val="nil"/>
              <w:bottom w:val="single" w:sz="4" w:space="0" w:color="auto"/>
              <w:right w:val="single" w:sz="4" w:space="0" w:color="auto"/>
            </w:tcBorders>
            <w:shd w:val="clear" w:color="auto" w:fill="auto"/>
            <w:vAlign w:val="center"/>
            <w:hideMark/>
          </w:tcPr>
          <w:p w14:paraId="56304BB7"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nil"/>
              <w:left w:val="nil"/>
              <w:bottom w:val="single" w:sz="4" w:space="0" w:color="auto"/>
              <w:right w:val="single" w:sz="4" w:space="0" w:color="auto"/>
            </w:tcBorders>
            <w:shd w:val="clear" w:color="auto" w:fill="auto"/>
            <w:vAlign w:val="center"/>
            <w:hideMark/>
          </w:tcPr>
          <w:p w14:paraId="15D5A23F" w14:textId="77777777" w:rsidR="000240ED" w:rsidRPr="000240ED" w:rsidRDefault="000240ED" w:rsidP="000240ED">
            <w:pPr>
              <w:jc w:val="center"/>
              <w:rPr>
                <w:color w:val="000000"/>
                <w:sz w:val="20"/>
                <w:szCs w:val="20"/>
              </w:rPr>
            </w:pPr>
            <w:r w:rsidRPr="000240ED">
              <w:rPr>
                <w:color w:val="000000"/>
                <w:sz w:val="20"/>
                <w:szCs w:val="20"/>
              </w:rPr>
              <w:t>240,60</w:t>
            </w:r>
          </w:p>
        </w:tc>
        <w:tc>
          <w:tcPr>
            <w:tcW w:w="840" w:type="dxa"/>
            <w:tcBorders>
              <w:top w:val="nil"/>
              <w:left w:val="nil"/>
              <w:bottom w:val="single" w:sz="4" w:space="0" w:color="auto"/>
              <w:right w:val="single" w:sz="4" w:space="0" w:color="auto"/>
            </w:tcBorders>
            <w:shd w:val="clear" w:color="auto" w:fill="auto"/>
            <w:vAlign w:val="center"/>
            <w:hideMark/>
          </w:tcPr>
          <w:p w14:paraId="3FBDFA8B" w14:textId="77777777" w:rsidR="000240ED" w:rsidRPr="000240ED" w:rsidRDefault="000240ED" w:rsidP="000240ED">
            <w:pPr>
              <w:jc w:val="center"/>
              <w:rPr>
                <w:color w:val="000000"/>
                <w:sz w:val="20"/>
                <w:szCs w:val="20"/>
              </w:rPr>
            </w:pPr>
            <w:r w:rsidRPr="000240ED">
              <w:rPr>
                <w:color w:val="000000"/>
                <w:sz w:val="20"/>
                <w:szCs w:val="20"/>
              </w:rPr>
              <w:t>6,40</w:t>
            </w:r>
          </w:p>
        </w:tc>
        <w:tc>
          <w:tcPr>
            <w:tcW w:w="840" w:type="dxa"/>
            <w:tcBorders>
              <w:top w:val="nil"/>
              <w:left w:val="nil"/>
              <w:bottom w:val="single" w:sz="4" w:space="0" w:color="auto"/>
              <w:right w:val="single" w:sz="4" w:space="0" w:color="auto"/>
            </w:tcBorders>
            <w:shd w:val="clear" w:color="auto" w:fill="auto"/>
            <w:vAlign w:val="center"/>
            <w:hideMark/>
          </w:tcPr>
          <w:p w14:paraId="76416E0D" w14:textId="77777777" w:rsidR="000240ED" w:rsidRPr="000240ED" w:rsidRDefault="000240ED" w:rsidP="000240ED">
            <w:pPr>
              <w:jc w:val="center"/>
              <w:rPr>
                <w:color w:val="000000"/>
                <w:sz w:val="20"/>
                <w:szCs w:val="20"/>
              </w:rPr>
            </w:pPr>
            <w:r w:rsidRPr="000240ED">
              <w:rPr>
                <w:color w:val="000000"/>
                <w:sz w:val="20"/>
                <w:szCs w:val="20"/>
              </w:rPr>
              <w:t>277,77</w:t>
            </w:r>
          </w:p>
        </w:tc>
        <w:tc>
          <w:tcPr>
            <w:tcW w:w="840" w:type="dxa"/>
            <w:tcBorders>
              <w:top w:val="nil"/>
              <w:left w:val="nil"/>
              <w:bottom w:val="single" w:sz="4" w:space="0" w:color="auto"/>
              <w:right w:val="single" w:sz="4" w:space="0" w:color="auto"/>
            </w:tcBorders>
            <w:shd w:val="clear" w:color="auto" w:fill="auto"/>
            <w:vAlign w:val="center"/>
            <w:hideMark/>
          </w:tcPr>
          <w:p w14:paraId="4727D478" w14:textId="77777777" w:rsidR="000240ED" w:rsidRPr="000240ED" w:rsidRDefault="000240ED" w:rsidP="000240ED">
            <w:pPr>
              <w:jc w:val="center"/>
              <w:rPr>
                <w:color w:val="000000"/>
                <w:sz w:val="20"/>
                <w:szCs w:val="20"/>
              </w:rPr>
            </w:pPr>
            <w:r w:rsidRPr="000240ED">
              <w:rPr>
                <w:color w:val="000000"/>
                <w:sz w:val="20"/>
                <w:szCs w:val="20"/>
              </w:rPr>
              <w:t>284,17</w:t>
            </w:r>
          </w:p>
        </w:tc>
        <w:tc>
          <w:tcPr>
            <w:tcW w:w="1180" w:type="dxa"/>
            <w:tcBorders>
              <w:top w:val="nil"/>
              <w:left w:val="nil"/>
              <w:bottom w:val="single" w:sz="4" w:space="0" w:color="auto"/>
              <w:right w:val="single" w:sz="4" w:space="0" w:color="auto"/>
            </w:tcBorders>
            <w:shd w:val="clear" w:color="auto" w:fill="auto"/>
            <w:vAlign w:val="center"/>
            <w:hideMark/>
          </w:tcPr>
          <w:p w14:paraId="5E0EE139" w14:textId="77777777" w:rsidR="000240ED" w:rsidRPr="000240ED" w:rsidRDefault="000240ED" w:rsidP="000240ED">
            <w:pPr>
              <w:jc w:val="right"/>
              <w:rPr>
                <w:color w:val="000000"/>
                <w:sz w:val="20"/>
                <w:szCs w:val="20"/>
              </w:rPr>
            </w:pPr>
            <w:r w:rsidRPr="000240ED">
              <w:rPr>
                <w:color w:val="000000"/>
                <w:sz w:val="20"/>
                <w:szCs w:val="20"/>
              </w:rPr>
              <w:t>66.831,46</w:t>
            </w:r>
          </w:p>
        </w:tc>
        <w:tc>
          <w:tcPr>
            <w:tcW w:w="1180" w:type="dxa"/>
            <w:tcBorders>
              <w:top w:val="nil"/>
              <w:left w:val="nil"/>
              <w:bottom w:val="single" w:sz="4" w:space="0" w:color="auto"/>
              <w:right w:val="single" w:sz="4" w:space="0" w:color="auto"/>
            </w:tcBorders>
            <w:shd w:val="clear" w:color="auto" w:fill="auto"/>
            <w:vAlign w:val="center"/>
            <w:hideMark/>
          </w:tcPr>
          <w:p w14:paraId="7BE33B8B" w14:textId="77777777" w:rsidR="000240ED" w:rsidRPr="000240ED" w:rsidRDefault="000240ED" w:rsidP="000240ED">
            <w:pPr>
              <w:jc w:val="right"/>
              <w:rPr>
                <w:color w:val="000000"/>
                <w:sz w:val="20"/>
                <w:szCs w:val="20"/>
              </w:rPr>
            </w:pPr>
            <w:r w:rsidRPr="000240ED">
              <w:rPr>
                <w:color w:val="000000"/>
                <w:sz w:val="20"/>
                <w:szCs w:val="20"/>
              </w:rPr>
              <w:t>68.371,30</w:t>
            </w:r>
          </w:p>
        </w:tc>
        <w:tc>
          <w:tcPr>
            <w:tcW w:w="1020" w:type="dxa"/>
            <w:tcBorders>
              <w:top w:val="nil"/>
              <w:left w:val="nil"/>
              <w:bottom w:val="single" w:sz="4" w:space="0" w:color="auto"/>
              <w:right w:val="single" w:sz="4" w:space="0" w:color="auto"/>
            </w:tcBorders>
            <w:shd w:val="clear" w:color="auto" w:fill="auto"/>
            <w:vAlign w:val="center"/>
            <w:hideMark/>
          </w:tcPr>
          <w:p w14:paraId="57703CA7"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07D3C7EF"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62A9D990"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290C5CEE"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5A55D45A" w14:textId="77777777" w:rsidR="000240ED" w:rsidRPr="000240ED" w:rsidRDefault="000240ED" w:rsidP="000240ED">
            <w:pPr>
              <w:jc w:val="right"/>
              <w:rPr>
                <w:color w:val="000000"/>
                <w:sz w:val="20"/>
                <w:szCs w:val="20"/>
              </w:rPr>
            </w:pPr>
            <w:r w:rsidRPr="000240ED">
              <w:rPr>
                <w:color w:val="000000"/>
                <w:sz w:val="20"/>
                <w:szCs w:val="20"/>
              </w:rPr>
              <w:t>0,00</w:t>
            </w:r>
          </w:p>
        </w:tc>
        <w:tc>
          <w:tcPr>
            <w:tcW w:w="860" w:type="dxa"/>
            <w:tcBorders>
              <w:top w:val="nil"/>
              <w:left w:val="nil"/>
              <w:bottom w:val="single" w:sz="4" w:space="0" w:color="auto"/>
              <w:right w:val="single" w:sz="4" w:space="0" w:color="auto"/>
            </w:tcBorders>
            <w:shd w:val="clear" w:color="auto" w:fill="auto"/>
            <w:vAlign w:val="center"/>
            <w:hideMark/>
          </w:tcPr>
          <w:p w14:paraId="29C05BE2" w14:textId="77777777" w:rsidR="000240ED" w:rsidRPr="000240ED" w:rsidRDefault="000240ED" w:rsidP="000240ED">
            <w:pPr>
              <w:jc w:val="center"/>
              <w:rPr>
                <w:color w:val="000000"/>
                <w:sz w:val="20"/>
                <w:szCs w:val="20"/>
              </w:rPr>
            </w:pPr>
            <w:r w:rsidRPr="000240ED">
              <w:rPr>
                <w:color w:val="000000"/>
                <w:sz w:val="20"/>
                <w:szCs w:val="20"/>
              </w:rPr>
              <w:t>92,70</w:t>
            </w:r>
          </w:p>
        </w:tc>
        <w:tc>
          <w:tcPr>
            <w:tcW w:w="1040" w:type="dxa"/>
            <w:tcBorders>
              <w:top w:val="nil"/>
              <w:left w:val="nil"/>
              <w:bottom w:val="single" w:sz="4" w:space="0" w:color="auto"/>
              <w:right w:val="single" w:sz="4" w:space="0" w:color="auto"/>
            </w:tcBorders>
            <w:shd w:val="clear" w:color="auto" w:fill="auto"/>
            <w:vAlign w:val="center"/>
            <w:hideMark/>
          </w:tcPr>
          <w:p w14:paraId="5391C91D" w14:textId="77777777" w:rsidR="000240ED" w:rsidRPr="000240ED" w:rsidRDefault="000240ED" w:rsidP="000240ED">
            <w:pPr>
              <w:jc w:val="right"/>
              <w:rPr>
                <w:color w:val="000000"/>
                <w:sz w:val="20"/>
                <w:szCs w:val="20"/>
              </w:rPr>
            </w:pPr>
            <w:r w:rsidRPr="000240ED">
              <w:rPr>
                <w:color w:val="000000"/>
                <w:sz w:val="20"/>
                <w:szCs w:val="20"/>
              </w:rPr>
              <w:t>25.749,28</w:t>
            </w:r>
          </w:p>
        </w:tc>
        <w:tc>
          <w:tcPr>
            <w:tcW w:w="1040" w:type="dxa"/>
            <w:tcBorders>
              <w:top w:val="nil"/>
              <w:left w:val="nil"/>
              <w:bottom w:val="single" w:sz="4" w:space="0" w:color="auto"/>
              <w:right w:val="single" w:sz="4" w:space="0" w:color="auto"/>
            </w:tcBorders>
            <w:shd w:val="clear" w:color="auto" w:fill="auto"/>
            <w:vAlign w:val="center"/>
            <w:hideMark/>
          </w:tcPr>
          <w:p w14:paraId="1ADD397A" w14:textId="77777777" w:rsidR="000240ED" w:rsidRPr="000240ED" w:rsidRDefault="000240ED" w:rsidP="000240ED">
            <w:pPr>
              <w:jc w:val="right"/>
              <w:rPr>
                <w:color w:val="000000"/>
                <w:sz w:val="20"/>
                <w:szCs w:val="20"/>
              </w:rPr>
            </w:pPr>
            <w:r w:rsidRPr="000240ED">
              <w:rPr>
                <w:color w:val="000000"/>
                <w:sz w:val="20"/>
                <w:szCs w:val="20"/>
              </w:rPr>
              <w:t>26.342,56</w:t>
            </w:r>
          </w:p>
        </w:tc>
        <w:tc>
          <w:tcPr>
            <w:tcW w:w="1040" w:type="dxa"/>
            <w:tcBorders>
              <w:top w:val="nil"/>
              <w:left w:val="nil"/>
              <w:bottom w:val="single" w:sz="4" w:space="0" w:color="auto"/>
              <w:right w:val="single" w:sz="4" w:space="0" w:color="auto"/>
            </w:tcBorders>
            <w:shd w:val="clear" w:color="auto" w:fill="auto"/>
            <w:vAlign w:val="center"/>
            <w:hideMark/>
          </w:tcPr>
          <w:p w14:paraId="33F2ABED" w14:textId="77777777" w:rsidR="000240ED" w:rsidRPr="000240ED" w:rsidRDefault="000240ED" w:rsidP="000240ED">
            <w:pPr>
              <w:jc w:val="right"/>
              <w:rPr>
                <w:color w:val="000000"/>
                <w:sz w:val="20"/>
                <w:szCs w:val="20"/>
              </w:rPr>
            </w:pPr>
            <w:r w:rsidRPr="000240ED">
              <w:rPr>
                <w:color w:val="000000"/>
                <w:sz w:val="20"/>
                <w:szCs w:val="20"/>
              </w:rPr>
              <w:t>34.401,04</w:t>
            </w:r>
          </w:p>
        </w:tc>
        <w:tc>
          <w:tcPr>
            <w:tcW w:w="1040" w:type="dxa"/>
            <w:tcBorders>
              <w:top w:val="nil"/>
              <w:left w:val="nil"/>
              <w:bottom w:val="single" w:sz="4" w:space="0" w:color="auto"/>
              <w:right w:val="single" w:sz="4" w:space="0" w:color="auto"/>
            </w:tcBorders>
            <w:shd w:val="clear" w:color="auto" w:fill="auto"/>
            <w:vAlign w:val="center"/>
            <w:hideMark/>
          </w:tcPr>
          <w:p w14:paraId="7FBA7C2F" w14:textId="77777777" w:rsidR="000240ED" w:rsidRPr="000240ED" w:rsidRDefault="000240ED" w:rsidP="000240ED">
            <w:pPr>
              <w:jc w:val="right"/>
              <w:rPr>
                <w:color w:val="000000"/>
                <w:sz w:val="20"/>
                <w:szCs w:val="20"/>
              </w:rPr>
            </w:pPr>
            <w:r w:rsidRPr="000240ED">
              <w:rPr>
                <w:color w:val="000000"/>
                <w:sz w:val="20"/>
                <w:szCs w:val="20"/>
              </w:rPr>
              <w:t>34.994,32</w:t>
            </w:r>
          </w:p>
        </w:tc>
        <w:tc>
          <w:tcPr>
            <w:tcW w:w="860" w:type="dxa"/>
            <w:tcBorders>
              <w:top w:val="nil"/>
              <w:left w:val="nil"/>
              <w:bottom w:val="single" w:sz="4" w:space="0" w:color="auto"/>
              <w:right w:val="single" w:sz="4" w:space="0" w:color="auto"/>
            </w:tcBorders>
            <w:shd w:val="clear" w:color="auto" w:fill="auto"/>
            <w:vAlign w:val="center"/>
            <w:hideMark/>
          </w:tcPr>
          <w:p w14:paraId="303B1627" w14:textId="77777777" w:rsidR="000240ED" w:rsidRPr="000240ED" w:rsidRDefault="000240ED" w:rsidP="000240ED">
            <w:pPr>
              <w:jc w:val="center"/>
              <w:rPr>
                <w:color w:val="000000"/>
                <w:sz w:val="20"/>
                <w:szCs w:val="20"/>
              </w:rPr>
            </w:pPr>
            <w:r w:rsidRPr="000240ED">
              <w:rPr>
                <w:color w:val="000000"/>
                <w:sz w:val="20"/>
                <w:szCs w:val="20"/>
              </w:rPr>
              <w:t>147,90</w:t>
            </w:r>
          </w:p>
        </w:tc>
        <w:tc>
          <w:tcPr>
            <w:tcW w:w="1180" w:type="dxa"/>
            <w:tcBorders>
              <w:top w:val="nil"/>
              <w:left w:val="nil"/>
              <w:bottom w:val="single" w:sz="4" w:space="0" w:color="auto"/>
              <w:right w:val="single" w:sz="4" w:space="0" w:color="auto"/>
            </w:tcBorders>
            <w:shd w:val="clear" w:color="auto" w:fill="auto"/>
            <w:vAlign w:val="center"/>
            <w:hideMark/>
          </w:tcPr>
          <w:p w14:paraId="65CDB267" w14:textId="77777777" w:rsidR="000240ED" w:rsidRPr="000240ED" w:rsidRDefault="000240ED" w:rsidP="000240ED">
            <w:pPr>
              <w:jc w:val="right"/>
              <w:rPr>
                <w:color w:val="000000"/>
                <w:sz w:val="20"/>
                <w:szCs w:val="20"/>
              </w:rPr>
            </w:pPr>
            <w:r w:rsidRPr="000240ED">
              <w:rPr>
                <w:color w:val="000000"/>
                <w:sz w:val="20"/>
                <w:szCs w:val="20"/>
              </w:rPr>
              <w:t>41.082,18</w:t>
            </w:r>
          </w:p>
        </w:tc>
        <w:tc>
          <w:tcPr>
            <w:tcW w:w="1180" w:type="dxa"/>
            <w:tcBorders>
              <w:top w:val="nil"/>
              <w:left w:val="nil"/>
              <w:bottom w:val="single" w:sz="4" w:space="0" w:color="auto"/>
              <w:right w:val="single" w:sz="4" w:space="0" w:color="auto"/>
            </w:tcBorders>
            <w:shd w:val="clear" w:color="auto" w:fill="auto"/>
            <w:vAlign w:val="center"/>
            <w:hideMark/>
          </w:tcPr>
          <w:p w14:paraId="1F420A43" w14:textId="77777777" w:rsidR="000240ED" w:rsidRPr="000240ED" w:rsidRDefault="000240ED" w:rsidP="000240ED">
            <w:pPr>
              <w:jc w:val="right"/>
              <w:rPr>
                <w:color w:val="000000"/>
                <w:sz w:val="20"/>
                <w:szCs w:val="20"/>
              </w:rPr>
            </w:pPr>
            <w:r w:rsidRPr="000240ED">
              <w:rPr>
                <w:color w:val="000000"/>
                <w:sz w:val="20"/>
                <w:szCs w:val="20"/>
              </w:rPr>
              <w:t>42.028,74</w:t>
            </w:r>
          </w:p>
        </w:tc>
        <w:tc>
          <w:tcPr>
            <w:tcW w:w="1180" w:type="dxa"/>
            <w:tcBorders>
              <w:top w:val="nil"/>
              <w:left w:val="nil"/>
              <w:bottom w:val="single" w:sz="4" w:space="0" w:color="auto"/>
              <w:right w:val="single" w:sz="4" w:space="0" w:color="auto"/>
            </w:tcBorders>
            <w:shd w:val="clear" w:color="auto" w:fill="auto"/>
            <w:vAlign w:val="center"/>
            <w:hideMark/>
          </w:tcPr>
          <w:p w14:paraId="439074F2" w14:textId="77777777" w:rsidR="000240ED" w:rsidRPr="000240ED" w:rsidRDefault="000240ED" w:rsidP="000240ED">
            <w:pPr>
              <w:jc w:val="right"/>
              <w:rPr>
                <w:color w:val="000000"/>
                <w:sz w:val="20"/>
                <w:szCs w:val="20"/>
              </w:rPr>
            </w:pPr>
            <w:r w:rsidRPr="000240ED">
              <w:rPr>
                <w:color w:val="000000"/>
                <w:sz w:val="20"/>
                <w:szCs w:val="20"/>
              </w:rPr>
              <w:t>75.483,22</w:t>
            </w:r>
          </w:p>
        </w:tc>
        <w:tc>
          <w:tcPr>
            <w:tcW w:w="1180" w:type="dxa"/>
            <w:tcBorders>
              <w:top w:val="nil"/>
              <w:left w:val="nil"/>
              <w:bottom w:val="single" w:sz="4" w:space="0" w:color="auto"/>
              <w:right w:val="single" w:sz="4" w:space="0" w:color="auto"/>
            </w:tcBorders>
            <w:shd w:val="clear" w:color="auto" w:fill="auto"/>
            <w:vAlign w:val="center"/>
            <w:hideMark/>
          </w:tcPr>
          <w:p w14:paraId="17E34221" w14:textId="77777777" w:rsidR="000240ED" w:rsidRPr="000240ED" w:rsidRDefault="000240ED" w:rsidP="000240ED">
            <w:pPr>
              <w:jc w:val="right"/>
              <w:rPr>
                <w:color w:val="000000"/>
                <w:sz w:val="20"/>
                <w:szCs w:val="20"/>
              </w:rPr>
            </w:pPr>
            <w:r w:rsidRPr="000240ED">
              <w:rPr>
                <w:color w:val="000000"/>
                <w:sz w:val="20"/>
                <w:szCs w:val="20"/>
              </w:rPr>
              <w:t>77.023,06</w:t>
            </w:r>
          </w:p>
        </w:tc>
      </w:tr>
      <w:tr w:rsidR="000240ED" w:rsidRPr="000240ED" w14:paraId="73D3E29D" w14:textId="77777777" w:rsidTr="000240ED">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A2DBBDC" w14:textId="77777777" w:rsidR="000240ED" w:rsidRPr="000240ED" w:rsidRDefault="000240ED" w:rsidP="000240ED">
            <w:pPr>
              <w:jc w:val="center"/>
              <w:rPr>
                <w:color w:val="000000"/>
                <w:sz w:val="20"/>
                <w:szCs w:val="20"/>
              </w:rPr>
            </w:pPr>
            <w:r w:rsidRPr="000240ED">
              <w:rPr>
                <w:color w:val="000000"/>
                <w:sz w:val="20"/>
                <w:szCs w:val="20"/>
              </w:rPr>
              <w:t>1S8</w:t>
            </w:r>
          </w:p>
        </w:tc>
        <w:tc>
          <w:tcPr>
            <w:tcW w:w="2680" w:type="dxa"/>
            <w:tcBorders>
              <w:top w:val="nil"/>
              <w:left w:val="nil"/>
              <w:bottom w:val="single" w:sz="4" w:space="0" w:color="auto"/>
              <w:right w:val="single" w:sz="4" w:space="0" w:color="auto"/>
            </w:tcBorders>
            <w:shd w:val="clear" w:color="auto" w:fill="auto"/>
            <w:vAlign w:val="center"/>
            <w:hideMark/>
          </w:tcPr>
          <w:p w14:paraId="278CDD63" w14:textId="77777777" w:rsidR="000240ED" w:rsidRPr="000240ED" w:rsidRDefault="000240ED" w:rsidP="000240ED">
            <w:pPr>
              <w:rPr>
                <w:color w:val="000000"/>
                <w:sz w:val="20"/>
                <w:szCs w:val="20"/>
              </w:rPr>
            </w:pPr>
            <w:r w:rsidRPr="000240ED">
              <w:rPr>
                <w:color w:val="000000"/>
                <w:sz w:val="20"/>
                <w:szCs w:val="20"/>
              </w:rPr>
              <w:t>asternere  mixtura asfaltica BA16 - 5 cm</w:t>
            </w:r>
          </w:p>
        </w:tc>
        <w:tc>
          <w:tcPr>
            <w:tcW w:w="660" w:type="dxa"/>
            <w:tcBorders>
              <w:top w:val="nil"/>
              <w:left w:val="nil"/>
              <w:bottom w:val="single" w:sz="4" w:space="0" w:color="auto"/>
              <w:right w:val="single" w:sz="4" w:space="0" w:color="auto"/>
            </w:tcBorders>
            <w:shd w:val="clear" w:color="auto" w:fill="auto"/>
            <w:vAlign w:val="center"/>
            <w:hideMark/>
          </w:tcPr>
          <w:p w14:paraId="6215D91C" w14:textId="77777777" w:rsidR="000240ED" w:rsidRPr="000240ED" w:rsidRDefault="000240ED" w:rsidP="000240ED">
            <w:pPr>
              <w:jc w:val="center"/>
              <w:rPr>
                <w:color w:val="000000"/>
                <w:sz w:val="20"/>
                <w:szCs w:val="20"/>
              </w:rPr>
            </w:pPr>
            <w:r w:rsidRPr="000240ED">
              <w:rPr>
                <w:color w:val="000000"/>
                <w:sz w:val="20"/>
                <w:szCs w:val="20"/>
              </w:rPr>
              <w:t>mp</w:t>
            </w:r>
          </w:p>
        </w:tc>
        <w:tc>
          <w:tcPr>
            <w:tcW w:w="780" w:type="dxa"/>
            <w:tcBorders>
              <w:top w:val="nil"/>
              <w:left w:val="nil"/>
              <w:bottom w:val="single" w:sz="4" w:space="0" w:color="auto"/>
              <w:right w:val="single" w:sz="4" w:space="0" w:color="auto"/>
            </w:tcBorders>
            <w:shd w:val="clear" w:color="auto" w:fill="auto"/>
            <w:vAlign w:val="center"/>
            <w:hideMark/>
          </w:tcPr>
          <w:p w14:paraId="7B36DF36"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nil"/>
              <w:left w:val="nil"/>
              <w:bottom w:val="single" w:sz="4" w:space="0" w:color="auto"/>
              <w:right w:val="single" w:sz="4" w:space="0" w:color="auto"/>
            </w:tcBorders>
            <w:shd w:val="clear" w:color="auto" w:fill="auto"/>
            <w:vAlign w:val="center"/>
            <w:hideMark/>
          </w:tcPr>
          <w:p w14:paraId="031E04DF" w14:textId="77777777" w:rsidR="000240ED" w:rsidRPr="000240ED" w:rsidRDefault="000240ED" w:rsidP="000240ED">
            <w:pPr>
              <w:jc w:val="center"/>
              <w:rPr>
                <w:color w:val="000000"/>
                <w:sz w:val="20"/>
                <w:szCs w:val="20"/>
              </w:rPr>
            </w:pPr>
            <w:r w:rsidRPr="000240ED">
              <w:rPr>
                <w:color w:val="000000"/>
                <w:sz w:val="20"/>
                <w:szCs w:val="20"/>
              </w:rPr>
              <w:t>3.184,00</w:t>
            </w:r>
          </w:p>
        </w:tc>
        <w:tc>
          <w:tcPr>
            <w:tcW w:w="840" w:type="dxa"/>
            <w:tcBorders>
              <w:top w:val="nil"/>
              <w:left w:val="nil"/>
              <w:bottom w:val="single" w:sz="4" w:space="0" w:color="auto"/>
              <w:right w:val="single" w:sz="4" w:space="0" w:color="auto"/>
            </w:tcBorders>
            <w:shd w:val="clear" w:color="auto" w:fill="auto"/>
            <w:vAlign w:val="center"/>
            <w:hideMark/>
          </w:tcPr>
          <w:p w14:paraId="31AD8201" w14:textId="77777777" w:rsidR="000240ED" w:rsidRPr="000240ED" w:rsidRDefault="000240ED" w:rsidP="000240ED">
            <w:pPr>
              <w:jc w:val="center"/>
              <w:rPr>
                <w:color w:val="000000"/>
                <w:sz w:val="20"/>
                <w:szCs w:val="20"/>
              </w:rPr>
            </w:pPr>
            <w:r w:rsidRPr="000240ED">
              <w:rPr>
                <w:color w:val="000000"/>
                <w:sz w:val="20"/>
                <w:szCs w:val="20"/>
              </w:rPr>
              <w:t>1,65</w:t>
            </w:r>
          </w:p>
        </w:tc>
        <w:tc>
          <w:tcPr>
            <w:tcW w:w="840" w:type="dxa"/>
            <w:tcBorders>
              <w:top w:val="nil"/>
              <w:left w:val="nil"/>
              <w:bottom w:val="single" w:sz="4" w:space="0" w:color="auto"/>
              <w:right w:val="single" w:sz="4" w:space="0" w:color="auto"/>
            </w:tcBorders>
            <w:shd w:val="clear" w:color="auto" w:fill="auto"/>
            <w:vAlign w:val="center"/>
            <w:hideMark/>
          </w:tcPr>
          <w:p w14:paraId="68613389" w14:textId="77777777" w:rsidR="000240ED" w:rsidRPr="000240ED" w:rsidRDefault="000240ED" w:rsidP="000240ED">
            <w:pPr>
              <w:jc w:val="center"/>
              <w:rPr>
                <w:color w:val="000000"/>
                <w:sz w:val="20"/>
                <w:szCs w:val="20"/>
              </w:rPr>
            </w:pPr>
            <w:r w:rsidRPr="000240ED">
              <w:rPr>
                <w:color w:val="000000"/>
                <w:sz w:val="20"/>
                <w:szCs w:val="20"/>
              </w:rPr>
              <w:t>71,01</w:t>
            </w:r>
          </w:p>
        </w:tc>
        <w:tc>
          <w:tcPr>
            <w:tcW w:w="840" w:type="dxa"/>
            <w:tcBorders>
              <w:top w:val="nil"/>
              <w:left w:val="nil"/>
              <w:bottom w:val="single" w:sz="4" w:space="0" w:color="auto"/>
              <w:right w:val="single" w:sz="4" w:space="0" w:color="auto"/>
            </w:tcBorders>
            <w:shd w:val="clear" w:color="auto" w:fill="auto"/>
            <w:vAlign w:val="center"/>
            <w:hideMark/>
          </w:tcPr>
          <w:p w14:paraId="7402F113" w14:textId="77777777" w:rsidR="000240ED" w:rsidRPr="000240ED" w:rsidRDefault="000240ED" w:rsidP="000240ED">
            <w:pPr>
              <w:jc w:val="center"/>
              <w:rPr>
                <w:color w:val="000000"/>
                <w:sz w:val="20"/>
                <w:szCs w:val="20"/>
              </w:rPr>
            </w:pPr>
            <w:r w:rsidRPr="000240ED">
              <w:rPr>
                <w:color w:val="000000"/>
                <w:sz w:val="20"/>
                <w:szCs w:val="20"/>
              </w:rPr>
              <w:t>72,66</w:t>
            </w:r>
          </w:p>
        </w:tc>
        <w:tc>
          <w:tcPr>
            <w:tcW w:w="1180" w:type="dxa"/>
            <w:tcBorders>
              <w:top w:val="nil"/>
              <w:left w:val="nil"/>
              <w:bottom w:val="single" w:sz="4" w:space="0" w:color="auto"/>
              <w:right w:val="single" w:sz="4" w:space="0" w:color="auto"/>
            </w:tcBorders>
            <w:shd w:val="clear" w:color="auto" w:fill="auto"/>
            <w:vAlign w:val="center"/>
            <w:hideMark/>
          </w:tcPr>
          <w:p w14:paraId="2FE74BBB" w14:textId="77777777" w:rsidR="000240ED" w:rsidRPr="000240ED" w:rsidRDefault="000240ED" w:rsidP="000240ED">
            <w:pPr>
              <w:jc w:val="right"/>
              <w:rPr>
                <w:color w:val="000000"/>
                <w:sz w:val="20"/>
                <w:szCs w:val="20"/>
              </w:rPr>
            </w:pPr>
            <w:r w:rsidRPr="000240ED">
              <w:rPr>
                <w:color w:val="000000"/>
                <w:sz w:val="20"/>
                <w:szCs w:val="20"/>
              </w:rPr>
              <w:t>226.095,84</w:t>
            </w:r>
          </w:p>
        </w:tc>
        <w:tc>
          <w:tcPr>
            <w:tcW w:w="1180" w:type="dxa"/>
            <w:tcBorders>
              <w:top w:val="nil"/>
              <w:left w:val="nil"/>
              <w:bottom w:val="single" w:sz="4" w:space="0" w:color="auto"/>
              <w:right w:val="single" w:sz="4" w:space="0" w:color="auto"/>
            </w:tcBorders>
            <w:shd w:val="clear" w:color="auto" w:fill="auto"/>
            <w:vAlign w:val="center"/>
            <w:hideMark/>
          </w:tcPr>
          <w:p w14:paraId="57511914" w14:textId="77777777" w:rsidR="000240ED" w:rsidRPr="000240ED" w:rsidRDefault="000240ED" w:rsidP="000240ED">
            <w:pPr>
              <w:jc w:val="right"/>
              <w:rPr>
                <w:color w:val="000000"/>
                <w:sz w:val="20"/>
                <w:szCs w:val="20"/>
              </w:rPr>
            </w:pPr>
            <w:r w:rsidRPr="000240ED">
              <w:rPr>
                <w:color w:val="000000"/>
                <w:sz w:val="20"/>
                <w:szCs w:val="20"/>
              </w:rPr>
              <w:t>231.349,44</w:t>
            </w:r>
          </w:p>
        </w:tc>
        <w:tc>
          <w:tcPr>
            <w:tcW w:w="1020" w:type="dxa"/>
            <w:tcBorders>
              <w:top w:val="nil"/>
              <w:left w:val="nil"/>
              <w:bottom w:val="single" w:sz="4" w:space="0" w:color="auto"/>
              <w:right w:val="single" w:sz="4" w:space="0" w:color="auto"/>
            </w:tcBorders>
            <w:shd w:val="clear" w:color="auto" w:fill="auto"/>
            <w:vAlign w:val="center"/>
            <w:hideMark/>
          </w:tcPr>
          <w:p w14:paraId="5D3BED6E"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5F1074A5"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1557B60F"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60F0284D"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7846FD6B" w14:textId="77777777" w:rsidR="000240ED" w:rsidRPr="000240ED" w:rsidRDefault="000240ED" w:rsidP="000240ED">
            <w:pPr>
              <w:jc w:val="right"/>
              <w:rPr>
                <w:color w:val="000000"/>
                <w:sz w:val="20"/>
                <w:szCs w:val="20"/>
              </w:rPr>
            </w:pPr>
            <w:r w:rsidRPr="000240ED">
              <w:rPr>
                <w:color w:val="000000"/>
                <w:sz w:val="20"/>
                <w:szCs w:val="20"/>
              </w:rPr>
              <w:t>0,00</w:t>
            </w:r>
          </w:p>
        </w:tc>
        <w:tc>
          <w:tcPr>
            <w:tcW w:w="860" w:type="dxa"/>
            <w:tcBorders>
              <w:top w:val="nil"/>
              <w:left w:val="nil"/>
              <w:bottom w:val="single" w:sz="4" w:space="0" w:color="auto"/>
              <w:right w:val="single" w:sz="4" w:space="0" w:color="auto"/>
            </w:tcBorders>
            <w:shd w:val="clear" w:color="auto" w:fill="auto"/>
            <w:vAlign w:val="center"/>
            <w:hideMark/>
          </w:tcPr>
          <w:p w14:paraId="5674DDD7" w14:textId="77777777" w:rsidR="000240ED" w:rsidRPr="000240ED" w:rsidRDefault="000240ED" w:rsidP="000240ED">
            <w:pPr>
              <w:jc w:val="center"/>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5C6F7791"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3B4AD62F"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4107A11D"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5CBCBFC8" w14:textId="77777777" w:rsidR="000240ED" w:rsidRPr="000240ED" w:rsidRDefault="000240ED" w:rsidP="000240ED">
            <w:pPr>
              <w:jc w:val="right"/>
              <w:rPr>
                <w:color w:val="000000"/>
                <w:sz w:val="20"/>
                <w:szCs w:val="20"/>
              </w:rPr>
            </w:pPr>
            <w:r w:rsidRPr="000240ED">
              <w:rPr>
                <w:color w:val="000000"/>
                <w:sz w:val="20"/>
                <w:szCs w:val="20"/>
              </w:rPr>
              <w:t>0,00</w:t>
            </w:r>
          </w:p>
        </w:tc>
        <w:tc>
          <w:tcPr>
            <w:tcW w:w="860" w:type="dxa"/>
            <w:tcBorders>
              <w:top w:val="nil"/>
              <w:left w:val="nil"/>
              <w:bottom w:val="single" w:sz="4" w:space="0" w:color="auto"/>
              <w:right w:val="single" w:sz="4" w:space="0" w:color="auto"/>
            </w:tcBorders>
            <w:shd w:val="clear" w:color="auto" w:fill="auto"/>
            <w:vAlign w:val="center"/>
            <w:hideMark/>
          </w:tcPr>
          <w:p w14:paraId="50164B39" w14:textId="77777777" w:rsidR="000240ED" w:rsidRPr="000240ED" w:rsidRDefault="000240ED" w:rsidP="000240ED">
            <w:pPr>
              <w:jc w:val="center"/>
              <w:rPr>
                <w:color w:val="000000"/>
                <w:sz w:val="20"/>
                <w:szCs w:val="20"/>
              </w:rPr>
            </w:pPr>
            <w:r w:rsidRPr="000240ED">
              <w:rPr>
                <w:color w:val="000000"/>
                <w:sz w:val="20"/>
                <w:szCs w:val="20"/>
              </w:rPr>
              <w:t>3.184,00</w:t>
            </w:r>
          </w:p>
        </w:tc>
        <w:tc>
          <w:tcPr>
            <w:tcW w:w="1180" w:type="dxa"/>
            <w:tcBorders>
              <w:top w:val="nil"/>
              <w:left w:val="nil"/>
              <w:bottom w:val="single" w:sz="4" w:space="0" w:color="auto"/>
              <w:right w:val="single" w:sz="4" w:space="0" w:color="auto"/>
            </w:tcBorders>
            <w:shd w:val="clear" w:color="auto" w:fill="auto"/>
            <w:vAlign w:val="center"/>
            <w:hideMark/>
          </w:tcPr>
          <w:p w14:paraId="0250B54F" w14:textId="77777777" w:rsidR="000240ED" w:rsidRPr="000240ED" w:rsidRDefault="000240ED" w:rsidP="000240ED">
            <w:pPr>
              <w:jc w:val="right"/>
              <w:rPr>
                <w:color w:val="000000"/>
                <w:sz w:val="20"/>
                <w:szCs w:val="20"/>
              </w:rPr>
            </w:pPr>
            <w:r w:rsidRPr="000240ED">
              <w:rPr>
                <w:color w:val="000000"/>
                <w:sz w:val="20"/>
                <w:szCs w:val="20"/>
              </w:rPr>
              <w:t>226.095,84</w:t>
            </w:r>
          </w:p>
        </w:tc>
        <w:tc>
          <w:tcPr>
            <w:tcW w:w="1180" w:type="dxa"/>
            <w:tcBorders>
              <w:top w:val="nil"/>
              <w:left w:val="nil"/>
              <w:bottom w:val="single" w:sz="4" w:space="0" w:color="auto"/>
              <w:right w:val="single" w:sz="4" w:space="0" w:color="auto"/>
            </w:tcBorders>
            <w:shd w:val="clear" w:color="auto" w:fill="auto"/>
            <w:vAlign w:val="center"/>
            <w:hideMark/>
          </w:tcPr>
          <w:p w14:paraId="6D4844E1" w14:textId="77777777" w:rsidR="000240ED" w:rsidRPr="000240ED" w:rsidRDefault="000240ED" w:rsidP="000240ED">
            <w:pPr>
              <w:jc w:val="right"/>
              <w:rPr>
                <w:color w:val="000000"/>
                <w:sz w:val="20"/>
                <w:szCs w:val="20"/>
              </w:rPr>
            </w:pPr>
            <w:r w:rsidRPr="000240ED">
              <w:rPr>
                <w:color w:val="000000"/>
                <w:sz w:val="20"/>
                <w:szCs w:val="20"/>
              </w:rPr>
              <w:t>231.349,44</w:t>
            </w:r>
          </w:p>
        </w:tc>
        <w:tc>
          <w:tcPr>
            <w:tcW w:w="1180" w:type="dxa"/>
            <w:tcBorders>
              <w:top w:val="nil"/>
              <w:left w:val="nil"/>
              <w:bottom w:val="single" w:sz="4" w:space="0" w:color="auto"/>
              <w:right w:val="single" w:sz="4" w:space="0" w:color="auto"/>
            </w:tcBorders>
            <w:shd w:val="clear" w:color="auto" w:fill="auto"/>
            <w:vAlign w:val="center"/>
            <w:hideMark/>
          </w:tcPr>
          <w:p w14:paraId="088759E4" w14:textId="77777777" w:rsidR="000240ED" w:rsidRPr="000240ED" w:rsidRDefault="000240ED" w:rsidP="000240ED">
            <w:pPr>
              <w:jc w:val="right"/>
              <w:rPr>
                <w:color w:val="000000"/>
                <w:sz w:val="20"/>
                <w:szCs w:val="20"/>
              </w:rPr>
            </w:pPr>
            <w:r w:rsidRPr="000240ED">
              <w:rPr>
                <w:color w:val="000000"/>
                <w:sz w:val="20"/>
                <w:szCs w:val="20"/>
              </w:rPr>
              <w:t>226.095,84</w:t>
            </w:r>
          </w:p>
        </w:tc>
        <w:tc>
          <w:tcPr>
            <w:tcW w:w="1180" w:type="dxa"/>
            <w:tcBorders>
              <w:top w:val="nil"/>
              <w:left w:val="nil"/>
              <w:bottom w:val="single" w:sz="4" w:space="0" w:color="auto"/>
              <w:right w:val="single" w:sz="4" w:space="0" w:color="auto"/>
            </w:tcBorders>
            <w:shd w:val="clear" w:color="auto" w:fill="auto"/>
            <w:vAlign w:val="center"/>
            <w:hideMark/>
          </w:tcPr>
          <w:p w14:paraId="4B902478" w14:textId="77777777" w:rsidR="000240ED" w:rsidRPr="000240ED" w:rsidRDefault="000240ED" w:rsidP="000240ED">
            <w:pPr>
              <w:jc w:val="right"/>
              <w:rPr>
                <w:color w:val="000000"/>
                <w:sz w:val="20"/>
                <w:szCs w:val="20"/>
              </w:rPr>
            </w:pPr>
            <w:r w:rsidRPr="000240ED">
              <w:rPr>
                <w:color w:val="000000"/>
                <w:sz w:val="20"/>
                <w:szCs w:val="20"/>
              </w:rPr>
              <w:t>231.349,44</w:t>
            </w:r>
          </w:p>
        </w:tc>
      </w:tr>
      <w:tr w:rsidR="000240ED" w:rsidRPr="000240ED" w14:paraId="735D0ECF" w14:textId="77777777" w:rsidTr="000240ED">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2A984C4" w14:textId="77777777" w:rsidR="000240ED" w:rsidRPr="000240ED" w:rsidRDefault="000240ED" w:rsidP="000240ED">
            <w:pPr>
              <w:jc w:val="center"/>
              <w:rPr>
                <w:color w:val="000000"/>
                <w:sz w:val="20"/>
                <w:szCs w:val="20"/>
              </w:rPr>
            </w:pPr>
            <w:r w:rsidRPr="000240ED">
              <w:rPr>
                <w:color w:val="000000"/>
                <w:sz w:val="20"/>
                <w:szCs w:val="20"/>
              </w:rPr>
              <w:t>1S10</w:t>
            </w:r>
          </w:p>
        </w:tc>
        <w:tc>
          <w:tcPr>
            <w:tcW w:w="2680" w:type="dxa"/>
            <w:tcBorders>
              <w:top w:val="nil"/>
              <w:left w:val="nil"/>
              <w:bottom w:val="single" w:sz="4" w:space="0" w:color="auto"/>
              <w:right w:val="single" w:sz="4" w:space="0" w:color="auto"/>
            </w:tcBorders>
            <w:shd w:val="clear" w:color="auto" w:fill="auto"/>
            <w:vAlign w:val="center"/>
            <w:hideMark/>
          </w:tcPr>
          <w:p w14:paraId="5C57240D" w14:textId="77777777" w:rsidR="000240ED" w:rsidRPr="000240ED" w:rsidRDefault="000240ED" w:rsidP="000240ED">
            <w:pPr>
              <w:rPr>
                <w:color w:val="000000"/>
                <w:sz w:val="20"/>
                <w:szCs w:val="20"/>
              </w:rPr>
            </w:pPr>
            <w:r w:rsidRPr="000240ED">
              <w:rPr>
                <w:color w:val="000000"/>
                <w:sz w:val="20"/>
                <w:szCs w:val="20"/>
              </w:rPr>
              <w:t>asternere mixtura asfaltica BAD 25</w:t>
            </w:r>
          </w:p>
        </w:tc>
        <w:tc>
          <w:tcPr>
            <w:tcW w:w="660" w:type="dxa"/>
            <w:tcBorders>
              <w:top w:val="nil"/>
              <w:left w:val="nil"/>
              <w:bottom w:val="single" w:sz="4" w:space="0" w:color="auto"/>
              <w:right w:val="single" w:sz="4" w:space="0" w:color="auto"/>
            </w:tcBorders>
            <w:shd w:val="clear" w:color="auto" w:fill="auto"/>
            <w:vAlign w:val="center"/>
            <w:hideMark/>
          </w:tcPr>
          <w:p w14:paraId="160EE031" w14:textId="77777777" w:rsidR="000240ED" w:rsidRPr="000240ED" w:rsidRDefault="000240ED" w:rsidP="000240ED">
            <w:pPr>
              <w:jc w:val="center"/>
              <w:rPr>
                <w:color w:val="000000"/>
                <w:sz w:val="20"/>
                <w:szCs w:val="20"/>
              </w:rPr>
            </w:pPr>
            <w:r w:rsidRPr="000240ED">
              <w:rPr>
                <w:color w:val="000000"/>
                <w:sz w:val="20"/>
                <w:szCs w:val="20"/>
              </w:rPr>
              <w:t>t</w:t>
            </w:r>
          </w:p>
        </w:tc>
        <w:tc>
          <w:tcPr>
            <w:tcW w:w="780" w:type="dxa"/>
            <w:tcBorders>
              <w:top w:val="nil"/>
              <w:left w:val="nil"/>
              <w:bottom w:val="single" w:sz="4" w:space="0" w:color="auto"/>
              <w:right w:val="single" w:sz="4" w:space="0" w:color="auto"/>
            </w:tcBorders>
            <w:shd w:val="clear" w:color="auto" w:fill="auto"/>
            <w:vAlign w:val="center"/>
            <w:hideMark/>
          </w:tcPr>
          <w:p w14:paraId="53BB66A1"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nil"/>
              <w:left w:val="nil"/>
              <w:bottom w:val="single" w:sz="4" w:space="0" w:color="auto"/>
              <w:right w:val="single" w:sz="4" w:space="0" w:color="auto"/>
            </w:tcBorders>
            <w:shd w:val="clear" w:color="auto" w:fill="auto"/>
            <w:vAlign w:val="center"/>
            <w:hideMark/>
          </w:tcPr>
          <w:p w14:paraId="575D1C7B" w14:textId="77777777" w:rsidR="000240ED" w:rsidRPr="000240ED" w:rsidRDefault="000240ED" w:rsidP="000240ED">
            <w:pPr>
              <w:jc w:val="center"/>
              <w:rPr>
                <w:color w:val="000000"/>
                <w:sz w:val="20"/>
                <w:szCs w:val="20"/>
              </w:rPr>
            </w:pPr>
            <w:r w:rsidRPr="000240ED">
              <w:rPr>
                <w:color w:val="000000"/>
                <w:sz w:val="20"/>
                <w:szCs w:val="20"/>
              </w:rPr>
              <w:t>655,07</w:t>
            </w:r>
          </w:p>
        </w:tc>
        <w:tc>
          <w:tcPr>
            <w:tcW w:w="840" w:type="dxa"/>
            <w:tcBorders>
              <w:top w:val="nil"/>
              <w:left w:val="nil"/>
              <w:bottom w:val="single" w:sz="4" w:space="0" w:color="auto"/>
              <w:right w:val="single" w:sz="4" w:space="0" w:color="auto"/>
            </w:tcBorders>
            <w:shd w:val="clear" w:color="auto" w:fill="auto"/>
            <w:vAlign w:val="center"/>
            <w:hideMark/>
          </w:tcPr>
          <w:p w14:paraId="2A1A8D67" w14:textId="77777777" w:rsidR="000240ED" w:rsidRPr="000240ED" w:rsidRDefault="000240ED" w:rsidP="000240ED">
            <w:pPr>
              <w:jc w:val="center"/>
              <w:rPr>
                <w:color w:val="000000"/>
                <w:sz w:val="20"/>
                <w:szCs w:val="20"/>
              </w:rPr>
            </w:pPr>
            <w:r w:rsidRPr="000240ED">
              <w:rPr>
                <w:color w:val="000000"/>
                <w:sz w:val="20"/>
                <w:szCs w:val="20"/>
              </w:rPr>
              <w:t>12,47</w:t>
            </w:r>
          </w:p>
        </w:tc>
        <w:tc>
          <w:tcPr>
            <w:tcW w:w="840" w:type="dxa"/>
            <w:tcBorders>
              <w:top w:val="nil"/>
              <w:left w:val="nil"/>
              <w:bottom w:val="single" w:sz="4" w:space="0" w:color="auto"/>
              <w:right w:val="single" w:sz="4" w:space="0" w:color="auto"/>
            </w:tcBorders>
            <w:shd w:val="clear" w:color="auto" w:fill="auto"/>
            <w:vAlign w:val="center"/>
            <w:hideMark/>
          </w:tcPr>
          <w:p w14:paraId="57AF5F6A" w14:textId="77777777" w:rsidR="000240ED" w:rsidRPr="000240ED" w:rsidRDefault="000240ED" w:rsidP="000240ED">
            <w:pPr>
              <w:jc w:val="center"/>
              <w:rPr>
                <w:color w:val="000000"/>
                <w:sz w:val="20"/>
                <w:szCs w:val="20"/>
              </w:rPr>
            </w:pPr>
            <w:r w:rsidRPr="000240ED">
              <w:rPr>
                <w:color w:val="000000"/>
                <w:sz w:val="20"/>
                <w:szCs w:val="20"/>
              </w:rPr>
              <w:t>529,52</w:t>
            </w:r>
          </w:p>
        </w:tc>
        <w:tc>
          <w:tcPr>
            <w:tcW w:w="840" w:type="dxa"/>
            <w:tcBorders>
              <w:top w:val="nil"/>
              <w:left w:val="nil"/>
              <w:bottom w:val="single" w:sz="4" w:space="0" w:color="auto"/>
              <w:right w:val="single" w:sz="4" w:space="0" w:color="auto"/>
            </w:tcBorders>
            <w:shd w:val="clear" w:color="auto" w:fill="auto"/>
            <w:vAlign w:val="center"/>
            <w:hideMark/>
          </w:tcPr>
          <w:p w14:paraId="7DEC4BC8" w14:textId="77777777" w:rsidR="000240ED" w:rsidRPr="000240ED" w:rsidRDefault="000240ED" w:rsidP="000240ED">
            <w:pPr>
              <w:jc w:val="center"/>
              <w:rPr>
                <w:color w:val="000000"/>
                <w:sz w:val="20"/>
                <w:szCs w:val="20"/>
              </w:rPr>
            </w:pPr>
            <w:r w:rsidRPr="000240ED">
              <w:rPr>
                <w:color w:val="000000"/>
                <w:sz w:val="20"/>
                <w:szCs w:val="20"/>
              </w:rPr>
              <w:t>541,99</w:t>
            </w:r>
          </w:p>
        </w:tc>
        <w:tc>
          <w:tcPr>
            <w:tcW w:w="1180" w:type="dxa"/>
            <w:tcBorders>
              <w:top w:val="nil"/>
              <w:left w:val="nil"/>
              <w:bottom w:val="single" w:sz="4" w:space="0" w:color="auto"/>
              <w:right w:val="single" w:sz="4" w:space="0" w:color="auto"/>
            </w:tcBorders>
            <w:shd w:val="clear" w:color="auto" w:fill="auto"/>
            <w:vAlign w:val="center"/>
            <w:hideMark/>
          </w:tcPr>
          <w:p w14:paraId="6D243589" w14:textId="77777777" w:rsidR="000240ED" w:rsidRPr="000240ED" w:rsidRDefault="000240ED" w:rsidP="000240ED">
            <w:pPr>
              <w:jc w:val="right"/>
              <w:rPr>
                <w:color w:val="000000"/>
                <w:sz w:val="20"/>
                <w:szCs w:val="20"/>
              </w:rPr>
            </w:pPr>
            <w:r w:rsidRPr="000240ED">
              <w:rPr>
                <w:color w:val="000000"/>
                <w:sz w:val="20"/>
                <w:szCs w:val="20"/>
              </w:rPr>
              <w:t>346.872,66</w:t>
            </w:r>
          </w:p>
        </w:tc>
        <w:tc>
          <w:tcPr>
            <w:tcW w:w="1180" w:type="dxa"/>
            <w:tcBorders>
              <w:top w:val="nil"/>
              <w:left w:val="nil"/>
              <w:bottom w:val="single" w:sz="4" w:space="0" w:color="auto"/>
              <w:right w:val="single" w:sz="4" w:space="0" w:color="auto"/>
            </w:tcBorders>
            <w:shd w:val="clear" w:color="auto" w:fill="auto"/>
            <w:vAlign w:val="center"/>
            <w:hideMark/>
          </w:tcPr>
          <w:p w14:paraId="2126A89B" w14:textId="77777777" w:rsidR="000240ED" w:rsidRPr="000240ED" w:rsidRDefault="000240ED" w:rsidP="000240ED">
            <w:pPr>
              <w:jc w:val="right"/>
              <w:rPr>
                <w:color w:val="000000"/>
                <w:sz w:val="20"/>
                <w:szCs w:val="20"/>
              </w:rPr>
            </w:pPr>
            <w:r w:rsidRPr="000240ED">
              <w:rPr>
                <w:color w:val="000000"/>
                <w:sz w:val="20"/>
                <w:szCs w:val="20"/>
              </w:rPr>
              <w:t>355.041,39</w:t>
            </w:r>
          </w:p>
        </w:tc>
        <w:tc>
          <w:tcPr>
            <w:tcW w:w="1020" w:type="dxa"/>
            <w:tcBorders>
              <w:top w:val="nil"/>
              <w:left w:val="nil"/>
              <w:bottom w:val="single" w:sz="4" w:space="0" w:color="auto"/>
              <w:right w:val="single" w:sz="4" w:space="0" w:color="auto"/>
            </w:tcBorders>
            <w:shd w:val="clear" w:color="auto" w:fill="auto"/>
            <w:vAlign w:val="center"/>
            <w:hideMark/>
          </w:tcPr>
          <w:p w14:paraId="631F0212"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379F5C7C"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77ABC2C2"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135B71C8"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3628CF50" w14:textId="77777777" w:rsidR="000240ED" w:rsidRPr="000240ED" w:rsidRDefault="000240ED" w:rsidP="000240ED">
            <w:pPr>
              <w:jc w:val="right"/>
              <w:rPr>
                <w:color w:val="000000"/>
                <w:sz w:val="20"/>
                <w:szCs w:val="20"/>
              </w:rPr>
            </w:pPr>
            <w:r w:rsidRPr="000240ED">
              <w:rPr>
                <w:color w:val="000000"/>
                <w:sz w:val="20"/>
                <w:szCs w:val="20"/>
              </w:rPr>
              <w:t>0,00</w:t>
            </w:r>
          </w:p>
        </w:tc>
        <w:tc>
          <w:tcPr>
            <w:tcW w:w="860" w:type="dxa"/>
            <w:tcBorders>
              <w:top w:val="nil"/>
              <w:left w:val="nil"/>
              <w:bottom w:val="single" w:sz="4" w:space="0" w:color="auto"/>
              <w:right w:val="single" w:sz="4" w:space="0" w:color="auto"/>
            </w:tcBorders>
            <w:shd w:val="clear" w:color="auto" w:fill="auto"/>
            <w:vAlign w:val="center"/>
            <w:hideMark/>
          </w:tcPr>
          <w:p w14:paraId="56A5F8BE" w14:textId="77777777" w:rsidR="000240ED" w:rsidRPr="000240ED" w:rsidRDefault="000240ED" w:rsidP="000240ED">
            <w:pPr>
              <w:jc w:val="center"/>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38447235"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34DE2549"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494926AE"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165DADCA" w14:textId="77777777" w:rsidR="000240ED" w:rsidRPr="000240ED" w:rsidRDefault="000240ED" w:rsidP="000240ED">
            <w:pPr>
              <w:jc w:val="right"/>
              <w:rPr>
                <w:color w:val="000000"/>
                <w:sz w:val="20"/>
                <w:szCs w:val="20"/>
              </w:rPr>
            </w:pPr>
            <w:r w:rsidRPr="000240ED">
              <w:rPr>
                <w:color w:val="000000"/>
                <w:sz w:val="20"/>
                <w:szCs w:val="20"/>
              </w:rPr>
              <w:t>0,00</w:t>
            </w:r>
          </w:p>
        </w:tc>
        <w:tc>
          <w:tcPr>
            <w:tcW w:w="860" w:type="dxa"/>
            <w:tcBorders>
              <w:top w:val="nil"/>
              <w:left w:val="nil"/>
              <w:bottom w:val="single" w:sz="4" w:space="0" w:color="auto"/>
              <w:right w:val="single" w:sz="4" w:space="0" w:color="auto"/>
            </w:tcBorders>
            <w:shd w:val="clear" w:color="auto" w:fill="auto"/>
            <w:vAlign w:val="center"/>
            <w:hideMark/>
          </w:tcPr>
          <w:p w14:paraId="22E0EA4A" w14:textId="77777777" w:rsidR="000240ED" w:rsidRPr="000240ED" w:rsidRDefault="000240ED" w:rsidP="000240ED">
            <w:pPr>
              <w:jc w:val="center"/>
              <w:rPr>
                <w:color w:val="000000"/>
                <w:sz w:val="20"/>
                <w:szCs w:val="20"/>
              </w:rPr>
            </w:pPr>
            <w:r w:rsidRPr="000240ED">
              <w:rPr>
                <w:color w:val="000000"/>
                <w:sz w:val="20"/>
                <w:szCs w:val="20"/>
              </w:rPr>
              <w:t>655,07</w:t>
            </w:r>
          </w:p>
        </w:tc>
        <w:tc>
          <w:tcPr>
            <w:tcW w:w="1180" w:type="dxa"/>
            <w:tcBorders>
              <w:top w:val="nil"/>
              <w:left w:val="nil"/>
              <w:bottom w:val="single" w:sz="4" w:space="0" w:color="auto"/>
              <w:right w:val="single" w:sz="4" w:space="0" w:color="auto"/>
            </w:tcBorders>
            <w:shd w:val="clear" w:color="auto" w:fill="auto"/>
            <w:vAlign w:val="center"/>
            <w:hideMark/>
          </w:tcPr>
          <w:p w14:paraId="2988CC6F" w14:textId="77777777" w:rsidR="000240ED" w:rsidRPr="000240ED" w:rsidRDefault="000240ED" w:rsidP="000240ED">
            <w:pPr>
              <w:jc w:val="right"/>
              <w:rPr>
                <w:color w:val="000000"/>
                <w:sz w:val="20"/>
                <w:szCs w:val="20"/>
              </w:rPr>
            </w:pPr>
            <w:r w:rsidRPr="000240ED">
              <w:rPr>
                <w:color w:val="000000"/>
                <w:sz w:val="20"/>
                <w:szCs w:val="20"/>
              </w:rPr>
              <w:t>346.872,67</w:t>
            </w:r>
          </w:p>
        </w:tc>
        <w:tc>
          <w:tcPr>
            <w:tcW w:w="1180" w:type="dxa"/>
            <w:tcBorders>
              <w:top w:val="nil"/>
              <w:left w:val="nil"/>
              <w:bottom w:val="single" w:sz="4" w:space="0" w:color="auto"/>
              <w:right w:val="single" w:sz="4" w:space="0" w:color="auto"/>
            </w:tcBorders>
            <w:shd w:val="clear" w:color="auto" w:fill="auto"/>
            <w:vAlign w:val="center"/>
            <w:hideMark/>
          </w:tcPr>
          <w:p w14:paraId="001796F8" w14:textId="77777777" w:rsidR="000240ED" w:rsidRPr="000240ED" w:rsidRDefault="000240ED" w:rsidP="000240ED">
            <w:pPr>
              <w:jc w:val="right"/>
              <w:rPr>
                <w:color w:val="000000"/>
                <w:sz w:val="20"/>
                <w:szCs w:val="20"/>
              </w:rPr>
            </w:pPr>
            <w:r w:rsidRPr="000240ED">
              <w:rPr>
                <w:color w:val="000000"/>
                <w:sz w:val="20"/>
                <w:szCs w:val="20"/>
              </w:rPr>
              <w:t>355.041,39</w:t>
            </w:r>
          </w:p>
        </w:tc>
        <w:tc>
          <w:tcPr>
            <w:tcW w:w="1180" w:type="dxa"/>
            <w:tcBorders>
              <w:top w:val="nil"/>
              <w:left w:val="nil"/>
              <w:bottom w:val="single" w:sz="4" w:space="0" w:color="auto"/>
              <w:right w:val="single" w:sz="4" w:space="0" w:color="auto"/>
            </w:tcBorders>
            <w:shd w:val="clear" w:color="auto" w:fill="auto"/>
            <w:vAlign w:val="center"/>
            <w:hideMark/>
          </w:tcPr>
          <w:p w14:paraId="24075700" w14:textId="77777777" w:rsidR="000240ED" w:rsidRPr="000240ED" w:rsidRDefault="000240ED" w:rsidP="000240ED">
            <w:pPr>
              <w:jc w:val="right"/>
              <w:rPr>
                <w:color w:val="000000"/>
                <w:sz w:val="20"/>
                <w:szCs w:val="20"/>
              </w:rPr>
            </w:pPr>
            <w:r w:rsidRPr="000240ED">
              <w:rPr>
                <w:color w:val="000000"/>
                <w:sz w:val="20"/>
                <w:szCs w:val="20"/>
              </w:rPr>
              <w:t>346.872,67</w:t>
            </w:r>
          </w:p>
        </w:tc>
        <w:tc>
          <w:tcPr>
            <w:tcW w:w="1180" w:type="dxa"/>
            <w:tcBorders>
              <w:top w:val="nil"/>
              <w:left w:val="nil"/>
              <w:bottom w:val="single" w:sz="4" w:space="0" w:color="auto"/>
              <w:right w:val="single" w:sz="4" w:space="0" w:color="auto"/>
            </w:tcBorders>
            <w:shd w:val="clear" w:color="auto" w:fill="auto"/>
            <w:vAlign w:val="center"/>
            <w:hideMark/>
          </w:tcPr>
          <w:p w14:paraId="48A1699A" w14:textId="77777777" w:rsidR="000240ED" w:rsidRPr="000240ED" w:rsidRDefault="000240ED" w:rsidP="000240ED">
            <w:pPr>
              <w:jc w:val="right"/>
              <w:rPr>
                <w:color w:val="000000"/>
                <w:sz w:val="20"/>
                <w:szCs w:val="20"/>
              </w:rPr>
            </w:pPr>
            <w:r w:rsidRPr="000240ED">
              <w:rPr>
                <w:color w:val="000000"/>
                <w:sz w:val="20"/>
                <w:szCs w:val="20"/>
              </w:rPr>
              <w:t>355.041,39</w:t>
            </w:r>
          </w:p>
        </w:tc>
      </w:tr>
      <w:tr w:rsidR="000240ED" w:rsidRPr="000240ED" w14:paraId="48C22A97" w14:textId="77777777" w:rsidTr="000240ED">
        <w:trPr>
          <w:trHeight w:val="300"/>
        </w:trPr>
        <w:tc>
          <w:tcPr>
            <w:tcW w:w="620" w:type="dxa"/>
            <w:tcBorders>
              <w:top w:val="nil"/>
              <w:left w:val="single" w:sz="4" w:space="0" w:color="auto"/>
              <w:bottom w:val="nil"/>
              <w:right w:val="nil"/>
            </w:tcBorders>
            <w:shd w:val="clear" w:color="auto" w:fill="auto"/>
            <w:noWrap/>
            <w:vAlign w:val="center"/>
            <w:hideMark/>
          </w:tcPr>
          <w:p w14:paraId="540E218B" w14:textId="77777777" w:rsidR="000240ED" w:rsidRPr="000240ED" w:rsidRDefault="000240ED" w:rsidP="000240ED">
            <w:pPr>
              <w:jc w:val="center"/>
              <w:rPr>
                <w:color w:val="000000"/>
                <w:sz w:val="20"/>
                <w:szCs w:val="20"/>
              </w:rPr>
            </w:pPr>
            <w:r w:rsidRPr="000240ED">
              <w:rPr>
                <w:color w:val="000000"/>
                <w:sz w:val="20"/>
                <w:szCs w:val="20"/>
              </w:rPr>
              <w:t> </w:t>
            </w:r>
          </w:p>
        </w:tc>
        <w:tc>
          <w:tcPr>
            <w:tcW w:w="2680" w:type="dxa"/>
            <w:tcBorders>
              <w:top w:val="nil"/>
              <w:left w:val="nil"/>
              <w:bottom w:val="nil"/>
              <w:right w:val="nil"/>
            </w:tcBorders>
            <w:shd w:val="clear" w:color="auto" w:fill="auto"/>
            <w:vAlign w:val="center"/>
            <w:hideMark/>
          </w:tcPr>
          <w:p w14:paraId="3D29C58F" w14:textId="77777777" w:rsidR="000240ED" w:rsidRPr="000240ED" w:rsidRDefault="000240ED" w:rsidP="000240ED">
            <w:pPr>
              <w:rPr>
                <w:color w:val="000000"/>
                <w:sz w:val="20"/>
                <w:szCs w:val="20"/>
              </w:rPr>
            </w:pPr>
            <w:r w:rsidRPr="000240ED">
              <w:rPr>
                <w:color w:val="000000"/>
                <w:sz w:val="20"/>
                <w:szCs w:val="20"/>
              </w:rPr>
              <w:t> </w:t>
            </w:r>
          </w:p>
        </w:tc>
        <w:tc>
          <w:tcPr>
            <w:tcW w:w="660" w:type="dxa"/>
            <w:tcBorders>
              <w:top w:val="nil"/>
              <w:left w:val="nil"/>
              <w:bottom w:val="nil"/>
              <w:right w:val="nil"/>
            </w:tcBorders>
            <w:shd w:val="clear" w:color="auto" w:fill="auto"/>
            <w:vAlign w:val="center"/>
            <w:hideMark/>
          </w:tcPr>
          <w:p w14:paraId="068CE6A7" w14:textId="77777777" w:rsidR="000240ED" w:rsidRPr="000240ED" w:rsidRDefault="000240ED" w:rsidP="000240ED">
            <w:pPr>
              <w:jc w:val="center"/>
              <w:rPr>
                <w:color w:val="000000"/>
                <w:sz w:val="20"/>
                <w:szCs w:val="20"/>
              </w:rPr>
            </w:pPr>
            <w:r w:rsidRPr="000240ED">
              <w:rPr>
                <w:color w:val="000000"/>
                <w:sz w:val="20"/>
                <w:szCs w:val="20"/>
              </w:rPr>
              <w:t> </w:t>
            </w:r>
          </w:p>
        </w:tc>
        <w:tc>
          <w:tcPr>
            <w:tcW w:w="780" w:type="dxa"/>
            <w:tcBorders>
              <w:top w:val="nil"/>
              <w:left w:val="nil"/>
              <w:bottom w:val="nil"/>
              <w:right w:val="nil"/>
            </w:tcBorders>
            <w:shd w:val="clear" w:color="auto" w:fill="auto"/>
            <w:vAlign w:val="center"/>
            <w:hideMark/>
          </w:tcPr>
          <w:p w14:paraId="66795721" w14:textId="77777777" w:rsidR="000240ED" w:rsidRPr="000240ED" w:rsidRDefault="000240ED" w:rsidP="000240ED">
            <w:pPr>
              <w:jc w:val="center"/>
              <w:rPr>
                <w:color w:val="000000"/>
                <w:sz w:val="20"/>
                <w:szCs w:val="20"/>
              </w:rPr>
            </w:pPr>
            <w:r w:rsidRPr="000240ED">
              <w:rPr>
                <w:color w:val="000000"/>
                <w:sz w:val="20"/>
                <w:szCs w:val="20"/>
              </w:rPr>
              <w:t> </w:t>
            </w:r>
          </w:p>
        </w:tc>
        <w:tc>
          <w:tcPr>
            <w:tcW w:w="1060" w:type="dxa"/>
            <w:tcBorders>
              <w:top w:val="nil"/>
              <w:left w:val="nil"/>
              <w:bottom w:val="nil"/>
              <w:right w:val="nil"/>
            </w:tcBorders>
            <w:shd w:val="clear" w:color="auto" w:fill="auto"/>
            <w:vAlign w:val="center"/>
            <w:hideMark/>
          </w:tcPr>
          <w:p w14:paraId="58106B3F" w14:textId="77777777" w:rsidR="000240ED" w:rsidRPr="000240ED" w:rsidRDefault="000240ED" w:rsidP="000240ED">
            <w:pPr>
              <w:jc w:val="center"/>
              <w:rPr>
                <w:color w:val="000000"/>
                <w:sz w:val="20"/>
                <w:szCs w:val="20"/>
              </w:rPr>
            </w:pPr>
          </w:p>
        </w:tc>
        <w:tc>
          <w:tcPr>
            <w:tcW w:w="840" w:type="dxa"/>
            <w:tcBorders>
              <w:top w:val="nil"/>
              <w:left w:val="nil"/>
              <w:bottom w:val="nil"/>
              <w:right w:val="nil"/>
            </w:tcBorders>
            <w:shd w:val="clear" w:color="auto" w:fill="auto"/>
            <w:vAlign w:val="center"/>
            <w:hideMark/>
          </w:tcPr>
          <w:p w14:paraId="08EF3D10" w14:textId="77777777" w:rsidR="000240ED" w:rsidRPr="000240ED" w:rsidRDefault="000240ED" w:rsidP="000240ED">
            <w:pPr>
              <w:jc w:val="center"/>
              <w:rPr>
                <w:sz w:val="20"/>
                <w:szCs w:val="20"/>
              </w:rPr>
            </w:pPr>
          </w:p>
        </w:tc>
        <w:tc>
          <w:tcPr>
            <w:tcW w:w="840" w:type="dxa"/>
            <w:tcBorders>
              <w:top w:val="nil"/>
              <w:left w:val="nil"/>
              <w:bottom w:val="nil"/>
              <w:right w:val="nil"/>
            </w:tcBorders>
            <w:shd w:val="clear" w:color="auto" w:fill="auto"/>
            <w:vAlign w:val="center"/>
            <w:hideMark/>
          </w:tcPr>
          <w:p w14:paraId="5D0634E0" w14:textId="77777777" w:rsidR="000240ED" w:rsidRPr="000240ED" w:rsidRDefault="000240ED" w:rsidP="000240ED">
            <w:pPr>
              <w:jc w:val="center"/>
              <w:rPr>
                <w:sz w:val="20"/>
                <w:szCs w:val="20"/>
              </w:rPr>
            </w:pPr>
          </w:p>
        </w:tc>
        <w:tc>
          <w:tcPr>
            <w:tcW w:w="840" w:type="dxa"/>
            <w:tcBorders>
              <w:top w:val="nil"/>
              <w:left w:val="nil"/>
              <w:bottom w:val="nil"/>
              <w:right w:val="nil"/>
            </w:tcBorders>
            <w:shd w:val="clear" w:color="auto" w:fill="auto"/>
            <w:vAlign w:val="center"/>
            <w:hideMark/>
          </w:tcPr>
          <w:p w14:paraId="522759B4" w14:textId="77777777" w:rsidR="000240ED" w:rsidRPr="000240ED" w:rsidRDefault="000240ED" w:rsidP="000240ED">
            <w:pPr>
              <w:jc w:val="center"/>
              <w:rPr>
                <w:sz w:val="20"/>
                <w:szCs w:val="20"/>
              </w:rPr>
            </w:pPr>
          </w:p>
        </w:tc>
        <w:tc>
          <w:tcPr>
            <w:tcW w:w="1180" w:type="dxa"/>
            <w:tcBorders>
              <w:top w:val="nil"/>
              <w:left w:val="nil"/>
              <w:bottom w:val="nil"/>
              <w:right w:val="nil"/>
            </w:tcBorders>
            <w:shd w:val="clear" w:color="auto" w:fill="auto"/>
            <w:noWrap/>
            <w:vAlign w:val="center"/>
            <w:hideMark/>
          </w:tcPr>
          <w:p w14:paraId="4AA9308C" w14:textId="77777777" w:rsidR="000240ED" w:rsidRPr="000240ED" w:rsidRDefault="000240ED" w:rsidP="000240ED">
            <w:pPr>
              <w:jc w:val="center"/>
              <w:rPr>
                <w:sz w:val="20"/>
                <w:szCs w:val="20"/>
              </w:rPr>
            </w:pPr>
          </w:p>
        </w:tc>
        <w:tc>
          <w:tcPr>
            <w:tcW w:w="1180" w:type="dxa"/>
            <w:tcBorders>
              <w:top w:val="nil"/>
              <w:left w:val="nil"/>
              <w:bottom w:val="nil"/>
              <w:right w:val="nil"/>
            </w:tcBorders>
            <w:shd w:val="clear" w:color="auto" w:fill="auto"/>
            <w:noWrap/>
            <w:vAlign w:val="center"/>
            <w:hideMark/>
          </w:tcPr>
          <w:p w14:paraId="57B842C0"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52E59C10"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4DA0E342"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303B45D3"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6CF28A3D"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2FAE3727" w14:textId="77777777" w:rsidR="000240ED" w:rsidRPr="000240ED" w:rsidRDefault="000240ED" w:rsidP="000240ED">
            <w:pPr>
              <w:rPr>
                <w:sz w:val="20"/>
                <w:szCs w:val="20"/>
              </w:rPr>
            </w:pPr>
          </w:p>
        </w:tc>
        <w:tc>
          <w:tcPr>
            <w:tcW w:w="860" w:type="dxa"/>
            <w:tcBorders>
              <w:top w:val="nil"/>
              <w:left w:val="nil"/>
              <w:bottom w:val="nil"/>
              <w:right w:val="nil"/>
            </w:tcBorders>
            <w:shd w:val="clear" w:color="auto" w:fill="auto"/>
            <w:noWrap/>
            <w:vAlign w:val="center"/>
            <w:hideMark/>
          </w:tcPr>
          <w:p w14:paraId="4986A9B6"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4E297D17" w14:textId="77777777" w:rsidR="000240ED" w:rsidRPr="000240ED" w:rsidRDefault="000240ED" w:rsidP="000240ED">
            <w:pPr>
              <w:jc w:val="center"/>
              <w:rPr>
                <w:sz w:val="20"/>
                <w:szCs w:val="20"/>
              </w:rPr>
            </w:pPr>
          </w:p>
        </w:tc>
        <w:tc>
          <w:tcPr>
            <w:tcW w:w="1040" w:type="dxa"/>
            <w:tcBorders>
              <w:top w:val="nil"/>
              <w:left w:val="nil"/>
              <w:bottom w:val="nil"/>
              <w:right w:val="nil"/>
            </w:tcBorders>
            <w:shd w:val="clear" w:color="auto" w:fill="auto"/>
            <w:noWrap/>
            <w:vAlign w:val="center"/>
            <w:hideMark/>
          </w:tcPr>
          <w:p w14:paraId="28B0AA42"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1C8063B8"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047E5719" w14:textId="77777777" w:rsidR="000240ED" w:rsidRPr="000240ED" w:rsidRDefault="000240ED" w:rsidP="000240ED">
            <w:pPr>
              <w:rPr>
                <w:sz w:val="20"/>
                <w:szCs w:val="20"/>
              </w:rPr>
            </w:pPr>
          </w:p>
        </w:tc>
        <w:tc>
          <w:tcPr>
            <w:tcW w:w="860" w:type="dxa"/>
            <w:tcBorders>
              <w:top w:val="nil"/>
              <w:left w:val="nil"/>
              <w:bottom w:val="nil"/>
              <w:right w:val="nil"/>
            </w:tcBorders>
            <w:shd w:val="clear" w:color="auto" w:fill="auto"/>
            <w:noWrap/>
            <w:vAlign w:val="center"/>
            <w:hideMark/>
          </w:tcPr>
          <w:p w14:paraId="7DE017F8" w14:textId="77777777" w:rsidR="000240ED" w:rsidRPr="000240ED" w:rsidRDefault="000240ED" w:rsidP="000240ED">
            <w:pPr>
              <w:rPr>
                <w:sz w:val="20"/>
                <w:szCs w:val="20"/>
              </w:rPr>
            </w:pPr>
          </w:p>
        </w:tc>
        <w:tc>
          <w:tcPr>
            <w:tcW w:w="1180" w:type="dxa"/>
            <w:tcBorders>
              <w:top w:val="nil"/>
              <w:left w:val="nil"/>
              <w:bottom w:val="nil"/>
              <w:right w:val="nil"/>
            </w:tcBorders>
            <w:shd w:val="clear" w:color="auto" w:fill="auto"/>
            <w:noWrap/>
            <w:vAlign w:val="center"/>
            <w:hideMark/>
          </w:tcPr>
          <w:p w14:paraId="190486A6" w14:textId="77777777" w:rsidR="000240ED" w:rsidRPr="000240ED" w:rsidRDefault="000240ED" w:rsidP="000240ED">
            <w:pPr>
              <w:jc w:val="center"/>
              <w:rPr>
                <w:sz w:val="20"/>
                <w:szCs w:val="20"/>
              </w:rPr>
            </w:pPr>
          </w:p>
        </w:tc>
        <w:tc>
          <w:tcPr>
            <w:tcW w:w="1180" w:type="dxa"/>
            <w:tcBorders>
              <w:top w:val="nil"/>
              <w:left w:val="nil"/>
              <w:bottom w:val="nil"/>
              <w:right w:val="nil"/>
            </w:tcBorders>
            <w:shd w:val="clear" w:color="auto" w:fill="auto"/>
            <w:noWrap/>
            <w:vAlign w:val="center"/>
            <w:hideMark/>
          </w:tcPr>
          <w:p w14:paraId="5DAE4407" w14:textId="77777777" w:rsidR="000240ED" w:rsidRPr="000240ED" w:rsidRDefault="000240ED" w:rsidP="000240ED">
            <w:pPr>
              <w:rPr>
                <w:sz w:val="20"/>
                <w:szCs w:val="20"/>
              </w:rPr>
            </w:pPr>
          </w:p>
        </w:tc>
        <w:tc>
          <w:tcPr>
            <w:tcW w:w="1180" w:type="dxa"/>
            <w:tcBorders>
              <w:top w:val="nil"/>
              <w:left w:val="nil"/>
              <w:bottom w:val="nil"/>
              <w:right w:val="nil"/>
            </w:tcBorders>
            <w:shd w:val="clear" w:color="auto" w:fill="auto"/>
            <w:noWrap/>
            <w:vAlign w:val="center"/>
            <w:hideMark/>
          </w:tcPr>
          <w:p w14:paraId="0174A374" w14:textId="77777777" w:rsidR="000240ED" w:rsidRPr="000240ED" w:rsidRDefault="000240ED" w:rsidP="000240ED">
            <w:pPr>
              <w:rPr>
                <w:sz w:val="20"/>
                <w:szCs w:val="20"/>
              </w:rPr>
            </w:pPr>
          </w:p>
        </w:tc>
        <w:tc>
          <w:tcPr>
            <w:tcW w:w="1180" w:type="dxa"/>
            <w:tcBorders>
              <w:top w:val="nil"/>
              <w:left w:val="nil"/>
              <w:bottom w:val="nil"/>
              <w:right w:val="single" w:sz="4" w:space="0" w:color="auto"/>
            </w:tcBorders>
            <w:shd w:val="clear" w:color="auto" w:fill="auto"/>
            <w:noWrap/>
            <w:vAlign w:val="center"/>
            <w:hideMark/>
          </w:tcPr>
          <w:p w14:paraId="72AF439F"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r>
      <w:tr w:rsidR="000240ED" w:rsidRPr="000240ED" w14:paraId="335786B9" w14:textId="77777777" w:rsidTr="000240ED">
        <w:trPr>
          <w:trHeight w:val="300"/>
        </w:trPr>
        <w:tc>
          <w:tcPr>
            <w:tcW w:w="620" w:type="dxa"/>
            <w:tcBorders>
              <w:top w:val="nil"/>
              <w:left w:val="single" w:sz="4" w:space="0" w:color="auto"/>
              <w:bottom w:val="nil"/>
              <w:right w:val="nil"/>
            </w:tcBorders>
            <w:shd w:val="clear" w:color="000000" w:fill="D9E1F2"/>
            <w:noWrap/>
            <w:vAlign w:val="center"/>
            <w:hideMark/>
          </w:tcPr>
          <w:p w14:paraId="5BE8C396"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2680" w:type="dxa"/>
            <w:tcBorders>
              <w:top w:val="nil"/>
              <w:left w:val="nil"/>
              <w:bottom w:val="nil"/>
              <w:right w:val="nil"/>
            </w:tcBorders>
            <w:shd w:val="clear" w:color="000000" w:fill="D9E1F2"/>
            <w:noWrap/>
            <w:vAlign w:val="center"/>
            <w:hideMark/>
          </w:tcPr>
          <w:p w14:paraId="0BA43E71" w14:textId="77777777" w:rsidR="000240ED" w:rsidRPr="000240ED" w:rsidRDefault="000240ED" w:rsidP="000240ED">
            <w:pPr>
              <w:rPr>
                <w:b/>
                <w:bCs/>
                <w:color w:val="000000"/>
                <w:sz w:val="22"/>
                <w:szCs w:val="22"/>
              </w:rPr>
            </w:pPr>
            <w:r w:rsidRPr="000240ED">
              <w:rPr>
                <w:b/>
                <w:bCs/>
                <w:color w:val="000000"/>
                <w:sz w:val="22"/>
                <w:szCs w:val="22"/>
              </w:rPr>
              <w:t>TERASAMENTE</w:t>
            </w:r>
          </w:p>
        </w:tc>
        <w:tc>
          <w:tcPr>
            <w:tcW w:w="660" w:type="dxa"/>
            <w:tcBorders>
              <w:top w:val="nil"/>
              <w:left w:val="nil"/>
              <w:bottom w:val="nil"/>
              <w:right w:val="nil"/>
            </w:tcBorders>
            <w:shd w:val="clear" w:color="000000" w:fill="D9E1F2"/>
            <w:vAlign w:val="center"/>
            <w:hideMark/>
          </w:tcPr>
          <w:p w14:paraId="36FC2C93" w14:textId="77777777" w:rsidR="000240ED" w:rsidRPr="000240ED" w:rsidRDefault="000240ED" w:rsidP="000240ED">
            <w:pPr>
              <w:rPr>
                <w:b/>
                <w:bCs/>
                <w:color w:val="000000"/>
                <w:sz w:val="22"/>
                <w:szCs w:val="22"/>
              </w:rPr>
            </w:pPr>
            <w:r w:rsidRPr="000240ED">
              <w:rPr>
                <w:b/>
                <w:bCs/>
                <w:color w:val="000000"/>
                <w:sz w:val="22"/>
                <w:szCs w:val="22"/>
              </w:rPr>
              <w:t> </w:t>
            </w:r>
          </w:p>
        </w:tc>
        <w:tc>
          <w:tcPr>
            <w:tcW w:w="780" w:type="dxa"/>
            <w:tcBorders>
              <w:top w:val="nil"/>
              <w:left w:val="nil"/>
              <w:bottom w:val="nil"/>
              <w:right w:val="nil"/>
            </w:tcBorders>
            <w:shd w:val="clear" w:color="000000" w:fill="D9E1F2"/>
            <w:vAlign w:val="center"/>
            <w:hideMark/>
          </w:tcPr>
          <w:p w14:paraId="0346CDBC" w14:textId="77777777" w:rsidR="000240ED" w:rsidRPr="000240ED" w:rsidRDefault="000240ED" w:rsidP="000240ED">
            <w:pPr>
              <w:rPr>
                <w:b/>
                <w:bCs/>
                <w:color w:val="000000"/>
                <w:sz w:val="22"/>
                <w:szCs w:val="22"/>
              </w:rPr>
            </w:pPr>
            <w:r w:rsidRPr="000240ED">
              <w:rPr>
                <w:b/>
                <w:bCs/>
                <w:color w:val="000000"/>
                <w:sz w:val="22"/>
                <w:szCs w:val="22"/>
              </w:rPr>
              <w:t> </w:t>
            </w:r>
          </w:p>
        </w:tc>
        <w:tc>
          <w:tcPr>
            <w:tcW w:w="1060" w:type="dxa"/>
            <w:tcBorders>
              <w:top w:val="nil"/>
              <w:left w:val="nil"/>
              <w:bottom w:val="nil"/>
              <w:right w:val="nil"/>
            </w:tcBorders>
            <w:shd w:val="clear" w:color="000000" w:fill="D9E1F2"/>
            <w:vAlign w:val="center"/>
            <w:hideMark/>
          </w:tcPr>
          <w:p w14:paraId="4E4F5FF7" w14:textId="77777777" w:rsidR="000240ED" w:rsidRPr="000240ED" w:rsidRDefault="000240ED" w:rsidP="000240ED">
            <w:pPr>
              <w:jc w:val="center"/>
              <w:rPr>
                <w:b/>
                <w:bCs/>
                <w:color w:val="000000"/>
                <w:sz w:val="22"/>
                <w:szCs w:val="22"/>
              </w:rPr>
            </w:pPr>
            <w:r w:rsidRPr="000240ED">
              <w:rPr>
                <w:b/>
                <w:bCs/>
                <w:color w:val="000000"/>
                <w:sz w:val="22"/>
                <w:szCs w:val="22"/>
              </w:rPr>
              <w:t> </w:t>
            </w:r>
          </w:p>
        </w:tc>
        <w:tc>
          <w:tcPr>
            <w:tcW w:w="840" w:type="dxa"/>
            <w:tcBorders>
              <w:top w:val="nil"/>
              <w:left w:val="nil"/>
              <w:bottom w:val="nil"/>
              <w:right w:val="nil"/>
            </w:tcBorders>
            <w:shd w:val="clear" w:color="000000" w:fill="D9E1F2"/>
            <w:vAlign w:val="center"/>
            <w:hideMark/>
          </w:tcPr>
          <w:p w14:paraId="56216930" w14:textId="77777777" w:rsidR="000240ED" w:rsidRPr="000240ED" w:rsidRDefault="000240ED" w:rsidP="000240ED">
            <w:pPr>
              <w:jc w:val="center"/>
              <w:rPr>
                <w:b/>
                <w:bCs/>
                <w:color w:val="000000"/>
                <w:sz w:val="22"/>
                <w:szCs w:val="22"/>
              </w:rPr>
            </w:pPr>
            <w:r w:rsidRPr="000240ED">
              <w:rPr>
                <w:b/>
                <w:bCs/>
                <w:color w:val="000000"/>
                <w:sz w:val="22"/>
                <w:szCs w:val="22"/>
              </w:rPr>
              <w:t> </w:t>
            </w:r>
          </w:p>
        </w:tc>
        <w:tc>
          <w:tcPr>
            <w:tcW w:w="840" w:type="dxa"/>
            <w:tcBorders>
              <w:top w:val="nil"/>
              <w:left w:val="nil"/>
              <w:bottom w:val="nil"/>
              <w:right w:val="nil"/>
            </w:tcBorders>
            <w:shd w:val="clear" w:color="000000" w:fill="D9E1F2"/>
            <w:vAlign w:val="center"/>
            <w:hideMark/>
          </w:tcPr>
          <w:p w14:paraId="5ACD3AD7" w14:textId="77777777" w:rsidR="000240ED" w:rsidRPr="000240ED" w:rsidRDefault="000240ED" w:rsidP="000240ED">
            <w:pPr>
              <w:jc w:val="center"/>
              <w:rPr>
                <w:color w:val="000000"/>
                <w:sz w:val="20"/>
                <w:szCs w:val="20"/>
              </w:rPr>
            </w:pPr>
            <w:r w:rsidRPr="000240ED">
              <w:rPr>
                <w:color w:val="000000"/>
                <w:sz w:val="20"/>
                <w:szCs w:val="20"/>
              </w:rPr>
              <w:t> </w:t>
            </w:r>
          </w:p>
        </w:tc>
        <w:tc>
          <w:tcPr>
            <w:tcW w:w="840" w:type="dxa"/>
            <w:tcBorders>
              <w:top w:val="nil"/>
              <w:left w:val="nil"/>
              <w:bottom w:val="nil"/>
              <w:right w:val="nil"/>
            </w:tcBorders>
            <w:shd w:val="clear" w:color="000000" w:fill="D9E1F2"/>
            <w:vAlign w:val="center"/>
            <w:hideMark/>
          </w:tcPr>
          <w:p w14:paraId="0E57333C" w14:textId="77777777" w:rsidR="000240ED" w:rsidRPr="000240ED" w:rsidRDefault="000240ED" w:rsidP="000240ED">
            <w:pPr>
              <w:jc w:val="center"/>
              <w:rPr>
                <w:color w:val="000000"/>
                <w:sz w:val="20"/>
                <w:szCs w:val="20"/>
              </w:rPr>
            </w:pPr>
            <w:r w:rsidRPr="000240ED">
              <w:rPr>
                <w:color w:val="000000"/>
                <w:sz w:val="20"/>
                <w:szCs w:val="20"/>
              </w:rPr>
              <w:t> </w:t>
            </w:r>
          </w:p>
        </w:tc>
        <w:tc>
          <w:tcPr>
            <w:tcW w:w="1180" w:type="dxa"/>
            <w:tcBorders>
              <w:top w:val="nil"/>
              <w:left w:val="nil"/>
              <w:bottom w:val="nil"/>
              <w:right w:val="nil"/>
            </w:tcBorders>
            <w:shd w:val="clear" w:color="000000" w:fill="D9E1F2"/>
            <w:noWrap/>
            <w:vAlign w:val="center"/>
            <w:hideMark/>
          </w:tcPr>
          <w:p w14:paraId="42553234"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5973D193"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4B3BE8B1"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545AA48B"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346744F5"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78CD4A62"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76AB9A91"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860" w:type="dxa"/>
            <w:tcBorders>
              <w:top w:val="nil"/>
              <w:left w:val="nil"/>
              <w:bottom w:val="nil"/>
              <w:right w:val="nil"/>
            </w:tcBorders>
            <w:shd w:val="clear" w:color="000000" w:fill="D9E1F2"/>
            <w:noWrap/>
            <w:vAlign w:val="center"/>
            <w:hideMark/>
          </w:tcPr>
          <w:p w14:paraId="3055AE61" w14:textId="77777777" w:rsidR="000240ED" w:rsidRPr="000240ED" w:rsidRDefault="000240ED" w:rsidP="000240ED">
            <w:pPr>
              <w:jc w:val="cente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620F82E6"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081D8C39"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709911F0"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3B521CF9"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860" w:type="dxa"/>
            <w:tcBorders>
              <w:top w:val="nil"/>
              <w:left w:val="nil"/>
              <w:bottom w:val="nil"/>
              <w:right w:val="nil"/>
            </w:tcBorders>
            <w:shd w:val="clear" w:color="000000" w:fill="D9E1F2"/>
            <w:noWrap/>
            <w:vAlign w:val="center"/>
            <w:hideMark/>
          </w:tcPr>
          <w:p w14:paraId="582E4ECD" w14:textId="77777777" w:rsidR="000240ED" w:rsidRPr="000240ED" w:rsidRDefault="000240ED" w:rsidP="000240ED">
            <w:pPr>
              <w:jc w:val="cente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03920038"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131F0D7C"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2954F6CF"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single" w:sz="4" w:space="0" w:color="auto"/>
            </w:tcBorders>
            <w:shd w:val="clear" w:color="000000" w:fill="D9E1F2"/>
            <w:noWrap/>
            <w:vAlign w:val="center"/>
            <w:hideMark/>
          </w:tcPr>
          <w:p w14:paraId="3B8D35D9"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r>
      <w:tr w:rsidR="000240ED" w:rsidRPr="000240ED" w14:paraId="04BC5948" w14:textId="77777777" w:rsidTr="000240ED">
        <w:trPr>
          <w:trHeight w:val="51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82639" w14:textId="77777777" w:rsidR="000240ED" w:rsidRPr="000240ED" w:rsidRDefault="000240ED" w:rsidP="000240ED">
            <w:pPr>
              <w:jc w:val="center"/>
              <w:rPr>
                <w:color w:val="000000"/>
                <w:sz w:val="20"/>
                <w:szCs w:val="20"/>
              </w:rPr>
            </w:pPr>
            <w:r w:rsidRPr="000240ED">
              <w:rPr>
                <w:color w:val="000000"/>
                <w:sz w:val="20"/>
                <w:szCs w:val="20"/>
              </w:rPr>
              <w:t>1T1</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14:paraId="623F2954" w14:textId="77777777" w:rsidR="000240ED" w:rsidRPr="000240ED" w:rsidRDefault="000240ED" w:rsidP="000240ED">
            <w:pPr>
              <w:rPr>
                <w:color w:val="000000"/>
                <w:sz w:val="20"/>
                <w:szCs w:val="20"/>
              </w:rPr>
            </w:pPr>
            <w:r w:rsidRPr="000240ED">
              <w:rPr>
                <w:color w:val="000000"/>
                <w:sz w:val="20"/>
                <w:szCs w:val="20"/>
              </w:rPr>
              <w:t>sapatura manuala</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2C216671" w14:textId="77777777" w:rsidR="000240ED" w:rsidRPr="000240ED" w:rsidRDefault="000240ED" w:rsidP="000240ED">
            <w:pPr>
              <w:jc w:val="center"/>
              <w:rPr>
                <w:color w:val="000000"/>
                <w:sz w:val="20"/>
                <w:szCs w:val="20"/>
              </w:rPr>
            </w:pPr>
            <w:r w:rsidRPr="000240ED">
              <w:rPr>
                <w:color w:val="000000"/>
                <w:sz w:val="20"/>
                <w:szCs w:val="20"/>
              </w:rPr>
              <w:t>mc</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1863B83F"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44A00F65" w14:textId="77777777" w:rsidR="000240ED" w:rsidRPr="000240ED" w:rsidRDefault="000240ED" w:rsidP="000240ED">
            <w:pPr>
              <w:jc w:val="center"/>
              <w:rPr>
                <w:color w:val="000000"/>
                <w:sz w:val="20"/>
                <w:szCs w:val="20"/>
              </w:rPr>
            </w:pPr>
            <w:r w:rsidRPr="000240ED">
              <w:rPr>
                <w:color w:val="000000"/>
                <w:sz w:val="20"/>
                <w:szCs w:val="20"/>
              </w:rPr>
              <w:t>454,82</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4B7B6C9C" w14:textId="77777777" w:rsidR="000240ED" w:rsidRPr="000240ED" w:rsidRDefault="000240ED" w:rsidP="000240ED">
            <w:pPr>
              <w:jc w:val="center"/>
              <w:rPr>
                <w:color w:val="000000"/>
                <w:sz w:val="20"/>
                <w:szCs w:val="20"/>
              </w:rPr>
            </w:pPr>
            <w:r w:rsidRPr="000240ED">
              <w:rPr>
                <w:color w:val="000000"/>
                <w:sz w:val="20"/>
                <w:szCs w:val="20"/>
              </w:rPr>
              <w:t>0,93</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59026B1F" w14:textId="77777777" w:rsidR="000240ED" w:rsidRPr="000240ED" w:rsidRDefault="000240ED" w:rsidP="000240ED">
            <w:pPr>
              <w:jc w:val="center"/>
              <w:rPr>
                <w:color w:val="000000"/>
                <w:sz w:val="20"/>
                <w:szCs w:val="20"/>
              </w:rPr>
            </w:pPr>
            <w:r w:rsidRPr="000240ED">
              <w:rPr>
                <w:color w:val="000000"/>
                <w:sz w:val="20"/>
                <w:szCs w:val="20"/>
              </w:rPr>
              <w:t>50,68</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4CD464EB" w14:textId="77777777" w:rsidR="000240ED" w:rsidRPr="000240ED" w:rsidRDefault="000240ED" w:rsidP="000240ED">
            <w:pPr>
              <w:jc w:val="center"/>
              <w:rPr>
                <w:color w:val="000000"/>
                <w:sz w:val="20"/>
                <w:szCs w:val="20"/>
              </w:rPr>
            </w:pPr>
            <w:r w:rsidRPr="000240ED">
              <w:rPr>
                <w:color w:val="000000"/>
                <w:sz w:val="20"/>
                <w:szCs w:val="20"/>
              </w:rPr>
              <w:t>51,61</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0B30715A" w14:textId="77777777" w:rsidR="000240ED" w:rsidRPr="000240ED" w:rsidRDefault="000240ED" w:rsidP="000240ED">
            <w:pPr>
              <w:jc w:val="right"/>
              <w:rPr>
                <w:color w:val="000000"/>
                <w:sz w:val="20"/>
                <w:szCs w:val="20"/>
              </w:rPr>
            </w:pPr>
            <w:r w:rsidRPr="000240ED">
              <w:rPr>
                <w:color w:val="000000"/>
                <w:sz w:val="20"/>
                <w:szCs w:val="20"/>
              </w:rPr>
              <w:t>23.050,28</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5C794556" w14:textId="77777777" w:rsidR="000240ED" w:rsidRPr="000240ED" w:rsidRDefault="000240ED" w:rsidP="000240ED">
            <w:pPr>
              <w:jc w:val="right"/>
              <w:rPr>
                <w:color w:val="000000"/>
                <w:sz w:val="20"/>
                <w:szCs w:val="20"/>
              </w:rPr>
            </w:pPr>
            <w:r w:rsidRPr="000240ED">
              <w:rPr>
                <w:color w:val="000000"/>
                <w:sz w:val="20"/>
                <w:szCs w:val="20"/>
              </w:rPr>
              <w:t>23.473,26</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3365E490"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66FE2680"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3F17F390"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14E7A6D8"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15F8638B" w14:textId="77777777" w:rsidR="000240ED" w:rsidRPr="000240ED" w:rsidRDefault="000240ED" w:rsidP="000240ED">
            <w:pPr>
              <w:jc w:val="right"/>
              <w:rPr>
                <w:color w:val="000000"/>
                <w:sz w:val="20"/>
                <w:szCs w:val="20"/>
              </w:rPr>
            </w:pPr>
            <w:r w:rsidRPr="000240ED">
              <w:rPr>
                <w:color w:val="000000"/>
                <w:sz w:val="20"/>
                <w:szCs w:val="20"/>
              </w:rPr>
              <w:t>0,00</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50F9260" w14:textId="77777777" w:rsidR="000240ED" w:rsidRPr="000240ED" w:rsidRDefault="000240ED" w:rsidP="000240ED">
            <w:pPr>
              <w:jc w:val="center"/>
              <w:rPr>
                <w:color w:val="000000"/>
                <w:sz w:val="20"/>
                <w:szCs w:val="20"/>
              </w:rPr>
            </w:pPr>
            <w:r w:rsidRPr="000240ED">
              <w:rPr>
                <w:color w:val="000000"/>
                <w:sz w:val="20"/>
                <w:szCs w:val="20"/>
              </w:rPr>
              <w:t>148,32</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16F66A1" w14:textId="77777777" w:rsidR="000240ED" w:rsidRPr="000240ED" w:rsidRDefault="000240ED" w:rsidP="000240ED">
            <w:pPr>
              <w:jc w:val="right"/>
              <w:rPr>
                <w:color w:val="000000"/>
                <w:sz w:val="20"/>
                <w:szCs w:val="20"/>
              </w:rPr>
            </w:pPr>
            <w:r w:rsidRPr="000240ED">
              <w:rPr>
                <w:color w:val="000000"/>
                <w:sz w:val="20"/>
                <w:szCs w:val="20"/>
              </w:rPr>
              <w:t>7.516,86</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9C13522" w14:textId="77777777" w:rsidR="000240ED" w:rsidRPr="000240ED" w:rsidRDefault="000240ED" w:rsidP="000240ED">
            <w:pPr>
              <w:jc w:val="right"/>
              <w:rPr>
                <w:color w:val="000000"/>
                <w:sz w:val="20"/>
                <w:szCs w:val="20"/>
              </w:rPr>
            </w:pPr>
            <w:r w:rsidRPr="000240ED">
              <w:rPr>
                <w:color w:val="000000"/>
                <w:sz w:val="20"/>
                <w:szCs w:val="20"/>
              </w:rPr>
              <w:t>7.654,79</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642042EC" w14:textId="77777777" w:rsidR="000240ED" w:rsidRPr="000240ED" w:rsidRDefault="000240ED" w:rsidP="000240ED">
            <w:pPr>
              <w:jc w:val="right"/>
              <w:rPr>
                <w:color w:val="000000"/>
                <w:sz w:val="20"/>
                <w:szCs w:val="20"/>
              </w:rPr>
            </w:pPr>
            <w:r w:rsidRPr="000240ED">
              <w:rPr>
                <w:color w:val="000000"/>
                <w:sz w:val="20"/>
                <w:szCs w:val="20"/>
              </w:rPr>
              <w:t>10.042,52</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4B45550" w14:textId="77777777" w:rsidR="000240ED" w:rsidRPr="000240ED" w:rsidRDefault="000240ED" w:rsidP="000240ED">
            <w:pPr>
              <w:jc w:val="right"/>
              <w:rPr>
                <w:color w:val="000000"/>
                <w:sz w:val="20"/>
                <w:szCs w:val="20"/>
              </w:rPr>
            </w:pPr>
            <w:r w:rsidRPr="000240ED">
              <w:rPr>
                <w:color w:val="000000"/>
                <w:sz w:val="20"/>
                <w:szCs w:val="20"/>
              </w:rPr>
              <w:t>10.180,45</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5539C863" w14:textId="77777777" w:rsidR="000240ED" w:rsidRPr="000240ED" w:rsidRDefault="000240ED" w:rsidP="000240ED">
            <w:pPr>
              <w:jc w:val="center"/>
              <w:rPr>
                <w:color w:val="000000"/>
                <w:sz w:val="20"/>
                <w:szCs w:val="20"/>
              </w:rPr>
            </w:pPr>
            <w:r w:rsidRPr="000240ED">
              <w:rPr>
                <w:color w:val="000000"/>
                <w:sz w:val="20"/>
                <w:szCs w:val="20"/>
              </w:rPr>
              <w:t>306,50</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24C94E24" w14:textId="77777777" w:rsidR="000240ED" w:rsidRPr="000240ED" w:rsidRDefault="000240ED" w:rsidP="000240ED">
            <w:pPr>
              <w:jc w:val="right"/>
              <w:rPr>
                <w:color w:val="000000"/>
                <w:sz w:val="20"/>
                <w:szCs w:val="20"/>
              </w:rPr>
            </w:pPr>
            <w:r w:rsidRPr="000240ED">
              <w:rPr>
                <w:color w:val="000000"/>
                <w:sz w:val="20"/>
                <w:szCs w:val="20"/>
              </w:rPr>
              <w:t>15.533,42</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59C77C31" w14:textId="77777777" w:rsidR="000240ED" w:rsidRPr="000240ED" w:rsidRDefault="000240ED" w:rsidP="000240ED">
            <w:pPr>
              <w:jc w:val="right"/>
              <w:rPr>
                <w:color w:val="000000"/>
                <w:sz w:val="20"/>
                <w:szCs w:val="20"/>
              </w:rPr>
            </w:pPr>
            <w:r w:rsidRPr="000240ED">
              <w:rPr>
                <w:color w:val="000000"/>
                <w:sz w:val="20"/>
                <w:szCs w:val="20"/>
              </w:rPr>
              <w:t>15.818,47</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54F437B8" w14:textId="77777777" w:rsidR="000240ED" w:rsidRPr="000240ED" w:rsidRDefault="000240ED" w:rsidP="000240ED">
            <w:pPr>
              <w:jc w:val="right"/>
              <w:rPr>
                <w:color w:val="000000"/>
                <w:sz w:val="20"/>
                <w:szCs w:val="20"/>
              </w:rPr>
            </w:pPr>
            <w:r w:rsidRPr="000240ED">
              <w:rPr>
                <w:color w:val="000000"/>
                <w:sz w:val="20"/>
                <w:szCs w:val="20"/>
              </w:rPr>
              <w:t>25.575,94</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80A7878" w14:textId="77777777" w:rsidR="000240ED" w:rsidRPr="000240ED" w:rsidRDefault="000240ED" w:rsidP="000240ED">
            <w:pPr>
              <w:jc w:val="right"/>
              <w:rPr>
                <w:color w:val="000000"/>
                <w:sz w:val="20"/>
                <w:szCs w:val="20"/>
              </w:rPr>
            </w:pPr>
            <w:r w:rsidRPr="000240ED">
              <w:rPr>
                <w:color w:val="000000"/>
                <w:sz w:val="20"/>
                <w:szCs w:val="20"/>
              </w:rPr>
              <w:t>25.998,92</w:t>
            </w:r>
          </w:p>
        </w:tc>
      </w:tr>
      <w:tr w:rsidR="000240ED" w:rsidRPr="000240ED" w14:paraId="369D39F4" w14:textId="77777777" w:rsidTr="000240ED">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8B9CFC9" w14:textId="77777777" w:rsidR="000240ED" w:rsidRPr="000240ED" w:rsidRDefault="000240ED" w:rsidP="000240ED">
            <w:pPr>
              <w:jc w:val="center"/>
              <w:rPr>
                <w:color w:val="000000"/>
                <w:sz w:val="20"/>
                <w:szCs w:val="20"/>
              </w:rPr>
            </w:pPr>
            <w:r w:rsidRPr="000240ED">
              <w:rPr>
                <w:color w:val="000000"/>
                <w:sz w:val="20"/>
                <w:szCs w:val="20"/>
              </w:rPr>
              <w:t>1T2</w:t>
            </w:r>
          </w:p>
        </w:tc>
        <w:tc>
          <w:tcPr>
            <w:tcW w:w="2680" w:type="dxa"/>
            <w:tcBorders>
              <w:top w:val="nil"/>
              <w:left w:val="nil"/>
              <w:bottom w:val="single" w:sz="4" w:space="0" w:color="auto"/>
              <w:right w:val="single" w:sz="4" w:space="0" w:color="auto"/>
            </w:tcBorders>
            <w:shd w:val="clear" w:color="auto" w:fill="auto"/>
            <w:vAlign w:val="center"/>
            <w:hideMark/>
          </w:tcPr>
          <w:p w14:paraId="1B652771" w14:textId="77777777" w:rsidR="000240ED" w:rsidRPr="000240ED" w:rsidRDefault="000240ED" w:rsidP="000240ED">
            <w:pPr>
              <w:rPr>
                <w:color w:val="000000"/>
                <w:sz w:val="20"/>
                <w:szCs w:val="20"/>
              </w:rPr>
            </w:pPr>
            <w:r w:rsidRPr="000240ED">
              <w:rPr>
                <w:color w:val="000000"/>
                <w:sz w:val="20"/>
                <w:szCs w:val="20"/>
              </w:rPr>
              <w:t>sapatura mecanica</w:t>
            </w:r>
          </w:p>
        </w:tc>
        <w:tc>
          <w:tcPr>
            <w:tcW w:w="660" w:type="dxa"/>
            <w:tcBorders>
              <w:top w:val="nil"/>
              <w:left w:val="nil"/>
              <w:bottom w:val="single" w:sz="4" w:space="0" w:color="auto"/>
              <w:right w:val="single" w:sz="4" w:space="0" w:color="auto"/>
            </w:tcBorders>
            <w:shd w:val="clear" w:color="auto" w:fill="auto"/>
            <w:vAlign w:val="center"/>
            <w:hideMark/>
          </w:tcPr>
          <w:p w14:paraId="12A6D03A" w14:textId="77777777" w:rsidR="000240ED" w:rsidRPr="000240ED" w:rsidRDefault="000240ED" w:rsidP="000240ED">
            <w:pPr>
              <w:jc w:val="center"/>
              <w:rPr>
                <w:color w:val="000000"/>
                <w:sz w:val="20"/>
                <w:szCs w:val="20"/>
              </w:rPr>
            </w:pPr>
            <w:r w:rsidRPr="000240ED">
              <w:rPr>
                <w:color w:val="000000"/>
                <w:sz w:val="20"/>
                <w:szCs w:val="20"/>
              </w:rPr>
              <w:t>mc</w:t>
            </w:r>
          </w:p>
        </w:tc>
        <w:tc>
          <w:tcPr>
            <w:tcW w:w="780" w:type="dxa"/>
            <w:tcBorders>
              <w:top w:val="nil"/>
              <w:left w:val="nil"/>
              <w:bottom w:val="single" w:sz="4" w:space="0" w:color="auto"/>
              <w:right w:val="single" w:sz="4" w:space="0" w:color="auto"/>
            </w:tcBorders>
            <w:shd w:val="clear" w:color="auto" w:fill="auto"/>
            <w:vAlign w:val="center"/>
            <w:hideMark/>
          </w:tcPr>
          <w:p w14:paraId="248F0110"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nil"/>
              <w:left w:val="nil"/>
              <w:bottom w:val="single" w:sz="4" w:space="0" w:color="auto"/>
              <w:right w:val="single" w:sz="4" w:space="0" w:color="auto"/>
            </w:tcBorders>
            <w:shd w:val="clear" w:color="auto" w:fill="auto"/>
            <w:vAlign w:val="center"/>
            <w:hideMark/>
          </w:tcPr>
          <w:p w14:paraId="1D287AF0" w14:textId="77777777" w:rsidR="000240ED" w:rsidRPr="000240ED" w:rsidRDefault="000240ED" w:rsidP="000240ED">
            <w:pPr>
              <w:jc w:val="center"/>
              <w:rPr>
                <w:color w:val="000000"/>
                <w:sz w:val="20"/>
                <w:szCs w:val="20"/>
              </w:rPr>
            </w:pPr>
            <w:r w:rsidRPr="000240ED">
              <w:rPr>
                <w:color w:val="000000"/>
                <w:sz w:val="20"/>
                <w:szCs w:val="20"/>
              </w:rPr>
              <w:t>563,57</w:t>
            </w:r>
          </w:p>
        </w:tc>
        <w:tc>
          <w:tcPr>
            <w:tcW w:w="840" w:type="dxa"/>
            <w:tcBorders>
              <w:top w:val="nil"/>
              <w:left w:val="nil"/>
              <w:bottom w:val="single" w:sz="4" w:space="0" w:color="auto"/>
              <w:right w:val="single" w:sz="4" w:space="0" w:color="auto"/>
            </w:tcBorders>
            <w:shd w:val="clear" w:color="auto" w:fill="auto"/>
            <w:vAlign w:val="center"/>
            <w:hideMark/>
          </w:tcPr>
          <w:p w14:paraId="3500FE8A" w14:textId="77777777" w:rsidR="000240ED" w:rsidRPr="000240ED" w:rsidRDefault="000240ED" w:rsidP="000240ED">
            <w:pPr>
              <w:jc w:val="center"/>
              <w:rPr>
                <w:color w:val="000000"/>
                <w:sz w:val="20"/>
                <w:szCs w:val="20"/>
              </w:rPr>
            </w:pPr>
            <w:r w:rsidRPr="000240ED">
              <w:rPr>
                <w:color w:val="000000"/>
                <w:sz w:val="20"/>
                <w:szCs w:val="20"/>
              </w:rPr>
              <w:t>0,60</w:t>
            </w:r>
          </w:p>
        </w:tc>
        <w:tc>
          <w:tcPr>
            <w:tcW w:w="840" w:type="dxa"/>
            <w:tcBorders>
              <w:top w:val="nil"/>
              <w:left w:val="nil"/>
              <w:bottom w:val="single" w:sz="4" w:space="0" w:color="auto"/>
              <w:right w:val="single" w:sz="4" w:space="0" w:color="auto"/>
            </w:tcBorders>
            <w:shd w:val="clear" w:color="auto" w:fill="auto"/>
            <w:vAlign w:val="center"/>
            <w:hideMark/>
          </w:tcPr>
          <w:p w14:paraId="0231B433" w14:textId="77777777" w:rsidR="000240ED" w:rsidRPr="000240ED" w:rsidRDefault="000240ED" w:rsidP="000240ED">
            <w:pPr>
              <w:jc w:val="center"/>
              <w:rPr>
                <w:color w:val="000000"/>
                <w:sz w:val="20"/>
                <w:szCs w:val="20"/>
              </w:rPr>
            </w:pPr>
            <w:r w:rsidRPr="000240ED">
              <w:rPr>
                <w:color w:val="000000"/>
                <w:sz w:val="20"/>
                <w:szCs w:val="20"/>
              </w:rPr>
              <w:t>25,11</w:t>
            </w:r>
          </w:p>
        </w:tc>
        <w:tc>
          <w:tcPr>
            <w:tcW w:w="840" w:type="dxa"/>
            <w:tcBorders>
              <w:top w:val="nil"/>
              <w:left w:val="nil"/>
              <w:bottom w:val="single" w:sz="4" w:space="0" w:color="auto"/>
              <w:right w:val="single" w:sz="4" w:space="0" w:color="auto"/>
            </w:tcBorders>
            <w:shd w:val="clear" w:color="auto" w:fill="auto"/>
            <w:vAlign w:val="center"/>
            <w:hideMark/>
          </w:tcPr>
          <w:p w14:paraId="47DAC79E" w14:textId="77777777" w:rsidR="000240ED" w:rsidRPr="000240ED" w:rsidRDefault="000240ED" w:rsidP="000240ED">
            <w:pPr>
              <w:jc w:val="center"/>
              <w:rPr>
                <w:color w:val="000000"/>
                <w:sz w:val="20"/>
                <w:szCs w:val="20"/>
              </w:rPr>
            </w:pPr>
            <w:r w:rsidRPr="000240ED">
              <w:rPr>
                <w:color w:val="000000"/>
                <w:sz w:val="20"/>
                <w:szCs w:val="20"/>
              </w:rPr>
              <w:t>25,71</w:t>
            </w:r>
          </w:p>
        </w:tc>
        <w:tc>
          <w:tcPr>
            <w:tcW w:w="1180" w:type="dxa"/>
            <w:tcBorders>
              <w:top w:val="nil"/>
              <w:left w:val="nil"/>
              <w:bottom w:val="single" w:sz="4" w:space="0" w:color="auto"/>
              <w:right w:val="single" w:sz="4" w:space="0" w:color="auto"/>
            </w:tcBorders>
            <w:shd w:val="clear" w:color="auto" w:fill="auto"/>
            <w:vAlign w:val="center"/>
            <w:hideMark/>
          </w:tcPr>
          <w:p w14:paraId="2F28CFFE" w14:textId="77777777" w:rsidR="000240ED" w:rsidRPr="000240ED" w:rsidRDefault="000240ED" w:rsidP="000240ED">
            <w:pPr>
              <w:jc w:val="right"/>
              <w:rPr>
                <w:color w:val="000000"/>
                <w:sz w:val="20"/>
                <w:szCs w:val="20"/>
              </w:rPr>
            </w:pPr>
            <w:r w:rsidRPr="000240ED">
              <w:rPr>
                <w:color w:val="000000"/>
                <w:sz w:val="20"/>
                <w:szCs w:val="20"/>
              </w:rPr>
              <w:t>14.151,24</w:t>
            </w:r>
          </w:p>
        </w:tc>
        <w:tc>
          <w:tcPr>
            <w:tcW w:w="1180" w:type="dxa"/>
            <w:tcBorders>
              <w:top w:val="nil"/>
              <w:left w:val="nil"/>
              <w:bottom w:val="single" w:sz="4" w:space="0" w:color="auto"/>
              <w:right w:val="single" w:sz="4" w:space="0" w:color="auto"/>
            </w:tcBorders>
            <w:shd w:val="clear" w:color="auto" w:fill="auto"/>
            <w:vAlign w:val="center"/>
            <w:hideMark/>
          </w:tcPr>
          <w:p w14:paraId="4BC01AB7" w14:textId="77777777" w:rsidR="000240ED" w:rsidRPr="000240ED" w:rsidRDefault="000240ED" w:rsidP="000240ED">
            <w:pPr>
              <w:jc w:val="right"/>
              <w:rPr>
                <w:color w:val="000000"/>
                <w:sz w:val="20"/>
                <w:szCs w:val="20"/>
              </w:rPr>
            </w:pPr>
            <w:r w:rsidRPr="000240ED">
              <w:rPr>
                <w:color w:val="000000"/>
                <w:sz w:val="20"/>
                <w:szCs w:val="20"/>
              </w:rPr>
              <w:t>14.489,38</w:t>
            </w:r>
          </w:p>
        </w:tc>
        <w:tc>
          <w:tcPr>
            <w:tcW w:w="1020" w:type="dxa"/>
            <w:tcBorders>
              <w:top w:val="nil"/>
              <w:left w:val="nil"/>
              <w:bottom w:val="single" w:sz="4" w:space="0" w:color="auto"/>
              <w:right w:val="single" w:sz="4" w:space="0" w:color="auto"/>
            </w:tcBorders>
            <w:shd w:val="clear" w:color="auto" w:fill="auto"/>
            <w:vAlign w:val="center"/>
            <w:hideMark/>
          </w:tcPr>
          <w:p w14:paraId="23CDB759"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25FF9525"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59096EAD"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59E7D291"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2D85D7D9" w14:textId="77777777" w:rsidR="000240ED" w:rsidRPr="000240ED" w:rsidRDefault="000240ED" w:rsidP="000240ED">
            <w:pPr>
              <w:jc w:val="right"/>
              <w:rPr>
                <w:color w:val="000000"/>
                <w:sz w:val="20"/>
                <w:szCs w:val="20"/>
              </w:rPr>
            </w:pPr>
            <w:r w:rsidRPr="000240ED">
              <w:rPr>
                <w:color w:val="000000"/>
                <w:sz w:val="20"/>
                <w:szCs w:val="20"/>
              </w:rPr>
              <w:t>0,00</w:t>
            </w:r>
          </w:p>
        </w:tc>
        <w:tc>
          <w:tcPr>
            <w:tcW w:w="860" w:type="dxa"/>
            <w:tcBorders>
              <w:top w:val="nil"/>
              <w:left w:val="nil"/>
              <w:bottom w:val="single" w:sz="4" w:space="0" w:color="auto"/>
              <w:right w:val="single" w:sz="4" w:space="0" w:color="auto"/>
            </w:tcBorders>
            <w:shd w:val="clear" w:color="auto" w:fill="auto"/>
            <w:vAlign w:val="center"/>
            <w:hideMark/>
          </w:tcPr>
          <w:p w14:paraId="02B66B24" w14:textId="77777777" w:rsidR="000240ED" w:rsidRPr="000240ED" w:rsidRDefault="000240ED" w:rsidP="000240ED">
            <w:pPr>
              <w:jc w:val="center"/>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2B38E63F"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40E5D222"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4BBB4BA0"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6B511AD4" w14:textId="77777777" w:rsidR="000240ED" w:rsidRPr="000240ED" w:rsidRDefault="000240ED" w:rsidP="000240ED">
            <w:pPr>
              <w:jc w:val="right"/>
              <w:rPr>
                <w:color w:val="000000"/>
                <w:sz w:val="20"/>
                <w:szCs w:val="20"/>
              </w:rPr>
            </w:pPr>
            <w:r w:rsidRPr="000240ED">
              <w:rPr>
                <w:color w:val="000000"/>
                <w:sz w:val="20"/>
                <w:szCs w:val="20"/>
              </w:rPr>
              <w:t>0,00</w:t>
            </w:r>
          </w:p>
        </w:tc>
        <w:tc>
          <w:tcPr>
            <w:tcW w:w="860" w:type="dxa"/>
            <w:tcBorders>
              <w:top w:val="nil"/>
              <w:left w:val="nil"/>
              <w:bottom w:val="single" w:sz="4" w:space="0" w:color="auto"/>
              <w:right w:val="single" w:sz="4" w:space="0" w:color="auto"/>
            </w:tcBorders>
            <w:shd w:val="clear" w:color="auto" w:fill="auto"/>
            <w:vAlign w:val="center"/>
            <w:hideMark/>
          </w:tcPr>
          <w:p w14:paraId="217F31D3" w14:textId="77777777" w:rsidR="000240ED" w:rsidRPr="000240ED" w:rsidRDefault="000240ED" w:rsidP="000240ED">
            <w:pPr>
              <w:jc w:val="center"/>
              <w:rPr>
                <w:color w:val="000000"/>
                <w:sz w:val="20"/>
                <w:szCs w:val="20"/>
              </w:rPr>
            </w:pPr>
            <w:r w:rsidRPr="000240ED">
              <w:rPr>
                <w:color w:val="000000"/>
                <w:sz w:val="20"/>
                <w:szCs w:val="20"/>
              </w:rPr>
              <w:t>563,57</w:t>
            </w:r>
          </w:p>
        </w:tc>
        <w:tc>
          <w:tcPr>
            <w:tcW w:w="1180" w:type="dxa"/>
            <w:tcBorders>
              <w:top w:val="nil"/>
              <w:left w:val="nil"/>
              <w:bottom w:val="single" w:sz="4" w:space="0" w:color="auto"/>
              <w:right w:val="single" w:sz="4" w:space="0" w:color="auto"/>
            </w:tcBorders>
            <w:shd w:val="clear" w:color="auto" w:fill="auto"/>
            <w:vAlign w:val="center"/>
            <w:hideMark/>
          </w:tcPr>
          <w:p w14:paraId="27A73A67" w14:textId="77777777" w:rsidR="000240ED" w:rsidRPr="000240ED" w:rsidRDefault="000240ED" w:rsidP="000240ED">
            <w:pPr>
              <w:jc w:val="right"/>
              <w:rPr>
                <w:color w:val="000000"/>
                <w:sz w:val="20"/>
                <w:szCs w:val="20"/>
              </w:rPr>
            </w:pPr>
            <w:r w:rsidRPr="000240ED">
              <w:rPr>
                <w:color w:val="000000"/>
                <w:sz w:val="20"/>
                <w:szCs w:val="20"/>
              </w:rPr>
              <w:t>14.151,24</w:t>
            </w:r>
          </w:p>
        </w:tc>
        <w:tc>
          <w:tcPr>
            <w:tcW w:w="1180" w:type="dxa"/>
            <w:tcBorders>
              <w:top w:val="nil"/>
              <w:left w:val="nil"/>
              <w:bottom w:val="single" w:sz="4" w:space="0" w:color="auto"/>
              <w:right w:val="single" w:sz="4" w:space="0" w:color="auto"/>
            </w:tcBorders>
            <w:shd w:val="clear" w:color="auto" w:fill="auto"/>
            <w:vAlign w:val="center"/>
            <w:hideMark/>
          </w:tcPr>
          <w:p w14:paraId="55785796" w14:textId="77777777" w:rsidR="000240ED" w:rsidRPr="000240ED" w:rsidRDefault="000240ED" w:rsidP="000240ED">
            <w:pPr>
              <w:jc w:val="right"/>
              <w:rPr>
                <w:color w:val="000000"/>
                <w:sz w:val="20"/>
                <w:szCs w:val="20"/>
              </w:rPr>
            </w:pPr>
            <w:r w:rsidRPr="000240ED">
              <w:rPr>
                <w:color w:val="000000"/>
                <w:sz w:val="20"/>
                <w:szCs w:val="20"/>
              </w:rPr>
              <w:t>14.489,38</w:t>
            </w:r>
          </w:p>
        </w:tc>
        <w:tc>
          <w:tcPr>
            <w:tcW w:w="1180" w:type="dxa"/>
            <w:tcBorders>
              <w:top w:val="nil"/>
              <w:left w:val="nil"/>
              <w:bottom w:val="single" w:sz="4" w:space="0" w:color="auto"/>
              <w:right w:val="single" w:sz="4" w:space="0" w:color="auto"/>
            </w:tcBorders>
            <w:shd w:val="clear" w:color="auto" w:fill="auto"/>
            <w:vAlign w:val="center"/>
            <w:hideMark/>
          </w:tcPr>
          <w:p w14:paraId="04C4EAFD" w14:textId="77777777" w:rsidR="000240ED" w:rsidRPr="000240ED" w:rsidRDefault="000240ED" w:rsidP="000240ED">
            <w:pPr>
              <w:jc w:val="right"/>
              <w:rPr>
                <w:color w:val="000000"/>
                <w:sz w:val="20"/>
                <w:szCs w:val="20"/>
              </w:rPr>
            </w:pPr>
            <w:r w:rsidRPr="000240ED">
              <w:rPr>
                <w:color w:val="000000"/>
                <w:sz w:val="20"/>
                <w:szCs w:val="20"/>
              </w:rPr>
              <w:t>14.151,24</w:t>
            </w:r>
          </w:p>
        </w:tc>
        <w:tc>
          <w:tcPr>
            <w:tcW w:w="1180" w:type="dxa"/>
            <w:tcBorders>
              <w:top w:val="nil"/>
              <w:left w:val="nil"/>
              <w:bottom w:val="single" w:sz="4" w:space="0" w:color="auto"/>
              <w:right w:val="single" w:sz="4" w:space="0" w:color="auto"/>
            </w:tcBorders>
            <w:shd w:val="clear" w:color="auto" w:fill="auto"/>
            <w:vAlign w:val="center"/>
            <w:hideMark/>
          </w:tcPr>
          <w:p w14:paraId="1177A90E" w14:textId="77777777" w:rsidR="000240ED" w:rsidRPr="000240ED" w:rsidRDefault="000240ED" w:rsidP="000240ED">
            <w:pPr>
              <w:jc w:val="right"/>
              <w:rPr>
                <w:color w:val="000000"/>
                <w:sz w:val="20"/>
                <w:szCs w:val="20"/>
              </w:rPr>
            </w:pPr>
            <w:r w:rsidRPr="000240ED">
              <w:rPr>
                <w:color w:val="000000"/>
                <w:sz w:val="20"/>
                <w:szCs w:val="20"/>
              </w:rPr>
              <w:t>14.489,38</w:t>
            </w:r>
          </w:p>
        </w:tc>
      </w:tr>
      <w:tr w:rsidR="000240ED" w:rsidRPr="000240ED" w14:paraId="60BC4D69" w14:textId="77777777" w:rsidTr="000240ED">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8C52480" w14:textId="77777777" w:rsidR="000240ED" w:rsidRPr="000240ED" w:rsidRDefault="000240ED" w:rsidP="000240ED">
            <w:pPr>
              <w:jc w:val="center"/>
              <w:rPr>
                <w:color w:val="000000"/>
                <w:sz w:val="20"/>
                <w:szCs w:val="20"/>
              </w:rPr>
            </w:pPr>
            <w:r w:rsidRPr="000240ED">
              <w:rPr>
                <w:color w:val="000000"/>
                <w:sz w:val="20"/>
                <w:szCs w:val="20"/>
              </w:rPr>
              <w:t>1T3</w:t>
            </w:r>
          </w:p>
        </w:tc>
        <w:tc>
          <w:tcPr>
            <w:tcW w:w="2680" w:type="dxa"/>
            <w:tcBorders>
              <w:top w:val="nil"/>
              <w:left w:val="nil"/>
              <w:bottom w:val="single" w:sz="4" w:space="0" w:color="auto"/>
              <w:right w:val="single" w:sz="4" w:space="0" w:color="auto"/>
            </w:tcBorders>
            <w:shd w:val="clear" w:color="auto" w:fill="auto"/>
            <w:vAlign w:val="center"/>
            <w:hideMark/>
          </w:tcPr>
          <w:p w14:paraId="4E161AB1" w14:textId="77777777" w:rsidR="000240ED" w:rsidRPr="000240ED" w:rsidRDefault="000240ED" w:rsidP="000240ED">
            <w:pPr>
              <w:rPr>
                <w:color w:val="000000"/>
                <w:sz w:val="20"/>
                <w:szCs w:val="20"/>
              </w:rPr>
            </w:pPr>
            <w:r w:rsidRPr="000240ED">
              <w:rPr>
                <w:color w:val="000000"/>
                <w:sz w:val="20"/>
                <w:szCs w:val="20"/>
              </w:rPr>
              <w:t>pregatire pat drum (nivelare si compactare)</w:t>
            </w:r>
          </w:p>
        </w:tc>
        <w:tc>
          <w:tcPr>
            <w:tcW w:w="660" w:type="dxa"/>
            <w:tcBorders>
              <w:top w:val="nil"/>
              <w:left w:val="nil"/>
              <w:bottom w:val="single" w:sz="4" w:space="0" w:color="auto"/>
              <w:right w:val="single" w:sz="4" w:space="0" w:color="auto"/>
            </w:tcBorders>
            <w:shd w:val="clear" w:color="auto" w:fill="auto"/>
            <w:vAlign w:val="center"/>
            <w:hideMark/>
          </w:tcPr>
          <w:p w14:paraId="410ACA1F" w14:textId="77777777" w:rsidR="000240ED" w:rsidRPr="000240ED" w:rsidRDefault="000240ED" w:rsidP="000240ED">
            <w:pPr>
              <w:jc w:val="center"/>
              <w:rPr>
                <w:color w:val="000000"/>
                <w:sz w:val="20"/>
                <w:szCs w:val="20"/>
              </w:rPr>
            </w:pPr>
            <w:r w:rsidRPr="000240ED">
              <w:rPr>
                <w:color w:val="000000"/>
                <w:sz w:val="20"/>
                <w:szCs w:val="20"/>
              </w:rPr>
              <w:t>100 mp</w:t>
            </w:r>
          </w:p>
        </w:tc>
        <w:tc>
          <w:tcPr>
            <w:tcW w:w="780" w:type="dxa"/>
            <w:tcBorders>
              <w:top w:val="nil"/>
              <w:left w:val="nil"/>
              <w:bottom w:val="single" w:sz="4" w:space="0" w:color="auto"/>
              <w:right w:val="single" w:sz="4" w:space="0" w:color="auto"/>
            </w:tcBorders>
            <w:shd w:val="clear" w:color="auto" w:fill="auto"/>
            <w:vAlign w:val="center"/>
            <w:hideMark/>
          </w:tcPr>
          <w:p w14:paraId="55F8EE96"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nil"/>
              <w:left w:val="nil"/>
              <w:bottom w:val="single" w:sz="4" w:space="0" w:color="auto"/>
              <w:right w:val="single" w:sz="4" w:space="0" w:color="auto"/>
            </w:tcBorders>
            <w:shd w:val="clear" w:color="auto" w:fill="auto"/>
            <w:vAlign w:val="center"/>
            <w:hideMark/>
          </w:tcPr>
          <w:p w14:paraId="49E5DCD7" w14:textId="77777777" w:rsidR="000240ED" w:rsidRPr="000240ED" w:rsidRDefault="000240ED" w:rsidP="000240ED">
            <w:pPr>
              <w:jc w:val="center"/>
              <w:rPr>
                <w:color w:val="000000"/>
                <w:sz w:val="20"/>
                <w:szCs w:val="20"/>
              </w:rPr>
            </w:pPr>
            <w:r w:rsidRPr="000240ED">
              <w:rPr>
                <w:color w:val="000000"/>
                <w:sz w:val="20"/>
                <w:szCs w:val="20"/>
              </w:rPr>
              <w:t>33,61</w:t>
            </w:r>
          </w:p>
        </w:tc>
        <w:tc>
          <w:tcPr>
            <w:tcW w:w="840" w:type="dxa"/>
            <w:tcBorders>
              <w:top w:val="nil"/>
              <w:left w:val="nil"/>
              <w:bottom w:val="single" w:sz="4" w:space="0" w:color="auto"/>
              <w:right w:val="single" w:sz="4" w:space="0" w:color="auto"/>
            </w:tcBorders>
            <w:shd w:val="clear" w:color="auto" w:fill="auto"/>
            <w:vAlign w:val="center"/>
            <w:hideMark/>
          </w:tcPr>
          <w:p w14:paraId="1255F09C" w14:textId="77777777" w:rsidR="000240ED" w:rsidRPr="000240ED" w:rsidRDefault="000240ED" w:rsidP="000240ED">
            <w:pPr>
              <w:jc w:val="center"/>
              <w:rPr>
                <w:color w:val="000000"/>
                <w:sz w:val="20"/>
                <w:szCs w:val="20"/>
              </w:rPr>
            </w:pPr>
            <w:r w:rsidRPr="000240ED">
              <w:rPr>
                <w:color w:val="000000"/>
                <w:sz w:val="20"/>
                <w:szCs w:val="20"/>
              </w:rPr>
              <w:t>2,92</w:t>
            </w:r>
          </w:p>
        </w:tc>
        <w:tc>
          <w:tcPr>
            <w:tcW w:w="840" w:type="dxa"/>
            <w:tcBorders>
              <w:top w:val="nil"/>
              <w:left w:val="nil"/>
              <w:bottom w:val="single" w:sz="4" w:space="0" w:color="auto"/>
              <w:right w:val="single" w:sz="4" w:space="0" w:color="auto"/>
            </w:tcBorders>
            <w:shd w:val="clear" w:color="auto" w:fill="auto"/>
            <w:vAlign w:val="center"/>
            <w:hideMark/>
          </w:tcPr>
          <w:p w14:paraId="05FC559C" w14:textId="77777777" w:rsidR="000240ED" w:rsidRPr="000240ED" w:rsidRDefault="000240ED" w:rsidP="000240ED">
            <w:pPr>
              <w:jc w:val="center"/>
              <w:rPr>
                <w:color w:val="000000"/>
                <w:sz w:val="20"/>
                <w:szCs w:val="20"/>
              </w:rPr>
            </w:pPr>
            <w:r w:rsidRPr="000240ED">
              <w:rPr>
                <w:color w:val="000000"/>
                <w:sz w:val="20"/>
                <w:szCs w:val="20"/>
              </w:rPr>
              <w:t>158,36</w:t>
            </w:r>
          </w:p>
        </w:tc>
        <w:tc>
          <w:tcPr>
            <w:tcW w:w="840" w:type="dxa"/>
            <w:tcBorders>
              <w:top w:val="nil"/>
              <w:left w:val="nil"/>
              <w:bottom w:val="single" w:sz="4" w:space="0" w:color="auto"/>
              <w:right w:val="single" w:sz="4" w:space="0" w:color="auto"/>
            </w:tcBorders>
            <w:shd w:val="clear" w:color="auto" w:fill="auto"/>
            <w:vAlign w:val="center"/>
            <w:hideMark/>
          </w:tcPr>
          <w:p w14:paraId="3C6CF958" w14:textId="77777777" w:rsidR="000240ED" w:rsidRPr="000240ED" w:rsidRDefault="000240ED" w:rsidP="000240ED">
            <w:pPr>
              <w:jc w:val="center"/>
              <w:rPr>
                <w:color w:val="000000"/>
                <w:sz w:val="20"/>
                <w:szCs w:val="20"/>
              </w:rPr>
            </w:pPr>
            <w:r w:rsidRPr="000240ED">
              <w:rPr>
                <w:color w:val="000000"/>
                <w:sz w:val="20"/>
                <w:szCs w:val="20"/>
              </w:rPr>
              <w:t>161,28</w:t>
            </w:r>
          </w:p>
        </w:tc>
        <w:tc>
          <w:tcPr>
            <w:tcW w:w="1180" w:type="dxa"/>
            <w:tcBorders>
              <w:top w:val="nil"/>
              <w:left w:val="nil"/>
              <w:bottom w:val="single" w:sz="4" w:space="0" w:color="auto"/>
              <w:right w:val="single" w:sz="4" w:space="0" w:color="auto"/>
            </w:tcBorders>
            <w:shd w:val="clear" w:color="auto" w:fill="auto"/>
            <w:vAlign w:val="center"/>
            <w:hideMark/>
          </w:tcPr>
          <w:p w14:paraId="3BA67D3C" w14:textId="77777777" w:rsidR="000240ED" w:rsidRPr="000240ED" w:rsidRDefault="000240ED" w:rsidP="000240ED">
            <w:pPr>
              <w:jc w:val="right"/>
              <w:rPr>
                <w:color w:val="000000"/>
                <w:sz w:val="20"/>
                <w:szCs w:val="20"/>
              </w:rPr>
            </w:pPr>
            <w:r w:rsidRPr="000240ED">
              <w:rPr>
                <w:color w:val="000000"/>
                <w:sz w:val="20"/>
                <w:szCs w:val="20"/>
              </w:rPr>
              <w:t>5.322,48</w:t>
            </w:r>
          </w:p>
        </w:tc>
        <w:tc>
          <w:tcPr>
            <w:tcW w:w="1180" w:type="dxa"/>
            <w:tcBorders>
              <w:top w:val="nil"/>
              <w:left w:val="nil"/>
              <w:bottom w:val="single" w:sz="4" w:space="0" w:color="auto"/>
              <w:right w:val="single" w:sz="4" w:space="0" w:color="auto"/>
            </w:tcBorders>
            <w:shd w:val="clear" w:color="auto" w:fill="auto"/>
            <w:vAlign w:val="center"/>
            <w:hideMark/>
          </w:tcPr>
          <w:p w14:paraId="7D1F3F95" w14:textId="77777777" w:rsidR="000240ED" w:rsidRPr="000240ED" w:rsidRDefault="000240ED" w:rsidP="000240ED">
            <w:pPr>
              <w:jc w:val="right"/>
              <w:rPr>
                <w:color w:val="000000"/>
                <w:sz w:val="20"/>
                <w:szCs w:val="20"/>
              </w:rPr>
            </w:pPr>
            <w:r w:rsidRPr="000240ED">
              <w:rPr>
                <w:color w:val="000000"/>
                <w:sz w:val="20"/>
                <w:szCs w:val="20"/>
              </w:rPr>
              <w:t>5.420,62</w:t>
            </w:r>
          </w:p>
        </w:tc>
        <w:tc>
          <w:tcPr>
            <w:tcW w:w="1020" w:type="dxa"/>
            <w:tcBorders>
              <w:top w:val="nil"/>
              <w:left w:val="nil"/>
              <w:bottom w:val="single" w:sz="4" w:space="0" w:color="auto"/>
              <w:right w:val="single" w:sz="4" w:space="0" w:color="auto"/>
            </w:tcBorders>
            <w:shd w:val="clear" w:color="auto" w:fill="auto"/>
            <w:vAlign w:val="center"/>
            <w:hideMark/>
          </w:tcPr>
          <w:p w14:paraId="32D740B3"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06D9D964"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6E7573F1"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2AEDE19C"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02F4D74C" w14:textId="77777777" w:rsidR="000240ED" w:rsidRPr="000240ED" w:rsidRDefault="000240ED" w:rsidP="000240ED">
            <w:pPr>
              <w:jc w:val="right"/>
              <w:rPr>
                <w:color w:val="000000"/>
                <w:sz w:val="20"/>
                <w:szCs w:val="20"/>
              </w:rPr>
            </w:pPr>
            <w:r w:rsidRPr="000240ED">
              <w:rPr>
                <w:color w:val="000000"/>
                <w:sz w:val="20"/>
                <w:szCs w:val="20"/>
              </w:rPr>
              <w:t>0,00</w:t>
            </w:r>
          </w:p>
        </w:tc>
        <w:tc>
          <w:tcPr>
            <w:tcW w:w="860" w:type="dxa"/>
            <w:tcBorders>
              <w:top w:val="nil"/>
              <w:left w:val="nil"/>
              <w:bottom w:val="single" w:sz="4" w:space="0" w:color="auto"/>
              <w:right w:val="single" w:sz="4" w:space="0" w:color="auto"/>
            </w:tcBorders>
            <w:shd w:val="clear" w:color="auto" w:fill="auto"/>
            <w:vAlign w:val="center"/>
            <w:hideMark/>
          </w:tcPr>
          <w:p w14:paraId="05F425E0" w14:textId="77777777" w:rsidR="000240ED" w:rsidRPr="000240ED" w:rsidRDefault="000240ED" w:rsidP="000240ED">
            <w:pPr>
              <w:jc w:val="center"/>
              <w:rPr>
                <w:color w:val="000000"/>
                <w:sz w:val="20"/>
                <w:szCs w:val="20"/>
              </w:rPr>
            </w:pPr>
            <w:r w:rsidRPr="000240ED">
              <w:rPr>
                <w:color w:val="000000"/>
                <w:sz w:val="20"/>
                <w:szCs w:val="20"/>
              </w:rPr>
              <w:t>9,27</w:t>
            </w:r>
          </w:p>
        </w:tc>
        <w:tc>
          <w:tcPr>
            <w:tcW w:w="1040" w:type="dxa"/>
            <w:tcBorders>
              <w:top w:val="nil"/>
              <w:left w:val="nil"/>
              <w:bottom w:val="single" w:sz="4" w:space="0" w:color="auto"/>
              <w:right w:val="single" w:sz="4" w:space="0" w:color="auto"/>
            </w:tcBorders>
            <w:shd w:val="clear" w:color="auto" w:fill="auto"/>
            <w:vAlign w:val="center"/>
            <w:hideMark/>
          </w:tcPr>
          <w:p w14:paraId="025DBCC0" w14:textId="77777777" w:rsidR="000240ED" w:rsidRPr="000240ED" w:rsidRDefault="000240ED" w:rsidP="000240ED">
            <w:pPr>
              <w:jc w:val="right"/>
              <w:rPr>
                <w:color w:val="000000"/>
                <w:sz w:val="20"/>
                <w:szCs w:val="20"/>
              </w:rPr>
            </w:pPr>
            <w:r w:rsidRPr="000240ED">
              <w:rPr>
                <w:color w:val="000000"/>
                <w:sz w:val="20"/>
                <w:szCs w:val="20"/>
              </w:rPr>
              <w:t>1.468,00</w:t>
            </w:r>
          </w:p>
        </w:tc>
        <w:tc>
          <w:tcPr>
            <w:tcW w:w="1040" w:type="dxa"/>
            <w:tcBorders>
              <w:top w:val="nil"/>
              <w:left w:val="nil"/>
              <w:bottom w:val="single" w:sz="4" w:space="0" w:color="auto"/>
              <w:right w:val="single" w:sz="4" w:space="0" w:color="auto"/>
            </w:tcBorders>
            <w:shd w:val="clear" w:color="auto" w:fill="auto"/>
            <w:vAlign w:val="center"/>
            <w:hideMark/>
          </w:tcPr>
          <w:p w14:paraId="611EC8F6" w14:textId="77777777" w:rsidR="000240ED" w:rsidRPr="000240ED" w:rsidRDefault="000240ED" w:rsidP="000240ED">
            <w:pPr>
              <w:jc w:val="right"/>
              <w:rPr>
                <w:color w:val="000000"/>
                <w:sz w:val="20"/>
                <w:szCs w:val="20"/>
              </w:rPr>
            </w:pPr>
            <w:r w:rsidRPr="000240ED">
              <w:rPr>
                <w:color w:val="000000"/>
                <w:sz w:val="20"/>
                <w:szCs w:val="20"/>
              </w:rPr>
              <w:t>1.495,06</w:t>
            </w:r>
          </w:p>
        </w:tc>
        <w:tc>
          <w:tcPr>
            <w:tcW w:w="1040" w:type="dxa"/>
            <w:tcBorders>
              <w:top w:val="nil"/>
              <w:left w:val="nil"/>
              <w:bottom w:val="single" w:sz="4" w:space="0" w:color="auto"/>
              <w:right w:val="single" w:sz="4" w:space="0" w:color="auto"/>
            </w:tcBorders>
            <w:shd w:val="clear" w:color="auto" w:fill="auto"/>
            <w:vAlign w:val="center"/>
            <w:hideMark/>
          </w:tcPr>
          <w:p w14:paraId="7510714B" w14:textId="77777777" w:rsidR="000240ED" w:rsidRPr="000240ED" w:rsidRDefault="000240ED" w:rsidP="000240ED">
            <w:pPr>
              <w:jc w:val="right"/>
              <w:rPr>
                <w:color w:val="000000"/>
                <w:sz w:val="20"/>
                <w:szCs w:val="20"/>
              </w:rPr>
            </w:pPr>
            <w:r w:rsidRPr="000240ED">
              <w:rPr>
                <w:color w:val="000000"/>
                <w:sz w:val="20"/>
                <w:szCs w:val="20"/>
              </w:rPr>
              <w:t>1.961,25</w:t>
            </w:r>
          </w:p>
        </w:tc>
        <w:tc>
          <w:tcPr>
            <w:tcW w:w="1040" w:type="dxa"/>
            <w:tcBorders>
              <w:top w:val="nil"/>
              <w:left w:val="nil"/>
              <w:bottom w:val="single" w:sz="4" w:space="0" w:color="auto"/>
              <w:right w:val="single" w:sz="4" w:space="0" w:color="auto"/>
            </w:tcBorders>
            <w:shd w:val="clear" w:color="auto" w:fill="auto"/>
            <w:vAlign w:val="center"/>
            <w:hideMark/>
          </w:tcPr>
          <w:p w14:paraId="12D731BA" w14:textId="77777777" w:rsidR="000240ED" w:rsidRPr="000240ED" w:rsidRDefault="000240ED" w:rsidP="000240ED">
            <w:pPr>
              <w:jc w:val="right"/>
              <w:rPr>
                <w:color w:val="000000"/>
                <w:sz w:val="20"/>
                <w:szCs w:val="20"/>
              </w:rPr>
            </w:pPr>
            <w:r w:rsidRPr="000240ED">
              <w:rPr>
                <w:color w:val="000000"/>
                <w:sz w:val="20"/>
                <w:szCs w:val="20"/>
              </w:rPr>
              <w:t>1.988,31</w:t>
            </w:r>
          </w:p>
        </w:tc>
        <w:tc>
          <w:tcPr>
            <w:tcW w:w="860" w:type="dxa"/>
            <w:tcBorders>
              <w:top w:val="nil"/>
              <w:left w:val="nil"/>
              <w:bottom w:val="single" w:sz="4" w:space="0" w:color="auto"/>
              <w:right w:val="single" w:sz="4" w:space="0" w:color="auto"/>
            </w:tcBorders>
            <w:shd w:val="clear" w:color="auto" w:fill="auto"/>
            <w:vAlign w:val="center"/>
            <w:hideMark/>
          </w:tcPr>
          <w:p w14:paraId="649B5A33" w14:textId="77777777" w:rsidR="000240ED" w:rsidRPr="000240ED" w:rsidRDefault="000240ED" w:rsidP="000240ED">
            <w:pPr>
              <w:jc w:val="center"/>
              <w:rPr>
                <w:color w:val="000000"/>
                <w:sz w:val="20"/>
                <w:szCs w:val="20"/>
              </w:rPr>
            </w:pPr>
            <w:r w:rsidRPr="000240ED">
              <w:rPr>
                <w:color w:val="000000"/>
                <w:sz w:val="20"/>
                <w:szCs w:val="20"/>
              </w:rPr>
              <w:t>24,34</w:t>
            </w:r>
          </w:p>
        </w:tc>
        <w:tc>
          <w:tcPr>
            <w:tcW w:w="1180" w:type="dxa"/>
            <w:tcBorders>
              <w:top w:val="nil"/>
              <w:left w:val="nil"/>
              <w:bottom w:val="single" w:sz="4" w:space="0" w:color="auto"/>
              <w:right w:val="single" w:sz="4" w:space="0" w:color="auto"/>
            </w:tcBorders>
            <w:shd w:val="clear" w:color="auto" w:fill="auto"/>
            <w:vAlign w:val="center"/>
            <w:hideMark/>
          </w:tcPr>
          <w:p w14:paraId="36E0481F" w14:textId="77777777" w:rsidR="000240ED" w:rsidRPr="000240ED" w:rsidRDefault="000240ED" w:rsidP="000240ED">
            <w:pPr>
              <w:jc w:val="right"/>
              <w:rPr>
                <w:color w:val="000000"/>
                <w:sz w:val="20"/>
                <w:szCs w:val="20"/>
              </w:rPr>
            </w:pPr>
            <w:r w:rsidRPr="000240ED">
              <w:rPr>
                <w:color w:val="000000"/>
                <w:sz w:val="20"/>
                <w:szCs w:val="20"/>
              </w:rPr>
              <w:t>3.854,48</w:t>
            </w:r>
          </w:p>
        </w:tc>
        <w:tc>
          <w:tcPr>
            <w:tcW w:w="1180" w:type="dxa"/>
            <w:tcBorders>
              <w:top w:val="nil"/>
              <w:left w:val="nil"/>
              <w:bottom w:val="single" w:sz="4" w:space="0" w:color="auto"/>
              <w:right w:val="single" w:sz="4" w:space="0" w:color="auto"/>
            </w:tcBorders>
            <w:shd w:val="clear" w:color="auto" w:fill="auto"/>
            <w:vAlign w:val="center"/>
            <w:hideMark/>
          </w:tcPr>
          <w:p w14:paraId="553B8ED3" w14:textId="77777777" w:rsidR="000240ED" w:rsidRPr="000240ED" w:rsidRDefault="000240ED" w:rsidP="000240ED">
            <w:pPr>
              <w:jc w:val="right"/>
              <w:rPr>
                <w:color w:val="000000"/>
                <w:sz w:val="20"/>
                <w:szCs w:val="20"/>
              </w:rPr>
            </w:pPr>
            <w:r w:rsidRPr="000240ED">
              <w:rPr>
                <w:color w:val="000000"/>
                <w:sz w:val="20"/>
                <w:szCs w:val="20"/>
              </w:rPr>
              <w:t>3.925,56</w:t>
            </w:r>
          </w:p>
        </w:tc>
        <w:tc>
          <w:tcPr>
            <w:tcW w:w="1180" w:type="dxa"/>
            <w:tcBorders>
              <w:top w:val="nil"/>
              <w:left w:val="nil"/>
              <w:bottom w:val="single" w:sz="4" w:space="0" w:color="auto"/>
              <w:right w:val="single" w:sz="4" w:space="0" w:color="auto"/>
            </w:tcBorders>
            <w:shd w:val="clear" w:color="auto" w:fill="auto"/>
            <w:vAlign w:val="center"/>
            <w:hideMark/>
          </w:tcPr>
          <w:p w14:paraId="68E30C04" w14:textId="77777777" w:rsidR="000240ED" w:rsidRPr="000240ED" w:rsidRDefault="000240ED" w:rsidP="000240ED">
            <w:pPr>
              <w:jc w:val="right"/>
              <w:rPr>
                <w:color w:val="000000"/>
                <w:sz w:val="20"/>
                <w:szCs w:val="20"/>
              </w:rPr>
            </w:pPr>
            <w:r w:rsidRPr="000240ED">
              <w:rPr>
                <w:color w:val="000000"/>
                <w:sz w:val="20"/>
                <w:szCs w:val="20"/>
              </w:rPr>
              <w:t>5.815,73</w:t>
            </w:r>
          </w:p>
        </w:tc>
        <w:tc>
          <w:tcPr>
            <w:tcW w:w="1180" w:type="dxa"/>
            <w:tcBorders>
              <w:top w:val="nil"/>
              <w:left w:val="nil"/>
              <w:bottom w:val="single" w:sz="4" w:space="0" w:color="auto"/>
              <w:right w:val="single" w:sz="4" w:space="0" w:color="auto"/>
            </w:tcBorders>
            <w:shd w:val="clear" w:color="auto" w:fill="auto"/>
            <w:vAlign w:val="center"/>
            <w:hideMark/>
          </w:tcPr>
          <w:p w14:paraId="6950EDB6" w14:textId="77777777" w:rsidR="000240ED" w:rsidRPr="000240ED" w:rsidRDefault="000240ED" w:rsidP="000240ED">
            <w:pPr>
              <w:jc w:val="right"/>
              <w:rPr>
                <w:color w:val="000000"/>
                <w:sz w:val="20"/>
                <w:szCs w:val="20"/>
              </w:rPr>
            </w:pPr>
            <w:r w:rsidRPr="000240ED">
              <w:rPr>
                <w:color w:val="000000"/>
                <w:sz w:val="20"/>
                <w:szCs w:val="20"/>
              </w:rPr>
              <w:t>5.913,87</w:t>
            </w:r>
          </w:p>
        </w:tc>
      </w:tr>
      <w:tr w:rsidR="000240ED" w:rsidRPr="000240ED" w14:paraId="6CAF715C" w14:textId="77777777" w:rsidTr="000240ED">
        <w:trPr>
          <w:trHeight w:val="300"/>
        </w:trPr>
        <w:tc>
          <w:tcPr>
            <w:tcW w:w="620" w:type="dxa"/>
            <w:tcBorders>
              <w:top w:val="nil"/>
              <w:left w:val="single" w:sz="4" w:space="0" w:color="auto"/>
              <w:bottom w:val="nil"/>
              <w:right w:val="nil"/>
            </w:tcBorders>
            <w:shd w:val="clear" w:color="auto" w:fill="auto"/>
            <w:noWrap/>
            <w:vAlign w:val="center"/>
            <w:hideMark/>
          </w:tcPr>
          <w:p w14:paraId="32F29D5F" w14:textId="77777777" w:rsidR="000240ED" w:rsidRPr="000240ED" w:rsidRDefault="000240ED" w:rsidP="000240ED">
            <w:pPr>
              <w:jc w:val="center"/>
              <w:rPr>
                <w:color w:val="000000"/>
                <w:sz w:val="20"/>
                <w:szCs w:val="20"/>
              </w:rPr>
            </w:pPr>
            <w:r w:rsidRPr="000240ED">
              <w:rPr>
                <w:color w:val="000000"/>
                <w:sz w:val="20"/>
                <w:szCs w:val="20"/>
              </w:rPr>
              <w:t> </w:t>
            </w:r>
          </w:p>
        </w:tc>
        <w:tc>
          <w:tcPr>
            <w:tcW w:w="2680" w:type="dxa"/>
            <w:tcBorders>
              <w:top w:val="nil"/>
              <w:left w:val="nil"/>
              <w:bottom w:val="nil"/>
              <w:right w:val="nil"/>
            </w:tcBorders>
            <w:shd w:val="clear" w:color="auto" w:fill="auto"/>
            <w:vAlign w:val="center"/>
            <w:hideMark/>
          </w:tcPr>
          <w:p w14:paraId="208C1264" w14:textId="77777777" w:rsidR="000240ED" w:rsidRPr="000240ED" w:rsidRDefault="000240ED" w:rsidP="000240ED">
            <w:pPr>
              <w:rPr>
                <w:color w:val="000000"/>
                <w:sz w:val="20"/>
                <w:szCs w:val="20"/>
              </w:rPr>
            </w:pPr>
            <w:r w:rsidRPr="000240ED">
              <w:rPr>
                <w:color w:val="000000"/>
                <w:sz w:val="20"/>
                <w:szCs w:val="20"/>
              </w:rPr>
              <w:t> </w:t>
            </w:r>
          </w:p>
        </w:tc>
        <w:tc>
          <w:tcPr>
            <w:tcW w:w="660" w:type="dxa"/>
            <w:tcBorders>
              <w:top w:val="nil"/>
              <w:left w:val="nil"/>
              <w:bottom w:val="nil"/>
              <w:right w:val="nil"/>
            </w:tcBorders>
            <w:shd w:val="clear" w:color="auto" w:fill="auto"/>
            <w:vAlign w:val="center"/>
            <w:hideMark/>
          </w:tcPr>
          <w:p w14:paraId="38AA47BE" w14:textId="77777777" w:rsidR="000240ED" w:rsidRPr="000240ED" w:rsidRDefault="000240ED" w:rsidP="000240ED">
            <w:pPr>
              <w:jc w:val="center"/>
              <w:rPr>
                <w:color w:val="000000"/>
                <w:sz w:val="20"/>
                <w:szCs w:val="20"/>
              </w:rPr>
            </w:pPr>
            <w:r w:rsidRPr="000240ED">
              <w:rPr>
                <w:color w:val="000000"/>
                <w:sz w:val="20"/>
                <w:szCs w:val="20"/>
              </w:rPr>
              <w:t> </w:t>
            </w:r>
          </w:p>
        </w:tc>
        <w:tc>
          <w:tcPr>
            <w:tcW w:w="780" w:type="dxa"/>
            <w:tcBorders>
              <w:top w:val="nil"/>
              <w:left w:val="nil"/>
              <w:bottom w:val="nil"/>
              <w:right w:val="nil"/>
            </w:tcBorders>
            <w:shd w:val="clear" w:color="auto" w:fill="auto"/>
            <w:vAlign w:val="center"/>
            <w:hideMark/>
          </w:tcPr>
          <w:p w14:paraId="778F0D73" w14:textId="77777777" w:rsidR="000240ED" w:rsidRPr="000240ED" w:rsidRDefault="000240ED" w:rsidP="000240ED">
            <w:pPr>
              <w:jc w:val="center"/>
              <w:rPr>
                <w:color w:val="000000"/>
                <w:sz w:val="20"/>
                <w:szCs w:val="20"/>
              </w:rPr>
            </w:pPr>
            <w:r w:rsidRPr="000240ED">
              <w:rPr>
                <w:color w:val="000000"/>
                <w:sz w:val="20"/>
                <w:szCs w:val="20"/>
              </w:rPr>
              <w:t> </w:t>
            </w:r>
          </w:p>
        </w:tc>
        <w:tc>
          <w:tcPr>
            <w:tcW w:w="1060" w:type="dxa"/>
            <w:tcBorders>
              <w:top w:val="nil"/>
              <w:left w:val="nil"/>
              <w:bottom w:val="nil"/>
              <w:right w:val="nil"/>
            </w:tcBorders>
            <w:shd w:val="clear" w:color="auto" w:fill="auto"/>
            <w:vAlign w:val="center"/>
            <w:hideMark/>
          </w:tcPr>
          <w:p w14:paraId="4603F548" w14:textId="77777777" w:rsidR="000240ED" w:rsidRPr="000240ED" w:rsidRDefault="000240ED" w:rsidP="000240ED">
            <w:pPr>
              <w:jc w:val="center"/>
              <w:rPr>
                <w:color w:val="000000"/>
                <w:sz w:val="20"/>
                <w:szCs w:val="20"/>
              </w:rPr>
            </w:pPr>
          </w:p>
        </w:tc>
        <w:tc>
          <w:tcPr>
            <w:tcW w:w="840" w:type="dxa"/>
            <w:tcBorders>
              <w:top w:val="nil"/>
              <w:left w:val="nil"/>
              <w:bottom w:val="nil"/>
              <w:right w:val="nil"/>
            </w:tcBorders>
            <w:shd w:val="clear" w:color="auto" w:fill="auto"/>
            <w:vAlign w:val="center"/>
            <w:hideMark/>
          </w:tcPr>
          <w:p w14:paraId="20E5926A" w14:textId="77777777" w:rsidR="000240ED" w:rsidRPr="000240ED" w:rsidRDefault="000240ED" w:rsidP="000240ED">
            <w:pPr>
              <w:jc w:val="center"/>
              <w:rPr>
                <w:sz w:val="20"/>
                <w:szCs w:val="20"/>
              </w:rPr>
            </w:pPr>
          </w:p>
        </w:tc>
        <w:tc>
          <w:tcPr>
            <w:tcW w:w="840" w:type="dxa"/>
            <w:tcBorders>
              <w:top w:val="nil"/>
              <w:left w:val="nil"/>
              <w:bottom w:val="nil"/>
              <w:right w:val="nil"/>
            </w:tcBorders>
            <w:shd w:val="clear" w:color="auto" w:fill="auto"/>
            <w:vAlign w:val="center"/>
            <w:hideMark/>
          </w:tcPr>
          <w:p w14:paraId="222EBC62" w14:textId="77777777" w:rsidR="000240ED" w:rsidRPr="000240ED" w:rsidRDefault="000240ED" w:rsidP="000240ED">
            <w:pPr>
              <w:jc w:val="center"/>
              <w:rPr>
                <w:sz w:val="20"/>
                <w:szCs w:val="20"/>
              </w:rPr>
            </w:pPr>
          </w:p>
        </w:tc>
        <w:tc>
          <w:tcPr>
            <w:tcW w:w="840" w:type="dxa"/>
            <w:tcBorders>
              <w:top w:val="nil"/>
              <w:left w:val="nil"/>
              <w:bottom w:val="nil"/>
              <w:right w:val="nil"/>
            </w:tcBorders>
            <w:shd w:val="clear" w:color="auto" w:fill="auto"/>
            <w:vAlign w:val="center"/>
            <w:hideMark/>
          </w:tcPr>
          <w:p w14:paraId="75FDC734" w14:textId="77777777" w:rsidR="000240ED" w:rsidRPr="000240ED" w:rsidRDefault="000240ED" w:rsidP="000240ED">
            <w:pPr>
              <w:jc w:val="center"/>
              <w:rPr>
                <w:sz w:val="20"/>
                <w:szCs w:val="20"/>
              </w:rPr>
            </w:pPr>
          </w:p>
        </w:tc>
        <w:tc>
          <w:tcPr>
            <w:tcW w:w="1180" w:type="dxa"/>
            <w:tcBorders>
              <w:top w:val="nil"/>
              <w:left w:val="nil"/>
              <w:bottom w:val="nil"/>
              <w:right w:val="nil"/>
            </w:tcBorders>
            <w:shd w:val="clear" w:color="auto" w:fill="auto"/>
            <w:noWrap/>
            <w:vAlign w:val="center"/>
            <w:hideMark/>
          </w:tcPr>
          <w:p w14:paraId="23CFFA4C" w14:textId="77777777" w:rsidR="000240ED" w:rsidRPr="000240ED" w:rsidRDefault="000240ED" w:rsidP="000240ED">
            <w:pPr>
              <w:jc w:val="center"/>
              <w:rPr>
                <w:sz w:val="20"/>
                <w:szCs w:val="20"/>
              </w:rPr>
            </w:pPr>
          </w:p>
        </w:tc>
        <w:tc>
          <w:tcPr>
            <w:tcW w:w="1180" w:type="dxa"/>
            <w:tcBorders>
              <w:top w:val="nil"/>
              <w:left w:val="nil"/>
              <w:bottom w:val="nil"/>
              <w:right w:val="nil"/>
            </w:tcBorders>
            <w:shd w:val="clear" w:color="auto" w:fill="auto"/>
            <w:noWrap/>
            <w:vAlign w:val="center"/>
            <w:hideMark/>
          </w:tcPr>
          <w:p w14:paraId="7CC1F85E"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38622848"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28B02EFF"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0A07A224"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61E3E6B7"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7F16D7B0" w14:textId="77777777" w:rsidR="000240ED" w:rsidRPr="000240ED" w:rsidRDefault="000240ED" w:rsidP="000240ED">
            <w:pPr>
              <w:rPr>
                <w:sz w:val="20"/>
                <w:szCs w:val="20"/>
              </w:rPr>
            </w:pPr>
          </w:p>
        </w:tc>
        <w:tc>
          <w:tcPr>
            <w:tcW w:w="860" w:type="dxa"/>
            <w:tcBorders>
              <w:top w:val="nil"/>
              <w:left w:val="nil"/>
              <w:bottom w:val="nil"/>
              <w:right w:val="nil"/>
            </w:tcBorders>
            <w:shd w:val="clear" w:color="auto" w:fill="auto"/>
            <w:noWrap/>
            <w:vAlign w:val="center"/>
            <w:hideMark/>
          </w:tcPr>
          <w:p w14:paraId="2A5D79A5"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5F106869" w14:textId="77777777" w:rsidR="000240ED" w:rsidRPr="000240ED" w:rsidRDefault="000240ED" w:rsidP="000240ED">
            <w:pPr>
              <w:jc w:val="center"/>
              <w:rPr>
                <w:sz w:val="20"/>
                <w:szCs w:val="20"/>
              </w:rPr>
            </w:pPr>
          </w:p>
        </w:tc>
        <w:tc>
          <w:tcPr>
            <w:tcW w:w="1040" w:type="dxa"/>
            <w:tcBorders>
              <w:top w:val="nil"/>
              <w:left w:val="nil"/>
              <w:bottom w:val="nil"/>
              <w:right w:val="nil"/>
            </w:tcBorders>
            <w:shd w:val="clear" w:color="auto" w:fill="auto"/>
            <w:noWrap/>
            <w:vAlign w:val="center"/>
            <w:hideMark/>
          </w:tcPr>
          <w:p w14:paraId="13826A33"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0D30E924"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286CCFEA" w14:textId="77777777" w:rsidR="000240ED" w:rsidRPr="000240ED" w:rsidRDefault="000240ED" w:rsidP="000240ED">
            <w:pPr>
              <w:rPr>
                <w:sz w:val="20"/>
                <w:szCs w:val="20"/>
              </w:rPr>
            </w:pPr>
          </w:p>
        </w:tc>
        <w:tc>
          <w:tcPr>
            <w:tcW w:w="860" w:type="dxa"/>
            <w:tcBorders>
              <w:top w:val="nil"/>
              <w:left w:val="nil"/>
              <w:bottom w:val="nil"/>
              <w:right w:val="nil"/>
            </w:tcBorders>
            <w:shd w:val="clear" w:color="auto" w:fill="auto"/>
            <w:noWrap/>
            <w:vAlign w:val="center"/>
            <w:hideMark/>
          </w:tcPr>
          <w:p w14:paraId="71710292" w14:textId="77777777" w:rsidR="000240ED" w:rsidRPr="000240ED" w:rsidRDefault="000240ED" w:rsidP="000240ED">
            <w:pPr>
              <w:rPr>
                <w:sz w:val="20"/>
                <w:szCs w:val="20"/>
              </w:rPr>
            </w:pPr>
          </w:p>
        </w:tc>
        <w:tc>
          <w:tcPr>
            <w:tcW w:w="1180" w:type="dxa"/>
            <w:tcBorders>
              <w:top w:val="nil"/>
              <w:left w:val="nil"/>
              <w:bottom w:val="nil"/>
              <w:right w:val="nil"/>
            </w:tcBorders>
            <w:shd w:val="clear" w:color="auto" w:fill="auto"/>
            <w:noWrap/>
            <w:vAlign w:val="center"/>
            <w:hideMark/>
          </w:tcPr>
          <w:p w14:paraId="177C8E95" w14:textId="77777777" w:rsidR="000240ED" w:rsidRPr="000240ED" w:rsidRDefault="000240ED" w:rsidP="000240ED">
            <w:pPr>
              <w:jc w:val="center"/>
              <w:rPr>
                <w:sz w:val="20"/>
                <w:szCs w:val="20"/>
              </w:rPr>
            </w:pPr>
          </w:p>
        </w:tc>
        <w:tc>
          <w:tcPr>
            <w:tcW w:w="1180" w:type="dxa"/>
            <w:tcBorders>
              <w:top w:val="nil"/>
              <w:left w:val="nil"/>
              <w:bottom w:val="nil"/>
              <w:right w:val="nil"/>
            </w:tcBorders>
            <w:shd w:val="clear" w:color="auto" w:fill="auto"/>
            <w:noWrap/>
            <w:vAlign w:val="center"/>
            <w:hideMark/>
          </w:tcPr>
          <w:p w14:paraId="2076A134" w14:textId="77777777" w:rsidR="000240ED" w:rsidRPr="000240ED" w:rsidRDefault="000240ED" w:rsidP="000240ED">
            <w:pPr>
              <w:rPr>
                <w:sz w:val="20"/>
                <w:szCs w:val="20"/>
              </w:rPr>
            </w:pPr>
          </w:p>
        </w:tc>
        <w:tc>
          <w:tcPr>
            <w:tcW w:w="1180" w:type="dxa"/>
            <w:tcBorders>
              <w:top w:val="nil"/>
              <w:left w:val="nil"/>
              <w:bottom w:val="nil"/>
              <w:right w:val="nil"/>
            </w:tcBorders>
            <w:shd w:val="clear" w:color="auto" w:fill="auto"/>
            <w:noWrap/>
            <w:vAlign w:val="center"/>
            <w:hideMark/>
          </w:tcPr>
          <w:p w14:paraId="02130EC7" w14:textId="77777777" w:rsidR="000240ED" w:rsidRPr="000240ED" w:rsidRDefault="000240ED" w:rsidP="000240ED">
            <w:pPr>
              <w:rPr>
                <w:sz w:val="20"/>
                <w:szCs w:val="20"/>
              </w:rPr>
            </w:pPr>
          </w:p>
        </w:tc>
        <w:tc>
          <w:tcPr>
            <w:tcW w:w="1180" w:type="dxa"/>
            <w:tcBorders>
              <w:top w:val="nil"/>
              <w:left w:val="nil"/>
              <w:bottom w:val="nil"/>
              <w:right w:val="single" w:sz="4" w:space="0" w:color="auto"/>
            </w:tcBorders>
            <w:shd w:val="clear" w:color="auto" w:fill="auto"/>
            <w:noWrap/>
            <w:vAlign w:val="center"/>
            <w:hideMark/>
          </w:tcPr>
          <w:p w14:paraId="302A9553"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r>
      <w:tr w:rsidR="000240ED" w:rsidRPr="000240ED" w14:paraId="5AD2B69C" w14:textId="77777777" w:rsidTr="000240ED">
        <w:trPr>
          <w:trHeight w:val="300"/>
        </w:trPr>
        <w:tc>
          <w:tcPr>
            <w:tcW w:w="620" w:type="dxa"/>
            <w:tcBorders>
              <w:top w:val="nil"/>
              <w:left w:val="single" w:sz="4" w:space="0" w:color="auto"/>
              <w:bottom w:val="nil"/>
              <w:right w:val="nil"/>
            </w:tcBorders>
            <w:shd w:val="clear" w:color="000000" w:fill="D9E1F2"/>
            <w:noWrap/>
            <w:vAlign w:val="center"/>
            <w:hideMark/>
          </w:tcPr>
          <w:p w14:paraId="219CCFF5"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2680" w:type="dxa"/>
            <w:tcBorders>
              <w:top w:val="nil"/>
              <w:left w:val="nil"/>
              <w:bottom w:val="single" w:sz="4" w:space="0" w:color="auto"/>
              <w:right w:val="nil"/>
            </w:tcBorders>
            <w:shd w:val="clear" w:color="000000" w:fill="D9E1F2"/>
            <w:noWrap/>
            <w:vAlign w:val="center"/>
            <w:hideMark/>
          </w:tcPr>
          <w:p w14:paraId="17E2B576" w14:textId="77777777" w:rsidR="000240ED" w:rsidRPr="000240ED" w:rsidRDefault="000240ED" w:rsidP="000240ED">
            <w:pPr>
              <w:rPr>
                <w:b/>
                <w:bCs/>
                <w:color w:val="000000"/>
                <w:sz w:val="22"/>
                <w:szCs w:val="22"/>
              </w:rPr>
            </w:pPr>
            <w:r w:rsidRPr="000240ED">
              <w:rPr>
                <w:b/>
                <w:bCs/>
                <w:color w:val="000000"/>
                <w:sz w:val="22"/>
                <w:szCs w:val="22"/>
              </w:rPr>
              <w:t>INCADRARI</w:t>
            </w:r>
          </w:p>
        </w:tc>
        <w:tc>
          <w:tcPr>
            <w:tcW w:w="660" w:type="dxa"/>
            <w:tcBorders>
              <w:top w:val="nil"/>
              <w:left w:val="nil"/>
              <w:bottom w:val="single" w:sz="4" w:space="0" w:color="auto"/>
              <w:right w:val="nil"/>
            </w:tcBorders>
            <w:shd w:val="clear" w:color="000000" w:fill="D9E1F2"/>
            <w:vAlign w:val="center"/>
            <w:hideMark/>
          </w:tcPr>
          <w:p w14:paraId="6F581FF8" w14:textId="77777777" w:rsidR="000240ED" w:rsidRPr="000240ED" w:rsidRDefault="000240ED" w:rsidP="000240ED">
            <w:pPr>
              <w:rPr>
                <w:b/>
                <w:bCs/>
                <w:color w:val="000000"/>
                <w:sz w:val="22"/>
                <w:szCs w:val="22"/>
              </w:rPr>
            </w:pPr>
            <w:r w:rsidRPr="000240ED">
              <w:rPr>
                <w:b/>
                <w:bCs/>
                <w:color w:val="000000"/>
                <w:sz w:val="22"/>
                <w:szCs w:val="22"/>
              </w:rPr>
              <w:t> </w:t>
            </w:r>
          </w:p>
        </w:tc>
        <w:tc>
          <w:tcPr>
            <w:tcW w:w="780" w:type="dxa"/>
            <w:tcBorders>
              <w:top w:val="nil"/>
              <w:left w:val="nil"/>
              <w:bottom w:val="single" w:sz="4" w:space="0" w:color="auto"/>
              <w:right w:val="nil"/>
            </w:tcBorders>
            <w:shd w:val="clear" w:color="000000" w:fill="D9E1F2"/>
            <w:vAlign w:val="center"/>
            <w:hideMark/>
          </w:tcPr>
          <w:p w14:paraId="22CF5E76" w14:textId="77777777" w:rsidR="000240ED" w:rsidRPr="000240ED" w:rsidRDefault="000240ED" w:rsidP="000240ED">
            <w:pPr>
              <w:rPr>
                <w:b/>
                <w:bCs/>
                <w:color w:val="000000"/>
                <w:sz w:val="22"/>
                <w:szCs w:val="22"/>
              </w:rPr>
            </w:pPr>
            <w:r w:rsidRPr="000240ED">
              <w:rPr>
                <w:b/>
                <w:bCs/>
                <w:color w:val="000000"/>
                <w:sz w:val="22"/>
                <w:szCs w:val="22"/>
              </w:rPr>
              <w:t> </w:t>
            </w:r>
          </w:p>
        </w:tc>
        <w:tc>
          <w:tcPr>
            <w:tcW w:w="1060" w:type="dxa"/>
            <w:tcBorders>
              <w:top w:val="nil"/>
              <w:left w:val="nil"/>
              <w:bottom w:val="nil"/>
              <w:right w:val="nil"/>
            </w:tcBorders>
            <w:shd w:val="clear" w:color="000000" w:fill="D9E1F2"/>
            <w:vAlign w:val="center"/>
            <w:hideMark/>
          </w:tcPr>
          <w:p w14:paraId="0867A7F7" w14:textId="77777777" w:rsidR="000240ED" w:rsidRPr="000240ED" w:rsidRDefault="000240ED" w:rsidP="000240ED">
            <w:pPr>
              <w:jc w:val="center"/>
              <w:rPr>
                <w:b/>
                <w:bCs/>
                <w:color w:val="000000"/>
                <w:sz w:val="22"/>
                <w:szCs w:val="22"/>
              </w:rPr>
            </w:pPr>
            <w:r w:rsidRPr="000240ED">
              <w:rPr>
                <w:b/>
                <w:bCs/>
                <w:color w:val="000000"/>
                <w:sz w:val="22"/>
                <w:szCs w:val="22"/>
              </w:rPr>
              <w:t> </w:t>
            </w:r>
          </w:p>
        </w:tc>
        <w:tc>
          <w:tcPr>
            <w:tcW w:w="840" w:type="dxa"/>
            <w:tcBorders>
              <w:top w:val="nil"/>
              <w:left w:val="nil"/>
              <w:bottom w:val="nil"/>
              <w:right w:val="nil"/>
            </w:tcBorders>
            <w:shd w:val="clear" w:color="000000" w:fill="D9E1F2"/>
            <w:vAlign w:val="center"/>
            <w:hideMark/>
          </w:tcPr>
          <w:p w14:paraId="0BA37312" w14:textId="77777777" w:rsidR="000240ED" w:rsidRPr="000240ED" w:rsidRDefault="000240ED" w:rsidP="000240ED">
            <w:pPr>
              <w:jc w:val="center"/>
              <w:rPr>
                <w:b/>
                <w:bCs/>
                <w:color w:val="000000"/>
                <w:sz w:val="22"/>
                <w:szCs w:val="22"/>
              </w:rPr>
            </w:pPr>
            <w:r w:rsidRPr="000240ED">
              <w:rPr>
                <w:b/>
                <w:bCs/>
                <w:color w:val="000000"/>
                <w:sz w:val="22"/>
                <w:szCs w:val="22"/>
              </w:rPr>
              <w:t> </w:t>
            </w:r>
          </w:p>
        </w:tc>
        <w:tc>
          <w:tcPr>
            <w:tcW w:w="840" w:type="dxa"/>
            <w:tcBorders>
              <w:top w:val="nil"/>
              <w:left w:val="nil"/>
              <w:bottom w:val="nil"/>
              <w:right w:val="nil"/>
            </w:tcBorders>
            <w:shd w:val="clear" w:color="000000" w:fill="D9E1F2"/>
            <w:vAlign w:val="center"/>
            <w:hideMark/>
          </w:tcPr>
          <w:p w14:paraId="18821FD5" w14:textId="77777777" w:rsidR="000240ED" w:rsidRPr="000240ED" w:rsidRDefault="000240ED" w:rsidP="000240ED">
            <w:pPr>
              <w:jc w:val="center"/>
              <w:rPr>
                <w:color w:val="000000"/>
                <w:sz w:val="20"/>
                <w:szCs w:val="20"/>
              </w:rPr>
            </w:pPr>
            <w:r w:rsidRPr="000240ED">
              <w:rPr>
                <w:color w:val="000000"/>
                <w:sz w:val="20"/>
                <w:szCs w:val="20"/>
              </w:rPr>
              <w:t> </w:t>
            </w:r>
          </w:p>
        </w:tc>
        <w:tc>
          <w:tcPr>
            <w:tcW w:w="840" w:type="dxa"/>
            <w:tcBorders>
              <w:top w:val="nil"/>
              <w:left w:val="nil"/>
              <w:bottom w:val="nil"/>
              <w:right w:val="nil"/>
            </w:tcBorders>
            <w:shd w:val="clear" w:color="000000" w:fill="D9E1F2"/>
            <w:vAlign w:val="center"/>
            <w:hideMark/>
          </w:tcPr>
          <w:p w14:paraId="530BDAE3" w14:textId="77777777" w:rsidR="000240ED" w:rsidRPr="000240ED" w:rsidRDefault="000240ED" w:rsidP="000240ED">
            <w:pPr>
              <w:jc w:val="center"/>
              <w:rPr>
                <w:color w:val="000000"/>
                <w:sz w:val="20"/>
                <w:szCs w:val="20"/>
              </w:rPr>
            </w:pPr>
            <w:r w:rsidRPr="000240ED">
              <w:rPr>
                <w:color w:val="000000"/>
                <w:sz w:val="20"/>
                <w:szCs w:val="20"/>
              </w:rPr>
              <w:t> </w:t>
            </w:r>
          </w:p>
        </w:tc>
        <w:tc>
          <w:tcPr>
            <w:tcW w:w="1180" w:type="dxa"/>
            <w:tcBorders>
              <w:top w:val="nil"/>
              <w:left w:val="nil"/>
              <w:bottom w:val="nil"/>
              <w:right w:val="nil"/>
            </w:tcBorders>
            <w:shd w:val="clear" w:color="000000" w:fill="D9E1F2"/>
            <w:noWrap/>
            <w:vAlign w:val="center"/>
            <w:hideMark/>
          </w:tcPr>
          <w:p w14:paraId="08D90C43"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09B818FF"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76A39A04"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7D58922C"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49EC929A"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13C0F816"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6CFA2B2C"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860" w:type="dxa"/>
            <w:tcBorders>
              <w:top w:val="nil"/>
              <w:left w:val="nil"/>
              <w:bottom w:val="nil"/>
              <w:right w:val="nil"/>
            </w:tcBorders>
            <w:shd w:val="clear" w:color="000000" w:fill="D9E1F2"/>
            <w:noWrap/>
            <w:vAlign w:val="center"/>
            <w:hideMark/>
          </w:tcPr>
          <w:p w14:paraId="54572641" w14:textId="77777777" w:rsidR="000240ED" w:rsidRPr="000240ED" w:rsidRDefault="000240ED" w:rsidP="000240ED">
            <w:pPr>
              <w:jc w:val="cente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2E635B6A"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34B6B625"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60766B9A"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3A0ADBB2"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860" w:type="dxa"/>
            <w:tcBorders>
              <w:top w:val="nil"/>
              <w:left w:val="nil"/>
              <w:bottom w:val="nil"/>
              <w:right w:val="nil"/>
            </w:tcBorders>
            <w:shd w:val="clear" w:color="000000" w:fill="D9E1F2"/>
            <w:noWrap/>
            <w:vAlign w:val="center"/>
            <w:hideMark/>
          </w:tcPr>
          <w:p w14:paraId="4D9B12F4" w14:textId="77777777" w:rsidR="000240ED" w:rsidRPr="000240ED" w:rsidRDefault="000240ED" w:rsidP="000240ED">
            <w:pPr>
              <w:jc w:val="cente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51330BEE"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2E5D9BE1"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5831C839"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single" w:sz="4" w:space="0" w:color="auto"/>
            </w:tcBorders>
            <w:shd w:val="clear" w:color="000000" w:fill="D9E1F2"/>
            <w:noWrap/>
            <w:vAlign w:val="center"/>
            <w:hideMark/>
          </w:tcPr>
          <w:p w14:paraId="08DB2979"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r>
      <w:tr w:rsidR="000240ED" w:rsidRPr="000240ED" w14:paraId="75546D45" w14:textId="77777777" w:rsidTr="000240ED">
        <w:trPr>
          <w:trHeight w:val="51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46C97" w14:textId="77777777" w:rsidR="000240ED" w:rsidRPr="000240ED" w:rsidRDefault="000240ED" w:rsidP="000240ED">
            <w:pPr>
              <w:jc w:val="center"/>
              <w:rPr>
                <w:color w:val="000000"/>
                <w:sz w:val="20"/>
                <w:szCs w:val="20"/>
              </w:rPr>
            </w:pPr>
            <w:r w:rsidRPr="000240ED">
              <w:rPr>
                <w:color w:val="000000"/>
                <w:sz w:val="20"/>
                <w:szCs w:val="20"/>
              </w:rPr>
              <w:t>1I1</w:t>
            </w:r>
          </w:p>
        </w:tc>
        <w:tc>
          <w:tcPr>
            <w:tcW w:w="2680" w:type="dxa"/>
            <w:tcBorders>
              <w:top w:val="nil"/>
              <w:left w:val="nil"/>
              <w:bottom w:val="single" w:sz="4" w:space="0" w:color="auto"/>
              <w:right w:val="single" w:sz="4" w:space="0" w:color="auto"/>
            </w:tcBorders>
            <w:shd w:val="clear" w:color="auto" w:fill="auto"/>
            <w:vAlign w:val="center"/>
            <w:hideMark/>
          </w:tcPr>
          <w:p w14:paraId="04B6C89B" w14:textId="77777777" w:rsidR="000240ED" w:rsidRPr="000240ED" w:rsidRDefault="000240ED" w:rsidP="000240ED">
            <w:pPr>
              <w:rPr>
                <w:color w:val="000000"/>
                <w:sz w:val="20"/>
                <w:szCs w:val="20"/>
              </w:rPr>
            </w:pPr>
            <w:r w:rsidRPr="000240ED">
              <w:rPr>
                <w:color w:val="000000"/>
                <w:sz w:val="20"/>
                <w:szCs w:val="20"/>
              </w:rPr>
              <w:t>montare borduri mari noi beton</w:t>
            </w:r>
          </w:p>
        </w:tc>
        <w:tc>
          <w:tcPr>
            <w:tcW w:w="660" w:type="dxa"/>
            <w:tcBorders>
              <w:top w:val="nil"/>
              <w:left w:val="nil"/>
              <w:bottom w:val="single" w:sz="4" w:space="0" w:color="auto"/>
              <w:right w:val="single" w:sz="4" w:space="0" w:color="auto"/>
            </w:tcBorders>
            <w:shd w:val="clear" w:color="auto" w:fill="auto"/>
            <w:vAlign w:val="center"/>
            <w:hideMark/>
          </w:tcPr>
          <w:p w14:paraId="733A9D6D" w14:textId="77777777" w:rsidR="000240ED" w:rsidRPr="000240ED" w:rsidRDefault="000240ED" w:rsidP="000240ED">
            <w:pPr>
              <w:jc w:val="center"/>
              <w:rPr>
                <w:color w:val="000000"/>
                <w:sz w:val="20"/>
                <w:szCs w:val="20"/>
              </w:rPr>
            </w:pPr>
            <w:r w:rsidRPr="000240ED">
              <w:rPr>
                <w:color w:val="000000"/>
                <w:sz w:val="20"/>
                <w:szCs w:val="20"/>
              </w:rPr>
              <w:t>m</w:t>
            </w:r>
          </w:p>
        </w:tc>
        <w:tc>
          <w:tcPr>
            <w:tcW w:w="780" w:type="dxa"/>
            <w:tcBorders>
              <w:top w:val="nil"/>
              <w:left w:val="nil"/>
              <w:bottom w:val="single" w:sz="4" w:space="0" w:color="auto"/>
              <w:right w:val="single" w:sz="4" w:space="0" w:color="auto"/>
            </w:tcBorders>
            <w:shd w:val="clear" w:color="auto" w:fill="auto"/>
            <w:vAlign w:val="center"/>
            <w:hideMark/>
          </w:tcPr>
          <w:p w14:paraId="2AB64480"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2D6EBD8A" w14:textId="77777777" w:rsidR="000240ED" w:rsidRPr="000240ED" w:rsidRDefault="000240ED" w:rsidP="000240ED">
            <w:pPr>
              <w:jc w:val="center"/>
              <w:rPr>
                <w:color w:val="000000"/>
                <w:sz w:val="20"/>
                <w:szCs w:val="20"/>
              </w:rPr>
            </w:pPr>
            <w:r w:rsidRPr="000240ED">
              <w:rPr>
                <w:color w:val="000000"/>
                <w:sz w:val="20"/>
                <w:szCs w:val="20"/>
              </w:rPr>
              <w:t>979,00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0C6A2536" w14:textId="77777777" w:rsidR="000240ED" w:rsidRPr="000240ED" w:rsidRDefault="000240ED" w:rsidP="000240ED">
            <w:pPr>
              <w:jc w:val="center"/>
              <w:rPr>
                <w:color w:val="000000"/>
                <w:sz w:val="20"/>
                <w:szCs w:val="20"/>
              </w:rPr>
            </w:pPr>
            <w:r w:rsidRPr="000240ED">
              <w:rPr>
                <w:color w:val="000000"/>
                <w:sz w:val="20"/>
                <w:szCs w:val="20"/>
              </w:rPr>
              <w:t>1,27</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5F22466E" w14:textId="77777777" w:rsidR="000240ED" w:rsidRPr="000240ED" w:rsidRDefault="000240ED" w:rsidP="000240ED">
            <w:pPr>
              <w:jc w:val="center"/>
              <w:rPr>
                <w:color w:val="000000"/>
                <w:sz w:val="20"/>
                <w:szCs w:val="20"/>
              </w:rPr>
            </w:pPr>
            <w:r w:rsidRPr="000240ED">
              <w:rPr>
                <w:color w:val="000000"/>
                <w:sz w:val="20"/>
                <w:szCs w:val="20"/>
              </w:rPr>
              <w:t>64,18</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40F4E48B" w14:textId="77777777" w:rsidR="000240ED" w:rsidRPr="000240ED" w:rsidRDefault="000240ED" w:rsidP="000240ED">
            <w:pPr>
              <w:jc w:val="center"/>
              <w:rPr>
                <w:color w:val="000000"/>
                <w:sz w:val="20"/>
                <w:szCs w:val="20"/>
              </w:rPr>
            </w:pPr>
            <w:r w:rsidRPr="000240ED">
              <w:rPr>
                <w:color w:val="000000"/>
                <w:sz w:val="20"/>
                <w:szCs w:val="20"/>
              </w:rPr>
              <w:t>65,45</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0DF088A2" w14:textId="77777777" w:rsidR="000240ED" w:rsidRPr="000240ED" w:rsidRDefault="000240ED" w:rsidP="000240ED">
            <w:pPr>
              <w:jc w:val="right"/>
              <w:rPr>
                <w:color w:val="000000"/>
                <w:sz w:val="20"/>
                <w:szCs w:val="20"/>
              </w:rPr>
            </w:pPr>
            <w:r w:rsidRPr="000240ED">
              <w:rPr>
                <w:color w:val="000000"/>
                <w:sz w:val="20"/>
                <w:szCs w:val="20"/>
              </w:rPr>
              <w:t>62.832,22</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5FB6640D" w14:textId="77777777" w:rsidR="000240ED" w:rsidRPr="000240ED" w:rsidRDefault="000240ED" w:rsidP="000240ED">
            <w:pPr>
              <w:jc w:val="right"/>
              <w:rPr>
                <w:color w:val="000000"/>
                <w:sz w:val="20"/>
                <w:szCs w:val="20"/>
              </w:rPr>
            </w:pPr>
            <w:r w:rsidRPr="000240ED">
              <w:rPr>
                <w:color w:val="000000"/>
                <w:sz w:val="20"/>
                <w:szCs w:val="20"/>
              </w:rPr>
              <w:t>64.075,55</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73291F36"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0B9F4851"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78A5FBE7"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12BDBAC4"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13B2AFC5" w14:textId="77777777" w:rsidR="000240ED" w:rsidRPr="000240ED" w:rsidRDefault="000240ED" w:rsidP="000240ED">
            <w:pPr>
              <w:jc w:val="right"/>
              <w:rPr>
                <w:color w:val="000000"/>
                <w:sz w:val="20"/>
                <w:szCs w:val="20"/>
              </w:rPr>
            </w:pPr>
            <w:r w:rsidRPr="000240ED">
              <w:rPr>
                <w:color w:val="000000"/>
                <w:sz w:val="20"/>
                <w:szCs w:val="20"/>
              </w:rPr>
              <w:t>0,00</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490DE5BE" w14:textId="77777777" w:rsidR="000240ED" w:rsidRPr="000240ED" w:rsidRDefault="000240ED" w:rsidP="000240ED">
            <w:pPr>
              <w:jc w:val="center"/>
              <w:rPr>
                <w:color w:val="000000"/>
                <w:sz w:val="20"/>
                <w:szCs w:val="20"/>
              </w:rPr>
            </w:pPr>
            <w:r w:rsidRPr="000240ED">
              <w:rPr>
                <w:color w:val="000000"/>
                <w:sz w:val="20"/>
                <w:szCs w:val="20"/>
              </w:rPr>
              <w:t>441,00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3533874F" w14:textId="77777777" w:rsidR="000240ED" w:rsidRPr="000240ED" w:rsidRDefault="000240ED" w:rsidP="000240ED">
            <w:pPr>
              <w:jc w:val="right"/>
              <w:rPr>
                <w:color w:val="000000"/>
                <w:sz w:val="20"/>
                <w:szCs w:val="20"/>
              </w:rPr>
            </w:pPr>
            <w:r w:rsidRPr="000240ED">
              <w:rPr>
                <w:color w:val="000000"/>
                <w:sz w:val="20"/>
                <w:szCs w:val="20"/>
              </w:rPr>
              <w:t>28.303,38</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14DAC103" w14:textId="77777777" w:rsidR="000240ED" w:rsidRPr="000240ED" w:rsidRDefault="000240ED" w:rsidP="000240ED">
            <w:pPr>
              <w:jc w:val="right"/>
              <w:rPr>
                <w:color w:val="000000"/>
                <w:sz w:val="20"/>
                <w:szCs w:val="20"/>
              </w:rPr>
            </w:pPr>
            <w:r w:rsidRPr="000240ED">
              <w:rPr>
                <w:color w:val="000000"/>
                <w:sz w:val="20"/>
                <w:szCs w:val="20"/>
              </w:rPr>
              <w:t>28.863,45</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272B455E" w14:textId="77777777" w:rsidR="000240ED" w:rsidRPr="000240ED" w:rsidRDefault="000240ED" w:rsidP="000240ED">
            <w:pPr>
              <w:jc w:val="right"/>
              <w:rPr>
                <w:color w:val="000000"/>
                <w:sz w:val="20"/>
                <w:szCs w:val="20"/>
              </w:rPr>
            </w:pPr>
            <w:r w:rsidRPr="000240ED">
              <w:rPr>
                <w:color w:val="000000"/>
                <w:sz w:val="20"/>
                <w:szCs w:val="20"/>
              </w:rPr>
              <w:t>37.813,32</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210E03E" w14:textId="77777777" w:rsidR="000240ED" w:rsidRPr="000240ED" w:rsidRDefault="000240ED" w:rsidP="000240ED">
            <w:pPr>
              <w:jc w:val="right"/>
              <w:rPr>
                <w:color w:val="000000"/>
                <w:sz w:val="20"/>
                <w:szCs w:val="20"/>
              </w:rPr>
            </w:pPr>
            <w:r w:rsidRPr="000240ED">
              <w:rPr>
                <w:color w:val="000000"/>
                <w:sz w:val="20"/>
                <w:szCs w:val="20"/>
              </w:rPr>
              <w:t>38.373,39</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C77941A" w14:textId="77777777" w:rsidR="000240ED" w:rsidRPr="000240ED" w:rsidRDefault="000240ED" w:rsidP="000240ED">
            <w:pPr>
              <w:jc w:val="center"/>
              <w:rPr>
                <w:color w:val="000000"/>
                <w:sz w:val="20"/>
                <w:szCs w:val="20"/>
              </w:rPr>
            </w:pPr>
            <w:r w:rsidRPr="000240ED">
              <w:rPr>
                <w:color w:val="000000"/>
                <w:sz w:val="20"/>
                <w:szCs w:val="20"/>
              </w:rPr>
              <w:t>538,00</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2795A4D" w14:textId="77777777" w:rsidR="000240ED" w:rsidRPr="000240ED" w:rsidRDefault="000240ED" w:rsidP="000240ED">
            <w:pPr>
              <w:jc w:val="right"/>
              <w:rPr>
                <w:color w:val="000000"/>
                <w:sz w:val="20"/>
                <w:szCs w:val="20"/>
              </w:rPr>
            </w:pPr>
            <w:r w:rsidRPr="000240ED">
              <w:rPr>
                <w:color w:val="000000"/>
                <w:sz w:val="20"/>
                <w:szCs w:val="20"/>
              </w:rPr>
              <w:t>34.528,84</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7489FFEE" w14:textId="77777777" w:rsidR="000240ED" w:rsidRPr="000240ED" w:rsidRDefault="000240ED" w:rsidP="000240ED">
            <w:pPr>
              <w:jc w:val="right"/>
              <w:rPr>
                <w:color w:val="000000"/>
                <w:sz w:val="20"/>
                <w:szCs w:val="20"/>
              </w:rPr>
            </w:pPr>
            <w:r w:rsidRPr="000240ED">
              <w:rPr>
                <w:color w:val="000000"/>
                <w:sz w:val="20"/>
                <w:szCs w:val="20"/>
              </w:rPr>
              <w:t>35.212,10</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6D2C43FF" w14:textId="77777777" w:rsidR="000240ED" w:rsidRPr="000240ED" w:rsidRDefault="000240ED" w:rsidP="000240ED">
            <w:pPr>
              <w:jc w:val="right"/>
              <w:rPr>
                <w:color w:val="000000"/>
                <w:sz w:val="20"/>
                <w:szCs w:val="20"/>
              </w:rPr>
            </w:pPr>
            <w:r w:rsidRPr="000240ED">
              <w:rPr>
                <w:color w:val="000000"/>
                <w:sz w:val="20"/>
                <w:szCs w:val="20"/>
              </w:rPr>
              <w:t>72.342,16</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56397543" w14:textId="77777777" w:rsidR="000240ED" w:rsidRPr="000240ED" w:rsidRDefault="000240ED" w:rsidP="000240ED">
            <w:pPr>
              <w:jc w:val="right"/>
              <w:rPr>
                <w:color w:val="000000"/>
                <w:sz w:val="20"/>
                <w:szCs w:val="20"/>
              </w:rPr>
            </w:pPr>
            <w:r w:rsidRPr="000240ED">
              <w:rPr>
                <w:color w:val="000000"/>
                <w:sz w:val="20"/>
                <w:szCs w:val="20"/>
              </w:rPr>
              <w:t>73.585,49</w:t>
            </w:r>
          </w:p>
        </w:tc>
      </w:tr>
      <w:tr w:rsidR="000240ED" w:rsidRPr="000240ED" w14:paraId="15A29986" w14:textId="77777777" w:rsidTr="000240ED">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2F0D96A" w14:textId="77777777" w:rsidR="000240ED" w:rsidRPr="000240ED" w:rsidRDefault="000240ED" w:rsidP="000240ED">
            <w:pPr>
              <w:jc w:val="center"/>
              <w:rPr>
                <w:color w:val="000000"/>
                <w:sz w:val="20"/>
                <w:szCs w:val="20"/>
              </w:rPr>
            </w:pPr>
            <w:r w:rsidRPr="000240ED">
              <w:rPr>
                <w:color w:val="000000"/>
                <w:sz w:val="20"/>
                <w:szCs w:val="20"/>
              </w:rPr>
              <w:t>1I3</w:t>
            </w:r>
          </w:p>
        </w:tc>
        <w:tc>
          <w:tcPr>
            <w:tcW w:w="2680" w:type="dxa"/>
            <w:tcBorders>
              <w:top w:val="nil"/>
              <w:left w:val="nil"/>
              <w:bottom w:val="single" w:sz="4" w:space="0" w:color="auto"/>
              <w:right w:val="single" w:sz="4" w:space="0" w:color="auto"/>
            </w:tcBorders>
            <w:shd w:val="clear" w:color="auto" w:fill="auto"/>
            <w:vAlign w:val="center"/>
            <w:hideMark/>
          </w:tcPr>
          <w:p w14:paraId="2CD1A056" w14:textId="77777777" w:rsidR="000240ED" w:rsidRPr="000240ED" w:rsidRDefault="000240ED" w:rsidP="000240ED">
            <w:pPr>
              <w:rPr>
                <w:color w:val="000000"/>
                <w:sz w:val="20"/>
                <w:szCs w:val="20"/>
              </w:rPr>
            </w:pPr>
            <w:r w:rsidRPr="000240ED">
              <w:rPr>
                <w:color w:val="000000"/>
                <w:sz w:val="20"/>
                <w:szCs w:val="20"/>
              </w:rPr>
              <w:t>montare borduri mici noi beton</w:t>
            </w:r>
          </w:p>
        </w:tc>
        <w:tc>
          <w:tcPr>
            <w:tcW w:w="660" w:type="dxa"/>
            <w:tcBorders>
              <w:top w:val="nil"/>
              <w:left w:val="nil"/>
              <w:bottom w:val="single" w:sz="4" w:space="0" w:color="auto"/>
              <w:right w:val="single" w:sz="4" w:space="0" w:color="auto"/>
            </w:tcBorders>
            <w:shd w:val="clear" w:color="auto" w:fill="auto"/>
            <w:vAlign w:val="center"/>
            <w:hideMark/>
          </w:tcPr>
          <w:p w14:paraId="0100BB25" w14:textId="77777777" w:rsidR="000240ED" w:rsidRPr="000240ED" w:rsidRDefault="000240ED" w:rsidP="000240ED">
            <w:pPr>
              <w:jc w:val="center"/>
              <w:rPr>
                <w:color w:val="000000"/>
                <w:sz w:val="20"/>
                <w:szCs w:val="20"/>
              </w:rPr>
            </w:pPr>
            <w:r w:rsidRPr="000240ED">
              <w:rPr>
                <w:color w:val="000000"/>
                <w:sz w:val="20"/>
                <w:szCs w:val="20"/>
              </w:rPr>
              <w:t>m</w:t>
            </w:r>
          </w:p>
        </w:tc>
        <w:tc>
          <w:tcPr>
            <w:tcW w:w="780" w:type="dxa"/>
            <w:tcBorders>
              <w:top w:val="nil"/>
              <w:left w:val="nil"/>
              <w:bottom w:val="single" w:sz="4" w:space="0" w:color="auto"/>
              <w:right w:val="single" w:sz="4" w:space="0" w:color="auto"/>
            </w:tcBorders>
            <w:shd w:val="clear" w:color="auto" w:fill="auto"/>
            <w:vAlign w:val="center"/>
            <w:hideMark/>
          </w:tcPr>
          <w:p w14:paraId="14181AE3"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nil"/>
              <w:left w:val="nil"/>
              <w:bottom w:val="single" w:sz="4" w:space="0" w:color="auto"/>
              <w:right w:val="single" w:sz="4" w:space="0" w:color="auto"/>
            </w:tcBorders>
            <w:shd w:val="clear" w:color="auto" w:fill="auto"/>
            <w:vAlign w:val="center"/>
            <w:hideMark/>
          </w:tcPr>
          <w:p w14:paraId="7BCC42E4" w14:textId="77777777" w:rsidR="000240ED" w:rsidRPr="000240ED" w:rsidRDefault="000240ED" w:rsidP="000240ED">
            <w:pPr>
              <w:jc w:val="center"/>
              <w:rPr>
                <w:color w:val="000000"/>
                <w:sz w:val="20"/>
                <w:szCs w:val="20"/>
              </w:rPr>
            </w:pPr>
            <w:r w:rsidRPr="000240ED">
              <w:rPr>
                <w:color w:val="000000"/>
                <w:sz w:val="20"/>
                <w:szCs w:val="20"/>
              </w:rPr>
              <w:t>378,00</w:t>
            </w:r>
          </w:p>
        </w:tc>
        <w:tc>
          <w:tcPr>
            <w:tcW w:w="840" w:type="dxa"/>
            <w:tcBorders>
              <w:top w:val="nil"/>
              <w:left w:val="nil"/>
              <w:bottom w:val="single" w:sz="4" w:space="0" w:color="auto"/>
              <w:right w:val="single" w:sz="4" w:space="0" w:color="auto"/>
            </w:tcBorders>
            <w:shd w:val="clear" w:color="auto" w:fill="auto"/>
            <w:vAlign w:val="center"/>
            <w:hideMark/>
          </w:tcPr>
          <w:p w14:paraId="662F14A8" w14:textId="77777777" w:rsidR="000240ED" w:rsidRPr="000240ED" w:rsidRDefault="000240ED" w:rsidP="000240ED">
            <w:pPr>
              <w:jc w:val="center"/>
              <w:rPr>
                <w:color w:val="000000"/>
                <w:sz w:val="20"/>
                <w:szCs w:val="20"/>
              </w:rPr>
            </w:pPr>
            <w:r w:rsidRPr="000240ED">
              <w:rPr>
                <w:color w:val="000000"/>
                <w:sz w:val="20"/>
                <w:szCs w:val="20"/>
              </w:rPr>
              <w:t>0,67</w:t>
            </w:r>
          </w:p>
        </w:tc>
        <w:tc>
          <w:tcPr>
            <w:tcW w:w="840" w:type="dxa"/>
            <w:tcBorders>
              <w:top w:val="nil"/>
              <w:left w:val="nil"/>
              <w:bottom w:val="single" w:sz="4" w:space="0" w:color="auto"/>
              <w:right w:val="single" w:sz="4" w:space="0" w:color="auto"/>
            </w:tcBorders>
            <w:shd w:val="clear" w:color="auto" w:fill="auto"/>
            <w:vAlign w:val="center"/>
            <w:hideMark/>
          </w:tcPr>
          <w:p w14:paraId="373861F3" w14:textId="77777777" w:rsidR="000240ED" w:rsidRPr="000240ED" w:rsidRDefault="000240ED" w:rsidP="000240ED">
            <w:pPr>
              <w:jc w:val="center"/>
              <w:rPr>
                <w:color w:val="000000"/>
                <w:sz w:val="20"/>
                <w:szCs w:val="20"/>
              </w:rPr>
            </w:pPr>
            <w:r w:rsidRPr="000240ED">
              <w:rPr>
                <w:color w:val="000000"/>
                <w:sz w:val="20"/>
                <w:szCs w:val="20"/>
              </w:rPr>
              <w:t>36,29</w:t>
            </w:r>
          </w:p>
        </w:tc>
        <w:tc>
          <w:tcPr>
            <w:tcW w:w="840" w:type="dxa"/>
            <w:tcBorders>
              <w:top w:val="nil"/>
              <w:left w:val="nil"/>
              <w:bottom w:val="single" w:sz="4" w:space="0" w:color="auto"/>
              <w:right w:val="single" w:sz="4" w:space="0" w:color="auto"/>
            </w:tcBorders>
            <w:shd w:val="clear" w:color="auto" w:fill="auto"/>
            <w:vAlign w:val="center"/>
            <w:hideMark/>
          </w:tcPr>
          <w:p w14:paraId="091276DB" w14:textId="77777777" w:rsidR="000240ED" w:rsidRPr="000240ED" w:rsidRDefault="000240ED" w:rsidP="000240ED">
            <w:pPr>
              <w:jc w:val="center"/>
              <w:rPr>
                <w:color w:val="000000"/>
                <w:sz w:val="20"/>
                <w:szCs w:val="20"/>
              </w:rPr>
            </w:pPr>
            <w:r w:rsidRPr="000240ED">
              <w:rPr>
                <w:color w:val="000000"/>
                <w:sz w:val="20"/>
                <w:szCs w:val="20"/>
              </w:rPr>
              <w:t>36,96</w:t>
            </w:r>
          </w:p>
        </w:tc>
        <w:tc>
          <w:tcPr>
            <w:tcW w:w="1180" w:type="dxa"/>
            <w:tcBorders>
              <w:top w:val="nil"/>
              <w:left w:val="nil"/>
              <w:bottom w:val="single" w:sz="4" w:space="0" w:color="auto"/>
              <w:right w:val="single" w:sz="4" w:space="0" w:color="auto"/>
            </w:tcBorders>
            <w:shd w:val="clear" w:color="auto" w:fill="auto"/>
            <w:vAlign w:val="center"/>
            <w:hideMark/>
          </w:tcPr>
          <w:p w14:paraId="24665F4A" w14:textId="77777777" w:rsidR="000240ED" w:rsidRPr="000240ED" w:rsidRDefault="000240ED" w:rsidP="000240ED">
            <w:pPr>
              <w:jc w:val="right"/>
              <w:rPr>
                <w:color w:val="000000"/>
                <w:sz w:val="20"/>
                <w:szCs w:val="20"/>
              </w:rPr>
            </w:pPr>
            <w:r w:rsidRPr="000240ED">
              <w:rPr>
                <w:color w:val="000000"/>
                <w:sz w:val="20"/>
                <w:szCs w:val="20"/>
              </w:rPr>
              <w:t>13.717,62</w:t>
            </w:r>
          </w:p>
        </w:tc>
        <w:tc>
          <w:tcPr>
            <w:tcW w:w="1180" w:type="dxa"/>
            <w:tcBorders>
              <w:top w:val="nil"/>
              <w:left w:val="nil"/>
              <w:bottom w:val="single" w:sz="4" w:space="0" w:color="auto"/>
              <w:right w:val="single" w:sz="4" w:space="0" w:color="auto"/>
            </w:tcBorders>
            <w:shd w:val="clear" w:color="auto" w:fill="auto"/>
            <w:vAlign w:val="center"/>
            <w:hideMark/>
          </w:tcPr>
          <w:p w14:paraId="06626869" w14:textId="77777777" w:rsidR="000240ED" w:rsidRPr="000240ED" w:rsidRDefault="000240ED" w:rsidP="000240ED">
            <w:pPr>
              <w:jc w:val="right"/>
              <w:rPr>
                <w:color w:val="000000"/>
                <w:sz w:val="20"/>
                <w:szCs w:val="20"/>
              </w:rPr>
            </w:pPr>
            <w:r w:rsidRPr="000240ED">
              <w:rPr>
                <w:color w:val="000000"/>
                <w:sz w:val="20"/>
                <w:szCs w:val="20"/>
              </w:rPr>
              <w:t>13.970,88</w:t>
            </w:r>
          </w:p>
        </w:tc>
        <w:tc>
          <w:tcPr>
            <w:tcW w:w="1020" w:type="dxa"/>
            <w:tcBorders>
              <w:top w:val="nil"/>
              <w:left w:val="nil"/>
              <w:bottom w:val="single" w:sz="4" w:space="0" w:color="auto"/>
              <w:right w:val="single" w:sz="4" w:space="0" w:color="auto"/>
            </w:tcBorders>
            <w:shd w:val="clear" w:color="auto" w:fill="auto"/>
            <w:vAlign w:val="center"/>
            <w:hideMark/>
          </w:tcPr>
          <w:p w14:paraId="084C4569"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710F88A3"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7BF9B798"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36052F17"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7FEC5C58" w14:textId="77777777" w:rsidR="000240ED" w:rsidRPr="000240ED" w:rsidRDefault="000240ED" w:rsidP="000240ED">
            <w:pPr>
              <w:jc w:val="right"/>
              <w:rPr>
                <w:color w:val="000000"/>
                <w:sz w:val="20"/>
                <w:szCs w:val="20"/>
              </w:rPr>
            </w:pPr>
            <w:r w:rsidRPr="000240ED">
              <w:rPr>
                <w:color w:val="000000"/>
                <w:sz w:val="20"/>
                <w:szCs w:val="20"/>
              </w:rPr>
              <w:t>0,00</w:t>
            </w:r>
          </w:p>
        </w:tc>
        <w:tc>
          <w:tcPr>
            <w:tcW w:w="860" w:type="dxa"/>
            <w:tcBorders>
              <w:top w:val="nil"/>
              <w:left w:val="nil"/>
              <w:bottom w:val="single" w:sz="4" w:space="0" w:color="auto"/>
              <w:right w:val="single" w:sz="4" w:space="0" w:color="auto"/>
            </w:tcBorders>
            <w:shd w:val="clear" w:color="auto" w:fill="auto"/>
            <w:vAlign w:val="center"/>
            <w:hideMark/>
          </w:tcPr>
          <w:p w14:paraId="299F97C1" w14:textId="77777777" w:rsidR="000240ED" w:rsidRPr="000240ED" w:rsidRDefault="000240ED" w:rsidP="000240ED">
            <w:pPr>
              <w:jc w:val="center"/>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6A8D7D49"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510C3FDF"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5DFB2C7F"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07E6DFDA" w14:textId="77777777" w:rsidR="000240ED" w:rsidRPr="000240ED" w:rsidRDefault="000240ED" w:rsidP="000240ED">
            <w:pPr>
              <w:jc w:val="right"/>
              <w:rPr>
                <w:color w:val="000000"/>
                <w:sz w:val="20"/>
                <w:szCs w:val="20"/>
              </w:rPr>
            </w:pPr>
            <w:r w:rsidRPr="000240ED">
              <w:rPr>
                <w:color w:val="000000"/>
                <w:sz w:val="20"/>
                <w:szCs w:val="20"/>
              </w:rPr>
              <w:t>0,00</w:t>
            </w:r>
          </w:p>
        </w:tc>
        <w:tc>
          <w:tcPr>
            <w:tcW w:w="860" w:type="dxa"/>
            <w:tcBorders>
              <w:top w:val="nil"/>
              <w:left w:val="nil"/>
              <w:bottom w:val="single" w:sz="4" w:space="0" w:color="auto"/>
              <w:right w:val="single" w:sz="4" w:space="0" w:color="auto"/>
            </w:tcBorders>
            <w:shd w:val="clear" w:color="auto" w:fill="auto"/>
            <w:vAlign w:val="center"/>
            <w:hideMark/>
          </w:tcPr>
          <w:p w14:paraId="3F266E42" w14:textId="77777777" w:rsidR="000240ED" w:rsidRPr="000240ED" w:rsidRDefault="000240ED" w:rsidP="000240ED">
            <w:pPr>
              <w:jc w:val="center"/>
              <w:rPr>
                <w:color w:val="000000"/>
                <w:sz w:val="20"/>
                <w:szCs w:val="20"/>
              </w:rPr>
            </w:pPr>
            <w:r w:rsidRPr="000240ED">
              <w:rPr>
                <w:color w:val="000000"/>
                <w:sz w:val="20"/>
                <w:szCs w:val="20"/>
              </w:rPr>
              <w:t>378,00</w:t>
            </w:r>
          </w:p>
        </w:tc>
        <w:tc>
          <w:tcPr>
            <w:tcW w:w="1180" w:type="dxa"/>
            <w:tcBorders>
              <w:top w:val="nil"/>
              <w:left w:val="nil"/>
              <w:bottom w:val="single" w:sz="4" w:space="0" w:color="auto"/>
              <w:right w:val="single" w:sz="4" w:space="0" w:color="auto"/>
            </w:tcBorders>
            <w:shd w:val="clear" w:color="auto" w:fill="auto"/>
            <w:vAlign w:val="center"/>
            <w:hideMark/>
          </w:tcPr>
          <w:p w14:paraId="4060BF6E" w14:textId="77777777" w:rsidR="000240ED" w:rsidRPr="000240ED" w:rsidRDefault="000240ED" w:rsidP="000240ED">
            <w:pPr>
              <w:jc w:val="right"/>
              <w:rPr>
                <w:color w:val="000000"/>
                <w:sz w:val="20"/>
                <w:szCs w:val="20"/>
              </w:rPr>
            </w:pPr>
            <w:r w:rsidRPr="000240ED">
              <w:rPr>
                <w:color w:val="000000"/>
                <w:sz w:val="20"/>
                <w:szCs w:val="20"/>
              </w:rPr>
              <w:t>13.717,62</w:t>
            </w:r>
          </w:p>
        </w:tc>
        <w:tc>
          <w:tcPr>
            <w:tcW w:w="1180" w:type="dxa"/>
            <w:tcBorders>
              <w:top w:val="nil"/>
              <w:left w:val="nil"/>
              <w:bottom w:val="single" w:sz="4" w:space="0" w:color="auto"/>
              <w:right w:val="single" w:sz="4" w:space="0" w:color="auto"/>
            </w:tcBorders>
            <w:shd w:val="clear" w:color="auto" w:fill="auto"/>
            <w:vAlign w:val="center"/>
            <w:hideMark/>
          </w:tcPr>
          <w:p w14:paraId="5A9CB68D" w14:textId="77777777" w:rsidR="000240ED" w:rsidRPr="000240ED" w:rsidRDefault="000240ED" w:rsidP="000240ED">
            <w:pPr>
              <w:jc w:val="right"/>
              <w:rPr>
                <w:color w:val="000000"/>
                <w:sz w:val="20"/>
                <w:szCs w:val="20"/>
              </w:rPr>
            </w:pPr>
            <w:r w:rsidRPr="000240ED">
              <w:rPr>
                <w:color w:val="000000"/>
                <w:sz w:val="20"/>
                <w:szCs w:val="20"/>
              </w:rPr>
              <w:t>13.970,88</w:t>
            </w:r>
          </w:p>
        </w:tc>
        <w:tc>
          <w:tcPr>
            <w:tcW w:w="1180" w:type="dxa"/>
            <w:tcBorders>
              <w:top w:val="nil"/>
              <w:left w:val="nil"/>
              <w:bottom w:val="single" w:sz="4" w:space="0" w:color="auto"/>
              <w:right w:val="single" w:sz="4" w:space="0" w:color="auto"/>
            </w:tcBorders>
            <w:shd w:val="clear" w:color="auto" w:fill="auto"/>
            <w:vAlign w:val="center"/>
            <w:hideMark/>
          </w:tcPr>
          <w:p w14:paraId="49142606" w14:textId="77777777" w:rsidR="000240ED" w:rsidRPr="000240ED" w:rsidRDefault="000240ED" w:rsidP="000240ED">
            <w:pPr>
              <w:jc w:val="right"/>
              <w:rPr>
                <w:color w:val="000000"/>
                <w:sz w:val="20"/>
                <w:szCs w:val="20"/>
              </w:rPr>
            </w:pPr>
            <w:r w:rsidRPr="000240ED">
              <w:rPr>
                <w:color w:val="000000"/>
                <w:sz w:val="20"/>
                <w:szCs w:val="20"/>
              </w:rPr>
              <w:t>13.717,62</w:t>
            </w:r>
          </w:p>
        </w:tc>
        <w:tc>
          <w:tcPr>
            <w:tcW w:w="1180" w:type="dxa"/>
            <w:tcBorders>
              <w:top w:val="nil"/>
              <w:left w:val="nil"/>
              <w:bottom w:val="single" w:sz="4" w:space="0" w:color="auto"/>
              <w:right w:val="single" w:sz="4" w:space="0" w:color="auto"/>
            </w:tcBorders>
            <w:shd w:val="clear" w:color="auto" w:fill="auto"/>
            <w:vAlign w:val="center"/>
            <w:hideMark/>
          </w:tcPr>
          <w:p w14:paraId="2503961D" w14:textId="77777777" w:rsidR="000240ED" w:rsidRPr="000240ED" w:rsidRDefault="000240ED" w:rsidP="000240ED">
            <w:pPr>
              <w:jc w:val="right"/>
              <w:rPr>
                <w:color w:val="000000"/>
                <w:sz w:val="20"/>
                <w:szCs w:val="20"/>
              </w:rPr>
            </w:pPr>
            <w:r w:rsidRPr="000240ED">
              <w:rPr>
                <w:color w:val="000000"/>
                <w:sz w:val="20"/>
                <w:szCs w:val="20"/>
              </w:rPr>
              <w:t>13.970,88</w:t>
            </w:r>
          </w:p>
        </w:tc>
      </w:tr>
      <w:tr w:rsidR="000240ED" w:rsidRPr="000240ED" w14:paraId="67694E3A" w14:textId="77777777" w:rsidTr="000240ED">
        <w:trPr>
          <w:trHeight w:val="300"/>
        </w:trPr>
        <w:tc>
          <w:tcPr>
            <w:tcW w:w="620" w:type="dxa"/>
            <w:tcBorders>
              <w:top w:val="nil"/>
              <w:left w:val="single" w:sz="4" w:space="0" w:color="auto"/>
              <w:bottom w:val="nil"/>
              <w:right w:val="nil"/>
            </w:tcBorders>
            <w:shd w:val="clear" w:color="auto" w:fill="auto"/>
            <w:noWrap/>
            <w:vAlign w:val="center"/>
            <w:hideMark/>
          </w:tcPr>
          <w:p w14:paraId="19E86BFE" w14:textId="77777777" w:rsidR="000240ED" w:rsidRPr="000240ED" w:rsidRDefault="000240ED" w:rsidP="000240ED">
            <w:pPr>
              <w:jc w:val="center"/>
              <w:rPr>
                <w:color w:val="000000"/>
                <w:sz w:val="20"/>
                <w:szCs w:val="20"/>
              </w:rPr>
            </w:pPr>
            <w:r w:rsidRPr="000240ED">
              <w:rPr>
                <w:color w:val="000000"/>
                <w:sz w:val="20"/>
                <w:szCs w:val="20"/>
              </w:rPr>
              <w:t> </w:t>
            </w:r>
          </w:p>
        </w:tc>
        <w:tc>
          <w:tcPr>
            <w:tcW w:w="2680" w:type="dxa"/>
            <w:tcBorders>
              <w:top w:val="nil"/>
              <w:left w:val="nil"/>
              <w:bottom w:val="nil"/>
              <w:right w:val="nil"/>
            </w:tcBorders>
            <w:shd w:val="clear" w:color="auto" w:fill="auto"/>
            <w:vAlign w:val="center"/>
            <w:hideMark/>
          </w:tcPr>
          <w:p w14:paraId="0483BF9A" w14:textId="77777777" w:rsidR="000240ED" w:rsidRPr="000240ED" w:rsidRDefault="000240ED" w:rsidP="000240ED">
            <w:pPr>
              <w:rPr>
                <w:color w:val="000000"/>
                <w:sz w:val="20"/>
                <w:szCs w:val="20"/>
              </w:rPr>
            </w:pPr>
            <w:r w:rsidRPr="000240ED">
              <w:rPr>
                <w:color w:val="000000"/>
                <w:sz w:val="20"/>
                <w:szCs w:val="20"/>
              </w:rPr>
              <w:t> </w:t>
            </w:r>
          </w:p>
        </w:tc>
        <w:tc>
          <w:tcPr>
            <w:tcW w:w="660" w:type="dxa"/>
            <w:tcBorders>
              <w:top w:val="nil"/>
              <w:left w:val="nil"/>
              <w:bottom w:val="nil"/>
              <w:right w:val="nil"/>
            </w:tcBorders>
            <w:shd w:val="clear" w:color="auto" w:fill="auto"/>
            <w:vAlign w:val="center"/>
            <w:hideMark/>
          </w:tcPr>
          <w:p w14:paraId="4D5A1FA2" w14:textId="77777777" w:rsidR="000240ED" w:rsidRPr="000240ED" w:rsidRDefault="000240ED" w:rsidP="000240ED">
            <w:pPr>
              <w:jc w:val="center"/>
              <w:rPr>
                <w:color w:val="000000"/>
                <w:sz w:val="20"/>
                <w:szCs w:val="20"/>
              </w:rPr>
            </w:pPr>
            <w:r w:rsidRPr="000240ED">
              <w:rPr>
                <w:color w:val="000000"/>
                <w:sz w:val="20"/>
                <w:szCs w:val="20"/>
              </w:rPr>
              <w:t> </w:t>
            </w:r>
          </w:p>
        </w:tc>
        <w:tc>
          <w:tcPr>
            <w:tcW w:w="780" w:type="dxa"/>
            <w:tcBorders>
              <w:top w:val="nil"/>
              <w:left w:val="nil"/>
              <w:bottom w:val="nil"/>
              <w:right w:val="nil"/>
            </w:tcBorders>
            <w:shd w:val="clear" w:color="auto" w:fill="auto"/>
            <w:vAlign w:val="center"/>
            <w:hideMark/>
          </w:tcPr>
          <w:p w14:paraId="157C5588" w14:textId="77777777" w:rsidR="000240ED" w:rsidRPr="000240ED" w:rsidRDefault="000240ED" w:rsidP="000240ED">
            <w:pPr>
              <w:jc w:val="center"/>
              <w:rPr>
                <w:color w:val="000000"/>
                <w:sz w:val="20"/>
                <w:szCs w:val="20"/>
              </w:rPr>
            </w:pPr>
            <w:r w:rsidRPr="000240ED">
              <w:rPr>
                <w:color w:val="000000"/>
                <w:sz w:val="20"/>
                <w:szCs w:val="20"/>
              </w:rPr>
              <w:t> </w:t>
            </w:r>
          </w:p>
        </w:tc>
        <w:tc>
          <w:tcPr>
            <w:tcW w:w="1060" w:type="dxa"/>
            <w:tcBorders>
              <w:top w:val="nil"/>
              <w:left w:val="nil"/>
              <w:bottom w:val="nil"/>
              <w:right w:val="nil"/>
            </w:tcBorders>
            <w:shd w:val="clear" w:color="auto" w:fill="auto"/>
            <w:vAlign w:val="center"/>
            <w:hideMark/>
          </w:tcPr>
          <w:p w14:paraId="5DEA076A" w14:textId="77777777" w:rsidR="000240ED" w:rsidRPr="000240ED" w:rsidRDefault="000240ED" w:rsidP="000240ED">
            <w:pPr>
              <w:jc w:val="center"/>
              <w:rPr>
                <w:color w:val="000000"/>
                <w:sz w:val="20"/>
                <w:szCs w:val="20"/>
              </w:rPr>
            </w:pPr>
          </w:p>
        </w:tc>
        <w:tc>
          <w:tcPr>
            <w:tcW w:w="840" w:type="dxa"/>
            <w:tcBorders>
              <w:top w:val="nil"/>
              <w:left w:val="nil"/>
              <w:bottom w:val="nil"/>
              <w:right w:val="nil"/>
            </w:tcBorders>
            <w:shd w:val="clear" w:color="auto" w:fill="auto"/>
            <w:vAlign w:val="center"/>
            <w:hideMark/>
          </w:tcPr>
          <w:p w14:paraId="762B5282" w14:textId="77777777" w:rsidR="000240ED" w:rsidRPr="000240ED" w:rsidRDefault="000240ED" w:rsidP="000240ED">
            <w:pPr>
              <w:jc w:val="center"/>
              <w:rPr>
                <w:sz w:val="20"/>
                <w:szCs w:val="20"/>
              </w:rPr>
            </w:pPr>
          </w:p>
        </w:tc>
        <w:tc>
          <w:tcPr>
            <w:tcW w:w="840" w:type="dxa"/>
            <w:tcBorders>
              <w:top w:val="nil"/>
              <w:left w:val="nil"/>
              <w:bottom w:val="nil"/>
              <w:right w:val="nil"/>
            </w:tcBorders>
            <w:shd w:val="clear" w:color="auto" w:fill="auto"/>
            <w:vAlign w:val="center"/>
            <w:hideMark/>
          </w:tcPr>
          <w:p w14:paraId="77093FBB" w14:textId="77777777" w:rsidR="000240ED" w:rsidRPr="000240ED" w:rsidRDefault="000240ED" w:rsidP="000240ED">
            <w:pPr>
              <w:jc w:val="center"/>
              <w:rPr>
                <w:sz w:val="20"/>
                <w:szCs w:val="20"/>
              </w:rPr>
            </w:pPr>
          </w:p>
        </w:tc>
        <w:tc>
          <w:tcPr>
            <w:tcW w:w="840" w:type="dxa"/>
            <w:tcBorders>
              <w:top w:val="nil"/>
              <w:left w:val="nil"/>
              <w:bottom w:val="nil"/>
              <w:right w:val="nil"/>
            </w:tcBorders>
            <w:shd w:val="clear" w:color="auto" w:fill="auto"/>
            <w:vAlign w:val="center"/>
            <w:hideMark/>
          </w:tcPr>
          <w:p w14:paraId="38DEE88A" w14:textId="77777777" w:rsidR="000240ED" w:rsidRPr="000240ED" w:rsidRDefault="000240ED" w:rsidP="000240ED">
            <w:pPr>
              <w:jc w:val="center"/>
              <w:rPr>
                <w:sz w:val="20"/>
                <w:szCs w:val="20"/>
              </w:rPr>
            </w:pPr>
          </w:p>
        </w:tc>
        <w:tc>
          <w:tcPr>
            <w:tcW w:w="1180" w:type="dxa"/>
            <w:tcBorders>
              <w:top w:val="nil"/>
              <w:left w:val="nil"/>
              <w:bottom w:val="nil"/>
              <w:right w:val="nil"/>
            </w:tcBorders>
            <w:shd w:val="clear" w:color="auto" w:fill="auto"/>
            <w:noWrap/>
            <w:vAlign w:val="center"/>
            <w:hideMark/>
          </w:tcPr>
          <w:p w14:paraId="5A8BB67F" w14:textId="77777777" w:rsidR="000240ED" w:rsidRPr="000240ED" w:rsidRDefault="000240ED" w:rsidP="000240ED">
            <w:pPr>
              <w:jc w:val="center"/>
              <w:rPr>
                <w:sz w:val="20"/>
                <w:szCs w:val="20"/>
              </w:rPr>
            </w:pPr>
          </w:p>
        </w:tc>
        <w:tc>
          <w:tcPr>
            <w:tcW w:w="1180" w:type="dxa"/>
            <w:tcBorders>
              <w:top w:val="nil"/>
              <w:left w:val="nil"/>
              <w:bottom w:val="nil"/>
              <w:right w:val="nil"/>
            </w:tcBorders>
            <w:shd w:val="clear" w:color="auto" w:fill="auto"/>
            <w:noWrap/>
            <w:vAlign w:val="center"/>
            <w:hideMark/>
          </w:tcPr>
          <w:p w14:paraId="3CE5011A"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3868098E"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0A434E87"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53283E86"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49F37E56"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1D42730D" w14:textId="77777777" w:rsidR="000240ED" w:rsidRPr="000240ED" w:rsidRDefault="000240ED" w:rsidP="000240ED">
            <w:pPr>
              <w:rPr>
                <w:sz w:val="20"/>
                <w:szCs w:val="20"/>
              </w:rPr>
            </w:pPr>
          </w:p>
        </w:tc>
        <w:tc>
          <w:tcPr>
            <w:tcW w:w="860" w:type="dxa"/>
            <w:tcBorders>
              <w:top w:val="nil"/>
              <w:left w:val="nil"/>
              <w:bottom w:val="nil"/>
              <w:right w:val="nil"/>
            </w:tcBorders>
            <w:shd w:val="clear" w:color="auto" w:fill="auto"/>
            <w:noWrap/>
            <w:vAlign w:val="center"/>
            <w:hideMark/>
          </w:tcPr>
          <w:p w14:paraId="194469FB"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70A274C2" w14:textId="77777777" w:rsidR="000240ED" w:rsidRPr="000240ED" w:rsidRDefault="000240ED" w:rsidP="000240ED">
            <w:pPr>
              <w:jc w:val="center"/>
              <w:rPr>
                <w:sz w:val="20"/>
                <w:szCs w:val="20"/>
              </w:rPr>
            </w:pPr>
          </w:p>
        </w:tc>
        <w:tc>
          <w:tcPr>
            <w:tcW w:w="1040" w:type="dxa"/>
            <w:tcBorders>
              <w:top w:val="nil"/>
              <w:left w:val="nil"/>
              <w:bottom w:val="nil"/>
              <w:right w:val="nil"/>
            </w:tcBorders>
            <w:shd w:val="clear" w:color="auto" w:fill="auto"/>
            <w:noWrap/>
            <w:vAlign w:val="center"/>
            <w:hideMark/>
          </w:tcPr>
          <w:p w14:paraId="2366279F"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210ABD08"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34028D36" w14:textId="77777777" w:rsidR="000240ED" w:rsidRPr="000240ED" w:rsidRDefault="000240ED" w:rsidP="000240ED">
            <w:pPr>
              <w:rPr>
                <w:sz w:val="20"/>
                <w:szCs w:val="20"/>
              </w:rPr>
            </w:pPr>
          </w:p>
        </w:tc>
        <w:tc>
          <w:tcPr>
            <w:tcW w:w="860" w:type="dxa"/>
            <w:tcBorders>
              <w:top w:val="nil"/>
              <w:left w:val="nil"/>
              <w:bottom w:val="nil"/>
              <w:right w:val="nil"/>
            </w:tcBorders>
            <w:shd w:val="clear" w:color="auto" w:fill="auto"/>
            <w:noWrap/>
            <w:vAlign w:val="center"/>
            <w:hideMark/>
          </w:tcPr>
          <w:p w14:paraId="60F01806" w14:textId="77777777" w:rsidR="000240ED" w:rsidRPr="000240ED" w:rsidRDefault="000240ED" w:rsidP="000240ED">
            <w:pPr>
              <w:rPr>
                <w:sz w:val="20"/>
                <w:szCs w:val="20"/>
              </w:rPr>
            </w:pPr>
          </w:p>
        </w:tc>
        <w:tc>
          <w:tcPr>
            <w:tcW w:w="1180" w:type="dxa"/>
            <w:tcBorders>
              <w:top w:val="nil"/>
              <w:left w:val="nil"/>
              <w:bottom w:val="nil"/>
              <w:right w:val="nil"/>
            </w:tcBorders>
            <w:shd w:val="clear" w:color="auto" w:fill="auto"/>
            <w:noWrap/>
            <w:vAlign w:val="center"/>
            <w:hideMark/>
          </w:tcPr>
          <w:p w14:paraId="75D67BFD" w14:textId="77777777" w:rsidR="000240ED" w:rsidRPr="000240ED" w:rsidRDefault="000240ED" w:rsidP="000240ED">
            <w:pPr>
              <w:jc w:val="center"/>
              <w:rPr>
                <w:sz w:val="20"/>
                <w:szCs w:val="20"/>
              </w:rPr>
            </w:pPr>
          </w:p>
        </w:tc>
        <w:tc>
          <w:tcPr>
            <w:tcW w:w="1180" w:type="dxa"/>
            <w:tcBorders>
              <w:top w:val="nil"/>
              <w:left w:val="nil"/>
              <w:bottom w:val="nil"/>
              <w:right w:val="nil"/>
            </w:tcBorders>
            <w:shd w:val="clear" w:color="auto" w:fill="auto"/>
            <w:noWrap/>
            <w:vAlign w:val="center"/>
            <w:hideMark/>
          </w:tcPr>
          <w:p w14:paraId="405F82A2" w14:textId="77777777" w:rsidR="000240ED" w:rsidRPr="000240ED" w:rsidRDefault="000240ED" w:rsidP="000240ED">
            <w:pPr>
              <w:rPr>
                <w:sz w:val="20"/>
                <w:szCs w:val="20"/>
              </w:rPr>
            </w:pPr>
          </w:p>
        </w:tc>
        <w:tc>
          <w:tcPr>
            <w:tcW w:w="1180" w:type="dxa"/>
            <w:tcBorders>
              <w:top w:val="nil"/>
              <w:left w:val="nil"/>
              <w:bottom w:val="nil"/>
              <w:right w:val="nil"/>
            </w:tcBorders>
            <w:shd w:val="clear" w:color="auto" w:fill="auto"/>
            <w:noWrap/>
            <w:vAlign w:val="center"/>
            <w:hideMark/>
          </w:tcPr>
          <w:p w14:paraId="2B236615" w14:textId="77777777" w:rsidR="000240ED" w:rsidRPr="000240ED" w:rsidRDefault="000240ED" w:rsidP="000240ED">
            <w:pPr>
              <w:rPr>
                <w:sz w:val="20"/>
                <w:szCs w:val="20"/>
              </w:rPr>
            </w:pPr>
          </w:p>
        </w:tc>
        <w:tc>
          <w:tcPr>
            <w:tcW w:w="1180" w:type="dxa"/>
            <w:tcBorders>
              <w:top w:val="nil"/>
              <w:left w:val="nil"/>
              <w:bottom w:val="nil"/>
              <w:right w:val="single" w:sz="4" w:space="0" w:color="auto"/>
            </w:tcBorders>
            <w:shd w:val="clear" w:color="auto" w:fill="auto"/>
            <w:noWrap/>
            <w:vAlign w:val="center"/>
            <w:hideMark/>
          </w:tcPr>
          <w:p w14:paraId="080FF652"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r>
      <w:tr w:rsidR="000240ED" w:rsidRPr="000240ED" w14:paraId="27CB4178" w14:textId="77777777" w:rsidTr="000240ED">
        <w:trPr>
          <w:trHeight w:val="300"/>
        </w:trPr>
        <w:tc>
          <w:tcPr>
            <w:tcW w:w="620" w:type="dxa"/>
            <w:tcBorders>
              <w:top w:val="nil"/>
              <w:left w:val="single" w:sz="4" w:space="0" w:color="auto"/>
              <w:bottom w:val="nil"/>
              <w:right w:val="nil"/>
            </w:tcBorders>
            <w:shd w:val="clear" w:color="000000" w:fill="D9E1F2"/>
            <w:noWrap/>
            <w:vAlign w:val="center"/>
            <w:hideMark/>
          </w:tcPr>
          <w:p w14:paraId="4DEAE7E1"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2680" w:type="dxa"/>
            <w:tcBorders>
              <w:top w:val="nil"/>
              <w:left w:val="nil"/>
              <w:bottom w:val="single" w:sz="4" w:space="0" w:color="auto"/>
              <w:right w:val="nil"/>
            </w:tcBorders>
            <w:shd w:val="clear" w:color="000000" w:fill="D9E1F2"/>
            <w:noWrap/>
            <w:vAlign w:val="center"/>
            <w:hideMark/>
          </w:tcPr>
          <w:p w14:paraId="47CE704A" w14:textId="77777777" w:rsidR="000240ED" w:rsidRPr="000240ED" w:rsidRDefault="000240ED" w:rsidP="000240ED">
            <w:pPr>
              <w:rPr>
                <w:b/>
                <w:bCs/>
                <w:color w:val="000000"/>
                <w:sz w:val="22"/>
                <w:szCs w:val="22"/>
              </w:rPr>
            </w:pPr>
            <w:r w:rsidRPr="000240ED">
              <w:rPr>
                <w:b/>
                <w:bCs/>
                <w:color w:val="000000"/>
                <w:sz w:val="22"/>
                <w:szCs w:val="22"/>
              </w:rPr>
              <w:t>TROTUARE</w:t>
            </w:r>
          </w:p>
        </w:tc>
        <w:tc>
          <w:tcPr>
            <w:tcW w:w="660" w:type="dxa"/>
            <w:tcBorders>
              <w:top w:val="nil"/>
              <w:left w:val="nil"/>
              <w:bottom w:val="single" w:sz="4" w:space="0" w:color="auto"/>
              <w:right w:val="nil"/>
            </w:tcBorders>
            <w:shd w:val="clear" w:color="000000" w:fill="D9E1F2"/>
            <w:noWrap/>
            <w:vAlign w:val="center"/>
            <w:hideMark/>
          </w:tcPr>
          <w:p w14:paraId="55B6A0A5" w14:textId="77777777" w:rsidR="000240ED" w:rsidRPr="000240ED" w:rsidRDefault="000240ED" w:rsidP="000240ED">
            <w:pPr>
              <w:rPr>
                <w:b/>
                <w:bCs/>
                <w:color w:val="000000"/>
                <w:sz w:val="22"/>
                <w:szCs w:val="22"/>
              </w:rPr>
            </w:pPr>
            <w:r w:rsidRPr="000240ED">
              <w:rPr>
                <w:b/>
                <w:bCs/>
                <w:color w:val="000000"/>
                <w:sz w:val="22"/>
                <w:szCs w:val="22"/>
              </w:rPr>
              <w:t> </w:t>
            </w:r>
          </w:p>
        </w:tc>
        <w:tc>
          <w:tcPr>
            <w:tcW w:w="780" w:type="dxa"/>
            <w:tcBorders>
              <w:top w:val="nil"/>
              <w:left w:val="nil"/>
              <w:bottom w:val="single" w:sz="4" w:space="0" w:color="auto"/>
              <w:right w:val="nil"/>
            </w:tcBorders>
            <w:shd w:val="clear" w:color="000000" w:fill="D9E1F2"/>
            <w:noWrap/>
            <w:vAlign w:val="center"/>
            <w:hideMark/>
          </w:tcPr>
          <w:p w14:paraId="5A3DCB02" w14:textId="77777777" w:rsidR="000240ED" w:rsidRPr="000240ED" w:rsidRDefault="000240ED" w:rsidP="000240ED">
            <w:pPr>
              <w:rPr>
                <w:b/>
                <w:bCs/>
                <w:color w:val="000000"/>
                <w:sz w:val="22"/>
                <w:szCs w:val="22"/>
              </w:rPr>
            </w:pPr>
            <w:r w:rsidRPr="000240ED">
              <w:rPr>
                <w:b/>
                <w:bCs/>
                <w:color w:val="000000"/>
                <w:sz w:val="22"/>
                <w:szCs w:val="22"/>
              </w:rPr>
              <w:t> </w:t>
            </w:r>
          </w:p>
        </w:tc>
        <w:tc>
          <w:tcPr>
            <w:tcW w:w="1060" w:type="dxa"/>
            <w:tcBorders>
              <w:top w:val="nil"/>
              <w:left w:val="nil"/>
              <w:bottom w:val="nil"/>
              <w:right w:val="nil"/>
            </w:tcBorders>
            <w:shd w:val="clear" w:color="000000" w:fill="D9E1F2"/>
            <w:noWrap/>
            <w:vAlign w:val="center"/>
            <w:hideMark/>
          </w:tcPr>
          <w:p w14:paraId="0FA1E93E" w14:textId="77777777" w:rsidR="000240ED" w:rsidRPr="000240ED" w:rsidRDefault="000240ED" w:rsidP="000240ED">
            <w:pPr>
              <w:jc w:val="center"/>
              <w:rPr>
                <w:b/>
                <w:bCs/>
                <w:color w:val="000000"/>
                <w:sz w:val="22"/>
                <w:szCs w:val="22"/>
              </w:rPr>
            </w:pPr>
            <w:r w:rsidRPr="000240ED">
              <w:rPr>
                <w:b/>
                <w:bCs/>
                <w:color w:val="000000"/>
                <w:sz w:val="22"/>
                <w:szCs w:val="22"/>
              </w:rPr>
              <w:t> </w:t>
            </w:r>
          </w:p>
        </w:tc>
        <w:tc>
          <w:tcPr>
            <w:tcW w:w="840" w:type="dxa"/>
            <w:tcBorders>
              <w:top w:val="nil"/>
              <w:left w:val="nil"/>
              <w:bottom w:val="nil"/>
              <w:right w:val="nil"/>
            </w:tcBorders>
            <w:shd w:val="clear" w:color="000000" w:fill="D9E1F2"/>
            <w:noWrap/>
            <w:vAlign w:val="center"/>
            <w:hideMark/>
          </w:tcPr>
          <w:p w14:paraId="517D9703" w14:textId="77777777" w:rsidR="000240ED" w:rsidRPr="000240ED" w:rsidRDefault="000240ED" w:rsidP="000240ED">
            <w:pPr>
              <w:jc w:val="center"/>
              <w:rPr>
                <w:b/>
                <w:bCs/>
                <w:color w:val="000000"/>
                <w:sz w:val="22"/>
                <w:szCs w:val="22"/>
              </w:rPr>
            </w:pPr>
            <w:r w:rsidRPr="000240ED">
              <w:rPr>
                <w:b/>
                <w:bCs/>
                <w:color w:val="000000"/>
                <w:sz w:val="22"/>
                <w:szCs w:val="22"/>
              </w:rPr>
              <w:t> </w:t>
            </w:r>
          </w:p>
        </w:tc>
        <w:tc>
          <w:tcPr>
            <w:tcW w:w="840" w:type="dxa"/>
            <w:tcBorders>
              <w:top w:val="nil"/>
              <w:left w:val="nil"/>
              <w:bottom w:val="nil"/>
              <w:right w:val="nil"/>
            </w:tcBorders>
            <w:shd w:val="clear" w:color="000000" w:fill="D9E1F2"/>
            <w:vAlign w:val="center"/>
            <w:hideMark/>
          </w:tcPr>
          <w:p w14:paraId="5A171D5D" w14:textId="77777777" w:rsidR="000240ED" w:rsidRPr="000240ED" w:rsidRDefault="000240ED" w:rsidP="000240ED">
            <w:pPr>
              <w:jc w:val="center"/>
              <w:rPr>
                <w:color w:val="000000"/>
                <w:sz w:val="20"/>
                <w:szCs w:val="20"/>
              </w:rPr>
            </w:pPr>
            <w:r w:rsidRPr="000240ED">
              <w:rPr>
                <w:color w:val="000000"/>
                <w:sz w:val="20"/>
                <w:szCs w:val="20"/>
              </w:rPr>
              <w:t> </w:t>
            </w:r>
          </w:p>
        </w:tc>
        <w:tc>
          <w:tcPr>
            <w:tcW w:w="840" w:type="dxa"/>
            <w:tcBorders>
              <w:top w:val="nil"/>
              <w:left w:val="nil"/>
              <w:bottom w:val="nil"/>
              <w:right w:val="nil"/>
            </w:tcBorders>
            <w:shd w:val="clear" w:color="000000" w:fill="D9E1F2"/>
            <w:vAlign w:val="center"/>
            <w:hideMark/>
          </w:tcPr>
          <w:p w14:paraId="43CE595E" w14:textId="77777777" w:rsidR="000240ED" w:rsidRPr="000240ED" w:rsidRDefault="000240ED" w:rsidP="000240ED">
            <w:pPr>
              <w:jc w:val="center"/>
              <w:rPr>
                <w:color w:val="000000"/>
                <w:sz w:val="20"/>
                <w:szCs w:val="20"/>
              </w:rPr>
            </w:pPr>
            <w:r w:rsidRPr="000240ED">
              <w:rPr>
                <w:color w:val="000000"/>
                <w:sz w:val="20"/>
                <w:szCs w:val="20"/>
              </w:rPr>
              <w:t> </w:t>
            </w:r>
          </w:p>
        </w:tc>
        <w:tc>
          <w:tcPr>
            <w:tcW w:w="1180" w:type="dxa"/>
            <w:tcBorders>
              <w:top w:val="nil"/>
              <w:left w:val="nil"/>
              <w:bottom w:val="nil"/>
              <w:right w:val="nil"/>
            </w:tcBorders>
            <w:shd w:val="clear" w:color="000000" w:fill="D9E1F2"/>
            <w:noWrap/>
            <w:vAlign w:val="center"/>
            <w:hideMark/>
          </w:tcPr>
          <w:p w14:paraId="5E474A28"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6FF4C6A8"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1C760AFA"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778FDAAE"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64C53873"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7D137BB3"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6F7D7FC1"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860" w:type="dxa"/>
            <w:tcBorders>
              <w:top w:val="nil"/>
              <w:left w:val="nil"/>
              <w:bottom w:val="nil"/>
              <w:right w:val="nil"/>
            </w:tcBorders>
            <w:shd w:val="clear" w:color="000000" w:fill="D9E1F2"/>
            <w:noWrap/>
            <w:vAlign w:val="center"/>
            <w:hideMark/>
          </w:tcPr>
          <w:p w14:paraId="3C9B0786" w14:textId="77777777" w:rsidR="000240ED" w:rsidRPr="000240ED" w:rsidRDefault="000240ED" w:rsidP="000240ED">
            <w:pPr>
              <w:jc w:val="cente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227C75A0"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1BB93BB7"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2C34A4FD"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7AAA38A7"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860" w:type="dxa"/>
            <w:tcBorders>
              <w:top w:val="nil"/>
              <w:left w:val="nil"/>
              <w:bottom w:val="nil"/>
              <w:right w:val="nil"/>
            </w:tcBorders>
            <w:shd w:val="clear" w:color="000000" w:fill="D9E1F2"/>
            <w:noWrap/>
            <w:vAlign w:val="center"/>
            <w:hideMark/>
          </w:tcPr>
          <w:p w14:paraId="6F4C4817" w14:textId="77777777" w:rsidR="000240ED" w:rsidRPr="000240ED" w:rsidRDefault="000240ED" w:rsidP="000240ED">
            <w:pPr>
              <w:jc w:val="cente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5C768A12"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4A9BCE26"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56405A13"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single" w:sz="4" w:space="0" w:color="auto"/>
            </w:tcBorders>
            <w:shd w:val="clear" w:color="000000" w:fill="D9E1F2"/>
            <w:noWrap/>
            <w:vAlign w:val="center"/>
            <w:hideMark/>
          </w:tcPr>
          <w:p w14:paraId="7DCC75AC"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r>
      <w:tr w:rsidR="000240ED" w:rsidRPr="000240ED" w14:paraId="7D436DB5" w14:textId="77777777" w:rsidTr="000240ED">
        <w:trPr>
          <w:trHeight w:val="51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B6758" w14:textId="77777777" w:rsidR="000240ED" w:rsidRPr="000240ED" w:rsidRDefault="000240ED" w:rsidP="000240ED">
            <w:pPr>
              <w:jc w:val="center"/>
              <w:rPr>
                <w:color w:val="000000"/>
                <w:sz w:val="20"/>
                <w:szCs w:val="20"/>
              </w:rPr>
            </w:pPr>
            <w:r w:rsidRPr="000240ED">
              <w:rPr>
                <w:color w:val="000000"/>
                <w:sz w:val="20"/>
                <w:szCs w:val="20"/>
              </w:rPr>
              <w:t>2T1</w:t>
            </w:r>
          </w:p>
        </w:tc>
        <w:tc>
          <w:tcPr>
            <w:tcW w:w="2680" w:type="dxa"/>
            <w:tcBorders>
              <w:top w:val="nil"/>
              <w:left w:val="nil"/>
              <w:bottom w:val="single" w:sz="4" w:space="0" w:color="auto"/>
              <w:right w:val="single" w:sz="4" w:space="0" w:color="auto"/>
            </w:tcBorders>
            <w:shd w:val="clear" w:color="auto" w:fill="auto"/>
            <w:vAlign w:val="center"/>
            <w:hideMark/>
          </w:tcPr>
          <w:p w14:paraId="53D87123" w14:textId="77777777" w:rsidR="000240ED" w:rsidRPr="000240ED" w:rsidRDefault="000240ED" w:rsidP="000240ED">
            <w:pPr>
              <w:rPr>
                <w:color w:val="000000"/>
                <w:sz w:val="20"/>
                <w:szCs w:val="20"/>
              </w:rPr>
            </w:pPr>
            <w:r w:rsidRPr="000240ED">
              <w:rPr>
                <w:color w:val="000000"/>
                <w:sz w:val="20"/>
                <w:szCs w:val="20"/>
              </w:rPr>
              <w:t>asternere balast la trotuare</w:t>
            </w:r>
          </w:p>
        </w:tc>
        <w:tc>
          <w:tcPr>
            <w:tcW w:w="660" w:type="dxa"/>
            <w:tcBorders>
              <w:top w:val="nil"/>
              <w:left w:val="nil"/>
              <w:bottom w:val="single" w:sz="4" w:space="0" w:color="auto"/>
              <w:right w:val="single" w:sz="4" w:space="0" w:color="auto"/>
            </w:tcBorders>
            <w:shd w:val="clear" w:color="auto" w:fill="auto"/>
            <w:vAlign w:val="center"/>
            <w:hideMark/>
          </w:tcPr>
          <w:p w14:paraId="31792136" w14:textId="77777777" w:rsidR="000240ED" w:rsidRPr="000240ED" w:rsidRDefault="000240ED" w:rsidP="000240ED">
            <w:pPr>
              <w:jc w:val="center"/>
              <w:rPr>
                <w:color w:val="000000"/>
                <w:sz w:val="20"/>
                <w:szCs w:val="20"/>
              </w:rPr>
            </w:pPr>
            <w:r w:rsidRPr="000240ED">
              <w:rPr>
                <w:color w:val="000000"/>
                <w:sz w:val="20"/>
                <w:szCs w:val="20"/>
              </w:rPr>
              <w:t>mc</w:t>
            </w:r>
          </w:p>
        </w:tc>
        <w:tc>
          <w:tcPr>
            <w:tcW w:w="780" w:type="dxa"/>
            <w:tcBorders>
              <w:top w:val="nil"/>
              <w:left w:val="nil"/>
              <w:bottom w:val="single" w:sz="4" w:space="0" w:color="auto"/>
              <w:right w:val="single" w:sz="4" w:space="0" w:color="auto"/>
            </w:tcBorders>
            <w:shd w:val="clear" w:color="auto" w:fill="auto"/>
            <w:vAlign w:val="center"/>
            <w:hideMark/>
          </w:tcPr>
          <w:p w14:paraId="0EFBD1C3"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DAAE1B5" w14:textId="77777777" w:rsidR="000240ED" w:rsidRPr="000240ED" w:rsidRDefault="000240ED" w:rsidP="000240ED">
            <w:pPr>
              <w:jc w:val="center"/>
              <w:rPr>
                <w:color w:val="000000"/>
                <w:sz w:val="20"/>
                <w:szCs w:val="20"/>
              </w:rPr>
            </w:pPr>
            <w:r w:rsidRPr="000240ED">
              <w:rPr>
                <w:color w:val="000000"/>
                <w:sz w:val="20"/>
                <w:szCs w:val="20"/>
              </w:rPr>
              <w:t>240,60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4FA1BB9D" w14:textId="77777777" w:rsidR="000240ED" w:rsidRPr="000240ED" w:rsidRDefault="000240ED" w:rsidP="000240ED">
            <w:pPr>
              <w:jc w:val="center"/>
              <w:rPr>
                <w:color w:val="000000"/>
                <w:sz w:val="20"/>
                <w:szCs w:val="20"/>
              </w:rPr>
            </w:pPr>
            <w:r w:rsidRPr="000240ED">
              <w:rPr>
                <w:color w:val="000000"/>
                <w:sz w:val="20"/>
                <w:szCs w:val="20"/>
              </w:rPr>
              <w:t>2,24</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0AA74E61" w14:textId="77777777" w:rsidR="000240ED" w:rsidRPr="000240ED" w:rsidRDefault="000240ED" w:rsidP="000240ED">
            <w:pPr>
              <w:jc w:val="center"/>
              <w:rPr>
                <w:color w:val="000000"/>
                <w:sz w:val="20"/>
                <w:szCs w:val="20"/>
              </w:rPr>
            </w:pPr>
            <w:r w:rsidRPr="000240ED">
              <w:rPr>
                <w:color w:val="000000"/>
                <w:sz w:val="20"/>
                <w:szCs w:val="20"/>
              </w:rPr>
              <w:t>98,42</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4F7698A2" w14:textId="77777777" w:rsidR="000240ED" w:rsidRPr="000240ED" w:rsidRDefault="000240ED" w:rsidP="000240ED">
            <w:pPr>
              <w:jc w:val="center"/>
              <w:rPr>
                <w:color w:val="000000"/>
                <w:sz w:val="20"/>
                <w:szCs w:val="20"/>
              </w:rPr>
            </w:pPr>
            <w:r w:rsidRPr="000240ED">
              <w:rPr>
                <w:color w:val="000000"/>
                <w:sz w:val="20"/>
                <w:szCs w:val="20"/>
              </w:rPr>
              <w:t>100,66</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13CA5DF0" w14:textId="77777777" w:rsidR="000240ED" w:rsidRPr="000240ED" w:rsidRDefault="000240ED" w:rsidP="000240ED">
            <w:pPr>
              <w:jc w:val="right"/>
              <w:rPr>
                <w:color w:val="000000"/>
                <w:sz w:val="20"/>
                <w:szCs w:val="20"/>
              </w:rPr>
            </w:pPr>
            <w:r w:rsidRPr="000240ED">
              <w:rPr>
                <w:color w:val="000000"/>
                <w:sz w:val="20"/>
                <w:szCs w:val="20"/>
              </w:rPr>
              <w:t>23.679,85</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558286EB" w14:textId="77777777" w:rsidR="000240ED" w:rsidRPr="000240ED" w:rsidRDefault="000240ED" w:rsidP="000240ED">
            <w:pPr>
              <w:jc w:val="right"/>
              <w:rPr>
                <w:color w:val="000000"/>
                <w:sz w:val="20"/>
                <w:szCs w:val="20"/>
              </w:rPr>
            </w:pPr>
            <w:r w:rsidRPr="000240ED">
              <w:rPr>
                <w:color w:val="000000"/>
                <w:sz w:val="20"/>
                <w:szCs w:val="20"/>
              </w:rPr>
              <w:t>24.218,79</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0B7ED132"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1B2C2D41"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08D0D209"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4E165851"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4A470C58" w14:textId="77777777" w:rsidR="000240ED" w:rsidRPr="000240ED" w:rsidRDefault="000240ED" w:rsidP="000240ED">
            <w:pPr>
              <w:jc w:val="right"/>
              <w:rPr>
                <w:color w:val="000000"/>
                <w:sz w:val="20"/>
                <w:szCs w:val="20"/>
              </w:rPr>
            </w:pPr>
            <w:r w:rsidRPr="000240ED">
              <w:rPr>
                <w:color w:val="000000"/>
                <w:sz w:val="20"/>
                <w:szCs w:val="20"/>
              </w:rPr>
              <w:t>0,00</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2B15B8B" w14:textId="77777777" w:rsidR="000240ED" w:rsidRPr="000240ED" w:rsidRDefault="000240ED" w:rsidP="000240ED">
            <w:pPr>
              <w:jc w:val="center"/>
              <w:rPr>
                <w:color w:val="000000"/>
                <w:sz w:val="20"/>
                <w:szCs w:val="20"/>
              </w:rPr>
            </w:pPr>
            <w:r w:rsidRPr="000240ED">
              <w:rPr>
                <w:color w:val="000000"/>
                <w:sz w:val="20"/>
                <w:szCs w:val="20"/>
              </w:rPr>
              <w:t>92,70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0911B998" w14:textId="77777777" w:rsidR="000240ED" w:rsidRPr="000240ED" w:rsidRDefault="000240ED" w:rsidP="000240ED">
            <w:pPr>
              <w:jc w:val="right"/>
              <w:rPr>
                <w:color w:val="000000"/>
                <w:sz w:val="20"/>
                <w:szCs w:val="20"/>
              </w:rPr>
            </w:pPr>
            <w:r w:rsidRPr="000240ED">
              <w:rPr>
                <w:color w:val="000000"/>
                <w:sz w:val="20"/>
                <w:szCs w:val="20"/>
              </w:rPr>
              <w:t>9.123,53</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0809A462" w14:textId="77777777" w:rsidR="000240ED" w:rsidRPr="000240ED" w:rsidRDefault="000240ED" w:rsidP="000240ED">
            <w:pPr>
              <w:jc w:val="right"/>
              <w:rPr>
                <w:color w:val="000000"/>
                <w:sz w:val="20"/>
                <w:szCs w:val="20"/>
              </w:rPr>
            </w:pPr>
            <w:r w:rsidRPr="000240ED">
              <w:rPr>
                <w:color w:val="000000"/>
                <w:sz w:val="20"/>
                <w:szCs w:val="20"/>
              </w:rPr>
              <w:t>9.331,18</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4F404DC" w14:textId="77777777" w:rsidR="000240ED" w:rsidRPr="000240ED" w:rsidRDefault="000240ED" w:rsidP="000240ED">
            <w:pPr>
              <w:jc w:val="right"/>
              <w:rPr>
                <w:color w:val="000000"/>
                <w:sz w:val="20"/>
                <w:szCs w:val="20"/>
              </w:rPr>
            </w:pPr>
            <w:r w:rsidRPr="000240ED">
              <w:rPr>
                <w:color w:val="000000"/>
                <w:sz w:val="20"/>
                <w:szCs w:val="20"/>
              </w:rPr>
              <w:t>12.189,04</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06B7424" w14:textId="77777777" w:rsidR="000240ED" w:rsidRPr="000240ED" w:rsidRDefault="000240ED" w:rsidP="000240ED">
            <w:pPr>
              <w:jc w:val="right"/>
              <w:rPr>
                <w:color w:val="000000"/>
                <w:sz w:val="20"/>
                <w:szCs w:val="20"/>
              </w:rPr>
            </w:pPr>
            <w:r w:rsidRPr="000240ED">
              <w:rPr>
                <w:color w:val="000000"/>
                <w:sz w:val="20"/>
                <w:szCs w:val="20"/>
              </w:rPr>
              <w:t>12.396,69</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45536B9C" w14:textId="77777777" w:rsidR="000240ED" w:rsidRPr="000240ED" w:rsidRDefault="000240ED" w:rsidP="000240ED">
            <w:pPr>
              <w:jc w:val="center"/>
              <w:rPr>
                <w:color w:val="000000"/>
                <w:sz w:val="20"/>
                <w:szCs w:val="20"/>
              </w:rPr>
            </w:pPr>
            <w:r w:rsidRPr="000240ED">
              <w:rPr>
                <w:color w:val="000000"/>
                <w:sz w:val="20"/>
                <w:szCs w:val="20"/>
              </w:rPr>
              <w:t>147,90</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2C54140B" w14:textId="77777777" w:rsidR="000240ED" w:rsidRPr="000240ED" w:rsidRDefault="000240ED" w:rsidP="000240ED">
            <w:pPr>
              <w:jc w:val="right"/>
              <w:rPr>
                <w:color w:val="000000"/>
                <w:sz w:val="20"/>
                <w:szCs w:val="20"/>
              </w:rPr>
            </w:pPr>
            <w:r w:rsidRPr="000240ED">
              <w:rPr>
                <w:color w:val="000000"/>
                <w:sz w:val="20"/>
                <w:szCs w:val="20"/>
              </w:rPr>
              <w:t>14.556,32</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091B1B4" w14:textId="77777777" w:rsidR="000240ED" w:rsidRPr="000240ED" w:rsidRDefault="000240ED" w:rsidP="000240ED">
            <w:pPr>
              <w:jc w:val="right"/>
              <w:rPr>
                <w:color w:val="000000"/>
                <w:sz w:val="20"/>
                <w:szCs w:val="20"/>
              </w:rPr>
            </w:pPr>
            <w:r w:rsidRPr="000240ED">
              <w:rPr>
                <w:color w:val="000000"/>
                <w:sz w:val="20"/>
                <w:szCs w:val="20"/>
              </w:rPr>
              <w:t>14.887,61</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605B19B6" w14:textId="77777777" w:rsidR="000240ED" w:rsidRPr="000240ED" w:rsidRDefault="000240ED" w:rsidP="000240ED">
            <w:pPr>
              <w:jc w:val="right"/>
              <w:rPr>
                <w:color w:val="000000"/>
                <w:sz w:val="20"/>
                <w:szCs w:val="20"/>
              </w:rPr>
            </w:pPr>
            <w:r w:rsidRPr="000240ED">
              <w:rPr>
                <w:color w:val="000000"/>
                <w:sz w:val="20"/>
                <w:szCs w:val="20"/>
              </w:rPr>
              <w:t>26.745,36</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21F6345C" w14:textId="77777777" w:rsidR="000240ED" w:rsidRPr="000240ED" w:rsidRDefault="000240ED" w:rsidP="000240ED">
            <w:pPr>
              <w:jc w:val="right"/>
              <w:rPr>
                <w:color w:val="000000"/>
                <w:sz w:val="20"/>
                <w:szCs w:val="20"/>
              </w:rPr>
            </w:pPr>
            <w:r w:rsidRPr="000240ED">
              <w:rPr>
                <w:color w:val="000000"/>
                <w:sz w:val="20"/>
                <w:szCs w:val="20"/>
              </w:rPr>
              <w:t>27.284,30</w:t>
            </w:r>
          </w:p>
        </w:tc>
      </w:tr>
      <w:tr w:rsidR="000240ED" w:rsidRPr="000240ED" w14:paraId="3C43BEB8" w14:textId="77777777" w:rsidTr="000240ED">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ED4B31D" w14:textId="77777777" w:rsidR="000240ED" w:rsidRPr="000240ED" w:rsidRDefault="000240ED" w:rsidP="000240ED">
            <w:pPr>
              <w:jc w:val="center"/>
              <w:rPr>
                <w:color w:val="000000"/>
                <w:sz w:val="20"/>
                <w:szCs w:val="20"/>
              </w:rPr>
            </w:pPr>
            <w:r w:rsidRPr="000240ED">
              <w:rPr>
                <w:color w:val="000000"/>
                <w:sz w:val="20"/>
                <w:szCs w:val="20"/>
              </w:rPr>
              <w:lastRenderedPageBreak/>
              <w:t>2T2</w:t>
            </w:r>
          </w:p>
        </w:tc>
        <w:tc>
          <w:tcPr>
            <w:tcW w:w="2680" w:type="dxa"/>
            <w:tcBorders>
              <w:top w:val="nil"/>
              <w:left w:val="nil"/>
              <w:bottom w:val="single" w:sz="4" w:space="0" w:color="auto"/>
              <w:right w:val="single" w:sz="4" w:space="0" w:color="auto"/>
            </w:tcBorders>
            <w:shd w:val="clear" w:color="auto" w:fill="auto"/>
            <w:vAlign w:val="center"/>
            <w:hideMark/>
          </w:tcPr>
          <w:p w14:paraId="60E82AD6" w14:textId="77777777" w:rsidR="000240ED" w:rsidRPr="000240ED" w:rsidRDefault="000240ED" w:rsidP="000240ED">
            <w:pPr>
              <w:rPr>
                <w:color w:val="000000"/>
                <w:sz w:val="20"/>
                <w:szCs w:val="20"/>
              </w:rPr>
            </w:pPr>
            <w:r w:rsidRPr="000240ED">
              <w:rPr>
                <w:color w:val="000000"/>
                <w:sz w:val="20"/>
                <w:szCs w:val="20"/>
              </w:rPr>
              <w:t>asternere nisip la trotuare</w:t>
            </w:r>
          </w:p>
        </w:tc>
        <w:tc>
          <w:tcPr>
            <w:tcW w:w="660" w:type="dxa"/>
            <w:tcBorders>
              <w:top w:val="nil"/>
              <w:left w:val="nil"/>
              <w:bottom w:val="single" w:sz="4" w:space="0" w:color="auto"/>
              <w:right w:val="single" w:sz="4" w:space="0" w:color="auto"/>
            </w:tcBorders>
            <w:shd w:val="clear" w:color="auto" w:fill="auto"/>
            <w:vAlign w:val="center"/>
            <w:hideMark/>
          </w:tcPr>
          <w:p w14:paraId="45C042A3" w14:textId="77777777" w:rsidR="000240ED" w:rsidRPr="000240ED" w:rsidRDefault="000240ED" w:rsidP="000240ED">
            <w:pPr>
              <w:jc w:val="center"/>
              <w:rPr>
                <w:color w:val="000000"/>
                <w:sz w:val="20"/>
                <w:szCs w:val="20"/>
              </w:rPr>
            </w:pPr>
            <w:r w:rsidRPr="000240ED">
              <w:rPr>
                <w:color w:val="000000"/>
                <w:sz w:val="20"/>
                <w:szCs w:val="20"/>
              </w:rPr>
              <w:t>mc</w:t>
            </w:r>
          </w:p>
        </w:tc>
        <w:tc>
          <w:tcPr>
            <w:tcW w:w="780" w:type="dxa"/>
            <w:tcBorders>
              <w:top w:val="nil"/>
              <w:left w:val="nil"/>
              <w:bottom w:val="single" w:sz="4" w:space="0" w:color="auto"/>
              <w:right w:val="single" w:sz="4" w:space="0" w:color="auto"/>
            </w:tcBorders>
            <w:shd w:val="clear" w:color="auto" w:fill="auto"/>
            <w:vAlign w:val="center"/>
            <w:hideMark/>
          </w:tcPr>
          <w:p w14:paraId="7BC93A75"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nil"/>
              <w:left w:val="nil"/>
              <w:bottom w:val="single" w:sz="4" w:space="0" w:color="auto"/>
              <w:right w:val="single" w:sz="4" w:space="0" w:color="auto"/>
            </w:tcBorders>
            <w:shd w:val="clear" w:color="auto" w:fill="auto"/>
            <w:vAlign w:val="center"/>
            <w:hideMark/>
          </w:tcPr>
          <w:p w14:paraId="71D49323" w14:textId="77777777" w:rsidR="000240ED" w:rsidRPr="000240ED" w:rsidRDefault="000240ED" w:rsidP="000240ED">
            <w:pPr>
              <w:jc w:val="center"/>
              <w:rPr>
                <w:color w:val="000000"/>
                <w:sz w:val="20"/>
                <w:szCs w:val="20"/>
              </w:rPr>
            </w:pPr>
            <w:r w:rsidRPr="000240ED">
              <w:rPr>
                <w:color w:val="000000"/>
                <w:sz w:val="20"/>
                <w:szCs w:val="20"/>
              </w:rPr>
              <w:t>96,24</w:t>
            </w:r>
          </w:p>
        </w:tc>
        <w:tc>
          <w:tcPr>
            <w:tcW w:w="840" w:type="dxa"/>
            <w:tcBorders>
              <w:top w:val="nil"/>
              <w:left w:val="nil"/>
              <w:bottom w:val="single" w:sz="4" w:space="0" w:color="auto"/>
              <w:right w:val="single" w:sz="4" w:space="0" w:color="auto"/>
            </w:tcBorders>
            <w:shd w:val="clear" w:color="auto" w:fill="auto"/>
            <w:vAlign w:val="center"/>
            <w:hideMark/>
          </w:tcPr>
          <w:p w14:paraId="031D90A4" w14:textId="77777777" w:rsidR="000240ED" w:rsidRPr="000240ED" w:rsidRDefault="000240ED" w:rsidP="000240ED">
            <w:pPr>
              <w:jc w:val="center"/>
              <w:rPr>
                <w:color w:val="000000"/>
                <w:sz w:val="20"/>
                <w:szCs w:val="20"/>
              </w:rPr>
            </w:pPr>
            <w:r w:rsidRPr="000240ED">
              <w:rPr>
                <w:color w:val="000000"/>
                <w:sz w:val="20"/>
                <w:szCs w:val="20"/>
              </w:rPr>
              <w:t>2,31</w:t>
            </w:r>
          </w:p>
        </w:tc>
        <w:tc>
          <w:tcPr>
            <w:tcW w:w="840" w:type="dxa"/>
            <w:tcBorders>
              <w:top w:val="nil"/>
              <w:left w:val="nil"/>
              <w:bottom w:val="single" w:sz="4" w:space="0" w:color="auto"/>
              <w:right w:val="single" w:sz="4" w:space="0" w:color="auto"/>
            </w:tcBorders>
            <w:shd w:val="clear" w:color="auto" w:fill="auto"/>
            <w:vAlign w:val="center"/>
            <w:hideMark/>
          </w:tcPr>
          <w:p w14:paraId="20429ED9" w14:textId="77777777" w:rsidR="000240ED" w:rsidRPr="000240ED" w:rsidRDefault="000240ED" w:rsidP="000240ED">
            <w:pPr>
              <w:jc w:val="center"/>
              <w:rPr>
                <w:color w:val="000000"/>
                <w:sz w:val="20"/>
                <w:szCs w:val="20"/>
              </w:rPr>
            </w:pPr>
            <w:r w:rsidRPr="000240ED">
              <w:rPr>
                <w:color w:val="000000"/>
                <w:sz w:val="20"/>
                <w:szCs w:val="20"/>
              </w:rPr>
              <w:t>102,07</w:t>
            </w:r>
          </w:p>
        </w:tc>
        <w:tc>
          <w:tcPr>
            <w:tcW w:w="840" w:type="dxa"/>
            <w:tcBorders>
              <w:top w:val="nil"/>
              <w:left w:val="nil"/>
              <w:bottom w:val="single" w:sz="4" w:space="0" w:color="auto"/>
              <w:right w:val="single" w:sz="4" w:space="0" w:color="auto"/>
            </w:tcBorders>
            <w:shd w:val="clear" w:color="auto" w:fill="auto"/>
            <w:vAlign w:val="center"/>
            <w:hideMark/>
          </w:tcPr>
          <w:p w14:paraId="36D4B850" w14:textId="77777777" w:rsidR="000240ED" w:rsidRPr="000240ED" w:rsidRDefault="000240ED" w:rsidP="000240ED">
            <w:pPr>
              <w:jc w:val="center"/>
              <w:rPr>
                <w:color w:val="000000"/>
                <w:sz w:val="20"/>
                <w:szCs w:val="20"/>
              </w:rPr>
            </w:pPr>
            <w:r w:rsidRPr="000240ED">
              <w:rPr>
                <w:color w:val="000000"/>
                <w:sz w:val="20"/>
                <w:szCs w:val="20"/>
              </w:rPr>
              <w:t>104,38</w:t>
            </w:r>
          </w:p>
        </w:tc>
        <w:tc>
          <w:tcPr>
            <w:tcW w:w="1180" w:type="dxa"/>
            <w:tcBorders>
              <w:top w:val="nil"/>
              <w:left w:val="nil"/>
              <w:bottom w:val="single" w:sz="4" w:space="0" w:color="auto"/>
              <w:right w:val="single" w:sz="4" w:space="0" w:color="auto"/>
            </w:tcBorders>
            <w:shd w:val="clear" w:color="auto" w:fill="auto"/>
            <w:vAlign w:val="center"/>
            <w:hideMark/>
          </w:tcPr>
          <w:p w14:paraId="19AF9880" w14:textId="77777777" w:rsidR="000240ED" w:rsidRPr="000240ED" w:rsidRDefault="000240ED" w:rsidP="000240ED">
            <w:pPr>
              <w:jc w:val="right"/>
              <w:rPr>
                <w:color w:val="000000"/>
                <w:sz w:val="20"/>
                <w:szCs w:val="20"/>
              </w:rPr>
            </w:pPr>
            <w:r w:rsidRPr="000240ED">
              <w:rPr>
                <w:color w:val="000000"/>
                <w:sz w:val="20"/>
                <w:szCs w:val="20"/>
              </w:rPr>
              <w:t>9.823,22</w:t>
            </w:r>
          </w:p>
        </w:tc>
        <w:tc>
          <w:tcPr>
            <w:tcW w:w="1180" w:type="dxa"/>
            <w:tcBorders>
              <w:top w:val="nil"/>
              <w:left w:val="nil"/>
              <w:bottom w:val="single" w:sz="4" w:space="0" w:color="auto"/>
              <w:right w:val="single" w:sz="4" w:space="0" w:color="auto"/>
            </w:tcBorders>
            <w:shd w:val="clear" w:color="auto" w:fill="auto"/>
            <w:vAlign w:val="center"/>
            <w:hideMark/>
          </w:tcPr>
          <w:p w14:paraId="007A2C43" w14:textId="77777777" w:rsidR="000240ED" w:rsidRPr="000240ED" w:rsidRDefault="000240ED" w:rsidP="000240ED">
            <w:pPr>
              <w:jc w:val="right"/>
              <w:rPr>
                <w:color w:val="000000"/>
                <w:sz w:val="20"/>
                <w:szCs w:val="20"/>
              </w:rPr>
            </w:pPr>
            <w:r w:rsidRPr="000240ED">
              <w:rPr>
                <w:color w:val="000000"/>
                <w:sz w:val="20"/>
                <w:szCs w:val="20"/>
              </w:rPr>
              <w:t>10.045,53</w:t>
            </w:r>
          </w:p>
        </w:tc>
        <w:tc>
          <w:tcPr>
            <w:tcW w:w="1020" w:type="dxa"/>
            <w:tcBorders>
              <w:top w:val="nil"/>
              <w:left w:val="nil"/>
              <w:bottom w:val="single" w:sz="4" w:space="0" w:color="auto"/>
              <w:right w:val="single" w:sz="4" w:space="0" w:color="auto"/>
            </w:tcBorders>
            <w:shd w:val="clear" w:color="auto" w:fill="auto"/>
            <w:vAlign w:val="center"/>
            <w:hideMark/>
          </w:tcPr>
          <w:p w14:paraId="6A00BDEF"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3983717D"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02A58A6D"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23BC2C0D"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04F2A7E6" w14:textId="77777777" w:rsidR="000240ED" w:rsidRPr="000240ED" w:rsidRDefault="000240ED" w:rsidP="000240ED">
            <w:pPr>
              <w:jc w:val="right"/>
              <w:rPr>
                <w:color w:val="000000"/>
                <w:sz w:val="20"/>
                <w:szCs w:val="20"/>
              </w:rPr>
            </w:pPr>
            <w:r w:rsidRPr="000240ED">
              <w:rPr>
                <w:color w:val="000000"/>
                <w:sz w:val="20"/>
                <w:szCs w:val="20"/>
              </w:rPr>
              <w:t>0,00</w:t>
            </w:r>
          </w:p>
        </w:tc>
        <w:tc>
          <w:tcPr>
            <w:tcW w:w="860" w:type="dxa"/>
            <w:tcBorders>
              <w:top w:val="nil"/>
              <w:left w:val="nil"/>
              <w:bottom w:val="single" w:sz="4" w:space="0" w:color="auto"/>
              <w:right w:val="single" w:sz="4" w:space="0" w:color="auto"/>
            </w:tcBorders>
            <w:shd w:val="clear" w:color="auto" w:fill="auto"/>
            <w:vAlign w:val="center"/>
            <w:hideMark/>
          </w:tcPr>
          <w:p w14:paraId="6C1FDD5F" w14:textId="77777777" w:rsidR="000240ED" w:rsidRPr="000240ED" w:rsidRDefault="000240ED" w:rsidP="000240ED">
            <w:pPr>
              <w:jc w:val="center"/>
              <w:rPr>
                <w:color w:val="000000"/>
                <w:sz w:val="20"/>
                <w:szCs w:val="20"/>
              </w:rPr>
            </w:pPr>
            <w:r w:rsidRPr="000240ED">
              <w:rPr>
                <w:color w:val="000000"/>
                <w:sz w:val="20"/>
                <w:szCs w:val="20"/>
              </w:rPr>
              <w:t>37,08</w:t>
            </w:r>
          </w:p>
        </w:tc>
        <w:tc>
          <w:tcPr>
            <w:tcW w:w="1040" w:type="dxa"/>
            <w:tcBorders>
              <w:top w:val="nil"/>
              <w:left w:val="nil"/>
              <w:bottom w:val="single" w:sz="4" w:space="0" w:color="auto"/>
              <w:right w:val="single" w:sz="4" w:space="0" w:color="auto"/>
            </w:tcBorders>
            <w:shd w:val="clear" w:color="auto" w:fill="auto"/>
            <w:vAlign w:val="center"/>
            <w:hideMark/>
          </w:tcPr>
          <w:p w14:paraId="1D7C75E8" w14:textId="77777777" w:rsidR="000240ED" w:rsidRPr="000240ED" w:rsidRDefault="000240ED" w:rsidP="000240ED">
            <w:pPr>
              <w:jc w:val="right"/>
              <w:rPr>
                <w:color w:val="000000"/>
                <w:sz w:val="20"/>
                <w:szCs w:val="20"/>
              </w:rPr>
            </w:pPr>
            <w:r w:rsidRPr="000240ED">
              <w:rPr>
                <w:color w:val="000000"/>
                <w:sz w:val="20"/>
                <w:szCs w:val="20"/>
              </w:rPr>
              <w:t>3.784,76</w:t>
            </w:r>
          </w:p>
        </w:tc>
        <w:tc>
          <w:tcPr>
            <w:tcW w:w="1040" w:type="dxa"/>
            <w:tcBorders>
              <w:top w:val="nil"/>
              <w:left w:val="nil"/>
              <w:bottom w:val="single" w:sz="4" w:space="0" w:color="auto"/>
              <w:right w:val="single" w:sz="4" w:space="0" w:color="auto"/>
            </w:tcBorders>
            <w:shd w:val="clear" w:color="auto" w:fill="auto"/>
            <w:vAlign w:val="center"/>
            <w:hideMark/>
          </w:tcPr>
          <w:p w14:paraId="4AC40A71" w14:textId="77777777" w:rsidR="000240ED" w:rsidRPr="000240ED" w:rsidRDefault="000240ED" w:rsidP="000240ED">
            <w:pPr>
              <w:jc w:val="right"/>
              <w:rPr>
                <w:color w:val="000000"/>
                <w:sz w:val="20"/>
                <w:szCs w:val="20"/>
              </w:rPr>
            </w:pPr>
            <w:r w:rsidRPr="000240ED">
              <w:rPr>
                <w:color w:val="000000"/>
                <w:sz w:val="20"/>
                <w:szCs w:val="20"/>
              </w:rPr>
              <w:t>3.870,41</w:t>
            </w:r>
          </w:p>
        </w:tc>
        <w:tc>
          <w:tcPr>
            <w:tcW w:w="1040" w:type="dxa"/>
            <w:tcBorders>
              <w:top w:val="nil"/>
              <w:left w:val="nil"/>
              <w:bottom w:val="single" w:sz="4" w:space="0" w:color="auto"/>
              <w:right w:val="single" w:sz="4" w:space="0" w:color="auto"/>
            </w:tcBorders>
            <w:shd w:val="clear" w:color="auto" w:fill="auto"/>
            <w:vAlign w:val="center"/>
            <w:hideMark/>
          </w:tcPr>
          <w:p w14:paraId="5DD15DA0" w14:textId="77777777" w:rsidR="000240ED" w:rsidRPr="000240ED" w:rsidRDefault="000240ED" w:rsidP="000240ED">
            <w:pPr>
              <w:jc w:val="right"/>
              <w:rPr>
                <w:color w:val="000000"/>
                <w:sz w:val="20"/>
                <w:szCs w:val="20"/>
              </w:rPr>
            </w:pPr>
            <w:r w:rsidRPr="000240ED">
              <w:rPr>
                <w:color w:val="000000"/>
                <w:sz w:val="20"/>
                <w:szCs w:val="20"/>
              </w:rPr>
              <w:t>5.056,44</w:t>
            </w:r>
          </w:p>
        </w:tc>
        <w:tc>
          <w:tcPr>
            <w:tcW w:w="1040" w:type="dxa"/>
            <w:tcBorders>
              <w:top w:val="nil"/>
              <w:left w:val="nil"/>
              <w:bottom w:val="single" w:sz="4" w:space="0" w:color="auto"/>
              <w:right w:val="single" w:sz="4" w:space="0" w:color="auto"/>
            </w:tcBorders>
            <w:shd w:val="clear" w:color="auto" w:fill="auto"/>
            <w:vAlign w:val="center"/>
            <w:hideMark/>
          </w:tcPr>
          <w:p w14:paraId="4401B564" w14:textId="77777777" w:rsidR="000240ED" w:rsidRPr="000240ED" w:rsidRDefault="000240ED" w:rsidP="000240ED">
            <w:pPr>
              <w:jc w:val="right"/>
              <w:rPr>
                <w:color w:val="000000"/>
                <w:sz w:val="20"/>
                <w:szCs w:val="20"/>
              </w:rPr>
            </w:pPr>
            <w:r w:rsidRPr="000240ED">
              <w:rPr>
                <w:color w:val="000000"/>
                <w:sz w:val="20"/>
                <w:szCs w:val="20"/>
              </w:rPr>
              <w:t>5.142,09</w:t>
            </w:r>
          </w:p>
        </w:tc>
        <w:tc>
          <w:tcPr>
            <w:tcW w:w="860" w:type="dxa"/>
            <w:tcBorders>
              <w:top w:val="nil"/>
              <w:left w:val="nil"/>
              <w:bottom w:val="single" w:sz="4" w:space="0" w:color="auto"/>
              <w:right w:val="single" w:sz="4" w:space="0" w:color="auto"/>
            </w:tcBorders>
            <w:shd w:val="clear" w:color="auto" w:fill="auto"/>
            <w:vAlign w:val="center"/>
            <w:hideMark/>
          </w:tcPr>
          <w:p w14:paraId="1098973F" w14:textId="77777777" w:rsidR="000240ED" w:rsidRPr="000240ED" w:rsidRDefault="000240ED" w:rsidP="000240ED">
            <w:pPr>
              <w:jc w:val="center"/>
              <w:rPr>
                <w:color w:val="000000"/>
                <w:sz w:val="20"/>
                <w:szCs w:val="20"/>
              </w:rPr>
            </w:pPr>
            <w:r w:rsidRPr="000240ED">
              <w:rPr>
                <w:color w:val="000000"/>
                <w:sz w:val="20"/>
                <w:szCs w:val="20"/>
              </w:rPr>
              <w:t>59,16</w:t>
            </w:r>
          </w:p>
        </w:tc>
        <w:tc>
          <w:tcPr>
            <w:tcW w:w="1180" w:type="dxa"/>
            <w:tcBorders>
              <w:top w:val="nil"/>
              <w:left w:val="nil"/>
              <w:bottom w:val="single" w:sz="4" w:space="0" w:color="auto"/>
              <w:right w:val="single" w:sz="4" w:space="0" w:color="auto"/>
            </w:tcBorders>
            <w:shd w:val="clear" w:color="auto" w:fill="auto"/>
            <w:vAlign w:val="center"/>
            <w:hideMark/>
          </w:tcPr>
          <w:p w14:paraId="48EEFE2A" w14:textId="77777777" w:rsidR="000240ED" w:rsidRPr="000240ED" w:rsidRDefault="000240ED" w:rsidP="000240ED">
            <w:pPr>
              <w:jc w:val="right"/>
              <w:rPr>
                <w:color w:val="000000"/>
                <w:sz w:val="20"/>
                <w:szCs w:val="20"/>
              </w:rPr>
            </w:pPr>
            <w:r w:rsidRPr="000240ED">
              <w:rPr>
                <w:color w:val="000000"/>
                <w:sz w:val="20"/>
                <w:szCs w:val="20"/>
              </w:rPr>
              <w:t>6.038,46</w:t>
            </w:r>
          </w:p>
        </w:tc>
        <w:tc>
          <w:tcPr>
            <w:tcW w:w="1180" w:type="dxa"/>
            <w:tcBorders>
              <w:top w:val="nil"/>
              <w:left w:val="nil"/>
              <w:bottom w:val="single" w:sz="4" w:space="0" w:color="auto"/>
              <w:right w:val="single" w:sz="4" w:space="0" w:color="auto"/>
            </w:tcBorders>
            <w:shd w:val="clear" w:color="auto" w:fill="auto"/>
            <w:vAlign w:val="center"/>
            <w:hideMark/>
          </w:tcPr>
          <w:p w14:paraId="13996687" w14:textId="77777777" w:rsidR="000240ED" w:rsidRPr="000240ED" w:rsidRDefault="000240ED" w:rsidP="000240ED">
            <w:pPr>
              <w:jc w:val="right"/>
              <w:rPr>
                <w:color w:val="000000"/>
                <w:sz w:val="20"/>
                <w:szCs w:val="20"/>
              </w:rPr>
            </w:pPr>
            <w:r w:rsidRPr="000240ED">
              <w:rPr>
                <w:color w:val="000000"/>
                <w:sz w:val="20"/>
                <w:szCs w:val="20"/>
              </w:rPr>
              <w:t>6.175,12</w:t>
            </w:r>
          </w:p>
        </w:tc>
        <w:tc>
          <w:tcPr>
            <w:tcW w:w="1180" w:type="dxa"/>
            <w:tcBorders>
              <w:top w:val="nil"/>
              <w:left w:val="nil"/>
              <w:bottom w:val="single" w:sz="4" w:space="0" w:color="auto"/>
              <w:right w:val="single" w:sz="4" w:space="0" w:color="auto"/>
            </w:tcBorders>
            <w:shd w:val="clear" w:color="auto" w:fill="auto"/>
            <w:vAlign w:val="center"/>
            <w:hideMark/>
          </w:tcPr>
          <w:p w14:paraId="7EFF17A4" w14:textId="77777777" w:rsidR="000240ED" w:rsidRPr="000240ED" w:rsidRDefault="000240ED" w:rsidP="000240ED">
            <w:pPr>
              <w:jc w:val="right"/>
              <w:rPr>
                <w:color w:val="000000"/>
                <w:sz w:val="20"/>
                <w:szCs w:val="20"/>
              </w:rPr>
            </w:pPr>
            <w:r w:rsidRPr="000240ED">
              <w:rPr>
                <w:color w:val="000000"/>
                <w:sz w:val="20"/>
                <w:szCs w:val="20"/>
              </w:rPr>
              <w:t>11.094,90</w:t>
            </w:r>
          </w:p>
        </w:tc>
        <w:tc>
          <w:tcPr>
            <w:tcW w:w="1180" w:type="dxa"/>
            <w:tcBorders>
              <w:top w:val="nil"/>
              <w:left w:val="nil"/>
              <w:bottom w:val="single" w:sz="4" w:space="0" w:color="auto"/>
              <w:right w:val="single" w:sz="4" w:space="0" w:color="auto"/>
            </w:tcBorders>
            <w:shd w:val="clear" w:color="auto" w:fill="auto"/>
            <w:vAlign w:val="center"/>
            <w:hideMark/>
          </w:tcPr>
          <w:p w14:paraId="1B3ADD2D" w14:textId="77777777" w:rsidR="000240ED" w:rsidRPr="000240ED" w:rsidRDefault="000240ED" w:rsidP="000240ED">
            <w:pPr>
              <w:jc w:val="right"/>
              <w:rPr>
                <w:color w:val="000000"/>
                <w:sz w:val="20"/>
                <w:szCs w:val="20"/>
              </w:rPr>
            </w:pPr>
            <w:r w:rsidRPr="000240ED">
              <w:rPr>
                <w:color w:val="000000"/>
                <w:sz w:val="20"/>
                <w:szCs w:val="20"/>
              </w:rPr>
              <w:t>11.317,21</w:t>
            </w:r>
          </w:p>
        </w:tc>
      </w:tr>
      <w:tr w:rsidR="000240ED" w:rsidRPr="000240ED" w14:paraId="24AFE5DA" w14:textId="77777777" w:rsidTr="000240ED">
        <w:trPr>
          <w:trHeight w:val="300"/>
        </w:trPr>
        <w:tc>
          <w:tcPr>
            <w:tcW w:w="620" w:type="dxa"/>
            <w:tcBorders>
              <w:top w:val="nil"/>
              <w:left w:val="single" w:sz="4" w:space="0" w:color="auto"/>
              <w:bottom w:val="nil"/>
              <w:right w:val="nil"/>
            </w:tcBorders>
            <w:shd w:val="clear" w:color="auto" w:fill="auto"/>
            <w:noWrap/>
            <w:vAlign w:val="center"/>
            <w:hideMark/>
          </w:tcPr>
          <w:p w14:paraId="0DF87B9A" w14:textId="77777777" w:rsidR="000240ED" w:rsidRPr="000240ED" w:rsidRDefault="000240ED" w:rsidP="000240ED">
            <w:pPr>
              <w:jc w:val="center"/>
              <w:rPr>
                <w:color w:val="000000"/>
                <w:sz w:val="20"/>
                <w:szCs w:val="20"/>
              </w:rPr>
            </w:pPr>
            <w:r w:rsidRPr="000240ED">
              <w:rPr>
                <w:color w:val="000000"/>
                <w:sz w:val="20"/>
                <w:szCs w:val="20"/>
              </w:rPr>
              <w:t> </w:t>
            </w:r>
          </w:p>
        </w:tc>
        <w:tc>
          <w:tcPr>
            <w:tcW w:w="2680" w:type="dxa"/>
            <w:tcBorders>
              <w:top w:val="nil"/>
              <w:left w:val="nil"/>
              <w:bottom w:val="nil"/>
              <w:right w:val="nil"/>
            </w:tcBorders>
            <w:shd w:val="clear" w:color="auto" w:fill="auto"/>
            <w:vAlign w:val="center"/>
            <w:hideMark/>
          </w:tcPr>
          <w:p w14:paraId="10AA85DC" w14:textId="77777777" w:rsidR="000240ED" w:rsidRPr="000240ED" w:rsidRDefault="000240ED" w:rsidP="000240ED">
            <w:pPr>
              <w:rPr>
                <w:color w:val="000000"/>
                <w:sz w:val="20"/>
                <w:szCs w:val="20"/>
              </w:rPr>
            </w:pPr>
            <w:r w:rsidRPr="000240ED">
              <w:rPr>
                <w:color w:val="000000"/>
                <w:sz w:val="20"/>
                <w:szCs w:val="20"/>
              </w:rPr>
              <w:t> </w:t>
            </w:r>
          </w:p>
        </w:tc>
        <w:tc>
          <w:tcPr>
            <w:tcW w:w="660" w:type="dxa"/>
            <w:tcBorders>
              <w:top w:val="nil"/>
              <w:left w:val="nil"/>
              <w:bottom w:val="nil"/>
              <w:right w:val="nil"/>
            </w:tcBorders>
            <w:shd w:val="clear" w:color="auto" w:fill="auto"/>
            <w:vAlign w:val="center"/>
            <w:hideMark/>
          </w:tcPr>
          <w:p w14:paraId="78DE0443" w14:textId="77777777" w:rsidR="000240ED" w:rsidRPr="000240ED" w:rsidRDefault="000240ED" w:rsidP="000240ED">
            <w:pPr>
              <w:jc w:val="center"/>
              <w:rPr>
                <w:color w:val="000000"/>
                <w:sz w:val="20"/>
                <w:szCs w:val="20"/>
              </w:rPr>
            </w:pPr>
            <w:r w:rsidRPr="000240ED">
              <w:rPr>
                <w:color w:val="000000"/>
                <w:sz w:val="20"/>
                <w:szCs w:val="20"/>
              </w:rPr>
              <w:t> </w:t>
            </w:r>
          </w:p>
        </w:tc>
        <w:tc>
          <w:tcPr>
            <w:tcW w:w="780" w:type="dxa"/>
            <w:tcBorders>
              <w:top w:val="nil"/>
              <w:left w:val="nil"/>
              <w:bottom w:val="nil"/>
              <w:right w:val="nil"/>
            </w:tcBorders>
            <w:shd w:val="clear" w:color="auto" w:fill="auto"/>
            <w:vAlign w:val="center"/>
            <w:hideMark/>
          </w:tcPr>
          <w:p w14:paraId="78567925" w14:textId="77777777" w:rsidR="000240ED" w:rsidRPr="000240ED" w:rsidRDefault="000240ED" w:rsidP="000240ED">
            <w:pPr>
              <w:jc w:val="center"/>
              <w:rPr>
                <w:color w:val="000000"/>
                <w:sz w:val="20"/>
                <w:szCs w:val="20"/>
              </w:rPr>
            </w:pPr>
            <w:r w:rsidRPr="000240ED">
              <w:rPr>
                <w:color w:val="000000"/>
                <w:sz w:val="20"/>
                <w:szCs w:val="20"/>
              </w:rPr>
              <w:t> </w:t>
            </w:r>
          </w:p>
        </w:tc>
        <w:tc>
          <w:tcPr>
            <w:tcW w:w="1060" w:type="dxa"/>
            <w:tcBorders>
              <w:top w:val="nil"/>
              <w:left w:val="nil"/>
              <w:bottom w:val="nil"/>
              <w:right w:val="nil"/>
            </w:tcBorders>
            <w:shd w:val="clear" w:color="auto" w:fill="auto"/>
            <w:vAlign w:val="center"/>
            <w:hideMark/>
          </w:tcPr>
          <w:p w14:paraId="2872758E" w14:textId="77777777" w:rsidR="000240ED" w:rsidRPr="000240ED" w:rsidRDefault="000240ED" w:rsidP="000240ED">
            <w:pPr>
              <w:jc w:val="center"/>
              <w:rPr>
                <w:color w:val="000000"/>
                <w:sz w:val="20"/>
                <w:szCs w:val="20"/>
              </w:rPr>
            </w:pPr>
          </w:p>
        </w:tc>
        <w:tc>
          <w:tcPr>
            <w:tcW w:w="840" w:type="dxa"/>
            <w:tcBorders>
              <w:top w:val="nil"/>
              <w:left w:val="nil"/>
              <w:bottom w:val="nil"/>
              <w:right w:val="nil"/>
            </w:tcBorders>
            <w:shd w:val="clear" w:color="auto" w:fill="auto"/>
            <w:vAlign w:val="center"/>
            <w:hideMark/>
          </w:tcPr>
          <w:p w14:paraId="4A149ED4" w14:textId="77777777" w:rsidR="000240ED" w:rsidRPr="000240ED" w:rsidRDefault="000240ED" w:rsidP="000240ED">
            <w:pPr>
              <w:jc w:val="center"/>
              <w:rPr>
                <w:sz w:val="20"/>
                <w:szCs w:val="20"/>
              </w:rPr>
            </w:pPr>
          </w:p>
        </w:tc>
        <w:tc>
          <w:tcPr>
            <w:tcW w:w="840" w:type="dxa"/>
            <w:tcBorders>
              <w:top w:val="nil"/>
              <w:left w:val="nil"/>
              <w:bottom w:val="nil"/>
              <w:right w:val="nil"/>
            </w:tcBorders>
            <w:shd w:val="clear" w:color="auto" w:fill="auto"/>
            <w:vAlign w:val="center"/>
            <w:hideMark/>
          </w:tcPr>
          <w:p w14:paraId="141E077B" w14:textId="77777777" w:rsidR="000240ED" w:rsidRPr="000240ED" w:rsidRDefault="000240ED" w:rsidP="000240ED">
            <w:pPr>
              <w:jc w:val="center"/>
              <w:rPr>
                <w:sz w:val="20"/>
                <w:szCs w:val="20"/>
              </w:rPr>
            </w:pPr>
          </w:p>
        </w:tc>
        <w:tc>
          <w:tcPr>
            <w:tcW w:w="840" w:type="dxa"/>
            <w:tcBorders>
              <w:top w:val="nil"/>
              <w:left w:val="nil"/>
              <w:bottom w:val="nil"/>
              <w:right w:val="nil"/>
            </w:tcBorders>
            <w:shd w:val="clear" w:color="auto" w:fill="auto"/>
            <w:vAlign w:val="center"/>
            <w:hideMark/>
          </w:tcPr>
          <w:p w14:paraId="5F11B2B4" w14:textId="77777777" w:rsidR="000240ED" w:rsidRPr="000240ED" w:rsidRDefault="000240ED" w:rsidP="000240ED">
            <w:pPr>
              <w:jc w:val="center"/>
              <w:rPr>
                <w:sz w:val="20"/>
                <w:szCs w:val="20"/>
              </w:rPr>
            </w:pPr>
          </w:p>
        </w:tc>
        <w:tc>
          <w:tcPr>
            <w:tcW w:w="1180" w:type="dxa"/>
            <w:tcBorders>
              <w:top w:val="nil"/>
              <w:left w:val="nil"/>
              <w:bottom w:val="nil"/>
              <w:right w:val="nil"/>
            </w:tcBorders>
            <w:shd w:val="clear" w:color="auto" w:fill="auto"/>
            <w:noWrap/>
            <w:vAlign w:val="center"/>
            <w:hideMark/>
          </w:tcPr>
          <w:p w14:paraId="450185FF" w14:textId="77777777" w:rsidR="000240ED" w:rsidRPr="000240ED" w:rsidRDefault="000240ED" w:rsidP="000240ED">
            <w:pPr>
              <w:jc w:val="center"/>
              <w:rPr>
                <w:sz w:val="20"/>
                <w:szCs w:val="20"/>
              </w:rPr>
            </w:pPr>
          </w:p>
        </w:tc>
        <w:tc>
          <w:tcPr>
            <w:tcW w:w="1180" w:type="dxa"/>
            <w:tcBorders>
              <w:top w:val="nil"/>
              <w:left w:val="nil"/>
              <w:bottom w:val="nil"/>
              <w:right w:val="nil"/>
            </w:tcBorders>
            <w:shd w:val="clear" w:color="auto" w:fill="auto"/>
            <w:noWrap/>
            <w:vAlign w:val="center"/>
            <w:hideMark/>
          </w:tcPr>
          <w:p w14:paraId="667E62F9"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19A7D469"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568C6D7A"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6450B709"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078ACCAF"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72DB0513" w14:textId="77777777" w:rsidR="000240ED" w:rsidRPr="000240ED" w:rsidRDefault="000240ED" w:rsidP="000240ED">
            <w:pPr>
              <w:rPr>
                <w:sz w:val="20"/>
                <w:szCs w:val="20"/>
              </w:rPr>
            </w:pPr>
          </w:p>
        </w:tc>
        <w:tc>
          <w:tcPr>
            <w:tcW w:w="860" w:type="dxa"/>
            <w:tcBorders>
              <w:top w:val="nil"/>
              <w:left w:val="nil"/>
              <w:bottom w:val="nil"/>
              <w:right w:val="nil"/>
            </w:tcBorders>
            <w:shd w:val="clear" w:color="auto" w:fill="auto"/>
            <w:noWrap/>
            <w:vAlign w:val="center"/>
            <w:hideMark/>
          </w:tcPr>
          <w:p w14:paraId="575EB03F"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669C54F3" w14:textId="77777777" w:rsidR="000240ED" w:rsidRPr="000240ED" w:rsidRDefault="000240ED" w:rsidP="000240ED">
            <w:pPr>
              <w:jc w:val="center"/>
              <w:rPr>
                <w:sz w:val="20"/>
                <w:szCs w:val="20"/>
              </w:rPr>
            </w:pPr>
          </w:p>
        </w:tc>
        <w:tc>
          <w:tcPr>
            <w:tcW w:w="1040" w:type="dxa"/>
            <w:tcBorders>
              <w:top w:val="nil"/>
              <w:left w:val="nil"/>
              <w:bottom w:val="nil"/>
              <w:right w:val="nil"/>
            </w:tcBorders>
            <w:shd w:val="clear" w:color="auto" w:fill="auto"/>
            <w:noWrap/>
            <w:vAlign w:val="center"/>
            <w:hideMark/>
          </w:tcPr>
          <w:p w14:paraId="1673D5FB"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74E4C0A4"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06BF5834" w14:textId="77777777" w:rsidR="000240ED" w:rsidRPr="000240ED" w:rsidRDefault="000240ED" w:rsidP="000240ED">
            <w:pPr>
              <w:rPr>
                <w:sz w:val="20"/>
                <w:szCs w:val="20"/>
              </w:rPr>
            </w:pPr>
          </w:p>
        </w:tc>
        <w:tc>
          <w:tcPr>
            <w:tcW w:w="860" w:type="dxa"/>
            <w:tcBorders>
              <w:top w:val="nil"/>
              <w:left w:val="nil"/>
              <w:bottom w:val="nil"/>
              <w:right w:val="nil"/>
            </w:tcBorders>
            <w:shd w:val="clear" w:color="auto" w:fill="auto"/>
            <w:noWrap/>
            <w:vAlign w:val="center"/>
            <w:hideMark/>
          </w:tcPr>
          <w:p w14:paraId="75A789D8" w14:textId="77777777" w:rsidR="000240ED" w:rsidRPr="000240ED" w:rsidRDefault="000240ED" w:rsidP="000240ED">
            <w:pPr>
              <w:rPr>
                <w:sz w:val="20"/>
                <w:szCs w:val="20"/>
              </w:rPr>
            </w:pPr>
          </w:p>
        </w:tc>
        <w:tc>
          <w:tcPr>
            <w:tcW w:w="1180" w:type="dxa"/>
            <w:tcBorders>
              <w:top w:val="nil"/>
              <w:left w:val="nil"/>
              <w:bottom w:val="nil"/>
              <w:right w:val="nil"/>
            </w:tcBorders>
            <w:shd w:val="clear" w:color="auto" w:fill="auto"/>
            <w:noWrap/>
            <w:vAlign w:val="center"/>
            <w:hideMark/>
          </w:tcPr>
          <w:p w14:paraId="37602432" w14:textId="77777777" w:rsidR="000240ED" w:rsidRPr="000240ED" w:rsidRDefault="000240ED" w:rsidP="000240ED">
            <w:pPr>
              <w:jc w:val="center"/>
              <w:rPr>
                <w:sz w:val="20"/>
                <w:szCs w:val="20"/>
              </w:rPr>
            </w:pPr>
          </w:p>
        </w:tc>
        <w:tc>
          <w:tcPr>
            <w:tcW w:w="1180" w:type="dxa"/>
            <w:tcBorders>
              <w:top w:val="nil"/>
              <w:left w:val="nil"/>
              <w:bottom w:val="nil"/>
              <w:right w:val="nil"/>
            </w:tcBorders>
            <w:shd w:val="clear" w:color="auto" w:fill="auto"/>
            <w:noWrap/>
            <w:vAlign w:val="center"/>
            <w:hideMark/>
          </w:tcPr>
          <w:p w14:paraId="7E596E66" w14:textId="77777777" w:rsidR="000240ED" w:rsidRPr="000240ED" w:rsidRDefault="000240ED" w:rsidP="000240ED">
            <w:pPr>
              <w:rPr>
                <w:sz w:val="20"/>
                <w:szCs w:val="20"/>
              </w:rPr>
            </w:pPr>
          </w:p>
        </w:tc>
        <w:tc>
          <w:tcPr>
            <w:tcW w:w="1180" w:type="dxa"/>
            <w:tcBorders>
              <w:top w:val="nil"/>
              <w:left w:val="nil"/>
              <w:bottom w:val="nil"/>
              <w:right w:val="nil"/>
            </w:tcBorders>
            <w:shd w:val="clear" w:color="auto" w:fill="auto"/>
            <w:noWrap/>
            <w:vAlign w:val="center"/>
            <w:hideMark/>
          </w:tcPr>
          <w:p w14:paraId="47ED2FE6" w14:textId="77777777" w:rsidR="000240ED" w:rsidRPr="000240ED" w:rsidRDefault="000240ED" w:rsidP="000240ED">
            <w:pPr>
              <w:rPr>
                <w:sz w:val="20"/>
                <w:szCs w:val="20"/>
              </w:rPr>
            </w:pPr>
          </w:p>
        </w:tc>
        <w:tc>
          <w:tcPr>
            <w:tcW w:w="1180" w:type="dxa"/>
            <w:tcBorders>
              <w:top w:val="nil"/>
              <w:left w:val="nil"/>
              <w:bottom w:val="nil"/>
              <w:right w:val="single" w:sz="4" w:space="0" w:color="auto"/>
            </w:tcBorders>
            <w:shd w:val="clear" w:color="auto" w:fill="auto"/>
            <w:noWrap/>
            <w:vAlign w:val="center"/>
            <w:hideMark/>
          </w:tcPr>
          <w:p w14:paraId="7153534F"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r>
      <w:tr w:rsidR="000240ED" w:rsidRPr="000240ED" w14:paraId="7878BF29" w14:textId="77777777" w:rsidTr="000240ED">
        <w:trPr>
          <w:trHeight w:val="300"/>
        </w:trPr>
        <w:tc>
          <w:tcPr>
            <w:tcW w:w="620" w:type="dxa"/>
            <w:tcBorders>
              <w:top w:val="nil"/>
              <w:left w:val="single" w:sz="4" w:space="0" w:color="auto"/>
              <w:bottom w:val="nil"/>
              <w:right w:val="nil"/>
            </w:tcBorders>
            <w:shd w:val="clear" w:color="000000" w:fill="D9E1F2"/>
            <w:noWrap/>
            <w:vAlign w:val="center"/>
            <w:hideMark/>
          </w:tcPr>
          <w:p w14:paraId="0B11A242"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2680" w:type="dxa"/>
            <w:tcBorders>
              <w:top w:val="nil"/>
              <w:left w:val="nil"/>
              <w:bottom w:val="single" w:sz="4" w:space="0" w:color="auto"/>
              <w:right w:val="nil"/>
            </w:tcBorders>
            <w:shd w:val="clear" w:color="000000" w:fill="D9E1F2"/>
            <w:noWrap/>
            <w:vAlign w:val="center"/>
            <w:hideMark/>
          </w:tcPr>
          <w:p w14:paraId="3E8A6B15" w14:textId="77777777" w:rsidR="000240ED" w:rsidRPr="000240ED" w:rsidRDefault="000240ED" w:rsidP="000240ED">
            <w:pPr>
              <w:rPr>
                <w:b/>
                <w:bCs/>
                <w:color w:val="000000"/>
                <w:sz w:val="22"/>
                <w:szCs w:val="22"/>
              </w:rPr>
            </w:pPr>
            <w:r w:rsidRPr="000240ED">
              <w:rPr>
                <w:b/>
                <w:bCs/>
                <w:color w:val="000000"/>
                <w:sz w:val="22"/>
                <w:szCs w:val="22"/>
              </w:rPr>
              <w:t>PAVAJE</w:t>
            </w:r>
          </w:p>
        </w:tc>
        <w:tc>
          <w:tcPr>
            <w:tcW w:w="660" w:type="dxa"/>
            <w:tcBorders>
              <w:top w:val="nil"/>
              <w:left w:val="nil"/>
              <w:bottom w:val="single" w:sz="4" w:space="0" w:color="auto"/>
              <w:right w:val="nil"/>
            </w:tcBorders>
            <w:shd w:val="clear" w:color="000000" w:fill="D9E1F2"/>
            <w:noWrap/>
            <w:vAlign w:val="center"/>
            <w:hideMark/>
          </w:tcPr>
          <w:p w14:paraId="5F3AEBCE" w14:textId="77777777" w:rsidR="000240ED" w:rsidRPr="000240ED" w:rsidRDefault="000240ED" w:rsidP="000240ED">
            <w:pPr>
              <w:rPr>
                <w:b/>
                <w:bCs/>
                <w:color w:val="000000"/>
                <w:sz w:val="22"/>
                <w:szCs w:val="22"/>
              </w:rPr>
            </w:pPr>
            <w:r w:rsidRPr="000240ED">
              <w:rPr>
                <w:b/>
                <w:bCs/>
                <w:color w:val="000000"/>
                <w:sz w:val="22"/>
                <w:szCs w:val="22"/>
              </w:rPr>
              <w:t> </w:t>
            </w:r>
          </w:p>
        </w:tc>
        <w:tc>
          <w:tcPr>
            <w:tcW w:w="780" w:type="dxa"/>
            <w:tcBorders>
              <w:top w:val="nil"/>
              <w:left w:val="nil"/>
              <w:bottom w:val="single" w:sz="4" w:space="0" w:color="auto"/>
              <w:right w:val="nil"/>
            </w:tcBorders>
            <w:shd w:val="clear" w:color="000000" w:fill="D9E1F2"/>
            <w:noWrap/>
            <w:vAlign w:val="center"/>
            <w:hideMark/>
          </w:tcPr>
          <w:p w14:paraId="72751C3E" w14:textId="77777777" w:rsidR="000240ED" w:rsidRPr="000240ED" w:rsidRDefault="000240ED" w:rsidP="000240ED">
            <w:pPr>
              <w:rPr>
                <w:b/>
                <w:bCs/>
                <w:color w:val="000000"/>
                <w:sz w:val="22"/>
                <w:szCs w:val="22"/>
              </w:rPr>
            </w:pPr>
            <w:r w:rsidRPr="000240ED">
              <w:rPr>
                <w:b/>
                <w:bCs/>
                <w:color w:val="000000"/>
                <w:sz w:val="22"/>
                <w:szCs w:val="22"/>
              </w:rPr>
              <w:t> </w:t>
            </w:r>
          </w:p>
        </w:tc>
        <w:tc>
          <w:tcPr>
            <w:tcW w:w="1060" w:type="dxa"/>
            <w:tcBorders>
              <w:top w:val="nil"/>
              <w:left w:val="nil"/>
              <w:bottom w:val="nil"/>
              <w:right w:val="nil"/>
            </w:tcBorders>
            <w:shd w:val="clear" w:color="000000" w:fill="D9E1F2"/>
            <w:noWrap/>
            <w:vAlign w:val="center"/>
            <w:hideMark/>
          </w:tcPr>
          <w:p w14:paraId="11C971A2" w14:textId="77777777" w:rsidR="000240ED" w:rsidRPr="000240ED" w:rsidRDefault="000240ED" w:rsidP="000240ED">
            <w:pPr>
              <w:jc w:val="center"/>
              <w:rPr>
                <w:b/>
                <w:bCs/>
                <w:color w:val="000000"/>
                <w:sz w:val="22"/>
                <w:szCs w:val="22"/>
              </w:rPr>
            </w:pPr>
            <w:r w:rsidRPr="000240ED">
              <w:rPr>
                <w:b/>
                <w:bCs/>
                <w:color w:val="000000"/>
                <w:sz w:val="22"/>
                <w:szCs w:val="22"/>
              </w:rPr>
              <w:t> </w:t>
            </w:r>
          </w:p>
        </w:tc>
        <w:tc>
          <w:tcPr>
            <w:tcW w:w="840" w:type="dxa"/>
            <w:tcBorders>
              <w:top w:val="nil"/>
              <w:left w:val="nil"/>
              <w:bottom w:val="nil"/>
              <w:right w:val="nil"/>
            </w:tcBorders>
            <w:shd w:val="clear" w:color="000000" w:fill="D9E1F2"/>
            <w:noWrap/>
            <w:vAlign w:val="center"/>
            <w:hideMark/>
          </w:tcPr>
          <w:p w14:paraId="7819181C" w14:textId="77777777" w:rsidR="000240ED" w:rsidRPr="000240ED" w:rsidRDefault="000240ED" w:rsidP="000240ED">
            <w:pPr>
              <w:jc w:val="center"/>
              <w:rPr>
                <w:b/>
                <w:bCs/>
                <w:color w:val="000000"/>
                <w:sz w:val="22"/>
                <w:szCs w:val="22"/>
              </w:rPr>
            </w:pPr>
            <w:r w:rsidRPr="000240ED">
              <w:rPr>
                <w:b/>
                <w:bCs/>
                <w:color w:val="000000"/>
                <w:sz w:val="22"/>
                <w:szCs w:val="22"/>
              </w:rPr>
              <w:t> </w:t>
            </w:r>
          </w:p>
        </w:tc>
        <w:tc>
          <w:tcPr>
            <w:tcW w:w="840" w:type="dxa"/>
            <w:tcBorders>
              <w:top w:val="nil"/>
              <w:left w:val="nil"/>
              <w:bottom w:val="nil"/>
              <w:right w:val="nil"/>
            </w:tcBorders>
            <w:shd w:val="clear" w:color="000000" w:fill="D9E1F2"/>
            <w:vAlign w:val="center"/>
            <w:hideMark/>
          </w:tcPr>
          <w:p w14:paraId="75BED637" w14:textId="77777777" w:rsidR="000240ED" w:rsidRPr="000240ED" w:rsidRDefault="000240ED" w:rsidP="000240ED">
            <w:pPr>
              <w:jc w:val="center"/>
              <w:rPr>
                <w:color w:val="000000"/>
                <w:sz w:val="20"/>
                <w:szCs w:val="20"/>
              </w:rPr>
            </w:pPr>
            <w:r w:rsidRPr="000240ED">
              <w:rPr>
                <w:color w:val="000000"/>
                <w:sz w:val="20"/>
                <w:szCs w:val="20"/>
              </w:rPr>
              <w:t> </w:t>
            </w:r>
          </w:p>
        </w:tc>
        <w:tc>
          <w:tcPr>
            <w:tcW w:w="840" w:type="dxa"/>
            <w:tcBorders>
              <w:top w:val="nil"/>
              <w:left w:val="nil"/>
              <w:bottom w:val="nil"/>
              <w:right w:val="nil"/>
            </w:tcBorders>
            <w:shd w:val="clear" w:color="000000" w:fill="D9E1F2"/>
            <w:vAlign w:val="center"/>
            <w:hideMark/>
          </w:tcPr>
          <w:p w14:paraId="352CF97D" w14:textId="77777777" w:rsidR="000240ED" w:rsidRPr="000240ED" w:rsidRDefault="000240ED" w:rsidP="000240ED">
            <w:pPr>
              <w:jc w:val="center"/>
              <w:rPr>
                <w:color w:val="000000"/>
                <w:sz w:val="20"/>
                <w:szCs w:val="20"/>
              </w:rPr>
            </w:pPr>
            <w:r w:rsidRPr="000240ED">
              <w:rPr>
                <w:color w:val="000000"/>
                <w:sz w:val="20"/>
                <w:szCs w:val="20"/>
              </w:rPr>
              <w:t> </w:t>
            </w:r>
          </w:p>
        </w:tc>
        <w:tc>
          <w:tcPr>
            <w:tcW w:w="1180" w:type="dxa"/>
            <w:tcBorders>
              <w:top w:val="nil"/>
              <w:left w:val="nil"/>
              <w:bottom w:val="nil"/>
              <w:right w:val="nil"/>
            </w:tcBorders>
            <w:shd w:val="clear" w:color="000000" w:fill="D9E1F2"/>
            <w:noWrap/>
            <w:vAlign w:val="center"/>
            <w:hideMark/>
          </w:tcPr>
          <w:p w14:paraId="196BED7B"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5C823C95"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0B5B031D"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3D9320FD"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50655F41"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5C04162E"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23D3CD30"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860" w:type="dxa"/>
            <w:tcBorders>
              <w:top w:val="nil"/>
              <w:left w:val="nil"/>
              <w:bottom w:val="nil"/>
              <w:right w:val="nil"/>
            </w:tcBorders>
            <w:shd w:val="clear" w:color="000000" w:fill="D9E1F2"/>
            <w:noWrap/>
            <w:vAlign w:val="center"/>
            <w:hideMark/>
          </w:tcPr>
          <w:p w14:paraId="0F736230" w14:textId="77777777" w:rsidR="000240ED" w:rsidRPr="000240ED" w:rsidRDefault="000240ED" w:rsidP="000240ED">
            <w:pPr>
              <w:jc w:val="cente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588A844F"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55029F5E"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60A8BCBA"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445D14C5"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860" w:type="dxa"/>
            <w:tcBorders>
              <w:top w:val="nil"/>
              <w:left w:val="nil"/>
              <w:bottom w:val="nil"/>
              <w:right w:val="nil"/>
            </w:tcBorders>
            <w:shd w:val="clear" w:color="000000" w:fill="D9E1F2"/>
            <w:noWrap/>
            <w:vAlign w:val="center"/>
            <w:hideMark/>
          </w:tcPr>
          <w:p w14:paraId="41F2A44E" w14:textId="77777777" w:rsidR="000240ED" w:rsidRPr="000240ED" w:rsidRDefault="000240ED" w:rsidP="000240ED">
            <w:pPr>
              <w:jc w:val="cente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14961CE7"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5DDF9837"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65DF6F10"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single" w:sz="4" w:space="0" w:color="auto"/>
            </w:tcBorders>
            <w:shd w:val="clear" w:color="000000" w:fill="D9E1F2"/>
            <w:noWrap/>
            <w:vAlign w:val="center"/>
            <w:hideMark/>
          </w:tcPr>
          <w:p w14:paraId="47B4A708"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r>
      <w:tr w:rsidR="000240ED" w:rsidRPr="000240ED" w14:paraId="57E807CD" w14:textId="77777777" w:rsidTr="000240ED">
        <w:trPr>
          <w:trHeight w:val="1530"/>
        </w:trPr>
        <w:tc>
          <w:tcPr>
            <w:tcW w:w="620" w:type="dxa"/>
            <w:tcBorders>
              <w:top w:val="single" w:sz="4" w:space="0" w:color="auto"/>
              <w:left w:val="single" w:sz="4" w:space="0" w:color="auto"/>
              <w:bottom w:val="single" w:sz="4" w:space="0" w:color="auto"/>
              <w:right w:val="nil"/>
            </w:tcBorders>
            <w:shd w:val="clear" w:color="auto" w:fill="auto"/>
            <w:noWrap/>
            <w:vAlign w:val="center"/>
            <w:hideMark/>
          </w:tcPr>
          <w:p w14:paraId="4B4A7F41" w14:textId="77777777" w:rsidR="000240ED" w:rsidRPr="000240ED" w:rsidRDefault="000240ED" w:rsidP="000240ED">
            <w:pPr>
              <w:jc w:val="center"/>
              <w:rPr>
                <w:color w:val="000000"/>
                <w:sz w:val="20"/>
                <w:szCs w:val="20"/>
              </w:rPr>
            </w:pPr>
            <w:r w:rsidRPr="000240ED">
              <w:rPr>
                <w:color w:val="000000"/>
                <w:sz w:val="20"/>
                <w:szCs w:val="20"/>
              </w:rPr>
              <w:t>1PX</w:t>
            </w:r>
          </w:p>
        </w:tc>
        <w:tc>
          <w:tcPr>
            <w:tcW w:w="2680" w:type="dxa"/>
            <w:tcBorders>
              <w:top w:val="nil"/>
              <w:left w:val="single" w:sz="4" w:space="0" w:color="auto"/>
              <w:bottom w:val="single" w:sz="4" w:space="0" w:color="auto"/>
              <w:right w:val="single" w:sz="4" w:space="0" w:color="auto"/>
            </w:tcBorders>
            <w:shd w:val="clear" w:color="auto" w:fill="auto"/>
            <w:vAlign w:val="center"/>
            <w:hideMark/>
          </w:tcPr>
          <w:p w14:paraId="0400C818" w14:textId="77777777" w:rsidR="000240ED" w:rsidRPr="000240ED" w:rsidRDefault="000240ED" w:rsidP="000240ED">
            <w:pPr>
              <w:rPr>
                <w:color w:val="000000"/>
                <w:sz w:val="20"/>
                <w:szCs w:val="20"/>
              </w:rPr>
            </w:pPr>
            <w:r w:rsidRPr="000240ED">
              <w:rPr>
                <w:color w:val="000000"/>
                <w:sz w:val="20"/>
                <w:szCs w:val="20"/>
              </w:rPr>
              <w:t>lucrări de montare pavele prefabricate din beton 6 cm cu suprafața superioară finisată din beton de protecție rezistent la uzură și îngheț/dezgheț, antiderapante, montate pe nisip</w:t>
            </w:r>
          </w:p>
        </w:tc>
        <w:tc>
          <w:tcPr>
            <w:tcW w:w="660" w:type="dxa"/>
            <w:tcBorders>
              <w:top w:val="nil"/>
              <w:left w:val="nil"/>
              <w:bottom w:val="single" w:sz="4" w:space="0" w:color="auto"/>
              <w:right w:val="single" w:sz="4" w:space="0" w:color="auto"/>
            </w:tcBorders>
            <w:shd w:val="clear" w:color="auto" w:fill="auto"/>
            <w:vAlign w:val="center"/>
            <w:hideMark/>
          </w:tcPr>
          <w:p w14:paraId="2D08EE47" w14:textId="77777777" w:rsidR="000240ED" w:rsidRPr="000240ED" w:rsidRDefault="000240ED" w:rsidP="000240ED">
            <w:pPr>
              <w:jc w:val="center"/>
              <w:rPr>
                <w:color w:val="000000"/>
                <w:sz w:val="20"/>
                <w:szCs w:val="20"/>
              </w:rPr>
            </w:pPr>
            <w:r w:rsidRPr="000240ED">
              <w:rPr>
                <w:color w:val="000000"/>
                <w:sz w:val="20"/>
                <w:szCs w:val="20"/>
              </w:rPr>
              <w:t>mp</w:t>
            </w:r>
          </w:p>
        </w:tc>
        <w:tc>
          <w:tcPr>
            <w:tcW w:w="780" w:type="dxa"/>
            <w:tcBorders>
              <w:top w:val="nil"/>
              <w:left w:val="nil"/>
              <w:bottom w:val="single" w:sz="4" w:space="0" w:color="auto"/>
              <w:right w:val="single" w:sz="4" w:space="0" w:color="auto"/>
            </w:tcBorders>
            <w:shd w:val="clear" w:color="auto" w:fill="auto"/>
            <w:vAlign w:val="center"/>
            <w:hideMark/>
          </w:tcPr>
          <w:p w14:paraId="4AA9DE0D"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71B884C4" w14:textId="77777777" w:rsidR="000240ED" w:rsidRPr="000240ED" w:rsidRDefault="000240ED" w:rsidP="000240ED">
            <w:pPr>
              <w:jc w:val="center"/>
              <w:rPr>
                <w:color w:val="000000"/>
                <w:sz w:val="20"/>
                <w:szCs w:val="20"/>
              </w:rPr>
            </w:pPr>
            <w:r w:rsidRPr="000240ED">
              <w:rPr>
                <w:color w:val="000000"/>
                <w:sz w:val="20"/>
                <w:szCs w:val="20"/>
              </w:rPr>
              <w:t>2.406,00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ECA508F" w14:textId="77777777" w:rsidR="000240ED" w:rsidRPr="000240ED" w:rsidRDefault="000240ED" w:rsidP="000240ED">
            <w:pPr>
              <w:jc w:val="center"/>
              <w:rPr>
                <w:color w:val="000000"/>
                <w:sz w:val="20"/>
                <w:szCs w:val="20"/>
              </w:rPr>
            </w:pPr>
            <w:r w:rsidRPr="000240ED">
              <w:rPr>
                <w:color w:val="000000"/>
                <w:sz w:val="20"/>
                <w:szCs w:val="20"/>
              </w:rPr>
              <w:t>5,88</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42815371" w14:textId="77777777" w:rsidR="000240ED" w:rsidRPr="000240ED" w:rsidRDefault="000240ED" w:rsidP="000240ED">
            <w:pPr>
              <w:jc w:val="center"/>
              <w:rPr>
                <w:color w:val="000000"/>
                <w:sz w:val="20"/>
                <w:szCs w:val="20"/>
              </w:rPr>
            </w:pPr>
            <w:r w:rsidRPr="000240ED">
              <w:rPr>
                <w:color w:val="000000"/>
                <w:sz w:val="20"/>
                <w:szCs w:val="20"/>
              </w:rPr>
              <w:t>207,62</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766AF98D" w14:textId="77777777" w:rsidR="000240ED" w:rsidRPr="000240ED" w:rsidRDefault="000240ED" w:rsidP="000240ED">
            <w:pPr>
              <w:jc w:val="center"/>
              <w:rPr>
                <w:color w:val="000000"/>
                <w:sz w:val="20"/>
                <w:szCs w:val="20"/>
              </w:rPr>
            </w:pPr>
            <w:r w:rsidRPr="000240ED">
              <w:rPr>
                <w:color w:val="000000"/>
                <w:sz w:val="20"/>
                <w:szCs w:val="20"/>
              </w:rPr>
              <w:t>213,50</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00F49ED2" w14:textId="77777777" w:rsidR="000240ED" w:rsidRPr="000240ED" w:rsidRDefault="000240ED" w:rsidP="000240ED">
            <w:pPr>
              <w:jc w:val="right"/>
              <w:rPr>
                <w:color w:val="000000"/>
                <w:sz w:val="20"/>
                <w:szCs w:val="20"/>
              </w:rPr>
            </w:pPr>
            <w:r w:rsidRPr="000240ED">
              <w:rPr>
                <w:color w:val="000000"/>
                <w:sz w:val="20"/>
                <w:szCs w:val="20"/>
              </w:rPr>
              <w:t>499.533,72</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37D96DC" w14:textId="77777777" w:rsidR="000240ED" w:rsidRPr="000240ED" w:rsidRDefault="000240ED" w:rsidP="000240ED">
            <w:pPr>
              <w:jc w:val="right"/>
              <w:rPr>
                <w:color w:val="000000"/>
                <w:sz w:val="20"/>
                <w:szCs w:val="20"/>
              </w:rPr>
            </w:pPr>
            <w:r w:rsidRPr="000240ED">
              <w:rPr>
                <w:color w:val="000000"/>
                <w:sz w:val="20"/>
                <w:szCs w:val="20"/>
              </w:rPr>
              <w:t>513.681,00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44115515"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67F9DFCB"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780B4E6D"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64CCAA13"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1AA58C1F" w14:textId="77777777" w:rsidR="000240ED" w:rsidRPr="000240ED" w:rsidRDefault="000240ED" w:rsidP="000240ED">
            <w:pPr>
              <w:jc w:val="right"/>
              <w:rPr>
                <w:color w:val="000000"/>
                <w:sz w:val="20"/>
                <w:szCs w:val="20"/>
              </w:rPr>
            </w:pPr>
            <w:r w:rsidRPr="000240ED">
              <w:rPr>
                <w:color w:val="000000"/>
                <w:sz w:val="20"/>
                <w:szCs w:val="20"/>
              </w:rPr>
              <w:t>0,00</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5BFD4658" w14:textId="77777777" w:rsidR="000240ED" w:rsidRPr="000240ED" w:rsidRDefault="000240ED" w:rsidP="000240ED">
            <w:pPr>
              <w:jc w:val="center"/>
              <w:rPr>
                <w:color w:val="000000"/>
                <w:sz w:val="20"/>
                <w:szCs w:val="20"/>
              </w:rPr>
            </w:pPr>
            <w:r w:rsidRPr="000240ED">
              <w:rPr>
                <w:color w:val="000000"/>
                <w:sz w:val="20"/>
                <w:szCs w:val="20"/>
              </w:rPr>
              <w:t>0,00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1E8089F1"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438B293"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E278AF1"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E0A1BB6" w14:textId="77777777" w:rsidR="000240ED" w:rsidRPr="000240ED" w:rsidRDefault="000240ED" w:rsidP="000240ED">
            <w:pPr>
              <w:jc w:val="right"/>
              <w:rPr>
                <w:color w:val="000000"/>
                <w:sz w:val="20"/>
                <w:szCs w:val="20"/>
              </w:rPr>
            </w:pPr>
            <w:r w:rsidRPr="000240ED">
              <w:rPr>
                <w:color w:val="000000"/>
                <w:sz w:val="20"/>
                <w:szCs w:val="20"/>
              </w:rPr>
              <w:t>0,00</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44D5FEFE" w14:textId="77777777" w:rsidR="000240ED" w:rsidRPr="000240ED" w:rsidRDefault="000240ED" w:rsidP="000240ED">
            <w:pPr>
              <w:jc w:val="center"/>
              <w:rPr>
                <w:color w:val="000000"/>
                <w:sz w:val="20"/>
                <w:szCs w:val="20"/>
              </w:rPr>
            </w:pPr>
            <w:r w:rsidRPr="000240ED">
              <w:rPr>
                <w:color w:val="000000"/>
                <w:sz w:val="20"/>
                <w:szCs w:val="20"/>
              </w:rPr>
              <w:t>2.406,00</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60A42300" w14:textId="77777777" w:rsidR="000240ED" w:rsidRPr="000240ED" w:rsidRDefault="000240ED" w:rsidP="000240ED">
            <w:pPr>
              <w:jc w:val="right"/>
              <w:rPr>
                <w:color w:val="000000"/>
                <w:sz w:val="20"/>
                <w:szCs w:val="20"/>
              </w:rPr>
            </w:pPr>
            <w:r w:rsidRPr="000240ED">
              <w:rPr>
                <w:color w:val="000000"/>
                <w:sz w:val="20"/>
                <w:szCs w:val="20"/>
              </w:rPr>
              <w:t>499.533,72</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13DF90D8" w14:textId="77777777" w:rsidR="000240ED" w:rsidRPr="000240ED" w:rsidRDefault="000240ED" w:rsidP="000240ED">
            <w:pPr>
              <w:jc w:val="right"/>
              <w:rPr>
                <w:color w:val="000000"/>
                <w:sz w:val="20"/>
                <w:szCs w:val="20"/>
              </w:rPr>
            </w:pPr>
            <w:r w:rsidRPr="000240ED">
              <w:rPr>
                <w:color w:val="000000"/>
                <w:sz w:val="20"/>
                <w:szCs w:val="20"/>
              </w:rPr>
              <w:t>513.681,00</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02C459C8" w14:textId="77777777" w:rsidR="000240ED" w:rsidRPr="000240ED" w:rsidRDefault="000240ED" w:rsidP="000240ED">
            <w:pPr>
              <w:jc w:val="right"/>
              <w:rPr>
                <w:color w:val="000000"/>
                <w:sz w:val="20"/>
                <w:szCs w:val="20"/>
              </w:rPr>
            </w:pPr>
            <w:r w:rsidRPr="000240ED">
              <w:rPr>
                <w:color w:val="000000"/>
                <w:sz w:val="20"/>
                <w:szCs w:val="20"/>
              </w:rPr>
              <w:t>499.533,72</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1B500AF" w14:textId="77777777" w:rsidR="000240ED" w:rsidRPr="000240ED" w:rsidRDefault="000240ED" w:rsidP="000240ED">
            <w:pPr>
              <w:jc w:val="right"/>
              <w:rPr>
                <w:color w:val="000000"/>
                <w:sz w:val="20"/>
                <w:szCs w:val="20"/>
              </w:rPr>
            </w:pPr>
            <w:r w:rsidRPr="000240ED">
              <w:rPr>
                <w:color w:val="000000"/>
                <w:sz w:val="20"/>
                <w:szCs w:val="20"/>
              </w:rPr>
              <w:t>513.681,00</w:t>
            </w:r>
          </w:p>
        </w:tc>
      </w:tr>
      <w:tr w:rsidR="000240ED" w:rsidRPr="000240ED" w14:paraId="51283350" w14:textId="77777777" w:rsidTr="000240ED">
        <w:trPr>
          <w:trHeight w:val="300"/>
        </w:trPr>
        <w:tc>
          <w:tcPr>
            <w:tcW w:w="620" w:type="dxa"/>
            <w:tcBorders>
              <w:top w:val="nil"/>
              <w:left w:val="single" w:sz="4" w:space="0" w:color="auto"/>
              <w:bottom w:val="nil"/>
              <w:right w:val="nil"/>
            </w:tcBorders>
            <w:shd w:val="clear" w:color="auto" w:fill="auto"/>
            <w:noWrap/>
            <w:vAlign w:val="center"/>
            <w:hideMark/>
          </w:tcPr>
          <w:p w14:paraId="7B80263A" w14:textId="77777777" w:rsidR="000240ED" w:rsidRPr="000240ED" w:rsidRDefault="000240ED" w:rsidP="000240ED">
            <w:pPr>
              <w:jc w:val="center"/>
              <w:rPr>
                <w:color w:val="000000"/>
                <w:sz w:val="20"/>
                <w:szCs w:val="20"/>
              </w:rPr>
            </w:pPr>
            <w:r w:rsidRPr="000240ED">
              <w:rPr>
                <w:color w:val="000000"/>
                <w:sz w:val="20"/>
                <w:szCs w:val="20"/>
              </w:rPr>
              <w:t> </w:t>
            </w:r>
          </w:p>
        </w:tc>
        <w:tc>
          <w:tcPr>
            <w:tcW w:w="2680" w:type="dxa"/>
            <w:tcBorders>
              <w:top w:val="nil"/>
              <w:left w:val="nil"/>
              <w:bottom w:val="nil"/>
              <w:right w:val="nil"/>
            </w:tcBorders>
            <w:shd w:val="clear" w:color="auto" w:fill="auto"/>
            <w:vAlign w:val="center"/>
            <w:hideMark/>
          </w:tcPr>
          <w:p w14:paraId="7E476857" w14:textId="77777777" w:rsidR="000240ED" w:rsidRPr="000240ED" w:rsidRDefault="000240ED" w:rsidP="000240ED">
            <w:pPr>
              <w:rPr>
                <w:color w:val="000000"/>
                <w:sz w:val="20"/>
                <w:szCs w:val="20"/>
              </w:rPr>
            </w:pPr>
            <w:r w:rsidRPr="000240ED">
              <w:rPr>
                <w:color w:val="000000"/>
                <w:sz w:val="20"/>
                <w:szCs w:val="20"/>
              </w:rPr>
              <w:t> </w:t>
            </w:r>
          </w:p>
        </w:tc>
        <w:tc>
          <w:tcPr>
            <w:tcW w:w="660" w:type="dxa"/>
            <w:tcBorders>
              <w:top w:val="nil"/>
              <w:left w:val="nil"/>
              <w:bottom w:val="nil"/>
              <w:right w:val="nil"/>
            </w:tcBorders>
            <w:shd w:val="clear" w:color="auto" w:fill="auto"/>
            <w:vAlign w:val="center"/>
            <w:hideMark/>
          </w:tcPr>
          <w:p w14:paraId="147AD9C1" w14:textId="77777777" w:rsidR="000240ED" w:rsidRPr="000240ED" w:rsidRDefault="000240ED" w:rsidP="000240ED">
            <w:pPr>
              <w:jc w:val="center"/>
              <w:rPr>
                <w:color w:val="000000"/>
                <w:sz w:val="20"/>
                <w:szCs w:val="20"/>
              </w:rPr>
            </w:pPr>
            <w:r w:rsidRPr="000240ED">
              <w:rPr>
                <w:color w:val="000000"/>
                <w:sz w:val="20"/>
                <w:szCs w:val="20"/>
              </w:rPr>
              <w:t> </w:t>
            </w:r>
          </w:p>
        </w:tc>
        <w:tc>
          <w:tcPr>
            <w:tcW w:w="780" w:type="dxa"/>
            <w:tcBorders>
              <w:top w:val="nil"/>
              <w:left w:val="nil"/>
              <w:bottom w:val="nil"/>
              <w:right w:val="nil"/>
            </w:tcBorders>
            <w:shd w:val="clear" w:color="auto" w:fill="auto"/>
            <w:vAlign w:val="center"/>
            <w:hideMark/>
          </w:tcPr>
          <w:p w14:paraId="4800763D" w14:textId="77777777" w:rsidR="000240ED" w:rsidRPr="000240ED" w:rsidRDefault="000240ED" w:rsidP="000240ED">
            <w:pPr>
              <w:jc w:val="center"/>
              <w:rPr>
                <w:color w:val="000000"/>
                <w:sz w:val="20"/>
                <w:szCs w:val="20"/>
              </w:rPr>
            </w:pPr>
            <w:r w:rsidRPr="000240ED">
              <w:rPr>
                <w:color w:val="000000"/>
                <w:sz w:val="20"/>
                <w:szCs w:val="20"/>
              </w:rPr>
              <w:t> </w:t>
            </w:r>
          </w:p>
        </w:tc>
        <w:tc>
          <w:tcPr>
            <w:tcW w:w="1060" w:type="dxa"/>
            <w:tcBorders>
              <w:top w:val="nil"/>
              <w:left w:val="nil"/>
              <w:bottom w:val="nil"/>
              <w:right w:val="nil"/>
            </w:tcBorders>
            <w:shd w:val="clear" w:color="auto" w:fill="auto"/>
            <w:vAlign w:val="center"/>
            <w:hideMark/>
          </w:tcPr>
          <w:p w14:paraId="54C4D3AE" w14:textId="77777777" w:rsidR="000240ED" w:rsidRPr="000240ED" w:rsidRDefault="000240ED" w:rsidP="000240ED">
            <w:pPr>
              <w:jc w:val="center"/>
              <w:rPr>
                <w:color w:val="000000"/>
                <w:sz w:val="20"/>
                <w:szCs w:val="20"/>
              </w:rPr>
            </w:pPr>
          </w:p>
        </w:tc>
        <w:tc>
          <w:tcPr>
            <w:tcW w:w="840" w:type="dxa"/>
            <w:tcBorders>
              <w:top w:val="nil"/>
              <w:left w:val="nil"/>
              <w:bottom w:val="nil"/>
              <w:right w:val="nil"/>
            </w:tcBorders>
            <w:shd w:val="clear" w:color="auto" w:fill="auto"/>
            <w:vAlign w:val="center"/>
            <w:hideMark/>
          </w:tcPr>
          <w:p w14:paraId="1DF9AC08" w14:textId="77777777" w:rsidR="000240ED" w:rsidRPr="000240ED" w:rsidRDefault="000240ED" w:rsidP="000240ED">
            <w:pPr>
              <w:jc w:val="center"/>
              <w:rPr>
                <w:sz w:val="20"/>
                <w:szCs w:val="20"/>
              </w:rPr>
            </w:pPr>
          </w:p>
        </w:tc>
        <w:tc>
          <w:tcPr>
            <w:tcW w:w="840" w:type="dxa"/>
            <w:tcBorders>
              <w:top w:val="nil"/>
              <w:left w:val="nil"/>
              <w:bottom w:val="nil"/>
              <w:right w:val="nil"/>
            </w:tcBorders>
            <w:shd w:val="clear" w:color="auto" w:fill="auto"/>
            <w:vAlign w:val="center"/>
            <w:hideMark/>
          </w:tcPr>
          <w:p w14:paraId="0E495F03" w14:textId="77777777" w:rsidR="000240ED" w:rsidRPr="000240ED" w:rsidRDefault="000240ED" w:rsidP="000240ED">
            <w:pPr>
              <w:jc w:val="center"/>
              <w:rPr>
                <w:sz w:val="20"/>
                <w:szCs w:val="20"/>
              </w:rPr>
            </w:pPr>
          </w:p>
        </w:tc>
        <w:tc>
          <w:tcPr>
            <w:tcW w:w="840" w:type="dxa"/>
            <w:tcBorders>
              <w:top w:val="nil"/>
              <w:left w:val="nil"/>
              <w:bottom w:val="nil"/>
              <w:right w:val="nil"/>
            </w:tcBorders>
            <w:shd w:val="clear" w:color="auto" w:fill="auto"/>
            <w:vAlign w:val="center"/>
            <w:hideMark/>
          </w:tcPr>
          <w:p w14:paraId="2FCEC118" w14:textId="77777777" w:rsidR="000240ED" w:rsidRPr="000240ED" w:rsidRDefault="000240ED" w:rsidP="000240ED">
            <w:pPr>
              <w:jc w:val="center"/>
              <w:rPr>
                <w:sz w:val="20"/>
                <w:szCs w:val="20"/>
              </w:rPr>
            </w:pPr>
          </w:p>
        </w:tc>
        <w:tc>
          <w:tcPr>
            <w:tcW w:w="1180" w:type="dxa"/>
            <w:tcBorders>
              <w:top w:val="nil"/>
              <w:left w:val="nil"/>
              <w:bottom w:val="nil"/>
              <w:right w:val="nil"/>
            </w:tcBorders>
            <w:shd w:val="clear" w:color="auto" w:fill="auto"/>
            <w:noWrap/>
            <w:vAlign w:val="center"/>
            <w:hideMark/>
          </w:tcPr>
          <w:p w14:paraId="29D288BE" w14:textId="77777777" w:rsidR="000240ED" w:rsidRPr="000240ED" w:rsidRDefault="000240ED" w:rsidP="000240ED">
            <w:pPr>
              <w:jc w:val="center"/>
              <w:rPr>
                <w:sz w:val="20"/>
                <w:szCs w:val="20"/>
              </w:rPr>
            </w:pPr>
          </w:p>
        </w:tc>
        <w:tc>
          <w:tcPr>
            <w:tcW w:w="1180" w:type="dxa"/>
            <w:tcBorders>
              <w:top w:val="nil"/>
              <w:left w:val="nil"/>
              <w:bottom w:val="nil"/>
              <w:right w:val="nil"/>
            </w:tcBorders>
            <w:shd w:val="clear" w:color="auto" w:fill="auto"/>
            <w:noWrap/>
            <w:vAlign w:val="center"/>
            <w:hideMark/>
          </w:tcPr>
          <w:p w14:paraId="0CD49E65"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53CD331A"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022E3EF2"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43317CDE"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5C9017E8"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1EF20629" w14:textId="77777777" w:rsidR="000240ED" w:rsidRPr="000240ED" w:rsidRDefault="000240ED" w:rsidP="000240ED">
            <w:pPr>
              <w:rPr>
                <w:sz w:val="20"/>
                <w:szCs w:val="20"/>
              </w:rPr>
            </w:pPr>
          </w:p>
        </w:tc>
        <w:tc>
          <w:tcPr>
            <w:tcW w:w="860" w:type="dxa"/>
            <w:tcBorders>
              <w:top w:val="nil"/>
              <w:left w:val="nil"/>
              <w:bottom w:val="nil"/>
              <w:right w:val="nil"/>
            </w:tcBorders>
            <w:shd w:val="clear" w:color="auto" w:fill="auto"/>
            <w:noWrap/>
            <w:vAlign w:val="center"/>
            <w:hideMark/>
          </w:tcPr>
          <w:p w14:paraId="45E3156E"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33BA0231" w14:textId="77777777" w:rsidR="000240ED" w:rsidRPr="000240ED" w:rsidRDefault="000240ED" w:rsidP="000240ED">
            <w:pPr>
              <w:jc w:val="center"/>
              <w:rPr>
                <w:sz w:val="20"/>
                <w:szCs w:val="20"/>
              </w:rPr>
            </w:pPr>
          </w:p>
        </w:tc>
        <w:tc>
          <w:tcPr>
            <w:tcW w:w="1040" w:type="dxa"/>
            <w:tcBorders>
              <w:top w:val="nil"/>
              <w:left w:val="nil"/>
              <w:bottom w:val="nil"/>
              <w:right w:val="nil"/>
            </w:tcBorders>
            <w:shd w:val="clear" w:color="auto" w:fill="auto"/>
            <w:noWrap/>
            <w:vAlign w:val="center"/>
            <w:hideMark/>
          </w:tcPr>
          <w:p w14:paraId="01F2D47E"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5BCE8C36"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1DE5D46E" w14:textId="77777777" w:rsidR="000240ED" w:rsidRPr="000240ED" w:rsidRDefault="000240ED" w:rsidP="000240ED">
            <w:pPr>
              <w:rPr>
                <w:sz w:val="20"/>
                <w:szCs w:val="20"/>
              </w:rPr>
            </w:pPr>
          </w:p>
        </w:tc>
        <w:tc>
          <w:tcPr>
            <w:tcW w:w="860" w:type="dxa"/>
            <w:tcBorders>
              <w:top w:val="nil"/>
              <w:left w:val="nil"/>
              <w:bottom w:val="nil"/>
              <w:right w:val="nil"/>
            </w:tcBorders>
            <w:shd w:val="clear" w:color="auto" w:fill="auto"/>
            <w:noWrap/>
            <w:vAlign w:val="center"/>
            <w:hideMark/>
          </w:tcPr>
          <w:p w14:paraId="15133E28" w14:textId="77777777" w:rsidR="000240ED" w:rsidRPr="000240ED" w:rsidRDefault="000240ED" w:rsidP="000240ED">
            <w:pPr>
              <w:rPr>
                <w:sz w:val="20"/>
                <w:szCs w:val="20"/>
              </w:rPr>
            </w:pPr>
          </w:p>
        </w:tc>
        <w:tc>
          <w:tcPr>
            <w:tcW w:w="1180" w:type="dxa"/>
            <w:tcBorders>
              <w:top w:val="nil"/>
              <w:left w:val="nil"/>
              <w:bottom w:val="nil"/>
              <w:right w:val="nil"/>
            </w:tcBorders>
            <w:shd w:val="clear" w:color="auto" w:fill="auto"/>
            <w:noWrap/>
            <w:vAlign w:val="center"/>
            <w:hideMark/>
          </w:tcPr>
          <w:p w14:paraId="1E442EDE" w14:textId="77777777" w:rsidR="000240ED" w:rsidRPr="000240ED" w:rsidRDefault="000240ED" w:rsidP="000240ED">
            <w:pPr>
              <w:jc w:val="center"/>
              <w:rPr>
                <w:sz w:val="20"/>
                <w:szCs w:val="20"/>
              </w:rPr>
            </w:pPr>
          </w:p>
        </w:tc>
        <w:tc>
          <w:tcPr>
            <w:tcW w:w="1180" w:type="dxa"/>
            <w:tcBorders>
              <w:top w:val="nil"/>
              <w:left w:val="nil"/>
              <w:bottom w:val="nil"/>
              <w:right w:val="nil"/>
            </w:tcBorders>
            <w:shd w:val="clear" w:color="auto" w:fill="auto"/>
            <w:noWrap/>
            <w:vAlign w:val="center"/>
            <w:hideMark/>
          </w:tcPr>
          <w:p w14:paraId="38C6C62D" w14:textId="77777777" w:rsidR="000240ED" w:rsidRPr="000240ED" w:rsidRDefault="000240ED" w:rsidP="000240ED">
            <w:pPr>
              <w:rPr>
                <w:sz w:val="20"/>
                <w:szCs w:val="20"/>
              </w:rPr>
            </w:pPr>
          </w:p>
        </w:tc>
        <w:tc>
          <w:tcPr>
            <w:tcW w:w="1180" w:type="dxa"/>
            <w:tcBorders>
              <w:top w:val="nil"/>
              <w:left w:val="nil"/>
              <w:bottom w:val="nil"/>
              <w:right w:val="nil"/>
            </w:tcBorders>
            <w:shd w:val="clear" w:color="auto" w:fill="auto"/>
            <w:noWrap/>
            <w:vAlign w:val="center"/>
            <w:hideMark/>
          </w:tcPr>
          <w:p w14:paraId="3CAD89C9" w14:textId="77777777" w:rsidR="000240ED" w:rsidRPr="000240ED" w:rsidRDefault="000240ED" w:rsidP="000240ED">
            <w:pPr>
              <w:rPr>
                <w:sz w:val="20"/>
                <w:szCs w:val="20"/>
              </w:rPr>
            </w:pPr>
          </w:p>
        </w:tc>
        <w:tc>
          <w:tcPr>
            <w:tcW w:w="1180" w:type="dxa"/>
            <w:tcBorders>
              <w:top w:val="nil"/>
              <w:left w:val="nil"/>
              <w:bottom w:val="nil"/>
              <w:right w:val="single" w:sz="4" w:space="0" w:color="auto"/>
            </w:tcBorders>
            <w:shd w:val="clear" w:color="auto" w:fill="auto"/>
            <w:noWrap/>
            <w:vAlign w:val="center"/>
            <w:hideMark/>
          </w:tcPr>
          <w:p w14:paraId="688BAAE6"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r>
      <w:tr w:rsidR="000240ED" w:rsidRPr="000240ED" w14:paraId="24F242FB" w14:textId="77777777" w:rsidTr="000240ED">
        <w:trPr>
          <w:trHeight w:val="300"/>
        </w:trPr>
        <w:tc>
          <w:tcPr>
            <w:tcW w:w="620" w:type="dxa"/>
            <w:tcBorders>
              <w:top w:val="nil"/>
              <w:left w:val="single" w:sz="4" w:space="0" w:color="auto"/>
              <w:bottom w:val="nil"/>
              <w:right w:val="nil"/>
            </w:tcBorders>
            <w:shd w:val="clear" w:color="000000" w:fill="D9E1F2"/>
            <w:noWrap/>
            <w:vAlign w:val="center"/>
            <w:hideMark/>
          </w:tcPr>
          <w:p w14:paraId="0E456446"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2680" w:type="dxa"/>
            <w:tcBorders>
              <w:top w:val="nil"/>
              <w:left w:val="nil"/>
              <w:bottom w:val="single" w:sz="4" w:space="0" w:color="auto"/>
              <w:right w:val="nil"/>
            </w:tcBorders>
            <w:shd w:val="clear" w:color="000000" w:fill="D9E1F2"/>
            <w:noWrap/>
            <w:vAlign w:val="center"/>
            <w:hideMark/>
          </w:tcPr>
          <w:p w14:paraId="17248D9A" w14:textId="77777777" w:rsidR="000240ED" w:rsidRPr="000240ED" w:rsidRDefault="000240ED" w:rsidP="000240ED">
            <w:pPr>
              <w:rPr>
                <w:b/>
                <w:bCs/>
                <w:color w:val="000000"/>
                <w:sz w:val="22"/>
                <w:szCs w:val="22"/>
              </w:rPr>
            </w:pPr>
            <w:r w:rsidRPr="000240ED">
              <w:rPr>
                <w:b/>
                <w:bCs/>
                <w:color w:val="000000"/>
                <w:sz w:val="22"/>
                <w:szCs w:val="22"/>
              </w:rPr>
              <w:t>EDILITARE </w:t>
            </w:r>
          </w:p>
        </w:tc>
        <w:tc>
          <w:tcPr>
            <w:tcW w:w="660" w:type="dxa"/>
            <w:tcBorders>
              <w:top w:val="nil"/>
              <w:left w:val="nil"/>
              <w:bottom w:val="single" w:sz="4" w:space="0" w:color="auto"/>
              <w:right w:val="nil"/>
            </w:tcBorders>
            <w:shd w:val="clear" w:color="000000" w:fill="D9E1F2"/>
            <w:noWrap/>
            <w:vAlign w:val="center"/>
            <w:hideMark/>
          </w:tcPr>
          <w:p w14:paraId="7058FAF3" w14:textId="77777777" w:rsidR="000240ED" w:rsidRPr="000240ED" w:rsidRDefault="000240ED" w:rsidP="000240ED">
            <w:pPr>
              <w:rPr>
                <w:b/>
                <w:bCs/>
                <w:color w:val="000000"/>
                <w:sz w:val="22"/>
                <w:szCs w:val="22"/>
              </w:rPr>
            </w:pPr>
            <w:r w:rsidRPr="000240ED">
              <w:rPr>
                <w:b/>
                <w:bCs/>
                <w:color w:val="000000"/>
                <w:sz w:val="22"/>
                <w:szCs w:val="22"/>
              </w:rPr>
              <w:t> </w:t>
            </w:r>
          </w:p>
        </w:tc>
        <w:tc>
          <w:tcPr>
            <w:tcW w:w="780" w:type="dxa"/>
            <w:tcBorders>
              <w:top w:val="nil"/>
              <w:left w:val="nil"/>
              <w:bottom w:val="single" w:sz="4" w:space="0" w:color="auto"/>
              <w:right w:val="nil"/>
            </w:tcBorders>
            <w:shd w:val="clear" w:color="000000" w:fill="D9E1F2"/>
            <w:noWrap/>
            <w:vAlign w:val="center"/>
            <w:hideMark/>
          </w:tcPr>
          <w:p w14:paraId="20A02A59" w14:textId="77777777" w:rsidR="000240ED" w:rsidRPr="000240ED" w:rsidRDefault="000240ED" w:rsidP="000240ED">
            <w:pPr>
              <w:rPr>
                <w:b/>
                <w:bCs/>
                <w:color w:val="000000"/>
                <w:sz w:val="22"/>
                <w:szCs w:val="22"/>
              </w:rPr>
            </w:pPr>
            <w:r w:rsidRPr="000240ED">
              <w:rPr>
                <w:b/>
                <w:bCs/>
                <w:color w:val="000000"/>
                <w:sz w:val="22"/>
                <w:szCs w:val="22"/>
              </w:rPr>
              <w:t> </w:t>
            </w:r>
          </w:p>
        </w:tc>
        <w:tc>
          <w:tcPr>
            <w:tcW w:w="1060" w:type="dxa"/>
            <w:tcBorders>
              <w:top w:val="nil"/>
              <w:left w:val="nil"/>
              <w:bottom w:val="nil"/>
              <w:right w:val="nil"/>
            </w:tcBorders>
            <w:shd w:val="clear" w:color="000000" w:fill="D9E1F2"/>
            <w:noWrap/>
            <w:vAlign w:val="center"/>
            <w:hideMark/>
          </w:tcPr>
          <w:p w14:paraId="3B856BBA" w14:textId="77777777" w:rsidR="000240ED" w:rsidRPr="000240ED" w:rsidRDefault="000240ED" w:rsidP="000240ED">
            <w:pPr>
              <w:jc w:val="center"/>
              <w:rPr>
                <w:b/>
                <w:bCs/>
                <w:color w:val="000000"/>
                <w:sz w:val="22"/>
                <w:szCs w:val="22"/>
              </w:rPr>
            </w:pPr>
            <w:r w:rsidRPr="000240ED">
              <w:rPr>
                <w:b/>
                <w:bCs/>
                <w:color w:val="000000"/>
                <w:sz w:val="22"/>
                <w:szCs w:val="22"/>
              </w:rPr>
              <w:t> </w:t>
            </w:r>
          </w:p>
        </w:tc>
        <w:tc>
          <w:tcPr>
            <w:tcW w:w="840" w:type="dxa"/>
            <w:tcBorders>
              <w:top w:val="nil"/>
              <w:left w:val="nil"/>
              <w:bottom w:val="nil"/>
              <w:right w:val="nil"/>
            </w:tcBorders>
            <w:shd w:val="clear" w:color="000000" w:fill="D9E1F2"/>
            <w:noWrap/>
            <w:vAlign w:val="center"/>
            <w:hideMark/>
          </w:tcPr>
          <w:p w14:paraId="08829EC8" w14:textId="77777777" w:rsidR="000240ED" w:rsidRPr="000240ED" w:rsidRDefault="000240ED" w:rsidP="000240ED">
            <w:pPr>
              <w:jc w:val="center"/>
              <w:rPr>
                <w:b/>
                <w:bCs/>
                <w:color w:val="000000"/>
                <w:sz w:val="22"/>
                <w:szCs w:val="22"/>
              </w:rPr>
            </w:pPr>
            <w:r w:rsidRPr="000240ED">
              <w:rPr>
                <w:b/>
                <w:bCs/>
                <w:color w:val="000000"/>
                <w:sz w:val="22"/>
                <w:szCs w:val="22"/>
              </w:rPr>
              <w:t> </w:t>
            </w:r>
          </w:p>
        </w:tc>
        <w:tc>
          <w:tcPr>
            <w:tcW w:w="840" w:type="dxa"/>
            <w:tcBorders>
              <w:top w:val="nil"/>
              <w:left w:val="nil"/>
              <w:bottom w:val="nil"/>
              <w:right w:val="nil"/>
            </w:tcBorders>
            <w:shd w:val="clear" w:color="000000" w:fill="D9E1F2"/>
            <w:vAlign w:val="center"/>
            <w:hideMark/>
          </w:tcPr>
          <w:p w14:paraId="16121AD4" w14:textId="77777777" w:rsidR="000240ED" w:rsidRPr="000240ED" w:rsidRDefault="000240ED" w:rsidP="000240ED">
            <w:pPr>
              <w:jc w:val="center"/>
              <w:rPr>
                <w:color w:val="000000"/>
                <w:sz w:val="20"/>
                <w:szCs w:val="20"/>
              </w:rPr>
            </w:pPr>
            <w:r w:rsidRPr="000240ED">
              <w:rPr>
                <w:color w:val="000000"/>
                <w:sz w:val="20"/>
                <w:szCs w:val="20"/>
              </w:rPr>
              <w:t> </w:t>
            </w:r>
          </w:p>
        </w:tc>
        <w:tc>
          <w:tcPr>
            <w:tcW w:w="840" w:type="dxa"/>
            <w:tcBorders>
              <w:top w:val="nil"/>
              <w:left w:val="nil"/>
              <w:bottom w:val="nil"/>
              <w:right w:val="nil"/>
            </w:tcBorders>
            <w:shd w:val="clear" w:color="000000" w:fill="D9E1F2"/>
            <w:vAlign w:val="center"/>
            <w:hideMark/>
          </w:tcPr>
          <w:p w14:paraId="4F9BE505" w14:textId="77777777" w:rsidR="000240ED" w:rsidRPr="000240ED" w:rsidRDefault="000240ED" w:rsidP="000240ED">
            <w:pPr>
              <w:jc w:val="center"/>
              <w:rPr>
                <w:color w:val="000000"/>
                <w:sz w:val="20"/>
                <w:szCs w:val="20"/>
              </w:rPr>
            </w:pPr>
            <w:r w:rsidRPr="000240ED">
              <w:rPr>
                <w:color w:val="000000"/>
                <w:sz w:val="20"/>
                <w:szCs w:val="20"/>
              </w:rPr>
              <w:t> </w:t>
            </w:r>
          </w:p>
        </w:tc>
        <w:tc>
          <w:tcPr>
            <w:tcW w:w="1180" w:type="dxa"/>
            <w:tcBorders>
              <w:top w:val="nil"/>
              <w:left w:val="nil"/>
              <w:bottom w:val="nil"/>
              <w:right w:val="nil"/>
            </w:tcBorders>
            <w:shd w:val="clear" w:color="000000" w:fill="D9E1F2"/>
            <w:noWrap/>
            <w:vAlign w:val="center"/>
            <w:hideMark/>
          </w:tcPr>
          <w:p w14:paraId="2AADDEE3"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6B4C7DC8"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70826142"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54DA07B4"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4B665F6E"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3167CD0A"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7631B672"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860" w:type="dxa"/>
            <w:tcBorders>
              <w:top w:val="nil"/>
              <w:left w:val="nil"/>
              <w:bottom w:val="nil"/>
              <w:right w:val="nil"/>
            </w:tcBorders>
            <w:shd w:val="clear" w:color="000000" w:fill="D9E1F2"/>
            <w:noWrap/>
            <w:vAlign w:val="center"/>
            <w:hideMark/>
          </w:tcPr>
          <w:p w14:paraId="6C312DFF" w14:textId="77777777" w:rsidR="000240ED" w:rsidRPr="000240ED" w:rsidRDefault="000240ED" w:rsidP="000240ED">
            <w:pPr>
              <w:jc w:val="cente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35BE6FC5"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65D2B434"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5F580E59"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502B55E8"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860" w:type="dxa"/>
            <w:tcBorders>
              <w:top w:val="nil"/>
              <w:left w:val="nil"/>
              <w:bottom w:val="nil"/>
              <w:right w:val="nil"/>
            </w:tcBorders>
            <w:shd w:val="clear" w:color="000000" w:fill="D9E1F2"/>
            <w:noWrap/>
            <w:vAlign w:val="center"/>
            <w:hideMark/>
          </w:tcPr>
          <w:p w14:paraId="298B7C80" w14:textId="77777777" w:rsidR="000240ED" w:rsidRPr="000240ED" w:rsidRDefault="000240ED" w:rsidP="000240ED">
            <w:pPr>
              <w:jc w:val="cente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6733FE75"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50B5C50A"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6854F81B"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single" w:sz="4" w:space="0" w:color="auto"/>
            </w:tcBorders>
            <w:shd w:val="clear" w:color="000000" w:fill="D9E1F2"/>
            <w:noWrap/>
            <w:vAlign w:val="center"/>
            <w:hideMark/>
          </w:tcPr>
          <w:p w14:paraId="1EBF1E18"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r>
      <w:tr w:rsidR="000240ED" w:rsidRPr="000240ED" w14:paraId="2C3694A8" w14:textId="77777777" w:rsidTr="000240ED">
        <w:trPr>
          <w:trHeight w:val="51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05CDD" w14:textId="77777777" w:rsidR="000240ED" w:rsidRPr="000240ED" w:rsidRDefault="000240ED" w:rsidP="000240ED">
            <w:pPr>
              <w:jc w:val="center"/>
              <w:rPr>
                <w:color w:val="000000"/>
                <w:sz w:val="20"/>
                <w:szCs w:val="20"/>
              </w:rPr>
            </w:pPr>
            <w:r w:rsidRPr="000240ED">
              <w:rPr>
                <w:color w:val="000000"/>
                <w:sz w:val="20"/>
                <w:szCs w:val="20"/>
              </w:rPr>
              <w:t>1E2</w:t>
            </w:r>
          </w:p>
        </w:tc>
        <w:tc>
          <w:tcPr>
            <w:tcW w:w="2680" w:type="dxa"/>
            <w:tcBorders>
              <w:top w:val="nil"/>
              <w:left w:val="nil"/>
              <w:bottom w:val="single" w:sz="4" w:space="0" w:color="auto"/>
              <w:right w:val="single" w:sz="4" w:space="0" w:color="auto"/>
            </w:tcBorders>
            <w:shd w:val="clear" w:color="auto" w:fill="auto"/>
            <w:vAlign w:val="center"/>
            <w:hideMark/>
          </w:tcPr>
          <w:p w14:paraId="11F787A5" w14:textId="77777777" w:rsidR="000240ED" w:rsidRPr="000240ED" w:rsidRDefault="000240ED" w:rsidP="000240ED">
            <w:pPr>
              <w:rPr>
                <w:color w:val="000000"/>
                <w:sz w:val="20"/>
                <w:szCs w:val="20"/>
              </w:rPr>
            </w:pPr>
            <w:r w:rsidRPr="000240ED">
              <w:rPr>
                <w:color w:val="000000"/>
                <w:sz w:val="20"/>
                <w:szCs w:val="20"/>
              </w:rPr>
              <w:t>ridicare la cota rasuflatori de gaze - capace existente</w:t>
            </w:r>
          </w:p>
        </w:tc>
        <w:tc>
          <w:tcPr>
            <w:tcW w:w="660" w:type="dxa"/>
            <w:tcBorders>
              <w:top w:val="nil"/>
              <w:left w:val="nil"/>
              <w:bottom w:val="single" w:sz="4" w:space="0" w:color="auto"/>
              <w:right w:val="single" w:sz="4" w:space="0" w:color="auto"/>
            </w:tcBorders>
            <w:shd w:val="clear" w:color="auto" w:fill="auto"/>
            <w:vAlign w:val="center"/>
            <w:hideMark/>
          </w:tcPr>
          <w:p w14:paraId="601B7412" w14:textId="77777777" w:rsidR="000240ED" w:rsidRPr="000240ED" w:rsidRDefault="000240ED" w:rsidP="000240ED">
            <w:pPr>
              <w:jc w:val="center"/>
              <w:rPr>
                <w:color w:val="000000"/>
                <w:sz w:val="20"/>
                <w:szCs w:val="20"/>
              </w:rPr>
            </w:pPr>
            <w:r w:rsidRPr="000240ED">
              <w:rPr>
                <w:color w:val="000000"/>
                <w:sz w:val="20"/>
                <w:szCs w:val="20"/>
              </w:rPr>
              <w:t>buc</w:t>
            </w:r>
          </w:p>
        </w:tc>
        <w:tc>
          <w:tcPr>
            <w:tcW w:w="780" w:type="dxa"/>
            <w:tcBorders>
              <w:top w:val="nil"/>
              <w:left w:val="nil"/>
              <w:bottom w:val="single" w:sz="4" w:space="0" w:color="auto"/>
              <w:right w:val="single" w:sz="4" w:space="0" w:color="auto"/>
            </w:tcBorders>
            <w:shd w:val="clear" w:color="auto" w:fill="auto"/>
            <w:vAlign w:val="center"/>
            <w:hideMark/>
          </w:tcPr>
          <w:p w14:paraId="1840BA0C"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062E1A3B" w14:textId="77777777" w:rsidR="000240ED" w:rsidRPr="000240ED" w:rsidRDefault="000240ED" w:rsidP="000240ED">
            <w:pPr>
              <w:jc w:val="center"/>
              <w:rPr>
                <w:color w:val="000000"/>
                <w:sz w:val="20"/>
                <w:szCs w:val="20"/>
              </w:rPr>
            </w:pPr>
            <w:r w:rsidRPr="000240ED">
              <w:rPr>
                <w:color w:val="000000"/>
                <w:sz w:val="20"/>
                <w:szCs w:val="20"/>
              </w:rPr>
              <w:t>41,00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31B101EE" w14:textId="77777777" w:rsidR="000240ED" w:rsidRPr="000240ED" w:rsidRDefault="000240ED" w:rsidP="000240ED">
            <w:pPr>
              <w:jc w:val="center"/>
              <w:rPr>
                <w:color w:val="000000"/>
                <w:sz w:val="20"/>
                <w:szCs w:val="20"/>
              </w:rPr>
            </w:pPr>
            <w:r w:rsidRPr="000240ED">
              <w:rPr>
                <w:color w:val="000000"/>
                <w:sz w:val="20"/>
                <w:szCs w:val="20"/>
              </w:rPr>
              <w:t>0,81</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6EA3DFA6" w14:textId="77777777" w:rsidR="000240ED" w:rsidRPr="000240ED" w:rsidRDefault="000240ED" w:rsidP="000240ED">
            <w:pPr>
              <w:jc w:val="center"/>
              <w:rPr>
                <w:color w:val="000000"/>
                <w:sz w:val="20"/>
                <w:szCs w:val="20"/>
              </w:rPr>
            </w:pPr>
            <w:r w:rsidRPr="000240ED">
              <w:rPr>
                <w:color w:val="000000"/>
                <w:sz w:val="20"/>
                <w:szCs w:val="20"/>
              </w:rPr>
              <w:t>37,56</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1FC7DB7E" w14:textId="77777777" w:rsidR="000240ED" w:rsidRPr="000240ED" w:rsidRDefault="000240ED" w:rsidP="000240ED">
            <w:pPr>
              <w:jc w:val="center"/>
              <w:rPr>
                <w:color w:val="000000"/>
                <w:sz w:val="20"/>
                <w:szCs w:val="20"/>
              </w:rPr>
            </w:pPr>
            <w:r w:rsidRPr="000240ED">
              <w:rPr>
                <w:color w:val="000000"/>
                <w:sz w:val="20"/>
                <w:szCs w:val="20"/>
              </w:rPr>
              <w:t>38,37</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513C31BC" w14:textId="77777777" w:rsidR="000240ED" w:rsidRPr="000240ED" w:rsidRDefault="000240ED" w:rsidP="000240ED">
            <w:pPr>
              <w:jc w:val="right"/>
              <w:rPr>
                <w:color w:val="000000"/>
                <w:sz w:val="20"/>
                <w:szCs w:val="20"/>
              </w:rPr>
            </w:pPr>
            <w:r w:rsidRPr="000240ED">
              <w:rPr>
                <w:color w:val="000000"/>
                <w:sz w:val="20"/>
                <w:szCs w:val="20"/>
              </w:rPr>
              <w:t>1.539,96</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0D4CE5A6" w14:textId="77777777" w:rsidR="000240ED" w:rsidRPr="000240ED" w:rsidRDefault="000240ED" w:rsidP="000240ED">
            <w:pPr>
              <w:jc w:val="right"/>
              <w:rPr>
                <w:color w:val="000000"/>
                <w:sz w:val="20"/>
                <w:szCs w:val="20"/>
              </w:rPr>
            </w:pPr>
            <w:r w:rsidRPr="000240ED">
              <w:rPr>
                <w:color w:val="000000"/>
                <w:sz w:val="20"/>
                <w:szCs w:val="20"/>
              </w:rPr>
              <w:t>1.573,17</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5A12B771"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1B14555A"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761B155D"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080F8F6B"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57FDAE72" w14:textId="77777777" w:rsidR="000240ED" w:rsidRPr="000240ED" w:rsidRDefault="000240ED" w:rsidP="000240ED">
            <w:pPr>
              <w:jc w:val="right"/>
              <w:rPr>
                <w:color w:val="000000"/>
                <w:sz w:val="20"/>
                <w:szCs w:val="20"/>
              </w:rPr>
            </w:pPr>
            <w:r w:rsidRPr="000240ED">
              <w:rPr>
                <w:color w:val="000000"/>
                <w:sz w:val="20"/>
                <w:szCs w:val="20"/>
              </w:rPr>
              <w:t>0,00</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3A1A3C8E" w14:textId="77777777" w:rsidR="000240ED" w:rsidRPr="000240ED" w:rsidRDefault="000240ED" w:rsidP="000240ED">
            <w:pPr>
              <w:jc w:val="center"/>
              <w:rPr>
                <w:color w:val="000000"/>
                <w:sz w:val="20"/>
                <w:szCs w:val="20"/>
              </w:rPr>
            </w:pPr>
            <w:r w:rsidRPr="000240ED">
              <w:rPr>
                <w:color w:val="000000"/>
                <w:sz w:val="20"/>
                <w:szCs w:val="20"/>
              </w:rPr>
              <w:t>0,00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1B91F811"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9E66DE8"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28132CEF"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02AF8387" w14:textId="77777777" w:rsidR="000240ED" w:rsidRPr="000240ED" w:rsidRDefault="000240ED" w:rsidP="000240ED">
            <w:pPr>
              <w:jc w:val="right"/>
              <w:rPr>
                <w:color w:val="000000"/>
                <w:sz w:val="20"/>
                <w:szCs w:val="20"/>
              </w:rPr>
            </w:pPr>
            <w:r w:rsidRPr="000240ED">
              <w:rPr>
                <w:color w:val="000000"/>
                <w:sz w:val="20"/>
                <w:szCs w:val="20"/>
              </w:rPr>
              <w:t>0,00</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2557616" w14:textId="77777777" w:rsidR="000240ED" w:rsidRPr="000240ED" w:rsidRDefault="000240ED" w:rsidP="000240ED">
            <w:pPr>
              <w:jc w:val="center"/>
              <w:rPr>
                <w:color w:val="000000"/>
                <w:sz w:val="20"/>
                <w:szCs w:val="20"/>
              </w:rPr>
            </w:pPr>
            <w:r w:rsidRPr="000240ED">
              <w:rPr>
                <w:color w:val="000000"/>
                <w:sz w:val="20"/>
                <w:szCs w:val="20"/>
              </w:rPr>
              <w:t>41,00</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39FEBA2" w14:textId="77777777" w:rsidR="000240ED" w:rsidRPr="000240ED" w:rsidRDefault="000240ED" w:rsidP="000240ED">
            <w:pPr>
              <w:jc w:val="right"/>
              <w:rPr>
                <w:color w:val="000000"/>
                <w:sz w:val="20"/>
                <w:szCs w:val="20"/>
              </w:rPr>
            </w:pPr>
            <w:r w:rsidRPr="000240ED">
              <w:rPr>
                <w:color w:val="000000"/>
                <w:sz w:val="20"/>
                <w:szCs w:val="20"/>
              </w:rPr>
              <w:t>1.539,96</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691F74D3" w14:textId="77777777" w:rsidR="000240ED" w:rsidRPr="000240ED" w:rsidRDefault="000240ED" w:rsidP="000240ED">
            <w:pPr>
              <w:jc w:val="right"/>
              <w:rPr>
                <w:color w:val="000000"/>
                <w:sz w:val="20"/>
                <w:szCs w:val="20"/>
              </w:rPr>
            </w:pPr>
            <w:r w:rsidRPr="000240ED">
              <w:rPr>
                <w:color w:val="000000"/>
                <w:sz w:val="20"/>
                <w:szCs w:val="20"/>
              </w:rPr>
              <w:t>1.573,17</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76D1ADB9" w14:textId="77777777" w:rsidR="000240ED" w:rsidRPr="000240ED" w:rsidRDefault="000240ED" w:rsidP="000240ED">
            <w:pPr>
              <w:jc w:val="right"/>
              <w:rPr>
                <w:color w:val="000000"/>
                <w:sz w:val="20"/>
                <w:szCs w:val="20"/>
              </w:rPr>
            </w:pPr>
            <w:r w:rsidRPr="000240ED">
              <w:rPr>
                <w:color w:val="000000"/>
                <w:sz w:val="20"/>
                <w:szCs w:val="20"/>
              </w:rPr>
              <w:t>1.539,96</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650281B3" w14:textId="77777777" w:rsidR="000240ED" w:rsidRPr="000240ED" w:rsidRDefault="000240ED" w:rsidP="000240ED">
            <w:pPr>
              <w:jc w:val="right"/>
              <w:rPr>
                <w:color w:val="000000"/>
                <w:sz w:val="20"/>
                <w:szCs w:val="20"/>
              </w:rPr>
            </w:pPr>
            <w:r w:rsidRPr="000240ED">
              <w:rPr>
                <w:color w:val="000000"/>
                <w:sz w:val="20"/>
                <w:szCs w:val="20"/>
              </w:rPr>
              <w:t>1.573,17</w:t>
            </w:r>
          </w:p>
        </w:tc>
      </w:tr>
      <w:tr w:rsidR="000240ED" w:rsidRPr="000240ED" w14:paraId="59B1AAE9" w14:textId="77777777" w:rsidTr="000240ED">
        <w:trPr>
          <w:trHeight w:val="76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4F1C8B3" w14:textId="77777777" w:rsidR="000240ED" w:rsidRPr="000240ED" w:rsidRDefault="000240ED" w:rsidP="000240ED">
            <w:pPr>
              <w:jc w:val="center"/>
              <w:rPr>
                <w:color w:val="000000"/>
                <w:sz w:val="20"/>
                <w:szCs w:val="20"/>
              </w:rPr>
            </w:pPr>
            <w:r w:rsidRPr="000240ED">
              <w:rPr>
                <w:color w:val="000000"/>
                <w:sz w:val="20"/>
                <w:szCs w:val="20"/>
              </w:rPr>
              <w:t>1E6</w:t>
            </w:r>
          </w:p>
        </w:tc>
        <w:tc>
          <w:tcPr>
            <w:tcW w:w="2680" w:type="dxa"/>
            <w:tcBorders>
              <w:top w:val="nil"/>
              <w:left w:val="nil"/>
              <w:bottom w:val="single" w:sz="4" w:space="0" w:color="auto"/>
              <w:right w:val="single" w:sz="4" w:space="0" w:color="auto"/>
            </w:tcBorders>
            <w:shd w:val="clear" w:color="auto" w:fill="auto"/>
            <w:vAlign w:val="center"/>
            <w:hideMark/>
          </w:tcPr>
          <w:p w14:paraId="0AAD4270" w14:textId="77777777" w:rsidR="000240ED" w:rsidRPr="000240ED" w:rsidRDefault="000240ED" w:rsidP="000240ED">
            <w:pPr>
              <w:rPr>
                <w:color w:val="000000"/>
                <w:sz w:val="20"/>
                <w:szCs w:val="20"/>
              </w:rPr>
            </w:pPr>
            <w:r w:rsidRPr="000240ED">
              <w:rPr>
                <w:color w:val="000000"/>
                <w:sz w:val="20"/>
                <w:szCs w:val="20"/>
              </w:rPr>
              <w:t>ridicare la cota camine (capac nou) cu prefabricate si mortar de zidarie</w:t>
            </w:r>
          </w:p>
        </w:tc>
        <w:tc>
          <w:tcPr>
            <w:tcW w:w="660" w:type="dxa"/>
            <w:tcBorders>
              <w:top w:val="nil"/>
              <w:left w:val="nil"/>
              <w:bottom w:val="single" w:sz="4" w:space="0" w:color="auto"/>
              <w:right w:val="single" w:sz="4" w:space="0" w:color="auto"/>
            </w:tcBorders>
            <w:shd w:val="clear" w:color="auto" w:fill="auto"/>
            <w:vAlign w:val="center"/>
            <w:hideMark/>
          </w:tcPr>
          <w:p w14:paraId="33DA7A23" w14:textId="77777777" w:rsidR="000240ED" w:rsidRPr="000240ED" w:rsidRDefault="000240ED" w:rsidP="000240ED">
            <w:pPr>
              <w:jc w:val="center"/>
              <w:rPr>
                <w:color w:val="000000"/>
                <w:sz w:val="20"/>
                <w:szCs w:val="20"/>
              </w:rPr>
            </w:pPr>
            <w:r w:rsidRPr="000240ED">
              <w:rPr>
                <w:color w:val="000000"/>
                <w:sz w:val="20"/>
                <w:szCs w:val="20"/>
              </w:rPr>
              <w:t>buc</w:t>
            </w:r>
          </w:p>
        </w:tc>
        <w:tc>
          <w:tcPr>
            <w:tcW w:w="780" w:type="dxa"/>
            <w:tcBorders>
              <w:top w:val="nil"/>
              <w:left w:val="nil"/>
              <w:bottom w:val="single" w:sz="4" w:space="0" w:color="auto"/>
              <w:right w:val="single" w:sz="4" w:space="0" w:color="auto"/>
            </w:tcBorders>
            <w:shd w:val="clear" w:color="auto" w:fill="auto"/>
            <w:vAlign w:val="center"/>
            <w:hideMark/>
          </w:tcPr>
          <w:p w14:paraId="5F8C5413"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nil"/>
              <w:left w:val="nil"/>
              <w:bottom w:val="single" w:sz="4" w:space="0" w:color="auto"/>
              <w:right w:val="single" w:sz="4" w:space="0" w:color="auto"/>
            </w:tcBorders>
            <w:shd w:val="clear" w:color="auto" w:fill="auto"/>
            <w:vAlign w:val="center"/>
            <w:hideMark/>
          </w:tcPr>
          <w:p w14:paraId="2582420F" w14:textId="77777777" w:rsidR="000240ED" w:rsidRPr="000240ED" w:rsidRDefault="000240ED" w:rsidP="000240ED">
            <w:pPr>
              <w:jc w:val="center"/>
              <w:rPr>
                <w:color w:val="000000"/>
                <w:sz w:val="20"/>
                <w:szCs w:val="20"/>
              </w:rPr>
            </w:pPr>
            <w:r w:rsidRPr="000240ED">
              <w:rPr>
                <w:color w:val="000000"/>
                <w:sz w:val="20"/>
                <w:szCs w:val="20"/>
              </w:rPr>
              <w:t>33,00</w:t>
            </w:r>
          </w:p>
        </w:tc>
        <w:tc>
          <w:tcPr>
            <w:tcW w:w="840" w:type="dxa"/>
            <w:tcBorders>
              <w:top w:val="nil"/>
              <w:left w:val="nil"/>
              <w:bottom w:val="single" w:sz="4" w:space="0" w:color="auto"/>
              <w:right w:val="single" w:sz="4" w:space="0" w:color="auto"/>
            </w:tcBorders>
            <w:shd w:val="clear" w:color="auto" w:fill="auto"/>
            <w:vAlign w:val="center"/>
            <w:hideMark/>
          </w:tcPr>
          <w:p w14:paraId="112CF52C" w14:textId="77777777" w:rsidR="000240ED" w:rsidRPr="000240ED" w:rsidRDefault="000240ED" w:rsidP="000240ED">
            <w:pPr>
              <w:jc w:val="center"/>
              <w:rPr>
                <w:color w:val="000000"/>
                <w:sz w:val="20"/>
                <w:szCs w:val="20"/>
              </w:rPr>
            </w:pPr>
            <w:r w:rsidRPr="000240ED">
              <w:rPr>
                <w:color w:val="000000"/>
                <w:sz w:val="20"/>
                <w:szCs w:val="20"/>
              </w:rPr>
              <w:t>14,27</w:t>
            </w:r>
          </w:p>
        </w:tc>
        <w:tc>
          <w:tcPr>
            <w:tcW w:w="840" w:type="dxa"/>
            <w:tcBorders>
              <w:top w:val="nil"/>
              <w:left w:val="nil"/>
              <w:bottom w:val="single" w:sz="4" w:space="0" w:color="auto"/>
              <w:right w:val="single" w:sz="4" w:space="0" w:color="auto"/>
            </w:tcBorders>
            <w:shd w:val="clear" w:color="auto" w:fill="auto"/>
            <w:vAlign w:val="center"/>
            <w:hideMark/>
          </w:tcPr>
          <w:p w14:paraId="04C6438C" w14:textId="77777777" w:rsidR="000240ED" w:rsidRPr="000240ED" w:rsidRDefault="000240ED" w:rsidP="000240ED">
            <w:pPr>
              <w:jc w:val="center"/>
              <w:rPr>
                <w:color w:val="000000"/>
                <w:sz w:val="20"/>
                <w:szCs w:val="20"/>
              </w:rPr>
            </w:pPr>
            <w:r w:rsidRPr="000240ED">
              <w:rPr>
                <w:color w:val="000000"/>
                <w:sz w:val="20"/>
                <w:szCs w:val="20"/>
              </w:rPr>
              <w:t>617,72</w:t>
            </w:r>
          </w:p>
        </w:tc>
        <w:tc>
          <w:tcPr>
            <w:tcW w:w="840" w:type="dxa"/>
            <w:tcBorders>
              <w:top w:val="nil"/>
              <w:left w:val="nil"/>
              <w:bottom w:val="single" w:sz="4" w:space="0" w:color="auto"/>
              <w:right w:val="single" w:sz="4" w:space="0" w:color="auto"/>
            </w:tcBorders>
            <w:shd w:val="clear" w:color="auto" w:fill="auto"/>
            <w:vAlign w:val="center"/>
            <w:hideMark/>
          </w:tcPr>
          <w:p w14:paraId="451A0BEE" w14:textId="77777777" w:rsidR="000240ED" w:rsidRPr="000240ED" w:rsidRDefault="000240ED" w:rsidP="000240ED">
            <w:pPr>
              <w:jc w:val="center"/>
              <w:rPr>
                <w:color w:val="000000"/>
                <w:sz w:val="20"/>
                <w:szCs w:val="20"/>
              </w:rPr>
            </w:pPr>
            <w:r w:rsidRPr="000240ED">
              <w:rPr>
                <w:color w:val="000000"/>
                <w:sz w:val="20"/>
                <w:szCs w:val="20"/>
              </w:rPr>
              <w:t>631,99</w:t>
            </w:r>
          </w:p>
        </w:tc>
        <w:tc>
          <w:tcPr>
            <w:tcW w:w="1180" w:type="dxa"/>
            <w:tcBorders>
              <w:top w:val="nil"/>
              <w:left w:val="nil"/>
              <w:bottom w:val="single" w:sz="4" w:space="0" w:color="auto"/>
              <w:right w:val="single" w:sz="4" w:space="0" w:color="auto"/>
            </w:tcBorders>
            <w:shd w:val="clear" w:color="auto" w:fill="auto"/>
            <w:vAlign w:val="center"/>
            <w:hideMark/>
          </w:tcPr>
          <w:p w14:paraId="13487A89" w14:textId="77777777" w:rsidR="000240ED" w:rsidRPr="000240ED" w:rsidRDefault="000240ED" w:rsidP="000240ED">
            <w:pPr>
              <w:jc w:val="right"/>
              <w:rPr>
                <w:color w:val="000000"/>
                <w:sz w:val="20"/>
                <w:szCs w:val="20"/>
              </w:rPr>
            </w:pPr>
            <w:r w:rsidRPr="000240ED">
              <w:rPr>
                <w:color w:val="000000"/>
                <w:sz w:val="20"/>
                <w:szCs w:val="20"/>
              </w:rPr>
              <w:t>20.384,76</w:t>
            </w:r>
          </w:p>
        </w:tc>
        <w:tc>
          <w:tcPr>
            <w:tcW w:w="1180" w:type="dxa"/>
            <w:tcBorders>
              <w:top w:val="nil"/>
              <w:left w:val="nil"/>
              <w:bottom w:val="single" w:sz="4" w:space="0" w:color="auto"/>
              <w:right w:val="single" w:sz="4" w:space="0" w:color="auto"/>
            </w:tcBorders>
            <w:shd w:val="clear" w:color="auto" w:fill="auto"/>
            <w:vAlign w:val="center"/>
            <w:hideMark/>
          </w:tcPr>
          <w:p w14:paraId="5E91A1C6" w14:textId="77777777" w:rsidR="000240ED" w:rsidRPr="000240ED" w:rsidRDefault="000240ED" w:rsidP="000240ED">
            <w:pPr>
              <w:jc w:val="right"/>
              <w:rPr>
                <w:color w:val="000000"/>
                <w:sz w:val="20"/>
                <w:szCs w:val="20"/>
              </w:rPr>
            </w:pPr>
            <w:r w:rsidRPr="000240ED">
              <w:rPr>
                <w:color w:val="000000"/>
                <w:sz w:val="20"/>
                <w:szCs w:val="20"/>
              </w:rPr>
              <w:t>20.855,67</w:t>
            </w:r>
          </w:p>
        </w:tc>
        <w:tc>
          <w:tcPr>
            <w:tcW w:w="1020" w:type="dxa"/>
            <w:tcBorders>
              <w:top w:val="nil"/>
              <w:left w:val="nil"/>
              <w:bottom w:val="single" w:sz="4" w:space="0" w:color="auto"/>
              <w:right w:val="single" w:sz="4" w:space="0" w:color="auto"/>
            </w:tcBorders>
            <w:shd w:val="clear" w:color="auto" w:fill="auto"/>
            <w:vAlign w:val="center"/>
            <w:hideMark/>
          </w:tcPr>
          <w:p w14:paraId="13F81820"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2FC24C62"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4BF90D63"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2C837B3D"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4B1B98B1" w14:textId="77777777" w:rsidR="000240ED" w:rsidRPr="000240ED" w:rsidRDefault="000240ED" w:rsidP="000240ED">
            <w:pPr>
              <w:jc w:val="right"/>
              <w:rPr>
                <w:color w:val="000000"/>
                <w:sz w:val="20"/>
                <w:szCs w:val="20"/>
              </w:rPr>
            </w:pPr>
            <w:r w:rsidRPr="000240ED">
              <w:rPr>
                <w:color w:val="000000"/>
                <w:sz w:val="20"/>
                <w:szCs w:val="20"/>
              </w:rPr>
              <w:t>0,00</w:t>
            </w:r>
          </w:p>
        </w:tc>
        <w:tc>
          <w:tcPr>
            <w:tcW w:w="860" w:type="dxa"/>
            <w:tcBorders>
              <w:top w:val="nil"/>
              <w:left w:val="nil"/>
              <w:bottom w:val="single" w:sz="4" w:space="0" w:color="auto"/>
              <w:right w:val="single" w:sz="4" w:space="0" w:color="auto"/>
            </w:tcBorders>
            <w:shd w:val="clear" w:color="auto" w:fill="auto"/>
            <w:vAlign w:val="center"/>
            <w:hideMark/>
          </w:tcPr>
          <w:p w14:paraId="7CBDADB7" w14:textId="77777777" w:rsidR="000240ED" w:rsidRPr="000240ED" w:rsidRDefault="000240ED" w:rsidP="000240ED">
            <w:pPr>
              <w:jc w:val="center"/>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13BE4982"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0616B5CE"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30494E71"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07531E25" w14:textId="77777777" w:rsidR="000240ED" w:rsidRPr="000240ED" w:rsidRDefault="000240ED" w:rsidP="000240ED">
            <w:pPr>
              <w:jc w:val="right"/>
              <w:rPr>
                <w:color w:val="000000"/>
                <w:sz w:val="20"/>
                <w:szCs w:val="20"/>
              </w:rPr>
            </w:pPr>
            <w:r w:rsidRPr="000240ED">
              <w:rPr>
                <w:color w:val="000000"/>
                <w:sz w:val="20"/>
                <w:szCs w:val="20"/>
              </w:rPr>
              <w:t>0,00</w:t>
            </w:r>
          </w:p>
        </w:tc>
        <w:tc>
          <w:tcPr>
            <w:tcW w:w="860" w:type="dxa"/>
            <w:tcBorders>
              <w:top w:val="nil"/>
              <w:left w:val="nil"/>
              <w:bottom w:val="single" w:sz="4" w:space="0" w:color="auto"/>
              <w:right w:val="single" w:sz="4" w:space="0" w:color="auto"/>
            </w:tcBorders>
            <w:shd w:val="clear" w:color="auto" w:fill="auto"/>
            <w:vAlign w:val="center"/>
            <w:hideMark/>
          </w:tcPr>
          <w:p w14:paraId="1AB823CC" w14:textId="77777777" w:rsidR="000240ED" w:rsidRPr="000240ED" w:rsidRDefault="000240ED" w:rsidP="000240ED">
            <w:pPr>
              <w:jc w:val="center"/>
              <w:rPr>
                <w:color w:val="000000"/>
                <w:sz w:val="20"/>
                <w:szCs w:val="20"/>
              </w:rPr>
            </w:pPr>
            <w:r w:rsidRPr="000240ED">
              <w:rPr>
                <w:color w:val="000000"/>
                <w:sz w:val="20"/>
                <w:szCs w:val="20"/>
              </w:rPr>
              <w:t>33,00</w:t>
            </w:r>
          </w:p>
        </w:tc>
        <w:tc>
          <w:tcPr>
            <w:tcW w:w="1180" w:type="dxa"/>
            <w:tcBorders>
              <w:top w:val="nil"/>
              <w:left w:val="nil"/>
              <w:bottom w:val="single" w:sz="4" w:space="0" w:color="auto"/>
              <w:right w:val="single" w:sz="4" w:space="0" w:color="auto"/>
            </w:tcBorders>
            <w:shd w:val="clear" w:color="auto" w:fill="auto"/>
            <w:vAlign w:val="center"/>
            <w:hideMark/>
          </w:tcPr>
          <w:p w14:paraId="2541FEFC" w14:textId="77777777" w:rsidR="000240ED" w:rsidRPr="000240ED" w:rsidRDefault="000240ED" w:rsidP="000240ED">
            <w:pPr>
              <w:jc w:val="right"/>
              <w:rPr>
                <w:color w:val="000000"/>
                <w:sz w:val="20"/>
                <w:szCs w:val="20"/>
              </w:rPr>
            </w:pPr>
            <w:r w:rsidRPr="000240ED">
              <w:rPr>
                <w:color w:val="000000"/>
                <w:sz w:val="20"/>
                <w:szCs w:val="20"/>
              </w:rPr>
              <w:t>20.384,76</w:t>
            </w:r>
          </w:p>
        </w:tc>
        <w:tc>
          <w:tcPr>
            <w:tcW w:w="1180" w:type="dxa"/>
            <w:tcBorders>
              <w:top w:val="nil"/>
              <w:left w:val="nil"/>
              <w:bottom w:val="single" w:sz="4" w:space="0" w:color="auto"/>
              <w:right w:val="single" w:sz="4" w:space="0" w:color="auto"/>
            </w:tcBorders>
            <w:shd w:val="clear" w:color="auto" w:fill="auto"/>
            <w:vAlign w:val="center"/>
            <w:hideMark/>
          </w:tcPr>
          <w:p w14:paraId="6FDFD406" w14:textId="77777777" w:rsidR="000240ED" w:rsidRPr="000240ED" w:rsidRDefault="000240ED" w:rsidP="000240ED">
            <w:pPr>
              <w:jc w:val="right"/>
              <w:rPr>
                <w:color w:val="000000"/>
                <w:sz w:val="20"/>
                <w:szCs w:val="20"/>
              </w:rPr>
            </w:pPr>
            <w:r w:rsidRPr="000240ED">
              <w:rPr>
                <w:color w:val="000000"/>
                <w:sz w:val="20"/>
                <w:szCs w:val="20"/>
              </w:rPr>
              <w:t>20.855,67</w:t>
            </w:r>
          </w:p>
        </w:tc>
        <w:tc>
          <w:tcPr>
            <w:tcW w:w="1180" w:type="dxa"/>
            <w:tcBorders>
              <w:top w:val="nil"/>
              <w:left w:val="nil"/>
              <w:bottom w:val="single" w:sz="4" w:space="0" w:color="auto"/>
              <w:right w:val="single" w:sz="4" w:space="0" w:color="auto"/>
            </w:tcBorders>
            <w:shd w:val="clear" w:color="auto" w:fill="auto"/>
            <w:vAlign w:val="center"/>
            <w:hideMark/>
          </w:tcPr>
          <w:p w14:paraId="78D5D925" w14:textId="77777777" w:rsidR="000240ED" w:rsidRPr="000240ED" w:rsidRDefault="000240ED" w:rsidP="000240ED">
            <w:pPr>
              <w:jc w:val="right"/>
              <w:rPr>
                <w:color w:val="000000"/>
                <w:sz w:val="20"/>
                <w:szCs w:val="20"/>
              </w:rPr>
            </w:pPr>
            <w:r w:rsidRPr="000240ED">
              <w:rPr>
                <w:color w:val="000000"/>
                <w:sz w:val="20"/>
                <w:szCs w:val="20"/>
              </w:rPr>
              <w:t>20.384,76</w:t>
            </w:r>
          </w:p>
        </w:tc>
        <w:tc>
          <w:tcPr>
            <w:tcW w:w="1180" w:type="dxa"/>
            <w:tcBorders>
              <w:top w:val="nil"/>
              <w:left w:val="nil"/>
              <w:bottom w:val="single" w:sz="4" w:space="0" w:color="auto"/>
              <w:right w:val="single" w:sz="4" w:space="0" w:color="auto"/>
            </w:tcBorders>
            <w:shd w:val="clear" w:color="auto" w:fill="auto"/>
            <w:vAlign w:val="center"/>
            <w:hideMark/>
          </w:tcPr>
          <w:p w14:paraId="3EF86118" w14:textId="77777777" w:rsidR="000240ED" w:rsidRPr="000240ED" w:rsidRDefault="000240ED" w:rsidP="000240ED">
            <w:pPr>
              <w:jc w:val="right"/>
              <w:rPr>
                <w:color w:val="000000"/>
                <w:sz w:val="20"/>
                <w:szCs w:val="20"/>
              </w:rPr>
            </w:pPr>
            <w:r w:rsidRPr="000240ED">
              <w:rPr>
                <w:color w:val="000000"/>
                <w:sz w:val="20"/>
                <w:szCs w:val="20"/>
              </w:rPr>
              <w:t>20.855,67</w:t>
            </w:r>
          </w:p>
        </w:tc>
      </w:tr>
      <w:tr w:rsidR="000240ED" w:rsidRPr="000240ED" w14:paraId="0564F7AF" w14:textId="77777777" w:rsidTr="000240ED">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FF69AA4" w14:textId="77777777" w:rsidR="000240ED" w:rsidRPr="000240ED" w:rsidRDefault="000240ED" w:rsidP="000240ED">
            <w:pPr>
              <w:jc w:val="center"/>
              <w:rPr>
                <w:color w:val="000000"/>
                <w:sz w:val="20"/>
                <w:szCs w:val="20"/>
              </w:rPr>
            </w:pPr>
            <w:r w:rsidRPr="000240ED">
              <w:rPr>
                <w:color w:val="000000"/>
                <w:sz w:val="20"/>
                <w:szCs w:val="20"/>
              </w:rPr>
              <w:t>1E10</w:t>
            </w:r>
          </w:p>
        </w:tc>
        <w:tc>
          <w:tcPr>
            <w:tcW w:w="2680" w:type="dxa"/>
            <w:tcBorders>
              <w:top w:val="nil"/>
              <w:left w:val="nil"/>
              <w:bottom w:val="single" w:sz="4" w:space="0" w:color="auto"/>
              <w:right w:val="single" w:sz="4" w:space="0" w:color="auto"/>
            </w:tcBorders>
            <w:shd w:val="clear" w:color="auto" w:fill="auto"/>
            <w:vAlign w:val="center"/>
            <w:hideMark/>
          </w:tcPr>
          <w:p w14:paraId="029751EF" w14:textId="77777777" w:rsidR="000240ED" w:rsidRPr="000240ED" w:rsidRDefault="000240ED" w:rsidP="000240ED">
            <w:pPr>
              <w:rPr>
                <w:color w:val="000000"/>
                <w:sz w:val="20"/>
                <w:szCs w:val="20"/>
              </w:rPr>
            </w:pPr>
            <w:r w:rsidRPr="000240ED">
              <w:rPr>
                <w:color w:val="000000"/>
                <w:sz w:val="20"/>
                <w:szCs w:val="20"/>
              </w:rPr>
              <w:t>ridicare la cota guri de scurgere (gratar nou)</w:t>
            </w:r>
          </w:p>
        </w:tc>
        <w:tc>
          <w:tcPr>
            <w:tcW w:w="660" w:type="dxa"/>
            <w:tcBorders>
              <w:top w:val="nil"/>
              <w:left w:val="nil"/>
              <w:bottom w:val="single" w:sz="4" w:space="0" w:color="auto"/>
              <w:right w:val="single" w:sz="4" w:space="0" w:color="auto"/>
            </w:tcBorders>
            <w:shd w:val="clear" w:color="auto" w:fill="auto"/>
            <w:vAlign w:val="center"/>
            <w:hideMark/>
          </w:tcPr>
          <w:p w14:paraId="022EF4D3" w14:textId="77777777" w:rsidR="000240ED" w:rsidRPr="000240ED" w:rsidRDefault="000240ED" w:rsidP="000240ED">
            <w:pPr>
              <w:jc w:val="center"/>
              <w:rPr>
                <w:color w:val="000000"/>
                <w:sz w:val="20"/>
                <w:szCs w:val="20"/>
              </w:rPr>
            </w:pPr>
            <w:r w:rsidRPr="000240ED">
              <w:rPr>
                <w:color w:val="000000"/>
                <w:sz w:val="20"/>
                <w:szCs w:val="20"/>
              </w:rPr>
              <w:t>buc</w:t>
            </w:r>
          </w:p>
        </w:tc>
        <w:tc>
          <w:tcPr>
            <w:tcW w:w="780" w:type="dxa"/>
            <w:tcBorders>
              <w:top w:val="nil"/>
              <w:left w:val="nil"/>
              <w:bottom w:val="single" w:sz="4" w:space="0" w:color="auto"/>
              <w:right w:val="single" w:sz="4" w:space="0" w:color="auto"/>
            </w:tcBorders>
            <w:shd w:val="clear" w:color="auto" w:fill="auto"/>
            <w:vAlign w:val="center"/>
            <w:hideMark/>
          </w:tcPr>
          <w:p w14:paraId="5E730291"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nil"/>
              <w:left w:val="nil"/>
              <w:bottom w:val="single" w:sz="4" w:space="0" w:color="auto"/>
              <w:right w:val="single" w:sz="4" w:space="0" w:color="auto"/>
            </w:tcBorders>
            <w:shd w:val="clear" w:color="auto" w:fill="auto"/>
            <w:vAlign w:val="center"/>
            <w:hideMark/>
          </w:tcPr>
          <w:p w14:paraId="7D366330" w14:textId="77777777" w:rsidR="000240ED" w:rsidRPr="000240ED" w:rsidRDefault="000240ED" w:rsidP="000240ED">
            <w:pPr>
              <w:jc w:val="center"/>
              <w:rPr>
                <w:color w:val="000000"/>
                <w:sz w:val="20"/>
                <w:szCs w:val="20"/>
              </w:rPr>
            </w:pPr>
            <w:r w:rsidRPr="000240ED">
              <w:rPr>
                <w:color w:val="000000"/>
                <w:sz w:val="20"/>
                <w:szCs w:val="20"/>
              </w:rPr>
              <w:t>11,00</w:t>
            </w:r>
          </w:p>
        </w:tc>
        <w:tc>
          <w:tcPr>
            <w:tcW w:w="840" w:type="dxa"/>
            <w:tcBorders>
              <w:top w:val="nil"/>
              <w:left w:val="nil"/>
              <w:bottom w:val="single" w:sz="4" w:space="0" w:color="auto"/>
              <w:right w:val="single" w:sz="4" w:space="0" w:color="auto"/>
            </w:tcBorders>
            <w:shd w:val="clear" w:color="auto" w:fill="auto"/>
            <w:vAlign w:val="center"/>
            <w:hideMark/>
          </w:tcPr>
          <w:p w14:paraId="2A881DED" w14:textId="77777777" w:rsidR="000240ED" w:rsidRPr="000240ED" w:rsidRDefault="000240ED" w:rsidP="000240ED">
            <w:pPr>
              <w:jc w:val="center"/>
              <w:rPr>
                <w:color w:val="000000"/>
                <w:sz w:val="20"/>
                <w:szCs w:val="20"/>
              </w:rPr>
            </w:pPr>
            <w:r w:rsidRPr="000240ED">
              <w:rPr>
                <w:color w:val="000000"/>
                <w:sz w:val="20"/>
                <w:szCs w:val="20"/>
              </w:rPr>
              <w:t>10,42</w:t>
            </w:r>
          </w:p>
        </w:tc>
        <w:tc>
          <w:tcPr>
            <w:tcW w:w="840" w:type="dxa"/>
            <w:tcBorders>
              <w:top w:val="nil"/>
              <w:left w:val="nil"/>
              <w:bottom w:val="single" w:sz="4" w:space="0" w:color="auto"/>
              <w:right w:val="single" w:sz="4" w:space="0" w:color="auto"/>
            </w:tcBorders>
            <w:shd w:val="clear" w:color="auto" w:fill="auto"/>
            <w:vAlign w:val="center"/>
            <w:hideMark/>
          </w:tcPr>
          <w:p w14:paraId="42F0DFBE" w14:textId="77777777" w:rsidR="000240ED" w:rsidRPr="000240ED" w:rsidRDefault="000240ED" w:rsidP="000240ED">
            <w:pPr>
              <w:jc w:val="center"/>
              <w:rPr>
                <w:color w:val="000000"/>
                <w:sz w:val="20"/>
                <w:szCs w:val="20"/>
              </w:rPr>
            </w:pPr>
            <w:r w:rsidRPr="000240ED">
              <w:rPr>
                <w:color w:val="000000"/>
                <w:sz w:val="20"/>
                <w:szCs w:val="20"/>
              </w:rPr>
              <w:t>446,53</w:t>
            </w:r>
          </w:p>
        </w:tc>
        <w:tc>
          <w:tcPr>
            <w:tcW w:w="840" w:type="dxa"/>
            <w:tcBorders>
              <w:top w:val="nil"/>
              <w:left w:val="nil"/>
              <w:bottom w:val="single" w:sz="4" w:space="0" w:color="auto"/>
              <w:right w:val="single" w:sz="4" w:space="0" w:color="auto"/>
            </w:tcBorders>
            <w:shd w:val="clear" w:color="auto" w:fill="auto"/>
            <w:vAlign w:val="center"/>
            <w:hideMark/>
          </w:tcPr>
          <w:p w14:paraId="2DC46347" w14:textId="77777777" w:rsidR="000240ED" w:rsidRPr="000240ED" w:rsidRDefault="000240ED" w:rsidP="000240ED">
            <w:pPr>
              <w:jc w:val="center"/>
              <w:rPr>
                <w:color w:val="000000"/>
                <w:sz w:val="20"/>
                <w:szCs w:val="20"/>
              </w:rPr>
            </w:pPr>
            <w:r w:rsidRPr="000240ED">
              <w:rPr>
                <w:color w:val="000000"/>
                <w:sz w:val="20"/>
                <w:szCs w:val="20"/>
              </w:rPr>
              <w:t>456,95</w:t>
            </w:r>
          </w:p>
        </w:tc>
        <w:tc>
          <w:tcPr>
            <w:tcW w:w="1180" w:type="dxa"/>
            <w:tcBorders>
              <w:top w:val="nil"/>
              <w:left w:val="nil"/>
              <w:bottom w:val="single" w:sz="4" w:space="0" w:color="auto"/>
              <w:right w:val="single" w:sz="4" w:space="0" w:color="auto"/>
            </w:tcBorders>
            <w:shd w:val="clear" w:color="auto" w:fill="auto"/>
            <w:vAlign w:val="center"/>
            <w:hideMark/>
          </w:tcPr>
          <w:p w14:paraId="622159CE" w14:textId="77777777" w:rsidR="000240ED" w:rsidRPr="000240ED" w:rsidRDefault="000240ED" w:rsidP="000240ED">
            <w:pPr>
              <w:jc w:val="right"/>
              <w:rPr>
                <w:color w:val="000000"/>
                <w:sz w:val="20"/>
                <w:szCs w:val="20"/>
              </w:rPr>
            </w:pPr>
            <w:r w:rsidRPr="000240ED">
              <w:rPr>
                <w:color w:val="000000"/>
                <w:sz w:val="20"/>
                <w:szCs w:val="20"/>
              </w:rPr>
              <w:t>4.911,83</w:t>
            </w:r>
          </w:p>
        </w:tc>
        <w:tc>
          <w:tcPr>
            <w:tcW w:w="1180" w:type="dxa"/>
            <w:tcBorders>
              <w:top w:val="nil"/>
              <w:left w:val="nil"/>
              <w:bottom w:val="single" w:sz="4" w:space="0" w:color="auto"/>
              <w:right w:val="single" w:sz="4" w:space="0" w:color="auto"/>
            </w:tcBorders>
            <w:shd w:val="clear" w:color="auto" w:fill="auto"/>
            <w:vAlign w:val="center"/>
            <w:hideMark/>
          </w:tcPr>
          <w:p w14:paraId="347F2AD3" w14:textId="77777777" w:rsidR="000240ED" w:rsidRPr="000240ED" w:rsidRDefault="000240ED" w:rsidP="000240ED">
            <w:pPr>
              <w:jc w:val="right"/>
              <w:rPr>
                <w:color w:val="000000"/>
                <w:sz w:val="20"/>
                <w:szCs w:val="20"/>
              </w:rPr>
            </w:pPr>
            <w:r w:rsidRPr="000240ED">
              <w:rPr>
                <w:color w:val="000000"/>
                <w:sz w:val="20"/>
                <w:szCs w:val="20"/>
              </w:rPr>
              <w:t>5.026,45</w:t>
            </w:r>
          </w:p>
        </w:tc>
        <w:tc>
          <w:tcPr>
            <w:tcW w:w="1020" w:type="dxa"/>
            <w:tcBorders>
              <w:top w:val="nil"/>
              <w:left w:val="nil"/>
              <w:bottom w:val="single" w:sz="4" w:space="0" w:color="auto"/>
              <w:right w:val="single" w:sz="4" w:space="0" w:color="auto"/>
            </w:tcBorders>
            <w:shd w:val="clear" w:color="auto" w:fill="auto"/>
            <w:vAlign w:val="center"/>
            <w:hideMark/>
          </w:tcPr>
          <w:p w14:paraId="0D9AA537"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00C0EA2E"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03E486DC"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71165679"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01006045" w14:textId="77777777" w:rsidR="000240ED" w:rsidRPr="000240ED" w:rsidRDefault="000240ED" w:rsidP="000240ED">
            <w:pPr>
              <w:jc w:val="right"/>
              <w:rPr>
                <w:color w:val="000000"/>
                <w:sz w:val="20"/>
                <w:szCs w:val="20"/>
              </w:rPr>
            </w:pPr>
            <w:r w:rsidRPr="000240ED">
              <w:rPr>
                <w:color w:val="000000"/>
                <w:sz w:val="20"/>
                <w:szCs w:val="20"/>
              </w:rPr>
              <w:t>0,00</w:t>
            </w:r>
          </w:p>
        </w:tc>
        <w:tc>
          <w:tcPr>
            <w:tcW w:w="860" w:type="dxa"/>
            <w:tcBorders>
              <w:top w:val="nil"/>
              <w:left w:val="nil"/>
              <w:bottom w:val="single" w:sz="4" w:space="0" w:color="auto"/>
              <w:right w:val="single" w:sz="4" w:space="0" w:color="auto"/>
            </w:tcBorders>
            <w:shd w:val="clear" w:color="auto" w:fill="auto"/>
            <w:vAlign w:val="center"/>
            <w:hideMark/>
          </w:tcPr>
          <w:p w14:paraId="0679F87C" w14:textId="77777777" w:rsidR="000240ED" w:rsidRPr="000240ED" w:rsidRDefault="000240ED" w:rsidP="000240ED">
            <w:pPr>
              <w:jc w:val="center"/>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103E501E"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41944E2C"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7187BC30"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7F4B776B" w14:textId="77777777" w:rsidR="000240ED" w:rsidRPr="000240ED" w:rsidRDefault="000240ED" w:rsidP="000240ED">
            <w:pPr>
              <w:jc w:val="right"/>
              <w:rPr>
                <w:color w:val="000000"/>
                <w:sz w:val="20"/>
                <w:szCs w:val="20"/>
              </w:rPr>
            </w:pPr>
            <w:r w:rsidRPr="000240ED">
              <w:rPr>
                <w:color w:val="000000"/>
                <w:sz w:val="20"/>
                <w:szCs w:val="20"/>
              </w:rPr>
              <w:t>0,00</w:t>
            </w:r>
          </w:p>
        </w:tc>
        <w:tc>
          <w:tcPr>
            <w:tcW w:w="860" w:type="dxa"/>
            <w:tcBorders>
              <w:top w:val="nil"/>
              <w:left w:val="nil"/>
              <w:bottom w:val="single" w:sz="4" w:space="0" w:color="auto"/>
              <w:right w:val="single" w:sz="4" w:space="0" w:color="auto"/>
            </w:tcBorders>
            <w:shd w:val="clear" w:color="auto" w:fill="auto"/>
            <w:vAlign w:val="center"/>
            <w:hideMark/>
          </w:tcPr>
          <w:p w14:paraId="0D3138FD" w14:textId="77777777" w:rsidR="000240ED" w:rsidRPr="000240ED" w:rsidRDefault="000240ED" w:rsidP="000240ED">
            <w:pPr>
              <w:jc w:val="center"/>
              <w:rPr>
                <w:color w:val="000000"/>
                <w:sz w:val="20"/>
                <w:szCs w:val="20"/>
              </w:rPr>
            </w:pPr>
            <w:r w:rsidRPr="000240ED">
              <w:rPr>
                <w:color w:val="000000"/>
                <w:sz w:val="20"/>
                <w:szCs w:val="20"/>
              </w:rPr>
              <w:t>11,00</w:t>
            </w:r>
          </w:p>
        </w:tc>
        <w:tc>
          <w:tcPr>
            <w:tcW w:w="1180" w:type="dxa"/>
            <w:tcBorders>
              <w:top w:val="nil"/>
              <w:left w:val="nil"/>
              <w:bottom w:val="single" w:sz="4" w:space="0" w:color="auto"/>
              <w:right w:val="single" w:sz="4" w:space="0" w:color="auto"/>
            </w:tcBorders>
            <w:shd w:val="clear" w:color="auto" w:fill="auto"/>
            <w:vAlign w:val="center"/>
            <w:hideMark/>
          </w:tcPr>
          <w:p w14:paraId="3463F1CA" w14:textId="77777777" w:rsidR="000240ED" w:rsidRPr="000240ED" w:rsidRDefault="000240ED" w:rsidP="000240ED">
            <w:pPr>
              <w:jc w:val="right"/>
              <w:rPr>
                <w:color w:val="000000"/>
                <w:sz w:val="20"/>
                <w:szCs w:val="20"/>
              </w:rPr>
            </w:pPr>
            <w:r w:rsidRPr="000240ED">
              <w:rPr>
                <w:color w:val="000000"/>
                <w:sz w:val="20"/>
                <w:szCs w:val="20"/>
              </w:rPr>
              <w:t>4.911,83</w:t>
            </w:r>
          </w:p>
        </w:tc>
        <w:tc>
          <w:tcPr>
            <w:tcW w:w="1180" w:type="dxa"/>
            <w:tcBorders>
              <w:top w:val="nil"/>
              <w:left w:val="nil"/>
              <w:bottom w:val="single" w:sz="4" w:space="0" w:color="auto"/>
              <w:right w:val="single" w:sz="4" w:space="0" w:color="auto"/>
            </w:tcBorders>
            <w:shd w:val="clear" w:color="auto" w:fill="auto"/>
            <w:vAlign w:val="center"/>
            <w:hideMark/>
          </w:tcPr>
          <w:p w14:paraId="793FAED7" w14:textId="77777777" w:rsidR="000240ED" w:rsidRPr="000240ED" w:rsidRDefault="000240ED" w:rsidP="000240ED">
            <w:pPr>
              <w:jc w:val="right"/>
              <w:rPr>
                <w:color w:val="000000"/>
                <w:sz w:val="20"/>
                <w:szCs w:val="20"/>
              </w:rPr>
            </w:pPr>
            <w:r w:rsidRPr="000240ED">
              <w:rPr>
                <w:color w:val="000000"/>
                <w:sz w:val="20"/>
                <w:szCs w:val="20"/>
              </w:rPr>
              <w:t>5.026,45</w:t>
            </w:r>
          </w:p>
        </w:tc>
        <w:tc>
          <w:tcPr>
            <w:tcW w:w="1180" w:type="dxa"/>
            <w:tcBorders>
              <w:top w:val="nil"/>
              <w:left w:val="nil"/>
              <w:bottom w:val="single" w:sz="4" w:space="0" w:color="auto"/>
              <w:right w:val="single" w:sz="4" w:space="0" w:color="auto"/>
            </w:tcBorders>
            <w:shd w:val="clear" w:color="auto" w:fill="auto"/>
            <w:vAlign w:val="center"/>
            <w:hideMark/>
          </w:tcPr>
          <w:p w14:paraId="1B2373DB" w14:textId="77777777" w:rsidR="000240ED" w:rsidRPr="000240ED" w:rsidRDefault="000240ED" w:rsidP="000240ED">
            <w:pPr>
              <w:jc w:val="right"/>
              <w:rPr>
                <w:color w:val="000000"/>
                <w:sz w:val="20"/>
                <w:szCs w:val="20"/>
              </w:rPr>
            </w:pPr>
            <w:r w:rsidRPr="000240ED">
              <w:rPr>
                <w:color w:val="000000"/>
                <w:sz w:val="20"/>
                <w:szCs w:val="20"/>
              </w:rPr>
              <w:t>4.911,83</w:t>
            </w:r>
          </w:p>
        </w:tc>
        <w:tc>
          <w:tcPr>
            <w:tcW w:w="1180" w:type="dxa"/>
            <w:tcBorders>
              <w:top w:val="nil"/>
              <w:left w:val="nil"/>
              <w:bottom w:val="single" w:sz="4" w:space="0" w:color="auto"/>
              <w:right w:val="single" w:sz="4" w:space="0" w:color="auto"/>
            </w:tcBorders>
            <w:shd w:val="clear" w:color="auto" w:fill="auto"/>
            <w:vAlign w:val="center"/>
            <w:hideMark/>
          </w:tcPr>
          <w:p w14:paraId="3A2054E0" w14:textId="77777777" w:rsidR="000240ED" w:rsidRPr="000240ED" w:rsidRDefault="000240ED" w:rsidP="000240ED">
            <w:pPr>
              <w:jc w:val="right"/>
              <w:rPr>
                <w:color w:val="000000"/>
                <w:sz w:val="20"/>
                <w:szCs w:val="20"/>
              </w:rPr>
            </w:pPr>
            <w:r w:rsidRPr="000240ED">
              <w:rPr>
                <w:color w:val="000000"/>
                <w:sz w:val="20"/>
                <w:szCs w:val="20"/>
              </w:rPr>
              <w:t>5.026,45</w:t>
            </w:r>
          </w:p>
        </w:tc>
      </w:tr>
      <w:tr w:rsidR="000240ED" w:rsidRPr="000240ED" w14:paraId="47840662" w14:textId="77777777" w:rsidTr="000240ED">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D7EB40B" w14:textId="77777777" w:rsidR="000240ED" w:rsidRPr="000240ED" w:rsidRDefault="000240ED" w:rsidP="000240ED">
            <w:pPr>
              <w:jc w:val="center"/>
              <w:rPr>
                <w:color w:val="000000"/>
                <w:sz w:val="20"/>
                <w:szCs w:val="20"/>
              </w:rPr>
            </w:pPr>
            <w:r w:rsidRPr="000240ED">
              <w:rPr>
                <w:color w:val="000000"/>
                <w:sz w:val="20"/>
                <w:szCs w:val="20"/>
              </w:rPr>
              <w:t>1E11</w:t>
            </w:r>
          </w:p>
        </w:tc>
        <w:tc>
          <w:tcPr>
            <w:tcW w:w="2680" w:type="dxa"/>
            <w:tcBorders>
              <w:top w:val="nil"/>
              <w:left w:val="nil"/>
              <w:bottom w:val="single" w:sz="4" w:space="0" w:color="auto"/>
              <w:right w:val="single" w:sz="4" w:space="0" w:color="auto"/>
            </w:tcBorders>
            <w:shd w:val="clear" w:color="auto" w:fill="auto"/>
            <w:vAlign w:val="center"/>
            <w:hideMark/>
          </w:tcPr>
          <w:p w14:paraId="50CDB7B4" w14:textId="77777777" w:rsidR="000240ED" w:rsidRPr="000240ED" w:rsidRDefault="000240ED" w:rsidP="000240ED">
            <w:pPr>
              <w:rPr>
                <w:color w:val="000000"/>
                <w:sz w:val="20"/>
                <w:szCs w:val="20"/>
              </w:rPr>
            </w:pPr>
            <w:r w:rsidRPr="000240ED">
              <w:rPr>
                <w:color w:val="000000"/>
                <w:sz w:val="20"/>
                <w:szCs w:val="20"/>
              </w:rPr>
              <w:t>guri de scurgere noi inclusiv racordul la camin</w:t>
            </w:r>
          </w:p>
        </w:tc>
        <w:tc>
          <w:tcPr>
            <w:tcW w:w="660" w:type="dxa"/>
            <w:tcBorders>
              <w:top w:val="nil"/>
              <w:left w:val="nil"/>
              <w:bottom w:val="single" w:sz="4" w:space="0" w:color="auto"/>
              <w:right w:val="single" w:sz="4" w:space="0" w:color="auto"/>
            </w:tcBorders>
            <w:shd w:val="clear" w:color="auto" w:fill="auto"/>
            <w:vAlign w:val="center"/>
            <w:hideMark/>
          </w:tcPr>
          <w:p w14:paraId="7F0D4695" w14:textId="77777777" w:rsidR="000240ED" w:rsidRPr="000240ED" w:rsidRDefault="000240ED" w:rsidP="000240ED">
            <w:pPr>
              <w:jc w:val="center"/>
              <w:rPr>
                <w:color w:val="000000"/>
                <w:sz w:val="20"/>
                <w:szCs w:val="20"/>
              </w:rPr>
            </w:pPr>
            <w:r w:rsidRPr="000240ED">
              <w:rPr>
                <w:color w:val="000000"/>
                <w:sz w:val="20"/>
                <w:szCs w:val="20"/>
              </w:rPr>
              <w:t>buc</w:t>
            </w:r>
          </w:p>
        </w:tc>
        <w:tc>
          <w:tcPr>
            <w:tcW w:w="780" w:type="dxa"/>
            <w:tcBorders>
              <w:top w:val="nil"/>
              <w:left w:val="nil"/>
              <w:bottom w:val="single" w:sz="4" w:space="0" w:color="auto"/>
              <w:right w:val="single" w:sz="4" w:space="0" w:color="auto"/>
            </w:tcBorders>
            <w:shd w:val="clear" w:color="auto" w:fill="auto"/>
            <w:vAlign w:val="center"/>
            <w:hideMark/>
          </w:tcPr>
          <w:p w14:paraId="3B59CC4C"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nil"/>
              <w:left w:val="nil"/>
              <w:bottom w:val="single" w:sz="4" w:space="0" w:color="auto"/>
              <w:right w:val="single" w:sz="4" w:space="0" w:color="auto"/>
            </w:tcBorders>
            <w:shd w:val="clear" w:color="auto" w:fill="auto"/>
            <w:vAlign w:val="center"/>
            <w:hideMark/>
          </w:tcPr>
          <w:p w14:paraId="7EFF5759" w14:textId="77777777" w:rsidR="000240ED" w:rsidRPr="000240ED" w:rsidRDefault="000240ED" w:rsidP="000240ED">
            <w:pPr>
              <w:jc w:val="center"/>
              <w:rPr>
                <w:color w:val="000000"/>
                <w:sz w:val="20"/>
                <w:szCs w:val="20"/>
              </w:rPr>
            </w:pPr>
            <w:r w:rsidRPr="000240ED">
              <w:rPr>
                <w:color w:val="000000"/>
                <w:sz w:val="20"/>
                <w:szCs w:val="20"/>
              </w:rPr>
              <w:t>21,00</w:t>
            </w:r>
          </w:p>
        </w:tc>
        <w:tc>
          <w:tcPr>
            <w:tcW w:w="840" w:type="dxa"/>
            <w:tcBorders>
              <w:top w:val="nil"/>
              <w:left w:val="nil"/>
              <w:bottom w:val="single" w:sz="4" w:space="0" w:color="auto"/>
              <w:right w:val="single" w:sz="4" w:space="0" w:color="auto"/>
            </w:tcBorders>
            <w:shd w:val="clear" w:color="auto" w:fill="auto"/>
            <w:vAlign w:val="center"/>
            <w:hideMark/>
          </w:tcPr>
          <w:p w14:paraId="24C6E613" w14:textId="77777777" w:rsidR="000240ED" w:rsidRPr="000240ED" w:rsidRDefault="000240ED" w:rsidP="000240ED">
            <w:pPr>
              <w:jc w:val="center"/>
              <w:rPr>
                <w:color w:val="000000"/>
                <w:sz w:val="20"/>
                <w:szCs w:val="20"/>
              </w:rPr>
            </w:pPr>
            <w:r w:rsidRPr="000240ED">
              <w:rPr>
                <w:color w:val="000000"/>
                <w:sz w:val="20"/>
                <w:szCs w:val="20"/>
              </w:rPr>
              <w:t>13,41</w:t>
            </w:r>
          </w:p>
        </w:tc>
        <w:tc>
          <w:tcPr>
            <w:tcW w:w="840" w:type="dxa"/>
            <w:tcBorders>
              <w:top w:val="nil"/>
              <w:left w:val="nil"/>
              <w:bottom w:val="single" w:sz="4" w:space="0" w:color="auto"/>
              <w:right w:val="single" w:sz="4" w:space="0" w:color="auto"/>
            </w:tcBorders>
            <w:shd w:val="clear" w:color="auto" w:fill="auto"/>
            <w:vAlign w:val="center"/>
            <w:hideMark/>
          </w:tcPr>
          <w:p w14:paraId="7D751A60" w14:textId="77777777" w:rsidR="000240ED" w:rsidRPr="000240ED" w:rsidRDefault="000240ED" w:rsidP="000240ED">
            <w:pPr>
              <w:jc w:val="center"/>
              <w:rPr>
                <w:color w:val="000000"/>
                <w:sz w:val="20"/>
                <w:szCs w:val="20"/>
              </w:rPr>
            </w:pPr>
            <w:r w:rsidRPr="000240ED">
              <w:rPr>
                <w:color w:val="000000"/>
                <w:sz w:val="20"/>
                <w:szCs w:val="20"/>
              </w:rPr>
              <w:t>607,61</w:t>
            </w:r>
          </w:p>
        </w:tc>
        <w:tc>
          <w:tcPr>
            <w:tcW w:w="840" w:type="dxa"/>
            <w:tcBorders>
              <w:top w:val="nil"/>
              <w:left w:val="nil"/>
              <w:bottom w:val="single" w:sz="4" w:space="0" w:color="auto"/>
              <w:right w:val="single" w:sz="4" w:space="0" w:color="auto"/>
            </w:tcBorders>
            <w:shd w:val="clear" w:color="auto" w:fill="auto"/>
            <w:vAlign w:val="center"/>
            <w:hideMark/>
          </w:tcPr>
          <w:p w14:paraId="1081CCEA" w14:textId="77777777" w:rsidR="000240ED" w:rsidRPr="000240ED" w:rsidRDefault="000240ED" w:rsidP="000240ED">
            <w:pPr>
              <w:jc w:val="center"/>
              <w:rPr>
                <w:color w:val="000000"/>
                <w:sz w:val="20"/>
                <w:szCs w:val="20"/>
              </w:rPr>
            </w:pPr>
            <w:r w:rsidRPr="000240ED">
              <w:rPr>
                <w:color w:val="000000"/>
                <w:sz w:val="20"/>
                <w:szCs w:val="20"/>
              </w:rPr>
              <w:t>621,02</w:t>
            </w:r>
          </w:p>
        </w:tc>
        <w:tc>
          <w:tcPr>
            <w:tcW w:w="1180" w:type="dxa"/>
            <w:tcBorders>
              <w:top w:val="nil"/>
              <w:left w:val="nil"/>
              <w:bottom w:val="single" w:sz="4" w:space="0" w:color="auto"/>
              <w:right w:val="single" w:sz="4" w:space="0" w:color="auto"/>
            </w:tcBorders>
            <w:shd w:val="clear" w:color="auto" w:fill="auto"/>
            <w:vAlign w:val="center"/>
            <w:hideMark/>
          </w:tcPr>
          <w:p w14:paraId="5E9EE02F" w14:textId="77777777" w:rsidR="000240ED" w:rsidRPr="000240ED" w:rsidRDefault="000240ED" w:rsidP="000240ED">
            <w:pPr>
              <w:jc w:val="right"/>
              <w:rPr>
                <w:color w:val="000000"/>
                <w:sz w:val="20"/>
                <w:szCs w:val="20"/>
              </w:rPr>
            </w:pPr>
            <w:r w:rsidRPr="000240ED">
              <w:rPr>
                <w:color w:val="000000"/>
                <w:sz w:val="20"/>
                <w:szCs w:val="20"/>
              </w:rPr>
              <w:t>12.759,81</w:t>
            </w:r>
          </w:p>
        </w:tc>
        <w:tc>
          <w:tcPr>
            <w:tcW w:w="1180" w:type="dxa"/>
            <w:tcBorders>
              <w:top w:val="nil"/>
              <w:left w:val="nil"/>
              <w:bottom w:val="single" w:sz="4" w:space="0" w:color="auto"/>
              <w:right w:val="single" w:sz="4" w:space="0" w:color="auto"/>
            </w:tcBorders>
            <w:shd w:val="clear" w:color="auto" w:fill="auto"/>
            <w:vAlign w:val="center"/>
            <w:hideMark/>
          </w:tcPr>
          <w:p w14:paraId="100B473D" w14:textId="77777777" w:rsidR="000240ED" w:rsidRPr="000240ED" w:rsidRDefault="000240ED" w:rsidP="000240ED">
            <w:pPr>
              <w:jc w:val="right"/>
              <w:rPr>
                <w:color w:val="000000"/>
                <w:sz w:val="20"/>
                <w:szCs w:val="20"/>
              </w:rPr>
            </w:pPr>
            <w:r w:rsidRPr="000240ED">
              <w:rPr>
                <w:color w:val="000000"/>
                <w:sz w:val="20"/>
                <w:szCs w:val="20"/>
              </w:rPr>
              <w:t>13.041,42</w:t>
            </w:r>
          </w:p>
        </w:tc>
        <w:tc>
          <w:tcPr>
            <w:tcW w:w="1020" w:type="dxa"/>
            <w:tcBorders>
              <w:top w:val="nil"/>
              <w:left w:val="nil"/>
              <w:bottom w:val="single" w:sz="4" w:space="0" w:color="auto"/>
              <w:right w:val="single" w:sz="4" w:space="0" w:color="auto"/>
            </w:tcBorders>
            <w:shd w:val="clear" w:color="auto" w:fill="auto"/>
            <w:vAlign w:val="center"/>
            <w:hideMark/>
          </w:tcPr>
          <w:p w14:paraId="1BB8B2AC"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17AB3D37"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1F581A75"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11FBCC2E"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03D4B3BE" w14:textId="77777777" w:rsidR="000240ED" w:rsidRPr="000240ED" w:rsidRDefault="000240ED" w:rsidP="000240ED">
            <w:pPr>
              <w:jc w:val="right"/>
              <w:rPr>
                <w:color w:val="000000"/>
                <w:sz w:val="20"/>
                <w:szCs w:val="20"/>
              </w:rPr>
            </w:pPr>
            <w:r w:rsidRPr="000240ED">
              <w:rPr>
                <w:color w:val="000000"/>
                <w:sz w:val="20"/>
                <w:szCs w:val="20"/>
              </w:rPr>
              <w:t>0,00</w:t>
            </w:r>
          </w:p>
        </w:tc>
        <w:tc>
          <w:tcPr>
            <w:tcW w:w="860" w:type="dxa"/>
            <w:tcBorders>
              <w:top w:val="nil"/>
              <w:left w:val="nil"/>
              <w:bottom w:val="single" w:sz="4" w:space="0" w:color="auto"/>
              <w:right w:val="single" w:sz="4" w:space="0" w:color="auto"/>
            </w:tcBorders>
            <w:shd w:val="clear" w:color="auto" w:fill="auto"/>
            <w:vAlign w:val="center"/>
            <w:hideMark/>
          </w:tcPr>
          <w:p w14:paraId="120027E3" w14:textId="77777777" w:rsidR="000240ED" w:rsidRPr="000240ED" w:rsidRDefault="000240ED" w:rsidP="000240ED">
            <w:pPr>
              <w:jc w:val="center"/>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2B06FB38"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45E05F52"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4BB5ADAC"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13D47402" w14:textId="77777777" w:rsidR="000240ED" w:rsidRPr="000240ED" w:rsidRDefault="000240ED" w:rsidP="000240ED">
            <w:pPr>
              <w:jc w:val="right"/>
              <w:rPr>
                <w:color w:val="000000"/>
                <w:sz w:val="20"/>
                <w:szCs w:val="20"/>
              </w:rPr>
            </w:pPr>
            <w:r w:rsidRPr="000240ED">
              <w:rPr>
                <w:color w:val="000000"/>
                <w:sz w:val="20"/>
                <w:szCs w:val="20"/>
              </w:rPr>
              <w:t>0,00</w:t>
            </w:r>
          </w:p>
        </w:tc>
        <w:tc>
          <w:tcPr>
            <w:tcW w:w="860" w:type="dxa"/>
            <w:tcBorders>
              <w:top w:val="nil"/>
              <w:left w:val="nil"/>
              <w:bottom w:val="single" w:sz="4" w:space="0" w:color="auto"/>
              <w:right w:val="single" w:sz="4" w:space="0" w:color="auto"/>
            </w:tcBorders>
            <w:shd w:val="clear" w:color="auto" w:fill="auto"/>
            <w:vAlign w:val="center"/>
            <w:hideMark/>
          </w:tcPr>
          <w:p w14:paraId="58732001" w14:textId="77777777" w:rsidR="000240ED" w:rsidRPr="000240ED" w:rsidRDefault="000240ED" w:rsidP="000240ED">
            <w:pPr>
              <w:jc w:val="center"/>
              <w:rPr>
                <w:color w:val="000000"/>
                <w:sz w:val="20"/>
                <w:szCs w:val="20"/>
              </w:rPr>
            </w:pPr>
            <w:r w:rsidRPr="000240ED">
              <w:rPr>
                <w:color w:val="000000"/>
                <w:sz w:val="20"/>
                <w:szCs w:val="20"/>
              </w:rPr>
              <w:t>21,00</w:t>
            </w:r>
          </w:p>
        </w:tc>
        <w:tc>
          <w:tcPr>
            <w:tcW w:w="1180" w:type="dxa"/>
            <w:tcBorders>
              <w:top w:val="nil"/>
              <w:left w:val="nil"/>
              <w:bottom w:val="single" w:sz="4" w:space="0" w:color="auto"/>
              <w:right w:val="single" w:sz="4" w:space="0" w:color="auto"/>
            </w:tcBorders>
            <w:shd w:val="clear" w:color="auto" w:fill="auto"/>
            <w:vAlign w:val="center"/>
            <w:hideMark/>
          </w:tcPr>
          <w:p w14:paraId="539FB7CE" w14:textId="77777777" w:rsidR="000240ED" w:rsidRPr="000240ED" w:rsidRDefault="000240ED" w:rsidP="000240ED">
            <w:pPr>
              <w:jc w:val="right"/>
              <w:rPr>
                <w:color w:val="000000"/>
                <w:sz w:val="20"/>
                <w:szCs w:val="20"/>
              </w:rPr>
            </w:pPr>
            <w:r w:rsidRPr="000240ED">
              <w:rPr>
                <w:color w:val="000000"/>
                <w:sz w:val="20"/>
                <w:szCs w:val="20"/>
              </w:rPr>
              <w:t>12.759,81</w:t>
            </w:r>
          </w:p>
        </w:tc>
        <w:tc>
          <w:tcPr>
            <w:tcW w:w="1180" w:type="dxa"/>
            <w:tcBorders>
              <w:top w:val="nil"/>
              <w:left w:val="nil"/>
              <w:bottom w:val="single" w:sz="4" w:space="0" w:color="auto"/>
              <w:right w:val="single" w:sz="4" w:space="0" w:color="auto"/>
            </w:tcBorders>
            <w:shd w:val="clear" w:color="auto" w:fill="auto"/>
            <w:vAlign w:val="center"/>
            <w:hideMark/>
          </w:tcPr>
          <w:p w14:paraId="315B33D3" w14:textId="77777777" w:rsidR="000240ED" w:rsidRPr="000240ED" w:rsidRDefault="000240ED" w:rsidP="000240ED">
            <w:pPr>
              <w:jc w:val="right"/>
              <w:rPr>
                <w:color w:val="000000"/>
                <w:sz w:val="20"/>
                <w:szCs w:val="20"/>
              </w:rPr>
            </w:pPr>
            <w:r w:rsidRPr="000240ED">
              <w:rPr>
                <w:color w:val="000000"/>
                <w:sz w:val="20"/>
                <w:szCs w:val="20"/>
              </w:rPr>
              <w:t>13.041,42</w:t>
            </w:r>
          </w:p>
        </w:tc>
        <w:tc>
          <w:tcPr>
            <w:tcW w:w="1180" w:type="dxa"/>
            <w:tcBorders>
              <w:top w:val="nil"/>
              <w:left w:val="nil"/>
              <w:bottom w:val="single" w:sz="4" w:space="0" w:color="auto"/>
              <w:right w:val="single" w:sz="4" w:space="0" w:color="auto"/>
            </w:tcBorders>
            <w:shd w:val="clear" w:color="auto" w:fill="auto"/>
            <w:vAlign w:val="center"/>
            <w:hideMark/>
          </w:tcPr>
          <w:p w14:paraId="12E00544" w14:textId="77777777" w:rsidR="000240ED" w:rsidRPr="000240ED" w:rsidRDefault="000240ED" w:rsidP="000240ED">
            <w:pPr>
              <w:jc w:val="right"/>
              <w:rPr>
                <w:color w:val="000000"/>
                <w:sz w:val="20"/>
                <w:szCs w:val="20"/>
              </w:rPr>
            </w:pPr>
            <w:r w:rsidRPr="000240ED">
              <w:rPr>
                <w:color w:val="000000"/>
                <w:sz w:val="20"/>
                <w:szCs w:val="20"/>
              </w:rPr>
              <w:t>12.759,81</w:t>
            </w:r>
          </w:p>
        </w:tc>
        <w:tc>
          <w:tcPr>
            <w:tcW w:w="1180" w:type="dxa"/>
            <w:tcBorders>
              <w:top w:val="nil"/>
              <w:left w:val="nil"/>
              <w:bottom w:val="single" w:sz="4" w:space="0" w:color="auto"/>
              <w:right w:val="single" w:sz="4" w:space="0" w:color="auto"/>
            </w:tcBorders>
            <w:shd w:val="clear" w:color="auto" w:fill="auto"/>
            <w:vAlign w:val="center"/>
            <w:hideMark/>
          </w:tcPr>
          <w:p w14:paraId="3736AC7D" w14:textId="77777777" w:rsidR="000240ED" w:rsidRPr="000240ED" w:rsidRDefault="000240ED" w:rsidP="000240ED">
            <w:pPr>
              <w:jc w:val="right"/>
              <w:rPr>
                <w:color w:val="000000"/>
                <w:sz w:val="20"/>
                <w:szCs w:val="20"/>
              </w:rPr>
            </w:pPr>
            <w:r w:rsidRPr="000240ED">
              <w:rPr>
                <w:color w:val="000000"/>
                <w:sz w:val="20"/>
                <w:szCs w:val="20"/>
              </w:rPr>
              <w:t>13.041,42</w:t>
            </w:r>
          </w:p>
        </w:tc>
      </w:tr>
      <w:tr w:rsidR="000240ED" w:rsidRPr="000240ED" w14:paraId="484D9BB1" w14:textId="77777777" w:rsidTr="000240ED">
        <w:trPr>
          <w:trHeight w:val="300"/>
        </w:trPr>
        <w:tc>
          <w:tcPr>
            <w:tcW w:w="620" w:type="dxa"/>
            <w:tcBorders>
              <w:top w:val="nil"/>
              <w:left w:val="single" w:sz="4" w:space="0" w:color="auto"/>
              <w:bottom w:val="nil"/>
              <w:right w:val="nil"/>
            </w:tcBorders>
            <w:shd w:val="clear" w:color="auto" w:fill="auto"/>
            <w:noWrap/>
            <w:vAlign w:val="center"/>
            <w:hideMark/>
          </w:tcPr>
          <w:p w14:paraId="2EF5C8AD" w14:textId="77777777" w:rsidR="000240ED" w:rsidRPr="000240ED" w:rsidRDefault="000240ED" w:rsidP="000240ED">
            <w:pPr>
              <w:jc w:val="center"/>
              <w:rPr>
                <w:color w:val="000000"/>
                <w:sz w:val="20"/>
                <w:szCs w:val="20"/>
              </w:rPr>
            </w:pPr>
            <w:r w:rsidRPr="000240ED">
              <w:rPr>
                <w:color w:val="000000"/>
                <w:sz w:val="20"/>
                <w:szCs w:val="20"/>
              </w:rPr>
              <w:t> </w:t>
            </w:r>
          </w:p>
        </w:tc>
        <w:tc>
          <w:tcPr>
            <w:tcW w:w="2680" w:type="dxa"/>
            <w:tcBorders>
              <w:top w:val="nil"/>
              <w:left w:val="nil"/>
              <w:bottom w:val="nil"/>
              <w:right w:val="nil"/>
            </w:tcBorders>
            <w:shd w:val="clear" w:color="auto" w:fill="auto"/>
            <w:vAlign w:val="center"/>
            <w:hideMark/>
          </w:tcPr>
          <w:p w14:paraId="26205DFB" w14:textId="77777777" w:rsidR="000240ED" w:rsidRPr="000240ED" w:rsidRDefault="000240ED" w:rsidP="000240ED">
            <w:pPr>
              <w:rPr>
                <w:color w:val="000000"/>
                <w:sz w:val="20"/>
                <w:szCs w:val="20"/>
              </w:rPr>
            </w:pPr>
            <w:r w:rsidRPr="000240ED">
              <w:rPr>
                <w:color w:val="000000"/>
                <w:sz w:val="20"/>
                <w:szCs w:val="20"/>
              </w:rPr>
              <w:t> </w:t>
            </w:r>
          </w:p>
        </w:tc>
        <w:tc>
          <w:tcPr>
            <w:tcW w:w="660" w:type="dxa"/>
            <w:tcBorders>
              <w:top w:val="nil"/>
              <w:left w:val="nil"/>
              <w:bottom w:val="nil"/>
              <w:right w:val="nil"/>
            </w:tcBorders>
            <w:shd w:val="clear" w:color="auto" w:fill="auto"/>
            <w:vAlign w:val="center"/>
            <w:hideMark/>
          </w:tcPr>
          <w:p w14:paraId="42C22473" w14:textId="77777777" w:rsidR="000240ED" w:rsidRPr="000240ED" w:rsidRDefault="000240ED" w:rsidP="000240ED">
            <w:pPr>
              <w:jc w:val="center"/>
              <w:rPr>
                <w:color w:val="000000"/>
                <w:sz w:val="20"/>
                <w:szCs w:val="20"/>
              </w:rPr>
            </w:pPr>
            <w:r w:rsidRPr="000240ED">
              <w:rPr>
                <w:color w:val="000000"/>
                <w:sz w:val="20"/>
                <w:szCs w:val="20"/>
              </w:rPr>
              <w:t> </w:t>
            </w:r>
          </w:p>
        </w:tc>
        <w:tc>
          <w:tcPr>
            <w:tcW w:w="780" w:type="dxa"/>
            <w:tcBorders>
              <w:top w:val="nil"/>
              <w:left w:val="nil"/>
              <w:bottom w:val="nil"/>
              <w:right w:val="nil"/>
            </w:tcBorders>
            <w:shd w:val="clear" w:color="auto" w:fill="auto"/>
            <w:vAlign w:val="center"/>
            <w:hideMark/>
          </w:tcPr>
          <w:p w14:paraId="2CFD2772" w14:textId="77777777" w:rsidR="000240ED" w:rsidRPr="000240ED" w:rsidRDefault="000240ED" w:rsidP="000240ED">
            <w:pPr>
              <w:jc w:val="center"/>
              <w:rPr>
                <w:color w:val="000000"/>
                <w:sz w:val="20"/>
                <w:szCs w:val="20"/>
              </w:rPr>
            </w:pPr>
            <w:r w:rsidRPr="000240ED">
              <w:rPr>
                <w:color w:val="000000"/>
                <w:sz w:val="20"/>
                <w:szCs w:val="20"/>
              </w:rPr>
              <w:t> </w:t>
            </w:r>
          </w:p>
        </w:tc>
        <w:tc>
          <w:tcPr>
            <w:tcW w:w="1060" w:type="dxa"/>
            <w:tcBorders>
              <w:top w:val="nil"/>
              <w:left w:val="nil"/>
              <w:bottom w:val="nil"/>
              <w:right w:val="nil"/>
            </w:tcBorders>
            <w:shd w:val="clear" w:color="auto" w:fill="auto"/>
            <w:vAlign w:val="center"/>
            <w:hideMark/>
          </w:tcPr>
          <w:p w14:paraId="06DF07D3" w14:textId="77777777" w:rsidR="000240ED" w:rsidRPr="000240ED" w:rsidRDefault="000240ED" w:rsidP="000240ED">
            <w:pPr>
              <w:jc w:val="center"/>
              <w:rPr>
                <w:color w:val="000000"/>
                <w:sz w:val="20"/>
                <w:szCs w:val="20"/>
              </w:rPr>
            </w:pPr>
          </w:p>
        </w:tc>
        <w:tc>
          <w:tcPr>
            <w:tcW w:w="840" w:type="dxa"/>
            <w:tcBorders>
              <w:top w:val="nil"/>
              <w:left w:val="nil"/>
              <w:bottom w:val="nil"/>
              <w:right w:val="nil"/>
            </w:tcBorders>
            <w:shd w:val="clear" w:color="auto" w:fill="auto"/>
            <w:vAlign w:val="center"/>
            <w:hideMark/>
          </w:tcPr>
          <w:p w14:paraId="353BE11A" w14:textId="77777777" w:rsidR="000240ED" w:rsidRPr="000240ED" w:rsidRDefault="000240ED" w:rsidP="000240ED">
            <w:pPr>
              <w:jc w:val="center"/>
              <w:rPr>
                <w:sz w:val="20"/>
                <w:szCs w:val="20"/>
              </w:rPr>
            </w:pPr>
          </w:p>
        </w:tc>
        <w:tc>
          <w:tcPr>
            <w:tcW w:w="840" w:type="dxa"/>
            <w:tcBorders>
              <w:top w:val="nil"/>
              <w:left w:val="nil"/>
              <w:bottom w:val="nil"/>
              <w:right w:val="nil"/>
            </w:tcBorders>
            <w:shd w:val="clear" w:color="auto" w:fill="auto"/>
            <w:vAlign w:val="center"/>
            <w:hideMark/>
          </w:tcPr>
          <w:p w14:paraId="553765CE" w14:textId="77777777" w:rsidR="000240ED" w:rsidRPr="000240ED" w:rsidRDefault="000240ED" w:rsidP="000240ED">
            <w:pPr>
              <w:jc w:val="center"/>
              <w:rPr>
                <w:sz w:val="20"/>
                <w:szCs w:val="20"/>
              </w:rPr>
            </w:pPr>
          </w:p>
        </w:tc>
        <w:tc>
          <w:tcPr>
            <w:tcW w:w="840" w:type="dxa"/>
            <w:tcBorders>
              <w:top w:val="nil"/>
              <w:left w:val="nil"/>
              <w:bottom w:val="nil"/>
              <w:right w:val="nil"/>
            </w:tcBorders>
            <w:shd w:val="clear" w:color="auto" w:fill="auto"/>
            <w:vAlign w:val="center"/>
            <w:hideMark/>
          </w:tcPr>
          <w:p w14:paraId="494974FD" w14:textId="77777777" w:rsidR="000240ED" w:rsidRPr="000240ED" w:rsidRDefault="000240ED" w:rsidP="000240ED">
            <w:pPr>
              <w:jc w:val="center"/>
              <w:rPr>
                <w:sz w:val="20"/>
                <w:szCs w:val="20"/>
              </w:rPr>
            </w:pPr>
          </w:p>
        </w:tc>
        <w:tc>
          <w:tcPr>
            <w:tcW w:w="1180" w:type="dxa"/>
            <w:tcBorders>
              <w:top w:val="nil"/>
              <w:left w:val="nil"/>
              <w:bottom w:val="nil"/>
              <w:right w:val="nil"/>
            </w:tcBorders>
            <w:shd w:val="clear" w:color="auto" w:fill="auto"/>
            <w:noWrap/>
            <w:vAlign w:val="center"/>
            <w:hideMark/>
          </w:tcPr>
          <w:p w14:paraId="2219EFFE" w14:textId="77777777" w:rsidR="000240ED" w:rsidRPr="000240ED" w:rsidRDefault="000240ED" w:rsidP="000240ED">
            <w:pPr>
              <w:jc w:val="center"/>
              <w:rPr>
                <w:sz w:val="20"/>
                <w:szCs w:val="20"/>
              </w:rPr>
            </w:pPr>
          </w:p>
        </w:tc>
        <w:tc>
          <w:tcPr>
            <w:tcW w:w="1180" w:type="dxa"/>
            <w:tcBorders>
              <w:top w:val="nil"/>
              <w:left w:val="nil"/>
              <w:bottom w:val="nil"/>
              <w:right w:val="nil"/>
            </w:tcBorders>
            <w:shd w:val="clear" w:color="auto" w:fill="auto"/>
            <w:noWrap/>
            <w:vAlign w:val="center"/>
            <w:hideMark/>
          </w:tcPr>
          <w:p w14:paraId="5818B432"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46C5C299"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2BC738A8"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14D54D0A"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55F94176"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56513AFC" w14:textId="77777777" w:rsidR="000240ED" w:rsidRPr="000240ED" w:rsidRDefault="000240ED" w:rsidP="000240ED">
            <w:pPr>
              <w:rPr>
                <w:sz w:val="20"/>
                <w:szCs w:val="20"/>
              </w:rPr>
            </w:pPr>
          </w:p>
        </w:tc>
        <w:tc>
          <w:tcPr>
            <w:tcW w:w="860" w:type="dxa"/>
            <w:tcBorders>
              <w:top w:val="nil"/>
              <w:left w:val="nil"/>
              <w:bottom w:val="nil"/>
              <w:right w:val="nil"/>
            </w:tcBorders>
            <w:shd w:val="clear" w:color="auto" w:fill="auto"/>
            <w:noWrap/>
            <w:vAlign w:val="center"/>
            <w:hideMark/>
          </w:tcPr>
          <w:p w14:paraId="0550BDB3"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058A41F0" w14:textId="77777777" w:rsidR="000240ED" w:rsidRPr="000240ED" w:rsidRDefault="000240ED" w:rsidP="000240ED">
            <w:pPr>
              <w:jc w:val="center"/>
              <w:rPr>
                <w:sz w:val="20"/>
                <w:szCs w:val="20"/>
              </w:rPr>
            </w:pPr>
          </w:p>
        </w:tc>
        <w:tc>
          <w:tcPr>
            <w:tcW w:w="1040" w:type="dxa"/>
            <w:tcBorders>
              <w:top w:val="nil"/>
              <w:left w:val="nil"/>
              <w:bottom w:val="nil"/>
              <w:right w:val="nil"/>
            </w:tcBorders>
            <w:shd w:val="clear" w:color="auto" w:fill="auto"/>
            <w:noWrap/>
            <w:vAlign w:val="center"/>
            <w:hideMark/>
          </w:tcPr>
          <w:p w14:paraId="241059B9"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224ED744"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45A50300" w14:textId="77777777" w:rsidR="000240ED" w:rsidRPr="000240ED" w:rsidRDefault="000240ED" w:rsidP="000240ED">
            <w:pPr>
              <w:rPr>
                <w:sz w:val="20"/>
                <w:szCs w:val="20"/>
              </w:rPr>
            </w:pPr>
          </w:p>
        </w:tc>
        <w:tc>
          <w:tcPr>
            <w:tcW w:w="860" w:type="dxa"/>
            <w:tcBorders>
              <w:top w:val="nil"/>
              <w:left w:val="nil"/>
              <w:bottom w:val="nil"/>
              <w:right w:val="nil"/>
            </w:tcBorders>
            <w:shd w:val="clear" w:color="auto" w:fill="auto"/>
            <w:noWrap/>
            <w:vAlign w:val="center"/>
            <w:hideMark/>
          </w:tcPr>
          <w:p w14:paraId="6670F2C9" w14:textId="77777777" w:rsidR="000240ED" w:rsidRPr="000240ED" w:rsidRDefault="000240ED" w:rsidP="000240ED">
            <w:pPr>
              <w:rPr>
                <w:sz w:val="20"/>
                <w:szCs w:val="20"/>
              </w:rPr>
            </w:pPr>
          </w:p>
        </w:tc>
        <w:tc>
          <w:tcPr>
            <w:tcW w:w="1180" w:type="dxa"/>
            <w:tcBorders>
              <w:top w:val="nil"/>
              <w:left w:val="nil"/>
              <w:bottom w:val="nil"/>
              <w:right w:val="nil"/>
            </w:tcBorders>
            <w:shd w:val="clear" w:color="auto" w:fill="auto"/>
            <w:noWrap/>
            <w:vAlign w:val="center"/>
            <w:hideMark/>
          </w:tcPr>
          <w:p w14:paraId="161EF66B" w14:textId="77777777" w:rsidR="000240ED" w:rsidRPr="000240ED" w:rsidRDefault="000240ED" w:rsidP="000240ED">
            <w:pPr>
              <w:jc w:val="center"/>
              <w:rPr>
                <w:sz w:val="20"/>
                <w:szCs w:val="20"/>
              </w:rPr>
            </w:pPr>
          </w:p>
        </w:tc>
        <w:tc>
          <w:tcPr>
            <w:tcW w:w="1180" w:type="dxa"/>
            <w:tcBorders>
              <w:top w:val="nil"/>
              <w:left w:val="nil"/>
              <w:bottom w:val="nil"/>
              <w:right w:val="nil"/>
            </w:tcBorders>
            <w:shd w:val="clear" w:color="auto" w:fill="auto"/>
            <w:noWrap/>
            <w:vAlign w:val="center"/>
            <w:hideMark/>
          </w:tcPr>
          <w:p w14:paraId="3CE021D7" w14:textId="77777777" w:rsidR="000240ED" w:rsidRPr="000240ED" w:rsidRDefault="000240ED" w:rsidP="000240ED">
            <w:pPr>
              <w:rPr>
                <w:sz w:val="20"/>
                <w:szCs w:val="20"/>
              </w:rPr>
            </w:pPr>
          </w:p>
        </w:tc>
        <w:tc>
          <w:tcPr>
            <w:tcW w:w="1180" w:type="dxa"/>
            <w:tcBorders>
              <w:top w:val="nil"/>
              <w:left w:val="nil"/>
              <w:bottom w:val="nil"/>
              <w:right w:val="nil"/>
            </w:tcBorders>
            <w:shd w:val="clear" w:color="auto" w:fill="auto"/>
            <w:noWrap/>
            <w:vAlign w:val="center"/>
            <w:hideMark/>
          </w:tcPr>
          <w:p w14:paraId="7D7F0D11" w14:textId="77777777" w:rsidR="000240ED" w:rsidRPr="000240ED" w:rsidRDefault="000240ED" w:rsidP="000240ED">
            <w:pPr>
              <w:rPr>
                <w:sz w:val="20"/>
                <w:szCs w:val="20"/>
              </w:rPr>
            </w:pPr>
          </w:p>
        </w:tc>
        <w:tc>
          <w:tcPr>
            <w:tcW w:w="1180" w:type="dxa"/>
            <w:tcBorders>
              <w:top w:val="nil"/>
              <w:left w:val="nil"/>
              <w:bottom w:val="nil"/>
              <w:right w:val="single" w:sz="4" w:space="0" w:color="auto"/>
            </w:tcBorders>
            <w:shd w:val="clear" w:color="auto" w:fill="auto"/>
            <w:noWrap/>
            <w:vAlign w:val="center"/>
            <w:hideMark/>
          </w:tcPr>
          <w:p w14:paraId="0E254ED3"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r>
      <w:tr w:rsidR="000240ED" w:rsidRPr="000240ED" w14:paraId="781B9318" w14:textId="77777777" w:rsidTr="000240ED">
        <w:trPr>
          <w:trHeight w:val="300"/>
        </w:trPr>
        <w:tc>
          <w:tcPr>
            <w:tcW w:w="620" w:type="dxa"/>
            <w:tcBorders>
              <w:top w:val="nil"/>
              <w:left w:val="single" w:sz="4" w:space="0" w:color="auto"/>
              <w:bottom w:val="nil"/>
              <w:right w:val="nil"/>
            </w:tcBorders>
            <w:shd w:val="clear" w:color="000000" w:fill="D9E1F2"/>
            <w:noWrap/>
            <w:vAlign w:val="center"/>
            <w:hideMark/>
          </w:tcPr>
          <w:p w14:paraId="645AA120"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2680" w:type="dxa"/>
            <w:tcBorders>
              <w:top w:val="nil"/>
              <w:left w:val="nil"/>
              <w:bottom w:val="single" w:sz="4" w:space="0" w:color="auto"/>
              <w:right w:val="nil"/>
            </w:tcBorders>
            <w:shd w:val="clear" w:color="000000" w:fill="D9E1F2"/>
            <w:noWrap/>
            <w:vAlign w:val="center"/>
            <w:hideMark/>
          </w:tcPr>
          <w:p w14:paraId="03E441F0" w14:textId="77777777" w:rsidR="000240ED" w:rsidRPr="000240ED" w:rsidRDefault="000240ED" w:rsidP="000240ED">
            <w:pPr>
              <w:rPr>
                <w:b/>
                <w:bCs/>
                <w:color w:val="000000"/>
                <w:sz w:val="22"/>
                <w:szCs w:val="22"/>
              </w:rPr>
            </w:pPr>
            <w:r w:rsidRPr="000240ED">
              <w:rPr>
                <w:b/>
                <w:bCs/>
                <w:color w:val="000000"/>
                <w:sz w:val="22"/>
                <w:szCs w:val="22"/>
              </w:rPr>
              <w:t>DIVERSE</w:t>
            </w:r>
          </w:p>
        </w:tc>
        <w:tc>
          <w:tcPr>
            <w:tcW w:w="660" w:type="dxa"/>
            <w:tcBorders>
              <w:top w:val="nil"/>
              <w:left w:val="nil"/>
              <w:bottom w:val="single" w:sz="4" w:space="0" w:color="auto"/>
              <w:right w:val="nil"/>
            </w:tcBorders>
            <w:shd w:val="clear" w:color="000000" w:fill="D9E1F2"/>
            <w:noWrap/>
            <w:vAlign w:val="center"/>
            <w:hideMark/>
          </w:tcPr>
          <w:p w14:paraId="66C24A95" w14:textId="77777777" w:rsidR="000240ED" w:rsidRPr="000240ED" w:rsidRDefault="000240ED" w:rsidP="000240ED">
            <w:pPr>
              <w:rPr>
                <w:b/>
                <w:bCs/>
                <w:color w:val="000000"/>
                <w:sz w:val="22"/>
                <w:szCs w:val="22"/>
              </w:rPr>
            </w:pPr>
            <w:r w:rsidRPr="000240ED">
              <w:rPr>
                <w:b/>
                <w:bCs/>
                <w:color w:val="000000"/>
                <w:sz w:val="22"/>
                <w:szCs w:val="22"/>
              </w:rPr>
              <w:t> </w:t>
            </w:r>
          </w:p>
        </w:tc>
        <w:tc>
          <w:tcPr>
            <w:tcW w:w="780" w:type="dxa"/>
            <w:tcBorders>
              <w:top w:val="nil"/>
              <w:left w:val="nil"/>
              <w:bottom w:val="single" w:sz="4" w:space="0" w:color="auto"/>
              <w:right w:val="nil"/>
            </w:tcBorders>
            <w:shd w:val="clear" w:color="000000" w:fill="D9E1F2"/>
            <w:noWrap/>
            <w:vAlign w:val="center"/>
            <w:hideMark/>
          </w:tcPr>
          <w:p w14:paraId="46B43163" w14:textId="77777777" w:rsidR="000240ED" w:rsidRPr="000240ED" w:rsidRDefault="000240ED" w:rsidP="000240ED">
            <w:pPr>
              <w:rPr>
                <w:b/>
                <w:bCs/>
                <w:color w:val="000000"/>
                <w:sz w:val="22"/>
                <w:szCs w:val="22"/>
              </w:rPr>
            </w:pPr>
            <w:r w:rsidRPr="000240ED">
              <w:rPr>
                <w:b/>
                <w:bCs/>
                <w:color w:val="000000"/>
                <w:sz w:val="22"/>
                <w:szCs w:val="22"/>
              </w:rPr>
              <w:t> </w:t>
            </w:r>
          </w:p>
        </w:tc>
        <w:tc>
          <w:tcPr>
            <w:tcW w:w="1060" w:type="dxa"/>
            <w:tcBorders>
              <w:top w:val="nil"/>
              <w:left w:val="nil"/>
              <w:bottom w:val="nil"/>
              <w:right w:val="nil"/>
            </w:tcBorders>
            <w:shd w:val="clear" w:color="000000" w:fill="D9E1F2"/>
            <w:noWrap/>
            <w:vAlign w:val="center"/>
            <w:hideMark/>
          </w:tcPr>
          <w:p w14:paraId="09D77517" w14:textId="77777777" w:rsidR="000240ED" w:rsidRPr="000240ED" w:rsidRDefault="000240ED" w:rsidP="000240ED">
            <w:pPr>
              <w:jc w:val="center"/>
              <w:rPr>
                <w:b/>
                <w:bCs/>
                <w:color w:val="000000"/>
                <w:sz w:val="22"/>
                <w:szCs w:val="22"/>
              </w:rPr>
            </w:pPr>
            <w:r w:rsidRPr="000240ED">
              <w:rPr>
                <w:b/>
                <w:bCs/>
                <w:color w:val="000000"/>
                <w:sz w:val="22"/>
                <w:szCs w:val="22"/>
              </w:rPr>
              <w:t> </w:t>
            </w:r>
          </w:p>
        </w:tc>
        <w:tc>
          <w:tcPr>
            <w:tcW w:w="840" w:type="dxa"/>
            <w:tcBorders>
              <w:top w:val="nil"/>
              <w:left w:val="nil"/>
              <w:bottom w:val="nil"/>
              <w:right w:val="nil"/>
            </w:tcBorders>
            <w:shd w:val="clear" w:color="000000" w:fill="D9E1F2"/>
            <w:noWrap/>
            <w:vAlign w:val="center"/>
            <w:hideMark/>
          </w:tcPr>
          <w:p w14:paraId="29B3A9D4" w14:textId="77777777" w:rsidR="000240ED" w:rsidRPr="000240ED" w:rsidRDefault="000240ED" w:rsidP="000240ED">
            <w:pPr>
              <w:jc w:val="center"/>
              <w:rPr>
                <w:b/>
                <w:bCs/>
                <w:color w:val="000000"/>
                <w:sz w:val="22"/>
                <w:szCs w:val="22"/>
              </w:rPr>
            </w:pPr>
            <w:r w:rsidRPr="000240ED">
              <w:rPr>
                <w:b/>
                <w:bCs/>
                <w:color w:val="000000"/>
                <w:sz w:val="22"/>
                <w:szCs w:val="22"/>
              </w:rPr>
              <w:t> </w:t>
            </w:r>
          </w:p>
        </w:tc>
        <w:tc>
          <w:tcPr>
            <w:tcW w:w="840" w:type="dxa"/>
            <w:tcBorders>
              <w:top w:val="nil"/>
              <w:left w:val="nil"/>
              <w:bottom w:val="nil"/>
              <w:right w:val="nil"/>
            </w:tcBorders>
            <w:shd w:val="clear" w:color="000000" w:fill="D9E1F2"/>
            <w:vAlign w:val="center"/>
            <w:hideMark/>
          </w:tcPr>
          <w:p w14:paraId="6C8705E0" w14:textId="77777777" w:rsidR="000240ED" w:rsidRPr="000240ED" w:rsidRDefault="000240ED" w:rsidP="000240ED">
            <w:pPr>
              <w:jc w:val="center"/>
              <w:rPr>
                <w:color w:val="000000"/>
                <w:sz w:val="20"/>
                <w:szCs w:val="20"/>
              </w:rPr>
            </w:pPr>
            <w:r w:rsidRPr="000240ED">
              <w:rPr>
                <w:color w:val="000000"/>
                <w:sz w:val="20"/>
                <w:szCs w:val="20"/>
              </w:rPr>
              <w:t> </w:t>
            </w:r>
          </w:p>
        </w:tc>
        <w:tc>
          <w:tcPr>
            <w:tcW w:w="840" w:type="dxa"/>
            <w:tcBorders>
              <w:top w:val="nil"/>
              <w:left w:val="nil"/>
              <w:bottom w:val="nil"/>
              <w:right w:val="nil"/>
            </w:tcBorders>
            <w:shd w:val="clear" w:color="000000" w:fill="D9E1F2"/>
            <w:vAlign w:val="center"/>
            <w:hideMark/>
          </w:tcPr>
          <w:p w14:paraId="12F956BE" w14:textId="77777777" w:rsidR="000240ED" w:rsidRPr="000240ED" w:rsidRDefault="000240ED" w:rsidP="000240ED">
            <w:pPr>
              <w:jc w:val="center"/>
              <w:rPr>
                <w:color w:val="000000"/>
                <w:sz w:val="20"/>
                <w:szCs w:val="20"/>
              </w:rPr>
            </w:pPr>
            <w:r w:rsidRPr="000240ED">
              <w:rPr>
                <w:color w:val="000000"/>
                <w:sz w:val="20"/>
                <w:szCs w:val="20"/>
              </w:rPr>
              <w:t> </w:t>
            </w:r>
          </w:p>
        </w:tc>
        <w:tc>
          <w:tcPr>
            <w:tcW w:w="1180" w:type="dxa"/>
            <w:tcBorders>
              <w:top w:val="nil"/>
              <w:left w:val="nil"/>
              <w:bottom w:val="nil"/>
              <w:right w:val="nil"/>
            </w:tcBorders>
            <w:shd w:val="clear" w:color="000000" w:fill="D9E1F2"/>
            <w:noWrap/>
            <w:vAlign w:val="center"/>
            <w:hideMark/>
          </w:tcPr>
          <w:p w14:paraId="02816DF3"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3A63BC39"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1F38B259"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5D1ED06E"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022EEC79"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5D328FA2"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77BD2419"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860" w:type="dxa"/>
            <w:tcBorders>
              <w:top w:val="nil"/>
              <w:left w:val="nil"/>
              <w:bottom w:val="nil"/>
              <w:right w:val="nil"/>
            </w:tcBorders>
            <w:shd w:val="clear" w:color="000000" w:fill="D9E1F2"/>
            <w:noWrap/>
            <w:vAlign w:val="center"/>
            <w:hideMark/>
          </w:tcPr>
          <w:p w14:paraId="2E1ED9A8" w14:textId="77777777" w:rsidR="000240ED" w:rsidRPr="000240ED" w:rsidRDefault="000240ED" w:rsidP="000240ED">
            <w:pPr>
              <w:jc w:val="cente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7090BE32"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7BDD7EE5"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7B5A0568"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478E6E7A"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860" w:type="dxa"/>
            <w:tcBorders>
              <w:top w:val="nil"/>
              <w:left w:val="nil"/>
              <w:bottom w:val="nil"/>
              <w:right w:val="nil"/>
            </w:tcBorders>
            <w:shd w:val="clear" w:color="000000" w:fill="D9E1F2"/>
            <w:noWrap/>
            <w:vAlign w:val="center"/>
            <w:hideMark/>
          </w:tcPr>
          <w:p w14:paraId="3E31165D" w14:textId="77777777" w:rsidR="000240ED" w:rsidRPr="000240ED" w:rsidRDefault="000240ED" w:rsidP="000240ED">
            <w:pPr>
              <w:jc w:val="cente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7C33B1AB"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6633DCB0"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6EA6379B"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single" w:sz="4" w:space="0" w:color="auto"/>
            </w:tcBorders>
            <w:shd w:val="clear" w:color="000000" w:fill="D9E1F2"/>
            <w:noWrap/>
            <w:vAlign w:val="center"/>
            <w:hideMark/>
          </w:tcPr>
          <w:p w14:paraId="79B0362F"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r>
      <w:tr w:rsidR="000240ED" w:rsidRPr="000240ED" w14:paraId="7B67799E" w14:textId="77777777" w:rsidTr="000240ED">
        <w:trPr>
          <w:trHeight w:val="51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E700D2" w14:textId="77777777" w:rsidR="000240ED" w:rsidRPr="000240ED" w:rsidRDefault="000240ED" w:rsidP="000240ED">
            <w:pPr>
              <w:jc w:val="center"/>
              <w:rPr>
                <w:color w:val="000000"/>
                <w:sz w:val="20"/>
                <w:szCs w:val="20"/>
              </w:rPr>
            </w:pPr>
            <w:r w:rsidRPr="000240ED">
              <w:rPr>
                <w:color w:val="000000"/>
                <w:sz w:val="20"/>
                <w:szCs w:val="20"/>
              </w:rPr>
              <w:t>2D3</w:t>
            </w:r>
          </w:p>
        </w:tc>
        <w:tc>
          <w:tcPr>
            <w:tcW w:w="2680" w:type="dxa"/>
            <w:tcBorders>
              <w:top w:val="nil"/>
              <w:left w:val="nil"/>
              <w:bottom w:val="single" w:sz="4" w:space="0" w:color="auto"/>
              <w:right w:val="single" w:sz="4" w:space="0" w:color="auto"/>
            </w:tcBorders>
            <w:shd w:val="clear" w:color="auto" w:fill="auto"/>
            <w:vAlign w:val="center"/>
            <w:hideMark/>
          </w:tcPr>
          <w:p w14:paraId="3D1750EE" w14:textId="77777777" w:rsidR="000240ED" w:rsidRPr="000240ED" w:rsidRDefault="000240ED" w:rsidP="000240ED">
            <w:pPr>
              <w:rPr>
                <w:color w:val="000000"/>
                <w:sz w:val="20"/>
                <w:szCs w:val="20"/>
              </w:rPr>
            </w:pPr>
            <w:r w:rsidRPr="000240ED">
              <w:rPr>
                <w:color w:val="000000"/>
                <w:sz w:val="20"/>
                <w:szCs w:val="20"/>
              </w:rPr>
              <w:t>semnalizare rutiera pe timpul executiei lucrarilor</w:t>
            </w:r>
          </w:p>
        </w:tc>
        <w:tc>
          <w:tcPr>
            <w:tcW w:w="660" w:type="dxa"/>
            <w:tcBorders>
              <w:top w:val="nil"/>
              <w:left w:val="nil"/>
              <w:bottom w:val="single" w:sz="4" w:space="0" w:color="auto"/>
              <w:right w:val="single" w:sz="4" w:space="0" w:color="auto"/>
            </w:tcBorders>
            <w:shd w:val="clear" w:color="auto" w:fill="auto"/>
            <w:vAlign w:val="center"/>
            <w:hideMark/>
          </w:tcPr>
          <w:p w14:paraId="42888FBB" w14:textId="77777777" w:rsidR="000240ED" w:rsidRPr="000240ED" w:rsidRDefault="000240ED" w:rsidP="000240ED">
            <w:pPr>
              <w:jc w:val="center"/>
              <w:rPr>
                <w:color w:val="000000"/>
                <w:sz w:val="20"/>
                <w:szCs w:val="20"/>
              </w:rPr>
            </w:pPr>
            <w:r w:rsidRPr="000240ED">
              <w:rPr>
                <w:color w:val="000000"/>
                <w:sz w:val="20"/>
                <w:szCs w:val="20"/>
              </w:rPr>
              <w:t>km</w:t>
            </w:r>
          </w:p>
        </w:tc>
        <w:tc>
          <w:tcPr>
            <w:tcW w:w="780" w:type="dxa"/>
            <w:tcBorders>
              <w:top w:val="nil"/>
              <w:left w:val="nil"/>
              <w:bottom w:val="single" w:sz="4" w:space="0" w:color="auto"/>
              <w:right w:val="single" w:sz="4" w:space="0" w:color="auto"/>
            </w:tcBorders>
            <w:shd w:val="clear" w:color="auto" w:fill="auto"/>
            <w:vAlign w:val="center"/>
            <w:hideMark/>
          </w:tcPr>
          <w:p w14:paraId="0BFEC789"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48399B00" w14:textId="77777777" w:rsidR="000240ED" w:rsidRPr="000240ED" w:rsidRDefault="000240ED" w:rsidP="000240ED">
            <w:pPr>
              <w:jc w:val="center"/>
              <w:rPr>
                <w:color w:val="000000"/>
                <w:sz w:val="20"/>
                <w:szCs w:val="20"/>
              </w:rPr>
            </w:pPr>
            <w:r w:rsidRPr="000240ED">
              <w:rPr>
                <w:color w:val="000000"/>
                <w:sz w:val="20"/>
                <w:szCs w:val="20"/>
              </w:rPr>
              <w:t>0,428</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64FC2CBC" w14:textId="77777777" w:rsidR="000240ED" w:rsidRPr="000240ED" w:rsidRDefault="000240ED" w:rsidP="000240ED">
            <w:pPr>
              <w:jc w:val="center"/>
              <w:rPr>
                <w:color w:val="000000"/>
                <w:sz w:val="20"/>
                <w:szCs w:val="20"/>
              </w:rPr>
            </w:pPr>
            <w:r w:rsidRPr="000240ED">
              <w:rPr>
                <w:color w:val="000000"/>
                <w:sz w:val="20"/>
                <w:szCs w:val="20"/>
              </w:rPr>
              <w:t>217,00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394D0B0E" w14:textId="77777777" w:rsidR="000240ED" w:rsidRPr="000240ED" w:rsidRDefault="000240ED" w:rsidP="000240ED">
            <w:pPr>
              <w:jc w:val="center"/>
              <w:rPr>
                <w:color w:val="000000"/>
                <w:sz w:val="20"/>
                <w:szCs w:val="20"/>
              </w:rPr>
            </w:pPr>
            <w:r w:rsidRPr="000240ED">
              <w:rPr>
                <w:color w:val="000000"/>
                <w:sz w:val="20"/>
                <w:szCs w:val="20"/>
              </w:rPr>
              <w:t>9.992,96</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5BADDAFF" w14:textId="77777777" w:rsidR="000240ED" w:rsidRPr="000240ED" w:rsidRDefault="000240ED" w:rsidP="000240ED">
            <w:pPr>
              <w:jc w:val="center"/>
              <w:rPr>
                <w:color w:val="000000"/>
                <w:sz w:val="20"/>
                <w:szCs w:val="20"/>
              </w:rPr>
            </w:pPr>
            <w:r w:rsidRPr="000240ED">
              <w:rPr>
                <w:color w:val="000000"/>
                <w:sz w:val="20"/>
                <w:szCs w:val="20"/>
              </w:rPr>
              <w:t>10.209,96</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7B74A58" w14:textId="77777777" w:rsidR="000240ED" w:rsidRPr="000240ED" w:rsidRDefault="000240ED" w:rsidP="000240ED">
            <w:pPr>
              <w:jc w:val="right"/>
              <w:rPr>
                <w:color w:val="000000"/>
                <w:sz w:val="20"/>
                <w:szCs w:val="20"/>
              </w:rPr>
            </w:pPr>
            <w:r w:rsidRPr="000240ED">
              <w:rPr>
                <w:color w:val="000000"/>
                <w:sz w:val="20"/>
                <w:szCs w:val="20"/>
              </w:rPr>
              <w:t>4.276,98</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0DABE66B" w14:textId="77777777" w:rsidR="000240ED" w:rsidRPr="000240ED" w:rsidRDefault="000240ED" w:rsidP="000240ED">
            <w:pPr>
              <w:jc w:val="right"/>
              <w:rPr>
                <w:color w:val="000000"/>
                <w:sz w:val="20"/>
                <w:szCs w:val="20"/>
              </w:rPr>
            </w:pPr>
            <w:r w:rsidRPr="000240ED">
              <w:rPr>
                <w:color w:val="000000"/>
                <w:sz w:val="20"/>
                <w:szCs w:val="20"/>
              </w:rPr>
              <w:t>4.369,86</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16B33F2F"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758BBD45"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0CE9000C"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61B38920"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3FA07661" w14:textId="77777777" w:rsidR="000240ED" w:rsidRPr="000240ED" w:rsidRDefault="000240ED" w:rsidP="000240ED">
            <w:pPr>
              <w:jc w:val="right"/>
              <w:rPr>
                <w:color w:val="000000"/>
                <w:sz w:val="20"/>
                <w:szCs w:val="20"/>
              </w:rPr>
            </w:pPr>
            <w:r w:rsidRPr="000240ED">
              <w:rPr>
                <w:color w:val="000000"/>
                <w:sz w:val="20"/>
                <w:szCs w:val="20"/>
              </w:rPr>
              <w:t>0,00</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09EA3458" w14:textId="77777777" w:rsidR="000240ED" w:rsidRPr="000240ED" w:rsidRDefault="000240ED" w:rsidP="000240ED">
            <w:pPr>
              <w:jc w:val="center"/>
              <w:rPr>
                <w:color w:val="000000"/>
                <w:sz w:val="20"/>
                <w:szCs w:val="20"/>
              </w:rPr>
            </w:pPr>
            <w:r w:rsidRPr="000240ED">
              <w:rPr>
                <w:color w:val="000000"/>
                <w:sz w:val="20"/>
                <w:szCs w:val="20"/>
              </w:rPr>
              <w:t>0,428</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8E6C3EB" w14:textId="77777777" w:rsidR="000240ED" w:rsidRPr="000240ED" w:rsidRDefault="000240ED" w:rsidP="000240ED">
            <w:pPr>
              <w:jc w:val="right"/>
              <w:rPr>
                <w:color w:val="000000"/>
                <w:sz w:val="20"/>
                <w:szCs w:val="20"/>
              </w:rPr>
            </w:pPr>
            <w:r w:rsidRPr="000240ED">
              <w:rPr>
                <w:color w:val="000000"/>
                <w:sz w:val="20"/>
                <w:szCs w:val="20"/>
              </w:rPr>
              <w:t>4.276,98</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7F7182A" w14:textId="77777777" w:rsidR="000240ED" w:rsidRPr="000240ED" w:rsidRDefault="000240ED" w:rsidP="000240ED">
            <w:pPr>
              <w:jc w:val="right"/>
              <w:rPr>
                <w:color w:val="000000"/>
                <w:sz w:val="20"/>
                <w:szCs w:val="20"/>
              </w:rPr>
            </w:pPr>
            <w:r w:rsidRPr="000240ED">
              <w:rPr>
                <w:color w:val="000000"/>
                <w:sz w:val="20"/>
                <w:szCs w:val="20"/>
              </w:rPr>
              <w:t>4.369,86</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6D66DE98" w14:textId="77777777" w:rsidR="000240ED" w:rsidRPr="000240ED" w:rsidRDefault="000240ED" w:rsidP="000240ED">
            <w:pPr>
              <w:jc w:val="right"/>
              <w:rPr>
                <w:color w:val="000000"/>
                <w:sz w:val="20"/>
                <w:szCs w:val="20"/>
              </w:rPr>
            </w:pPr>
            <w:r w:rsidRPr="000240ED">
              <w:rPr>
                <w:color w:val="000000"/>
                <w:sz w:val="20"/>
                <w:szCs w:val="20"/>
              </w:rPr>
              <w:t>5.714,05</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1E76572B" w14:textId="77777777" w:rsidR="000240ED" w:rsidRPr="000240ED" w:rsidRDefault="000240ED" w:rsidP="000240ED">
            <w:pPr>
              <w:jc w:val="right"/>
              <w:rPr>
                <w:color w:val="000000"/>
                <w:sz w:val="20"/>
                <w:szCs w:val="20"/>
              </w:rPr>
            </w:pPr>
            <w:r w:rsidRPr="000240ED">
              <w:rPr>
                <w:color w:val="000000"/>
                <w:sz w:val="20"/>
                <w:szCs w:val="20"/>
              </w:rPr>
              <w:t>5.806,93</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3CFAE077" w14:textId="77777777" w:rsidR="000240ED" w:rsidRPr="000240ED" w:rsidRDefault="000240ED" w:rsidP="000240ED">
            <w:pPr>
              <w:jc w:val="center"/>
              <w:rPr>
                <w:color w:val="000000"/>
                <w:sz w:val="20"/>
                <w:szCs w:val="20"/>
              </w:rPr>
            </w:pPr>
            <w:r w:rsidRPr="000240ED">
              <w:rPr>
                <w:color w:val="000000"/>
                <w:sz w:val="20"/>
                <w:szCs w:val="20"/>
              </w:rPr>
              <w:t>0,000</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7F8218E2" w14:textId="77777777" w:rsidR="000240ED" w:rsidRPr="000240ED" w:rsidRDefault="000240ED" w:rsidP="000240ED">
            <w:pPr>
              <w:jc w:val="right"/>
              <w:rPr>
                <w:color w:val="000000"/>
                <w:sz w:val="20"/>
                <w:szCs w:val="20"/>
              </w:rPr>
            </w:pPr>
            <w:r w:rsidRPr="000240ED">
              <w:rPr>
                <w:color w:val="000000"/>
                <w:sz w:val="20"/>
                <w:szCs w:val="20"/>
              </w:rPr>
              <w:t>0,00</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D018645" w14:textId="77777777" w:rsidR="000240ED" w:rsidRPr="000240ED" w:rsidRDefault="000240ED" w:rsidP="000240ED">
            <w:pPr>
              <w:jc w:val="right"/>
              <w:rPr>
                <w:color w:val="000000"/>
                <w:sz w:val="20"/>
                <w:szCs w:val="20"/>
              </w:rPr>
            </w:pPr>
            <w:r w:rsidRPr="000240ED">
              <w:rPr>
                <w:color w:val="000000"/>
                <w:sz w:val="20"/>
                <w:szCs w:val="20"/>
              </w:rPr>
              <w:t>0,00</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7E88DBC1" w14:textId="77777777" w:rsidR="000240ED" w:rsidRPr="000240ED" w:rsidRDefault="000240ED" w:rsidP="000240ED">
            <w:pPr>
              <w:jc w:val="right"/>
              <w:rPr>
                <w:color w:val="000000"/>
                <w:sz w:val="20"/>
                <w:szCs w:val="20"/>
              </w:rPr>
            </w:pPr>
            <w:r w:rsidRPr="000240ED">
              <w:rPr>
                <w:color w:val="000000"/>
                <w:sz w:val="20"/>
                <w:szCs w:val="20"/>
              </w:rPr>
              <w:t>5.714,05</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63638162" w14:textId="77777777" w:rsidR="000240ED" w:rsidRPr="000240ED" w:rsidRDefault="000240ED" w:rsidP="000240ED">
            <w:pPr>
              <w:jc w:val="right"/>
              <w:rPr>
                <w:color w:val="000000"/>
                <w:sz w:val="20"/>
                <w:szCs w:val="20"/>
              </w:rPr>
            </w:pPr>
            <w:r w:rsidRPr="000240ED">
              <w:rPr>
                <w:color w:val="000000"/>
                <w:sz w:val="20"/>
                <w:szCs w:val="20"/>
              </w:rPr>
              <w:t>5.806,93</w:t>
            </w:r>
          </w:p>
        </w:tc>
      </w:tr>
      <w:tr w:rsidR="000240ED" w:rsidRPr="000240ED" w14:paraId="714CB412" w14:textId="77777777" w:rsidTr="000240ED">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BB1AD9D" w14:textId="77777777" w:rsidR="000240ED" w:rsidRPr="000240ED" w:rsidRDefault="000240ED" w:rsidP="000240ED">
            <w:pPr>
              <w:jc w:val="center"/>
              <w:rPr>
                <w:color w:val="000000"/>
                <w:sz w:val="20"/>
                <w:szCs w:val="20"/>
              </w:rPr>
            </w:pPr>
            <w:r w:rsidRPr="000240ED">
              <w:rPr>
                <w:color w:val="000000"/>
                <w:sz w:val="20"/>
                <w:szCs w:val="20"/>
              </w:rPr>
              <w:t>2D4</w:t>
            </w:r>
          </w:p>
        </w:tc>
        <w:tc>
          <w:tcPr>
            <w:tcW w:w="2680" w:type="dxa"/>
            <w:tcBorders>
              <w:top w:val="nil"/>
              <w:left w:val="nil"/>
              <w:bottom w:val="single" w:sz="4" w:space="0" w:color="auto"/>
              <w:right w:val="single" w:sz="4" w:space="0" w:color="auto"/>
            </w:tcBorders>
            <w:shd w:val="clear" w:color="auto" w:fill="auto"/>
            <w:vAlign w:val="center"/>
            <w:hideMark/>
          </w:tcPr>
          <w:p w14:paraId="7A5E4CC1" w14:textId="77777777" w:rsidR="000240ED" w:rsidRPr="000240ED" w:rsidRDefault="000240ED" w:rsidP="000240ED">
            <w:pPr>
              <w:rPr>
                <w:color w:val="000000"/>
                <w:sz w:val="20"/>
                <w:szCs w:val="20"/>
              </w:rPr>
            </w:pPr>
            <w:r w:rsidRPr="000240ED">
              <w:rPr>
                <w:color w:val="000000"/>
                <w:sz w:val="20"/>
                <w:szCs w:val="20"/>
              </w:rPr>
              <w:t>semnalizare rutiera orizontala - marcaje rutiere longitudinale</w:t>
            </w:r>
          </w:p>
        </w:tc>
        <w:tc>
          <w:tcPr>
            <w:tcW w:w="660" w:type="dxa"/>
            <w:tcBorders>
              <w:top w:val="nil"/>
              <w:left w:val="nil"/>
              <w:bottom w:val="single" w:sz="4" w:space="0" w:color="auto"/>
              <w:right w:val="single" w:sz="4" w:space="0" w:color="auto"/>
            </w:tcBorders>
            <w:shd w:val="clear" w:color="auto" w:fill="auto"/>
            <w:vAlign w:val="center"/>
            <w:hideMark/>
          </w:tcPr>
          <w:p w14:paraId="0EB37776" w14:textId="77777777" w:rsidR="000240ED" w:rsidRPr="000240ED" w:rsidRDefault="000240ED" w:rsidP="000240ED">
            <w:pPr>
              <w:jc w:val="center"/>
              <w:rPr>
                <w:color w:val="000000"/>
                <w:sz w:val="20"/>
                <w:szCs w:val="20"/>
              </w:rPr>
            </w:pPr>
            <w:r w:rsidRPr="000240ED">
              <w:rPr>
                <w:color w:val="000000"/>
                <w:sz w:val="20"/>
                <w:szCs w:val="20"/>
              </w:rPr>
              <w:t>km</w:t>
            </w:r>
          </w:p>
        </w:tc>
        <w:tc>
          <w:tcPr>
            <w:tcW w:w="780" w:type="dxa"/>
            <w:tcBorders>
              <w:top w:val="nil"/>
              <w:left w:val="nil"/>
              <w:bottom w:val="single" w:sz="4" w:space="0" w:color="auto"/>
              <w:right w:val="single" w:sz="4" w:space="0" w:color="auto"/>
            </w:tcBorders>
            <w:shd w:val="clear" w:color="auto" w:fill="auto"/>
            <w:vAlign w:val="center"/>
            <w:hideMark/>
          </w:tcPr>
          <w:p w14:paraId="15FA9A59"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nil"/>
              <w:left w:val="nil"/>
              <w:bottom w:val="single" w:sz="4" w:space="0" w:color="auto"/>
              <w:right w:val="single" w:sz="4" w:space="0" w:color="auto"/>
            </w:tcBorders>
            <w:shd w:val="clear" w:color="auto" w:fill="auto"/>
            <w:vAlign w:val="center"/>
            <w:hideMark/>
          </w:tcPr>
          <w:p w14:paraId="4A000FD0" w14:textId="77777777" w:rsidR="000240ED" w:rsidRPr="000240ED" w:rsidRDefault="000240ED" w:rsidP="000240ED">
            <w:pPr>
              <w:jc w:val="center"/>
              <w:rPr>
                <w:color w:val="000000"/>
                <w:sz w:val="20"/>
                <w:szCs w:val="20"/>
              </w:rPr>
            </w:pPr>
            <w:r w:rsidRPr="000240ED">
              <w:rPr>
                <w:color w:val="000000"/>
                <w:sz w:val="20"/>
                <w:szCs w:val="20"/>
              </w:rPr>
              <w:t>0,60</w:t>
            </w:r>
          </w:p>
        </w:tc>
        <w:tc>
          <w:tcPr>
            <w:tcW w:w="840" w:type="dxa"/>
            <w:tcBorders>
              <w:top w:val="nil"/>
              <w:left w:val="nil"/>
              <w:bottom w:val="single" w:sz="4" w:space="0" w:color="auto"/>
              <w:right w:val="single" w:sz="4" w:space="0" w:color="auto"/>
            </w:tcBorders>
            <w:shd w:val="clear" w:color="auto" w:fill="auto"/>
            <w:vAlign w:val="center"/>
            <w:hideMark/>
          </w:tcPr>
          <w:p w14:paraId="7F6B8356" w14:textId="77777777" w:rsidR="000240ED" w:rsidRPr="000240ED" w:rsidRDefault="000240ED" w:rsidP="000240ED">
            <w:pPr>
              <w:jc w:val="center"/>
              <w:rPr>
                <w:color w:val="000000"/>
                <w:sz w:val="20"/>
                <w:szCs w:val="20"/>
              </w:rPr>
            </w:pPr>
            <w:r w:rsidRPr="000240ED">
              <w:rPr>
                <w:color w:val="000000"/>
                <w:sz w:val="20"/>
                <w:szCs w:val="20"/>
              </w:rPr>
              <w:t>411,85</w:t>
            </w:r>
          </w:p>
        </w:tc>
        <w:tc>
          <w:tcPr>
            <w:tcW w:w="840" w:type="dxa"/>
            <w:tcBorders>
              <w:top w:val="nil"/>
              <w:left w:val="nil"/>
              <w:bottom w:val="single" w:sz="4" w:space="0" w:color="auto"/>
              <w:right w:val="single" w:sz="4" w:space="0" w:color="auto"/>
            </w:tcBorders>
            <w:shd w:val="clear" w:color="auto" w:fill="auto"/>
            <w:vAlign w:val="center"/>
            <w:hideMark/>
          </w:tcPr>
          <w:p w14:paraId="5A9A8635" w14:textId="77777777" w:rsidR="000240ED" w:rsidRPr="000240ED" w:rsidRDefault="000240ED" w:rsidP="000240ED">
            <w:pPr>
              <w:jc w:val="center"/>
              <w:rPr>
                <w:color w:val="000000"/>
                <w:sz w:val="20"/>
                <w:szCs w:val="20"/>
              </w:rPr>
            </w:pPr>
            <w:r w:rsidRPr="000240ED">
              <w:rPr>
                <w:color w:val="000000"/>
                <w:sz w:val="20"/>
                <w:szCs w:val="20"/>
              </w:rPr>
              <w:t>17.391,35</w:t>
            </w:r>
          </w:p>
        </w:tc>
        <w:tc>
          <w:tcPr>
            <w:tcW w:w="840" w:type="dxa"/>
            <w:tcBorders>
              <w:top w:val="nil"/>
              <w:left w:val="nil"/>
              <w:bottom w:val="single" w:sz="4" w:space="0" w:color="auto"/>
              <w:right w:val="single" w:sz="4" w:space="0" w:color="auto"/>
            </w:tcBorders>
            <w:shd w:val="clear" w:color="auto" w:fill="auto"/>
            <w:vAlign w:val="center"/>
            <w:hideMark/>
          </w:tcPr>
          <w:p w14:paraId="751B84C7" w14:textId="77777777" w:rsidR="000240ED" w:rsidRPr="000240ED" w:rsidRDefault="000240ED" w:rsidP="000240ED">
            <w:pPr>
              <w:jc w:val="center"/>
              <w:rPr>
                <w:color w:val="000000"/>
                <w:sz w:val="20"/>
                <w:szCs w:val="20"/>
              </w:rPr>
            </w:pPr>
            <w:r w:rsidRPr="000240ED">
              <w:rPr>
                <w:color w:val="000000"/>
                <w:sz w:val="20"/>
                <w:szCs w:val="20"/>
              </w:rPr>
              <w:t>17.803,20</w:t>
            </w:r>
          </w:p>
        </w:tc>
        <w:tc>
          <w:tcPr>
            <w:tcW w:w="1180" w:type="dxa"/>
            <w:tcBorders>
              <w:top w:val="nil"/>
              <w:left w:val="nil"/>
              <w:bottom w:val="single" w:sz="4" w:space="0" w:color="auto"/>
              <w:right w:val="single" w:sz="4" w:space="0" w:color="auto"/>
            </w:tcBorders>
            <w:shd w:val="clear" w:color="auto" w:fill="auto"/>
            <w:vAlign w:val="center"/>
            <w:hideMark/>
          </w:tcPr>
          <w:p w14:paraId="3BC1CB37" w14:textId="77777777" w:rsidR="000240ED" w:rsidRPr="000240ED" w:rsidRDefault="000240ED" w:rsidP="000240ED">
            <w:pPr>
              <w:jc w:val="right"/>
              <w:rPr>
                <w:color w:val="000000"/>
                <w:sz w:val="20"/>
                <w:szCs w:val="20"/>
              </w:rPr>
            </w:pPr>
            <w:r w:rsidRPr="000240ED">
              <w:rPr>
                <w:color w:val="000000"/>
                <w:sz w:val="20"/>
                <w:szCs w:val="20"/>
              </w:rPr>
              <w:t>10.434,81</w:t>
            </w:r>
          </w:p>
        </w:tc>
        <w:tc>
          <w:tcPr>
            <w:tcW w:w="1180" w:type="dxa"/>
            <w:tcBorders>
              <w:top w:val="nil"/>
              <w:left w:val="nil"/>
              <w:bottom w:val="single" w:sz="4" w:space="0" w:color="auto"/>
              <w:right w:val="single" w:sz="4" w:space="0" w:color="auto"/>
            </w:tcBorders>
            <w:shd w:val="clear" w:color="auto" w:fill="auto"/>
            <w:vAlign w:val="center"/>
            <w:hideMark/>
          </w:tcPr>
          <w:p w14:paraId="149DDFD0" w14:textId="77777777" w:rsidR="000240ED" w:rsidRPr="000240ED" w:rsidRDefault="000240ED" w:rsidP="000240ED">
            <w:pPr>
              <w:jc w:val="right"/>
              <w:rPr>
                <w:color w:val="000000"/>
                <w:sz w:val="20"/>
                <w:szCs w:val="20"/>
              </w:rPr>
            </w:pPr>
            <w:r w:rsidRPr="000240ED">
              <w:rPr>
                <w:color w:val="000000"/>
                <w:sz w:val="20"/>
                <w:szCs w:val="20"/>
              </w:rPr>
              <w:t>10.681,92</w:t>
            </w:r>
          </w:p>
        </w:tc>
        <w:tc>
          <w:tcPr>
            <w:tcW w:w="1020" w:type="dxa"/>
            <w:tcBorders>
              <w:top w:val="nil"/>
              <w:left w:val="nil"/>
              <w:bottom w:val="single" w:sz="4" w:space="0" w:color="auto"/>
              <w:right w:val="single" w:sz="4" w:space="0" w:color="auto"/>
            </w:tcBorders>
            <w:shd w:val="clear" w:color="auto" w:fill="auto"/>
            <w:vAlign w:val="center"/>
            <w:hideMark/>
          </w:tcPr>
          <w:p w14:paraId="079FF872"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1F0AE4A3"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7FF21608"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0544226D"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21E96A45" w14:textId="77777777" w:rsidR="000240ED" w:rsidRPr="000240ED" w:rsidRDefault="000240ED" w:rsidP="000240ED">
            <w:pPr>
              <w:jc w:val="right"/>
              <w:rPr>
                <w:color w:val="000000"/>
                <w:sz w:val="20"/>
                <w:szCs w:val="20"/>
              </w:rPr>
            </w:pPr>
            <w:r w:rsidRPr="000240ED">
              <w:rPr>
                <w:color w:val="000000"/>
                <w:sz w:val="20"/>
                <w:szCs w:val="20"/>
              </w:rPr>
              <w:t>0,00</w:t>
            </w:r>
          </w:p>
        </w:tc>
        <w:tc>
          <w:tcPr>
            <w:tcW w:w="860" w:type="dxa"/>
            <w:tcBorders>
              <w:top w:val="nil"/>
              <w:left w:val="nil"/>
              <w:bottom w:val="single" w:sz="4" w:space="0" w:color="auto"/>
              <w:right w:val="single" w:sz="4" w:space="0" w:color="auto"/>
            </w:tcBorders>
            <w:shd w:val="clear" w:color="auto" w:fill="auto"/>
            <w:vAlign w:val="center"/>
            <w:hideMark/>
          </w:tcPr>
          <w:p w14:paraId="129E9529" w14:textId="77777777" w:rsidR="000240ED" w:rsidRPr="000240ED" w:rsidRDefault="000240ED" w:rsidP="000240ED">
            <w:pPr>
              <w:jc w:val="center"/>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68CD134B"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1E6A1670"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66EB99A2"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7771B89C" w14:textId="77777777" w:rsidR="000240ED" w:rsidRPr="000240ED" w:rsidRDefault="000240ED" w:rsidP="000240ED">
            <w:pPr>
              <w:jc w:val="right"/>
              <w:rPr>
                <w:color w:val="000000"/>
                <w:sz w:val="20"/>
                <w:szCs w:val="20"/>
              </w:rPr>
            </w:pPr>
            <w:r w:rsidRPr="000240ED">
              <w:rPr>
                <w:color w:val="000000"/>
                <w:sz w:val="20"/>
                <w:szCs w:val="20"/>
              </w:rPr>
              <w:t>0,00</w:t>
            </w:r>
          </w:p>
        </w:tc>
        <w:tc>
          <w:tcPr>
            <w:tcW w:w="860" w:type="dxa"/>
            <w:tcBorders>
              <w:top w:val="nil"/>
              <w:left w:val="nil"/>
              <w:bottom w:val="single" w:sz="4" w:space="0" w:color="auto"/>
              <w:right w:val="single" w:sz="4" w:space="0" w:color="auto"/>
            </w:tcBorders>
            <w:shd w:val="clear" w:color="auto" w:fill="auto"/>
            <w:vAlign w:val="center"/>
            <w:hideMark/>
          </w:tcPr>
          <w:p w14:paraId="60C433ED" w14:textId="77777777" w:rsidR="000240ED" w:rsidRPr="000240ED" w:rsidRDefault="000240ED" w:rsidP="000240ED">
            <w:pPr>
              <w:jc w:val="center"/>
              <w:rPr>
                <w:color w:val="000000"/>
                <w:sz w:val="20"/>
                <w:szCs w:val="20"/>
              </w:rPr>
            </w:pPr>
            <w:r w:rsidRPr="000240ED">
              <w:rPr>
                <w:color w:val="000000"/>
                <w:sz w:val="20"/>
                <w:szCs w:val="20"/>
              </w:rPr>
              <w:t>0,60</w:t>
            </w:r>
          </w:p>
        </w:tc>
        <w:tc>
          <w:tcPr>
            <w:tcW w:w="1180" w:type="dxa"/>
            <w:tcBorders>
              <w:top w:val="nil"/>
              <w:left w:val="nil"/>
              <w:bottom w:val="single" w:sz="4" w:space="0" w:color="auto"/>
              <w:right w:val="single" w:sz="4" w:space="0" w:color="auto"/>
            </w:tcBorders>
            <w:shd w:val="clear" w:color="auto" w:fill="auto"/>
            <w:vAlign w:val="center"/>
            <w:hideMark/>
          </w:tcPr>
          <w:p w14:paraId="620903A8" w14:textId="77777777" w:rsidR="000240ED" w:rsidRPr="000240ED" w:rsidRDefault="000240ED" w:rsidP="000240ED">
            <w:pPr>
              <w:jc w:val="right"/>
              <w:rPr>
                <w:color w:val="000000"/>
                <w:sz w:val="20"/>
                <w:szCs w:val="20"/>
              </w:rPr>
            </w:pPr>
            <w:r w:rsidRPr="000240ED">
              <w:rPr>
                <w:color w:val="000000"/>
                <w:sz w:val="20"/>
                <w:szCs w:val="20"/>
              </w:rPr>
              <w:t>10.434,81</w:t>
            </w:r>
          </w:p>
        </w:tc>
        <w:tc>
          <w:tcPr>
            <w:tcW w:w="1180" w:type="dxa"/>
            <w:tcBorders>
              <w:top w:val="nil"/>
              <w:left w:val="nil"/>
              <w:bottom w:val="single" w:sz="4" w:space="0" w:color="auto"/>
              <w:right w:val="single" w:sz="4" w:space="0" w:color="auto"/>
            </w:tcBorders>
            <w:shd w:val="clear" w:color="auto" w:fill="auto"/>
            <w:vAlign w:val="center"/>
            <w:hideMark/>
          </w:tcPr>
          <w:p w14:paraId="0EDE27D7" w14:textId="77777777" w:rsidR="000240ED" w:rsidRPr="000240ED" w:rsidRDefault="000240ED" w:rsidP="000240ED">
            <w:pPr>
              <w:jc w:val="right"/>
              <w:rPr>
                <w:color w:val="000000"/>
                <w:sz w:val="20"/>
                <w:szCs w:val="20"/>
              </w:rPr>
            </w:pPr>
            <w:r w:rsidRPr="000240ED">
              <w:rPr>
                <w:color w:val="000000"/>
                <w:sz w:val="20"/>
                <w:szCs w:val="20"/>
              </w:rPr>
              <w:t>10.681,92</w:t>
            </w:r>
          </w:p>
        </w:tc>
        <w:tc>
          <w:tcPr>
            <w:tcW w:w="1180" w:type="dxa"/>
            <w:tcBorders>
              <w:top w:val="nil"/>
              <w:left w:val="nil"/>
              <w:bottom w:val="single" w:sz="4" w:space="0" w:color="auto"/>
              <w:right w:val="single" w:sz="4" w:space="0" w:color="auto"/>
            </w:tcBorders>
            <w:shd w:val="clear" w:color="auto" w:fill="auto"/>
            <w:vAlign w:val="center"/>
            <w:hideMark/>
          </w:tcPr>
          <w:p w14:paraId="7BAB147B" w14:textId="77777777" w:rsidR="000240ED" w:rsidRPr="000240ED" w:rsidRDefault="000240ED" w:rsidP="000240ED">
            <w:pPr>
              <w:jc w:val="right"/>
              <w:rPr>
                <w:color w:val="000000"/>
                <w:sz w:val="20"/>
                <w:szCs w:val="20"/>
              </w:rPr>
            </w:pPr>
            <w:r w:rsidRPr="000240ED">
              <w:rPr>
                <w:color w:val="000000"/>
                <w:sz w:val="20"/>
                <w:szCs w:val="20"/>
              </w:rPr>
              <w:t>10.434,81</w:t>
            </w:r>
          </w:p>
        </w:tc>
        <w:tc>
          <w:tcPr>
            <w:tcW w:w="1180" w:type="dxa"/>
            <w:tcBorders>
              <w:top w:val="nil"/>
              <w:left w:val="nil"/>
              <w:bottom w:val="single" w:sz="4" w:space="0" w:color="auto"/>
              <w:right w:val="single" w:sz="4" w:space="0" w:color="auto"/>
            </w:tcBorders>
            <w:shd w:val="clear" w:color="auto" w:fill="auto"/>
            <w:vAlign w:val="center"/>
            <w:hideMark/>
          </w:tcPr>
          <w:p w14:paraId="6D3DA76B" w14:textId="77777777" w:rsidR="000240ED" w:rsidRPr="000240ED" w:rsidRDefault="000240ED" w:rsidP="000240ED">
            <w:pPr>
              <w:jc w:val="right"/>
              <w:rPr>
                <w:color w:val="000000"/>
                <w:sz w:val="20"/>
                <w:szCs w:val="20"/>
              </w:rPr>
            </w:pPr>
            <w:r w:rsidRPr="000240ED">
              <w:rPr>
                <w:color w:val="000000"/>
                <w:sz w:val="20"/>
                <w:szCs w:val="20"/>
              </w:rPr>
              <w:t>10.681,92</w:t>
            </w:r>
          </w:p>
        </w:tc>
      </w:tr>
      <w:tr w:rsidR="000240ED" w:rsidRPr="000240ED" w14:paraId="34D22ECA" w14:textId="77777777" w:rsidTr="000240ED">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6A50EA7" w14:textId="77777777" w:rsidR="000240ED" w:rsidRPr="000240ED" w:rsidRDefault="000240ED" w:rsidP="000240ED">
            <w:pPr>
              <w:jc w:val="center"/>
              <w:rPr>
                <w:color w:val="000000"/>
                <w:sz w:val="20"/>
                <w:szCs w:val="20"/>
              </w:rPr>
            </w:pPr>
            <w:r w:rsidRPr="000240ED">
              <w:rPr>
                <w:color w:val="000000"/>
                <w:sz w:val="20"/>
                <w:szCs w:val="20"/>
              </w:rPr>
              <w:t>2D5</w:t>
            </w:r>
          </w:p>
        </w:tc>
        <w:tc>
          <w:tcPr>
            <w:tcW w:w="2680" w:type="dxa"/>
            <w:tcBorders>
              <w:top w:val="nil"/>
              <w:left w:val="nil"/>
              <w:bottom w:val="single" w:sz="4" w:space="0" w:color="auto"/>
              <w:right w:val="single" w:sz="4" w:space="0" w:color="auto"/>
            </w:tcBorders>
            <w:shd w:val="clear" w:color="auto" w:fill="auto"/>
            <w:vAlign w:val="center"/>
            <w:hideMark/>
          </w:tcPr>
          <w:p w14:paraId="252FD6BD" w14:textId="77777777" w:rsidR="000240ED" w:rsidRPr="000240ED" w:rsidRDefault="000240ED" w:rsidP="000240ED">
            <w:pPr>
              <w:rPr>
                <w:color w:val="000000"/>
                <w:sz w:val="20"/>
                <w:szCs w:val="20"/>
              </w:rPr>
            </w:pPr>
            <w:r w:rsidRPr="000240ED">
              <w:rPr>
                <w:color w:val="000000"/>
                <w:sz w:val="20"/>
                <w:szCs w:val="20"/>
              </w:rPr>
              <w:t>semnalizare rutiera orizontala - marcaje rutiere transversale</w:t>
            </w:r>
          </w:p>
        </w:tc>
        <w:tc>
          <w:tcPr>
            <w:tcW w:w="660" w:type="dxa"/>
            <w:tcBorders>
              <w:top w:val="nil"/>
              <w:left w:val="nil"/>
              <w:bottom w:val="single" w:sz="4" w:space="0" w:color="auto"/>
              <w:right w:val="single" w:sz="4" w:space="0" w:color="auto"/>
            </w:tcBorders>
            <w:shd w:val="clear" w:color="auto" w:fill="auto"/>
            <w:vAlign w:val="center"/>
            <w:hideMark/>
          </w:tcPr>
          <w:p w14:paraId="374DE1BC" w14:textId="77777777" w:rsidR="000240ED" w:rsidRPr="000240ED" w:rsidRDefault="000240ED" w:rsidP="000240ED">
            <w:pPr>
              <w:jc w:val="center"/>
              <w:rPr>
                <w:color w:val="000000"/>
                <w:sz w:val="20"/>
                <w:szCs w:val="20"/>
              </w:rPr>
            </w:pPr>
            <w:r w:rsidRPr="000240ED">
              <w:rPr>
                <w:color w:val="000000"/>
                <w:sz w:val="20"/>
                <w:szCs w:val="20"/>
              </w:rPr>
              <w:t>mp</w:t>
            </w:r>
          </w:p>
        </w:tc>
        <w:tc>
          <w:tcPr>
            <w:tcW w:w="780" w:type="dxa"/>
            <w:tcBorders>
              <w:top w:val="nil"/>
              <w:left w:val="nil"/>
              <w:bottom w:val="single" w:sz="4" w:space="0" w:color="auto"/>
              <w:right w:val="single" w:sz="4" w:space="0" w:color="auto"/>
            </w:tcBorders>
            <w:shd w:val="clear" w:color="auto" w:fill="auto"/>
            <w:vAlign w:val="center"/>
            <w:hideMark/>
          </w:tcPr>
          <w:p w14:paraId="41D9B14E"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nil"/>
              <w:left w:val="nil"/>
              <w:bottom w:val="single" w:sz="4" w:space="0" w:color="auto"/>
              <w:right w:val="single" w:sz="4" w:space="0" w:color="auto"/>
            </w:tcBorders>
            <w:shd w:val="clear" w:color="auto" w:fill="auto"/>
            <w:vAlign w:val="center"/>
            <w:hideMark/>
          </w:tcPr>
          <w:p w14:paraId="5773C62A" w14:textId="77777777" w:rsidR="000240ED" w:rsidRPr="000240ED" w:rsidRDefault="000240ED" w:rsidP="000240ED">
            <w:pPr>
              <w:jc w:val="center"/>
              <w:rPr>
                <w:color w:val="000000"/>
                <w:sz w:val="20"/>
                <w:szCs w:val="20"/>
              </w:rPr>
            </w:pPr>
            <w:r w:rsidRPr="000240ED">
              <w:rPr>
                <w:color w:val="000000"/>
                <w:sz w:val="20"/>
                <w:szCs w:val="20"/>
              </w:rPr>
              <w:t>402,00</w:t>
            </w:r>
          </w:p>
        </w:tc>
        <w:tc>
          <w:tcPr>
            <w:tcW w:w="840" w:type="dxa"/>
            <w:tcBorders>
              <w:top w:val="nil"/>
              <w:left w:val="nil"/>
              <w:bottom w:val="single" w:sz="4" w:space="0" w:color="auto"/>
              <w:right w:val="single" w:sz="4" w:space="0" w:color="auto"/>
            </w:tcBorders>
            <w:shd w:val="clear" w:color="auto" w:fill="auto"/>
            <w:vAlign w:val="center"/>
            <w:hideMark/>
          </w:tcPr>
          <w:p w14:paraId="0F862861" w14:textId="77777777" w:rsidR="000240ED" w:rsidRPr="000240ED" w:rsidRDefault="000240ED" w:rsidP="000240ED">
            <w:pPr>
              <w:jc w:val="center"/>
              <w:rPr>
                <w:color w:val="000000"/>
                <w:sz w:val="20"/>
                <w:szCs w:val="20"/>
              </w:rPr>
            </w:pPr>
            <w:r w:rsidRPr="000240ED">
              <w:rPr>
                <w:color w:val="000000"/>
                <w:sz w:val="20"/>
                <w:szCs w:val="20"/>
              </w:rPr>
              <w:t>3,04</w:t>
            </w:r>
          </w:p>
        </w:tc>
        <w:tc>
          <w:tcPr>
            <w:tcW w:w="840" w:type="dxa"/>
            <w:tcBorders>
              <w:top w:val="nil"/>
              <w:left w:val="nil"/>
              <w:bottom w:val="single" w:sz="4" w:space="0" w:color="auto"/>
              <w:right w:val="single" w:sz="4" w:space="0" w:color="auto"/>
            </w:tcBorders>
            <w:shd w:val="clear" w:color="auto" w:fill="auto"/>
            <w:vAlign w:val="center"/>
            <w:hideMark/>
          </w:tcPr>
          <w:p w14:paraId="28C7D307" w14:textId="77777777" w:rsidR="000240ED" w:rsidRPr="000240ED" w:rsidRDefault="000240ED" w:rsidP="000240ED">
            <w:pPr>
              <w:jc w:val="center"/>
              <w:rPr>
                <w:color w:val="000000"/>
                <w:sz w:val="20"/>
                <w:szCs w:val="20"/>
              </w:rPr>
            </w:pPr>
            <w:r w:rsidRPr="000240ED">
              <w:rPr>
                <w:color w:val="000000"/>
                <w:sz w:val="20"/>
                <w:szCs w:val="20"/>
              </w:rPr>
              <w:t>128,51</w:t>
            </w:r>
          </w:p>
        </w:tc>
        <w:tc>
          <w:tcPr>
            <w:tcW w:w="840" w:type="dxa"/>
            <w:tcBorders>
              <w:top w:val="nil"/>
              <w:left w:val="nil"/>
              <w:bottom w:val="single" w:sz="4" w:space="0" w:color="auto"/>
              <w:right w:val="single" w:sz="4" w:space="0" w:color="auto"/>
            </w:tcBorders>
            <w:shd w:val="clear" w:color="auto" w:fill="auto"/>
            <w:vAlign w:val="center"/>
            <w:hideMark/>
          </w:tcPr>
          <w:p w14:paraId="14F77974" w14:textId="77777777" w:rsidR="000240ED" w:rsidRPr="000240ED" w:rsidRDefault="000240ED" w:rsidP="000240ED">
            <w:pPr>
              <w:jc w:val="center"/>
              <w:rPr>
                <w:color w:val="000000"/>
                <w:sz w:val="20"/>
                <w:szCs w:val="20"/>
              </w:rPr>
            </w:pPr>
            <w:r w:rsidRPr="000240ED">
              <w:rPr>
                <w:color w:val="000000"/>
                <w:sz w:val="20"/>
                <w:szCs w:val="20"/>
              </w:rPr>
              <w:t>131,55</w:t>
            </w:r>
          </w:p>
        </w:tc>
        <w:tc>
          <w:tcPr>
            <w:tcW w:w="1180" w:type="dxa"/>
            <w:tcBorders>
              <w:top w:val="nil"/>
              <w:left w:val="nil"/>
              <w:bottom w:val="single" w:sz="4" w:space="0" w:color="auto"/>
              <w:right w:val="single" w:sz="4" w:space="0" w:color="auto"/>
            </w:tcBorders>
            <w:shd w:val="clear" w:color="auto" w:fill="auto"/>
            <w:vAlign w:val="center"/>
            <w:hideMark/>
          </w:tcPr>
          <w:p w14:paraId="74FB1CAC" w14:textId="77777777" w:rsidR="000240ED" w:rsidRPr="000240ED" w:rsidRDefault="000240ED" w:rsidP="000240ED">
            <w:pPr>
              <w:jc w:val="right"/>
              <w:rPr>
                <w:color w:val="000000"/>
                <w:sz w:val="20"/>
                <w:szCs w:val="20"/>
              </w:rPr>
            </w:pPr>
            <w:r w:rsidRPr="000240ED">
              <w:rPr>
                <w:color w:val="000000"/>
                <w:sz w:val="20"/>
                <w:szCs w:val="20"/>
              </w:rPr>
              <w:t>51.661,02</w:t>
            </w:r>
          </w:p>
        </w:tc>
        <w:tc>
          <w:tcPr>
            <w:tcW w:w="1180" w:type="dxa"/>
            <w:tcBorders>
              <w:top w:val="nil"/>
              <w:left w:val="nil"/>
              <w:bottom w:val="single" w:sz="4" w:space="0" w:color="auto"/>
              <w:right w:val="single" w:sz="4" w:space="0" w:color="auto"/>
            </w:tcBorders>
            <w:shd w:val="clear" w:color="auto" w:fill="auto"/>
            <w:vAlign w:val="center"/>
            <w:hideMark/>
          </w:tcPr>
          <w:p w14:paraId="6087E1E7" w14:textId="77777777" w:rsidR="000240ED" w:rsidRPr="000240ED" w:rsidRDefault="000240ED" w:rsidP="000240ED">
            <w:pPr>
              <w:jc w:val="right"/>
              <w:rPr>
                <w:color w:val="000000"/>
                <w:sz w:val="20"/>
                <w:szCs w:val="20"/>
              </w:rPr>
            </w:pPr>
            <w:r w:rsidRPr="000240ED">
              <w:rPr>
                <w:color w:val="000000"/>
                <w:sz w:val="20"/>
                <w:szCs w:val="20"/>
              </w:rPr>
              <w:t>52.883,10</w:t>
            </w:r>
          </w:p>
        </w:tc>
        <w:tc>
          <w:tcPr>
            <w:tcW w:w="1020" w:type="dxa"/>
            <w:tcBorders>
              <w:top w:val="nil"/>
              <w:left w:val="nil"/>
              <w:bottom w:val="single" w:sz="4" w:space="0" w:color="auto"/>
              <w:right w:val="single" w:sz="4" w:space="0" w:color="auto"/>
            </w:tcBorders>
            <w:shd w:val="clear" w:color="auto" w:fill="auto"/>
            <w:vAlign w:val="center"/>
            <w:hideMark/>
          </w:tcPr>
          <w:p w14:paraId="57F238A7"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0274416D"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40FEB582"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06861DF0"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62374545" w14:textId="77777777" w:rsidR="000240ED" w:rsidRPr="000240ED" w:rsidRDefault="000240ED" w:rsidP="000240ED">
            <w:pPr>
              <w:jc w:val="right"/>
              <w:rPr>
                <w:color w:val="000000"/>
                <w:sz w:val="20"/>
                <w:szCs w:val="20"/>
              </w:rPr>
            </w:pPr>
            <w:r w:rsidRPr="000240ED">
              <w:rPr>
                <w:color w:val="000000"/>
                <w:sz w:val="20"/>
                <w:szCs w:val="20"/>
              </w:rPr>
              <w:t>0,00</w:t>
            </w:r>
          </w:p>
        </w:tc>
        <w:tc>
          <w:tcPr>
            <w:tcW w:w="860" w:type="dxa"/>
            <w:tcBorders>
              <w:top w:val="nil"/>
              <w:left w:val="nil"/>
              <w:bottom w:val="single" w:sz="4" w:space="0" w:color="auto"/>
              <w:right w:val="single" w:sz="4" w:space="0" w:color="auto"/>
            </w:tcBorders>
            <w:shd w:val="clear" w:color="auto" w:fill="auto"/>
            <w:vAlign w:val="center"/>
            <w:hideMark/>
          </w:tcPr>
          <w:p w14:paraId="7D695409" w14:textId="77777777" w:rsidR="000240ED" w:rsidRPr="000240ED" w:rsidRDefault="000240ED" w:rsidP="000240ED">
            <w:pPr>
              <w:jc w:val="center"/>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4CC9D3A8"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75C9AD91"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55149633"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11D30C8E" w14:textId="77777777" w:rsidR="000240ED" w:rsidRPr="000240ED" w:rsidRDefault="000240ED" w:rsidP="000240ED">
            <w:pPr>
              <w:jc w:val="right"/>
              <w:rPr>
                <w:color w:val="000000"/>
                <w:sz w:val="20"/>
                <w:szCs w:val="20"/>
              </w:rPr>
            </w:pPr>
            <w:r w:rsidRPr="000240ED">
              <w:rPr>
                <w:color w:val="000000"/>
                <w:sz w:val="20"/>
                <w:szCs w:val="20"/>
              </w:rPr>
              <w:t>0,00</w:t>
            </w:r>
          </w:p>
        </w:tc>
        <w:tc>
          <w:tcPr>
            <w:tcW w:w="860" w:type="dxa"/>
            <w:tcBorders>
              <w:top w:val="nil"/>
              <w:left w:val="nil"/>
              <w:bottom w:val="single" w:sz="4" w:space="0" w:color="auto"/>
              <w:right w:val="single" w:sz="4" w:space="0" w:color="auto"/>
            </w:tcBorders>
            <w:shd w:val="clear" w:color="auto" w:fill="auto"/>
            <w:vAlign w:val="center"/>
            <w:hideMark/>
          </w:tcPr>
          <w:p w14:paraId="689557E2" w14:textId="77777777" w:rsidR="000240ED" w:rsidRPr="000240ED" w:rsidRDefault="000240ED" w:rsidP="000240ED">
            <w:pPr>
              <w:jc w:val="center"/>
              <w:rPr>
                <w:color w:val="000000"/>
                <w:sz w:val="20"/>
                <w:szCs w:val="20"/>
              </w:rPr>
            </w:pPr>
            <w:r w:rsidRPr="000240ED">
              <w:rPr>
                <w:color w:val="000000"/>
                <w:sz w:val="20"/>
                <w:szCs w:val="20"/>
              </w:rPr>
              <w:t>402,00</w:t>
            </w:r>
          </w:p>
        </w:tc>
        <w:tc>
          <w:tcPr>
            <w:tcW w:w="1180" w:type="dxa"/>
            <w:tcBorders>
              <w:top w:val="nil"/>
              <w:left w:val="nil"/>
              <w:bottom w:val="single" w:sz="4" w:space="0" w:color="auto"/>
              <w:right w:val="single" w:sz="4" w:space="0" w:color="auto"/>
            </w:tcBorders>
            <w:shd w:val="clear" w:color="auto" w:fill="auto"/>
            <w:vAlign w:val="center"/>
            <w:hideMark/>
          </w:tcPr>
          <w:p w14:paraId="44597110" w14:textId="77777777" w:rsidR="000240ED" w:rsidRPr="000240ED" w:rsidRDefault="000240ED" w:rsidP="000240ED">
            <w:pPr>
              <w:jc w:val="right"/>
              <w:rPr>
                <w:color w:val="000000"/>
                <w:sz w:val="20"/>
                <w:szCs w:val="20"/>
              </w:rPr>
            </w:pPr>
            <w:r w:rsidRPr="000240ED">
              <w:rPr>
                <w:color w:val="000000"/>
                <w:sz w:val="20"/>
                <w:szCs w:val="20"/>
              </w:rPr>
              <w:t>51.661,02</w:t>
            </w:r>
          </w:p>
        </w:tc>
        <w:tc>
          <w:tcPr>
            <w:tcW w:w="1180" w:type="dxa"/>
            <w:tcBorders>
              <w:top w:val="nil"/>
              <w:left w:val="nil"/>
              <w:bottom w:val="single" w:sz="4" w:space="0" w:color="auto"/>
              <w:right w:val="single" w:sz="4" w:space="0" w:color="auto"/>
            </w:tcBorders>
            <w:shd w:val="clear" w:color="auto" w:fill="auto"/>
            <w:vAlign w:val="center"/>
            <w:hideMark/>
          </w:tcPr>
          <w:p w14:paraId="3653453C" w14:textId="77777777" w:rsidR="000240ED" w:rsidRPr="000240ED" w:rsidRDefault="000240ED" w:rsidP="000240ED">
            <w:pPr>
              <w:jc w:val="right"/>
              <w:rPr>
                <w:color w:val="000000"/>
                <w:sz w:val="20"/>
                <w:szCs w:val="20"/>
              </w:rPr>
            </w:pPr>
            <w:r w:rsidRPr="000240ED">
              <w:rPr>
                <w:color w:val="000000"/>
                <w:sz w:val="20"/>
                <w:szCs w:val="20"/>
              </w:rPr>
              <w:t>52.883,10</w:t>
            </w:r>
          </w:p>
        </w:tc>
        <w:tc>
          <w:tcPr>
            <w:tcW w:w="1180" w:type="dxa"/>
            <w:tcBorders>
              <w:top w:val="nil"/>
              <w:left w:val="nil"/>
              <w:bottom w:val="single" w:sz="4" w:space="0" w:color="auto"/>
              <w:right w:val="single" w:sz="4" w:space="0" w:color="auto"/>
            </w:tcBorders>
            <w:shd w:val="clear" w:color="auto" w:fill="auto"/>
            <w:vAlign w:val="center"/>
            <w:hideMark/>
          </w:tcPr>
          <w:p w14:paraId="3393E125" w14:textId="77777777" w:rsidR="000240ED" w:rsidRPr="000240ED" w:rsidRDefault="000240ED" w:rsidP="000240ED">
            <w:pPr>
              <w:jc w:val="right"/>
              <w:rPr>
                <w:color w:val="000000"/>
                <w:sz w:val="20"/>
                <w:szCs w:val="20"/>
              </w:rPr>
            </w:pPr>
            <w:r w:rsidRPr="000240ED">
              <w:rPr>
                <w:color w:val="000000"/>
                <w:sz w:val="20"/>
                <w:szCs w:val="20"/>
              </w:rPr>
              <w:t>51.661,02</w:t>
            </w:r>
          </w:p>
        </w:tc>
        <w:tc>
          <w:tcPr>
            <w:tcW w:w="1180" w:type="dxa"/>
            <w:tcBorders>
              <w:top w:val="nil"/>
              <w:left w:val="nil"/>
              <w:bottom w:val="single" w:sz="4" w:space="0" w:color="auto"/>
              <w:right w:val="single" w:sz="4" w:space="0" w:color="auto"/>
            </w:tcBorders>
            <w:shd w:val="clear" w:color="auto" w:fill="auto"/>
            <w:vAlign w:val="center"/>
            <w:hideMark/>
          </w:tcPr>
          <w:p w14:paraId="4B3113D2" w14:textId="77777777" w:rsidR="000240ED" w:rsidRPr="000240ED" w:rsidRDefault="000240ED" w:rsidP="000240ED">
            <w:pPr>
              <w:jc w:val="right"/>
              <w:rPr>
                <w:color w:val="000000"/>
                <w:sz w:val="20"/>
                <w:szCs w:val="20"/>
              </w:rPr>
            </w:pPr>
            <w:r w:rsidRPr="000240ED">
              <w:rPr>
                <w:color w:val="000000"/>
                <w:sz w:val="20"/>
                <w:szCs w:val="20"/>
              </w:rPr>
              <w:t>52.883,10</w:t>
            </w:r>
          </w:p>
        </w:tc>
      </w:tr>
      <w:tr w:rsidR="000240ED" w:rsidRPr="000240ED" w14:paraId="516AF41E" w14:textId="77777777" w:rsidTr="000240ED">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E59CA81" w14:textId="77777777" w:rsidR="000240ED" w:rsidRPr="000240ED" w:rsidRDefault="000240ED" w:rsidP="000240ED">
            <w:pPr>
              <w:jc w:val="center"/>
              <w:rPr>
                <w:color w:val="000000"/>
                <w:sz w:val="20"/>
                <w:szCs w:val="20"/>
              </w:rPr>
            </w:pPr>
            <w:r w:rsidRPr="000240ED">
              <w:rPr>
                <w:color w:val="000000"/>
                <w:sz w:val="20"/>
                <w:szCs w:val="20"/>
              </w:rPr>
              <w:t>2D10</w:t>
            </w:r>
          </w:p>
        </w:tc>
        <w:tc>
          <w:tcPr>
            <w:tcW w:w="2680" w:type="dxa"/>
            <w:tcBorders>
              <w:top w:val="nil"/>
              <w:left w:val="nil"/>
              <w:bottom w:val="single" w:sz="4" w:space="0" w:color="auto"/>
              <w:right w:val="single" w:sz="4" w:space="0" w:color="auto"/>
            </w:tcBorders>
            <w:shd w:val="clear" w:color="auto" w:fill="auto"/>
            <w:vAlign w:val="center"/>
            <w:hideMark/>
          </w:tcPr>
          <w:p w14:paraId="55BAAFDF" w14:textId="77777777" w:rsidR="000240ED" w:rsidRPr="000240ED" w:rsidRDefault="000240ED" w:rsidP="000240ED">
            <w:pPr>
              <w:rPr>
                <w:color w:val="000000"/>
                <w:sz w:val="20"/>
                <w:szCs w:val="20"/>
              </w:rPr>
            </w:pPr>
            <w:r w:rsidRPr="000240ED">
              <w:rPr>
                <w:color w:val="000000"/>
                <w:sz w:val="20"/>
                <w:szCs w:val="20"/>
              </w:rPr>
              <w:t>taxa groapa</w:t>
            </w:r>
          </w:p>
        </w:tc>
        <w:tc>
          <w:tcPr>
            <w:tcW w:w="660" w:type="dxa"/>
            <w:tcBorders>
              <w:top w:val="nil"/>
              <w:left w:val="nil"/>
              <w:bottom w:val="single" w:sz="4" w:space="0" w:color="auto"/>
              <w:right w:val="single" w:sz="4" w:space="0" w:color="auto"/>
            </w:tcBorders>
            <w:shd w:val="clear" w:color="auto" w:fill="auto"/>
            <w:vAlign w:val="center"/>
            <w:hideMark/>
          </w:tcPr>
          <w:p w14:paraId="75F9E556" w14:textId="77777777" w:rsidR="000240ED" w:rsidRPr="000240ED" w:rsidRDefault="000240ED" w:rsidP="000240ED">
            <w:pPr>
              <w:jc w:val="center"/>
              <w:rPr>
                <w:color w:val="000000"/>
                <w:sz w:val="20"/>
                <w:szCs w:val="20"/>
              </w:rPr>
            </w:pPr>
            <w:r w:rsidRPr="000240ED">
              <w:rPr>
                <w:color w:val="000000"/>
                <w:sz w:val="20"/>
                <w:szCs w:val="20"/>
              </w:rPr>
              <w:t>to</w:t>
            </w:r>
          </w:p>
        </w:tc>
        <w:tc>
          <w:tcPr>
            <w:tcW w:w="780" w:type="dxa"/>
            <w:tcBorders>
              <w:top w:val="nil"/>
              <w:left w:val="nil"/>
              <w:bottom w:val="single" w:sz="4" w:space="0" w:color="auto"/>
              <w:right w:val="single" w:sz="4" w:space="0" w:color="auto"/>
            </w:tcBorders>
            <w:shd w:val="clear" w:color="auto" w:fill="auto"/>
            <w:vAlign w:val="center"/>
            <w:hideMark/>
          </w:tcPr>
          <w:p w14:paraId="0EE00098"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nil"/>
              <w:left w:val="nil"/>
              <w:bottom w:val="single" w:sz="4" w:space="0" w:color="auto"/>
              <w:right w:val="single" w:sz="4" w:space="0" w:color="auto"/>
            </w:tcBorders>
            <w:shd w:val="clear" w:color="auto" w:fill="auto"/>
            <w:vAlign w:val="center"/>
            <w:hideMark/>
          </w:tcPr>
          <w:p w14:paraId="42836D82" w14:textId="77777777" w:rsidR="000240ED" w:rsidRPr="000240ED" w:rsidRDefault="000240ED" w:rsidP="000240ED">
            <w:pPr>
              <w:jc w:val="center"/>
              <w:rPr>
                <w:color w:val="000000"/>
                <w:sz w:val="20"/>
                <w:szCs w:val="20"/>
              </w:rPr>
            </w:pPr>
            <w:r w:rsidRPr="000240ED">
              <w:rPr>
                <w:color w:val="000000"/>
                <w:sz w:val="20"/>
                <w:szCs w:val="20"/>
              </w:rPr>
              <w:t>3.410,51</w:t>
            </w:r>
          </w:p>
        </w:tc>
        <w:tc>
          <w:tcPr>
            <w:tcW w:w="840" w:type="dxa"/>
            <w:tcBorders>
              <w:top w:val="nil"/>
              <w:left w:val="nil"/>
              <w:bottom w:val="single" w:sz="4" w:space="0" w:color="auto"/>
              <w:right w:val="single" w:sz="4" w:space="0" w:color="auto"/>
            </w:tcBorders>
            <w:shd w:val="clear" w:color="auto" w:fill="auto"/>
            <w:vAlign w:val="center"/>
            <w:hideMark/>
          </w:tcPr>
          <w:p w14:paraId="470CE719" w14:textId="77777777" w:rsidR="000240ED" w:rsidRPr="000240ED" w:rsidRDefault="000240ED" w:rsidP="000240ED">
            <w:pPr>
              <w:jc w:val="center"/>
              <w:rPr>
                <w:color w:val="000000"/>
                <w:sz w:val="20"/>
                <w:szCs w:val="20"/>
              </w:rPr>
            </w:pPr>
            <w:r w:rsidRPr="000240ED">
              <w:rPr>
                <w:color w:val="000000"/>
                <w:sz w:val="20"/>
                <w:szCs w:val="20"/>
              </w:rPr>
              <w:t>1,50</w:t>
            </w:r>
          </w:p>
        </w:tc>
        <w:tc>
          <w:tcPr>
            <w:tcW w:w="840" w:type="dxa"/>
            <w:tcBorders>
              <w:top w:val="nil"/>
              <w:left w:val="nil"/>
              <w:bottom w:val="single" w:sz="4" w:space="0" w:color="auto"/>
              <w:right w:val="single" w:sz="4" w:space="0" w:color="auto"/>
            </w:tcBorders>
            <w:shd w:val="clear" w:color="auto" w:fill="auto"/>
            <w:vAlign w:val="center"/>
            <w:hideMark/>
          </w:tcPr>
          <w:p w14:paraId="550A7FE0" w14:textId="77777777" w:rsidR="000240ED" w:rsidRPr="000240ED" w:rsidRDefault="000240ED" w:rsidP="000240ED">
            <w:pPr>
              <w:jc w:val="center"/>
              <w:rPr>
                <w:color w:val="000000"/>
                <w:sz w:val="20"/>
                <w:szCs w:val="20"/>
              </w:rPr>
            </w:pPr>
            <w:r w:rsidRPr="000240ED">
              <w:rPr>
                <w:color w:val="000000"/>
                <w:sz w:val="20"/>
                <w:szCs w:val="20"/>
              </w:rPr>
              <w:t>63,00</w:t>
            </w:r>
          </w:p>
        </w:tc>
        <w:tc>
          <w:tcPr>
            <w:tcW w:w="840" w:type="dxa"/>
            <w:tcBorders>
              <w:top w:val="nil"/>
              <w:left w:val="nil"/>
              <w:bottom w:val="single" w:sz="4" w:space="0" w:color="auto"/>
              <w:right w:val="single" w:sz="4" w:space="0" w:color="auto"/>
            </w:tcBorders>
            <w:shd w:val="clear" w:color="auto" w:fill="auto"/>
            <w:vAlign w:val="center"/>
            <w:hideMark/>
          </w:tcPr>
          <w:p w14:paraId="0ED88D65" w14:textId="77777777" w:rsidR="000240ED" w:rsidRPr="000240ED" w:rsidRDefault="000240ED" w:rsidP="000240ED">
            <w:pPr>
              <w:jc w:val="center"/>
              <w:rPr>
                <w:color w:val="000000"/>
                <w:sz w:val="20"/>
                <w:szCs w:val="20"/>
              </w:rPr>
            </w:pPr>
            <w:r w:rsidRPr="000240ED">
              <w:rPr>
                <w:color w:val="000000"/>
                <w:sz w:val="20"/>
                <w:szCs w:val="20"/>
              </w:rPr>
              <w:t>64,50</w:t>
            </w:r>
          </w:p>
        </w:tc>
        <w:tc>
          <w:tcPr>
            <w:tcW w:w="1180" w:type="dxa"/>
            <w:tcBorders>
              <w:top w:val="nil"/>
              <w:left w:val="nil"/>
              <w:bottom w:val="single" w:sz="4" w:space="0" w:color="auto"/>
              <w:right w:val="single" w:sz="4" w:space="0" w:color="auto"/>
            </w:tcBorders>
            <w:shd w:val="clear" w:color="auto" w:fill="auto"/>
            <w:vAlign w:val="center"/>
            <w:hideMark/>
          </w:tcPr>
          <w:p w14:paraId="24B50714" w14:textId="77777777" w:rsidR="000240ED" w:rsidRPr="000240ED" w:rsidRDefault="000240ED" w:rsidP="000240ED">
            <w:pPr>
              <w:jc w:val="right"/>
              <w:rPr>
                <w:color w:val="000000"/>
                <w:sz w:val="20"/>
                <w:szCs w:val="20"/>
              </w:rPr>
            </w:pPr>
            <w:r w:rsidRPr="000240ED">
              <w:rPr>
                <w:color w:val="000000"/>
                <w:sz w:val="20"/>
                <w:szCs w:val="20"/>
              </w:rPr>
              <w:t>214.862,13</w:t>
            </w:r>
          </w:p>
        </w:tc>
        <w:tc>
          <w:tcPr>
            <w:tcW w:w="1180" w:type="dxa"/>
            <w:tcBorders>
              <w:top w:val="nil"/>
              <w:left w:val="nil"/>
              <w:bottom w:val="single" w:sz="4" w:space="0" w:color="auto"/>
              <w:right w:val="single" w:sz="4" w:space="0" w:color="auto"/>
            </w:tcBorders>
            <w:shd w:val="clear" w:color="auto" w:fill="auto"/>
            <w:vAlign w:val="center"/>
            <w:hideMark/>
          </w:tcPr>
          <w:p w14:paraId="4FDD4442" w14:textId="77777777" w:rsidR="000240ED" w:rsidRPr="000240ED" w:rsidRDefault="000240ED" w:rsidP="000240ED">
            <w:pPr>
              <w:jc w:val="right"/>
              <w:rPr>
                <w:color w:val="000000"/>
                <w:sz w:val="20"/>
                <w:szCs w:val="20"/>
              </w:rPr>
            </w:pPr>
            <w:r w:rsidRPr="000240ED">
              <w:rPr>
                <w:color w:val="000000"/>
                <w:sz w:val="20"/>
                <w:szCs w:val="20"/>
              </w:rPr>
              <w:t>219.977,90</w:t>
            </w:r>
          </w:p>
        </w:tc>
        <w:tc>
          <w:tcPr>
            <w:tcW w:w="1020" w:type="dxa"/>
            <w:tcBorders>
              <w:top w:val="nil"/>
              <w:left w:val="nil"/>
              <w:bottom w:val="single" w:sz="4" w:space="0" w:color="auto"/>
              <w:right w:val="single" w:sz="4" w:space="0" w:color="auto"/>
            </w:tcBorders>
            <w:shd w:val="clear" w:color="auto" w:fill="auto"/>
            <w:vAlign w:val="center"/>
            <w:hideMark/>
          </w:tcPr>
          <w:p w14:paraId="76908871"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21CF498B"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284521F4"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7F3459EA"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166A62C4" w14:textId="77777777" w:rsidR="000240ED" w:rsidRPr="000240ED" w:rsidRDefault="000240ED" w:rsidP="000240ED">
            <w:pPr>
              <w:jc w:val="right"/>
              <w:rPr>
                <w:color w:val="000000"/>
                <w:sz w:val="20"/>
                <w:szCs w:val="20"/>
              </w:rPr>
            </w:pPr>
            <w:r w:rsidRPr="000240ED">
              <w:rPr>
                <w:color w:val="000000"/>
                <w:sz w:val="20"/>
                <w:szCs w:val="20"/>
              </w:rPr>
              <w:t>0,00</w:t>
            </w:r>
          </w:p>
        </w:tc>
        <w:tc>
          <w:tcPr>
            <w:tcW w:w="860" w:type="dxa"/>
            <w:tcBorders>
              <w:top w:val="nil"/>
              <w:left w:val="nil"/>
              <w:bottom w:val="single" w:sz="4" w:space="0" w:color="auto"/>
              <w:right w:val="single" w:sz="4" w:space="0" w:color="auto"/>
            </w:tcBorders>
            <w:shd w:val="clear" w:color="auto" w:fill="auto"/>
            <w:vAlign w:val="center"/>
            <w:hideMark/>
          </w:tcPr>
          <w:p w14:paraId="0A5BBD51" w14:textId="77777777" w:rsidR="000240ED" w:rsidRPr="000240ED" w:rsidRDefault="000240ED" w:rsidP="000240ED">
            <w:pPr>
              <w:jc w:val="center"/>
              <w:rPr>
                <w:color w:val="000000"/>
                <w:sz w:val="20"/>
                <w:szCs w:val="20"/>
              </w:rPr>
            </w:pPr>
            <w:r w:rsidRPr="000240ED">
              <w:rPr>
                <w:color w:val="000000"/>
                <w:sz w:val="20"/>
                <w:szCs w:val="20"/>
              </w:rPr>
              <w:t>625,13</w:t>
            </w:r>
          </w:p>
        </w:tc>
        <w:tc>
          <w:tcPr>
            <w:tcW w:w="1040" w:type="dxa"/>
            <w:tcBorders>
              <w:top w:val="nil"/>
              <w:left w:val="nil"/>
              <w:bottom w:val="single" w:sz="4" w:space="0" w:color="auto"/>
              <w:right w:val="single" w:sz="4" w:space="0" w:color="auto"/>
            </w:tcBorders>
            <w:shd w:val="clear" w:color="auto" w:fill="auto"/>
            <w:vAlign w:val="center"/>
            <w:hideMark/>
          </w:tcPr>
          <w:p w14:paraId="7C7A842B" w14:textId="77777777" w:rsidR="000240ED" w:rsidRPr="000240ED" w:rsidRDefault="000240ED" w:rsidP="000240ED">
            <w:pPr>
              <w:jc w:val="right"/>
              <w:rPr>
                <w:color w:val="000000"/>
                <w:sz w:val="20"/>
                <w:szCs w:val="20"/>
              </w:rPr>
            </w:pPr>
            <w:r w:rsidRPr="000240ED">
              <w:rPr>
                <w:color w:val="000000"/>
                <w:sz w:val="20"/>
                <w:szCs w:val="20"/>
              </w:rPr>
              <w:t>39.383,19</w:t>
            </w:r>
          </w:p>
        </w:tc>
        <w:tc>
          <w:tcPr>
            <w:tcW w:w="1040" w:type="dxa"/>
            <w:tcBorders>
              <w:top w:val="nil"/>
              <w:left w:val="nil"/>
              <w:bottom w:val="single" w:sz="4" w:space="0" w:color="auto"/>
              <w:right w:val="single" w:sz="4" w:space="0" w:color="auto"/>
            </w:tcBorders>
            <w:shd w:val="clear" w:color="auto" w:fill="auto"/>
            <w:vAlign w:val="center"/>
            <w:hideMark/>
          </w:tcPr>
          <w:p w14:paraId="032D6B39" w14:textId="77777777" w:rsidR="000240ED" w:rsidRPr="000240ED" w:rsidRDefault="000240ED" w:rsidP="000240ED">
            <w:pPr>
              <w:jc w:val="right"/>
              <w:rPr>
                <w:color w:val="000000"/>
                <w:sz w:val="20"/>
                <w:szCs w:val="20"/>
              </w:rPr>
            </w:pPr>
            <w:r w:rsidRPr="000240ED">
              <w:rPr>
                <w:color w:val="000000"/>
                <w:sz w:val="20"/>
                <w:szCs w:val="20"/>
              </w:rPr>
              <w:t>40.320,89</w:t>
            </w:r>
          </w:p>
        </w:tc>
        <w:tc>
          <w:tcPr>
            <w:tcW w:w="1040" w:type="dxa"/>
            <w:tcBorders>
              <w:top w:val="nil"/>
              <w:left w:val="nil"/>
              <w:bottom w:val="single" w:sz="4" w:space="0" w:color="auto"/>
              <w:right w:val="single" w:sz="4" w:space="0" w:color="auto"/>
            </w:tcBorders>
            <w:shd w:val="clear" w:color="auto" w:fill="auto"/>
            <w:vAlign w:val="center"/>
            <w:hideMark/>
          </w:tcPr>
          <w:p w14:paraId="00771818" w14:textId="77777777" w:rsidR="000240ED" w:rsidRPr="000240ED" w:rsidRDefault="000240ED" w:rsidP="000240ED">
            <w:pPr>
              <w:jc w:val="right"/>
              <w:rPr>
                <w:color w:val="000000"/>
                <w:sz w:val="20"/>
                <w:szCs w:val="20"/>
              </w:rPr>
            </w:pPr>
            <w:r w:rsidRPr="000240ED">
              <w:rPr>
                <w:color w:val="000000"/>
                <w:sz w:val="20"/>
                <w:szCs w:val="20"/>
              </w:rPr>
              <w:t>52.615,94</w:t>
            </w:r>
          </w:p>
        </w:tc>
        <w:tc>
          <w:tcPr>
            <w:tcW w:w="1040" w:type="dxa"/>
            <w:tcBorders>
              <w:top w:val="nil"/>
              <w:left w:val="nil"/>
              <w:bottom w:val="single" w:sz="4" w:space="0" w:color="auto"/>
              <w:right w:val="single" w:sz="4" w:space="0" w:color="auto"/>
            </w:tcBorders>
            <w:shd w:val="clear" w:color="auto" w:fill="auto"/>
            <w:vAlign w:val="center"/>
            <w:hideMark/>
          </w:tcPr>
          <w:p w14:paraId="73E3EE8A" w14:textId="77777777" w:rsidR="000240ED" w:rsidRPr="000240ED" w:rsidRDefault="000240ED" w:rsidP="000240ED">
            <w:pPr>
              <w:jc w:val="right"/>
              <w:rPr>
                <w:color w:val="000000"/>
                <w:sz w:val="20"/>
                <w:szCs w:val="20"/>
              </w:rPr>
            </w:pPr>
            <w:r w:rsidRPr="000240ED">
              <w:rPr>
                <w:color w:val="000000"/>
                <w:sz w:val="20"/>
                <w:szCs w:val="20"/>
              </w:rPr>
              <w:t>53.553,64</w:t>
            </w:r>
          </w:p>
        </w:tc>
        <w:tc>
          <w:tcPr>
            <w:tcW w:w="860" w:type="dxa"/>
            <w:tcBorders>
              <w:top w:val="nil"/>
              <w:left w:val="nil"/>
              <w:bottom w:val="single" w:sz="4" w:space="0" w:color="auto"/>
              <w:right w:val="single" w:sz="4" w:space="0" w:color="auto"/>
            </w:tcBorders>
            <w:shd w:val="clear" w:color="auto" w:fill="auto"/>
            <w:vAlign w:val="center"/>
            <w:hideMark/>
          </w:tcPr>
          <w:p w14:paraId="0A432036" w14:textId="77777777" w:rsidR="000240ED" w:rsidRPr="000240ED" w:rsidRDefault="000240ED" w:rsidP="000240ED">
            <w:pPr>
              <w:jc w:val="center"/>
              <w:rPr>
                <w:color w:val="000000"/>
                <w:sz w:val="20"/>
                <w:szCs w:val="20"/>
              </w:rPr>
            </w:pPr>
            <w:r w:rsidRPr="000240ED">
              <w:rPr>
                <w:color w:val="000000"/>
                <w:sz w:val="20"/>
                <w:szCs w:val="20"/>
              </w:rPr>
              <w:t>2.785,38</w:t>
            </w:r>
          </w:p>
        </w:tc>
        <w:tc>
          <w:tcPr>
            <w:tcW w:w="1180" w:type="dxa"/>
            <w:tcBorders>
              <w:top w:val="nil"/>
              <w:left w:val="nil"/>
              <w:bottom w:val="single" w:sz="4" w:space="0" w:color="auto"/>
              <w:right w:val="single" w:sz="4" w:space="0" w:color="auto"/>
            </w:tcBorders>
            <w:shd w:val="clear" w:color="auto" w:fill="auto"/>
            <w:vAlign w:val="center"/>
            <w:hideMark/>
          </w:tcPr>
          <w:p w14:paraId="4C3776A2" w14:textId="77777777" w:rsidR="000240ED" w:rsidRPr="000240ED" w:rsidRDefault="000240ED" w:rsidP="000240ED">
            <w:pPr>
              <w:jc w:val="right"/>
              <w:rPr>
                <w:color w:val="000000"/>
                <w:sz w:val="20"/>
                <w:szCs w:val="20"/>
              </w:rPr>
            </w:pPr>
            <w:r w:rsidRPr="000240ED">
              <w:rPr>
                <w:color w:val="000000"/>
                <w:sz w:val="20"/>
                <w:szCs w:val="20"/>
              </w:rPr>
              <w:t>175.478,94</w:t>
            </w:r>
          </w:p>
        </w:tc>
        <w:tc>
          <w:tcPr>
            <w:tcW w:w="1180" w:type="dxa"/>
            <w:tcBorders>
              <w:top w:val="nil"/>
              <w:left w:val="nil"/>
              <w:bottom w:val="single" w:sz="4" w:space="0" w:color="auto"/>
              <w:right w:val="single" w:sz="4" w:space="0" w:color="auto"/>
            </w:tcBorders>
            <w:shd w:val="clear" w:color="auto" w:fill="auto"/>
            <w:vAlign w:val="center"/>
            <w:hideMark/>
          </w:tcPr>
          <w:p w14:paraId="06CEF57A" w14:textId="77777777" w:rsidR="000240ED" w:rsidRPr="000240ED" w:rsidRDefault="000240ED" w:rsidP="000240ED">
            <w:pPr>
              <w:jc w:val="right"/>
              <w:rPr>
                <w:color w:val="000000"/>
                <w:sz w:val="20"/>
                <w:szCs w:val="20"/>
              </w:rPr>
            </w:pPr>
            <w:r w:rsidRPr="000240ED">
              <w:rPr>
                <w:color w:val="000000"/>
                <w:sz w:val="20"/>
                <w:szCs w:val="20"/>
              </w:rPr>
              <w:t>179.657,01</w:t>
            </w:r>
          </w:p>
        </w:tc>
        <w:tc>
          <w:tcPr>
            <w:tcW w:w="1180" w:type="dxa"/>
            <w:tcBorders>
              <w:top w:val="nil"/>
              <w:left w:val="nil"/>
              <w:bottom w:val="single" w:sz="4" w:space="0" w:color="auto"/>
              <w:right w:val="single" w:sz="4" w:space="0" w:color="auto"/>
            </w:tcBorders>
            <w:shd w:val="clear" w:color="auto" w:fill="auto"/>
            <w:vAlign w:val="center"/>
            <w:hideMark/>
          </w:tcPr>
          <w:p w14:paraId="4CAC0DE1" w14:textId="77777777" w:rsidR="000240ED" w:rsidRPr="000240ED" w:rsidRDefault="000240ED" w:rsidP="000240ED">
            <w:pPr>
              <w:jc w:val="right"/>
              <w:rPr>
                <w:color w:val="000000"/>
                <w:sz w:val="20"/>
                <w:szCs w:val="20"/>
              </w:rPr>
            </w:pPr>
            <w:r w:rsidRPr="000240ED">
              <w:rPr>
                <w:color w:val="000000"/>
                <w:sz w:val="20"/>
                <w:szCs w:val="20"/>
              </w:rPr>
              <w:t>228.094,88</w:t>
            </w:r>
          </w:p>
        </w:tc>
        <w:tc>
          <w:tcPr>
            <w:tcW w:w="1180" w:type="dxa"/>
            <w:tcBorders>
              <w:top w:val="nil"/>
              <w:left w:val="nil"/>
              <w:bottom w:val="single" w:sz="4" w:space="0" w:color="auto"/>
              <w:right w:val="single" w:sz="4" w:space="0" w:color="auto"/>
            </w:tcBorders>
            <w:shd w:val="clear" w:color="auto" w:fill="auto"/>
            <w:vAlign w:val="center"/>
            <w:hideMark/>
          </w:tcPr>
          <w:p w14:paraId="7F9D524B" w14:textId="77777777" w:rsidR="000240ED" w:rsidRPr="000240ED" w:rsidRDefault="000240ED" w:rsidP="000240ED">
            <w:pPr>
              <w:jc w:val="right"/>
              <w:rPr>
                <w:color w:val="000000"/>
                <w:sz w:val="20"/>
                <w:szCs w:val="20"/>
              </w:rPr>
            </w:pPr>
            <w:r w:rsidRPr="000240ED">
              <w:rPr>
                <w:color w:val="000000"/>
                <w:sz w:val="20"/>
                <w:szCs w:val="20"/>
              </w:rPr>
              <w:t>233.210,65</w:t>
            </w:r>
          </w:p>
        </w:tc>
      </w:tr>
      <w:tr w:rsidR="000240ED" w:rsidRPr="000240ED" w14:paraId="7206F339" w14:textId="77777777" w:rsidTr="000240ED">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F23F9E5" w14:textId="77777777" w:rsidR="000240ED" w:rsidRPr="000240ED" w:rsidRDefault="000240ED" w:rsidP="000240ED">
            <w:pPr>
              <w:jc w:val="center"/>
              <w:rPr>
                <w:color w:val="000000"/>
                <w:sz w:val="20"/>
                <w:szCs w:val="20"/>
              </w:rPr>
            </w:pPr>
            <w:r w:rsidRPr="000240ED">
              <w:rPr>
                <w:color w:val="000000"/>
                <w:sz w:val="20"/>
                <w:szCs w:val="20"/>
              </w:rPr>
              <w:t>2DX</w:t>
            </w:r>
          </w:p>
        </w:tc>
        <w:tc>
          <w:tcPr>
            <w:tcW w:w="2680" w:type="dxa"/>
            <w:tcBorders>
              <w:top w:val="nil"/>
              <w:left w:val="nil"/>
              <w:bottom w:val="single" w:sz="4" w:space="0" w:color="auto"/>
              <w:right w:val="single" w:sz="4" w:space="0" w:color="auto"/>
            </w:tcBorders>
            <w:shd w:val="clear" w:color="auto" w:fill="auto"/>
            <w:vAlign w:val="center"/>
            <w:hideMark/>
          </w:tcPr>
          <w:p w14:paraId="7236753E" w14:textId="77777777" w:rsidR="000240ED" w:rsidRPr="000240ED" w:rsidRDefault="000240ED" w:rsidP="000240ED">
            <w:pPr>
              <w:rPr>
                <w:color w:val="000000"/>
                <w:sz w:val="20"/>
                <w:szCs w:val="20"/>
              </w:rPr>
            </w:pPr>
            <w:r w:rsidRPr="000240ED">
              <w:rPr>
                <w:color w:val="000000"/>
                <w:sz w:val="20"/>
                <w:szCs w:val="20"/>
              </w:rPr>
              <w:t>stalpisori protectie pietonali</w:t>
            </w:r>
          </w:p>
        </w:tc>
        <w:tc>
          <w:tcPr>
            <w:tcW w:w="660" w:type="dxa"/>
            <w:tcBorders>
              <w:top w:val="nil"/>
              <w:left w:val="nil"/>
              <w:bottom w:val="single" w:sz="4" w:space="0" w:color="auto"/>
              <w:right w:val="single" w:sz="4" w:space="0" w:color="auto"/>
            </w:tcBorders>
            <w:shd w:val="clear" w:color="auto" w:fill="auto"/>
            <w:vAlign w:val="center"/>
            <w:hideMark/>
          </w:tcPr>
          <w:p w14:paraId="2E3CCE6D" w14:textId="77777777" w:rsidR="000240ED" w:rsidRPr="000240ED" w:rsidRDefault="000240ED" w:rsidP="000240ED">
            <w:pPr>
              <w:jc w:val="center"/>
              <w:rPr>
                <w:color w:val="000000"/>
                <w:sz w:val="20"/>
                <w:szCs w:val="20"/>
              </w:rPr>
            </w:pPr>
            <w:r w:rsidRPr="000240ED">
              <w:rPr>
                <w:color w:val="000000"/>
                <w:sz w:val="20"/>
                <w:szCs w:val="20"/>
              </w:rPr>
              <w:t>buc</w:t>
            </w:r>
          </w:p>
        </w:tc>
        <w:tc>
          <w:tcPr>
            <w:tcW w:w="780" w:type="dxa"/>
            <w:tcBorders>
              <w:top w:val="nil"/>
              <w:left w:val="nil"/>
              <w:bottom w:val="single" w:sz="4" w:space="0" w:color="auto"/>
              <w:right w:val="single" w:sz="4" w:space="0" w:color="auto"/>
            </w:tcBorders>
            <w:shd w:val="clear" w:color="auto" w:fill="auto"/>
            <w:vAlign w:val="center"/>
            <w:hideMark/>
          </w:tcPr>
          <w:p w14:paraId="6DC7EBA9"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nil"/>
              <w:left w:val="nil"/>
              <w:bottom w:val="single" w:sz="4" w:space="0" w:color="auto"/>
              <w:right w:val="single" w:sz="4" w:space="0" w:color="auto"/>
            </w:tcBorders>
            <w:shd w:val="clear" w:color="auto" w:fill="auto"/>
            <w:vAlign w:val="center"/>
            <w:hideMark/>
          </w:tcPr>
          <w:p w14:paraId="29A897D9" w14:textId="77777777" w:rsidR="000240ED" w:rsidRPr="000240ED" w:rsidRDefault="000240ED" w:rsidP="000240ED">
            <w:pPr>
              <w:jc w:val="center"/>
              <w:rPr>
                <w:color w:val="000000"/>
                <w:sz w:val="20"/>
                <w:szCs w:val="20"/>
              </w:rPr>
            </w:pPr>
            <w:r w:rsidRPr="000240ED">
              <w:rPr>
                <w:color w:val="000000"/>
                <w:sz w:val="20"/>
                <w:szCs w:val="20"/>
              </w:rPr>
              <w:t>527,00</w:t>
            </w:r>
          </w:p>
        </w:tc>
        <w:tc>
          <w:tcPr>
            <w:tcW w:w="840" w:type="dxa"/>
            <w:tcBorders>
              <w:top w:val="nil"/>
              <w:left w:val="nil"/>
              <w:bottom w:val="single" w:sz="4" w:space="0" w:color="auto"/>
              <w:right w:val="single" w:sz="4" w:space="0" w:color="auto"/>
            </w:tcBorders>
            <w:shd w:val="clear" w:color="auto" w:fill="auto"/>
            <w:noWrap/>
            <w:vAlign w:val="center"/>
            <w:hideMark/>
          </w:tcPr>
          <w:p w14:paraId="43D63793" w14:textId="77777777" w:rsidR="000240ED" w:rsidRPr="000240ED" w:rsidRDefault="000240ED" w:rsidP="000240ED">
            <w:pPr>
              <w:jc w:val="center"/>
              <w:rPr>
                <w:color w:val="000000"/>
                <w:sz w:val="20"/>
                <w:szCs w:val="20"/>
              </w:rPr>
            </w:pPr>
            <w:r w:rsidRPr="000240ED">
              <w:rPr>
                <w:color w:val="000000"/>
                <w:sz w:val="20"/>
                <w:szCs w:val="20"/>
              </w:rPr>
              <w:t>5,09</w:t>
            </w:r>
          </w:p>
        </w:tc>
        <w:tc>
          <w:tcPr>
            <w:tcW w:w="840" w:type="dxa"/>
            <w:tcBorders>
              <w:top w:val="nil"/>
              <w:left w:val="nil"/>
              <w:bottom w:val="single" w:sz="4" w:space="0" w:color="auto"/>
              <w:right w:val="single" w:sz="4" w:space="0" w:color="auto"/>
            </w:tcBorders>
            <w:shd w:val="clear" w:color="auto" w:fill="auto"/>
            <w:vAlign w:val="center"/>
            <w:hideMark/>
          </w:tcPr>
          <w:p w14:paraId="0C1ED0C8" w14:textId="77777777" w:rsidR="000240ED" w:rsidRPr="000240ED" w:rsidRDefault="000240ED" w:rsidP="000240ED">
            <w:pPr>
              <w:jc w:val="center"/>
              <w:rPr>
                <w:color w:val="000000"/>
                <w:sz w:val="20"/>
                <w:szCs w:val="20"/>
              </w:rPr>
            </w:pPr>
            <w:r w:rsidRPr="000240ED">
              <w:rPr>
                <w:color w:val="000000"/>
                <w:sz w:val="20"/>
                <w:szCs w:val="20"/>
              </w:rPr>
              <w:t>179,70</w:t>
            </w:r>
          </w:p>
        </w:tc>
        <w:tc>
          <w:tcPr>
            <w:tcW w:w="840" w:type="dxa"/>
            <w:tcBorders>
              <w:top w:val="nil"/>
              <w:left w:val="nil"/>
              <w:bottom w:val="single" w:sz="4" w:space="0" w:color="auto"/>
              <w:right w:val="single" w:sz="4" w:space="0" w:color="auto"/>
            </w:tcBorders>
            <w:shd w:val="clear" w:color="auto" w:fill="auto"/>
            <w:vAlign w:val="center"/>
            <w:hideMark/>
          </w:tcPr>
          <w:p w14:paraId="153C3BFC" w14:textId="77777777" w:rsidR="000240ED" w:rsidRPr="000240ED" w:rsidRDefault="000240ED" w:rsidP="000240ED">
            <w:pPr>
              <w:jc w:val="center"/>
              <w:rPr>
                <w:color w:val="000000"/>
                <w:sz w:val="20"/>
                <w:szCs w:val="20"/>
              </w:rPr>
            </w:pPr>
            <w:r w:rsidRPr="000240ED">
              <w:rPr>
                <w:color w:val="000000"/>
                <w:sz w:val="20"/>
                <w:szCs w:val="20"/>
              </w:rPr>
              <w:t>184,79</w:t>
            </w:r>
          </w:p>
        </w:tc>
        <w:tc>
          <w:tcPr>
            <w:tcW w:w="1180" w:type="dxa"/>
            <w:tcBorders>
              <w:top w:val="nil"/>
              <w:left w:val="nil"/>
              <w:bottom w:val="single" w:sz="4" w:space="0" w:color="auto"/>
              <w:right w:val="single" w:sz="4" w:space="0" w:color="auto"/>
            </w:tcBorders>
            <w:shd w:val="clear" w:color="auto" w:fill="auto"/>
            <w:vAlign w:val="center"/>
            <w:hideMark/>
          </w:tcPr>
          <w:p w14:paraId="42D5F648" w14:textId="77777777" w:rsidR="000240ED" w:rsidRPr="000240ED" w:rsidRDefault="000240ED" w:rsidP="000240ED">
            <w:pPr>
              <w:jc w:val="right"/>
              <w:rPr>
                <w:color w:val="000000"/>
                <w:sz w:val="20"/>
                <w:szCs w:val="20"/>
              </w:rPr>
            </w:pPr>
            <w:r w:rsidRPr="000240ED">
              <w:rPr>
                <w:color w:val="000000"/>
                <w:sz w:val="20"/>
                <w:szCs w:val="20"/>
              </w:rPr>
              <w:t>94.701,90</w:t>
            </w:r>
          </w:p>
        </w:tc>
        <w:tc>
          <w:tcPr>
            <w:tcW w:w="1180" w:type="dxa"/>
            <w:tcBorders>
              <w:top w:val="nil"/>
              <w:left w:val="nil"/>
              <w:bottom w:val="single" w:sz="4" w:space="0" w:color="auto"/>
              <w:right w:val="single" w:sz="4" w:space="0" w:color="auto"/>
            </w:tcBorders>
            <w:shd w:val="clear" w:color="auto" w:fill="auto"/>
            <w:vAlign w:val="center"/>
            <w:hideMark/>
          </w:tcPr>
          <w:p w14:paraId="255609CA" w14:textId="77777777" w:rsidR="000240ED" w:rsidRPr="000240ED" w:rsidRDefault="000240ED" w:rsidP="000240ED">
            <w:pPr>
              <w:jc w:val="right"/>
              <w:rPr>
                <w:color w:val="000000"/>
                <w:sz w:val="20"/>
                <w:szCs w:val="20"/>
              </w:rPr>
            </w:pPr>
            <w:r w:rsidRPr="000240ED">
              <w:rPr>
                <w:color w:val="000000"/>
                <w:sz w:val="20"/>
                <w:szCs w:val="20"/>
              </w:rPr>
              <w:t>97.384,33</w:t>
            </w:r>
          </w:p>
        </w:tc>
        <w:tc>
          <w:tcPr>
            <w:tcW w:w="1020" w:type="dxa"/>
            <w:tcBorders>
              <w:top w:val="nil"/>
              <w:left w:val="nil"/>
              <w:bottom w:val="single" w:sz="4" w:space="0" w:color="auto"/>
              <w:right w:val="single" w:sz="4" w:space="0" w:color="auto"/>
            </w:tcBorders>
            <w:shd w:val="clear" w:color="auto" w:fill="auto"/>
            <w:vAlign w:val="center"/>
            <w:hideMark/>
          </w:tcPr>
          <w:p w14:paraId="70C257DB"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6AB165B7"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329812BF"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0F13E722"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0996AA3E" w14:textId="77777777" w:rsidR="000240ED" w:rsidRPr="000240ED" w:rsidRDefault="000240ED" w:rsidP="000240ED">
            <w:pPr>
              <w:jc w:val="right"/>
              <w:rPr>
                <w:color w:val="000000"/>
                <w:sz w:val="20"/>
                <w:szCs w:val="20"/>
              </w:rPr>
            </w:pPr>
            <w:r w:rsidRPr="000240ED">
              <w:rPr>
                <w:color w:val="000000"/>
                <w:sz w:val="20"/>
                <w:szCs w:val="20"/>
              </w:rPr>
              <w:t>0,00</w:t>
            </w:r>
          </w:p>
        </w:tc>
        <w:tc>
          <w:tcPr>
            <w:tcW w:w="860" w:type="dxa"/>
            <w:tcBorders>
              <w:top w:val="nil"/>
              <w:left w:val="nil"/>
              <w:bottom w:val="single" w:sz="4" w:space="0" w:color="auto"/>
              <w:right w:val="single" w:sz="4" w:space="0" w:color="auto"/>
            </w:tcBorders>
            <w:shd w:val="clear" w:color="auto" w:fill="auto"/>
            <w:vAlign w:val="center"/>
            <w:hideMark/>
          </w:tcPr>
          <w:p w14:paraId="740DCA69" w14:textId="77777777" w:rsidR="000240ED" w:rsidRPr="000240ED" w:rsidRDefault="000240ED" w:rsidP="000240ED">
            <w:pPr>
              <w:jc w:val="center"/>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501B1FB2"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3B9BCBC0"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62E467A7"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6F6968E0" w14:textId="77777777" w:rsidR="000240ED" w:rsidRPr="000240ED" w:rsidRDefault="000240ED" w:rsidP="000240ED">
            <w:pPr>
              <w:jc w:val="right"/>
              <w:rPr>
                <w:color w:val="000000"/>
                <w:sz w:val="20"/>
                <w:szCs w:val="20"/>
              </w:rPr>
            </w:pPr>
            <w:r w:rsidRPr="000240ED">
              <w:rPr>
                <w:color w:val="000000"/>
                <w:sz w:val="20"/>
                <w:szCs w:val="20"/>
              </w:rPr>
              <w:t>0,00</w:t>
            </w:r>
          </w:p>
        </w:tc>
        <w:tc>
          <w:tcPr>
            <w:tcW w:w="860" w:type="dxa"/>
            <w:tcBorders>
              <w:top w:val="nil"/>
              <w:left w:val="nil"/>
              <w:bottom w:val="single" w:sz="4" w:space="0" w:color="auto"/>
              <w:right w:val="single" w:sz="4" w:space="0" w:color="auto"/>
            </w:tcBorders>
            <w:shd w:val="clear" w:color="auto" w:fill="auto"/>
            <w:vAlign w:val="center"/>
            <w:hideMark/>
          </w:tcPr>
          <w:p w14:paraId="39E95934" w14:textId="77777777" w:rsidR="000240ED" w:rsidRPr="000240ED" w:rsidRDefault="000240ED" w:rsidP="000240ED">
            <w:pPr>
              <w:jc w:val="center"/>
              <w:rPr>
                <w:color w:val="000000"/>
                <w:sz w:val="20"/>
                <w:szCs w:val="20"/>
              </w:rPr>
            </w:pPr>
            <w:r w:rsidRPr="000240ED">
              <w:rPr>
                <w:color w:val="000000"/>
                <w:sz w:val="20"/>
                <w:szCs w:val="20"/>
              </w:rPr>
              <w:t>527,00</w:t>
            </w:r>
          </w:p>
        </w:tc>
        <w:tc>
          <w:tcPr>
            <w:tcW w:w="1180" w:type="dxa"/>
            <w:tcBorders>
              <w:top w:val="nil"/>
              <w:left w:val="nil"/>
              <w:bottom w:val="single" w:sz="4" w:space="0" w:color="auto"/>
              <w:right w:val="single" w:sz="4" w:space="0" w:color="auto"/>
            </w:tcBorders>
            <w:shd w:val="clear" w:color="auto" w:fill="auto"/>
            <w:vAlign w:val="center"/>
            <w:hideMark/>
          </w:tcPr>
          <w:p w14:paraId="480FF53C" w14:textId="77777777" w:rsidR="000240ED" w:rsidRPr="000240ED" w:rsidRDefault="000240ED" w:rsidP="000240ED">
            <w:pPr>
              <w:jc w:val="right"/>
              <w:rPr>
                <w:color w:val="000000"/>
                <w:sz w:val="20"/>
                <w:szCs w:val="20"/>
              </w:rPr>
            </w:pPr>
            <w:r w:rsidRPr="000240ED">
              <w:rPr>
                <w:color w:val="000000"/>
                <w:sz w:val="20"/>
                <w:szCs w:val="20"/>
              </w:rPr>
              <w:t>94.701,90</w:t>
            </w:r>
          </w:p>
        </w:tc>
        <w:tc>
          <w:tcPr>
            <w:tcW w:w="1180" w:type="dxa"/>
            <w:tcBorders>
              <w:top w:val="nil"/>
              <w:left w:val="nil"/>
              <w:bottom w:val="single" w:sz="4" w:space="0" w:color="auto"/>
              <w:right w:val="single" w:sz="4" w:space="0" w:color="auto"/>
            </w:tcBorders>
            <w:shd w:val="clear" w:color="auto" w:fill="auto"/>
            <w:vAlign w:val="center"/>
            <w:hideMark/>
          </w:tcPr>
          <w:p w14:paraId="273FD45E" w14:textId="77777777" w:rsidR="000240ED" w:rsidRPr="000240ED" w:rsidRDefault="000240ED" w:rsidP="000240ED">
            <w:pPr>
              <w:jc w:val="right"/>
              <w:rPr>
                <w:color w:val="000000"/>
                <w:sz w:val="20"/>
                <w:szCs w:val="20"/>
              </w:rPr>
            </w:pPr>
            <w:r w:rsidRPr="000240ED">
              <w:rPr>
                <w:color w:val="000000"/>
                <w:sz w:val="20"/>
                <w:szCs w:val="20"/>
              </w:rPr>
              <w:t>97.384,33</w:t>
            </w:r>
          </w:p>
        </w:tc>
        <w:tc>
          <w:tcPr>
            <w:tcW w:w="1180" w:type="dxa"/>
            <w:tcBorders>
              <w:top w:val="nil"/>
              <w:left w:val="nil"/>
              <w:bottom w:val="single" w:sz="4" w:space="0" w:color="auto"/>
              <w:right w:val="single" w:sz="4" w:space="0" w:color="auto"/>
            </w:tcBorders>
            <w:shd w:val="clear" w:color="auto" w:fill="auto"/>
            <w:vAlign w:val="center"/>
            <w:hideMark/>
          </w:tcPr>
          <w:p w14:paraId="56C2DE42" w14:textId="77777777" w:rsidR="000240ED" w:rsidRPr="000240ED" w:rsidRDefault="000240ED" w:rsidP="000240ED">
            <w:pPr>
              <w:jc w:val="right"/>
              <w:rPr>
                <w:color w:val="000000"/>
                <w:sz w:val="20"/>
                <w:szCs w:val="20"/>
              </w:rPr>
            </w:pPr>
            <w:r w:rsidRPr="000240ED">
              <w:rPr>
                <w:color w:val="000000"/>
                <w:sz w:val="20"/>
                <w:szCs w:val="20"/>
              </w:rPr>
              <w:t>94.701,90</w:t>
            </w:r>
          </w:p>
        </w:tc>
        <w:tc>
          <w:tcPr>
            <w:tcW w:w="1180" w:type="dxa"/>
            <w:tcBorders>
              <w:top w:val="nil"/>
              <w:left w:val="nil"/>
              <w:bottom w:val="single" w:sz="4" w:space="0" w:color="auto"/>
              <w:right w:val="single" w:sz="4" w:space="0" w:color="auto"/>
            </w:tcBorders>
            <w:shd w:val="clear" w:color="auto" w:fill="auto"/>
            <w:vAlign w:val="center"/>
            <w:hideMark/>
          </w:tcPr>
          <w:p w14:paraId="0CD56817" w14:textId="77777777" w:rsidR="000240ED" w:rsidRPr="000240ED" w:rsidRDefault="000240ED" w:rsidP="000240ED">
            <w:pPr>
              <w:jc w:val="right"/>
              <w:rPr>
                <w:color w:val="000000"/>
                <w:sz w:val="20"/>
                <w:szCs w:val="20"/>
              </w:rPr>
            </w:pPr>
            <w:r w:rsidRPr="000240ED">
              <w:rPr>
                <w:color w:val="000000"/>
                <w:sz w:val="20"/>
                <w:szCs w:val="20"/>
              </w:rPr>
              <w:t>97.384,33</w:t>
            </w:r>
          </w:p>
        </w:tc>
      </w:tr>
      <w:tr w:rsidR="000240ED" w:rsidRPr="000240ED" w14:paraId="3F548D8E" w14:textId="77777777" w:rsidTr="000240ED">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FADCCBE" w14:textId="77777777" w:rsidR="000240ED" w:rsidRPr="000240ED" w:rsidRDefault="000240ED" w:rsidP="000240ED">
            <w:pPr>
              <w:jc w:val="center"/>
              <w:rPr>
                <w:color w:val="000000"/>
                <w:sz w:val="20"/>
                <w:szCs w:val="20"/>
              </w:rPr>
            </w:pPr>
            <w:r w:rsidRPr="000240ED">
              <w:rPr>
                <w:color w:val="000000"/>
                <w:sz w:val="20"/>
                <w:szCs w:val="20"/>
              </w:rPr>
              <w:t>2DY</w:t>
            </w:r>
          </w:p>
        </w:tc>
        <w:tc>
          <w:tcPr>
            <w:tcW w:w="2680" w:type="dxa"/>
            <w:tcBorders>
              <w:top w:val="nil"/>
              <w:left w:val="nil"/>
              <w:bottom w:val="single" w:sz="4" w:space="0" w:color="auto"/>
              <w:right w:val="single" w:sz="4" w:space="0" w:color="auto"/>
            </w:tcBorders>
            <w:shd w:val="clear" w:color="auto" w:fill="auto"/>
            <w:vAlign w:val="center"/>
            <w:hideMark/>
          </w:tcPr>
          <w:p w14:paraId="19945264" w14:textId="77777777" w:rsidR="000240ED" w:rsidRPr="000240ED" w:rsidRDefault="000240ED" w:rsidP="000240ED">
            <w:pPr>
              <w:rPr>
                <w:color w:val="000000"/>
                <w:sz w:val="20"/>
                <w:szCs w:val="20"/>
              </w:rPr>
            </w:pPr>
            <w:r w:rsidRPr="000240ED">
              <w:rPr>
                <w:color w:val="000000"/>
                <w:sz w:val="20"/>
                <w:szCs w:val="20"/>
              </w:rPr>
              <w:t>semnalizare rutieră verticală (indicatoare rutiere)</w:t>
            </w:r>
          </w:p>
        </w:tc>
        <w:tc>
          <w:tcPr>
            <w:tcW w:w="660" w:type="dxa"/>
            <w:tcBorders>
              <w:top w:val="nil"/>
              <w:left w:val="nil"/>
              <w:bottom w:val="single" w:sz="4" w:space="0" w:color="auto"/>
              <w:right w:val="single" w:sz="4" w:space="0" w:color="auto"/>
            </w:tcBorders>
            <w:shd w:val="clear" w:color="auto" w:fill="auto"/>
            <w:vAlign w:val="center"/>
            <w:hideMark/>
          </w:tcPr>
          <w:p w14:paraId="6A299719" w14:textId="77777777" w:rsidR="000240ED" w:rsidRPr="000240ED" w:rsidRDefault="000240ED" w:rsidP="000240ED">
            <w:pPr>
              <w:jc w:val="center"/>
              <w:rPr>
                <w:color w:val="000000"/>
                <w:sz w:val="20"/>
                <w:szCs w:val="20"/>
              </w:rPr>
            </w:pPr>
            <w:r w:rsidRPr="000240ED">
              <w:rPr>
                <w:color w:val="000000"/>
                <w:sz w:val="20"/>
                <w:szCs w:val="20"/>
              </w:rPr>
              <w:t>buc</w:t>
            </w:r>
          </w:p>
        </w:tc>
        <w:tc>
          <w:tcPr>
            <w:tcW w:w="780" w:type="dxa"/>
            <w:tcBorders>
              <w:top w:val="nil"/>
              <w:left w:val="nil"/>
              <w:bottom w:val="single" w:sz="4" w:space="0" w:color="auto"/>
              <w:right w:val="single" w:sz="4" w:space="0" w:color="auto"/>
            </w:tcBorders>
            <w:shd w:val="clear" w:color="auto" w:fill="auto"/>
            <w:vAlign w:val="center"/>
            <w:hideMark/>
          </w:tcPr>
          <w:p w14:paraId="589692F1"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nil"/>
              <w:left w:val="nil"/>
              <w:bottom w:val="single" w:sz="4" w:space="0" w:color="auto"/>
              <w:right w:val="single" w:sz="4" w:space="0" w:color="auto"/>
            </w:tcBorders>
            <w:shd w:val="clear" w:color="auto" w:fill="auto"/>
            <w:vAlign w:val="center"/>
            <w:hideMark/>
          </w:tcPr>
          <w:p w14:paraId="239000DE" w14:textId="77777777" w:rsidR="000240ED" w:rsidRPr="000240ED" w:rsidRDefault="000240ED" w:rsidP="000240ED">
            <w:pPr>
              <w:jc w:val="center"/>
              <w:rPr>
                <w:color w:val="000000"/>
                <w:sz w:val="20"/>
                <w:szCs w:val="20"/>
              </w:rPr>
            </w:pPr>
            <w:r w:rsidRPr="000240ED">
              <w:rPr>
                <w:color w:val="000000"/>
                <w:sz w:val="20"/>
                <w:szCs w:val="20"/>
              </w:rPr>
              <w:t>71,00</w:t>
            </w:r>
          </w:p>
        </w:tc>
        <w:tc>
          <w:tcPr>
            <w:tcW w:w="840" w:type="dxa"/>
            <w:tcBorders>
              <w:top w:val="nil"/>
              <w:left w:val="nil"/>
              <w:bottom w:val="single" w:sz="4" w:space="0" w:color="auto"/>
              <w:right w:val="single" w:sz="4" w:space="0" w:color="auto"/>
            </w:tcBorders>
            <w:shd w:val="clear" w:color="auto" w:fill="auto"/>
            <w:noWrap/>
            <w:vAlign w:val="center"/>
            <w:hideMark/>
          </w:tcPr>
          <w:p w14:paraId="667E0BE7" w14:textId="77777777" w:rsidR="000240ED" w:rsidRPr="000240ED" w:rsidRDefault="000240ED" w:rsidP="000240ED">
            <w:pPr>
              <w:jc w:val="center"/>
              <w:rPr>
                <w:color w:val="000000"/>
                <w:sz w:val="20"/>
                <w:szCs w:val="20"/>
              </w:rPr>
            </w:pPr>
            <w:r w:rsidRPr="000240ED">
              <w:rPr>
                <w:color w:val="000000"/>
                <w:sz w:val="20"/>
                <w:szCs w:val="20"/>
              </w:rPr>
              <w:t>30,71</w:t>
            </w:r>
          </w:p>
        </w:tc>
        <w:tc>
          <w:tcPr>
            <w:tcW w:w="840" w:type="dxa"/>
            <w:tcBorders>
              <w:top w:val="nil"/>
              <w:left w:val="nil"/>
              <w:bottom w:val="single" w:sz="4" w:space="0" w:color="auto"/>
              <w:right w:val="single" w:sz="4" w:space="0" w:color="auto"/>
            </w:tcBorders>
            <w:shd w:val="clear" w:color="auto" w:fill="auto"/>
            <w:vAlign w:val="center"/>
            <w:hideMark/>
          </w:tcPr>
          <w:p w14:paraId="0C9B9329" w14:textId="77777777" w:rsidR="000240ED" w:rsidRPr="000240ED" w:rsidRDefault="000240ED" w:rsidP="000240ED">
            <w:pPr>
              <w:jc w:val="center"/>
              <w:rPr>
                <w:color w:val="000000"/>
                <w:sz w:val="20"/>
                <w:szCs w:val="20"/>
              </w:rPr>
            </w:pPr>
            <w:r w:rsidRPr="000240ED">
              <w:rPr>
                <w:color w:val="000000"/>
                <w:sz w:val="20"/>
                <w:szCs w:val="20"/>
              </w:rPr>
              <w:t>1.085,02</w:t>
            </w:r>
          </w:p>
        </w:tc>
        <w:tc>
          <w:tcPr>
            <w:tcW w:w="840" w:type="dxa"/>
            <w:tcBorders>
              <w:top w:val="nil"/>
              <w:left w:val="nil"/>
              <w:bottom w:val="single" w:sz="4" w:space="0" w:color="auto"/>
              <w:right w:val="single" w:sz="4" w:space="0" w:color="auto"/>
            </w:tcBorders>
            <w:shd w:val="clear" w:color="auto" w:fill="auto"/>
            <w:vAlign w:val="center"/>
            <w:hideMark/>
          </w:tcPr>
          <w:p w14:paraId="47693122" w14:textId="77777777" w:rsidR="000240ED" w:rsidRPr="000240ED" w:rsidRDefault="000240ED" w:rsidP="000240ED">
            <w:pPr>
              <w:jc w:val="center"/>
              <w:rPr>
                <w:color w:val="000000"/>
                <w:sz w:val="20"/>
                <w:szCs w:val="20"/>
              </w:rPr>
            </w:pPr>
            <w:r w:rsidRPr="000240ED">
              <w:rPr>
                <w:color w:val="000000"/>
                <w:sz w:val="20"/>
                <w:szCs w:val="20"/>
              </w:rPr>
              <w:t>1.115,73</w:t>
            </w:r>
          </w:p>
        </w:tc>
        <w:tc>
          <w:tcPr>
            <w:tcW w:w="1180" w:type="dxa"/>
            <w:tcBorders>
              <w:top w:val="nil"/>
              <w:left w:val="nil"/>
              <w:bottom w:val="single" w:sz="4" w:space="0" w:color="auto"/>
              <w:right w:val="single" w:sz="4" w:space="0" w:color="auto"/>
            </w:tcBorders>
            <w:shd w:val="clear" w:color="auto" w:fill="auto"/>
            <w:vAlign w:val="center"/>
            <w:hideMark/>
          </w:tcPr>
          <w:p w14:paraId="298EC9C2" w14:textId="77777777" w:rsidR="000240ED" w:rsidRPr="000240ED" w:rsidRDefault="000240ED" w:rsidP="000240ED">
            <w:pPr>
              <w:jc w:val="right"/>
              <w:rPr>
                <w:color w:val="000000"/>
                <w:sz w:val="20"/>
                <w:szCs w:val="20"/>
              </w:rPr>
            </w:pPr>
            <w:r w:rsidRPr="000240ED">
              <w:rPr>
                <w:color w:val="000000"/>
                <w:sz w:val="20"/>
                <w:szCs w:val="20"/>
              </w:rPr>
              <w:t>77.036,42</w:t>
            </w:r>
          </w:p>
        </w:tc>
        <w:tc>
          <w:tcPr>
            <w:tcW w:w="1180" w:type="dxa"/>
            <w:tcBorders>
              <w:top w:val="nil"/>
              <w:left w:val="nil"/>
              <w:bottom w:val="single" w:sz="4" w:space="0" w:color="auto"/>
              <w:right w:val="single" w:sz="4" w:space="0" w:color="auto"/>
            </w:tcBorders>
            <w:shd w:val="clear" w:color="auto" w:fill="auto"/>
            <w:vAlign w:val="center"/>
            <w:hideMark/>
          </w:tcPr>
          <w:p w14:paraId="65DEDA3C" w14:textId="77777777" w:rsidR="000240ED" w:rsidRPr="000240ED" w:rsidRDefault="000240ED" w:rsidP="000240ED">
            <w:pPr>
              <w:jc w:val="right"/>
              <w:rPr>
                <w:color w:val="000000"/>
                <w:sz w:val="20"/>
                <w:szCs w:val="20"/>
              </w:rPr>
            </w:pPr>
            <w:r w:rsidRPr="000240ED">
              <w:rPr>
                <w:color w:val="000000"/>
                <w:sz w:val="20"/>
                <w:szCs w:val="20"/>
              </w:rPr>
              <w:t>79.216,83</w:t>
            </w:r>
          </w:p>
        </w:tc>
        <w:tc>
          <w:tcPr>
            <w:tcW w:w="1020" w:type="dxa"/>
            <w:tcBorders>
              <w:top w:val="nil"/>
              <w:left w:val="nil"/>
              <w:bottom w:val="single" w:sz="4" w:space="0" w:color="auto"/>
              <w:right w:val="single" w:sz="4" w:space="0" w:color="auto"/>
            </w:tcBorders>
            <w:shd w:val="clear" w:color="auto" w:fill="auto"/>
            <w:vAlign w:val="center"/>
            <w:hideMark/>
          </w:tcPr>
          <w:p w14:paraId="316729EE"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5DC06C25"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3A01BBBB"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6F8BCB2C"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60FE59CF" w14:textId="77777777" w:rsidR="000240ED" w:rsidRPr="000240ED" w:rsidRDefault="000240ED" w:rsidP="000240ED">
            <w:pPr>
              <w:jc w:val="right"/>
              <w:rPr>
                <w:color w:val="000000"/>
                <w:sz w:val="20"/>
                <w:szCs w:val="20"/>
              </w:rPr>
            </w:pPr>
            <w:r w:rsidRPr="000240ED">
              <w:rPr>
                <w:color w:val="000000"/>
                <w:sz w:val="20"/>
                <w:szCs w:val="20"/>
              </w:rPr>
              <w:t>0,00</w:t>
            </w:r>
          </w:p>
        </w:tc>
        <w:tc>
          <w:tcPr>
            <w:tcW w:w="860" w:type="dxa"/>
            <w:tcBorders>
              <w:top w:val="nil"/>
              <w:left w:val="nil"/>
              <w:bottom w:val="single" w:sz="4" w:space="0" w:color="auto"/>
              <w:right w:val="single" w:sz="4" w:space="0" w:color="auto"/>
            </w:tcBorders>
            <w:shd w:val="clear" w:color="auto" w:fill="auto"/>
            <w:vAlign w:val="center"/>
            <w:hideMark/>
          </w:tcPr>
          <w:p w14:paraId="18C839BC" w14:textId="77777777" w:rsidR="000240ED" w:rsidRPr="000240ED" w:rsidRDefault="000240ED" w:rsidP="000240ED">
            <w:pPr>
              <w:jc w:val="center"/>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545BAB7A"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5BCE3A6A"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11A3DF35"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56B6C0E8" w14:textId="77777777" w:rsidR="000240ED" w:rsidRPr="000240ED" w:rsidRDefault="000240ED" w:rsidP="000240ED">
            <w:pPr>
              <w:jc w:val="right"/>
              <w:rPr>
                <w:color w:val="000000"/>
                <w:sz w:val="20"/>
                <w:szCs w:val="20"/>
              </w:rPr>
            </w:pPr>
            <w:r w:rsidRPr="000240ED">
              <w:rPr>
                <w:color w:val="000000"/>
                <w:sz w:val="20"/>
                <w:szCs w:val="20"/>
              </w:rPr>
              <w:t>0,00</w:t>
            </w:r>
          </w:p>
        </w:tc>
        <w:tc>
          <w:tcPr>
            <w:tcW w:w="860" w:type="dxa"/>
            <w:tcBorders>
              <w:top w:val="nil"/>
              <w:left w:val="nil"/>
              <w:bottom w:val="single" w:sz="4" w:space="0" w:color="auto"/>
              <w:right w:val="single" w:sz="4" w:space="0" w:color="auto"/>
            </w:tcBorders>
            <w:shd w:val="clear" w:color="auto" w:fill="auto"/>
            <w:vAlign w:val="center"/>
            <w:hideMark/>
          </w:tcPr>
          <w:p w14:paraId="3C135727" w14:textId="77777777" w:rsidR="000240ED" w:rsidRPr="000240ED" w:rsidRDefault="000240ED" w:rsidP="000240ED">
            <w:pPr>
              <w:jc w:val="center"/>
              <w:rPr>
                <w:color w:val="000000"/>
                <w:sz w:val="20"/>
                <w:szCs w:val="20"/>
              </w:rPr>
            </w:pPr>
            <w:r w:rsidRPr="000240ED">
              <w:rPr>
                <w:color w:val="000000"/>
                <w:sz w:val="20"/>
                <w:szCs w:val="20"/>
              </w:rPr>
              <w:t>71,00</w:t>
            </w:r>
          </w:p>
        </w:tc>
        <w:tc>
          <w:tcPr>
            <w:tcW w:w="1180" w:type="dxa"/>
            <w:tcBorders>
              <w:top w:val="nil"/>
              <w:left w:val="nil"/>
              <w:bottom w:val="single" w:sz="4" w:space="0" w:color="auto"/>
              <w:right w:val="single" w:sz="4" w:space="0" w:color="auto"/>
            </w:tcBorders>
            <w:shd w:val="clear" w:color="auto" w:fill="auto"/>
            <w:vAlign w:val="center"/>
            <w:hideMark/>
          </w:tcPr>
          <w:p w14:paraId="4D0348F6" w14:textId="77777777" w:rsidR="000240ED" w:rsidRPr="000240ED" w:rsidRDefault="000240ED" w:rsidP="000240ED">
            <w:pPr>
              <w:jc w:val="right"/>
              <w:rPr>
                <w:color w:val="000000"/>
                <w:sz w:val="20"/>
                <w:szCs w:val="20"/>
              </w:rPr>
            </w:pPr>
            <w:r w:rsidRPr="000240ED">
              <w:rPr>
                <w:color w:val="000000"/>
                <w:sz w:val="20"/>
                <w:szCs w:val="20"/>
              </w:rPr>
              <w:t>77.036,42</w:t>
            </w:r>
          </w:p>
        </w:tc>
        <w:tc>
          <w:tcPr>
            <w:tcW w:w="1180" w:type="dxa"/>
            <w:tcBorders>
              <w:top w:val="nil"/>
              <w:left w:val="nil"/>
              <w:bottom w:val="single" w:sz="4" w:space="0" w:color="auto"/>
              <w:right w:val="single" w:sz="4" w:space="0" w:color="auto"/>
            </w:tcBorders>
            <w:shd w:val="clear" w:color="auto" w:fill="auto"/>
            <w:vAlign w:val="center"/>
            <w:hideMark/>
          </w:tcPr>
          <w:p w14:paraId="1212DE63" w14:textId="77777777" w:rsidR="000240ED" w:rsidRPr="000240ED" w:rsidRDefault="000240ED" w:rsidP="000240ED">
            <w:pPr>
              <w:jc w:val="right"/>
              <w:rPr>
                <w:color w:val="000000"/>
                <w:sz w:val="20"/>
                <w:szCs w:val="20"/>
              </w:rPr>
            </w:pPr>
            <w:r w:rsidRPr="000240ED">
              <w:rPr>
                <w:color w:val="000000"/>
                <w:sz w:val="20"/>
                <w:szCs w:val="20"/>
              </w:rPr>
              <w:t>79.216,83</w:t>
            </w:r>
          </w:p>
        </w:tc>
        <w:tc>
          <w:tcPr>
            <w:tcW w:w="1180" w:type="dxa"/>
            <w:tcBorders>
              <w:top w:val="nil"/>
              <w:left w:val="nil"/>
              <w:bottom w:val="single" w:sz="4" w:space="0" w:color="auto"/>
              <w:right w:val="single" w:sz="4" w:space="0" w:color="auto"/>
            </w:tcBorders>
            <w:shd w:val="clear" w:color="auto" w:fill="auto"/>
            <w:vAlign w:val="center"/>
            <w:hideMark/>
          </w:tcPr>
          <w:p w14:paraId="78EA2758" w14:textId="77777777" w:rsidR="000240ED" w:rsidRPr="000240ED" w:rsidRDefault="000240ED" w:rsidP="000240ED">
            <w:pPr>
              <w:jc w:val="right"/>
              <w:rPr>
                <w:color w:val="000000"/>
                <w:sz w:val="20"/>
                <w:szCs w:val="20"/>
              </w:rPr>
            </w:pPr>
            <w:r w:rsidRPr="000240ED">
              <w:rPr>
                <w:color w:val="000000"/>
                <w:sz w:val="20"/>
                <w:szCs w:val="20"/>
              </w:rPr>
              <w:t>77.036,42</w:t>
            </w:r>
          </w:p>
        </w:tc>
        <w:tc>
          <w:tcPr>
            <w:tcW w:w="1180" w:type="dxa"/>
            <w:tcBorders>
              <w:top w:val="nil"/>
              <w:left w:val="nil"/>
              <w:bottom w:val="single" w:sz="4" w:space="0" w:color="auto"/>
              <w:right w:val="single" w:sz="4" w:space="0" w:color="auto"/>
            </w:tcBorders>
            <w:shd w:val="clear" w:color="auto" w:fill="auto"/>
            <w:vAlign w:val="center"/>
            <w:hideMark/>
          </w:tcPr>
          <w:p w14:paraId="49F461B1" w14:textId="77777777" w:rsidR="000240ED" w:rsidRPr="000240ED" w:rsidRDefault="000240ED" w:rsidP="000240ED">
            <w:pPr>
              <w:jc w:val="right"/>
              <w:rPr>
                <w:color w:val="000000"/>
                <w:sz w:val="20"/>
                <w:szCs w:val="20"/>
              </w:rPr>
            </w:pPr>
            <w:r w:rsidRPr="000240ED">
              <w:rPr>
                <w:color w:val="000000"/>
                <w:sz w:val="20"/>
                <w:szCs w:val="20"/>
              </w:rPr>
              <w:t>79.216,83</w:t>
            </w:r>
          </w:p>
        </w:tc>
      </w:tr>
      <w:tr w:rsidR="000240ED" w:rsidRPr="000240ED" w14:paraId="01F5DEA6" w14:textId="77777777" w:rsidTr="000240ED">
        <w:trPr>
          <w:trHeight w:val="300"/>
        </w:trPr>
        <w:tc>
          <w:tcPr>
            <w:tcW w:w="620" w:type="dxa"/>
            <w:tcBorders>
              <w:top w:val="nil"/>
              <w:left w:val="single" w:sz="4" w:space="0" w:color="auto"/>
              <w:bottom w:val="nil"/>
              <w:right w:val="nil"/>
            </w:tcBorders>
            <w:shd w:val="clear" w:color="auto" w:fill="auto"/>
            <w:noWrap/>
            <w:vAlign w:val="center"/>
            <w:hideMark/>
          </w:tcPr>
          <w:p w14:paraId="29C75AA7"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2680" w:type="dxa"/>
            <w:tcBorders>
              <w:top w:val="nil"/>
              <w:left w:val="nil"/>
              <w:bottom w:val="nil"/>
              <w:right w:val="nil"/>
            </w:tcBorders>
            <w:shd w:val="clear" w:color="auto" w:fill="auto"/>
            <w:noWrap/>
            <w:vAlign w:val="center"/>
            <w:hideMark/>
          </w:tcPr>
          <w:p w14:paraId="5FED78E1" w14:textId="77777777" w:rsidR="000240ED" w:rsidRPr="000240ED" w:rsidRDefault="000240ED" w:rsidP="000240ED">
            <w:pPr>
              <w:rPr>
                <w:rFonts w:ascii="Calibri" w:hAnsi="Calibri" w:cs="Calibri"/>
                <w:color w:val="000000"/>
                <w:sz w:val="22"/>
                <w:szCs w:val="22"/>
              </w:rPr>
            </w:pPr>
          </w:p>
        </w:tc>
        <w:tc>
          <w:tcPr>
            <w:tcW w:w="660" w:type="dxa"/>
            <w:tcBorders>
              <w:top w:val="nil"/>
              <w:left w:val="nil"/>
              <w:bottom w:val="nil"/>
              <w:right w:val="nil"/>
            </w:tcBorders>
            <w:shd w:val="clear" w:color="auto" w:fill="auto"/>
            <w:noWrap/>
            <w:vAlign w:val="center"/>
            <w:hideMark/>
          </w:tcPr>
          <w:p w14:paraId="34434321" w14:textId="77777777" w:rsidR="000240ED" w:rsidRPr="000240ED" w:rsidRDefault="000240ED" w:rsidP="000240ED">
            <w:pPr>
              <w:rPr>
                <w:sz w:val="20"/>
                <w:szCs w:val="20"/>
              </w:rPr>
            </w:pPr>
          </w:p>
        </w:tc>
        <w:tc>
          <w:tcPr>
            <w:tcW w:w="780" w:type="dxa"/>
            <w:tcBorders>
              <w:top w:val="nil"/>
              <w:left w:val="nil"/>
              <w:bottom w:val="nil"/>
              <w:right w:val="nil"/>
            </w:tcBorders>
            <w:shd w:val="clear" w:color="auto" w:fill="auto"/>
            <w:noWrap/>
            <w:vAlign w:val="center"/>
            <w:hideMark/>
          </w:tcPr>
          <w:p w14:paraId="13731857" w14:textId="77777777" w:rsidR="000240ED" w:rsidRPr="000240ED" w:rsidRDefault="000240ED" w:rsidP="000240ED">
            <w:pPr>
              <w:rPr>
                <w:sz w:val="20"/>
                <w:szCs w:val="20"/>
              </w:rPr>
            </w:pPr>
          </w:p>
        </w:tc>
        <w:tc>
          <w:tcPr>
            <w:tcW w:w="1060" w:type="dxa"/>
            <w:tcBorders>
              <w:top w:val="nil"/>
              <w:left w:val="nil"/>
              <w:bottom w:val="nil"/>
              <w:right w:val="nil"/>
            </w:tcBorders>
            <w:shd w:val="clear" w:color="auto" w:fill="auto"/>
            <w:noWrap/>
            <w:vAlign w:val="center"/>
            <w:hideMark/>
          </w:tcPr>
          <w:p w14:paraId="417982CB" w14:textId="77777777" w:rsidR="000240ED" w:rsidRPr="000240ED" w:rsidRDefault="000240ED" w:rsidP="000240ED">
            <w:pPr>
              <w:rPr>
                <w:sz w:val="20"/>
                <w:szCs w:val="20"/>
              </w:rPr>
            </w:pPr>
          </w:p>
        </w:tc>
        <w:tc>
          <w:tcPr>
            <w:tcW w:w="840" w:type="dxa"/>
            <w:tcBorders>
              <w:top w:val="nil"/>
              <w:left w:val="nil"/>
              <w:bottom w:val="nil"/>
              <w:right w:val="nil"/>
            </w:tcBorders>
            <w:shd w:val="clear" w:color="auto" w:fill="auto"/>
            <w:noWrap/>
            <w:vAlign w:val="center"/>
            <w:hideMark/>
          </w:tcPr>
          <w:p w14:paraId="6D9B80A2" w14:textId="77777777" w:rsidR="000240ED" w:rsidRPr="000240ED" w:rsidRDefault="000240ED" w:rsidP="000240ED">
            <w:pPr>
              <w:jc w:val="center"/>
              <w:rPr>
                <w:sz w:val="20"/>
                <w:szCs w:val="20"/>
              </w:rPr>
            </w:pPr>
          </w:p>
        </w:tc>
        <w:tc>
          <w:tcPr>
            <w:tcW w:w="840" w:type="dxa"/>
            <w:tcBorders>
              <w:top w:val="nil"/>
              <w:left w:val="nil"/>
              <w:bottom w:val="nil"/>
              <w:right w:val="nil"/>
            </w:tcBorders>
            <w:shd w:val="clear" w:color="auto" w:fill="auto"/>
            <w:noWrap/>
            <w:vAlign w:val="center"/>
            <w:hideMark/>
          </w:tcPr>
          <w:p w14:paraId="01A2AD5C" w14:textId="77777777" w:rsidR="000240ED" w:rsidRPr="000240ED" w:rsidRDefault="000240ED" w:rsidP="000240ED">
            <w:pPr>
              <w:jc w:val="center"/>
              <w:rPr>
                <w:sz w:val="20"/>
                <w:szCs w:val="20"/>
              </w:rPr>
            </w:pPr>
          </w:p>
        </w:tc>
        <w:tc>
          <w:tcPr>
            <w:tcW w:w="840" w:type="dxa"/>
            <w:tcBorders>
              <w:top w:val="nil"/>
              <w:left w:val="nil"/>
              <w:bottom w:val="nil"/>
              <w:right w:val="nil"/>
            </w:tcBorders>
            <w:shd w:val="clear" w:color="auto" w:fill="auto"/>
            <w:noWrap/>
            <w:vAlign w:val="center"/>
            <w:hideMark/>
          </w:tcPr>
          <w:p w14:paraId="58E1421E" w14:textId="77777777" w:rsidR="000240ED" w:rsidRPr="000240ED" w:rsidRDefault="000240ED" w:rsidP="000240ED">
            <w:pPr>
              <w:jc w:val="center"/>
              <w:rPr>
                <w:sz w:val="20"/>
                <w:szCs w:val="20"/>
              </w:rPr>
            </w:pPr>
          </w:p>
        </w:tc>
        <w:tc>
          <w:tcPr>
            <w:tcW w:w="1180" w:type="dxa"/>
            <w:tcBorders>
              <w:top w:val="nil"/>
              <w:left w:val="nil"/>
              <w:bottom w:val="nil"/>
              <w:right w:val="nil"/>
            </w:tcBorders>
            <w:shd w:val="clear" w:color="auto" w:fill="auto"/>
            <w:noWrap/>
            <w:vAlign w:val="center"/>
            <w:hideMark/>
          </w:tcPr>
          <w:p w14:paraId="54B24C5E" w14:textId="77777777" w:rsidR="000240ED" w:rsidRPr="000240ED" w:rsidRDefault="000240ED" w:rsidP="000240ED">
            <w:pPr>
              <w:jc w:val="center"/>
              <w:rPr>
                <w:sz w:val="20"/>
                <w:szCs w:val="20"/>
              </w:rPr>
            </w:pPr>
          </w:p>
        </w:tc>
        <w:tc>
          <w:tcPr>
            <w:tcW w:w="1180" w:type="dxa"/>
            <w:tcBorders>
              <w:top w:val="nil"/>
              <w:left w:val="nil"/>
              <w:bottom w:val="nil"/>
              <w:right w:val="nil"/>
            </w:tcBorders>
            <w:shd w:val="clear" w:color="auto" w:fill="auto"/>
            <w:noWrap/>
            <w:vAlign w:val="center"/>
            <w:hideMark/>
          </w:tcPr>
          <w:p w14:paraId="5728A4CA"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4D46AFC6"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2BD22954"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388852A8"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60D7DA62"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53E1DC42" w14:textId="77777777" w:rsidR="000240ED" w:rsidRPr="000240ED" w:rsidRDefault="000240ED" w:rsidP="000240ED">
            <w:pPr>
              <w:rPr>
                <w:sz w:val="20"/>
                <w:szCs w:val="20"/>
              </w:rPr>
            </w:pPr>
          </w:p>
        </w:tc>
        <w:tc>
          <w:tcPr>
            <w:tcW w:w="860" w:type="dxa"/>
            <w:tcBorders>
              <w:top w:val="nil"/>
              <w:left w:val="nil"/>
              <w:bottom w:val="nil"/>
              <w:right w:val="nil"/>
            </w:tcBorders>
            <w:shd w:val="clear" w:color="auto" w:fill="auto"/>
            <w:noWrap/>
            <w:vAlign w:val="center"/>
            <w:hideMark/>
          </w:tcPr>
          <w:p w14:paraId="1ACBB715"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143B51B6" w14:textId="77777777" w:rsidR="000240ED" w:rsidRPr="000240ED" w:rsidRDefault="000240ED" w:rsidP="000240ED">
            <w:pPr>
              <w:jc w:val="center"/>
              <w:rPr>
                <w:sz w:val="20"/>
                <w:szCs w:val="20"/>
              </w:rPr>
            </w:pPr>
          </w:p>
        </w:tc>
        <w:tc>
          <w:tcPr>
            <w:tcW w:w="1040" w:type="dxa"/>
            <w:tcBorders>
              <w:top w:val="nil"/>
              <w:left w:val="nil"/>
              <w:bottom w:val="nil"/>
              <w:right w:val="nil"/>
            </w:tcBorders>
            <w:shd w:val="clear" w:color="auto" w:fill="auto"/>
            <w:noWrap/>
            <w:vAlign w:val="center"/>
            <w:hideMark/>
          </w:tcPr>
          <w:p w14:paraId="42BA659E"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03D94893"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41C1F1A4" w14:textId="77777777" w:rsidR="000240ED" w:rsidRPr="000240ED" w:rsidRDefault="000240ED" w:rsidP="000240ED">
            <w:pPr>
              <w:rPr>
                <w:sz w:val="20"/>
                <w:szCs w:val="20"/>
              </w:rPr>
            </w:pPr>
          </w:p>
        </w:tc>
        <w:tc>
          <w:tcPr>
            <w:tcW w:w="860" w:type="dxa"/>
            <w:tcBorders>
              <w:top w:val="nil"/>
              <w:left w:val="nil"/>
              <w:bottom w:val="nil"/>
              <w:right w:val="nil"/>
            </w:tcBorders>
            <w:shd w:val="clear" w:color="auto" w:fill="auto"/>
            <w:noWrap/>
            <w:vAlign w:val="center"/>
            <w:hideMark/>
          </w:tcPr>
          <w:p w14:paraId="485FE9EF" w14:textId="77777777" w:rsidR="000240ED" w:rsidRPr="000240ED" w:rsidRDefault="000240ED" w:rsidP="000240ED">
            <w:pPr>
              <w:rPr>
                <w:sz w:val="20"/>
                <w:szCs w:val="20"/>
              </w:rPr>
            </w:pPr>
          </w:p>
        </w:tc>
        <w:tc>
          <w:tcPr>
            <w:tcW w:w="1180" w:type="dxa"/>
            <w:tcBorders>
              <w:top w:val="nil"/>
              <w:left w:val="nil"/>
              <w:bottom w:val="nil"/>
              <w:right w:val="nil"/>
            </w:tcBorders>
            <w:shd w:val="clear" w:color="auto" w:fill="auto"/>
            <w:noWrap/>
            <w:vAlign w:val="center"/>
            <w:hideMark/>
          </w:tcPr>
          <w:p w14:paraId="229E48FF" w14:textId="77777777" w:rsidR="000240ED" w:rsidRPr="000240ED" w:rsidRDefault="000240ED" w:rsidP="000240ED">
            <w:pPr>
              <w:jc w:val="center"/>
              <w:rPr>
                <w:sz w:val="20"/>
                <w:szCs w:val="20"/>
              </w:rPr>
            </w:pPr>
          </w:p>
        </w:tc>
        <w:tc>
          <w:tcPr>
            <w:tcW w:w="1180" w:type="dxa"/>
            <w:tcBorders>
              <w:top w:val="nil"/>
              <w:left w:val="nil"/>
              <w:bottom w:val="nil"/>
              <w:right w:val="nil"/>
            </w:tcBorders>
            <w:shd w:val="clear" w:color="auto" w:fill="auto"/>
            <w:noWrap/>
            <w:vAlign w:val="center"/>
            <w:hideMark/>
          </w:tcPr>
          <w:p w14:paraId="2D6329F1" w14:textId="77777777" w:rsidR="000240ED" w:rsidRPr="000240ED" w:rsidRDefault="000240ED" w:rsidP="000240ED">
            <w:pPr>
              <w:rPr>
                <w:sz w:val="20"/>
                <w:szCs w:val="20"/>
              </w:rPr>
            </w:pPr>
          </w:p>
        </w:tc>
        <w:tc>
          <w:tcPr>
            <w:tcW w:w="1180" w:type="dxa"/>
            <w:tcBorders>
              <w:top w:val="nil"/>
              <w:left w:val="nil"/>
              <w:bottom w:val="nil"/>
              <w:right w:val="nil"/>
            </w:tcBorders>
            <w:shd w:val="clear" w:color="auto" w:fill="auto"/>
            <w:noWrap/>
            <w:vAlign w:val="center"/>
            <w:hideMark/>
          </w:tcPr>
          <w:p w14:paraId="504CCB15" w14:textId="77777777" w:rsidR="000240ED" w:rsidRPr="000240ED" w:rsidRDefault="000240ED" w:rsidP="000240ED">
            <w:pPr>
              <w:rPr>
                <w:sz w:val="20"/>
                <w:szCs w:val="20"/>
              </w:rPr>
            </w:pPr>
          </w:p>
        </w:tc>
        <w:tc>
          <w:tcPr>
            <w:tcW w:w="1180" w:type="dxa"/>
            <w:tcBorders>
              <w:top w:val="nil"/>
              <w:left w:val="nil"/>
              <w:bottom w:val="nil"/>
              <w:right w:val="single" w:sz="4" w:space="0" w:color="auto"/>
            </w:tcBorders>
            <w:shd w:val="clear" w:color="auto" w:fill="auto"/>
            <w:noWrap/>
            <w:vAlign w:val="center"/>
            <w:hideMark/>
          </w:tcPr>
          <w:p w14:paraId="2D17B7E0"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r>
      <w:tr w:rsidR="000240ED" w:rsidRPr="000240ED" w14:paraId="184AE2BB" w14:textId="77777777" w:rsidTr="000240ED">
        <w:trPr>
          <w:trHeight w:val="240"/>
        </w:trPr>
        <w:tc>
          <w:tcPr>
            <w:tcW w:w="620" w:type="dxa"/>
            <w:tcBorders>
              <w:top w:val="nil"/>
              <w:left w:val="single" w:sz="4" w:space="0" w:color="auto"/>
              <w:bottom w:val="nil"/>
              <w:right w:val="nil"/>
            </w:tcBorders>
            <w:shd w:val="clear" w:color="auto" w:fill="auto"/>
            <w:noWrap/>
            <w:vAlign w:val="center"/>
            <w:hideMark/>
          </w:tcPr>
          <w:p w14:paraId="506B4AB7" w14:textId="77777777" w:rsidR="000240ED" w:rsidRPr="000240ED" w:rsidRDefault="000240ED" w:rsidP="000240ED">
            <w:pPr>
              <w:rPr>
                <w:rFonts w:ascii="Calibri" w:hAnsi="Calibri" w:cs="Calibri"/>
                <w:color w:val="000000"/>
                <w:sz w:val="18"/>
                <w:szCs w:val="18"/>
              </w:rPr>
            </w:pPr>
            <w:r w:rsidRPr="000240ED">
              <w:rPr>
                <w:rFonts w:ascii="Calibri" w:hAnsi="Calibri" w:cs="Calibri"/>
                <w:color w:val="000000"/>
                <w:sz w:val="18"/>
                <w:szCs w:val="18"/>
              </w:rPr>
              <w:t> </w:t>
            </w:r>
          </w:p>
        </w:tc>
        <w:tc>
          <w:tcPr>
            <w:tcW w:w="2680" w:type="dxa"/>
            <w:tcBorders>
              <w:top w:val="nil"/>
              <w:left w:val="nil"/>
              <w:bottom w:val="nil"/>
              <w:right w:val="nil"/>
            </w:tcBorders>
            <w:shd w:val="clear" w:color="auto" w:fill="auto"/>
            <w:noWrap/>
            <w:vAlign w:val="center"/>
            <w:hideMark/>
          </w:tcPr>
          <w:p w14:paraId="3F1E221A" w14:textId="77777777" w:rsidR="000240ED" w:rsidRPr="000240ED" w:rsidRDefault="000240ED" w:rsidP="000240ED">
            <w:pPr>
              <w:rPr>
                <w:i/>
                <w:iCs/>
                <w:color w:val="000000"/>
                <w:sz w:val="18"/>
                <w:szCs w:val="18"/>
              </w:rPr>
            </w:pPr>
            <w:r w:rsidRPr="000240ED">
              <w:rPr>
                <w:i/>
                <w:iCs/>
                <w:color w:val="000000"/>
                <w:sz w:val="18"/>
                <w:szCs w:val="18"/>
              </w:rPr>
              <w:t>Proiectare - lei fără T.V.A.</w:t>
            </w:r>
          </w:p>
        </w:tc>
        <w:tc>
          <w:tcPr>
            <w:tcW w:w="660" w:type="dxa"/>
            <w:tcBorders>
              <w:top w:val="nil"/>
              <w:left w:val="nil"/>
              <w:bottom w:val="nil"/>
              <w:right w:val="nil"/>
            </w:tcBorders>
            <w:shd w:val="clear" w:color="auto" w:fill="auto"/>
            <w:noWrap/>
            <w:vAlign w:val="center"/>
            <w:hideMark/>
          </w:tcPr>
          <w:p w14:paraId="020F2534" w14:textId="77777777" w:rsidR="000240ED" w:rsidRPr="000240ED" w:rsidRDefault="000240ED" w:rsidP="000240ED">
            <w:pPr>
              <w:rPr>
                <w:i/>
                <w:iCs/>
                <w:color w:val="000000"/>
                <w:sz w:val="18"/>
                <w:szCs w:val="18"/>
              </w:rPr>
            </w:pPr>
          </w:p>
        </w:tc>
        <w:tc>
          <w:tcPr>
            <w:tcW w:w="780" w:type="dxa"/>
            <w:tcBorders>
              <w:top w:val="nil"/>
              <w:left w:val="nil"/>
              <w:bottom w:val="nil"/>
              <w:right w:val="nil"/>
            </w:tcBorders>
            <w:shd w:val="clear" w:color="auto" w:fill="auto"/>
            <w:noWrap/>
            <w:vAlign w:val="center"/>
            <w:hideMark/>
          </w:tcPr>
          <w:p w14:paraId="1A12E2A2" w14:textId="77777777" w:rsidR="000240ED" w:rsidRPr="000240ED" w:rsidRDefault="000240ED" w:rsidP="000240ED">
            <w:pPr>
              <w:rPr>
                <w:sz w:val="20"/>
                <w:szCs w:val="20"/>
              </w:rPr>
            </w:pPr>
          </w:p>
        </w:tc>
        <w:tc>
          <w:tcPr>
            <w:tcW w:w="1060" w:type="dxa"/>
            <w:tcBorders>
              <w:top w:val="nil"/>
              <w:left w:val="nil"/>
              <w:bottom w:val="nil"/>
              <w:right w:val="nil"/>
            </w:tcBorders>
            <w:shd w:val="clear" w:color="auto" w:fill="auto"/>
            <w:noWrap/>
            <w:vAlign w:val="center"/>
            <w:hideMark/>
          </w:tcPr>
          <w:p w14:paraId="618D10CE" w14:textId="77777777" w:rsidR="000240ED" w:rsidRPr="000240ED" w:rsidRDefault="000240ED" w:rsidP="000240ED">
            <w:pPr>
              <w:rPr>
                <w:sz w:val="20"/>
                <w:szCs w:val="20"/>
              </w:rPr>
            </w:pPr>
          </w:p>
        </w:tc>
        <w:tc>
          <w:tcPr>
            <w:tcW w:w="840" w:type="dxa"/>
            <w:tcBorders>
              <w:top w:val="nil"/>
              <w:left w:val="nil"/>
              <w:bottom w:val="nil"/>
              <w:right w:val="nil"/>
            </w:tcBorders>
            <w:shd w:val="clear" w:color="auto" w:fill="auto"/>
            <w:noWrap/>
            <w:vAlign w:val="center"/>
            <w:hideMark/>
          </w:tcPr>
          <w:p w14:paraId="7BCAA944" w14:textId="77777777" w:rsidR="000240ED" w:rsidRPr="000240ED" w:rsidRDefault="000240ED" w:rsidP="000240ED">
            <w:pPr>
              <w:jc w:val="center"/>
              <w:rPr>
                <w:sz w:val="20"/>
                <w:szCs w:val="20"/>
              </w:rPr>
            </w:pPr>
          </w:p>
        </w:tc>
        <w:tc>
          <w:tcPr>
            <w:tcW w:w="840" w:type="dxa"/>
            <w:tcBorders>
              <w:top w:val="nil"/>
              <w:left w:val="nil"/>
              <w:bottom w:val="nil"/>
              <w:right w:val="nil"/>
            </w:tcBorders>
            <w:shd w:val="clear" w:color="auto" w:fill="auto"/>
            <w:noWrap/>
            <w:vAlign w:val="center"/>
            <w:hideMark/>
          </w:tcPr>
          <w:p w14:paraId="28CC8E44" w14:textId="77777777" w:rsidR="000240ED" w:rsidRPr="000240ED" w:rsidRDefault="000240ED" w:rsidP="000240ED">
            <w:pPr>
              <w:jc w:val="center"/>
              <w:rPr>
                <w:sz w:val="20"/>
                <w:szCs w:val="20"/>
              </w:rPr>
            </w:pPr>
          </w:p>
        </w:tc>
        <w:tc>
          <w:tcPr>
            <w:tcW w:w="840" w:type="dxa"/>
            <w:tcBorders>
              <w:top w:val="nil"/>
              <w:left w:val="nil"/>
              <w:bottom w:val="nil"/>
              <w:right w:val="nil"/>
            </w:tcBorders>
            <w:shd w:val="clear" w:color="auto" w:fill="auto"/>
            <w:noWrap/>
            <w:vAlign w:val="center"/>
            <w:hideMark/>
          </w:tcPr>
          <w:p w14:paraId="4A7A8438" w14:textId="77777777" w:rsidR="000240ED" w:rsidRPr="000240ED" w:rsidRDefault="000240ED" w:rsidP="000240ED">
            <w:pPr>
              <w:jc w:val="center"/>
              <w:rPr>
                <w:sz w:val="20"/>
                <w:szCs w:val="20"/>
              </w:rPr>
            </w:pPr>
          </w:p>
        </w:tc>
        <w:tc>
          <w:tcPr>
            <w:tcW w:w="2360" w:type="dxa"/>
            <w:gridSpan w:val="2"/>
            <w:tcBorders>
              <w:top w:val="nil"/>
              <w:left w:val="nil"/>
              <w:bottom w:val="nil"/>
              <w:right w:val="nil"/>
            </w:tcBorders>
            <w:shd w:val="clear" w:color="auto" w:fill="auto"/>
            <w:noWrap/>
            <w:vAlign w:val="center"/>
            <w:hideMark/>
          </w:tcPr>
          <w:p w14:paraId="592F370D" w14:textId="77777777" w:rsidR="000240ED" w:rsidRPr="000240ED" w:rsidRDefault="000240ED" w:rsidP="000240ED">
            <w:pPr>
              <w:jc w:val="center"/>
              <w:rPr>
                <w:i/>
                <w:iCs/>
                <w:color w:val="000000"/>
                <w:sz w:val="18"/>
                <w:szCs w:val="18"/>
              </w:rPr>
            </w:pPr>
            <w:r w:rsidRPr="000240ED">
              <w:rPr>
                <w:i/>
                <w:iCs/>
                <w:color w:val="000000"/>
                <w:sz w:val="18"/>
                <w:szCs w:val="18"/>
              </w:rPr>
              <w:t>50.900,66</w:t>
            </w:r>
          </w:p>
        </w:tc>
        <w:tc>
          <w:tcPr>
            <w:tcW w:w="1020" w:type="dxa"/>
            <w:tcBorders>
              <w:top w:val="nil"/>
              <w:left w:val="nil"/>
              <w:bottom w:val="nil"/>
              <w:right w:val="nil"/>
            </w:tcBorders>
            <w:shd w:val="clear" w:color="auto" w:fill="auto"/>
            <w:noWrap/>
            <w:vAlign w:val="center"/>
            <w:hideMark/>
          </w:tcPr>
          <w:p w14:paraId="035FDE58" w14:textId="77777777" w:rsidR="000240ED" w:rsidRPr="000240ED" w:rsidRDefault="000240ED" w:rsidP="000240ED">
            <w:pPr>
              <w:jc w:val="center"/>
              <w:rPr>
                <w:i/>
                <w:iCs/>
                <w:color w:val="000000"/>
                <w:sz w:val="18"/>
                <w:szCs w:val="18"/>
              </w:rPr>
            </w:pPr>
          </w:p>
        </w:tc>
        <w:tc>
          <w:tcPr>
            <w:tcW w:w="2040" w:type="dxa"/>
            <w:gridSpan w:val="2"/>
            <w:tcBorders>
              <w:top w:val="nil"/>
              <w:left w:val="nil"/>
              <w:bottom w:val="nil"/>
              <w:right w:val="nil"/>
            </w:tcBorders>
            <w:shd w:val="clear" w:color="auto" w:fill="auto"/>
            <w:noWrap/>
            <w:vAlign w:val="center"/>
            <w:hideMark/>
          </w:tcPr>
          <w:p w14:paraId="0FE189AC" w14:textId="77777777" w:rsidR="000240ED" w:rsidRPr="000240ED" w:rsidRDefault="000240ED" w:rsidP="000240ED">
            <w:pPr>
              <w:jc w:val="center"/>
              <w:rPr>
                <w:i/>
                <w:iCs/>
                <w:color w:val="000000"/>
                <w:sz w:val="18"/>
                <w:szCs w:val="18"/>
              </w:rPr>
            </w:pPr>
            <w:r w:rsidRPr="000240ED">
              <w:rPr>
                <w:i/>
                <w:iCs/>
                <w:color w:val="000000"/>
                <w:sz w:val="18"/>
                <w:szCs w:val="18"/>
              </w:rPr>
              <w:t>0,00</w:t>
            </w:r>
          </w:p>
        </w:tc>
        <w:tc>
          <w:tcPr>
            <w:tcW w:w="2040" w:type="dxa"/>
            <w:gridSpan w:val="2"/>
            <w:tcBorders>
              <w:top w:val="nil"/>
              <w:left w:val="nil"/>
              <w:bottom w:val="nil"/>
              <w:right w:val="nil"/>
            </w:tcBorders>
            <w:shd w:val="clear" w:color="auto" w:fill="auto"/>
            <w:noWrap/>
            <w:vAlign w:val="center"/>
            <w:hideMark/>
          </w:tcPr>
          <w:p w14:paraId="5A6B4BB2" w14:textId="77777777" w:rsidR="000240ED" w:rsidRPr="000240ED" w:rsidRDefault="000240ED" w:rsidP="000240ED">
            <w:pPr>
              <w:jc w:val="center"/>
              <w:rPr>
                <w:i/>
                <w:iCs/>
                <w:color w:val="000000"/>
                <w:sz w:val="18"/>
                <w:szCs w:val="18"/>
              </w:rPr>
            </w:pPr>
            <w:r w:rsidRPr="000240ED">
              <w:rPr>
                <w:i/>
                <w:iCs/>
                <w:color w:val="000000"/>
                <w:sz w:val="18"/>
                <w:szCs w:val="18"/>
              </w:rPr>
              <w:t>0,00</w:t>
            </w:r>
          </w:p>
        </w:tc>
        <w:tc>
          <w:tcPr>
            <w:tcW w:w="860" w:type="dxa"/>
            <w:tcBorders>
              <w:top w:val="nil"/>
              <w:left w:val="nil"/>
              <w:bottom w:val="nil"/>
              <w:right w:val="nil"/>
            </w:tcBorders>
            <w:shd w:val="clear" w:color="auto" w:fill="auto"/>
            <w:noWrap/>
            <w:vAlign w:val="center"/>
            <w:hideMark/>
          </w:tcPr>
          <w:p w14:paraId="6143DF0D" w14:textId="77777777" w:rsidR="000240ED" w:rsidRPr="000240ED" w:rsidRDefault="000240ED" w:rsidP="000240ED">
            <w:pPr>
              <w:jc w:val="center"/>
              <w:rPr>
                <w:i/>
                <w:iCs/>
                <w:color w:val="000000"/>
                <w:sz w:val="18"/>
                <w:szCs w:val="18"/>
              </w:rPr>
            </w:pPr>
          </w:p>
        </w:tc>
        <w:tc>
          <w:tcPr>
            <w:tcW w:w="2080" w:type="dxa"/>
            <w:gridSpan w:val="2"/>
            <w:tcBorders>
              <w:top w:val="nil"/>
              <w:left w:val="nil"/>
              <w:bottom w:val="nil"/>
              <w:right w:val="nil"/>
            </w:tcBorders>
            <w:shd w:val="clear" w:color="auto" w:fill="auto"/>
            <w:noWrap/>
            <w:vAlign w:val="center"/>
            <w:hideMark/>
          </w:tcPr>
          <w:p w14:paraId="03D0EB70" w14:textId="77777777" w:rsidR="000240ED" w:rsidRPr="000240ED" w:rsidRDefault="000240ED" w:rsidP="000240ED">
            <w:pPr>
              <w:jc w:val="center"/>
              <w:rPr>
                <w:i/>
                <w:iCs/>
                <w:color w:val="000000"/>
                <w:sz w:val="18"/>
                <w:szCs w:val="18"/>
              </w:rPr>
            </w:pPr>
            <w:r w:rsidRPr="000240ED">
              <w:rPr>
                <w:i/>
                <w:iCs/>
                <w:color w:val="000000"/>
                <w:sz w:val="18"/>
                <w:szCs w:val="18"/>
              </w:rPr>
              <w:t>3.072,20</w:t>
            </w:r>
          </w:p>
        </w:tc>
        <w:tc>
          <w:tcPr>
            <w:tcW w:w="2080" w:type="dxa"/>
            <w:gridSpan w:val="2"/>
            <w:tcBorders>
              <w:top w:val="nil"/>
              <w:left w:val="nil"/>
              <w:bottom w:val="nil"/>
              <w:right w:val="nil"/>
            </w:tcBorders>
            <w:shd w:val="clear" w:color="auto" w:fill="auto"/>
            <w:noWrap/>
            <w:vAlign w:val="center"/>
            <w:hideMark/>
          </w:tcPr>
          <w:p w14:paraId="00E4E8E1" w14:textId="77777777" w:rsidR="000240ED" w:rsidRPr="000240ED" w:rsidRDefault="000240ED" w:rsidP="000240ED">
            <w:pPr>
              <w:jc w:val="center"/>
              <w:rPr>
                <w:i/>
                <w:iCs/>
                <w:color w:val="000000"/>
                <w:sz w:val="18"/>
                <w:szCs w:val="18"/>
              </w:rPr>
            </w:pPr>
            <w:r w:rsidRPr="000240ED">
              <w:rPr>
                <w:i/>
                <w:iCs/>
                <w:color w:val="000000"/>
                <w:sz w:val="18"/>
                <w:szCs w:val="18"/>
              </w:rPr>
              <w:t>3.072,20</w:t>
            </w:r>
          </w:p>
        </w:tc>
        <w:tc>
          <w:tcPr>
            <w:tcW w:w="860" w:type="dxa"/>
            <w:tcBorders>
              <w:top w:val="nil"/>
              <w:left w:val="nil"/>
              <w:bottom w:val="nil"/>
              <w:right w:val="nil"/>
            </w:tcBorders>
            <w:shd w:val="clear" w:color="auto" w:fill="auto"/>
            <w:noWrap/>
            <w:vAlign w:val="center"/>
            <w:hideMark/>
          </w:tcPr>
          <w:p w14:paraId="68C6B443" w14:textId="77777777" w:rsidR="000240ED" w:rsidRPr="000240ED" w:rsidRDefault="000240ED" w:rsidP="000240ED">
            <w:pPr>
              <w:jc w:val="center"/>
              <w:rPr>
                <w:i/>
                <w:iCs/>
                <w:color w:val="000000"/>
                <w:sz w:val="18"/>
                <w:szCs w:val="18"/>
              </w:rPr>
            </w:pPr>
          </w:p>
        </w:tc>
        <w:tc>
          <w:tcPr>
            <w:tcW w:w="2360" w:type="dxa"/>
            <w:gridSpan w:val="2"/>
            <w:tcBorders>
              <w:top w:val="nil"/>
              <w:left w:val="nil"/>
              <w:bottom w:val="nil"/>
              <w:right w:val="nil"/>
            </w:tcBorders>
            <w:shd w:val="clear" w:color="auto" w:fill="auto"/>
            <w:noWrap/>
            <w:vAlign w:val="center"/>
            <w:hideMark/>
          </w:tcPr>
          <w:p w14:paraId="29FE54D8" w14:textId="77777777" w:rsidR="000240ED" w:rsidRPr="000240ED" w:rsidRDefault="000240ED" w:rsidP="000240ED">
            <w:pPr>
              <w:jc w:val="center"/>
              <w:rPr>
                <w:i/>
                <w:iCs/>
                <w:color w:val="000000"/>
                <w:sz w:val="18"/>
                <w:szCs w:val="18"/>
              </w:rPr>
            </w:pPr>
            <w:r w:rsidRPr="000240ED">
              <w:rPr>
                <w:i/>
                <w:iCs/>
                <w:color w:val="000000"/>
                <w:sz w:val="18"/>
                <w:szCs w:val="18"/>
              </w:rPr>
              <w:t>47.828,46</w:t>
            </w:r>
          </w:p>
        </w:tc>
        <w:tc>
          <w:tcPr>
            <w:tcW w:w="2360" w:type="dxa"/>
            <w:gridSpan w:val="2"/>
            <w:tcBorders>
              <w:top w:val="nil"/>
              <w:left w:val="nil"/>
              <w:bottom w:val="nil"/>
              <w:right w:val="single" w:sz="4" w:space="0" w:color="000000"/>
            </w:tcBorders>
            <w:shd w:val="clear" w:color="auto" w:fill="auto"/>
            <w:noWrap/>
            <w:vAlign w:val="center"/>
            <w:hideMark/>
          </w:tcPr>
          <w:p w14:paraId="1D09B3FE" w14:textId="77777777" w:rsidR="000240ED" w:rsidRPr="000240ED" w:rsidRDefault="000240ED" w:rsidP="000240ED">
            <w:pPr>
              <w:jc w:val="center"/>
              <w:rPr>
                <w:i/>
                <w:iCs/>
                <w:color w:val="000000"/>
                <w:sz w:val="18"/>
                <w:szCs w:val="18"/>
              </w:rPr>
            </w:pPr>
            <w:r w:rsidRPr="000240ED">
              <w:rPr>
                <w:i/>
                <w:iCs/>
                <w:color w:val="000000"/>
                <w:sz w:val="18"/>
                <w:szCs w:val="18"/>
              </w:rPr>
              <w:t>50.900,66</w:t>
            </w:r>
          </w:p>
        </w:tc>
      </w:tr>
      <w:tr w:rsidR="000240ED" w:rsidRPr="000240ED" w14:paraId="74A93916" w14:textId="77777777" w:rsidTr="000240ED">
        <w:trPr>
          <w:trHeight w:val="405"/>
        </w:trPr>
        <w:tc>
          <w:tcPr>
            <w:tcW w:w="620" w:type="dxa"/>
            <w:tcBorders>
              <w:top w:val="nil"/>
              <w:left w:val="single" w:sz="4" w:space="0" w:color="auto"/>
              <w:bottom w:val="nil"/>
              <w:right w:val="nil"/>
            </w:tcBorders>
            <w:shd w:val="clear" w:color="auto" w:fill="auto"/>
            <w:noWrap/>
            <w:vAlign w:val="center"/>
            <w:hideMark/>
          </w:tcPr>
          <w:p w14:paraId="0BE8D00B"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2680" w:type="dxa"/>
            <w:tcBorders>
              <w:top w:val="nil"/>
              <w:left w:val="nil"/>
              <w:bottom w:val="nil"/>
              <w:right w:val="nil"/>
            </w:tcBorders>
            <w:shd w:val="clear" w:color="auto" w:fill="auto"/>
            <w:noWrap/>
            <w:vAlign w:val="center"/>
            <w:hideMark/>
          </w:tcPr>
          <w:p w14:paraId="7D81DAA2" w14:textId="77777777" w:rsidR="000240ED" w:rsidRPr="000240ED" w:rsidRDefault="000240ED" w:rsidP="000240ED">
            <w:pPr>
              <w:rPr>
                <w:b/>
                <w:bCs/>
                <w:color w:val="000000"/>
                <w:sz w:val="20"/>
                <w:szCs w:val="20"/>
              </w:rPr>
            </w:pPr>
            <w:r w:rsidRPr="000240ED">
              <w:rPr>
                <w:b/>
                <w:bCs/>
                <w:color w:val="000000"/>
                <w:sz w:val="20"/>
                <w:szCs w:val="20"/>
              </w:rPr>
              <w:t>TOTAL, lei fără T.V.A.</w:t>
            </w:r>
          </w:p>
        </w:tc>
        <w:tc>
          <w:tcPr>
            <w:tcW w:w="660" w:type="dxa"/>
            <w:tcBorders>
              <w:top w:val="nil"/>
              <w:left w:val="nil"/>
              <w:bottom w:val="nil"/>
              <w:right w:val="nil"/>
            </w:tcBorders>
            <w:shd w:val="clear" w:color="auto" w:fill="auto"/>
            <w:noWrap/>
            <w:vAlign w:val="center"/>
            <w:hideMark/>
          </w:tcPr>
          <w:p w14:paraId="79AD723B" w14:textId="77777777" w:rsidR="000240ED" w:rsidRPr="000240ED" w:rsidRDefault="000240ED" w:rsidP="000240ED">
            <w:pPr>
              <w:rPr>
                <w:b/>
                <w:bCs/>
                <w:color w:val="000000"/>
                <w:sz w:val="20"/>
                <w:szCs w:val="20"/>
              </w:rPr>
            </w:pPr>
          </w:p>
        </w:tc>
        <w:tc>
          <w:tcPr>
            <w:tcW w:w="780" w:type="dxa"/>
            <w:tcBorders>
              <w:top w:val="nil"/>
              <w:left w:val="nil"/>
              <w:bottom w:val="nil"/>
              <w:right w:val="nil"/>
            </w:tcBorders>
            <w:shd w:val="clear" w:color="auto" w:fill="auto"/>
            <w:noWrap/>
            <w:vAlign w:val="center"/>
            <w:hideMark/>
          </w:tcPr>
          <w:p w14:paraId="0E044B88" w14:textId="77777777" w:rsidR="000240ED" w:rsidRPr="000240ED" w:rsidRDefault="000240ED" w:rsidP="000240ED">
            <w:pPr>
              <w:rPr>
                <w:sz w:val="20"/>
                <w:szCs w:val="20"/>
              </w:rPr>
            </w:pPr>
          </w:p>
        </w:tc>
        <w:tc>
          <w:tcPr>
            <w:tcW w:w="1060" w:type="dxa"/>
            <w:tcBorders>
              <w:top w:val="nil"/>
              <w:left w:val="nil"/>
              <w:bottom w:val="nil"/>
              <w:right w:val="nil"/>
            </w:tcBorders>
            <w:shd w:val="clear" w:color="auto" w:fill="auto"/>
            <w:noWrap/>
            <w:vAlign w:val="center"/>
            <w:hideMark/>
          </w:tcPr>
          <w:p w14:paraId="55D24AE4" w14:textId="77777777" w:rsidR="000240ED" w:rsidRPr="000240ED" w:rsidRDefault="000240ED" w:rsidP="000240ED">
            <w:pPr>
              <w:rPr>
                <w:sz w:val="20"/>
                <w:szCs w:val="20"/>
              </w:rPr>
            </w:pPr>
          </w:p>
        </w:tc>
        <w:tc>
          <w:tcPr>
            <w:tcW w:w="840" w:type="dxa"/>
            <w:tcBorders>
              <w:top w:val="nil"/>
              <w:left w:val="nil"/>
              <w:bottom w:val="nil"/>
              <w:right w:val="nil"/>
            </w:tcBorders>
            <w:shd w:val="clear" w:color="auto" w:fill="auto"/>
            <w:noWrap/>
            <w:vAlign w:val="center"/>
            <w:hideMark/>
          </w:tcPr>
          <w:p w14:paraId="7F8FE64A" w14:textId="77777777" w:rsidR="000240ED" w:rsidRPr="000240ED" w:rsidRDefault="000240ED" w:rsidP="000240ED">
            <w:pPr>
              <w:jc w:val="center"/>
              <w:rPr>
                <w:sz w:val="20"/>
                <w:szCs w:val="20"/>
              </w:rPr>
            </w:pPr>
          </w:p>
        </w:tc>
        <w:tc>
          <w:tcPr>
            <w:tcW w:w="840" w:type="dxa"/>
            <w:tcBorders>
              <w:top w:val="nil"/>
              <w:left w:val="nil"/>
              <w:bottom w:val="nil"/>
              <w:right w:val="nil"/>
            </w:tcBorders>
            <w:shd w:val="clear" w:color="auto" w:fill="auto"/>
            <w:noWrap/>
            <w:vAlign w:val="center"/>
            <w:hideMark/>
          </w:tcPr>
          <w:p w14:paraId="4E82A070" w14:textId="77777777" w:rsidR="000240ED" w:rsidRPr="000240ED" w:rsidRDefault="000240ED" w:rsidP="000240ED">
            <w:pPr>
              <w:jc w:val="center"/>
              <w:rPr>
                <w:sz w:val="20"/>
                <w:szCs w:val="20"/>
              </w:rPr>
            </w:pPr>
          </w:p>
        </w:tc>
        <w:tc>
          <w:tcPr>
            <w:tcW w:w="840" w:type="dxa"/>
            <w:tcBorders>
              <w:top w:val="nil"/>
              <w:left w:val="nil"/>
              <w:bottom w:val="nil"/>
              <w:right w:val="nil"/>
            </w:tcBorders>
            <w:shd w:val="clear" w:color="auto" w:fill="auto"/>
            <w:noWrap/>
            <w:vAlign w:val="center"/>
            <w:hideMark/>
          </w:tcPr>
          <w:p w14:paraId="0451D6C3" w14:textId="77777777" w:rsidR="000240ED" w:rsidRPr="000240ED" w:rsidRDefault="000240ED" w:rsidP="000240ED">
            <w:pPr>
              <w:jc w:val="center"/>
              <w:rPr>
                <w:sz w:val="20"/>
                <w:szCs w:val="20"/>
              </w:rPr>
            </w:pPr>
          </w:p>
        </w:tc>
        <w:tc>
          <w:tcPr>
            <w:tcW w:w="1180" w:type="dxa"/>
            <w:tcBorders>
              <w:top w:val="nil"/>
              <w:left w:val="nil"/>
              <w:bottom w:val="nil"/>
              <w:right w:val="nil"/>
            </w:tcBorders>
            <w:shd w:val="clear" w:color="auto" w:fill="auto"/>
            <w:noWrap/>
            <w:vAlign w:val="center"/>
            <w:hideMark/>
          </w:tcPr>
          <w:p w14:paraId="52A8A3CC" w14:textId="77777777" w:rsidR="000240ED" w:rsidRPr="000240ED" w:rsidRDefault="000240ED" w:rsidP="000240ED">
            <w:pPr>
              <w:jc w:val="right"/>
              <w:rPr>
                <w:b/>
                <w:bCs/>
                <w:color w:val="000000"/>
                <w:sz w:val="20"/>
                <w:szCs w:val="20"/>
              </w:rPr>
            </w:pPr>
            <w:r w:rsidRPr="000240ED">
              <w:rPr>
                <w:b/>
                <w:bCs/>
                <w:color w:val="000000"/>
                <w:sz w:val="20"/>
                <w:szCs w:val="20"/>
              </w:rPr>
              <w:t>2.062.226,32</w:t>
            </w:r>
          </w:p>
        </w:tc>
        <w:tc>
          <w:tcPr>
            <w:tcW w:w="1180" w:type="dxa"/>
            <w:tcBorders>
              <w:top w:val="nil"/>
              <w:left w:val="nil"/>
              <w:bottom w:val="nil"/>
              <w:right w:val="nil"/>
            </w:tcBorders>
            <w:shd w:val="clear" w:color="auto" w:fill="auto"/>
            <w:noWrap/>
            <w:vAlign w:val="center"/>
            <w:hideMark/>
          </w:tcPr>
          <w:p w14:paraId="2AA0A25A" w14:textId="77777777" w:rsidR="000240ED" w:rsidRPr="000240ED" w:rsidRDefault="000240ED" w:rsidP="000240ED">
            <w:pPr>
              <w:jc w:val="right"/>
              <w:rPr>
                <w:b/>
                <w:bCs/>
                <w:color w:val="000000"/>
                <w:sz w:val="20"/>
                <w:szCs w:val="20"/>
              </w:rPr>
            </w:pPr>
            <w:r w:rsidRPr="000240ED">
              <w:rPr>
                <w:b/>
                <w:bCs/>
                <w:color w:val="000000"/>
                <w:sz w:val="20"/>
                <w:szCs w:val="20"/>
              </w:rPr>
              <w:t>2.113.126,98</w:t>
            </w:r>
          </w:p>
        </w:tc>
        <w:tc>
          <w:tcPr>
            <w:tcW w:w="1020" w:type="dxa"/>
            <w:tcBorders>
              <w:top w:val="nil"/>
              <w:left w:val="nil"/>
              <w:bottom w:val="nil"/>
              <w:right w:val="nil"/>
            </w:tcBorders>
            <w:shd w:val="clear" w:color="auto" w:fill="auto"/>
            <w:noWrap/>
            <w:vAlign w:val="center"/>
            <w:hideMark/>
          </w:tcPr>
          <w:p w14:paraId="6F8116FB" w14:textId="77777777" w:rsidR="000240ED" w:rsidRPr="000240ED" w:rsidRDefault="000240ED" w:rsidP="000240ED">
            <w:pPr>
              <w:jc w:val="right"/>
              <w:rPr>
                <w:b/>
                <w:bCs/>
                <w:color w:val="000000"/>
                <w:sz w:val="20"/>
                <w:szCs w:val="20"/>
              </w:rPr>
            </w:pPr>
          </w:p>
        </w:tc>
        <w:tc>
          <w:tcPr>
            <w:tcW w:w="1020" w:type="dxa"/>
            <w:tcBorders>
              <w:top w:val="nil"/>
              <w:left w:val="nil"/>
              <w:bottom w:val="nil"/>
              <w:right w:val="nil"/>
            </w:tcBorders>
            <w:shd w:val="clear" w:color="auto" w:fill="auto"/>
            <w:noWrap/>
            <w:vAlign w:val="center"/>
            <w:hideMark/>
          </w:tcPr>
          <w:p w14:paraId="465B958B" w14:textId="77777777" w:rsidR="000240ED" w:rsidRPr="000240ED" w:rsidRDefault="000240ED" w:rsidP="000240ED">
            <w:pPr>
              <w:jc w:val="right"/>
              <w:rPr>
                <w:b/>
                <w:bCs/>
                <w:color w:val="000000"/>
                <w:sz w:val="20"/>
                <w:szCs w:val="20"/>
              </w:rPr>
            </w:pPr>
            <w:r w:rsidRPr="000240ED">
              <w:rPr>
                <w:b/>
                <w:bCs/>
                <w:color w:val="000000"/>
                <w:sz w:val="20"/>
                <w:szCs w:val="20"/>
              </w:rPr>
              <w:t>0,00</w:t>
            </w:r>
          </w:p>
        </w:tc>
        <w:tc>
          <w:tcPr>
            <w:tcW w:w="1020" w:type="dxa"/>
            <w:tcBorders>
              <w:top w:val="nil"/>
              <w:left w:val="nil"/>
              <w:bottom w:val="nil"/>
              <w:right w:val="nil"/>
            </w:tcBorders>
            <w:shd w:val="clear" w:color="auto" w:fill="auto"/>
            <w:noWrap/>
            <w:vAlign w:val="center"/>
            <w:hideMark/>
          </w:tcPr>
          <w:p w14:paraId="4284C0CD" w14:textId="77777777" w:rsidR="000240ED" w:rsidRPr="000240ED" w:rsidRDefault="000240ED" w:rsidP="000240ED">
            <w:pPr>
              <w:jc w:val="right"/>
              <w:rPr>
                <w:b/>
                <w:bCs/>
                <w:color w:val="000000"/>
                <w:sz w:val="20"/>
                <w:szCs w:val="20"/>
              </w:rPr>
            </w:pPr>
            <w:r w:rsidRPr="000240ED">
              <w:rPr>
                <w:b/>
                <w:bCs/>
                <w:color w:val="000000"/>
                <w:sz w:val="20"/>
                <w:szCs w:val="20"/>
              </w:rPr>
              <w:t>0,00</w:t>
            </w:r>
          </w:p>
        </w:tc>
        <w:tc>
          <w:tcPr>
            <w:tcW w:w="1020" w:type="dxa"/>
            <w:tcBorders>
              <w:top w:val="nil"/>
              <w:left w:val="nil"/>
              <w:bottom w:val="nil"/>
              <w:right w:val="nil"/>
            </w:tcBorders>
            <w:shd w:val="clear" w:color="auto" w:fill="auto"/>
            <w:noWrap/>
            <w:vAlign w:val="center"/>
            <w:hideMark/>
          </w:tcPr>
          <w:p w14:paraId="79E54100" w14:textId="77777777" w:rsidR="000240ED" w:rsidRPr="000240ED" w:rsidRDefault="000240ED" w:rsidP="000240ED">
            <w:pPr>
              <w:jc w:val="right"/>
              <w:rPr>
                <w:b/>
                <w:bCs/>
                <w:color w:val="000000"/>
                <w:sz w:val="20"/>
                <w:szCs w:val="20"/>
              </w:rPr>
            </w:pPr>
            <w:r w:rsidRPr="000240ED">
              <w:rPr>
                <w:b/>
                <w:bCs/>
                <w:color w:val="000000"/>
                <w:sz w:val="20"/>
                <w:szCs w:val="20"/>
              </w:rPr>
              <w:t>0,00</w:t>
            </w:r>
          </w:p>
        </w:tc>
        <w:tc>
          <w:tcPr>
            <w:tcW w:w="1020" w:type="dxa"/>
            <w:tcBorders>
              <w:top w:val="nil"/>
              <w:left w:val="nil"/>
              <w:bottom w:val="nil"/>
              <w:right w:val="nil"/>
            </w:tcBorders>
            <w:shd w:val="clear" w:color="auto" w:fill="auto"/>
            <w:noWrap/>
            <w:vAlign w:val="center"/>
            <w:hideMark/>
          </w:tcPr>
          <w:p w14:paraId="6AFB969B" w14:textId="77777777" w:rsidR="000240ED" w:rsidRPr="000240ED" w:rsidRDefault="000240ED" w:rsidP="000240ED">
            <w:pPr>
              <w:jc w:val="right"/>
              <w:rPr>
                <w:b/>
                <w:bCs/>
                <w:color w:val="000000"/>
                <w:sz w:val="20"/>
                <w:szCs w:val="20"/>
              </w:rPr>
            </w:pPr>
            <w:r w:rsidRPr="000240ED">
              <w:rPr>
                <w:b/>
                <w:bCs/>
                <w:color w:val="000000"/>
                <w:sz w:val="20"/>
                <w:szCs w:val="20"/>
              </w:rPr>
              <w:t>0,00</w:t>
            </w:r>
          </w:p>
        </w:tc>
        <w:tc>
          <w:tcPr>
            <w:tcW w:w="860" w:type="dxa"/>
            <w:tcBorders>
              <w:top w:val="nil"/>
              <w:left w:val="nil"/>
              <w:bottom w:val="nil"/>
              <w:right w:val="nil"/>
            </w:tcBorders>
            <w:shd w:val="clear" w:color="auto" w:fill="auto"/>
            <w:noWrap/>
            <w:vAlign w:val="center"/>
            <w:hideMark/>
          </w:tcPr>
          <w:p w14:paraId="50CDB104" w14:textId="77777777" w:rsidR="000240ED" w:rsidRPr="000240ED" w:rsidRDefault="000240ED" w:rsidP="000240ED">
            <w:pPr>
              <w:jc w:val="right"/>
              <w:rPr>
                <w:b/>
                <w:bCs/>
                <w:color w:val="000000"/>
                <w:sz w:val="20"/>
                <w:szCs w:val="20"/>
              </w:rPr>
            </w:pPr>
          </w:p>
        </w:tc>
        <w:tc>
          <w:tcPr>
            <w:tcW w:w="1040" w:type="dxa"/>
            <w:tcBorders>
              <w:top w:val="nil"/>
              <w:left w:val="nil"/>
              <w:bottom w:val="nil"/>
              <w:right w:val="nil"/>
            </w:tcBorders>
            <w:shd w:val="clear" w:color="auto" w:fill="auto"/>
            <w:noWrap/>
            <w:vAlign w:val="center"/>
            <w:hideMark/>
          </w:tcPr>
          <w:p w14:paraId="7E0CD844" w14:textId="77777777" w:rsidR="000240ED" w:rsidRPr="000240ED" w:rsidRDefault="000240ED" w:rsidP="000240ED">
            <w:pPr>
              <w:jc w:val="right"/>
              <w:rPr>
                <w:b/>
                <w:bCs/>
                <w:color w:val="000000"/>
                <w:sz w:val="20"/>
                <w:szCs w:val="20"/>
              </w:rPr>
            </w:pPr>
            <w:r w:rsidRPr="000240ED">
              <w:rPr>
                <w:b/>
                <w:bCs/>
                <w:color w:val="000000"/>
                <w:sz w:val="20"/>
                <w:szCs w:val="20"/>
              </w:rPr>
              <w:t>141.938,52</w:t>
            </w:r>
          </w:p>
        </w:tc>
        <w:tc>
          <w:tcPr>
            <w:tcW w:w="1040" w:type="dxa"/>
            <w:tcBorders>
              <w:top w:val="nil"/>
              <w:left w:val="nil"/>
              <w:bottom w:val="nil"/>
              <w:right w:val="nil"/>
            </w:tcBorders>
            <w:shd w:val="clear" w:color="auto" w:fill="auto"/>
            <w:noWrap/>
            <w:vAlign w:val="center"/>
            <w:hideMark/>
          </w:tcPr>
          <w:p w14:paraId="4DD1A588" w14:textId="77777777" w:rsidR="000240ED" w:rsidRPr="000240ED" w:rsidRDefault="000240ED" w:rsidP="000240ED">
            <w:pPr>
              <w:jc w:val="right"/>
              <w:rPr>
                <w:b/>
                <w:bCs/>
                <w:color w:val="000000"/>
                <w:sz w:val="20"/>
                <w:szCs w:val="20"/>
              </w:rPr>
            </w:pPr>
            <w:r w:rsidRPr="000240ED">
              <w:rPr>
                <w:b/>
                <w:bCs/>
                <w:color w:val="000000"/>
                <w:sz w:val="20"/>
                <w:szCs w:val="20"/>
              </w:rPr>
              <w:t>145.010,72</w:t>
            </w:r>
          </w:p>
        </w:tc>
        <w:tc>
          <w:tcPr>
            <w:tcW w:w="1040" w:type="dxa"/>
            <w:tcBorders>
              <w:top w:val="nil"/>
              <w:left w:val="nil"/>
              <w:bottom w:val="nil"/>
              <w:right w:val="nil"/>
            </w:tcBorders>
            <w:shd w:val="clear" w:color="auto" w:fill="auto"/>
            <w:noWrap/>
            <w:vAlign w:val="center"/>
            <w:hideMark/>
          </w:tcPr>
          <w:p w14:paraId="7EC843EB" w14:textId="77777777" w:rsidR="000240ED" w:rsidRPr="000240ED" w:rsidRDefault="000240ED" w:rsidP="000240ED">
            <w:pPr>
              <w:jc w:val="right"/>
              <w:rPr>
                <w:b/>
                <w:bCs/>
                <w:color w:val="000000"/>
                <w:sz w:val="20"/>
                <w:szCs w:val="20"/>
              </w:rPr>
            </w:pPr>
            <w:r w:rsidRPr="000240ED">
              <w:rPr>
                <w:b/>
                <w:bCs/>
                <w:color w:val="000000"/>
                <w:sz w:val="20"/>
                <w:szCs w:val="20"/>
              </w:rPr>
              <w:t>189.629,87</w:t>
            </w:r>
          </w:p>
        </w:tc>
        <w:tc>
          <w:tcPr>
            <w:tcW w:w="1040" w:type="dxa"/>
            <w:tcBorders>
              <w:top w:val="nil"/>
              <w:left w:val="nil"/>
              <w:bottom w:val="nil"/>
              <w:right w:val="nil"/>
            </w:tcBorders>
            <w:shd w:val="clear" w:color="auto" w:fill="auto"/>
            <w:noWrap/>
            <w:vAlign w:val="center"/>
            <w:hideMark/>
          </w:tcPr>
          <w:p w14:paraId="63E295B1" w14:textId="77777777" w:rsidR="000240ED" w:rsidRPr="000240ED" w:rsidRDefault="000240ED" w:rsidP="000240ED">
            <w:pPr>
              <w:jc w:val="right"/>
              <w:rPr>
                <w:b/>
                <w:bCs/>
                <w:color w:val="000000"/>
                <w:sz w:val="20"/>
                <w:szCs w:val="20"/>
              </w:rPr>
            </w:pPr>
            <w:r w:rsidRPr="000240ED">
              <w:rPr>
                <w:b/>
                <w:bCs/>
                <w:color w:val="000000"/>
                <w:sz w:val="20"/>
                <w:szCs w:val="20"/>
              </w:rPr>
              <w:t>192.702,07</w:t>
            </w:r>
          </w:p>
        </w:tc>
        <w:tc>
          <w:tcPr>
            <w:tcW w:w="860" w:type="dxa"/>
            <w:tcBorders>
              <w:top w:val="nil"/>
              <w:left w:val="nil"/>
              <w:bottom w:val="nil"/>
              <w:right w:val="nil"/>
            </w:tcBorders>
            <w:shd w:val="clear" w:color="auto" w:fill="auto"/>
            <w:noWrap/>
            <w:vAlign w:val="center"/>
            <w:hideMark/>
          </w:tcPr>
          <w:p w14:paraId="069582F1" w14:textId="77777777" w:rsidR="000240ED" w:rsidRPr="000240ED" w:rsidRDefault="000240ED" w:rsidP="000240ED">
            <w:pPr>
              <w:jc w:val="right"/>
              <w:rPr>
                <w:b/>
                <w:bCs/>
                <w:color w:val="000000"/>
                <w:sz w:val="20"/>
                <w:szCs w:val="20"/>
              </w:rPr>
            </w:pPr>
          </w:p>
        </w:tc>
        <w:tc>
          <w:tcPr>
            <w:tcW w:w="1180" w:type="dxa"/>
            <w:tcBorders>
              <w:top w:val="nil"/>
              <w:left w:val="nil"/>
              <w:bottom w:val="nil"/>
              <w:right w:val="nil"/>
            </w:tcBorders>
            <w:shd w:val="clear" w:color="auto" w:fill="auto"/>
            <w:noWrap/>
            <w:vAlign w:val="center"/>
            <w:hideMark/>
          </w:tcPr>
          <w:p w14:paraId="30CD10A6" w14:textId="77777777" w:rsidR="000240ED" w:rsidRPr="000240ED" w:rsidRDefault="000240ED" w:rsidP="000240ED">
            <w:pPr>
              <w:jc w:val="right"/>
              <w:rPr>
                <w:b/>
                <w:bCs/>
                <w:color w:val="000000"/>
                <w:sz w:val="20"/>
                <w:szCs w:val="20"/>
              </w:rPr>
            </w:pPr>
            <w:r w:rsidRPr="000240ED">
              <w:rPr>
                <w:b/>
                <w:bCs/>
                <w:color w:val="000000"/>
                <w:sz w:val="20"/>
                <w:szCs w:val="20"/>
              </w:rPr>
              <w:t>1.920.287,80</w:t>
            </w:r>
          </w:p>
        </w:tc>
        <w:tc>
          <w:tcPr>
            <w:tcW w:w="1180" w:type="dxa"/>
            <w:tcBorders>
              <w:top w:val="nil"/>
              <w:left w:val="nil"/>
              <w:bottom w:val="nil"/>
              <w:right w:val="nil"/>
            </w:tcBorders>
            <w:shd w:val="clear" w:color="auto" w:fill="auto"/>
            <w:noWrap/>
            <w:vAlign w:val="center"/>
            <w:hideMark/>
          </w:tcPr>
          <w:p w14:paraId="46047384" w14:textId="77777777" w:rsidR="000240ED" w:rsidRPr="000240ED" w:rsidRDefault="000240ED" w:rsidP="000240ED">
            <w:pPr>
              <w:jc w:val="right"/>
              <w:rPr>
                <w:b/>
                <w:bCs/>
                <w:color w:val="000000"/>
                <w:sz w:val="20"/>
                <w:szCs w:val="20"/>
              </w:rPr>
            </w:pPr>
            <w:r w:rsidRPr="000240ED">
              <w:rPr>
                <w:b/>
                <w:bCs/>
                <w:color w:val="000000"/>
                <w:sz w:val="20"/>
                <w:szCs w:val="20"/>
              </w:rPr>
              <w:t>1.968.116,26</w:t>
            </w:r>
          </w:p>
        </w:tc>
        <w:tc>
          <w:tcPr>
            <w:tcW w:w="1180" w:type="dxa"/>
            <w:tcBorders>
              <w:top w:val="nil"/>
              <w:left w:val="nil"/>
              <w:bottom w:val="nil"/>
              <w:right w:val="nil"/>
            </w:tcBorders>
            <w:shd w:val="clear" w:color="auto" w:fill="auto"/>
            <w:noWrap/>
            <w:vAlign w:val="center"/>
            <w:hideMark/>
          </w:tcPr>
          <w:p w14:paraId="33D0662C" w14:textId="77777777" w:rsidR="000240ED" w:rsidRPr="000240ED" w:rsidRDefault="000240ED" w:rsidP="000240ED">
            <w:pPr>
              <w:jc w:val="right"/>
              <w:rPr>
                <w:b/>
                <w:bCs/>
                <w:color w:val="000000"/>
                <w:sz w:val="20"/>
                <w:szCs w:val="20"/>
              </w:rPr>
            </w:pPr>
            <w:r w:rsidRPr="000240ED">
              <w:rPr>
                <w:b/>
                <w:bCs/>
                <w:color w:val="000000"/>
                <w:sz w:val="20"/>
                <w:szCs w:val="20"/>
              </w:rPr>
              <w:t>2.109.917,67</w:t>
            </w:r>
          </w:p>
        </w:tc>
        <w:tc>
          <w:tcPr>
            <w:tcW w:w="1180" w:type="dxa"/>
            <w:tcBorders>
              <w:top w:val="nil"/>
              <w:left w:val="nil"/>
              <w:bottom w:val="nil"/>
              <w:right w:val="single" w:sz="4" w:space="0" w:color="auto"/>
            </w:tcBorders>
            <w:shd w:val="clear" w:color="auto" w:fill="auto"/>
            <w:noWrap/>
            <w:vAlign w:val="center"/>
            <w:hideMark/>
          </w:tcPr>
          <w:p w14:paraId="5CEC69F1" w14:textId="77777777" w:rsidR="000240ED" w:rsidRPr="000240ED" w:rsidRDefault="000240ED" w:rsidP="000240ED">
            <w:pPr>
              <w:jc w:val="right"/>
              <w:rPr>
                <w:b/>
                <w:bCs/>
                <w:color w:val="000000"/>
                <w:sz w:val="20"/>
                <w:szCs w:val="20"/>
              </w:rPr>
            </w:pPr>
            <w:r w:rsidRPr="000240ED">
              <w:rPr>
                <w:b/>
                <w:bCs/>
                <w:color w:val="000000"/>
                <w:sz w:val="20"/>
                <w:szCs w:val="20"/>
              </w:rPr>
              <w:t>2.160.818,33</w:t>
            </w:r>
          </w:p>
        </w:tc>
      </w:tr>
      <w:tr w:rsidR="000240ED" w:rsidRPr="000240ED" w14:paraId="0E0401A7" w14:textId="77777777" w:rsidTr="000240ED">
        <w:trPr>
          <w:trHeight w:val="405"/>
        </w:trPr>
        <w:tc>
          <w:tcPr>
            <w:tcW w:w="620" w:type="dxa"/>
            <w:tcBorders>
              <w:top w:val="single" w:sz="4" w:space="0" w:color="auto"/>
              <w:left w:val="single" w:sz="4" w:space="0" w:color="auto"/>
              <w:bottom w:val="single" w:sz="4" w:space="0" w:color="auto"/>
              <w:right w:val="nil"/>
            </w:tcBorders>
            <w:shd w:val="clear" w:color="auto" w:fill="auto"/>
            <w:noWrap/>
            <w:vAlign w:val="center"/>
            <w:hideMark/>
          </w:tcPr>
          <w:p w14:paraId="1AFFE879"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2680" w:type="dxa"/>
            <w:tcBorders>
              <w:top w:val="single" w:sz="4" w:space="0" w:color="auto"/>
              <w:left w:val="nil"/>
              <w:bottom w:val="single" w:sz="4" w:space="0" w:color="auto"/>
              <w:right w:val="nil"/>
            </w:tcBorders>
            <w:shd w:val="clear" w:color="auto" w:fill="auto"/>
            <w:noWrap/>
            <w:vAlign w:val="center"/>
            <w:hideMark/>
          </w:tcPr>
          <w:p w14:paraId="66861796" w14:textId="77777777" w:rsidR="000240ED" w:rsidRPr="000240ED" w:rsidRDefault="000240ED" w:rsidP="000240ED">
            <w:pPr>
              <w:rPr>
                <w:color w:val="000000"/>
                <w:sz w:val="20"/>
                <w:szCs w:val="20"/>
              </w:rPr>
            </w:pPr>
            <w:r w:rsidRPr="000240ED">
              <w:rPr>
                <w:color w:val="000000"/>
                <w:sz w:val="20"/>
                <w:szCs w:val="20"/>
              </w:rPr>
              <w:t>T.V.A. 19%</w:t>
            </w:r>
          </w:p>
        </w:tc>
        <w:tc>
          <w:tcPr>
            <w:tcW w:w="660" w:type="dxa"/>
            <w:tcBorders>
              <w:top w:val="single" w:sz="4" w:space="0" w:color="auto"/>
              <w:left w:val="nil"/>
              <w:bottom w:val="single" w:sz="4" w:space="0" w:color="auto"/>
              <w:right w:val="nil"/>
            </w:tcBorders>
            <w:shd w:val="clear" w:color="auto" w:fill="auto"/>
            <w:noWrap/>
            <w:vAlign w:val="center"/>
            <w:hideMark/>
          </w:tcPr>
          <w:p w14:paraId="4143C715" w14:textId="77777777" w:rsidR="000240ED" w:rsidRPr="000240ED" w:rsidRDefault="000240ED" w:rsidP="000240ED">
            <w:pPr>
              <w:rPr>
                <w:color w:val="000000"/>
                <w:sz w:val="20"/>
                <w:szCs w:val="20"/>
              </w:rPr>
            </w:pPr>
            <w:r w:rsidRPr="000240ED">
              <w:rPr>
                <w:color w:val="000000"/>
                <w:sz w:val="20"/>
                <w:szCs w:val="20"/>
              </w:rPr>
              <w:t> </w:t>
            </w:r>
          </w:p>
        </w:tc>
        <w:tc>
          <w:tcPr>
            <w:tcW w:w="780" w:type="dxa"/>
            <w:tcBorders>
              <w:top w:val="single" w:sz="4" w:space="0" w:color="auto"/>
              <w:left w:val="nil"/>
              <w:bottom w:val="single" w:sz="4" w:space="0" w:color="auto"/>
              <w:right w:val="nil"/>
            </w:tcBorders>
            <w:shd w:val="clear" w:color="auto" w:fill="auto"/>
            <w:noWrap/>
            <w:vAlign w:val="center"/>
            <w:hideMark/>
          </w:tcPr>
          <w:p w14:paraId="6039588E" w14:textId="77777777" w:rsidR="000240ED" w:rsidRPr="000240ED" w:rsidRDefault="000240ED" w:rsidP="000240ED">
            <w:pPr>
              <w:rPr>
                <w:color w:val="000000"/>
                <w:sz w:val="20"/>
                <w:szCs w:val="20"/>
              </w:rPr>
            </w:pPr>
            <w:r w:rsidRPr="000240ED">
              <w:rPr>
                <w:color w:val="000000"/>
                <w:sz w:val="20"/>
                <w:szCs w:val="20"/>
              </w:rPr>
              <w:t> </w:t>
            </w:r>
          </w:p>
        </w:tc>
        <w:tc>
          <w:tcPr>
            <w:tcW w:w="1060" w:type="dxa"/>
            <w:tcBorders>
              <w:top w:val="single" w:sz="4" w:space="0" w:color="auto"/>
              <w:left w:val="nil"/>
              <w:bottom w:val="single" w:sz="4" w:space="0" w:color="auto"/>
              <w:right w:val="nil"/>
            </w:tcBorders>
            <w:shd w:val="clear" w:color="auto" w:fill="auto"/>
            <w:noWrap/>
            <w:vAlign w:val="center"/>
            <w:hideMark/>
          </w:tcPr>
          <w:p w14:paraId="130716F5" w14:textId="77777777" w:rsidR="000240ED" w:rsidRPr="000240ED" w:rsidRDefault="000240ED" w:rsidP="000240ED">
            <w:pPr>
              <w:jc w:val="center"/>
              <w:rPr>
                <w:rFonts w:ascii="Calibri" w:hAnsi="Calibri" w:cs="Calibri"/>
                <w:color w:val="000000"/>
                <w:sz w:val="22"/>
                <w:szCs w:val="22"/>
              </w:rPr>
            </w:pPr>
            <w:r w:rsidRPr="000240ED">
              <w:rPr>
                <w:rFonts w:ascii="Calibri" w:hAnsi="Calibri" w:cs="Calibri"/>
                <w:color w:val="000000"/>
                <w:sz w:val="22"/>
                <w:szCs w:val="22"/>
              </w:rPr>
              <w:t> </w:t>
            </w:r>
          </w:p>
        </w:tc>
        <w:tc>
          <w:tcPr>
            <w:tcW w:w="840" w:type="dxa"/>
            <w:tcBorders>
              <w:top w:val="single" w:sz="4" w:space="0" w:color="auto"/>
              <w:left w:val="nil"/>
              <w:bottom w:val="single" w:sz="4" w:space="0" w:color="auto"/>
              <w:right w:val="nil"/>
            </w:tcBorders>
            <w:shd w:val="clear" w:color="auto" w:fill="auto"/>
            <w:noWrap/>
            <w:vAlign w:val="center"/>
            <w:hideMark/>
          </w:tcPr>
          <w:p w14:paraId="1208608A" w14:textId="77777777" w:rsidR="000240ED" w:rsidRPr="000240ED" w:rsidRDefault="000240ED" w:rsidP="000240ED">
            <w:pPr>
              <w:jc w:val="center"/>
              <w:rPr>
                <w:rFonts w:ascii="Calibri" w:hAnsi="Calibri" w:cs="Calibri"/>
                <w:color w:val="000000"/>
                <w:sz w:val="22"/>
                <w:szCs w:val="22"/>
              </w:rPr>
            </w:pPr>
            <w:r w:rsidRPr="000240ED">
              <w:rPr>
                <w:rFonts w:ascii="Calibri" w:hAnsi="Calibri" w:cs="Calibri"/>
                <w:color w:val="000000"/>
                <w:sz w:val="22"/>
                <w:szCs w:val="22"/>
              </w:rPr>
              <w:t> </w:t>
            </w:r>
          </w:p>
        </w:tc>
        <w:tc>
          <w:tcPr>
            <w:tcW w:w="840" w:type="dxa"/>
            <w:tcBorders>
              <w:top w:val="single" w:sz="4" w:space="0" w:color="auto"/>
              <w:left w:val="nil"/>
              <w:bottom w:val="single" w:sz="4" w:space="0" w:color="auto"/>
              <w:right w:val="nil"/>
            </w:tcBorders>
            <w:shd w:val="clear" w:color="auto" w:fill="auto"/>
            <w:noWrap/>
            <w:vAlign w:val="center"/>
            <w:hideMark/>
          </w:tcPr>
          <w:p w14:paraId="666C5610" w14:textId="77777777" w:rsidR="000240ED" w:rsidRPr="000240ED" w:rsidRDefault="000240ED" w:rsidP="000240ED">
            <w:pPr>
              <w:jc w:val="center"/>
              <w:rPr>
                <w:rFonts w:ascii="Calibri" w:hAnsi="Calibri" w:cs="Calibri"/>
                <w:color w:val="000000"/>
                <w:sz w:val="22"/>
                <w:szCs w:val="22"/>
              </w:rPr>
            </w:pPr>
            <w:r w:rsidRPr="000240ED">
              <w:rPr>
                <w:rFonts w:ascii="Calibri" w:hAnsi="Calibri" w:cs="Calibri"/>
                <w:color w:val="000000"/>
                <w:sz w:val="22"/>
                <w:szCs w:val="22"/>
              </w:rPr>
              <w:t> </w:t>
            </w:r>
          </w:p>
        </w:tc>
        <w:tc>
          <w:tcPr>
            <w:tcW w:w="840" w:type="dxa"/>
            <w:tcBorders>
              <w:top w:val="single" w:sz="4" w:space="0" w:color="auto"/>
              <w:left w:val="nil"/>
              <w:bottom w:val="single" w:sz="4" w:space="0" w:color="auto"/>
              <w:right w:val="nil"/>
            </w:tcBorders>
            <w:shd w:val="clear" w:color="auto" w:fill="auto"/>
            <w:noWrap/>
            <w:vAlign w:val="center"/>
            <w:hideMark/>
          </w:tcPr>
          <w:p w14:paraId="652E8C09" w14:textId="77777777" w:rsidR="000240ED" w:rsidRPr="000240ED" w:rsidRDefault="000240ED" w:rsidP="000240ED">
            <w:pPr>
              <w:jc w:val="cente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single" w:sz="4" w:space="0" w:color="auto"/>
              <w:left w:val="nil"/>
              <w:bottom w:val="single" w:sz="4" w:space="0" w:color="auto"/>
              <w:right w:val="nil"/>
            </w:tcBorders>
            <w:shd w:val="clear" w:color="auto" w:fill="auto"/>
            <w:noWrap/>
            <w:vAlign w:val="center"/>
            <w:hideMark/>
          </w:tcPr>
          <w:p w14:paraId="45BF2882" w14:textId="77777777" w:rsidR="000240ED" w:rsidRPr="000240ED" w:rsidRDefault="000240ED" w:rsidP="000240ED">
            <w:pPr>
              <w:jc w:val="right"/>
              <w:rPr>
                <w:color w:val="000000"/>
                <w:sz w:val="20"/>
                <w:szCs w:val="20"/>
              </w:rPr>
            </w:pPr>
            <w:r w:rsidRPr="000240ED">
              <w:rPr>
                <w:color w:val="000000"/>
                <w:sz w:val="20"/>
                <w:szCs w:val="20"/>
              </w:rPr>
              <w:t>391.823,00</w:t>
            </w:r>
          </w:p>
        </w:tc>
        <w:tc>
          <w:tcPr>
            <w:tcW w:w="1180" w:type="dxa"/>
            <w:tcBorders>
              <w:top w:val="single" w:sz="4" w:space="0" w:color="auto"/>
              <w:left w:val="nil"/>
              <w:bottom w:val="single" w:sz="4" w:space="0" w:color="auto"/>
              <w:right w:val="nil"/>
            </w:tcBorders>
            <w:shd w:val="clear" w:color="auto" w:fill="auto"/>
            <w:noWrap/>
            <w:vAlign w:val="center"/>
            <w:hideMark/>
          </w:tcPr>
          <w:p w14:paraId="5181EB00" w14:textId="77777777" w:rsidR="000240ED" w:rsidRPr="000240ED" w:rsidRDefault="000240ED" w:rsidP="000240ED">
            <w:pPr>
              <w:jc w:val="right"/>
              <w:rPr>
                <w:color w:val="000000"/>
                <w:sz w:val="20"/>
                <w:szCs w:val="20"/>
              </w:rPr>
            </w:pPr>
            <w:r w:rsidRPr="000240ED">
              <w:rPr>
                <w:color w:val="000000"/>
                <w:sz w:val="20"/>
                <w:szCs w:val="20"/>
              </w:rPr>
              <w:t>401.494,13</w:t>
            </w:r>
          </w:p>
        </w:tc>
        <w:tc>
          <w:tcPr>
            <w:tcW w:w="1020" w:type="dxa"/>
            <w:tcBorders>
              <w:top w:val="single" w:sz="4" w:space="0" w:color="auto"/>
              <w:left w:val="nil"/>
              <w:bottom w:val="single" w:sz="4" w:space="0" w:color="auto"/>
              <w:right w:val="nil"/>
            </w:tcBorders>
            <w:shd w:val="clear" w:color="auto" w:fill="auto"/>
            <w:noWrap/>
            <w:vAlign w:val="center"/>
            <w:hideMark/>
          </w:tcPr>
          <w:p w14:paraId="00214ECC" w14:textId="77777777" w:rsidR="000240ED" w:rsidRPr="000240ED" w:rsidRDefault="000240ED" w:rsidP="000240ED">
            <w:pPr>
              <w:rPr>
                <w:color w:val="000000"/>
                <w:sz w:val="20"/>
                <w:szCs w:val="20"/>
              </w:rPr>
            </w:pPr>
            <w:r w:rsidRPr="000240ED">
              <w:rPr>
                <w:color w:val="000000"/>
                <w:sz w:val="20"/>
                <w:szCs w:val="20"/>
              </w:rPr>
              <w:t> </w:t>
            </w:r>
          </w:p>
        </w:tc>
        <w:tc>
          <w:tcPr>
            <w:tcW w:w="1020" w:type="dxa"/>
            <w:tcBorders>
              <w:top w:val="single" w:sz="4" w:space="0" w:color="auto"/>
              <w:left w:val="nil"/>
              <w:bottom w:val="single" w:sz="4" w:space="0" w:color="auto"/>
              <w:right w:val="nil"/>
            </w:tcBorders>
            <w:shd w:val="clear" w:color="auto" w:fill="auto"/>
            <w:noWrap/>
            <w:vAlign w:val="center"/>
            <w:hideMark/>
          </w:tcPr>
          <w:p w14:paraId="18D89BE3"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nil"/>
            </w:tcBorders>
            <w:shd w:val="clear" w:color="auto" w:fill="auto"/>
            <w:noWrap/>
            <w:vAlign w:val="center"/>
            <w:hideMark/>
          </w:tcPr>
          <w:p w14:paraId="48E11AA6"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nil"/>
            </w:tcBorders>
            <w:shd w:val="clear" w:color="auto" w:fill="auto"/>
            <w:noWrap/>
            <w:vAlign w:val="center"/>
            <w:hideMark/>
          </w:tcPr>
          <w:p w14:paraId="7EC82993"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nil"/>
            </w:tcBorders>
            <w:shd w:val="clear" w:color="auto" w:fill="auto"/>
            <w:noWrap/>
            <w:vAlign w:val="center"/>
            <w:hideMark/>
          </w:tcPr>
          <w:p w14:paraId="5FEFE58F" w14:textId="77777777" w:rsidR="000240ED" w:rsidRPr="000240ED" w:rsidRDefault="000240ED" w:rsidP="000240ED">
            <w:pPr>
              <w:jc w:val="right"/>
              <w:rPr>
                <w:color w:val="000000"/>
                <w:sz w:val="20"/>
                <w:szCs w:val="20"/>
              </w:rPr>
            </w:pPr>
            <w:r w:rsidRPr="000240ED">
              <w:rPr>
                <w:color w:val="000000"/>
                <w:sz w:val="20"/>
                <w:szCs w:val="20"/>
              </w:rPr>
              <w:t>0,00</w:t>
            </w:r>
          </w:p>
        </w:tc>
        <w:tc>
          <w:tcPr>
            <w:tcW w:w="860" w:type="dxa"/>
            <w:tcBorders>
              <w:top w:val="single" w:sz="4" w:space="0" w:color="auto"/>
              <w:left w:val="nil"/>
              <w:bottom w:val="single" w:sz="4" w:space="0" w:color="auto"/>
              <w:right w:val="nil"/>
            </w:tcBorders>
            <w:shd w:val="clear" w:color="auto" w:fill="auto"/>
            <w:noWrap/>
            <w:vAlign w:val="center"/>
            <w:hideMark/>
          </w:tcPr>
          <w:p w14:paraId="11469437" w14:textId="77777777" w:rsidR="000240ED" w:rsidRPr="000240ED" w:rsidRDefault="000240ED" w:rsidP="000240ED">
            <w:pPr>
              <w:jc w:val="center"/>
              <w:rPr>
                <w:color w:val="000000"/>
                <w:sz w:val="20"/>
                <w:szCs w:val="20"/>
              </w:rPr>
            </w:pPr>
            <w:r w:rsidRPr="000240ED">
              <w:rPr>
                <w:color w:val="000000"/>
                <w:sz w:val="20"/>
                <w:szCs w:val="20"/>
              </w:rPr>
              <w:t> </w:t>
            </w:r>
          </w:p>
        </w:tc>
        <w:tc>
          <w:tcPr>
            <w:tcW w:w="1040" w:type="dxa"/>
            <w:tcBorders>
              <w:top w:val="single" w:sz="4" w:space="0" w:color="auto"/>
              <w:left w:val="nil"/>
              <w:bottom w:val="single" w:sz="4" w:space="0" w:color="auto"/>
              <w:right w:val="nil"/>
            </w:tcBorders>
            <w:shd w:val="clear" w:color="auto" w:fill="auto"/>
            <w:noWrap/>
            <w:vAlign w:val="center"/>
            <w:hideMark/>
          </w:tcPr>
          <w:p w14:paraId="5BB0BFB8" w14:textId="77777777" w:rsidR="000240ED" w:rsidRPr="000240ED" w:rsidRDefault="000240ED" w:rsidP="000240ED">
            <w:pPr>
              <w:jc w:val="right"/>
              <w:rPr>
                <w:color w:val="000000"/>
                <w:sz w:val="20"/>
                <w:szCs w:val="20"/>
              </w:rPr>
            </w:pPr>
            <w:r w:rsidRPr="000240ED">
              <w:rPr>
                <w:color w:val="000000"/>
                <w:sz w:val="20"/>
                <w:szCs w:val="20"/>
              </w:rPr>
              <w:t>26.968,32</w:t>
            </w:r>
          </w:p>
        </w:tc>
        <w:tc>
          <w:tcPr>
            <w:tcW w:w="1040" w:type="dxa"/>
            <w:tcBorders>
              <w:top w:val="single" w:sz="4" w:space="0" w:color="auto"/>
              <w:left w:val="nil"/>
              <w:bottom w:val="single" w:sz="4" w:space="0" w:color="auto"/>
              <w:right w:val="nil"/>
            </w:tcBorders>
            <w:shd w:val="clear" w:color="auto" w:fill="auto"/>
            <w:noWrap/>
            <w:vAlign w:val="center"/>
            <w:hideMark/>
          </w:tcPr>
          <w:p w14:paraId="26B7E976" w14:textId="77777777" w:rsidR="000240ED" w:rsidRPr="000240ED" w:rsidRDefault="000240ED" w:rsidP="000240ED">
            <w:pPr>
              <w:jc w:val="right"/>
              <w:rPr>
                <w:color w:val="000000"/>
                <w:sz w:val="20"/>
                <w:szCs w:val="20"/>
              </w:rPr>
            </w:pPr>
            <w:r w:rsidRPr="000240ED">
              <w:rPr>
                <w:color w:val="000000"/>
                <w:sz w:val="20"/>
                <w:szCs w:val="20"/>
              </w:rPr>
              <w:t>27.552,04</w:t>
            </w:r>
          </w:p>
        </w:tc>
        <w:tc>
          <w:tcPr>
            <w:tcW w:w="1040" w:type="dxa"/>
            <w:tcBorders>
              <w:top w:val="single" w:sz="4" w:space="0" w:color="auto"/>
              <w:left w:val="nil"/>
              <w:bottom w:val="single" w:sz="4" w:space="0" w:color="auto"/>
              <w:right w:val="nil"/>
            </w:tcBorders>
            <w:shd w:val="clear" w:color="auto" w:fill="auto"/>
            <w:noWrap/>
            <w:vAlign w:val="center"/>
            <w:hideMark/>
          </w:tcPr>
          <w:p w14:paraId="788411C1" w14:textId="77777777" w:rsidR="000240ED" w:rsidRPr="000240ED" w:rsidRDefault="000240ED" w:rsidP="000240ED">
            <w:pPr>
              <w:jc w:val="right"/>
              <w:rPr>
                <w:color w:val="000000"/>
                <w:sz w:val="20"/>
                <w:szCs w:val="20"/>
              </w:rPr>
            </w:pPr>
            <w:r w:rsidRPr="000240ED">
              <w:rPr>
                <w:color w:val="000000"/>
                <w:sz w:val="20"/>
                <w:szCs w:val="20"/>
              </w:rPr>
              <w:t>36.029,68</w:t>
            </w:r>
          </w:p>
        </w:tc>
        <w:tc>
          <w:tcPr>
            <w:tcW w:w="1040" w:type="dxa"/>
            <w:tcBorders>
              <w:top w:val="single" w:sz="4" w:space="0" w:color="auto"/>
              <w:left w:val="nil"/>
              <w:bottom w:val="single" w:sz="4" w:space="0" w:color="auto"/>
              <w:right w:val="nil"/>
            </w:tcBorders>
            <w:shd w:val="clear" w:color="auto" w:fill="auto"/>
            <w:noWrap/>
            <w:vAlign w:val="center"/>
            <w:hideMark/>
          </w:tcPr>
          <w:p w14:paraId="7DAA1AA9" w14:textId="77777777" w:rsidR="000240ED" w:rsidRPr="000240ED" w:rsidRDefault="000240ED" w:rsidP="000240ED">
            <w:pPr>
              <w:jc w:val="right"/>
              <w:rPr>
                <w:color w:val="000000"/>
                <w:sz w:val="20"/>
                <w:szCs w:val="20"/>
              </w:rPr>
            </w:pPr>
            <w:r w:rsidRPr="000240ED">
              <w:rPr>
                <w:color w:val="000000"/>
                <w:sz w:val="20"/>
                <w:szCs w:val="20"/>
              </w:rPr>
              <w:t>36.613,39</w:t>
            </w:r>
          </w:p>
        </w:tc>
        <w:tc>
          <w:tcPr>
            <w:tcW w:w="860" w:type="dxa"/>
            <w:tcBorders>
              <w:top w:val="single" w:sz="4" w:space="0" w:color="auto"/>
              <w:left w:val="nil"/>
              <w:bottom w:val="single" w:sz="4" w:space="0" w:color="auto"/>
              <w:right w:val="nil"/>
            </w:tcBorders>
            <w:shd w:val="clear" w:color="auto" w:fill="auto"/>
            <w:noWrap/>
            <w:vAlign w:val="center"/>
            <w:hideMark/>
          </w:tcPr>
          <w:p w14:paraId="01CDC7D9" w14:textId="77777777" w:rsidR="000240ED" w:rsidRPr="000240ED" w:rsidRDefault="000240ED" w:rsidP="000240ED">
            <w:pPr>
              <w:jc w:val="center"/>
              <w:rPr>
                <w:color w:val="000000"/>
                <w:sz w:val="20"/>
                <w:szCs w:val="20"/>
              </w:rPr>
            </w:pPr>
            <w:r w:rsidRPr="000240ED">
              <w:rPr>
                <w:color w:val="000000"/>
                <w:sz w:val="20"/>
                <w:szCs w:val="20"/>
              </w:rPr>
              <w:t> </w:t>
            </w:r>
          </w:p>
        </w:tc>
        <w:tc>
          <w:tcPr>
            <w:tcW w:w="1180" w:type="dxa"/>
            <w:tcBorders>
              <w:top w:val="single" w:sz="4" w:space="0" w:color="auto"/>
              <w:left w:val="nil"/>
              <w:bottom w:val="single" w:sz="4" w:space="0" w:color="auto"/>
              <w:right w:val="nil"/>
            </w:tcBorders>
            <w:shd w:val="clear" w:color="auto" w:fill="auto"/>
            <w:noWrap/>
            <w:vAlign w:val="center"/>
            <w:hideMark/>
          </w:tcPr>
          <w:p w14:paraId="4E788C73" w14:textId="77777777" w:rsidR="000240ED" w:rsidRPr="000240ED" w:rsidRDefault="000240ED" w:rsidP="000240ED">
            <w:pPr>
              <w:jc w:val="right"/>
              <w:rPr>
                <w:color w:val="000000"/>
                <w:sz w:val="20"/>
                <w:szCs w:val="20"/>
              </w:rPr>
            </w:pPr>
            <w:r w:rsidRPr="000240ED">
              <w:rPr>
                <w:color w:val="000000"/>
                <w:sz w:val="20"/>
                <w:szCs w:val="20"/>
              </w:rPr>
              <w:t>364.854,68</w:t>
            </w:r>
          </w:p>
        </w:tc>
        <w:tc>
          <w:tcPr>
            <w:tcW w:w="1180" w:type="dxa"/>
            <w:tcBorders>
              <w:top w:val="single" w:sz="4" w:space="0" w:color="auto"/>
              <w:left w:val="nil"/>
              <w:bottom w:val="single" w:sz="4" w:space="0" w:color="auto"/>
              <w:right w:val="nil"/>
            </w:tcBorders>
            <w:shd w:val="clear" w:color="auto" w:fill="auto"/>
            <w:noWrap/>
            <w:vAlign w:val="center"/>
            <w:hideMark/>
          </w:tcPr>
          <w:p w14:paraId="01B0EF9A" w14:textId="77777777" w:rsidR="000240ED" w:rsidRPr="000240ED" w:rsidRDefault="000240ED" w:rsidP="000240ED">
            <w:pPr>
              <w:jc w:val="right"/>
              <w:rPr>
                <w:color w:val="000000"/>
                <w:sz w:val="20"/>
                <w:szCs w:val="20"/>
              </w:rPr>
            </w:pPr>
            <w:r w:rsidRPr="000240ED">
              <w:rPr>
                <w:color w:val="000000"/>
                <w:sz w:val="20"/>
                <w:szCs w:val="20"/>
              </w:rPr>
              <w:t>373.942,09</w:t>
            </w:r>
          </w:p>
        </w:tc>
        <w:tc>
          <w:tcPr>
            <w:tcW w:w="1180" w:type="dxa"/>
            <w:tcBorders>
              <w:top w:val="single" w:sz="4" w:space="0" w:color="auto"/>
              <w:left w:val="nil"/>
              <w:bottom w:val="single" w:sz="4" w:space="0" w:color="auto"/>
              <w:right w:val="nil"/>
            </w:tcBorders>
            <w:shd w:val="clear" w:color="auto" w:fill="auto"/>
            <w:noWrap/>
            <w:vAlign w:val="center"/>
            <w:hideMark/>
          </w:tcPr>
          <w:p w14:paraId="7BE48690" w14:textId="77777777" w:rsidR="000240ED" w:rsidRPr="000240ED" w:rsidRDefault="000240ED" w:rsidP="000240ED">
            <w:pPr>
              <w:jc w:val="right"/>
              <w:rPr>
                <w:color w:val="000000"/>
                <w:sz w:val="20"/>
                <w:szCs w:val="20"/>
              </w:rPr>
            </w:pPr>
            <w:r w:rsidRPr="000240ED">
              <w:rPr>
                <w:color w:val="000000"/>
                <w:sz w:val="20"/>
                <w:szCs w:val="20"/>
              </w:rPr>
              <w:t>400.884,36</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090B352F" w14:textId="77777777" w:rsidR="000240ED" w:rsidRPr="000240ED" w:rsidRDefault="000240ED" w:rsidP="000240ED">
            <w:pPr>
              <w:jc w:val="right"/>
              <w:rPr>
                <w:color w:val="000000"/>
                <w:sz w:val="20"/>
                <w:szCs w:val="20"/>
              </w:rPr>
            </w:pPr>
            <w:r w:rsidRPr="000240ED">
              <w:rPr>
                <w:color w:val="000000"/>
                <w:sz w:val="20"/>
                <w:szCs w:val="20"/>
              </w:rPr>
              <w:t>410.555,48</w:t>
            </w:r>
          </w:p>
        </w:tc>
      </w:tr>
      <w:tr w:rsidR="000240ED" w:rsidRPr="000240ED" w14:paraId="7A1D4994" w14:textId="77777777" w:rsidTr="000240ED">
        <w:trPr>
          <w:trHeight w:val="405"/>
        </w:trPr>
        <w:tc>
          <w:tcPr>
            <w:tcW w:w="620" w:type="dxa"/>
            <w:tcBorders>
              <w:top w:val="nil"/>
              <w:left w:val="single" w:sz="4" w:space="0" w:color="auto"/>
              <w:bottom w:val="single" w:sz="4" w:space="0" w:color="auto"/>
              <w:right w:val="nil"/>
            </w:tcBorders>
            <w:shd w:val="clear" w:color="auto" w:fill="auto"/>
            <w:noWrap/>
            <w:vAlign w:val="center"/>
            <w:hideMark/>
          </w:tcPr>
          <w:p w14:paraId="4AC01246"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2680" w:type="dxa"/>
            <w:tcBorders>
              <w:top w:val="nil"/>
              <w:left w:val="nil"/>
              <w:bottom w:val="single" w:sz="4" w:space="0" w:color="auto"/>
              <w:right w:val="nil"/>
            </w:tcBorders>
            <w:shd w:val="clear" w:color="auto" w:fill="auto"/>
            <w:noWrap/>
            <w:vAlign w:val="center"/>
            <w:hideMark/>
          </w:tcPr>
          <w:p w14:paraId="4589E085" w14:textId="77777777" w:rsidR="000240ED" w:rsidRPr="000240ED" w:rsidRDefault="000240ED" w:rsidP="000240ED">
            <w:pPr>
              <w:rPr>
                <w:b/>
                <w:bCs/>
                <w:color w:val="000000"/>
                <w:sz w:val="20"/>
                <w:szCs w:val="20"/>
              </w:rPr>
            </w:pPr>
            <w:r w:rsidRPr="000240ED">
              <w:rPr>
                <w:b/>
                <w:bCs/>
                <w:color w:val="000000"/>
                <w:sz w:val="20"/>
                <w:szCs w:val="20"/>
              </w:rPr>
              <w:t>TOTAL, lei cu T.V.A.</w:t>
            </w:r>
          </w:p>
        </w:tc>
        <w:tc>
          <w:tcPr>
            <w:tcW w:w="660" w:type="dxa"/>
            <w:tcBorders>
              <w:top w:val="nil"/>
              <w:left w:val="nil"/>
              <w:bottom w:val="single" w:sz="4" w:space="0" w:color="auto"/>
              <w:right w:val="nil"/>
            </w:tcBorders>
            <w:shd w:val="clear" w:color="auto" w:fill="auto"/>
            <w:noWrap/>
            <w:vAlign w:val="center"/>
            <w:hideMark/>
          </w:tcPr>
          <w:p w14:paraId="55772708" w14:textId="77777777" w:rsidR="000240ED" w:rsidRPr="000240ED" w:rsidRDefault="000240ED" w:rsidP="000240ED">
            <w:pPr>
              <w:rPr>
                <w:b/>
                <w:bCs/>
                <w:color w:val="000000"/>
                <w:sz w:val="20"/>
                <w:szCs w:val="20"/>
              </w:rPr>
            </w:pPr>
            <w:r w:rsidRPr="000240ED">
              <w:rPr>
                <w:b/>
                <w:bCs/>
                <w:color w:val="000000"/>
                <w:sz w:val="20"/>
                <w:szCs w:val="20"/>
              </w:rPr>
              <w:t> </w:t>
            </w:r>
          </w:p>
        </w:tc>
        <w:tc>
          <w:tcPr>
            <w:tcW w:w="780" w:type="dxa"/>
            <w:tcBorders>
              <w:top w:val="nil"/>
              <w:left w:val="nil"/>
              <w:bottom w:val="single" w:sz="4" w:space="0" w:color="auto"/>
              <w:right w:val="nil"/>
            </w:tcBorders>
            <w:shd w:val="clear" w:color="auto" w:fill="auto"/>
            <w:noWrap/>
            <w:vAlign w:val="center"/>
            <w:hideMark/>
          </w:tcPr>
          <w:p w14:paraId="57213A24" w14:textId="77777777" w:rsidR="000240ED" w:rsidRPr="000240ED" w:rsidRDefault="000240ED" w:rsidP="000240ED">
            <w:pPr>
              <w:rPr>
                <w:b/>
                <w:bCs/>
                <w:color w:val="000000"/>
                <w:sz w:val="20"/>
                <w:szCs w:val="20"/>
              </w:rPr>
            </w:pPr>
            <w:r w:rsidRPr="000240ED">
              <w:rPr>
                <w:b/>
                <w:bCs/>
                <w:color w:val="000000"/>
                <w:sz w:val="20"/>
                <w:szCs w:val="20"/>
              </w:rPr>
              <w:t> </w:t>
            </w:r>
          </w:p>
        </w:tc>
        <w:tc>
          <w:tcPr>
            <w:tcW w:w="1060" w:type="dxa"/>
            <w:tcBorders>
              <w:top w:val="nil"/>
              <w:left w:val="nil"/>
              <w:bottom w:val="single" w:sz="4" w:space="0" w:color="auto"/>
              <w:right w:val="nil"/>
            </w:tcBorders>
            <w:shd w:val="clear" w:color="auto" w:fill="auto"/>
            <w:noWrap/>
            <w:vAlign w:val="center"/>
            <w:hideMark/>
          </w:tcPr>
          <w:p w14:paraId="30C067EC" w14:textId="77777777" w:rsidR="000240ED" w:rsidRPr="000240ED" w:rsidRDefault="000240ED" w:rsidP="000240ED">
            <w:pPr>
              <w:jc w:val="center"/>
              <w:rPr>
                <w:rFonts w:ascii="Calibri" w:hAnsi="Calibri" w:cs="Calibri"/>
                <w:color w:val="000000"/>
                <w:sz w:val="22"/>
                <w:szCs w:val="22"/>
              </w:rPr>
            </w:pPr>
            <w:r w:rsidRPr="000240ED">
              <w:rPr>
                <w:rFonts w:ascii="Calibri" w:hAnsi="Calibri" w:cs="Calibri"/>
                <w:color w:val="000000"/>
                <w:sz w:val="22"/>
                <w:szCs w:val="22"/>
              </w:rPr>
              <w:t> </w:t>
            </w:r>
          </w:p>
        </w:tc>
        <w:tc>
          <w:tcPr>
            <w:tcW w:w="840" w:type="dxa"/>
            <w:tcBorders>
              <w:top w:val="nil"/>
              <w:left w:val="nil"/>
              <w:bottom w:val="single" w:sz="4" w:space="0" w:color="auto"/>
              <w:right w:val="nil"/>
            </w:tcBorders>
            <w:shd w:val="clear" w:color="auto" w:fill="auto"/>
            <w:noWrap/>
            <w:vAlign w:val="center"/>
            <w:hideMark/>
          </w:tcPr>
          <w:p w14:paraId="605F9157" w14:textId="77777777" w:rsidR="000240ED" w:rsidRPr="000240ED" w:rsidRDefault="000240ED" w:rsidP="000240ED">
            <w:pPr>
              <w:jc w:val="center"/>
              <w:rPr>
                <w:rFonts w:ascii="Calibri" w:hAnsi="Calibri" w:cs="Calibri"/>
                <w:color w:val="000000"/>
                <w:sz w:val="22"/>
                <w:szCs w:val="22"/>
              </w:rPr>
            </w:pPr>
            <w:r w:rsidRPr="000240ED">
              <w:rPr>
                <w:rFonts w:ascii="Calibri" w:hAnsi="Calibri" w:cs="Calibri"/>
                <w:color w:val="000000"/>
                <w:sz w:val="22"/>
                <w:szCs w:val="22"/>
              </w:rPr>
              <w:t> </w:t>
            </w:r>
          </w:p>
        </w:tc>
        <w:tc>
          <w:tcPr>
            <w:tcW w:w="840" w:type="dxa"/>
            <w:tcBorders>
              <w:top w:val="nil"/>
              <w:left w:val="nil"/>
              <w:bottom w:val="single" w:sz="4" w:space="0" w:color="auto"/>
              <w:right w:val="nil"/>
            </w:tcBorders>
            <w:shd w:val="clear" w:color="auto" w:fill="auto"/>
            <w:noWrap/>
            <w:vAlign w:val="center"/>
            <w:hideMark/>
          </w:tcPr>
          <w:p w14:paraId="4D5790D2" w14:textId="77777777" w:rsidR="000240ED" w:rsidRPr="000240ED" w:rsidRDefault="000240ED" w:rsidP="000240ED">
            <w:pPr>
              <w:jc w:val="center"/>
              <w:rPr>
                <w:rFonts w:ascii="Calibri" w:hAnsi="Calibri" w:cs="Calibri"/>
                <w:color w:val="000000"/>
                <w:sz w:val="22"/>
                <w:szCs w:val="22"/>
              </w:rPr>
            </w:pPr>
            <w:r w:rsidRPr="000240ED">
              <w:rPr>
                <w:rFonts w:ascii="Calibri" w:hAnsi="Calibri" w:cs="Calibri"/>
                <w:color w:val="000000"/>
                <w:sz w:val="22"/>
                <w:szCs w:val="22"/>
              </w:rPr>
              <w:t> </w:t>
            </w:r>
          </w:p>
        </w:tc>
        <w:tc>
          <w:tcPr>
            <w:tcW w:w="840" w:type="dxa"/>
            <w:tcBorders>
              <w:top w:val="nil"/>
              <w:left w:val="nil"/>
              <w:bottom w:val="single" w:sz="4" w:space="0" w:color="auto"/>
              <w:right w:val="nil"/>
            </w:tcBorders>
            <w:shd w:val="clear" w:color="auto" w:fill="auto"/>
            <w:noWrap/>
            <w:vAlign w:val="center"/>
            <w:hideMark/>
          </w:tcPr>
          <w:p w14:paraId="335B9671" w14:textId="77777777" w:rsidR="000240ED" w:rsidRPr="000240ED" w:rsidRDefault="000240ED" w:rsidP="000240ED">
            <w:pPr>
              <w:jc w:val="cente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single" w:sz="4" w:space="0" w:color="auto"/>
              <w:right w:val="nil"/>
            </w:tcBorders>
            <w:shd w:val="clear" w:color="auto" w:fill="auto"/>
            <w:noWrap/>
            <w:vAlign w:val="center"/>
            <w:hideMark/>
          </w:tcPr>
          <w:p w14:paraId="5BA731D5" w14:textId="77777777" w:rsidR="000240ED" w:rsidRPr="000240ED" w:rsidRDefault="000240ED" w:rsidP="000240ED">
            <w:pPr>
              <w:jc w:val="right"/>
              <w:rPr>
                <w:b/>
                <w:bCs/>
                <w:color w:val="000000"/>
                <w:sz w:val="20"/>
                <w:szCs w:val="20"/>
              </w:rPr>
            </w:pPr>
            <w:r w:rsidRPr="000240ED">
              <w:rPr>
                <w:b/>
                <w:bCs/>
                <w:color w:val="000000"/>
                <w:sz w:val="20"/>
                <w:szCs w:val="20"/>
              </w:rPr>
              <w:t>2.454.049,32</w:t>
            </w:r>
          </w:p>
        </w:tc>
        <w:tc>
          <w:tcPr>
            <w:tcW w:w="1180" w:type="dxa"/>
            <w:tcBorders>
              <w:top w:val="nil"/>
              <w:left w:val="nil"/>
              <w:bottom w:val="single" w:sz="4" w:space="0" w:color="auto"/>
              <w:right w:val="nil"/>
            </w:tcBorders>
            <w:shd w:val="clear" w:color="auto" w:fill="auto"/>
            <w:noWrap/>
            <w:vAlign w:val="center"/>
            <w:hideMark/>
          </w:tcPr>
          <w:p w14:paraId="382FAED7" w14:textId="77777777" w:rsidR="000240ED" w:rsidRPr="000240ED" w:rsidRDefault="000240ED" w:rsidP="000240ED">
            <w:pPr>
              <w:jc w:val="right"/>
              <w:rPr>
                <w:b/>
                <w:bCs/>
                <w:color w:val="000000"/>
                <w:sz w:val="20"/>
                <w:szCs w:val="20"/>
              </w:rPr>
            </w:pPr>
            <w:r w:rsidRPr="000240ED">
              <w:rPr>
                <w:b/>
                <w:bCs/>
                <w:color w:val="000000"/>
                <w:sz w:val="20"/>
                <w:szCs w:val="20"/>
              </w:rPr>
              <w:t>2.514.621,11</w:t>
            </w:r>
          </w:p>
        </w:tc>
        <w:tc>
          <w:tcPr>
            <w:tcW w:w="1020" w:type="dxa"/>
            <w:tcBorders>
              <w:top w:val="nil"/>
              <w:left w:val="nil"/>
              <w:bottom w:val="single" w:sz="4" w:space="0" w:color="auto"/>
              <w:right w:val="nil"/>
            </w:tcBorders>
            <w:shd w:val="clear" w:color="auto" w:fill="auto"/>
            <w:noWrap/>
            <w:vAlign w:val="center"/>
            <w:hideMark/>
          </w:tcPr>
          <w:p w14:paraId="18534E9E" w14:textId="77777777" w:rsidR="000240ED" w:rsidRPr="000240ED" w:rsidRDefault="000240ED" w:rsidP="000240ED">
            <w:pPr>
              <w:rPr>
                <w:b/>
                <w:bCs/>
                <w:color w:val="000000"/>
                <w:sz w:val="20"/>
                <w:szCs w:val="20"/>
              </w:rPr>
            </w:pPr>
            <w:r w:rsidRPr="000240ED">
              <w:rPr>
                <w:b/>
                <w:bCs/>
                <w:color w:val="000000"/>
                <w:sz w:val="20"/>
                <w:szCs w:val="20"/>
              </w:rPr>
              <w:t> </w:t>
            </w:r>
          </w:p>
        </w:tc>
        <w:tc>
          <w:tcPr>
            <w:tcW w:w="1020" w:type="dxa"/>
            <w:tcBorders>
              <w:top w:val="nil"/>
              <w:left w:val="nil"/>
              <w:bottom w:val="single" w:sz="4" w:space="0" w:color="auto"/>
              <w:right w:val="nil"/>
            </w:tcBorders>
            <w:shd w:val="clear" w:color="auto" w:fill="auto"/>
            <w:noWrap/>
            <w:vAlign w:val="center"/>
            <w:hideMark/>
          </w:tcPr>
          <w:p w14:paraId="4EFBB513" w14:textId="77777777" w:rsidR="000240ED" w:rsidRPr="000240ED" w:rsidRDefault="000240ED" w:rsidP="000240ED">
            <w:pPr>
              <w:jc w:val="right"/>
              <w:rPr>
                <w:b/>
                <w:bCs/>
                <w:color w:val="000000"/>
                <w:sz w:val="20"/>
                <w:szCs w:val="20"/>
              </w:rPr>
            </w:pPr>
            <w:r w:rsidRPr="000240ED">
              <w:rPr>
                <w:b/>
                <w:bCs/>
                <w:color w:val="000000"/>
                <w:sz w:val="20"/>
                <w:szCs w:val="20"/>
              </w:rPr>
              <w:t>0,00</w:t>
            </w:r>
          </w:p>
        </w:tc>
        <w:tc>
          <w:tcPr>
            <w:tcW w:w="1020" w:type="dxa"/>
            <w:tcBorders>
              <w:top w:val="nil"/>
              <w:left w:val="nil"/>
              <w:bottom w:val="single" w:sz="4" w:space="0" w:color="auto"/>
              <w:right w:val="nil"/>
            </w:tcBorders>
            <w:shd w:val="clear" w:color="auto" w:fill="auto"/>
            <w:noWrap/>
            <w:vAlign w:val="center"/>
            <w:hideMark/>
          </w:tcPr>
          <w:p w14:paraId="295E8427" w14:textId="77777777" w:rsidR="000240ED" w:rsidRPr="000240ED" w:rsidRDefault="000240ED" w:rsidP="000240ED">
            <w:pPr>
              <w:jc w:val="right"/>
              <w:rPr>
                <w:b/>
                <w:bCs/>
                <w:color w:val="000000"/>
                <w:sz w:val="20"/>
                <w:szCs w:val="20"/>
              </w:rPr>
            </w:pPr>
            <w:r w:rsidRPr="000240ED">
              <w:rPr>
                <w:b/>
                <w:bCs/>
                <w:color w:val="000000"/>
                <w:sz w:val="20"/>
                <w:szCs w:val="20"/>
              </w:rPr>
              <w:t>0,00</w:t>
            </w:r>
          </w:p>
        </w:tc>
        <w:tc>
          <w:tcPr>
            <w:tcW w:w="1020" w:type="dxa"/>
            <w:tcBorders>
              <w:top w:val="nil"/>
              <w:left w:val="nil"/>
              <w:bottom w:val="single" w:sz="4" w:space="0" w:color="auto"/>
              <w:right w:val="nil"/>
            </w:tcBorders>
            <w:shd w:val="clear" w:color="auto" w:fill="auto"/>
            <w:noWrap/>
            <w:vAlign w:val="center"/>
            <w:hideMark/>
          </w:tcPr>
          <w:p w14:paraId="2A009560" w14:textId="77777777" w:rsidR="000240ED" w:rsidRPr="000240ED" w:rsidRDefault="000240ED" w:rsidP="000240ED">
            <w:pPr>
              <w:jc w:val="right"/>
              <w:rPr>
                <w:b/>
                <w:bCs/>
                <w:color w:val="000000"/>
                <w:sz w:val="20"/>
                <w:szCs w:val="20"/>
              </w:rPr>
            </w:pPr>
            <w:r w:rsidRPr="000240ED">
              <w:rPr>
                <w:b/>
                <w:bCs/>
                <w:color w:val="000000"/>
                <w:sz w:val="20"/>
                <w:szCs w:val="20"/>
              </w:rPr>
              <w:t>0,00</w:t>
            </w:r>
          </w:p>
        </w:tc>
        <w:tc>
          <w:tcPr>
            <w:tcW w:w="1020" w:type="dxa"/>
            <w:tcBorders>
              <w:top w:val="nil"/>
              <w:left w:val="nil"/>
              <w:bottom w:val="single" w:sz="4" w:space="0" w:color="auto"/>
              <w:right w:val="nil"/>
            </w:tcBorders>
            <w:shd w:val="clear" w:color="auto" w:fill="auto"/>
            <w:noWrap/>
            <w:vAlign w:val="center"/>
            <w:hideMark/>
          </w:tcPr>
          <w:p w14:paraId="736F491B" w14:textId="77777777" w:rsidR="000240ED" w:rsidRPr="000240ED" w:rsidRDefault="000240ED" w:rsidP="000240ED">
            <w:pPr>
              <w:jc w:val="right"/>
              <w:rPr>
                <w:b/>
                <w:bCs/>
                <w:color w:val="000000"/>
                <w:sz w:val="20"/>
                <w:szCs w:val="20"/>
              </w:rPr>
            </w:pPr>
            <w:r w:rsidRPr="000240ED">
              <w:rPr>
                <w:b/>
                <w:bCs/>
                <w:color w:val="000000"/>
                <w:sz w:val="20"/>
                <w:szCs w:val="20"/>
              </w:rPr>
              <w:t>0,00</w:t>
            </w:r>
          </w:p>
        </w:tc>
        <w:tc>
          <w:tcPr>
            <w:tcW w:w="860" w:type="dxa"/>
            <w:tcBorders>
              <w:top w:val="nil"/>
              <w:left w:val="nil"/>
              <w:bottom w:val="single" w:sz="4" w:space="0" w:color="auto"/>
              <w:right w:val="nil"/>
            </w:tcBorders>
            <w:shd w:val="clear" w:color="auto" w:fill="auto"/>
            <w:noWrap/>
            <w:vAlign w:val="center"/>
            <w:hideMark/>
          </w:tcPr>
          <w:p w14:paraId="0F548AB8" w14:textId="77777777" w:rsidR="000240ED" w:rsidRPr="000240ED" w:rsidRDefault="000240ED" w:rsidP="000240ED">
            <w:pPr>
              <w:jc w:val="center"/>
              <w:rPr>
                <w:b/>
                <w:bCs/>
                <w:color w:val="000000"/>
                <w:sz w:val="20"/>
                <w:szCs w:val="20"/>
              </w:rPr>
            </w:pPr>
            <w:r w:rsidRPr="000240ED">
              <w:rPr>
                <w:b/>
                <w:bCs/>
                <w:color w:val="000000"/>
                <w:sz w:val="20"/>
                <w:szCs w:val="20"/>
              </w:rPr>
              <w:t> </w:t>
            </w:r>
          </w:p>
        </w:tc>
        <w:tc>
          <w:tcPr>
            <w:tcW w:w="1040" w:type="dxa"/>
            <w:tcBorders>
              <w:top w:val="nil"/>
              <w:left w:val="nil"/>
              <w:bottom w:val="single" w:sz="4" w:space="0" w:color="auto"/>
              <w:right w:val="nil"/>
            </w:tcBorders>
            <w:shd w:val="clear" w:color="auto" w:fill="auto"/>
            <w:noWrap/>
            <w:vAlign w:val="center"/>
            <w:hideMark/>
          </w:tcPr>
          <w:p w14:paraId="395A7CB3" w14:textId="77777777" w:rsidR="000240ED" w:rsidRPr="000240ED" w:rsidRDefault="000240ED" w:rsidP="000240ED">
            <w:pPr>
              <w:jc w:val="right"/>
              <w:rPr>
                <w:b/>
                <w:bCs/>
                <w:color w:val="000000"/>
                <w:sz w:val="20"/>
                <w:szCs w:val="20"/>
              </w:rPr>
            </w:pPr>
            <w:r w:rsidRPr="000240ED">
              <w:rPr>
                <w:b/>
                <w:bCs/>
                <w:color w:val="000000"/>
                <w:sz w:val="20"/>
                <w:szCs w:val="20"/>
              </w:rPr>
              <w:t>168.906,84</w:t>
            </w:r>
          </w:p>
        </w:tc>
        <w:tc>
          <w:tcPr>
            <w:tcW w:w="1040" w:type="dxa"/>
            <w:tcBorders>
              <w:top w:val="nil"/>
              <w:left w:val="nil"/>
              <w:bottom w:val="single" w:sz="4" w:space="0" w:color="auto"/>
              <w:right w:val="nil"/>
            </w:tcBorders>
            <w:shd w:val="clear" w:color="auto" w:fill="auto"/>
            <w:noWrap/>
            <w:vAlign w:val="center"/>
            <w:hideMark/>
          </w:tcPr>
          <w:p w14:paraId="5F6EC048" w14:textId="77777777" w:rsidR="000240ED" w:rsidRPr="000240ED" w:rsidRDefault="000240ED" w:rsidP="000240ED">
            <w:pPr>
              <w:jc w:val="right"/>
              <w:rPr>
                <w:b/>
                <w:bCs/>
                <w:color w:val="000000"/>
                <w:sz w:val="20"/>
                <w:szCs w:val="20"/>
              </w:rPr>
            </w:pPr>
            <w:r w:rsidRPr="000240ED">
              <w:rPr>
                <w:b/>
                <w:bCs/>
                <w:color w:val="000000"/>
                <w:sz w:val="20"/>
                <w:szCs w:val="20"/>
              </w:rPr>
              <w:t>172.562,76</w:t>
            </w:r>
          </w:p>
        </w:tc>
        <w:tc>
          <w:tcPr>
            <w:tcW w:w="1040" w:type="dxa"/>
            <w:tcBorders>
              <w:top w:val="nil"/>
              <w:left w:val="nil"/>
              <w:bottom w:val="single" w:sz="4" w:space="0" w:color="auto"/>
              <w:right w:val="nil"/>
            </w:tcBorders>
            <w:shd w:val="clear" w:color="auto" w:fill="auto"/>
            <w:noWrap/>
            <w:vAlign w:val="center"/>
            <w:hideMark/>
          </w:tcPr>
          <w:p w14:paraId="36D38185" w14:textId="77777777" w:rsidR="000240ED" w:rsidRPr="000240ED" w:rsidRDefault="000240ED" w:rsidP="000240ED">
            <w:pPr>
              <w:jc w:val="right"/>
              <w:rPr>
                <w:b/>
                <w:bCs/>
                <w:color w:val="000000"/>
                <w:sz w:val="20"/>
                <w:szCs w:val="20"/>
              </w:rPr>
            </w:pPr>
            <w:r w:rsidRPr="000240ED">
              <w:rPr>
                <w:b/>
                <w:bCs/>
                <w:color w:val="000000"/>
                <w:sz w:val="20"/>
                <w:szCs w:val="20"/>
              </w:rPr>
              <w:t>225.659,55</w:t>
            </w:r>
          </w:p>
        </w:tc>
        <w:tc>
          <w:tcPr>
            <w:tcW w:w="1040" w:type="dxa"/>
            <w:tcBorders>
              <w:top w:val="nil"/>
              <w:left w:val="nil"/>
              <w:bottom w:val="single" w:sz="4" w:space="0" w:color="auto"/>
              <w:right w:val="nil"/>
            </w:tcBorders>
            <w:shd w:val="clear" w:color="auto" w:fill="auto"/>
            <w:noWrap/>
            <w:vAlign w:val="center"/>
            <w:hideMark/>
          </w:tcPr>
          <w:p w14:paraId="6B1C8C5A" w14:textId="77777777" w:rsidR="000240ED" w:rsidRPr="000240ED" w:rsidRDefault="000240ED" w:rsidP="000240ED">
            <w:pPr>
              <w:jc w:val="right"/>
              <w:rPr>
                <w:b/>
                <w:bCs/>
                <w:color w:val="000000"/>
                <w:sz w:val="20"/>
                <w:szCs w:val="20"/>
              </w:rPr>
            </w:pPr>
            <w:r w:rsidRPr="000240ED">
              <w:rPr>
                <w:b/>
                <w:bCs/>
                <w:color w:val="000000"/>
                <w:sz w:val="20"/>
                <w:szCs w:val="20"/>
              </w:rPr>
              <w:t>229.315,46</w:t>
            </w:r>
          </w:p>
        </w:tc>
        <w:tc>
          <w:tcPr>
            <w:tcW w:w="860" w:type="dxa"/>
            <w:tcBorders>
              <w:top w:val="nil"/>
              <w:left w:val="nil"/>
              <w:bottom w:val="single" w:sz="4" w:space="0" w:color="auto"/>
              <w:right w:val="nil"/>
            </w:tcBorders>
            <w:shd w:val="clear" w:color="auto" w:fill="auto"/>
            <w:noWrap/>
            <w:vAlign w:val="center"/>
            <w:hideMark/>
          </w:tcPr>
          <w:p w14:paraId="41414C03" w14:textId="77777777" w:rsidR="000240ED" w:rsidRPr="000240ED" w:rsidRDefault="000240ED" w:rsidP="000240ED">
            <w:pPr>
              <w:jc w:val="center"/>
              <w:rPr>
                <w:b/>
                <w:bCs/>
                <w:color w:val="000000"/>
                <w:sz w:val="20"/>
                <w:szCs w:val="20"/>
              </w:rPr>
            </w:pPr>
            <w:r w:rsidRPr="000240ED">
              <w:rPr>
                <w:b/>
                <w:bCs/>
                <w:color w:val="000000"/>
                <w:sz w:val="20"/>
                <w:szCs w:val="20"/>
              </w:rPr>
              <w:t> </w:t>
            </w:r>
          </w:p>
        </w:tc>
        <w:tc>
          <w:tcPr>
            <w:tcW w:w="1180" w:type="dxa"/>
            <w:tcBorders>
              <w:top w:val="nil"/>
              <w:left w:val="nil"/>
              <w:bottom w:val="single" w:sz="4" w:space="0" w:color="auto"/>
              <w:right w:val="nil"/>
            </w:tcBorders>
            <w:shd w:val="clear" w:color="auto" w:fill="auto"/>
            <w:noWrap/>
            <w:vAlign w:val="center"/>
            <w:hideMark/>
          </w:tcPr>
          <w:p w14:paraId="010DD78D" w14:textId="77777777" w:rsidR="000240ED" w:rsidRPr="000240ED" w:rsidRDefault="000240ED" w:rsidP="000240ED">
            <w:pPr>
              <w:jc w:val="right"/>
              <w:rPr>
                <w:b/>
                <w:bCs/>
                <w:color w:val="000000"/>
                <w:sz w:val="20"/>
                <w:szCs w:val="20"/>
              </w:rPr>
            </w:pPr>
            <w:r w:rsidRPr="000240ED">
              <w:rPr>
                <w:b/>
                <w:bCs/>
                <w:color w:val="000000"/>
                <w:sz w:val="20"/>
                <w:szCs w:val="20"/>
              </w:rPr>
              <w:t>2.285.142,48</w:t>
            </w:r>
          </w:p>
        </w:tc>
        <w:tc>
          <w:tcPr>
            <w:tcW w:w="1180" w:type="dxa"/>
            <w:tcBorders>
              <w:top w:val="nil"/>
              <w:left w:val="nil"/>
              <w:bottom w:val="single" w:sz="4" w:space="0" w:color="auto"/>
              <w:right w:val="nil"/>
            </w:tcBorders>
            <w:shd w:val="clear" w:color="auto" w:fill="auto"/>
            <w:noWrap/>
            <w:vAlign w:val="center"/>
            <w:hideMark/>
          </w:tcPr>
          <w:p w14:paraId="0B12E224" w14:textId="77777777" w:rsidR="000240ED" w:rsidRPr="000240ED" w:rsidRDefault="000240ED" w:rsidP="000240ED">
            <w:pPr>
              <w:jc w:val="right"/>
              <w:rPr>
                <w:b/>
                <w:bCs/>
                <w:color w:val="000000"/>
                <w:sz w:val="20"/>
                <w:szCs w:val="20"/>
              </w:rPr>
            </w:pPr>
            <w:r w:rsidRPr="000240ED">
              <w:rPr>
                <w:b/>
                <w:bCs/>
                <w:color w:val="000000"/>
                <w:sz w:val="20"/>
                <w:szCs w:val="20"/>
              </w:rPr>
              <w:t>2.342.058,35</w:t>
            </w:r>
          </w:p>
        </w:tc>
        <w:tc>
          <w:tcPr>
            <w:tcW w:w="1180" w:type="dxa"/>
            <w:tcBorders>
              <w:top w:val="nil"/>
              <w:left w:val="nil"/>
              <w:bottom w:val="single" w:sz="4" w:space="0" w:color="auto"/>
              <w:right w:val="nil"/>
            </w:tcBorders>
            <w:shd w:val="clear" w:color="auto" w:fill="auto"/>
            <w:noWrap/>
            <w:vAlign w:val="center"/>
            <w:hideMark/>
          </w:tcPr>
          <w:p w14:paraId="6E7A2F1B" w14:textId="77777777" w:rsidR="000240ED" w:rsidRPr="000240ED" w:rsidRDefault="000240ED" w:rsidP="000240ED">
            <w:pPr>
              <w:jc w:val="right"/>
              <w:rPr>
                <w:b/>
                <w:bCs/>
                <w:color w:val="000000"/>
                <w:sz w:val="20"/>
                <w:szCs w:val="20"/>
              </w:rPr>
            </w:pPr>
            <w:r w:rsidRPr="000240ED">
              <w:rPr>
                <w:b/>
                <w:bCs/>
                <w:color w:val="000000"/>
                <w:sz w:val="20"/>
                <w:szCs w:val="20"/>
              </w:rPr>
              <w:t>2.510.802,03</w:t>
            </w:r>
          </w:p>
        </w:tc>
        <w:tc>
          <w:tcPr>
            <w:tcW w:w="1180" w:type="dxa"/>
            <w:tcBorders>
              <w:top w:val="nil"/>
              <w:left w:val="nil"/>
              <w:bottom w:val="single" w:sz="4" w:space="0" w:color="auto"/>
              <w:right w:val="single" w:sz="4" w:space="0" w:color="auto"/>
            </w:tcBorders>
            <w:shd w:val="clear" w:color="auto" w:fill="auto"/>
            <w:noWrap/>
            <w:vAlign w:val="center"/>
            <w:hideMark/>
          </w:tcPr>
          <w:p w14:paraId="606E14B5" w14:textId="77777777" w:rsidR="000240ED" w:rsidRPr="000240ED" w:rsidRDefault="000240ED" w:rsidP="000240ED">
            <w:pPr>
              <w:jc w:val="right"/>
              <w:rPr>
                <w:b/>
                <w:bCs/>
                <w:color w:val="000000"/>
                <w:sz w:val="20"/>
                <w:szCs w:val="20"/>
              </w:rPr>
            </w:pPr>
            <w:r w:rsidRPr="000240ED">
              <w:rPr>
                <w:b/>
                <w:bCs/>
                <w:color w:val="000000"/>
                <w:sz w:val="20"/>
                <w:szCs w:val="20"/>
              </w:rPr>
              <w:t>2.571.373,81</w:t>
            </w:r>
          </w:p>
        </w:tc>
      </w:tr>
    </w:tbl>
    <w:p w14:paraId="7C3387AB" w14:textId="77777777" w:rsidR="00345C2B" w:rsidRDefault="00345C2B" w:rsidP="00842152">
      <w:pPr>
        <w:spacing w:line="276" w:lineRule="auto"/>
        <w:ind w:right="-1"/>
        <w:jc w:val="both"/>
        <w:rPr>
          <w:b/>
          <w:sz w:val="22"/>
          <w:szCs w:val="22"/>
        </w:rPr>
      </w:pPr>
    </w:p>
    <w:p w14:paraId="3FCD8D6D" w14:textId="77777777" w:rsidR="000240ED" w:rsidRDefault="000240ED" w:rsidP="00842152">
      <w:pPr>
        <w:spacing w:line="276" w:lineRule="auto"/>
        <w:ind w:right="-1"/>
        <w:jc w:val="both"/>
        <w:rPr>
          <w:b/>
          <w:sz w:val="22"/>
          <w:szCs w:val="22"/>
        </w:rPr>
      </w:pPr>
    </w:p>
    <w:p w14:paraId="55FAB313" w14:textId="77777777" w:rsidR="000240ED" w:rsidRDefault="000240ED" w:rsidP="00842152">
      <w:pPr>
        <w:spacing w:line="276" w:lineRule="auto"/>
        <w:ind w:right="-1"/>
        <w:jc w:val="both"/>
        <w:rPr>
          <w:b/>
          <w:sz w:val="22"/>
          <w:szCs w:val="22"/>
        </w:rPr>
      </w:pPr>
    </w:p>
    <w:p w14:paraId="681B8D25" w14:textId="77777777" w:rsidR="000240ED" w:rsidRDefault="000240ED" w:rsidP="00842152">
      <w:pPr>
        <w:spacing w:line="276" w:lineRule="auto"/>
        <w:ind w:right="-1"/>
        <w:jc w:val="both"/>
        <w:rPr>
          <w:b/>
          <w:sz w:val="22"/>
          <w:szCs w:val="22"/>
        </w:rPr>
      </w:pPr>
    </w:p>
    <w:p w14:paraId="746AB738" w14:textId="77777777" w:rsidR="000240ED" w:rsidRDefault="000240ED" w:rsidP="00842152">
      <w:pPr>
        <w:spacing w:line="276" w:lineRule="auto"/>
        <w:ind w:right="-1"/>
        <w:jc w:val="both"/>
        <w:rPr>
          <w:b/>
          <w:sz w:val="22"/>
          <w:szCs w:val="22"/>
        </w:rPr>
      </w:pPr>
    </w:p>
    <w:p w14:paraId="59AC43B5" w14:textId="77777777" w:rsidR="000240ED" w:rsidRDefault="000240ED" w:rsidP="00842152">
      <w:pPr>
        <w:spacing w:line="276" w:lineRule="auto"/>
        <w:ind w:right="-1"/>
        <w:jc w:val="both"/>
        <w:rPr>
          <w:b/>
          <w:sz w:val="22"/>
          <w:szCs w:val="22"/>
        </w:rPr>
      </w:pPr>
    </w:p>
    <w:p w14:paraId="7BFD35E0" w14:textId="77777777" w:rsidR="000240ED" w:rsidRDefault="000240ED" w:rsidP="00842152">
      <w:pPr>
        <w:spacing w:line="276" w:lineRule="auto"/>
        <w:ind w:right="-1"/>
        <w:jc w:val="both"/>
        <w:rPr>
          <w:b/>
          <w:sz w:val="22"/>
          <w:szCs w:val="22"/>
        </w:rPr>
      </w:pPr>
    </w:p>
    <w:p w14:paraId="3AA59C60" w14:textId="77777777" w:rsidR="000240ED" w:rsidRDefault="000240ED" w:rsidP="00842152">
      <w:pPr>
        <w:spacing w:line="276" w:lineRule="auto"/>
        <w:ind w:right="-1"/>
        <w:jc w:val="both"/>
        <w:rPr>
          <w:b/>
          <w:sz w:val="22"/>
          <w:szCs w:val="22"/>
        </w:rPr>
      </w:pPr>
    </w:p>
    <w:p w14:paraId="33F49CF9" w14:textId="77777777" w:rsidR="000240ED" w:rsidRDefault="000240ED" w:rsidP="00842152">
      <w:pPr>
        <w:spacing w:line="276" w:lineRule="auto"/>
        <w:ind w:right="-1"/>
        <w:jc w:val="both"/>
        <w:rPr>
          <w:b/>
          <w:sz w:val="22"/>
          <w:szCs w:val="22"/>
        </w:rPr>
      </w:pPr>
    </w:p>
    <w:p w14:paraId="311EDD71" w14:textId="77777777" w:rsidR="000240ED" w:rsidRDefault="000240ED" w:rsidP="00842152">
      <w:pPr>
        <w:spacing w:line="276" w:lineRule="auto"/>
        <w:ind w:right="-1"/>
        <w:jc w:val="both"/>
        <w:rPr>
          <w:b/>
          <w:sz w:val="22"/>
          <w:szCs w:val="22"/>
        </w:rPr>
      </w:pPr>
    </w:p>
    <w:p w14:paraId="1E20A8FC" w14:textId="77777777" w:rsidR="000240ED" w:rsidRDefault="000240ED" w:rsidP="00842152">
      <w:pPr>
        <w:spacing w:line="276" w:lineRule="auto"/>
        <w:ind w:right="-1"/>
        <w:jc w:val="both"/>
        <w:rPr>
          <w:b/>
          <w:sz w:val="22"/>
          <w:szCs w:val="22"/>
        </w:rPr>
      </w:pPr>
    </w:p>
    <w:p w14:paraId="18EEF5DE" w14:textId="77777777" w:rsidR="000240ED" w:rsidRDefault="000240ED" w:rsidP="00842152">
      <w:pPr>
        <w:spacing w:line="276" w:lineRule="auto"/>
        <w:ind w:right="-1"/>
        <w:jc w:val="both"/>
        <w:rPr>
          <w:b/>
          <w:sz w:val="22"/>
          <w:szCs w:val="22"/>
        </w:rPr>
      </w:pPr>
    </w:p>
    <w:p w14:paraId="189B00B6" w14:textId="77777777" w:rsidR="000240ED" w:rsidRDefault="000240ED" w:rsidP="00842152">
      <w:pPr>
        <w:spacing w:line="276" w:lineRule="auto"/>
        <w:ind w:right="-1"/>
        <w:jc w:val="both"/>
        <w:rPr>
          <w:b/>
          <w:sz w:val="22"/>
          <w:szCs w:val="22"/>
        </w:rPr>
      </w:pPr>
    </w:p>
    <w:p w14:paraId="2A7FB4CE" w14:textId="77777777" w:rsidR="000240ED" w:rsidRDefault="000240ED" w:rsidP="00842152">
      <w:pPr>
        <w:spacing w:line="276" w:lineRule="auto"/>
        <w:ind w:right="-1"/>
        <w:jc w:val="both"/>
        <w:rPr>
          <w:b/>
          <w:sz w:val="22"/>
          <w:szCs w:val="22"/>
        </w:rPr>
      </w:pPr>
    </w:p>
    <w:p w14:paraId="649BA2E7" w14:textId="77777777" w:rsidR="000240ED" w:rsidRDefault="000240ED" w:rsidP="00842152">
      <w:pPr>
        <w:spacing w:line="276" w:lineRule="auto"/>
        <w:ind w:right="-1"/>
        <w:jc w:val="both"/>
        <w:rPr>
          <w:b/>
          <w:sz w:val="22"/>
          <w:szCs w:val="22"/>
        </w:rPr>
      </w:pPr>
    </w:p>
    <w:p w14:paraId="4E9B68F5" w14:textId="77777777" w:rsidR="000240ED" w:rsidRDefault="000240ED" w:rsidP="00842152">
      <w:pPr>
        <w:spacing w:line="276" w:lineRule="auto"/>
        <w:ind w:right="-1"/>
        <w:jc w:val="both"/>
        <w:rPr>
          <w:b/>
          <w:sz w:val="22"/>
          <w:szCs w:val="22"/>
        </w:rPr>
      </w:pPr>
    </w:p>
    <w:p w14:paraId="666904F6" w14:textId="77777777" w:rsidR="000240ED" w:rsidRDefault="000240ED" w:rsidP="00842152">
      <w:pPr>
        <w:spacing w:line="276" w:lineRule="auto"/>
        <w:ind w:right="-1"/>
        <w:jc w:val="both"/>
        <w:rPr>
          <w:b/>
          <w:sz w:val="22"/>
          <w:szCs w:val="22"/>
        </w:rPr>
      </w:pPr>
    </w:p>
    <w:p w14:paraId="4E22EEF9" w14:textId="77777777" w:rsidR="000240ED" w:rsidRDefault="000240ED" w:rsidP="00842152">
      <w:pPr>
        <w:spacing w:line="276" w:lineRule="auto"/>
        <w:ind w:right="-1"/>
        <w:jc w:val="both"/>
        <w:rPr>
          <w:b/>
          <w:sz w:val="22"/>
          <w:szCs w:val="22"/>
        </w:rPr>
      </w:pPr>
    </w:p>
    <w:p w14:paraId="21C1EB87" w14:textId="77777777" w:rsidR="000240ED" w:rsidRDefault="000240ED" w:rsidP="00842152">
      <w:pPr>
        <w:spacing w:line="276" w:lineRule="auto"/>
        <w:ind w:right="-1"/>
        <w:jc w:val="both"/>
        <w:rPr>
          <w:b/>
          <w:sz w:val="22"/>
          <w:szCs w:val="22"/>
        </w:rPr>
      </w:pPr>
    </w:p>
    <w:tbl>
      <w:tblPr>
        <w:tblW w:w="26280" w:type="dxa"/>
        <w:tblLook w:val="04A0" w:firstRow="1" w:lastRow="0" w:firstColumn="1" w:lastColumn="0" w:noHBand="0" w:noVBand="1"/>
      </w:tblPr>
      <w:tblGrid>
        <w:gridCol w:w="624"/>
        <w:gridCol w:w="2523"/>
        <w:gridCol w:w="623"/>
        <w:gridCol w:w="830"/>
        <w:gridCol w:w="1155"/>
        <w:gridCol w:w="846"/>
        <w:gridCol w:w="947"/>
        <w:gridCol w:w="947"/>
        <w:gridCol w:w="1175"/>
        <w:gridCol w:w="1175"/>
        <w:gridCol w:w="1072"/>
        <w:gridCol w:w="1072"/>
        <w:gridCol w:w="1072"/>
        <w:gridCol w:w="1072"/>
        <w:gridCol w:w="1072"/>
        <w:gridCol w:w="947"/>
        <w:gridCol w:w="1038"/>
        <w:gridCol w:w="1038"/>
        <w:gridCol w:w="1038"/>
        <w:gridCol w:w="1038"/>
        <w:gridCol w:w="947"/>
        <w:gridCol w:w="1038"/>
        <w:gridCol w:w="1038"/>
        <w:gridCol w:w="1175"/>
        <w:gridCol w:w="1175"/>
      </w:tblGrid>
      <w:tr w:rsidR="000240ED" w:rsidRPr="000240ED" w14:paraId="0C0F6213" w14:textId="77777777" w:rsidTr="000240ED">
        <w:trPr>
          <w:trHeight w:val="300"/>
        </w:trPr>
        <w:tc>
          <w:tcPr>
            <w:tcW w:w="26280" w:type="dxa"/>
            <w:gridSpan w:val="25"/>
            <w:tcBorders>
              <w:top w:val="nil"/>
              <w:left w:val="nil"/>
              <w:bottom w:val="nil"/>
              <w:right w:val="nil"/>
            </w:tcBorders>
            <w:shd w:val="clear" w:color="auto" w:fill="auto"/>
            <w:noWrap/>
            <w:vAlign w:val="center"/>
            <w:hideMark/>
          </w:tcPr>
          <w:p w14:paraId="4E46C564" w14:textId="77777777" w:rsidR="000240ED" w:rsidRPr="000240ED" w:rsidRDefault="000240ED" w:rsidP="000240ED">
            <w:pPr>
              <w:jc w:val="center"/>
              <w:rPr>
                <w:color w:val="000000"/>
                <w:sz w:val="22"/>
                <w:szCs w:val="22"/>
              </w:rPr>
            </w:pPr>
            <w:r w:rsidRPr="000240ED">
              <w:rPr>
                <w:color w:val="000000"/>
                <w:sz w:val="22"/>
                <w:szCs w:val="22"/>
              </w:rPr>
              <w:t>Anexa nr. 2 la Actul aditional nr. 6 la Contractul Subsecvent nr. 35 la Acordul-cadru nr. 8587/17.05.2019</w:t>
            </w:r>
          </w:p>
        </w:tc>
      </w:tr>
      <w:tr w:rsidR="000240ED" w:rsidRPr="000240ED" w14:paraId="32782C12" w14:textId="77777777" w:rsidTr="000240ED">
        <w:trPr>
          <w:trHeight w:val="300"/>
        </w:trPr>
        <w:tc>
          <w:tcPr>
            <w:tcW w:w="26280" w:type="dxa"/>
            <w:gridSpan w:val="25"/>
            <w:tcBorders>
              <w:top w:val="nil"/>
              <w:left w:val="nil"/>
              <w:bottom w:val="nil"/>
              <w:right w:val="nil"/>
            </w:tcBorders>
            <w:shd w:val="clear" w:color="auto" w:fill="auto"/>
            <w:noWrap/>
            <w:vAlign w:val="center"/>
            <w:hideMark/>
          </w:tcPr>
          <w:p w14:paraId="45323716" w14:textId="77777777" w:rsidR="000240ED" w:rsidRPr="000240ED" w:rsidRDefault="000240ED" w:rsidP="000240ED">
            <w:pPr>
              <w:jc w:val="center"/>
              <w:rPr>
                <w:i/>
                <w:iCs/>
                <w:color w:val="000000"/>
                <w:sz w:val="22"/>
                <w:szCs w:val="22"/>
              </w:rPr>
            </w:pPr>
            <w:r w:rsidRPr="000240ED">
              <w:rPr>
                <w:i/>
                <w:iCs/>
                <w:color w:val="000000"/>
                <w:sz w:val="22"/>
                <w:szCs w:val="22"/>
              </w:rPr>
              <w:t>„Proiectarea si execuția lucrărilor de reparații și modernizări străzi, alei și parcări - LOT 1”</w:t>
            </w:r>
          </w:p>
        </w:tc>
      </w:tr>
      <w:tr w:rsidR="000240ED" w:rsidRPr="000240ED" w14:paraId="242C4E5C" w14:textId="77777777" w:rsidTr="000240ED">
        <w:trPr>
          <w:trHeight w:val="300"/>
        </w:trPr>
        <w:tc>
          <w:tcPr>
            <w:tcW w:w="620" w:type="dxa"/>
            <w:tcBorders>
              <w:top w:val="nil"/>
              <w:left w:val="nil"/>
              <w:bottom w:val="nil"/>
              <w:right w:val="nil"/>
            </w:tcBorders>
            <w:shd w:val="clear" w:color="auto" w:fill="auto"/>
            <w:noWrap/>
            <w:vAlign w:val="center"/>
            <w:hideMark/>
          </w:tcPr>
          <w:p w14:paraId="473F89A7" w14:textId="77777777" w:rsidR="000240ED" w:rsidRPr="000240ED" w:rsidRDefault="000240ED" w:rsidP="000240ED">
            <w:pPr>
              <w:jc w:val="center"/>
              <w:rPr>
                <w:i/>
                <w:iCs/>
                <w:color w:val="000000"/>
                <w:sz w:val="22"/>
                <w:szCs w:val="22"/>
              </w:rPr>
            </w:pPr>
          </w:p>
        </w:tc>
        <w:tc>
          <w:tcPr>
            <w:tcW w:w="2740" w:type="dxa"/>
            <w:tcBorders>
              <w:top w:val="nil"/>
              <w:left w:val="nil"/>
              <w:bottom w:val="nil"/>
              <w:right w:val="nil"/>
            </w:tcBorders>
            <w:shd w:val="clear" w:color="auto" w:fill="auto"/>
            <w:noWrap/>
            <w:vAlign w:val="center"/>
            <w:hideMark/>
          </w:tcPr>
          <w:p w14:paraId="6B90A0B6" w14:textId="77777777" w:rsidR="000240ED" w:rsidRPr="000240ED" w:rsidRDefault="000240ED" w:rsidP="000240ED">
            <w:pPr>
              <w:rPr>
                <w:sz w:val="20"/>
                <w:szCs w:val="20"/>
              </w:rPr>
            </w:pPr>
          </w:p>
        </w:tc>
        <w:tc>
          <w:tcPr>
            <w:tcW w:w="660" w:type="dxa"/>
            <w:tcBorders>
              <w:top w:val="nil"/>
              <w:left w:val="nil"/>
              <w:bottom w:val="nil"/>
              <w:right w:val="nil"/>
            </w:tcBorders>
            <w:shd w:val="clear" w:color="auto" w:fill="auto"/>
            <w:noWrap/>
            <w:vAlign w:val="center"/>
            <w:hideMark/>
          </w:tcPr>
          <w:p w14:paraId="2672462D" w14:textId="77777777" w:rsidR="000240ED" w:rsidRPr="000240ED" w:rsidRDefault="000240ED" w:rsidP="000240ED">
            <w:pPr>
              <w:rPr>
                <w:sz w:val="20"/>
                <w:szCs w:val="20"/>
              </w:rPr>
            </w:pPr>
          </w:p>
        </w:tc>
        <w:tc>
          <w:tcPr>
            <w:tcW w:w="780" w:type="dxa"/>
            <w:tcBorders>
              <w:top w:val="nil"/>
              <w:left w:val="nil"/>
              <w:bottom w:val="nil"/>
              <w:right w:val="nil"/>
            </w:tcBorders>
            <w:shd w:val="clear" w:color="auto" w:fill="auto"/>
            <w:noWrap/>
            <w:vAlign w:val="center"/>
            <w:hideMark/>
          </w:tcPr>
          <w:p w14:paraId="08FB0118" w14:textId="77777777" w:rsidR="000240ED" w:rsidRPr="000240ED" w:rsidRDefault="000240ED" w:rsidP="000240ED">
            <w:pPr>
              <w:rPr>
                <w:sz w:val="20"/>
                <w:szCs w:val="20"/>
              </w:rPr>
            </w:pPr>
          </w:p>
        </w:tc>
        <w:tc>
          <w:tcPr>
            <w:tcW w:w="1060" w:type="dxa"/>
            <w:tcBorders>
              <w:top w:val="nil"/>
              <w:left w:val="nil"/>
              <w:bottom w:val="nil"/>
              <w:right w:val="nil"/>
            </w:tcBorders>
            <w:shd w:val="clear" w:color="auto" w:fill="auto"/>
            <w:noWrap/>
            <w:vAlign w:val="center"/>
            <w:hideMark/>
          </w:tcPr>
          <w:p w14:paraId="2065B9E8" w14:textId="77777777" w:rsidR="000240ED" w:rsidRPr="000240ED" w:rsidRDefault="000240ED" w:rsidP="000240ED">
            <w:pPr>
              <w:rPr>
                <w:sz w:val="20"/>
                <w:szCs w:val="20"/>
              </w:rPr>
            </w:pPr>
          </w:p>
        </w:tc>
        <w:tc>
          <w:tcPr>
            <w:tcW w:w="840" w:type="dxa"/>
            <w:tcBorders>
              <w:top w:val="nil"/>
              <w:left w:val="nil"/>
              <w:bottom w:val="nil"/>
              <w:right w:val="nil"/>
            </w:tcBorders>
            <w:shd w:val="clear" w:color="auto" w:fill="auto"/>
            <w:noWrap/>
            <w:vAlign w:val="center"/>
            <w:hideMark/>
          </w:tcPr>
          <w:p w14:paraId="7999B7FE" w14:textId="77777777" w:rsidR="000240ED" w:rsidRPr="000240ED" w:rsidRDefault="000240ED" w:rsidP="000240ED">
            <w:pPr>
              <w:jc w:val="center"/>
              <w:rPr>
                <w:sz w:val="20"/>
                <w:szCs w:val="20"/>
              </w:rPr>
            </w:pPr>
          </w:p>
        </w:tc>
        <w:tc>
          <w:tcPr>
            <w:tcW w:w="840" w:type="dxa"/>
            <w:tcBorders>
              <w:top w:val="nil"/>
              <w:left w:val="nil"/>
              <w:bottom w:val="nil"/>
              <w:right w:val="nil"/>
            </w:tcBorders>
            <w:shd w:val="clear" w:color="auto" w:fill="auto"/>
            <w:noWrap/>
            <w:vAlign w:val="center"/>
            <w:hideMark/>
          </w:tcPr>
          <w:p w14:paraId="19348CC1" w14:textId="77777777" w:rsidR="000240ED" w:rsidRPr="000240ED" w:rsidRDefault="000240ED" w:rsidP="000240ED">
            <w:pPr>
              <w:jc w:val="center"/>
              <w:rPr>
                <w:sz w:val="20"/>
                <w:szCs w:val="20"/>
              </w:rPr>
            </w:pPr>
          </w:p>
        </w:tc>
        <w:tc>
          <w:tcPr>
            <w:tcW w:w="840" w:type="dxa"/>
            <w:tcBorders>
              <w:top w:val="nil"/>
              <w:left w:val="nil"/>
              <w:bottom w:val="nil"/>
              <w:right w:val="nil"/>
            </w:tcBorders>
            <w:shd w:val="clear" w:color="auto" w:fill="auto"/>
            <w:noWrap/>
            <w:vAlign w:val="center"/>
            <w:hideMark/>
          </w:tcPr>
          <w:p w14:paraId="100876CC" w14:textId="77777777" w:rsidR="000240ED" w:rsidRPr="000240ED" w:rsidRDefault="000240ED" w:rsidP="000240ED">
            <w:pPr>
              <w:jc w:val="center"/>
              <w:rPr>
                <w:sz w:val="20"/>
                <w:szCs w:val="20"/>
              </w:rPr>
            </w:pPr>
          </w:p>
        </w:tc>
        <w:tc>
          <w:tcPr>
            <w:tcW w:w="1180" w:type="dxa"/>
            <w:tcBorders>
              <w:top w:val="nil"/>
              <w:left w:val="nil"/>
              <w:bottom w:val="nil"/>
              <w:right w:val="nil"/>
            </w:tcBorders>
            <w:shd w:val="clear" w:color="auto" w:fill="auto"/>
            <w:noWrap/>
            <w:vAlign w:val="center"/>
            <w:hideMark/>
          </w:tcPr>
          <w:p w14:paraId="2FC229CE" w14:textId="77777777" w:rsidR="000240ED" w:rsidRPr="000240ED" w:rsidRDefault="000240ED" w:rsidP="000240ED">
            <w:pPr>
              <w:jc w:val="center"/>
              <w:rPr>
                <w:sz w:val="20"/>
                <w:szCs w:val="20"/>
              </w:rPr>
            </w:pPr>
          </w:p>
        </w:tc>
        <w:tc>
          <w:tcPr>
            <w:tcW w:w="1180" w:type="dxa"/>
            <w:tcBorders>
              <w:top w:val="nil"/>
              <w:left w:val="nil"/>
              <w:bottom w:val="nil"/>
              <w:right w:val="nil"/>
            </w:tcBorders>
            <w:shd w:val="clear" w:color="auto" w:fill="auto"/>
            <w:noWrap/>
            <w:vAlign w:val="center"/>
            <w:hideMark/>
          </w:tcPr>
          <w:p w14:paraId="46CA986E"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65469092"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5F251E5C"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2E0A89C9"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6554C01B"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7F5AAEB6" w14:textId="77777777" w:rsidR="000240ED" w:rsidRPr="000240ED" w:rsidRDefault="000240ED" w:rsidP="000240ED">
            <w:pPr>
              <w:rPr>
                <w:sz w:val="20"/>
                <w:szCs w:val="20"/>
              </w:rPr>
            </w:pPr>
          </w:p>
        </w:tc>
        <w:tc>
          <w:tcPr>
            <w:tcW w:w="1000" w:type="dxa"/>
            <w:tcBorders>
              <w:top w:val="nil"/>
              <w:left w:val="nil"/>
              <w:bottom w:val="nil"/>
              <w:right w:val="nil"/>
            </w:tcBorders>
            <w:shd w:val="clear" w:color="auto" w:fill="auto"/>
            <w:noWrap/>
            <w:vAlign w:val="center"/>
            <w:hideMark/>
          </w:tcPr>
          <w:p w14:paraId="54ED7354"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346E370E"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0342F040"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3A078AC3"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4E632791" w14:textId="77777777" w:rsidR="000240ED" w:rsidRPr="000240ED" w:rsidRDefault="000240ED" w:rsidP="000240ED">
            <w:pPr>
              <w:rPr>
                <w:sz w:val="20"/>
                <w:szCs w:val="20"/>
              </w:rPr>
            </w:pPr>
          </w:p>
        </w:tc>
        <w:tc>
          <w:tcPr>
            <w:tcW w:w="840" w:type="dxa"/>
            <w:tcBorders>
              <w:top w:val="nil"/>
              <w:left w:val="nil"/>
              <w:bottom w:val="nil"/>
              <w:right w:val="nil"/>
            </w:tcBorders>
            <w:shd w:val="clear" w:color="auto" w:fill="auto"/>
            <w:noWrap/>
            <w:vAlign w:val="center"/>
            <w:hideMark/>
          </w:tcPr>
          <w:p w14:paraId="4CF1D684"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74BF74EB"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6FF55BF2" w14:textId="77777777" w:rsidR="000240ED" w:rsidRPr="000240ED" w:rsidRDefault="000240ED" w:rsidP="000240ED">
            <w:pPr>
              <w:rPr>
                <w:sz w:val="20"/>
                <w:szCs w:val="20"/>
              </w:rPr>
            </w:pPr>
          </w:p>
        </w:tc>
        <w:tc>
          <w:tcPr>
            <w:tcW w:w="1180" w:type="dxa"/>
            <w:tcBorders>
              <w:top w:val="nil"/>
              <w:left w:val="nil"/>
              <w:bottom w:val="nil"/>
              <w:right w:val="nil"/>
            </w:tcBorders>
            <w:shd w:val="clear" w:color="auto" w:fill="auto"/>
            <w:noWrap/>
            <w:vAlign w:val="center"/>
            <w:hideMark/>
          </w:tcPr>
          <w:p w14:paraId="32D5476E" w14:textId="77777777" w:rsidR="000240ED" w:rsidRPr="000240ED" w:rsidRDefault="000240ED" w:rsidP="000240ED">
            <w:pPr>
              <w:rPr>
                <w:sz w:val="20"/>
                <w:szCs w:val="20"/>
              </w:rPr>
            </w:pPr>
          </w:p>
        </w:tc>
        <w:tc>
          <w:tcPr>
            <w:tcW w:w="1180" w:type="dxa"/>
            <w:tcBorders>
              <w:top w:val="nil"/>
              <w:left w:val="nil"/>
              <w:bottom w:val="nil"/>
              <w:right w:val="nil"/>
            </w:tcBorders>
            <w:shd w:val="clear" w:color="auto" w:fill="auto"/>
            <w:noWrap/>
            <w:vAlign w:val="center"/>
            <w:hideMark/>
          </w:tcPr>
          <w:p w14:paraId="3B220BD2" w14:textId="77777777" w:rsidR="000240ED" w:rsidRPr="000240ED" w:rsidRDefault="000240ED" w:rsidP="000240ED">
            <w:pPr>
              <w:rPr>
                <w:sz w:val="20"/>
                <w:szCs w:val="20"/>
              </w:rPr>
            </w:pPr>
          </w:p>
        </w:tc>
      </w:tr>
      <w:tr w:rsidR="000240ED" w:rsidRPr="000240ED" w14:paraId="30F74ED5" w14:textId="77777777" w:rsidTr="000240ED">
        <w:trPr>
          <w:trHeight w:val="375"/>
        </w:trPr>
        <w:tc>
          <w:tcPr>
            <w:tcW w:w="26280" w:type="dxa"/>
            <w:gridSpan w:val="25"/>
            <w:tcBorders>
              <w:top w:val="nil"/>
              <w:left w:val="nil"/>
              <w:bottom w:val="nil"/>
              <w:right w:val="nil"/>
            </w:tcBorders>
            <w:shd w:val="clear" w:color="auto" w:fill="auto"/>
            <w:noWrap/>
            <w:vAlign w:val="center"/>
            <w:hideMark/>
          </w:tcPr>
          <w:p w14:paraId="52C6D572" w14:textId="77777777" w:rsidR="000240ED" w:rsidRPr="000240ED" w:rsidRDefault="000240ED" w:rsidP="000240ED">
            <w:pPr>
              <w:jc w:val="center"/>
              <w:rPr>
                <w:b/>
                <w:bCs/>
                <w:color w:val="000000"/>
                <w:sz w:val="28"/>
                <w:szCs w:val="28"/>
              </w:rPr>
            </w:pPr>
            <w:r w:rsidRPr="000240ED">
              <w:rPr>
                <w:b/>
                <w:bCs/>
                <w:color w:val="000000"/>
                <w:sz w:val="28"/>
                <w:szCs w:val="28"/>
              </w:rPr>
              <w:t>Reabilitare sistem rutier Strada Cristea Mateescu</w:t>
            </w:r>
          </w:p>
        </w:tc>
      </w:tr>
      <w:tr w:rsidR="000240ED" w:rsidRPr="000240ED" w14:paraId="056C867A" w14:textId="77777777" w:rsidTr="000240ED">
        <w:trPr>
          <w:trHeight w:val="300"/>
        </w:trPr>
        <w:tc>
          <w:tcPr>
            <w:tcW w:w="620" w:type="dxa"/>
            <w:tcBorders>
              <w:top w:val="nil"/>
              <w:left w:val="nil"/>
              <w:bottom w:val="nil"/>
              <w:right w:val="nil"/>
            </w:tcBorders>
            <w:shd w:val="clear" w:color="auto" w:fill="auto"/>
            <w:noWrap/>
            <w:vAlign w:val="center"/>
            <w:hideMark/>
          </w:tcPr>
          <w:p w14:paraId="1A9801BF" w14:textId="77777777" w:rsidR="000240ED" w:rsidRPr="000240ED" w:rsidRDefault="000240ED" w:rsidP="000240ED">
            <w:pPr>
              <w:jc w:val="center"/>
              <w:rPr>
                <w:b/>
                <w:bCs/>
                <w:color w:val="000000"/>
                <w:sz w:val="28"/>
                <w:szCs w:val="28"/>
              </w:rPr>
            </w:pPr>
          </w:p>
        </w:tc>
        <w:tc>
          <w:tcPr>
            <w:tcW w:w="2740" w:type="dxa"/>
            <w:tcBorders>
              <w:top w:val="nil"/>
              <w:left w:val="nil"/>
              <w:bottom w:val="nil"/>
              <w:right w:val="nil"/>
            </w:tcBorders>
            <w:shd w:val="clear" w:color="auto" w:fill="auto"/>
            <w:noWrap/>
            <w:vAlign w:val="center"/>
            <w:hideMark/>
          </w:tcPr>
          <w:p w14:paraId="5487B0FC" w14:textId="77777777" w:rsidR="000240ED" w:rsidRPr="000240ED" w:rsidRDefault="000240ED" w:rsidP="000240ED">
            <w:pPr>
              <w:rPr>
                <w:sz w:val="20"/>
                <w:szCs w:val="20"/>
              </w:rPr>
            </w:pPr>
          </w:p>
        </w:tc>
        <w:tc>
          <w:tcPr>
            <w:tcW w:w="660" w:type="dxa"/>
            <w:tcBorders>
              <w:top w:val="nil"/>
              <w:left w:val="nil"/>
              <w:bottom w:val="nil"/>
              <w:right w:val="nil"/>
            </w:tcBorders>
            <w:shd w:val="clear" w:color="auto" w:fill="auto"/>
            <w:noWrap/>
            <w:vAlign w:val="center"/>
            <w:hideMark/>
          </w:tcPr>
          <w:p w14:paraId="749DA104" w14:textId="77777777" w:rsidR="000240ED" w:rsidRPr="000240ED" w:rsidRDefault="000240ED" w:rsidP="000240ED">
            <w:pPr>
              <w:rPr>
                <w:sz w:val="20"/>
                <w:szCs w:val="20"/>
              </w:rPr>
            </w:pPr>
          </w:p>
        </w:tc>
        <w:tc>
          <w:tcPr>
            <w:tcW w:w="780" w:type="dxa"/>
            <w:tcBorders>
              <w:top w:val="nil"/>
              <w:left w:val="nil"/>
              <w:bottom w:val="nil"/>
              <w:right w:val="nil"/>
            </w:tcBorders>
            <w:shd w:val="clear" w:color="auto" w:fill="auto"/>
            <w:noWrap/>
            <w:vAlign w:val="center"/>
            <w:hideMark/>
          </w:tcPr>
          <w:p w14:paraId="5E36FEC0" w14:textId="77777777" w:rsidR="000240ED" w:rsidRPr="000240ED" w:rsidRDefault="000240ED" w:rsidP="000240ED">
            <w:pPr>
              <w:rPr>
                <w:sz w:val="20"/>
                <w:szCs w:val="20"/>
              </w:rPr>
            </w:pPr>
          </w:p>
        </w:tc>
        <w:tc>
          <w:tcPr>
            <w:tcW w:w="1060" w:type="dxa"/>
            <w:tcBorders>
              <w:top w:val="nil"/>
              <w:left w:val="nil"/>
              <w:bottom w:val="nil"/>
              <w:right w:val="nil"/>
            </w:tcBorders>
            <w:shd w:val="clear" w:color="auto" w:fill="auto"/>
            <w:noWrap/>
            <w:vAlign w:val="center"/>
            <w:hideMark/>
          </w:tcPr>
          <w:p w14:paraId="7ED805F4" w14:textId="77777777" w:rsidR="000240ED" w:rsidRPr="000240ED" w:rsidRDefault="000240ED" w:rsidP="000240ED">
            <w:pPr>
              <w:rPr>
                <w:sz w:val="20"/>
                <w:szCs w:val="20"/>
              </w:rPr>
            </w:pPr>
          </w:p>
        </w:tc>
        <w:tc>
          <w:tcPr>
            <w:tcW w:w="840" w:type="dxa"/>
            <w:tcBorders>
              <w:top w:val="nil"/>
              <w:left w:val="nil"/>
              <w:bottom w:val="nil"/>
              <w:right w:val="nil"/>
            </w:tcBorders>
            <w:shd w:val="clear" w:color="auto" w:fill="auto"/>
            <w:noWrap/>
            <w:vAlign w:val="center"/>
            <w:hideMark/>
          </w:tcPr>
          <w:p w14:paraId="40696BA9" w14:textId="77777777" w:rsidR="000240ED" w:rsidRPr="000240ED" w:rsidRDefault="000240ED" w:rsidP="000240ED">
            <w:pPr>
              <w:jc w:val="center"/>
              <w:rPr>
                <w:sz w:val="20"/>
                <w:szCs w:val="20"/>
              </w:rPr>
            </w:pPr>
          </w:p>
        </w:tc>
        <w:tc>
          <w:tcPr>
            <w:tcW w:w="840" w:type="dxa"/>
            <w:tcBorders>
              <w:top w:val="nil"/>
              <w:left w:val="nil"/>
              <w:bottom w:val="nil"/>
              <w:right w:val="nil"/>
            </w:tcBorders>
            <w:shd w:val="clear" w:color="auto" w:fill="auto"/>
            <w:noWrap/>
            <w:vAlign w:val="center"/>
            <w:hideMark/>
          </w:tcPr>
          <w:p w14:paraId="2753FC5A" w14:textId="77777777" w:rsidR="000240ED" w:rsidRPr="000240ED" w:rsidRDefault="000240ED" w:rsidP="000240ED">
            <w:pPr>
              <w:jc w:val="center"/>
              <w:rPr>
                <w:sz w:val="20"/>
                <w:szCs w:val="20"/>
              </w:rPr>
            </w:pPr>
          </w:p>
        </w:tc>
        <w:tc>
          <w:tcPr>
            <w:tcW w:w="840" w:type="dxa"/>
            <w:tcBorders>
              <w:top w:val="nil"/>
              <w:left w:val="nil"/>
              <w:bottom w:val="nil"/>
              <w:right w:val="nil"/>
            </w:tcBorders>
            <w:shd w:val="clear" w:color="auto" w:fill="auto"/>
            <w:noWrap/>
            <w:vAlign w:val="center"/>
            <w:hideMark/>
          </w:tcPr>
          <w:p w14:paraId="5C04C6E2" w14:textId="77777777" w:rsidR="000240ED" w:rsidRPr="000240ED" w:rsidRDefault="000240ED" w:rsidP="000240ED">
            <w:pPr>
              <w:jc w:val="center"/>
              <w:rPr>
                <w:sz w:val="20"/>
                <w:szCs w:val="20"/>
              </w:rPr>
            </w:pPr>
          </w:p>
        </w:tc>
        <w:tc>
          <w:tcPr>
            <w:tcW w:w="1180" w:type="dxa"/>
            <w:tcBorders>
              <w:top w:val="nil"/>
              <w:left w:val="nil"/>
              <w:bottom w:val="nil"/>
              <w:right w:val="nil"/>
            </w:tcBorders>
            <w:shd w:val="clear" w:color="auto" w:fill="auto"/>
            <w:noWrap/>
            <w:vAlign w:val="center"/>
            <w:hideMark/>
          </w:tcPr>
          <w:p w14:paraId="3E4EC32A" w14:textId="77777777" w:rsidR="000240ED" w:rsidRPr="000240ED" w:rsidRDefault="000240ED" w:rsidP="000240ED">
            <w:pPr>
              <w:jc w:val="center"/>
              <w:rPr>
                <w:sz w:val="20"/>
                <w:szCs w:val="20"/>
              </w:rPr>
            </w:pPr>
          </w:p>
        </w:tc>
        <w:tc>
          <w:tcPr>
            <w:tcW w:w="1180" w:type="dxa"/>
            <w:tcBorders>
              <w:top w:val="nil"/>
              <w:left w:val="nil"/>
              <w:bottom w:val="nil"/>
              <w:right w:val="nil"/>
            </w:tcBorders>
            <w:shd w:val="clear" w:color="auto" w:fill="auto"/>
            <w:noWrap/>
            <w:vAlign w:val="center"/>
            <w:hideMark/>
          </w:tcPr>
          <w:p w14:paraId="6EA1EDC8"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552C1574"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173FF077"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0AF8B93C"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02E6E886"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6F731938" w14:textId="77777777" w:rsidR="000240ED" w:rsidRPr="000240ED" w:rsidRDefault="000240ED" w:rsidP="000240ED">
            <w:pPr>
              <w:rPr>
                <w:sz w:val="20"/>
                <w:szCs w:val="20"/>
              </w:rPr>
            </w:pPr>
          </w:p>
        </w:tc>
        <w:tc>
          <w:tcPr>
            <w:tcW w:w="1000" w:type="dxa"/>
            <w:tcBorders>
              <w:top w:val="nil"/>
              <w:left w:val="nil"/>
              <w:bottom w:val="nil"/>
              <w:right w:val="nil"/>
            </w:tcBorders>
            <w:shd w:val="clear" w:color="auto" w:fill="auto"/>
            <w:noWrap/>
            <w:vAlign w:val="center"/>
            <w:hideMark/>
          </w:tcPr>
          <w:p w14:paraId="2D9B708F"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3F39E80E"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2B882D37"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223B5F70"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5AC917F7" w14:textId="77777777" w:rsidR="000240ED" w:rsidRPr="000240ED" w:rsidRDefault="000240ED" w:rsidP="000240ED">
            <w:pPr>
              <w:rPr>
                <w:sz w:val="20"/>
                <w:szCs w:val="20"/>
              </w:rPr>
            </w:pPr>
          </w:p>
        </w:tc>
        <w:tc>
          <w:tcPr>
            <w:tcW w:w="840" w:type="dxa"/>
            <w:tcBorders>
              <w:top w:val="nil"/>
              <w:left w:val="nil"/>
              <w:bottom w:val="nil"/>
              <w:right w:val="nil"/>
            </w:tcBorders>
            <w:shd w:val="clear" w:color="auto" w:fill="auto"/>
            <w:noWrap/>
            <w:vAlign w:val="center"/>
            <w:hideMark/>
          </w:tcPr>
          <w:p w14:paraId="6FA9351F"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4967D0A9"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2EBCBA8A" w14:textId="77777777" w:rsidR="000240ED" w:rsidRPr="000240ED" w:rsidRDefault="000240ED" w:rsidP="000240ED">
            <w:pPr>
              <w:rPr>
                <w:sz w:val="20"/>
                <w:szCs w:val="20"/>
              </w:rPr>
            </w:pPr>
          </w:p>
        </w:tc>
        <w:tc>
          <w:tcPr>
            <w:tcW w:w="1180" w:type="dxa"/>
            <w:tcBorders>
              <w:top w:val="nil"/>
              <w:left w:val="nil"/>
              <w:bottom w:val="nil"/>
              <w:right w:val="nil"/>
            </w:tcBorders>
            <w:shd w:val="clear" w:color="auto" w:fill="auto"/>
            <w:noWrap/>
            <w:vAlign w:val="center"/>
            <w:hideMark/>
          </w:tcPr>
          <w:p w14:paraId="194CFD21" w14:textId="77777777" w:rsidR="000240ED" w:rsidRPr="000240ED" w:rsidRDefault="000240ED" w:rsidP="000240ED">
            <w:pPr>
              <w:rPr>
                <w:sz w:val="20"/>
                <w:szCs w:val="20"/>
              </w:rPr>
            </w:pPr>
          </w:p>
        </w:tc>
        <w:tc>
          <w:tcPr>
            <w:tcW w:w="1180" w:type="dxa"/>
            <w:tcBorders>
              <w:top w:val="nil"/>
              <w:left w:val="nil"/>
              <w:bottom w:val="nil"/>
              <w:right w:val="nil"/>
            </w:tcBorders>
            <w:shd w:val="clear" w:color="auto" w:fill="auto"/>
            <w:noWrap/>
            <w:vAlign w:val="center"/>
            <w:hideMark/>
          </w:tcPr>
          <w:p w14:paraId="399788EC" w14:textId="77777777" w:rsidR="000240ED" w:rsidRPr="000240ED" w:rsidRDefault="000240ED" w:rsidP="000240ED">
            <w:pPr>
              <w:rPr>
                <w:sz w:val="20"/>
                <w:szCs w:val="20"/>
              </w:rPr>
            </w:pPr>
          </w:p>
        </w:tc>
      </w:tr>
      <w:tr w:rsidR="000240ED" w:rsidRPr="000240ED" w14:paraId="17541CD4" w14:textId="77777777" w:rsidTr="000240ED">
        <w:trPr>
          <w:trHeight w:val="1875"/>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FA766" w14:textId="77777777" w:rsidR="000240ED" w:rsidRPr="000240ED" w:rsidRDefault="000240ED" w:rsidP="000240ED">
            <w:pPr>
              <w:jc w:val="center"/>
              <w:rPr>
                <w:b/>
                <w:bCs/>
                <w:color w:val="000000"/>
                <w:sz w:val="20"/>
                <w:szCs w:val="20"/>
              </w:rPr>
            </w:pPr>
            <w:r w:rsidRPr="000240ED">
              <w:rPr>
                <w:b/>
                <w:bCs/>
                <w:color w:val="000000"/>
                <w:sz w:val="20"/>
                <w:szCs w:val="20"/>
              </w:rPr>
              <w:t>Cod pret</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14:paraId="6975CCEB" w14:textId="77777777" w:rsidR="000240ED" w:rsidRPr="000240ED" w:rsidRDefault="000240ED" w:rsidP="000240ED">
            <w:pPr>
              <w:jc w:val="center"/>
              <w:rPr>
                <w:b/>
                <w:bCs/>
                <w:color w:val="000000"/>
                <w:sz w:val="20"/>
                <w:szCs w:val="20"/>
              </w:rPr>
            </w:pPr>
            <w:r w:rsidRPr="000240ED">
              <w:rPr>
                <w:b/>
                <w:bCs/>
                <w:color w:val="000000"/>
                <w:sz w:val="20"/>
                <w:szCs w:val="20"/>
              </w:rPr>
              <w:t>Denumire activitate</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67433D8B" w14:textId="77777777" w:rsidR="000240ED" w:rsidRPr="000240ED" w:rsidRDefault="000240ED" w:rsidP="000240ED">
            <w:pPr>
              <w:jc w:val="center"/>
              <w:rPr>
                <w:b/>
                <w:bCs/>
                <w:color w:val="000000"/>
                <w:sz w:val="20"/>
                <w:szCs w:val="20"/>
              </w:rPr>
            </w:pPr>
            <w:r w:rsidRPr="000240ED">
              <w:rPr>
                <w:b/>
                <w:bCs/>
                <w:color w:val="000000"/>
                <w:sz w:val="20"/>
                <w:szCs w:val="20"/>
              </w:rPr>
              <w:t>U.M.</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199CE619" w14:textId="77777777" w:rsidR="000240ED" w:rsidRPr="000240ED" w:rsidRDefault="000240ED" w:rsidP="000240ED">
            <w:pPr>
              <w:jc w:val="center"/>
              <w:rPr>
                <w:color w:val="000000"/>
                <w:sz w:val="18"/>
                <w:szCs w:val="18"/>
              </w:rPr>
            </w:pPr>
            <w:r w:rsidRPr="000240ED">
              <w:rPr>
                <w:color w:val="000000"/>
                <w:sz w:val="18"/>
                <w:szCs w:val="18"/>
              </w:rPr>
              <w:t>Coef. de ajustare An=In/Io</w:t>
            </w:r>
          </w:p>
        </w:tc>
        <w:tc>
          <w:tcPr>
            <w:tcW w:w="1060" w:type="dxa"/>
            <w:tcBorders>
              <w:top w:val="single" w:sz="4" w:space="0" w:color="auto"/>
              <w:left w:val="nil"/>
              <w:bottom w:val="single" w:sz="4" w:space="0" w:color="auto"/>
              <w:right w:val="nil"/>
            </w:tcBorders>
            <w:shd w:val="clear" w:color="auto" w:fill="auto"/>
            <w:vAlign w:val="center"/>
            <w:hideMark/>
          </w:tcPr>
          <w:p w14:paraId="33341670" w14:textId="77777777" w:rsidR="000240ED" w:rsidRPr="000240ED" w:rsidRDefault="000240ED" w:rsidP="000240ED">
            <w:pPr>
              <w:jc w:val="center"/>
              <w:rPr>
                <w:b/>
                <w:bCs/>
                <w:color w:val="000000"/>
                <w:sz w:val="20"/>
                <w:szCs w:val="20"/>
              </w:rPr>
            </w:pPr>
            <w:r w:rsidRPr="000240ED">
              <w:rPr>
                <w:b/>
                <w:bCs/>
                <w:color w:val="000000"/>
                <w:sz w:val="20"/>
                <w:szCs w:val="20"/>
              </w:rPr>
              <w:t>Cantitate contractata, cf. P.Th.</w:t>
            </w:r>
          </w:p>
        </w:tc>
        <w:tc>
          <w:tcPr>
            <w:tcW w:w="25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04D99DB" w14:textId="77777777" w:rsidR="000240ED" w:rsidRPr="000240ED" w:rsidRDefault="000240ED" w:rsidP="000240ED">
            <w:pPr>
              <w:jc w:val="center"/>
              <w:rPr>
                <w:b/>
                <w:bCs/>
                <w:color w:val="000000"/>
                <w:sz w:val="20"/>
                <w:szCs w:val="20"/>
              </w:rPr>
            </w:pPr>
            <w:r w:rsidRPr="000240ED">
              <w:rPr>
                <w:b/>
                <w:bCs/>
                <w:color w:val="000000"/>
                <w:sz w:val="20"/>
                <w:szCs w:val="20"/>
              </w:rPr>
              <w:t>Pret unitar</w:t>
            </w:r>
          </w:p>
        </w:tc>
        <w:tc>
          <w:tcPr>
            <w:tcW w:w="1180" w:type="dxa"/>
            <w:tcBorders>
              <w:top w:val="single" w:sz="4" w:space="0" w:color="auto"/>
              <w:left w:val="nil"/>
              <w:bottom w:val="single" w:sz="4" w:space="0" w:color="auto"/>
              <w:right w:val="nil"/>
            </w:tcBorders>
            <w:shd w:val="clear" w:color="auto" w:fill="auto"/>
            <w:vAlign w:val="center"/>
            <w:hideMark/>
          </w:tcPr>
          <w:p w14:paraId="6C145839" w14:textId="77777777" w:rsidR="000240ED" w:rsidRPr="000240ED" w:rsidRDefault="000240ED" w:rsidP="000240ED">
            <w:pPr>
              <w:jc w:val="center"/>
              <w:rPr>
                <w:b/>
                <w:bCs/>
                <w:color w:val="000000"/>
                <w:sz w:val="20"/>
                <w:szCs w:val="20"/>
              </w:rPr>
            </w:pPr>
            <w:r w:rsidRPr="000240ED">
              <w:rPr>
                <w:b/>
                <w:bCs/>
                <w:color w:val="000000"/>
                <w:sz w:val="20"/>
                <w:szCs w:val="20"/>
              </w:rPr>
              <w:t>Valoare C+M contractata, cf. P.Th.</w:t>
            </w:r>
          </w:p>
        </w:tc>
        <w:tc>
          <w:tcPr>
            <w:tcW w:w="1180" w:type="dxa"/>
            <w:tcBorders>
              <w:top w:val="single" w:sz="4" w:space="0" w:color="auto"/>
              <w:left w:val="single" w:sz="4" w:space="0" w:color="auto"/>
              <w:bottom w:val="single" w:sz="4" w:space="0" w:color="auto"/>
              <w:right w:val="nil"/>
            </w:tcBorders>
            <w:shd w:val="clear" w:color="auto" w:fill="auto"/>
            <w:vAlign w:val="center"/>
            <w:hideMark/>
          </w:tcPr>
          <w:p w14:paraId="638971AD" w14:textId="77777777" w:rsidR="000240ED" w:rsidRPr="000240ED" w:rsidRDefault="000240ED" w:rsidP="000240ED">
            <w:pPr>
              <w:jc w:val="center"/>
              <w:rPr>
                <w:b/>
                <w:bCs/>
                <w:color w:val="000000"/>
                <w:sz w:val="20"/>
                <w:szCs w:val="20"/>
              </w:rPr>
            </w:pPr>
            <w:r w:rsidRPr="000240ED">
              <w:rPr>
                <w:b/>
                <w:bCs/>
                <w:color w:val="000000"/>
                <w:sz w:val="20"/>
                <w:szCs w:val="20"/>
              </w:rPr>
              <w:t>Valoare contractata cf. P.Th., inclusiv proiectare</w:t>
            </w:r>
          </w:p>
        </w:tc>
        <w:tc>
          <w:tcPr>
            <w:tcW w:w="1020" w:type="dxa"/>
            <w:tcBorders>
              <w:top w:val="single" w:sz="4" w:space="0" w:color="auto"/>
              <w:left w:val="single" w:sz="4" w:space="0" w:color="auto"/>
              <w:bottom w:val="single" w:sz="4" w:space="0" w:color="auto"/>
              <w:right w:val="nil"/>
            </w:tcBorders>
            <w:shd w:val="clear" w:color="auto" w:fill="auto"/>
            <w:vAlign w:val="center"/>
            <w:hideMark/>
          </w:tcPr>
          <w:p w14:paraId="2ADAD423" w14:textId="77777777" w:rsidR="000240ED" w:rsidRPr="000240ED" w:rsidRDefault="000240ED" w:rsidP="000240ED">
            <w:pPr>
              <w:jc w:val="center"/>
              <w:rPr>
                <w:b/>
                <w:bCs/>
                <w:color w:val="000000"/>
                <w:sz w:val="20"/>
                <w:szCs w:val="20"/>
              </w:rPr>
            </w:pPr>
            <w:r w:rsidRPr="000240ED">
              <w:rPr>
                <w:b/>
                <w:bCs/>
                <w:color w:val="000000"/>
                <w:sz w:val="20"/>
                <w:szCs w:val="20"/>
              </w:rPr>
              <w:t>Cantitate decontata anterior (SL1+SL2)</w:t>
            </w:r>
          </w:p>
        </w:tc>
        <w:tc>
          <w:tcPr>
            <w:tcW w:w="1020" w:type="dxa"/>
            <w:tcBorders>
              <w:top w:val="single" w:sz="4" w:space="0" w:color="auto"/>
              <w:left w:val="single" w:sz="4" w:space="0" w:color="auto"/>
              <w:bottom w:val="single" w:sz="4" w:space="0" w:color="auto"/>
              <w:right w:val="nil"/>
            </w:tcBorders>
            <w:shd w:val="clear" w:color="auto" w:fill="auto"/>
            <w:vAlign w:val="center"/>
            <w:hideMark/>
          </w:tcPr>
          <w:p w14:paraId="280917D6" w14:textId="77777777" w:rsidR="000240ED" w:rsidRPr="000240ED" w:rsidRDefault="000240ED" w:rsidP="000240ED">
            <w:pPr>
              <w:jc w:val="center"/>
              <w:rPr>
                <w:b/>
                <w:bCs/>
                <w:color w:val="000000"/>
                <w:sz w:val="20"/>
                <w:szCs w:val="20"/>
              </w:rPr>
            </w:pPr>
            <w:r w:rsidRPr="000240ED">
              <w:rPr>
                <w:b/>
                <w:bCs/>
                <w:color w:val="000000"/>
                <w:sz w:val="20"/>
                <w:szCs w:val="20"/>
              </w:rPr>
              <w:t>Valoare decontata anterior</w:t>
            </w:r>
            <w:r w:rsidRPr="000240ED">
              <w:rPr>
                <w:b/>
                <w:bCs/>
                <w:color w:val="000000"/>
                <w:sz w:val="20"/>
                <w:szCs w:val="20"/>
              </w:rPr>
              <w:br/>
              <w:t>C+M (SL1+SL2)</w:t>
            </w:r>
          </w:p>
        </w:tc>
        <w:tc>
          <w:tcPr>
            <w:tcW w:w="1020" w:type="dxa"/>
            <w:tcBorders>
              <w:top w:val="single" w:sz="4" w:space="0" w:color="auto"/>
              <w:left w:val="single" w:sz="4" w:space="0" w:color="auto"/>
              <w:bottom w:val="single" w:sz="4" w:space="0" w:color="auto"/>
              <w:right w:val="nil"/>
            </w:tcBorders>
            <w:shd w:val="clear" w:color="auto" w:fill="auto"/>
            <w:vAlign w:val="center"/>
            <w:hideMark/>
          </w:tcPr>
          <w:p w14:paraId="7FE42D67" w14:textId="77777777" w:rsidR="000240ED" w:rsidRPr="000240ED" w:rsidRDefault="000240ED" w:rsidP="000240ED">
            <w:pPr>
              <w:jc w:val="center"/>
              <w:rPr>
                <w:b/>
                <w:bCs/>
                <w:color w:val="000000"/>
                <w:sz w:val="20"/>
                <w:szCs w:val="20"/>
              </w:rPr>
            </w:pPr>
            <w:r w:rsidRPr="000240ED">
              <w:rPr>
                <w:b/>
                <w:bCs/>
                <w:color w:val="000000"/>
                <w:sz w:val="20"/>
                <w:szCs w:val="20"/>
              </w:rPr>
              <w:t>Valoare decontata anterior, inclusiv proiectare (SL1+SL2)</w:t>
            </w:r>
          </w:p>
        </w:tc>
        <w:tc>
          <w:tcPr>
            <w:tcW w:w="1020" w:type="dxa"/>
            <w:tcBorders>
              <w:top w:val="single" w:sz="4" w:space="0" w:color="auto"/>
              <w:left w:val="single" w:sz="4" w:space="0" w:color="auto"/>
              <w:bottom w:val="single" w:sz="4" w:space="0" w:color="auto"/>
              <w:right w:val="nil"/>
            </w:tcBorders>
            <w:shd w:val="clear" w:color="auto" w:fill="auto"/>
            <w:vAlign w:val="center"/>
            <w:hideMark/>
          </w:tcPr>
          <w:p w14:paraId="6FAEBF40" w14:textId="77777777" w:rsidR="000240ED" w:rsidRPr="000240ED" w:rsidRDefault="000240ED" w:rsidP="000240ED">
            <w:pPr>
              <w:jc w:val="center"/>
              <w:rPr>
                <w:b/>
                <w:bCs/>
                <w:color w:val="000000"/>
                <w:sz w:val="20"/>
                <w:szCs w:val="20"/>
              </w:rPr>
            </w:pPr>
            <w:r w:rsidRPr="000240ED">
              <w:rPr>
                <w:b/>
                <w:bCs/>
                <w:color w:val="000000"/>
                <w:sz w:val="20"/>
                <w:szCs w:val="20"/>
              </w:rPr>
              <w:t>Valoare decontata anterior ajustata</w:t>
            </w:r>
            <w:r w:rsidRPr="000240ED">
              <w:rPr>
                <w:b/>
                <w:bCs/>
                <w:color w:val="000000"/>
                <w:sz w:val="20"/>
                <w:szCs w:val="20"/>
              </w:rPr>
              <w:br/>
              <w:t>C+M (SL1+SL2)</w:t>
            </w:r>
          </w:p>
        </w:tc>
        <w:tc>
          <w:tcPr>
            <w:tcW w:w="1020" w:type="dxa"/>
            <w:tcBorders>
              <w:top w:val="single" w:sz="4" w:space="0" w:color="auto"/>
              <w:left w:val="single" w:sz="4" w:space="0" w:color="auto"/>
              <w:bottom w:val="single" w:sz="4" w:space="0" w:color="auto"/>
              <w:right w:val="nil"/>
            </w:tcBorders>
            <w:shd w:val="clear" w:color="auto" w:fill="auto"/>
            <w:vAlign w:val="center"/>
            <w:hideMark/>
          </w:tcPr>
          <w:p w14:paraId="1DEBFDC0" w14:textId="77777777" w:rsidR="000240ED" w:rsidRPr="000240ED" w:rsidRDefault="000240ED" w:rsidP="000240ED">
            <w:pPr>
              <w:jc w:val="center"/>
              <w:rPr>
                <w:b/>
                <w:bCs/>
                <w:color w:val="000000"/>
                <w:sz w:val="20"/>
                <w:szCs w:val="20"/>
              </w:rPr>
            </w:pPr>
            <w:r w:rsidRPr="000240ED">
              <w:rPr>
                <w:b/>
                <w:bCs/>
                <w:color w:val="000000"/>
                <w:sz w:val="20"/>
                <w:szCs w:val="20"/>
              </w:rPr>
              <w:t>Valoare decontata anterior ajustata, inclusiv proiectare (SL1+SL2)</w:t>
            </w:r>
          </w:p>
        </w:tc>
        <w:tc>
          <w:tcPr>
            <w:tcW w:w="1000" w:type="dxa"/>
            <w:tcBorders>
              <w:top w:val="single" w:sz="4" w:space="0" w:color="auto"/>
              <w:left w:val="single" w:sz="4" w:space="0" w:color="auto"/>
              <w:bottom w:val="single" w:sz="4" w:space="0" w:color="auto"/>
              <w:right w:val="nil"/>
            </w:tcBorders>
            <w:shd w:val="clear" w:color="auto" w:fill="auto"/>
            <w:vAlign w:val="center"/>
            <w:hideMark/>
          </w:tcPr>
          <w:p w14:paraId="01728034" w14:textId="77777777" w:rsidR="000240ED" w:rsidRPr="000240ED" w:rsidRDefault="000240ED" w:rsidP="000240ED">
            <w:pPr>
              <w:jc w:val="center"/>
              <w:rPr>
                <w:b/>
                <w:bCs/>
                <w:color w:val="000000"/>
                <w:sz w:val="20"/>
                <w:szCs w:val="20"/>
              </w:rPr>
            </w:pPr>
            <w:r w:rsidRPr="000240ED">
              <w:rPr>
                <w:b/>
                <w:bCs/>
                <w:color w:val="000000"/>
                <w:sz w:val="20"/>
                <w:szCs w:val="20"/>
              </w:rPr>
              <w:t>Cantitate de decontat in luna (SL3)</w:t>
            </w:r>
          </w:p>
        </w:tc>
        <w:tc>
          <w:tcPr>
            <w:tcW w:w="1040" w:type="dxa"/>
            <w:tcBorders>
              <w:top w:val="single" w:sz="4" w:space="0" w:color="auto"/>
              <w:left w:val="single" w:sz="4" w:space="0" w:color="auto"/>
              <w:bottom w:val="single" w:sz="4" w:space="0" w:color="auto"/>
              <w:right w:val="nil"/>
            </w:tcBorders>
            <w:shd w:val="clear" w:color="auto" w:fill="auto"/>
            <w:vAlign w:val="center"/>
            <w:hideMark/>
          </w:tcPr>
          <w:p w14:paraId="20ACE904" w14:textId="77777777" w:rsidR="000240ED" w:rsidRPr="000240ED" w:rsidRDefault="000240ED" w:rsidP="000240ED">
            <w:pPr>
              <w:jc w:val="center"/>
              <w:rPr>
                <w:b/>
                <w:bCs/>
                <w:color w:val="000000"/>
                <w:sz w:val="20"/>
                <w:szCs w:val="20"/>
              </w:rPr>
            </w:pPr>
            <w:r w:rsidRPr="000240ED">
              <w:rPr>
                <w:b/>
                <w:bCs/>
                <w:color w:val="000000"/>
                <w:sz w:val="20"/>
                <w:szCs w:val="20"/>
              </w:rPr>
              <w:t>Valoare C+M de decontat in luna (SL3)</w:t>
            </w:r>
          </w:p>
        </w:tc>
        <w:tc>
          <w:tcPr>
            <w:tcW w:w="1040" w:type="dxa"/>
            <w:tcBorders>
              <w:top w:val="single" w:sz="4" w:space="0" w:color="auto"/>
              <w:left w:val="single" w:sz="4" w:space="0" w:color="auto"/>
              <w:bottom w:val="single" w:sz="4" w:space="0" w:color="auto"/>
              <w:right w:val="nil"/>
            </w:tcBorders>
            <w:shd w:val="clear" w:color="auto" w:fill="auto"/>
            <w:vAlign w:val="center"/>
            <w:hideMark/>
          </w:tcPr>
          <w:p w14:paraId="2473F2AE" w14:textId="77777777" w:rsidR="000240ED" w:rsidRPr="000240ED" w:rsidRDefault="000240ED" w:rsidP="000240ED">
            <w:pPr>
              <w:jc w:val="center"/>
              <w:rPr>
                <w:b/>
                <w:bCs/>
                <w:color w:val="000000"/>
                <w:sz w:val="20"/>
                <w:szCs w:val="20"/>
              </w:rPr>
            </w:pPr>
            <w:r w:rsidRPr="000240ED">
              <w:rPr>
                <w:b/>
                <w:bCs/>
                <w:color w:val="000000"/>
                <w:sz w:val="20"/>
                <w:szCs w:val="20"/>
              </w:rPr>
              <w:t>Valoare de decontat in luna, inclusiv proiectare (SL3)</w:t>
            </w:r>
          </w:p>
        </w:tc>
        <w:tc>
          <w:tcPr>
            <w:tcW w:w="1040" w:type="dxa"/>
            <w:tcBorders>
              <w:top w:val="single" w:sz="4" w:space="0" w:color="auto"/>
              <w:left w:val="single" w:sz="4" w:space="0" w:color="auto"/>
              <w:bottom w:val="single" w:sz="4" w:space="0" w:color="auto"/>
              <w:right w:val="nil"/>
            </w:tcBorders>
            <w:shd w:val="clear" w:color="auto" w:fill="auto"/>
            <w:vAlign w:val="center"/>
            <w:hideMark/>
          </w:tcPr>
          <w:p w14:paraId="0F31D358" w14:textId="77777777" w:rsidR="000240ED" w:rsidRPr="000240ED" w:rsidRDefault="000240ED" w:rsidP="000240ED">
            <w:pPr>
              <w:jc w:val="center"/>
              <w:rPr>
                <w:b/>
                <w:bCs/>
                <w:color w:val="000000"/>
                <w:sz w:val="20"/>
                <w:szCs w:val="20"/>
              </w:rPr>
            </w:pPr>
            <w:r w:rsidRPr="000240ED">
              <w:rPr>
                <w:b/>
                <w:bCs/>
                <w:color w:val="000000"/>
                <w:sz w:val="20"/>
                <w:szCs w:val="20"/>
              </w:rPr>
              <w:t>Valoare C+M de decontat in luna, ajustata (SL3)</w:t>
            </w:r>
          </w:p>
        </w:tc>
        <w:tc>
          <w:tcPr>
            <w:tcW w:w="1040" w:type="dxa"/>
            <w:tcBorders>
              <w:top w:val="single" w:sz="4" w:space="0" w:color="auto"/>
              <w:left w:val="single" w:sz="4" w:space="0" w:color="auto"/>
              <w:bottom w:val="single" w:sz="4" w:space="0" w:color="auto"/>
              <w:right w:val="nil"/>
            </w:tcBorders>
            <w:shd w:val="clear" w:color="auto" w:fill="auto"/>
            <w:vAlign w:val="center"/>
            <w:hideMark/>
          </w:tcPr>
          <w:p w14:paraId="058595CD" w14:textId="77777777" w:rsidR="000240ED" w:rsidRPr="000240ED" w:rsidRDefault="000240ED" w:rsidP="000240ED">
            <w:pPr>
              <w:jc w:val="center"/>
              <w:rPr>
                <w:b/>
                <w:bCs/>
                <w:color w:val="000000"/>
                <w:sz w:val="20"/>
                <w:szCs w:val="20"/>
              </w:rPr>
            </w:pPr>
            <w:r w:rsidRPr="000240ED">
              <w:rPr>
                <w:b/>
                <w:bCs/>
                <w:color w:val="000000"/>
                <w:sz w:val="20"/>
                <w:szCs w:val="20"/>
              </w:rPr>
              <w:t>Valoare de decontat in luna ajustata, inclusiv proiectare (SL3)</w:t>
            </w:r>
          </w:p>
        </w:tc>
        <w:tc>
          <w:tcPr>
            <w:tcW w:w="840" w:type="dxa"/>
            <w:tcBorders>
              <w:top w:val="single" w:sz="4" w:space="0" w:color="auto"/>
              <w:left w:val="single" w:sz="4" w:space="0" w:color="auto"/>
              <w:bottom w:val="single" w:sz="4" w:space="0" w:color="auto"/>
              <w:right w:val="nil"/>
            </w:tcBorders>
            <w:shd w:val="clear" w:color="auto" w:fill="auto"/>
            <w:vAlign w:val="center"/>
            <w:hideMark/>
          </w:tcPr>
          <w:p w14:paraId="70D0857E" w14:textId="77777777" w:rsidR="000240ED" w:rsidRPr="000240ED" w:rsidRDefault="000240ED" w:rsidP="000240ED">
            <w:pPr>
              <w:jc w:val="center"/>
              <w:rPr>
                <w:b/>
                <w:bCs/>
                <w:color w:val="000000"/>
                <w:sz w:val="20"/>
                <w:szCs w:val="20"/>
              </w:rPr>
            </w:pPr>
            <w:r w:rsidRPr="000240ED">
              <w:rPr>
                <w:b/>
                <w:bCs/>
                <w:color w:val="000000"/>
                <w:sz w:val="20"/>
                <w:szCs w:val="20"/>
              </w:rPr>
              <w:t>Cantitate ramasa de decontat</w:t>
            </w:r>
          </w:p>
        </w:tc>
        <w:tc>
          <w:tcPr>
            <w:tcW w:w="1040" w:type="dxa"/>
            <w:tcBorders>
              <w:top w:val="single" w:sz="4" w:space="0" w:color="auto"/>
              <w:left w:val="single" w:sz="4" w:space="0" w:color="auto"/>
              <w:bottom w:val="single" w:sz="4" w:space="0" w:color="auto"/>
              <w:right w:val="nil"/>
            </w:tcBorders>
            <w:shd w:val="clear" w:color="auto" w:fill="auto"/>
            <w:vAlign w:val="center"/>
            <w:hideMark/>
          </w:tcPr>
          <w:p w14:paraId="0A9E14D2" w14:textId="77777777" w:rsidR="000240ED" w:rsidRPr="000240ED" w:rsidRDefault="000240ED" w:rsidP="000240ED">
            <w:pPr>
              <w:jc w:val="center"/>
              <w:rPr>
                <w:b/>
                <w:bCs/>
                <w:color w:val="000000"/>
                <w:sz w:val="20"/>
                <w:szCs w:val="20"/>
              </w:rPr>
            </w:pPr>
            <w:r w:rsidRPr="000240ED">
              <w:rPr>
                <w:b/>
                <w:bCs/>
                <w:color w:val="000000"/>
                <w:sz w:val="20"/>
                <w:szCs w:val="20"/>
              </w:rPr>
              <w:t>Valoare ramasa de decontat - C+M</w:t>
            </w:r>
          </w:p>
        </w:tc>
        <w:tc>
          <w:tcPr>
            <w:tcW w:w="1040" w:type="dxa"/>
            <w:tcBorders>
              <w:top w:val="single" w:sz="4" w:space="0" w:color="auto"/>
              <w:left w:val="single" w:sz="4" w:space="0" w:color="auto"/>
              <w:bottom w:val="single" w:sz="4" w:space="0" w:color="auto"/>
              <w:right w:val="nil"/>
            </w:tcBorders>
            <w:shd w:val="clear" w:color="auto" w:fill="auto"/>
            <w:vAlign w:val="center"/>
            <w:hideMark/>
          </w:tcPr>
          <w:p w14:paraId="6D9176A8" w14:textId="77777777" w:rsidR="000240ED" w:rsidRPr="000240ED" w:rsidRDefault="000240ED" w:rsidP="000240ED">
            <w:pPr>
              <w:jc w:val="center"/>
              <w:rPr>
                <w:b/>
                <w:bCs/>
                <w:color w:val="000000"/>
                <w:sz w:val="20"/>
                <w:szCs w:val="20"/>
              </w:rPr>
            </w:pPr>
            <w:r w:rsidRPr="000240ED">
              <w:rPr>
                <w:b/>
                <w:bCs/>
                <w:color w:val="000000"/>
                <w:sz w:val="20"/>
                <w:szCs w:val="20"/>
              </w:rPr>
              <w:t>Valoare ramasa de decontat, inclusiv proiectare</w:t>
            </w:r>
          </w:p>
        </w:tc>
        <w:tc>
          <w:tcPr>
            <w:tcW w:w="1180" w:type="dxa"/>
            <w:tcBorders>
              <w:top w:val="single" w:sz="4" w:space="0" w:color="auto"/>
              <w:left w:val="single" w:sz="4" w:space="0" w:color="auto"/>
              <w:bottom w:val="single" w:sz="4" w:space="0" w:color="auto"/>
              <w:right w:val="nil"/>
            </w:tcBorders>
            <w:shd w:val="clear" w:color="auto" w:fill="auto"/>
            <w:vAlign w:val="center"/>
            <w:hideMark/>
          </w:tcPr>
          <w:p w14:paraId="0081F7FB" w14:textId="77777777" w:rsidR="000240ED" w:rsidRPr="000240ED" w:rsidRDefault="000240ED" w:rsidP="000240ED">
            <w:pPr>
              <w:jc w:val="center"/>
              <w:rPr>
                <w:b/>
                <w:bCs/>
                <w:color w:val="000000"/>
                <w:sz w:val="20"/>
                <w:szCs w:val="20"/>
              </w:rPr>
            </w:pPr>
            <w:r w:rsidRPr="000240ED">
              <w:rPr>
                <w:b/>
                <w:bCs/>
                <w:color w:val="000000"/>
                <w:sz w:val="20"/>
                <w:szCs w:val="20"/>
              </w:rPr>
              <w:t>Valoare actualizata C+M</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130FDC" w14:textId="77777777" w:rsidR="000240ED" w:rsidRPr="000240ED" w:rsidRDefault="000240ED" w:rsidP="000240ED">
            <w:pPr>
              <w:jc w:val="center"/>
              <w:rPr>
                <w:b/>
                <w:bCs/>
                <w:color w:val="000000"/>
                <w:sz w:val="20"/>
                <w:szCs w:val="20"/>
              </w:rPr>
            </w:pPr>
            <w:r w:rsidRPr="000240ED">
              <w:rPr>
                <w:b/>
                <w:bCs/>
                <w:color w:val="000000"/>
                <w:sz w:val="20"/>
                <w:szCs w:val="20"/>
              </w:rPr>
              <w:t>Valoare actualizata, inclusiv proiectare</w:t>
            </w:r>
          </w:p>
        </w:tc>
      </w:tr>
      <w:tr w:rsidR="000240ED" w:rsidRPr="000240ED" w14:paraId="59C9FD1B" w14:textId="77777777" w:rsidTr="000240ED">
        <w:trPr>
          <w:trHeight w:val="300"/>
        </w:trPr>
        <w:tc>
          <w:tcPr>
            <w:tcW w:w="620" w:type="dxa"/>
            <w:tcBorders>
              <w:top w:val="nil"/>
              <w:left w:val="single" w:sz="4" w:space="0" w:color="auto"/>
              <w:bottom w:val="nil"/>
              <w:right w:val="nil"/>
            </w:tcBorders>
            <w:shd w:val="clear" w:color="auto" w:fill="auto"/>
            <w:vAlign w:val="center"/>
            <w:hideMark/>
          </w:tcPr>
          <w:p w14:paraId="10E2AEF2" w14:textId="77777777" w:rsidR="000240ED" w:rsidRPr="000240ED" w:rsidRDefault="000240ED" w:rsidP="000240ED">
            <w:pPr>
              <w:rPr>
                <w:b/>
                <w:bCs/>
                <w:color w:val="000000"/>
                <w:sz w:val="20"/>
                <w:szCs w:val="20"/>
              </w:rPr>
            </w:pPr>
            <w:r w:rsidRPr="000240ED">
              <w:rPr>
                <w:b/>
                <w:bCs/>
                <w:color w:val="000000"/>
                <w:sz w:val="20"/>
                <w:szCs w:val="20"/>
              </w:rPr>
              <w:t> </w:t>
            </w:r>
          </w:p>
        </w:tc>
        <w:tc>
          <w:tcPr>
            <w:tcW w:w="2740" w:type="dxa"/>
            <w:tcBorders>
              <w:top w:val="nil"/>
              <w:left w:val="nil"/>
              <w:bottom w:val="nil"/>
              <w:right w:val="nil"/>
            </w:tcBorders>
            <w:shd w:val="clear" w:color="auto" w:fill="auto"/>
            <w:vAlign w:val="center"/>
            <w:hideMark/>
          </w:tcPr>
          <w:p w14:paraId="635E4567" w14:textId="77777777" w:rsidR="000240ED" w:rsidRPr="000240ED" w:rsidRDefault="000240ED" w:rsidP="000240ED">
            <w:pPr>
              <w:rPr>
                <w:b/>
                <w:bCs/>
                <w:color w:val="000000"/>
                <w:sz w:val="20"/>
                <w:szCs w:val="20"/>
              </w:rPr>
            </w:pPr>
            <w:r w:rsidRPr="000240ED">
              <w:rPr>
                <w:b/>
                <w:bCs/>
                <w:color w:val="000000"/>
                <w:sz w:val="20"/>
                <w:szCs w:val="20"/>
              </w:rPr>
              <w:t> </w:t>
            </w:r>
          </w:p>
        </w:tc>
        <w:tc>
          <w:tcPr>
            <w:tcW w:w="660" w:type="dxa"/>
            <w:tcBorders>
              <w:top w:val="nil"/>
              <w:left w:val="nil"/>
              <w:bottom w:val="nil"/>
              <w:right w:val="nil"/>
            </w:tcBorders>
            <w:shd w:val="clear" w:color="auto" w:fill="auto"/>
            <w:vAlign w:val="center"/>
            <w:hideMark/>
          </w:tcPr>
          <w:p w14:paraId="32996D8D" w14:textId="77777777" w:rsidR="000240ED" w:rsidRPr="000240ED" w:rsidRDefault="000240ED" w:rsidP="000240ED">
            <w:pPr>
              <w:rPr>
                <w:b/>
                <w:bCs/>
                <w:color w:val="000000"/>
                <w:sz w:val="20"/>
                <w:szCs w:val="20"/>
              </w:rPr>
            </w:pPr>
            <w:r w:rsidRPr="000240ED">
              <w:rPr>
                <w:b/>
                <w:bCs/>
                <w:color w:val="000000"/>
                <w:sz w:val="20"/>
                <w:szCs w:val="20"/>
              </w:rPr>
              <w:t> </w:t>
            </w:r>
          </w:p>
        </w:tc>
        <w:tc>
          <w:tcPr>
            <w:tcW w:w="780" w:type="dxa"/>
            <w:tcBorders>
              <w:top w:val="nil"/>
              <w:left w:val="nil"/>
              <w:bottom w:val="nil"/>
              <w:right w:val="nil"/>
            </w:tcBorders>
            <w:shd w:val="clear" w:color="auto" w:fill="auto"/>
            <w:vAlign w:val="center"/>
            <w:hideMark/>
          </w:tcPr>
          <w:p w14:paraId="430C9662" w14:textId="77777777" w:rsidR="000240ED" w:rsidRPr="000240ED" w:rsidRDefault="000240ED" w:rsidP="000240ED">
            <w:pPr>
              <w:rPr>
                <w:b/>
                <w:bCs/>
                <w:color w:val="000000"/>
                <w:sz w:val="20"/>
                <w:szCs w:val="20"/>
              </w:rPr>
            </w:pPr>
            <w:r w:rsidRPr="000240ED">
              <w:rPr>
                <w:b/>
                <w:bCs/>
                <w:color w:val="000000"/>
                <w:sz w:val="20"/>
                <w:szCs w:val="20"/>
              </w:rPr>
              <w:t> </w:t>
            </w:r>
          </w:p>
        </w:tc>
        <w:tc>
          <w:tcPr>
            <w:tcW w:w="1060" w:type="dxa"/>
            <w:tcBorders>
              <w:top w:val="nil"/>
              <w:left w:val="nil"/>
              <w:bottom w:val="nil"/>
              <w:right w:val="nil"/>
            </w:tcBorders>
            <w:shd w:val="clear" w:color="auto" w:fill="auto"/>
            <w:vAlign w:val="center"/>
            <w:hideMark/>
          </w:tcPr>
          <w:p w14:paraId="54F21779" w14:textId="77777777" w:rsidR="000240ED" w:rsidRPr="000240ED" w:rsidRDefault="000240ED" w:rsidP="000240ED">
            <w:pPr>
              <w:jc w:val="center"/>
              <w:rPr>
                <w:b/>
                <w:bCs/>
                <w:color w:val="000000"/>
                <w:sz w:val="20"/>
                <w:szCs w:val="20"/>
              </w:rPr>
            </w:pPr>
            <w:r w:rsidRPr="000240ED">
              <w:rPr>
                <w:b/>
                <w:bCs/>
                <w:color w:val="000000"/>
                <w:sz w:val="20"/>
                <w:szCs w:val="20"/>
              </w:rPr>
              <w:t> </w:t>
            </w:r>
          </w:p>
        </w:tc>
        <w:tc>
          <w:tcPr>
            <w:tcW w:w="840" w:type="dxa"/>
            <w:tcBorders>
              <w:top w:val="nil"/>
              <w:left w:val="nil"/>
              <w:bottom w:val="nil"/>
              <w:right w:val="nil"/>
            </w:tcBorders>
            <w:shd w:val="clear" w:color="auto" w:fill="auto"/>
            <w:vAlign w:val="center"/>
            <w:hideMark/>
          </w:tcPr>
          <w:p w14:paraId="667B700B" w14:textId="77777777" w:rsidR="000240ED" w:rsidRPr="000240ED" w:rsidRDefault="000240ED" w:rsidP="000240ED">
            <w:pPr>
              <w:jc w:val="center"/>
              <w:rPr>
                <w:color w:val="000000"/>
                <w:sz w:val="17"/>
                <w:szCs w:val="17"/>
              </w:rPr>
            </w:pPr>
            <w:r w:rsidRPr="000240ED">
              <w:rPr>
                <w:color w:val="000000"/>
                <w:sz w:val="17"/>
                <w:szCs w:val="17"/>
              </w:rPr>
              <w:t>Proiectare</w:t>
            </w:r>
          </w:p>
        </w:tc>
        <w:tc>
          <w:tcPr>
            <w:tcW w:w="840" w:type="dxa"/>
            <w:tcBorders>
              <w:top w:val="nil"/>
              <w:left w:val="nil"/>
              <w:bottom w:val="nil"/>
              <w:right w:val="nil"/>
            </w:tcBorders>
            <w:shd w:val="clear" w:color="auto" w:fill="auto"/>
            <w:vAlign w:val="center"/>
            <w:hideMark/>
          </w:tcPr>
          <w:p w14:paraId="28865633" w14:textId="77777777" w:rsidR="000240ED" w:rsidRPr="000240ED" w:rsidRDefault="000240ED" w:rsidP="000240ED">
            <w:pPr>
              <w:jc w:val="center"/>
              <w:rPr>
                <w:color w:val="000000"/>
                <w:sz w:val="17"/>
                <w:szCs w:val="17"/>
              </w:rPr>
            </w:pPr>
            <w:r w:rsidRPr="000240ED">
              <w:rPr>
                <w:color w:val="000000"/>
                <w:sz w:val="17"/>
                <w:szCs w:val="17"/>
              </w:rPr>
              <w:t>C+M</w:t>
            </w:r>
          </w:p>
        </w:tc>
        <w:tc>
          <w:tcPr>
            <w:tcW w:w="840" w:type="dxa"/>
            <w:tcBorders>
              <w:top w:val="nil"/>
              <w:left w:val="nil"/>
              <w:bottom w:val="nil"/>
              <w:right w:val="nil"/>
            </w:tcBorders>
            <w:shd w:val="clear" w:color="auto" w:fill="auto"/>
            <w:vAlign w:val="center"/>
            <w:hideMark/>
          </w:tcPr>
          <w:p w14:paraId="44A5B433" w14:textId="77777777" w:rsidR="000240ED" w:rsidRPr="000240ED" w:rsidRDefault="000240ED" w:rsidP="000240ED">
            <w:pPr>
              <w:jc w:val="center"/>
              <w:rPr>
                <w:color w:val="000000"/>
                <w:sz w:val="17"/>
                <w:szCs w:val="17"/>
              </w:rPr>
            </w:pPr>
            <w:r w:rsidRPr="000240ED">
              <w:rPr>
                <w:color w:val="000000"/>
                <w:sz w:val="17"/>
                <w:szCs w:val="17"/>
              </w:rPr>
              <w:t>Total</w:t>
            </w:r>
          </w:p>
        </w:tc>
        <w:tc>
          <w:tcPr>
            <w:tcW w:w="1180" w:type="dxa"/>
            <w:tcBorders>
              <w:top w:val="nil"/>
              <w:left w:val="nil"/>
              <w:bottom w:val="nil"/>
              <w:right w:val="nil"/>
            </w:tcBorders>
            <w:shd w:val="clear" w:color="auto" w:fill="auto"/>
            <w:noWrap/>
            <w:vAlign w:val="center"/>
            <w:hideMark/>
          </w:tcPr>
          <w:p w14:paraId="23FEE1EB" w14:textId="77777777" w:rsidR="000240ED" w:rsidRPr="000240ED" w:rsidRDefault="000240ED" w:rsidP="000240ED">
            <w:pPr>
              <w:rPr>
                <w:rFonts w:ascii="Calibri" w:hAnsi="Calibri" w:cs="Calibri"/>
                <w:color w:val="000000"/>
                <w:sz w:val="17"/>
                <w:szCs w:val="17"/>
              </w:rPr>
            </w:pPr>
            <w:r w:rsidRPr="000240ED">
              <w:rPr>
                <w:rFonts w:ascii="Calibri" w:hAnsi="Calibri" w:cs="Calibri"/>
                <w:color w:val="000000"/>
                <w:sz w:val="17"/>
                <w:szCs w:val="17"/>
              </w:rPr>
              <w:t> </w:t>
            </w:r>
          </w:p>
        </w:tc>
        <w:tc>
          <w:tcPr>
            <w:tcW w:w="1180" w:type="dxa"/>
            <w:tcBorders>
              <w:top w:val="nil"/>
              <w:left w:val="nil"/>
              <w:bottom w:val="nil"/>
              <w:right w:val="nil"/>
            </w:tcBorders>
            <w:shd w:val="clear" w:color="auto" w:fill="auto"/>
            <w:noWrap/>
            <w:vAlign w:val="center"/>
            <w:hideMark/>
          </w:tcPr>
          <w:p w14:paraId="042DC29A"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auto" w:fill="auto"/>
            <w:noWrap/>
            <w:vAlign w:val="center"/>
            <w:hideMark/>
          </w:tcPr>
          <w:p w14:paraId="6A8F3355"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auto" w:fill="auto"/>
            <w:noWrap/>
            <w:vAlign w:val="center"/>
            <w:hideMark/>
          </w:tcPr>
          <w:p w14:paraId="12B13639"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auto" w:fill="auto"/>
            <w:noWrap/>
            <w:vAlign w:val="center"/>
            <w:hideMark/>
          </w:tcPr>
          <w:p w14:paraId="3379E33A"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auto" w:fill="auto"/>
            <w:noWrap/>
            <w:vAlign w:val="center"/>
            <w:hideMark/>
          </w:tcPr>
          <w:p w14:paraId="660EFC96"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auto" w:fill="auto"/>
            <w:noWrap/>
            <w:vAlign w:val="center"/>
            <w:hideMark/>
          </w:tcPr>
          <w:p w14:paraId="67FD027F"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00" w:type="dxa"/>
            <w:tcBorders>
              <w:top w:val="nil"/>
              <w:left w:val="nil"/>
              <w:bottom w:val="nil"/>
              <w:right w:val="nil"/>
            </w:tcBorders>
            <w:shd w:val="clear" w:color="auto" w:fill="auto"/>
            <w:noWrap/>
            <w:vAlign w:val="center"/>
            <w:hideMark/>
          </w:tcPr>
          <w:p w14:paraId="7055B393"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auto" w:fill="auto"/>
            <w:noWrap/>
            <w:vAlign w:val="center"/>
            <w:hideMark/>
          </w:tcPr>
          <w:p w14:paraId="22D70EC2"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auto" w:fill="auto"/>
            <w:noWrap/>
            <w:vAlign w:val="center"/>
            <w:hideMark/>
          </w:tcPr>
          <w:p w14:paraId="2F5DE1CC"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auto" w:fill="auto"/>
            <w:noWrap/>
            <w:vAlign w:val="center"/>
            <w:hideMark/>
          </w:tcPr>
          <w:p w14:paraId="3FAC273A"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auto" w:fill="auto"/>
            <w:noWrap/>
            <w:vAlign w:val="center"/>
            <w:hideMark/>
          </w:tcPr>
          <w:p w14:paraId="4A69A6EC"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840" w:type="dxa"/>
            <w:tcBorders>
              <w:top w:val="nil"/>
              <w:left w:val="nil"/>
              <w:bottom w:val="nil"/>
              <w:right w:val="nil"/>
            </w:tcBorders>
            <w:shd w:val="clear" w:color="auto" w:fill="auto"/>
            <w:noWrap/>
            <w:vAlign w:val="center"/>
            <w:hideMark/>
          </w:tcPr>
          <w:p w14:paraId="5235972E"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auto" w:fill="auto"/>
            <w:noWrap/>
            <w:vAlign w:val="center"/>
            <w:hideMark/>
          </w:tcPr>
          <w:p w14:paraId="6CF5ABAE"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auto" w:fill="auto"/>
            <w:noWrap/>
            <w:vAlign w:val="center"/>
            <w:hideMark/>
          </w:tcPr>
          <w:p w14:paraId="27C82899"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nil"/>
            </w:tcBorders>
            <w:shd w:val="clear" w:color="auto" w:fill="auto"/>
            <w:noWrap/>
            <w:vAlign w:val="center"/>
            <w:hideMark/>
          </w:tcPr>
          <w:p w14:paraId="44CA4F1F"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single" w:sz="4" w:space="0" w:color="auto"/>
            </w:tcBorders>
            <w:shd w:val="clear" w:color="auto" w:fill="auto"/>
            <w:noWrap/>
            <w:vAlign w:val="center"/>
            <w:hideMark/>
          </w:tcPr>
          <w:p w14:paraId="204A346D"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r>
      <w:tr w:rsidR="000240ED" w:rsidRPr="000240ED" w14:paraId="21F7FEFE" w14:textId="77777777" w:rsidTr="000240ED">
        <w:trPr>
          <w:trHeight w:val="300"/>
        </w:trPr>
        <w:tc>
          <w:tcPr>
            <w:tcW w:w="620" w:type="dxa"/>
            <w:tcBorders>
              <w:top w:val="nil"/>
              <w:left w:val="single" w:sz="4" w:space="0" w:color="auto"/>
              <w:bottom w:val="single" w:sz="4" w:space="0" w:color="auto"/>
              <w:right w:val="nil"/>
            </w:tcBorders>
            <w:shd w:val="clear" w:color="000000" w:fill="D9E1F2"/>
            <w:noWrap/>
            <w:vAlign w:val="center"/>
            <w:hideMark/>
          </w:tcPr>
          <w:p w14:paraId="34FFE7E6"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2740" w:type="dxa"/>
            <w:tcBorders>
              <w:top w:val="nil"/>
              <w:left w:val="nil"/>
              <w:bottom w:val="single" w:sz="4" w:space="0" w:color="auto"/>
              <w:right w:val="nil"/>
            </w:tcBorders>
            <w:shd w:val="clear" w:color="000000" w:fill="D9E1F2"/>
            <w:noWrap/>
            <w:vAlign w:val="center"/>
            <w:hideMark/>
          </w:tcPr>
          <w:p w14:paraId="58703C64" w14:textId="77777777" w:rsidR="000240ED" w:rsidRPr="000240ED" w:rsidRDefault="000240ED" w:rsidP="000240ED">
            <w:pPr>
              <w:rPr>
                <w:b/>
                <w:bCs/>
                <w:color w:val="000000"/>
                <w:sz w:val="22"/>
                <w:szCs w:val="22"/>
              </w:rPr>
            </w:pPr>
            <w:r w:rsidRPr="000240ED">
              <w:rPr>
                <w:b/>
                <w:bCs/>
                <w:color w:val="000000"/>
                <w:sz w:val="22"/>
                <w:szCs w:val="22"/>
              </w:rPr>
              <w:t>DESFACERI</w:t>
            </w:r>
          </w:p>
        </w:tc>
        <w:tc>
          <w:tcPr>
            <w:tcW w:w="660" w:type="dxa"/>
            <w:tcBorders>
              <w:top w:val="nil"/>
              <w:left w:val="nil"/>
              <w:bottom w:val="single" w:sz="4" w:space="0" w:color="auto"/>
              <w:right w:val="nil"/>
            </w:tcBorders>
            <w:shd w:val="clear" w:color="000000" w:fill="D9E1F2"/>
            <w:noWrap/>
            <w:vAlign w:val="center"/>
            <w:hideMark/>
          </w:tcPr>
          <w:p w14:paraId="64C9C05C" w14:textId="77777777" w:rsidR="000240ED" w:rsidRPr="000240ED" w:rsidRDefault="000240ED" w:rsidP="000240ED">
            <w:pPr>
              <w:rPr>
                <w:b/>
                <w:bCs/>
                <w:color w:val="000000"/>
                <w:sz w:val="22"/>
                <w:szCs w:val="22"/>
              </w:rPr>
            </w:pPr>
            <w:r w:rsidRPr="000240ED">
              <w:rPr>
                <w:b/>
                <w:bCs/>
                <w:color w:val="000000"/>
                <w:sz w:val="22"/>
                <w:szCs w:val="22"/>
              </w:rPr>
              <w:t> </w:t>
            </w:r>
          </w:p>
        </w:tc>
        <w:tc>
          <w:tcPr>
            <w:tcW w:w="780" w:type="dxa"/>
            <w:tcBorders>
              <w:top w:val="nil"/>
              <w:left w:val="nil"/>
              <w:bottom w:val="single" w:sz="4" w:space="0" w:color="auto"/>
              <w:right w:val="nil"/>
            </w:tcBorders>
            <w:shd w:val="clear" w:color="000000" w:fill="D9E1F2"/>
            <w:noWrap/>
            <w:vAlign w:val="center"/>
            <w:hideMark/>
          </w:tcPr>
          <w:p w14:paraId="2AE5892D" w14:textId="77777777" w:rsidR="000240ED" w:rsidRPr="000240ED" w:rsidRDefault="000240ED" w:rsidP="000240ED">
            <w:pPr>
              <w:rPr>
                <w:b/>
                <w:bCs/>
                <w:color w:val="000000"/>
                <w:sz w:val="22"/>
                <w:szCs w:val="22"/>
              </w:rPr>
            </w:pPr>
            <w:r w:rsidRPr="000240ED">
              <w:rPr>
                <w:b/>
                <w:bCs/>
                <w:color w:val="000000"/>
                <w:sz w:val="22"/>
                <w:szCs w:val="22"/>
              </w:rPr>
              <w:t> </w:t>
            </w:r>
          </w:p>
        </w:tc>
        <w:tc>
          <w:tcPr>
            <w:tcW w:w="1060" w:type="dxa"/>
            <w:tcBorders>
              <w:top w:val="nil"/>
              <w:left w:val="nil"/>
              <w:bottom w:val="single" w:sz="4" w:space="0" w:color="auto"/>
              <w:right w:val="nil"/>
            </w:tcBorders>
            <w:shd w:val="clear" w:color="000000" w:fill="D9E1F2"/>
            <w:noWrap/>
            <w:vAlign w:val="center"/>
            <w:hideMark/>
          </w:tcPr>
          <w:p w14:paraId="42CC5193" w14:textId="77777777" w:rsidR="000240ED" w:rsidRPr="000240ED" w:rsidRDefault="000240ED" w:rsidP="000240ED">
            <w:pPr>
              <w:jc w:val="center"/>
              <w:rPr>
                <w:b/>
                <w:bCs/>
                <w:color w:val="000000"/>
                <w:sz w:val="22"/>
                <w:szCs w:val="22"/>
              </w:rPr>
            </w:pPr>
            <w:r w:rsidRPr="000240ED">
              <w:rPr>
                <w:b/>
                <w:bCs/>
                <w:color w:val="000000"/>
                <w:sz w:val="22"/>
                <w:szCs w:val="22"/>
              </w:rPr>
              <w:t> </w:t>
            </w:r>
          </w:p>
        </w:tc>
        <w:tc>
          <w:tcPr>
            <w:tcW w:w="840" w:type="dxa"/>
            <w:tcBorders>
              <w:top w:val="nil"/>
              <w:left w:val="nil"/>
              <w:bottom w:val="single" w:sz="4" w:space="0" w:color="auto"/>
              <w:right w:val="nil"/>
            </w:tcBorders>
            <w:shd w:val="clear" w:color="000000" w:fill="D9E1F2"/>
            <w:noWrap/>
            <w:vAlign w:val="center"/>
            <w:hideMark/>
          </w:tcPr>
          <w:p w14:paraId="33624028" w14:textId="77777777" w:rsidR="000240ED" w:rsidRPr="000240ED" w:rsidRDefault="000240ED" w:rsidP="000240ED">
            <w:pPr>
              <w:jc w:val="center"/>
              <w:rPr>
                <w:b/>
                <w:bCs/>
                <w:color w:val="000000"/>
                <w:sz w:val="22"/>
                <w:szCs w:val="22"/>
              </w:rPr>
            </w:pPr>
            <w:r w:rsidRPr="000240ED">
              <w:rPr>
                <w:b/>
                <w:bCs/>
                <w:color w:val="000000"/>
                <w:sz w:val="22"/>
                <w:szCs w:val="22"/>
              </w:rPr>
              <w:t> </w:t>
            </w:r>
          </w:p>
        </w:tc>
        <w:tc>
          <w:tcPr>
            <w:tcW w:w="840" w:type="dxa"/>
            <w:tcBorders>
              <w:top w:val="nil"/>
              <w:left w:val="nil"/>
              <w:bottom w:val="single" w:sz="4" w:space="0" w:color="auto"/>
              <w:right w:val="nil"/>
            </w:tcBorders>
            <w:shd w:val="clear" w:color="000000" w:fill="D9E1F2"/>
            <w:noWrap/>
            <w:vAlign w:val="center"/>
            <w:hideMark/>
          </w:tcPr>
          <w:p w14:paraId="5B440A82" w14:textId="77777777" w:rsidR="000240ED" w:rsidRPr="000240ED" w:rsidRDefault="000240ED" w:rsidP="000240ED">
            <w:pPr>
              <w:jc w:val="center"/>
              <w:rPr>
                <w:b/>
                <w:bCs/>
                <w:color w:val="000000"/>
                <w:sz w:val="22"/>
                <w:szCs w:val="22"/>
              </w:rPr>
            </w:pPr>
            <w:r w:rsidRPr="000240ED">
              <w:rPr>
                <w:b/>
                <w:bCs/>
                <w:color w:val="000000"/>
                <w:sz w:val="22"/>
                <w:szCs w:val="22"/>
              </w:rPr>
              <w:t> </w:t>
            </w:r>
          </w:p>
        </w:tc>
        <w:tc>
          <w:tcPr>
            <w:tcW w:w="840" w:type="dxa"/>
            <w:tcBorders>
              <w:top w:val="nil"/>
              <w:left w:val="nil"/>
              <w:bottom w:val="single" w:sz="4" w:space="0" w:color="auto"/>
              <w:right w:val="nil"/>
            </w:tcBorders>
            <w:shd w:val="clear" w:color="000000" w:fill="D9E1F2"/>
            <w:noWrap/>
            <w:vAlign w:val="center"/>
            <w:hideMark/>
          </w:tcPr>
          <w:p w14:paraId="5C53FE1C" w14:textId="77777777" w:rsidR="000240ED" w:rsidRPr="000240ED" w:rsidRDefault="000240ED" w:rsidP="000240ED">
            <w:pPr>
              <w:jc w:val="center"/>
              <w:rPr>
                <w:b/>
                <w:bCs/>
                <w:color w:val="000000"/>
                <w:sz w:val="22"/>
                <w:szCs w:val="22"/>
              </w:rPr>
            </w:pPr>
            <w:r w:rsidRPr="000240ED">
              <w:rPr>
                <w:b/>
                <w:bCs/>
                <w:color w:val="000000"/>
                <w:sz w:val="22"/>
                <w:szCs w:val="22"/>
              </w:rPr>
              <w:t> </w:t>
            </w:r>
          </w:p>
        </w:tc>
        <w:tc>
          <w:tcPr>
            <w:tcW w:w="1180" w:type="dxa"/>
            <w:tcBorders>
              <w:top w:val="nil"/>
              <w:left w:val="nil"/>
              <w:bottom w:val="single" w:sz="4" w:space="0" w:color="auto"/>
              <w:right w:val="nil"/>
            </w:tcBorders>
            <w:shd w:val="clear" w:color="000000" w:fill="D9E1F2"/>
            <w:noWrap/>
            <w:vAlign w:val="center"/>
            <w:hideMark/>
          </w:tcPr>
          <w:p w14:paraId="1D484CB2"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single" w:sz="4" w:space="0" w:color="auto"/>
              <w:right w:val="nil"/>
            </w:tcBorders>
            <w:shd w:val="clear" w:color="000000" w:fill="D9E1F2"/>
            <w:noWrap/>
            <w:vAlign w:val="center"/>
            <w:hideMark/>
          </w:tcPr>
          <w:p w14:paraId="79B2F7F1"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single" w:sz="4" w:space="0" w:color="auto"/>
              <w:right w:val="nil"/>
            </w:tcBorders>
            <w:shd w:val="clear" w:color="000000" w:fill="D9E1F2"/>
            <w:noWrap/>
            <w:vAlign w:val="center"/>
            <w:hideMark/>
          </w:tcPr>
          <w:p w14:paraId="61DEC9FE"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single" w:sz="4" w:space="0" w:color="auto"/>
              <w:right w:val="nil"/>
            </w:tcBorders>
            <w:shd w:val="clear" w:color="000000" w:fill="D9E1F2"/>
            <w:noWrap/>
            <w:vAlign w:val="center"/>
            <w:hideMark/>
          </w:tcPr>
          <w:p w14:paraId="3AF7EF6A"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single" w:sz="4" w:space="0" w:color="auto"/>
              <w:right w:val="nil"/>
            </w:tcBorders>
            <w:shd w:val="clear" w:color="000000" w:fill="D9E1F2"/>
            <w:noWrap/>
            <w:vAlign w:val="center"/>
            <w:hideMark/>
          </w:tcPr>
          <w:p w14:paraId="54A87CB0"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single" w:sz="4" w:space="0" w:color="auto"/>
              <w:right w:val="nil"/>
            </w:tcBorders>
            <w:shd w:val="clear" w:color="000000" w:fill="D9E1F2"/>
            <w:noWrap/>
            <w:vAlign w:val="center"/>
            <w:hideMark/>
          </w:tcPr>
          <w:p w14:paraId="5EC45B34"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single" w:sz="4" w:space="0" w:color="auto"/>
              <w:right w:val="nil"/>
            </w:tcBorders>
            <w:shd w:val="clear" w:color="000000" w:fill="D9E1F2"/>
            <w:noWrap/>
            <w:vAlign w:val="center"/>
            <w:hideMark/>
          </w:tcPr>
          <w:p w14:paraId="2DEBCFFB"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00" w:type="dxa"/>
            <w:tcBorders>
              <w:top w:val="nil"/>
              <w:left w:val="nil"/>
              <w:bottom w:val="single" w:sz="4" w:space="0" w:color="auto"/>
              <w:right w:val="nil"/>
            </w:tcBorders>
            <w:shd w:val="clear" w:color="000000" w:fill="D9E1F2"/>
            <w:noWrap/>
            <w:vAlign w:val="center"/>
            <w:hideMark/>
          </w:tcPr>
          <w:p w14:paraId="4A968DD9"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single" w:sz="4" w:space="0" w:color="auto"/>
              <w:right w:val="nil"/>
            </w:tcBorders>
            <w:shd w:val="clear" w:color="000000" w:fill="D9E1F2"/>
            <w:noWrap/>
            <w:vAlign w:val="center"/>
            <w:hideMark/>
          </w:tcPr>
          <w:p w14:paraId="0CCCAA7B"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single" w:sz="4" w:space="0" w:color="auto"/>
              <w:right w:val="nil"/>
            </w:tcBorders>
            <w:shd w:val="clear" w:color="000000" w:fill="D9E1F2"/>
            <w:noWrap/>
            <w:vAlign w:val="center"/>
            <w:hideMark/>
          </w:tcPr>
          <w:p w14:paraId="22B4F2B3"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single" w:sz="4" w:space="0" w:color="auto"/>
              <w:right w:val="nil"/>
            </w:tcBorders>
            <w:shd w:val="clear" w:color="000000" w:fill="D9E1F2"/>
            <w:noWrap/>
            <w:vAlign w:val="center"/>
            <w:hideMark/>
          </w:tcPr>
          <w:p w14:paraId="12CF717B"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single" w:sz="4" w:space="0" w:color="auto"/>
              <w:right w:val="nil"/>
            </w:tcBorders>
            <w:shd w:val="clear" w:color="000000" w:fill="D9E1F2"/>
            <w:noWrap/>
            <w:vAlign w:val="center"/>
            <w:hideMark/>
          </w:tcPr>
          <w:p w14:paraId="3B4134DB"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840" w:type="dxa"/>
            <w:tcBorders>
              <w:top w:val="nil"/>
              <w:left w:val="nil"/>
              <w:bottom w:val="single" w:sz="4" w:space="0" w:color="auto"/>
              <w:right w:val="nil"/>
            </w:tcBorders>
            <w:shd w:val="clear" w:color="000000" w:fill="D9E1F2"/>
            <w:noWrap/>
            <w:vAlign w:val="center"/>
            <w:hideMark/>
          </w:tcPr>
          <w:p w14:paraId="4F957FBD"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single" w:sz="4" w:space="0" w:color="auto"/>
              <w:right w:val="nil"/>
            </w:tcBorders>
            <w:shd w:val="clear" w:color="000000" w:fill="D9E1F2"/>
            <w:noWrap/>
            <w:vAlign w:val="center"/>
            <w:hideMark/>
          </w:tcPr>
          <w:p w14:paraId="355248C2"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single" w:sz="4" w:space="0" w:color="auto"/>
              <w:right w:val="nil"/>
            </w:tcBorders>
            <w:shd w:val="clear" w:color="000000" w:fill="D9E1F2"/>
            <w:noWrap/>
            <w:vAlign w:val="center"/>
            <w:hideMark/>
          </w:tcPr>
          <w:p w14:paraId="30BDFED0"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single" w:sz="4" w:space="0" w:color="auto"/>
              <w:right w:val="nil"/>
            </w:tcBorders>
            <w:shd w:val="clear" w:color="000000" w:fill="D9E1F2"/>
            <w:noWrap/>
            <w:vAlign w:val="center"/>
            <w:hideMark/>
          </w:tcPr>
          <w:p w14:paraId="03E53E38"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single" w:sz="4" w:space="0" w:color="auto"/>
              <w:right w:val="single" w:sz="4" w:space="0" w:color="auto"/>
            </w:tcBorders>
            <w:shd w:val="clear" w:color="000000" w:fill="D9E1F2"/>
            <w:noWrap/>
            <w:vAlign w:val="center"/>
            <w:hideMark/>
          </w:tcPr>
          <w:p w14:paraId="0C9096DB"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r>
      <w:tr w:rsidR="000240ED" w:rsidRPr="000240ED" w14:paraId="231C6219" w14:textId="77777777" w:rsidTr="000240ED">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1FE08ED" w14:textId="77777777" w:rsidR="000240ED" w:rsidRPr="000240ED" w:rsidRDefault="000240ED" w:rsidP="000240ED">
            <w:pPr>
              <w:jc w:val="center"/>
              <w:rPr>
                <w:color w:val="000000"/>
                <w:sz w:val="20"/>
                <w:szCs w:val="20"/>
              </w:rPr>
            </w:pPr>
            <w:r w:rsidRPr="000240ED">
              <w:rPr>
                <w:color w:val="000000"/>
                <w:sz w:val="20"/>
                <w:szCs w:val="20"/>
              </w:rPr>
              <w:t>1D2</w:t>
            </w:r>
          </w:p>
        </w:tc>
        <w:tc>
          <w:tcPr>
            <w:tcW w:w="2740" w:type="dxa"/>
            <w:tcBorders>
              <w:top w:val="nil"/>
              <w:left w:val="nil"/>
              <w:bottom w:val="single" w:sz="4" w:space="0" w:color="auto"/>
              <w:right w:val="single" w:sz="4" w:space="0" w:color="auto"/>
            </w:tcBorders>
            <w:shd w:val="clear" w:color="auto" w:fill="auto"/>
            <w:vAlign w:val="center"/>
            <w:hideMark/>
          </w:tcPr>
          <w:p w14:paraId="49A93DD8" w14:textId="77777777" w:rsidR="000240ED" w:rsidRPr="000240ED" w:rsidRDefault="000240ED" w:rsidP="000240ED">
            <w:pPr>
              <w:rPr>
                <w:color w:val="000000"/>
                <w:sz w:val="20"/>
                <w:szCs w:val="20"/>
              </w:rPr>
            </w:pPr>
            <w:r w:rsidRPr="000240ED">
              <w:rPr>
                <w:color w:val="000000"/>
                <w:sz w:val="20"/>
                <w:szCs w:val="20"/>
              </w:rPr>
              <w:t>decapare (frezare) mixturi asfaltice 9 cm</w:t>
            </w:r>
          </w:p>
        </w:tc>
        <w:tc>
          <w:tcPr>
            <w:tcW w:w="660" w:type="dxa"/>
            <w:tcBorders>
              <w:top w:val="nil"/>
              <w:left w:val="nil"/>
              <w:bottom w:val="single" w:sz="4" w:space="0" w:color="auto"/>
              <w:right w:val="single" w:sz="4" w:space="0" w:color="auto"/>
            </w:tcBorders>
            <w:shd w:val="clear" w:color="auto" w:fill="auto"/>
            <w:vAlign w:val="center"/>
            <w:hideMark/>
          </w:tcPr>
          <w:p w14:paraId="7CB667D3" w14:textId="77777777" w:rsidR="000240ED" w:rsidRPr="000240ED" w:rsidRDefault="000240ED" w:rsidP="000240ED">
            <w:pPr>
              <w:jc w:val="center"/>
              <w:rPr>
                <w:color w:val="000000"/>
                <w:sz w:val="20"/>
                <w:szCs w:val="20"/>
              </w:rPr>
            </w:pPr>
            <w:r w:rsidRPr="000240ED">
              <w:rPr>
                <w:color w:val="000000"/>
                <w:sz w:val="20"/>
                <w:szCs w:val="20"/>
              </w:rPr>
              <w:t>mp</w:t>
            </w:r>
          </w:p>
        </w:tc>
        <w:tc>
          <w:tcPr>
            <w:tcW w:w="780" w:type="dxa"/>
            <w:tcBorders>
              <w:top w:val="nil"/>
              <w:left w:val="nil"/>
              <w:bottom w:val="single" w:sz="4" w:space="0" w:color="auto"/>
              <w:right w:val="single" w:sz="4" w:space="0" w:color="auto"/>
            </w:tcBorders>
            <w:shd w:val="clear" w:color="auto" w:fill="auto"/>
            <w:vAlign w:val="center"/>
            <w:hideMark/>
          </w:tcPr>
          <w:p w14:paraId="7CB9FA1E"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nil"/>
              <w:left w:val="nil"/>
              <w:bottom w:val="single" w:sz="4" w:space="0" w:color="auto"/>
              <w:right w:val="single" w:sz="4" w:space="0" w:color="auto"/>
            </w:tcBorders>
            <w:shd w:val="clear" w:color="auto" w:fill="auto"/>
            <w:vAlign w:val="center"/>
            <w:hideMark/>
          </w:tcPr>
          <w:p w14:paraId="05BD4378" w14:textId="77777777" w:rsidR="000240ED" w:rsidRPr="000240ED" w:rsidRDefault="000240ED" w:rsidP="000240ED">
            <w:pPr>
              <w:jc w:val="center"/>
              <w:rPr>
                <w:color w:val="000000"/>
                <w:sz w:val="20"/>
                <w:szCs w:val="20"/>
              </w:rPr>
            </w:pPr>
            <w:r w:rsidRPr="000240ED">
              <w:rPr>
                <w:color w:val="000000"/>
                <w:sz w:val="20"/>
                <w:szCs w:val="20"/>
              </w:rPr>
              <w:t>1.757,00</w:t>
            </w:r>
          </w:p>
        </w:tc>
        <w:tc>
          <w:tcPr>
            <w:tcW w:w="840" w:type="dxa"/>
            <w:tcBorders>
              <w:top w:val="nil"/>
              <w:left w:val="nil"/>
              <w:bottom w:val="single" w:sz="4" w:space="0" w:color="auto"/>
              <w:right w:val="single" w:sz="4" w:space="0" w:color="auto"/>
            </w:tcBorders>
            <w:shd w:val="clear" w:color="auto" w:fill="auto"/>
            <w:vAlign w:val="center"/>
            <w:hideMark/>
          </w:tcPr>
          <w:p w14:paraId="48D1FBBB" w14:textId="77777777" w:rsidR="000240ED" w:rsidRPr="000240ED" w:rsidRDefault="000240ED" w:rsidP="000240ED">
            <w:pPr>
              <w:jc w:val="center"/>
              <w:rPr>
                <w:color w:val="000000"/>
                <w:sz w:val="20"/>
                <w:szCs w:val="20"/>
              </w:rPr>
            </w:pPr>
            <w:r w:rsidRPr="000240ED">
              <w:rPr>
                <w:color w:val="000000"/>
                <w:sz w:val="20"/>
                <w:szCs w:val="20"/>
              </w:rPr>
              <w:t>0,91</w:t>
            </w:r>
          </w:p>
        </w:tc>
        <w:tc>
          <w:tcPr>
            <w:tcW w:w="840" w:type="dxa"/>
            <w:tcBorders>
              <w:top w:val="nil"/>
              <w:left w:val="nil"/>
              <w:bottom w:val="single" w:sz="4" w:space="0" w:color="auto"/>
              <w:right w:val="single" w:sz="4" w:space="0" w:color="auto"/>
            </w:tcBorders>
            <w:shd w:val="clear" w:color="auto" w:fill="auto"/>
            <w:vAlign w:val="center"/>
            <w:hideMark/>
          </w:tcPr>
          <w:p w14:paraId="3AB3040F" w14:textId="77777777" w:rsidR="000240ED" w:rsidRPr="000240ED" w:rsidRDefault="000240ED" w:rsidP="000240ED">
            <w:pPr>
              <w:jc w:val="center"/>
              <w:rPr>
                <w:color w:val="000000"/>
                <w:sz w:val="20"/>
                <w:szCs w:val="20"/>
              </w:rPr>
            </w:pPr>
            <w:r w:rsidRPr="000240ED">
              <w:rPr>
                <w:color w:val="000000"/>
                <w:sz w:val="20"/>
                <w:szCs w:val="20"/>
              </w:rPr>
              <w:t>39,32</w:t>
            </w:r>
          </w:p>
        </w:tc>
        <w:tc>
          <w:tcPr>
            <w:tcW w:w="840" w:type="dxa"/>
            <w:tcBorders>
              <w:top w:val="nil"/>
              <w:left w:val="nil"/>
              <w:bottom w:val="single" w:sz="4" w:space="0" w:color="auto"/>
              <w:right w:val="single" w:sz="4" w:space="0" w:color="auto"/>
            </w:tcBorders>
            <w:shd w:val="clear" w:color="auto" w:fill="auto"/>
            <w:vAlign w:val="center"/>
            <w:hideMark/>
          </w:tcPr>
          <w:p w14:paraId="00AF8619" w14:textId="77777777" w:rsidR="000240ED" w:rsidRPr="000240ED" w:rsidRDefault="000240ED" w:rsidP="000240ED">
            <w:pPr>
              <w:jc w:val="center"/>
              <w:rPr>
                <w:color w:val="000000"/>
                <w:sz w:val="20"/>
                <w:szCs w:val="20"/>
              </w:rPr>
            </w:pPr>
            <w:r w:rsidRPr="000240ED">
              <w:rPr>
                <w:color w:val="000000"/>
                <w:sz w:val="20"/>
                <w:szCs w:val="20"/>
              </w:rPr>
              <w:t>40,23</w:t>
            </w:r>
          </w:p>
        </w:tc>
        <w:tc>
          <w:tcPr>
            <w:tcW w:w="1180" w:type="dxa"/>
            <w:tcBorders>
              <w:top w:val="nil"/>
              <w:left w:val="nil"/>
              <w:bottom w:val="single" w:sz="4" w:space="0" w:color="auto"/>
              <w:right w:val="single" w:sz="4" w:space="0" w:color="auto"/>
            </w:tcBorders>
            <w:shd w:val="clear" w:color="auto" w:fill="auto"/>
            <w:vAlign w:val="center"/>
            <w:hideMark/>
          </w:tcPr>
          <w:p w14:paraId="68B82DF8" w14:textId="77777777" w:rsidR="000240ED" w:rsidRPr="000240ED" w:rsidRDefault="000240ED" w:rsidP="000240ED">
            <w:pPr>
              <w:jc w:val="right"/>
              <w:rPr>
                <w:color w:val="000000"/>
                <w:sz w:val="20"/>
                <w:szCs w:val="20"/>
              </w:rPr>
            </w:pPr>
            <w:r w:rsidRPr="000240ED">
              <w:rPr>
                <w:color w:val="000000"/>
                <w:sz w:val="20"/>
                <w:szCs w:val="20"/>
              </w:rPr>
              <w:t>69.085,24</w:t>
            </w:r>
          </w:p>
        </w:tc>
        <w:tc>
          <w:tcPr>
            <w:tcW w:w="1180" w:type="dxa"/>
            <w:tcBorders>
              <w:top w:val="nil"/>
              <w:left w:val="nil"/>
              <w:bottom w:val="single" w:sz="4" w:space="0" w:color="auto"/>
              <w:right w:val="single" w:sz="4" w:space="0" w:color="auto"/>
            </w:tcBorders>
            <w:shd w:val="clear" w:color="auto" w:fill="auto"/>
            <w:vAlign w:val="center"/>
            <w:hideMark/>
          </w:tcPr>
          <w:p w14:paraId="7CC86878" w14:textId="77777777" w:rsidR="000240ED" w:rsidRPr="000240ED" w:rsidRDefault="000240ED" w:rsidP="000240ED">
            <w:pPr>
              <w:jc w:val="right"/>
              <w:rPr>
                <w:color w:val="000000"/>
                <w:sz w:val="20"/>
                <w:szCs w:val="20"/>
              </w:rPr>
            </w:pPr>
            <w:r w:rsidRPr="000240ED">
              <w:rPr>
                <w:color w:val="000000"/>
                <w:sz w:val="20"/>
                <w:szCs w:val="20"/>
              </w:rPr>
              <w:t>70.684,11</w:t>
            </w:r>
          </w:p>
        </w:tc>
        <w:tc>
          <w:tcPr>
            <w:tcW w:w="1020" w:type="dxa"/>
            <w:tcBorders>
              <w:top w:val="nil"/>
              <w:left w:val="nil"/>
              <w:bottom w:val="single" w:sz="4" w:space="0" w:color="auto"/>
              <w:right w:val="single" w:sz="4" w:space="0" w:color="auto"/>
            </w:tcBorders>
            <w:shd w:val="clear" w:color="auto" w:fill="auto"/>
            <w:vAlign w:val="center"/>
            <w:hideMark/>
          </w:tcPr>
          <w:p w14:paraId="2F5CC60C"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152676FB"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7FAF2CA2"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7E503E8E"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677CC997" w14:textId="77777777" w:rsidR="000240ED" w:rsidRPr="000240ED" w:rsidRDefault="000240ED" w:rsidP="000240ED">
            <w:pPr>
              <w:jc w:val="right"/>
              <w:rPr>
                <w:color w:val="000000"/>
                <w:sz w:val="20"/>
                <w:szCs w:val="20"/>
              </w:rPr>
            </w:pPr>
            <w:r w:rsidRPr="000240ED">
              <w:rPr>
                <w:color w:val="000000"/>
                <w:sz w:val="20"/>
                <w:szCs w:val="20"/>
              </w:rPr>
              <w:t>0,00</w:t>
            </w:r>
          </w:p>
        </w:tc>
        <w:tc>
          <w:tcPr>
            <w:tcW w:w="1000" w:type="dxa"/>
            <w:tcBorders>
              <w:top w:val="nil"/>
              <w:left w:val="nil"/>
              <w:bottom w:val="single" w:sz="4" w:space="0" w:color="auto"/>
              <w:right w:val="single" w:sz="4" w:space="0" w:color="auto"/>
            </w:tcBorders>
            <w:shd w:val="clear" w:color="auto" w:fill="auto"/>
            <w:vAlign w:val="center"/>
            <w:hideMark/>
          </w:tcPr>
          <w:p w14:paraId="394E975F" w14:textId="77777777" w:rsidR="000240ED" w:rsidRPr="000240ED" w:rsidRDefault="000240ED" w:rsidP="000240ED">
            <w:pPr>
              <w:jc w:val="center"/>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1711F879"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2775EF15"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7261CA26"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2C95059F" w14:textId="77777777" w:rsidR="000240ED" w:rsidRPr="000240ED" w:rsidRDefault="000240ED" w:rsidP="000240ED">
            <w:pPr>
              <w:jc w:val="right"/>
              <w:rPr>
                <w:color w:val="000000"/>
                <w:sz w:val="20"/>
                <w:szCs w:val="20"/>
              </w:rPr>
            </w:pPr>
            <w:r w:rsidRPr="000240ED">
              <w:rPr>
                <w:color w:val="000000"/>
                <w:sz w:val="20"/>
                <w:szCs w:val="20"/>
              </w:rPr>
              <w:t>0,00</w:t>
            </w:r>
          </w:p>
        </w:tc>
        <w:tc>
          <w:tcPr>
            <w:tcW w:w="840" w:type="dxa"/>
            <w:tcBorders>
              <w:top w:val="nil"/>
              <w:left w:val="nil"/>
              <w:bottom w:val="single" w:sz="4" w:space="0" w:color="auto"/>
              <w:right w:val="single" w:sz="4" w:space="0" w:color="auto"/>
            </w:tcBorders>
            <w:shd w:val="clear" w:color="auto" w:fill="auto"/>
            <w:vAlign w:val="center"/>
            <w:hideMark/>
          </w:tcPr>
          <w:p w14:paraId="6C057B4D" w14:textId="77777777" w:rsidR="000240ED" w:rsidRPr="000240ED" w:rsidRDefault="000240ED" w:rsidP="000240ED">
            <w:pPr>
              <w:jc w:val="center"/>
              <w:rPr>
                <w:color w:val="000000"/>
                <w:sz w:val="20"/>
                <w:szCs w:val="20"/>
              </w:rPr>
            </w:pPr>
            <w:r w:rsidRPr="000240ED">
              <w:rPr>
                <w:color w:val="000000"/>
                <w:sz w:val="20"/>
                <w:szCs w:val="20"/>
              </w:rPr>
              <w:t>1.757,00</w:t>
            </w:r>
          </w:p>
        </w:tc>
        <w:tc>
          <w:tcPr>
            <w:tcW w:w="1040" w:type="dxa"/>
            <w:tcBorders>
              <w:top w:val="nil"/>
              <w:left w:val="nil"/>
              <w:bottom w:val="single" w:sz="4" w:space="0" w:color="auto"/>
              <w:right w:val="single" w:sz="4" w:space="0" w:color="auto"/>
            </w:tcBorders>
            <w:shd w:val="clear" w:color="auto" w:fill="auto"/>
            <w:vAlign w:val="center"/>
            <w:hideMark/>
          </w:tcPr>
          <w:p w14:paraId="2958314F" w14:textId="77777777" w:rsidR="000240ED" w:rsidRPr="000240ED" w:rsidRDefault="000240ED" w:rsidP="000240ED">
            <w:pPr>
              <w:jc w:val="right"/>
              <w:rPr>
                <w:color w:val="000000"/>
                <w:sz w:val="20"/>
                <w:szCs w:val="20"/>
              </w:rPr>
            </w:pPr>
            <w:r w:rsidRPr="000240ED">
              <w:rPr>
                <w:color w:val="000000"/>
                <w:sz w:val="20"/>
                <w:szCs w:val="20"/>
              </w:rPr>
              <w:t>69.085,24</w:t>
            </w:r>
          </w:p>
        </w:tc>
        <w:tc>
          <w:tcPr>
            <w:tcW w:w="1040" w:type="dxa"/>
            <w:tcBorders>
              <w:top w:val="nil"/>
              <w:left w:val="nil"/>
              <w:bottom w:val="single" w:sz="4" w:space="0" w:color="auto"/>
              <w:right w:val="single" w:sz="4" w:space="0" w:color="auto"/>
            </w:tcBorders>
            <w:shd w:val="clear" w:color="auto" w:fill="auto"/>
            <w:vAlign w:val="center"/>
            <w:hideMark/>
          </w:tcPr>
          <w:p w14:paraId="376872C0" w14:textId="77777777" w:rsidR="000240ED" w:rsidRPr="000240ED" w:rsidRDefault="000240ED" w:rsidP="000240ED">
            <w:pPr>
              <w:jc w:val="right"/>
              <w:rPr>
                <w:color w:val="000000"/>
                <w:sz w:val="20"/>
                <w:szCs w:val="20"/>
              </w:rPr>
            </w:pPr>
            <w:r w:rsidRPr="000240ED">
              <w:rPr>
                <w:color w:val="000000"/>
                <w:sz w:val="20"/>
                <w:szCs w:val="20"/>
              </w:rPr>
              <w:t>70.684,11</w:t>
            </w:r>
          </w:p>
        </w:tc>
        <w:tc>
          <w:tcPr>
            <w:tcW w:w="1180" w:type="dxa"/>
            <w:tcBorders>
              <w:top w:val="nil"/>
              <w:left w:val="nil"/>
              <w:bottom w:val="single" w:sz="4" w:space="0" w:color="auto"/>
              <w:right w:val="single" w:sz="4" w:space="0" w:color="auto"/>
            </w:tcBorders>
            <w:shd w:val="clear" w:color="auto" w:fill="auto"/>
            <w:vAlign w:val="center"/>
            <w:hideMark/>
          </w:tcPr>
          <w:p w14:paraId="3D06FB6E" w14:textId="77777777" w:rsidR="000240ED" w:rsidRPr="000240ED" w:rsidRDefault="000240ED" w:rsidP="000240ED">
            <w:pPr>
              <w:jc w:val="right"/>
              <w:rPr>
                <w:color w:val="000000"/>
                <w:sz w:val="20"/>
                <w:szCs w:val="20"/>
              </w:rPr>
            </w:pPr>
            <w:r w:rsidRPr="000240ED">
              <w:rPr>
                <w:color w:val="000000"/>
                <w:sz w:val="20"/>
                <w:szCs w:val="20"/>
              </w:rPr>
              <w:t>69.085,24</w:t>
            </w:r>
          </w:p>
        </w:tc>
        <w:tc>
          <w:tcPr>
            <w:tcW w:w="1180" w:type="dxa"/>
            <w:tcBorders>
              <w:top w:val="nil"/>
              <w:left w:val="nil"/>
              <w:bottom w:val="single" w:sz="4" w:space="0" w:color="auto"/>
              <w:right w:val="single" w:sz="4" w:space="0" w:color="auto"/>
            </w:tcBorders>
            <w:shd w:val="clear" w:color="auto" w:fill="auto"/>
            <w:vAlign w:val="center"/>
            <w:hideMark/>
          </w:tcPr>
          <w:p w14:paraId="4FE86FF8" w14:textId="77777777" w:rsidR="000240ED" w:rsidRPr="000240ED" w:rsidRDefault="000240ED" w:rsidP="000240ED">
            <w:pPr>
              <w:jc w:val="right"/>
              <w:rPr>
                <w:color w:val="000000"/>
                <w:sz w:val="20"/>
                <w:szCs w:val="20"/>
              </w:rPr>
            </w:pPr>
            <w:r w:rsidRPr="000240ED">
              <w:rPr>
                <w:color w:val="000000"/>
                <w:sz w:val="20"/>
                <w:szCs w:val="20"/>
              </w:rPr>
              <w:t>70.684,11</w:t>
            </w:r>
          </w:p>
        </w:tc>
      </w:tr>
      <w:tr w:rsidR="000240ED" w:rsidRPr="000240ED" w14:paraId="448622C6" w14:textId="77777777" w:rsidTr="000240ED">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2EC2D3B" w14:textId="77777777" w:rsidR="000240ED" w:rsidRPr="000240ED" w:rsidRDefault="000240ED" w:rsidP="000240ED">
            <w:pPr>
              <w:jc w:val="center"/>
              <w:rPr>
                <w:color w:val="000000"/>
                <w:sz w:val="20"/>
                <w:szCs w:val="20"/>
              </w:rPr>
            </w:pPr>
            <w:r w:rsidRPr="000240ED">
              <w:rPr>
                <w:color w:val="000000"/>
                <w:sz w:val="20"/>
                <w:szCs w:val="20"/>
              </w:rPr>
              <w:t>1D3</w:t>
            </w:r>
          </w:p>
        </w:tc>
        <w:tc>
          <w:tcPr>
            <w:tcW w:w="2740" w:type="dxa"/>
            <w:tcBorders>
              <w:top w:val="nil"/>
              <w:left w:val="nil"/>
              <w:bottom w:val="single" w:sz="4" w:space="0" w:color="auto"/>
              <w:right w:val="single" w:sz="4" w:space="0" w:color="auto"/>
            </w:tcBorders>
            <w:shd w:val="clear" w:color="auto" w:fill="auto"/>
            <w:vAlign w:val="center"/>
            <w:hideMark/>
          </w:tcPr>
          <w:p w14:paraId="098FE33D" w14:textId="77777777" w:rsidR="000240ED" w:rsidRPr="000240ED" w:rsidRDefault="000240ED" w:rsidP="000240ED">
            <w:pPr>
              <w:rPr>
                <w:color w:val="000000"/>
                <w:sz w:val="20"/>
                <w:szCs w:val="20"/>
              </w:rPr>
            </w:pPr>
            <w:r w:rsidRPr="000240ED">
              <w:rPr>
                <w:color w:val="000000"/>
                <w:sz w:val="20"/>
                <w:szCs w:val="20"/>
              </w:rPr>
              <w:t>decapare mixturi asfaltice la trotuare</w:t>
            </w:r>
          </w:p>
        </w:tc>
        <w:tc>
          <w:tcPr>
            <w:tcW w:w="660" w:type="dxa"/>
            <w:tcBorders>
              <w:top w:val="nil"/>
              <w:left w:val="nil"/>
              <w:bottom w:val="single" w:sz="4" w:space="0" w:color="auto"/>
              <w:right w:val="single" w:sz="4" w:space="0" w:color="auto"/>
            </w:tcBorders>
            <w:shd w:val="clear" w:color="auto" w:fill="auto"/>
            <w:vAlign w:val="center"/>
            <w:hideMark/>
          </w:tcPr>
          <w:p w14:paraId="700D547A" w14:textId="77777777" w:rsidR="000240ED" w:rsidRPr="000240ED" w:rsidRDefault="000240ED" w:rsidP="000240ED">
            <w:pPr>
              <w:jc w:val="center"/>
              <w:rPr>
                <w:color w:val="000000"/>
                <w:sz w:val="20"/>
                <w:szCs w:val="20"/>
              </w:rPr>
            </w:pPr>
            <w:r w:rsidRPr="000240ED">
              <w:rPr>
                <w:color w:val="000000"/>
                <w:sz w:val="20"/>
                <w:szCs w:val="20"/>
              </w:rPr>
              <w:t>mp</w:t>
            </w:r>
          </w:p>
        </w:tc>
        <w:tc>
          <w:tcPr>
            <w:tcW w:w="780" w:type="dxa"/>
            <w:tcBorders>
              <w:top w:val="nil"/>
              <w:left w:val="nil"/>
              <w:bottom w:val="single" w:sz="4" w:space="0" w:color="auto"/>
              <w:right w:val="single" w:sz="4" w:space="0" w:color="auto"/>
            </w:tcBorders>
            <w:shd w:val="clear" w:color="auto" w:fill="auto"/>
            <w:vAlign w:val="center"/>
            <w:hideMark/>
          </w:tcPr>
          <w:p w14:paraId="4A6ECACD"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nil"/>
              <w:left w:val="nil"/>
              <w:bottom w:val="single" w:sz="4" w:space="0" w:color="auto"/>
              <w:right w:val="single" w:sz="4" w:space="0" w:color="auto"/>
            </w:tcBorders>
            <w:shd w:val="clear" w:color="auto" w:fill="auto"/>
            <w:vAlign w:val="center"/>
            <w:hideMark/>
          </w:tcPr>
          <w:p w14:paraId="1766E554" w14:textId="77777777" w:rsidR="000240ED" w:rsidRPr="000240ED" w:rsidRDefault="000240ED" w:rsidP="000240ED">
            <w:pPr>
              <w:jc w:val="center"/>
              <w:rPr>
                <w:color w:val="000000"/>
                <w:sz w:val="20"/>
                <w:szCs w:val="20"/>
              </w:rPr>
            </w:pPr>
            <w:r w:rsidRPr="000240ED">
              <w:rPr>
                <w:color w:val="000000"/>
                <w:sz w:val="20"/>
                <w:szCs w:val="20"/>
              </w:rPr>
              <w:t>762,00</w:t>
            </w:r>
          </w:p>
        </w:tc>
        <w:tc>
          <w:tcPr>
            <w:tcW w:w="840" w:type="dxa"/>
            <w:tcBorders>
              <w:top w:val="nil"/>
              <w:left w:val="nil"/>
              <w:bottom w:val="single" w:sz="4" w:space="0" w:color="auto"/>
              <w:right w:val="single" w:sz="4" w:space="0" w:color="auto"/>
            </w:tcBorders>
            <w:shd w:val="clear" w:color="auto" w:fill="auto"/>
            <w:vAlign w:val="center"/>
            <w:hideMark/>
          </w:tcPr>
          <w:p w14:paraId="61788C99" w14:textId="77777777" w:rsidR="000240ED" w:rsidRPr="000240ED" w:rsidRDefault="000240ED" w:rsidP="000240ED">
            <w:pPr>
              <w:jc w:val="center"/>
              <w:rPr>
                <w:color w:val="000000"/>
                <w:sz w:val="20"/>
                <w:szCs w:val="20"/>
              </w:rPr>
            </w:pPr>
            <w:r w:rsidRPr="000240ED">
              <w:rPr>
                <w:color w:val="000000"/>
                <w:sz w:val="20"/>
                <w:szCs w:val="20"/>
              </w:rPr>
              <w:t>0,24</w:t>
            </w:r>
          </w:p>
        </w:tc>
        <w:tc>
          <w:tcPr>
            <w:tcW w:w="840" w:type="dxa"/>
            <w:tcBorders>
              <w:top w:val="nil"/>
              <w:left w:val="nil"/>
              <w:bottom w:val="single" w:sz="4" w:space="0" w:color="auto"/>
              <w:right w:val="single" w:sz="4" w:space="0" w:color="auto"/>
            </w:tcBorders>
            <w:shd w:val="clear" w:color="auto" w:fill="auto"/>
            <w:vAlign w:val="center"/>
            <w:hideMark/>
          </w:tcPr>
          <w:p w14:paraId="68B6B58D" w14:textId="77777777" w:rsidR="000240ED" w:rsidRPr="000240ED" w:rsidRDefault="000240ED" w:rsidP="000240ED">
            <w:pPr>
              <w:jc w:val="center"/>
              <w:rPr>
                <w:color w:val="000000"/>
                <w:sz w:val="20"/>
                <w:szCs w:val="20"/>
              </w:rPr>
            </w:pPr>
            <w:r w:rsidRPr="000240ED">
              <w:rPr>
                <w:color w:val="000000"/>
                <w:sz w:val="20"/>
                <w:szCs w:val="20"/>
              </w:rPr>
              <w:t>12,27</w:t>
            </w:r>
          </w:p>
        </w:tc>
        <w:tc>
          <w:tcPr>
            <w:tcW w:w="840" w:type="dxa"/>
            <w:tcBorders>
              <w:top w:val="nil"/>
              <w:left w:val="nil"/>
              <w:bottom w:val="single" w:sz="4" w:space="0" w:color="auto"/>
              <w:right w:val="single" w:sz="4" w:space="0" w:color="auto"/>
            </w:tcBorders>
            <w:shd w:val="clear" w:color="auto" w:fill="auto"/>
            <w:vAlign w:val="center"/>
            <w:hideMark/>
          </w:tcPr>
          <w:p w14:paraId="445FD89C" w14:textId="77777777" w:rsidR="000240ED" w:rsidRPr="000240ED" w:rsidRDefault="000240ED" w:rsidP="000240ED">
            <w:pPr>
              <w:jc w:val="center"/>
              <w:rPr>
                <w:color w:val="000000"/>
                <w:sz w:val="20"/>
                <w:szCs w:val="20"/>
              </w:rPr>
            </w:pPr>
            <w:r w:rsidRPr="000240ED">
              <w:rPr>
                <w:color w:val="000000"/>
                <w:sz w:val="20"/>
                <w:szCs w:val="20"/>
              </w:rPr>
              <w:t>12,51</w:t>
            </w:r>
          </w:p>
        </w:tc>
        <w:tc>
          <w:tcPr>
            <w:tcW w:w="1180" w:type="dxa"/>
            <w:tcBorders>
              <w:top w:val="nil"/>
              <w:left w:val="nil"/>
              <w:bottom w:val="single" w:sz="4" w:space="0" w:color="auto"/>
              <w:right w:val="single" w:sz="4" w:space="0" w:color="auto"/>
            </w:tcBorders>
            <w:shd w:val="clear" w:color="auto" w:fill="auto"/>
            <w:vAlign w:val="center"/>
            <w:hideMark/>
          </w:tcPr>
          <w:p w14:paraId="2C05B236" w14:textId="77777777" w:rsidR="000240ED" w:rsidRPr="000240ED" w:rsidRDefault="000240ED" w:rsidP="000240ED">
            <w:pPr>
              <w:jc w:val="right"/>
              <w:rPr>
                <w:color w:val="000000"/>
                <w:sz w:val="20"/>
                <w:szCs w:val="20"/>
              </w:rPr>
            </w:pPr>
            <w:r w:rsidRPr="000240ED">
              <w:rPr>
                <w:color w:val="000000"/>
                <w:sz w:val="20"/>
                <w:szCs w:val="20"/>
              </w:rPr>
              <w:t>9.349,74</w:t>
            </w:r>
          </w:p>
        </w:tc>
        <w:tc>
          <w:tcPr>
            <w:tcW w:w="1180" w:type="dxa"/>
            <w:tcBorders>
              <w:top w:val="nil"/>
              <w:left w:val="nil"/>
              <w:bottom w:val="single" w:sz="4" w:space="0" w:color="auto"/>
              <w:right w:val="single" w:sz="4" w:space="0" w:color="auto"/>
            </w:tcBorders>
            <w:shd w:val="clear" w:color="auto" w:fill="auto"/>
            <w:vAlign w:val="center"/>
            <w:hideMark/>
          </w:tcPr>
          <w:p w14:paraId="71929DC7" w14:textId="77777777" w:rsidR="000240ED" w:rsidRPr="000240ED" w:rsidRDefault="000240ED" w:rsidP="000240ED">
            <w:pPr>
              <w:jc w:val="right"/>
              <w:rPr>
                <w:color w:val="000000"/>
                <w:sz w:val="20"/>
                <w:szCs w:val="20"/>
              </w:rPr>
            </w:pPr>
            <w:r w:rsidRPr="000240ED">
              <w:rPr>
                <w:color w:val="000000"/>
                <w:sz w:val="20"/>
                <w:szCs w:val="20"/>
              </w:rPr>
              <w:t>9.532,62</w:t>
            </w:r>
          </w:p>
        </w:tc>
        <w:tc>
          <w:tcPr>
            <w:tcW w:w="1020" w:type="dxa"/>
            <w:tcBorders>
              <w:top w:val="nil"/>
              <w:left w:val="nil"/>
              <w:bottom w:val="single" w:sz="4" w:space="0" w:color="auto"/>
              <w:right w:val="single" w:sz="4" w:space="0" w:color="auto"/>
            </w:tcBorders>
            <w:shd w:val="clear" w:color="auto" w:fill="auto"/>
            <w:vAlign w:val="center"/>
            <w:hideMark/>
          </w:tcPr>
          <w:p w14:paraId="20BBC52B"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5E87CF6C"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1B2D430B"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3271CA8C"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5274369F" w14:textId="77777777" w:rsidR="000240ED" w:rsidRPr="000240ED" w:rsidRDefault="000240ED" w:rsidP="000240ED">
            <w:pPr>
              <w:jc w:val="right"/>
              <w:rPr>
                <w:color w:val="000000"/>
                <w:sz w:val="20"/>
                <w:szCs w:val="20"/>
              </w:rPr>
            </w:pPr>
            <w:r w:rsidRPr="000240ED">
              <w:rPr>
                <w:color w:val="000000"/>
                <w:sz w:val="20"/>
                <w:szCs w:val="20"/>
              </w:rPr>
              <w:t>0,00</w:t>
            </w:r>
          </w:p>
        </w:tc>
        <w:tc>
          <w:tcPr>
            <w:tcW w:w="1000" w:type="dxa"/>
            <w:tcBorders>
              <w:top w:val="nil"/>
              <w:left w:val="nil"/>
              <w:bottom w:val="single" w:sz="4" w:space="0" w:color="auto"/>
              <w:right w:val="single" w:sz="4" w:space="0" w:color="auto"/>
            </w:tcBorders>
            <w:shd w:val="clear" w:color="auto" w:fill="auto"/>
            <w:vAlign w:val="center"/>
            <w:hideMark/>
          </w:tcPr>
          <w:p w14:paraId="4F6062D4" w14:textId="77777777" w:rsidR="000240ED" w:rsidRPr="000240ED" w:rsidRDefault="000240ED" w:rsidP="000240ED">
            <w:pPr>
              <w:jc w:val="center"/>
              <w:rPr>
                <w:color w:val="000000"/>
                <w:sz w:val="20"/>
                <w:szCs w:val="20"/>
              </w:rPr>
            </w:pPr>
            <w:r w:rsidRPr="000240ED">
              <w:rPr>
                <w:color w:val="000000"/>
                <w:sz w:val="20"/>
                <w:szCs w:val="20"/>
              </w:rPr>
              <w:t>762,00</w:t>
            </w:r>
          </w:p>
        </w:tc>
        <w:tc>
          <w:tcPr>
            <w:tcW w:w="1040" w:type="dxa"/>
            <w:tcBorders>
              <w:top w:val="nil"/>
              <w:left w:val="nil"/>
              <w:bottom w:val="single" w:sz="4" w:space="0" w:color="auto"/>
              <w:right w:val="single" w:sz="4" w:space="0" w:color="auto"/>
            </w:tcBorders>
            <w:shd w:val="clear" w:color="auto" w:fill="auto"/>
            <w:vAlign w:val="center"/>
            <w:hideMark/>
          </w:tcPr>
          <w:p w14:paraId="3FBC3C87" w14:textId="77777777" w:rsidR="000240ED" w:rsidRPr="000240ED" w:rsidRDefault="000240ED" w:rsidP="000240ED">
            <w:pPr>
              <w:jc w:val="right"/>
              <w:rPr>
                <w:color w:val="000000"/>
                <w:sz w:val="20"/>
                <w:szCs w:val="20"/>
              </w:rPr>
            </w:pPr>
            <w:r w:rsidRPr="000240ED">
              <w:rPr>
                <w:color w:val="000000"/>
                <w:sz w:val="20"/>
                <w:szCs w:val="20"/>
              </w:rPr>
              <w:t>9.349,74</w:t>
            </w:r>
          </w:p>
        </w:tc>
        <w:tc>
          <w:tcPr>
            <w:tcW w:w="1040" w:type="dxa"/>
            <w:tcBorders>
              <w:top w:val="nil"/>
              <w:left w:val="nil"/>
              <w:bottom w:val="single" w:sz="4" w:space="0" w:color="auto"/>
              <w:right w:val="single" w:sz="4" w:space="0" w:color="auto"/>
            </w:tcBorders>
            <w:shd w:val="clear" w:color="auto" w:fill="auto"/>
            <w:vAlign w:val="center"/>
            <w:hideMark/>
          </w:tcPr>
          <w:p w14:paraId="336AD4E5" w14:textId="77777777" w:rsidR="000240ED" w:rsidRPr="000240ED" w:rsidRDefault="000240ED" w:rsidP="000240ED">
            <w:pPr>
              <w:jc w:val="right"/>
              <w:rPr>
                <w:color w:val="000000"/>
                <w:sz w:val="20"/>
                <w:szCs w:val="20"/>
              </w:rPr>
            </w:pPr>
            <w:r w:rsidRPr="000240ED">
              <w:rPr>
                <w:color w:val="000000"/>
                <w:sz w:val="20"/>
                <w:szCs w:val="20"/>
              </w:rPr>
              <w:t>9.532,62</w:t>
            </w:r>
          </w:p>
        </w:tc>
        <w:tc>
          <w:tcPr>
            <w:tcW w:w="1040" w:type="dxa"/>
            <w:tcBorders>
              <w:top w:val="nil"/>
              <w:left w:val="nil"/>
              <w:bottom w:val="single" w:sz="4" w:space="0" w:color="auto"/>
              <w:right w:val="single" w:sz="4" w:space="0" w:color="auto"/>
            </w:tcBorders>
            <w:shd w:val="clear" w:color="auto" w:fill="auto"/>
            <w:vAlign w:val="center"/>
            <w:hideMark/>
          </w:tcPr>
          <w:p w14:paraId="24762478" w14:textId="77777777" w:rsidR="000240ED" w:rsidRPr="000240ED" w:rsidRDefault="000240ED" w:rsidP="000240ED">
            <w:pPr>
              <w:jc w:val="right"/>
              <w:rPr>
                <w:color w:val="000000"/>
                <w:sz w:val="20"/>
                <w:szCs w:val="20"/>
              </w:rPr>
            </w:pPr>
            <w:r w:rsidRPr="000240ED">
              <w:rPr>
                <w:color w:val="000000"/>
                <w:sz w:val="20"/>
                <w:szCs w:val="20"/>
              </w:rPr>
              <w:t>12.491,25</w:t>
            </w:r>
          </w:p>
        </w:tc>
        <w:tc>
          <w:tcPr>
            <w:tcW w:w="1040" w:type="dxa"/>
            <w:tcBorders>
              <w:top w:val="nil"/>
              <w:left w:val="nil"/>
              <w:bottom w:val="single" w:sz="4" w:space="0" w:color="auto"/>
              <w:right w:val="single" w:sz="4" w:space="0" w:color="auto"/>
            </w:tcBorders>
            <w:shd w:val="clear" w:color="auto" w:fill="auto"/>
            <w:vAlign w:val="center"/>
            <w:hideMark/>
          </w:tcPr>
          <w:p w14:paraId="6361C9D0" w14:textId="77777777" w:rsidR="000240ED" w:rsidRPr="000240ED" w:rsidRDefault="000240ED" w:rsidP="000240ED">
            <w:pPr>
              <w:jc w:val="right"/>
              <w:rPr>
                <w:color w:val="000000"/>
                <w:sz w:val="20"/>
                <w:szCs w:val="20"/>
              </w:rPr>
            </w:pPr>
            <w:r w:rsidRPr="000240ED">
              <w:rPr>
                <w:color w:val="000000"/>
                <w:sz w:val="20"/>
                <w:szCs w:val="20"/>
              </w:rPr>
              <w:t>12.674,13</w:t>
            </w:r>
          </w:p>
        </w:tc>
        <w:tc>
          <w:tcPr>
            <w:tcW w:w="840" w:type="dxa"/>
            <w:tcBorders>
              <w:top w:val="nil"/>
              <w:left w:val="nil"/>
              <w:bottom w:val="single" w:sz="4" w:space="0" w:color="auto"/>
              <w:right w:val="single" w:sz="4" w:space="0" w:color="auto"/>
            </w:tcBorders>
            <w:shd w:val="clear" w:color="auto" w:fill="auto"/>
            <w:vAlign w:val="center"/>
            <w:hideMark/>
          </w:tcPr>
          <w:p w14:paraId="39880F93" w14:textId="77777777" w:rsidR="000240ED" w:rsidRPr="000240ED" w:rsidRDefault="000240ED" w:rsidP="000240ED">
            <w:pPr>
              <w:jc w:val="center"/>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33CA3A2B"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70264D33" w14:textId="77777777" w:rsidR="000240ED" w:rsidRPr="000240ED" w:rsidRDefault="000240ED" w:rsidP="000240ED">
            <w:pPr>
              <w:jc w:val="right"/>
              <w:rPr>
                <w:color w:val="000000"/>
                <w:sz w:val="20"/>
                <w:szCs w:val="20"/>
              </w:rPr>
            </w:pPr>
            <w:r w:rsidRPr="000240ED">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086C859B" w14:textId="77777777" w:rsidR="000240ED" w:rsidRPr="000240ED" w:rsidRDefault="000240ED" w:rsidP="000240ED">
            <w:pPr>
              <w:jc w:val="right"/>
              <w:rPr>
                <w:color w:val="000000"/>
                <w:sz w:val="20"/>
                <w:szCs w:val="20"/>
              </w:rPr>
            </w:pPr>
            <w:r w:rsidRPr="000240ED">
              <w:rPr>
                <w:color w:val="000000"/>
                <w:sz w:val="20"/>
                <w:szCs w:val="20"/>
              </w:rPr>
              <w:t>12.491,25</w:t>
            </w:r>
          </w:p>
        </w:tc>
        <w:tc>
          <w:tcPr>
            <w:tcW w:w="1180" w:type="dxa"/>
            <w:tcBorders>
              <w:top w:val="nil"/>
              <w:left w:val="nil"/>
              <w:bottom w:val="single" w:sz="4" w:space="0" w:color="auto"/>
              <w:right w:val="single" w:sz="4" w:space="0" w:color="auto"/>
            </w:tcBorders>
            <w:shd w:val="clear" w:color="auto" w:fill="auto"/>
            <w:vAlign w:val="center"/>
            <w:hideMark/>
          </w:tcPr>
          <w:p w14:paraId="464E4A53" w14:textId="77777777" w:rsidR="000240ED" w:rsidRPr="000240ED" w:rsidRDefault="000240ED" w:rsidP="000240ED">
            <w:pPr>
              <w:jc w:val="right"/>
              <w:rPr>
                <w:color w:val="000000"/>
                <w:sz w:val="20"/>
                <w:szCs w:val="20"/>
              </w:rPr>
            </w:pPr>
            <w:r w:rsidRPr="000240ED">
              <w:rPr>
                <w:color w:val="000000"/>
                <w:sz w:val="20"/>
                <w:szCs w:val="20"/>
              </w:rPr>
              <w:t>12.674,13</w:t>
            </w:r>
          </w:p>
        </w:tc>
      </w:tr>
      <w:tr w:rsidR="000240ED" w:rsidRPr="000240ED" w14:paraId="75CAF029" w14:textId="77777777" w:rsidTr="000240ED">
        <w:trPr>
          <w:trHeight w:val="4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8F0F0DA" w14:textId="77777777" w:rsidR="000240ED" w:rsidRPr="000240ED" w:rsidRDefault="000240ED" w:rsidP="000240ED">
            <w:pPr>
              <w:jc w:val="center"/>
              <w:rPr>
                <w:color w:val="000000"/>
                <w:sz w:val="20"/>
                <w:szCs w:val="20"/>
              </w:rPr>
            </w:pPr>
            <w:r w:rsidRPr="000240ED">
              <w:rPr>
                <w:color w:val="000000"/>
                <w:sz w:val="20"/>
                <w:szCs w:val="20"/>
              </w:rPr>
              <w:t>1D4</w:t>
            </w:r>
          </w:p>
        </w:tc>
        <w:tc>
          <w:tcPr>
            <w:tcW w:w="2740" w:type="dxa"/>
            <w:tcBorders>
              <w:top w:val="nil"/>
              <w:left w:val="nil"/>
              <w:bottom w:val="single" w:sz="4" w:space="0" w:color="auto"/>
              <w:right w:val="single" w:sz="4" w:space="0" w:color="auto"/>
            </w:tcBorders>
            <w:shd w:val="clear" w:color="auto" w:fill="auto"/>
            <w:vAlign w:val="center"/>
            <w:hideMark/>
          </w:tcPr>
          <w:p w14:paraId="7E54BCC0" w14:textId="77777777" w:rsidR="000240ED" w:rsidRPr="000240ED" w:rsidRDefault="000240ED" w:rsidP="000240ED">
            <w:pPr>
              <w:rPr>
                <w:color w:val="000000"/>
                <w:sz w:val="20"/>
                <w:szCs w:val="20"/>
              </w:rPr>
            </w:pPr>
            <w:r w:rsidRPr="000240ED">
              <w:rPr>
                <w:color w:val="000000"/>
                <w:sz w:val="20"/>
                <w:szCs w:val="20"/>
              </w:rPr>
              <w:t>desfacere betoane degradate</w:t>
            </w:r>
          </w:p>
        </w:tc>
        <w:tc>
          <w:tcPr>
            <w:tcW w:w="660" w:type="dxa"/>
            <w:tcBorders>
              <w:top w:val="nil"/>
              <w:left w:val="nil"/>
              <w:bottom w:val="single" w:sz="4" w:space="0" w:color="auto"/>
              <w:right w:val="single" w:sz="4" w:space="0" w:color="auto"/>
            </w:tcBorders>
            <w:shd w:val="clear" w:color="auto" w:fill="auto"/>
            <w:vAlign w:val="center"/>
            <w:hideMark/>
          </w:tcPr>
          <w:p w14:paraId="13D9FEA0" w14:textId="77777777" w:rsidR="000240ED" w:rsidRPr="000240ED" w:rsidRDefault="000240ED" w:rsidP="000240ED">
            <w:pPr>
              <w:jc w:val="center"/>
              <w:rPr>
                <w:color w:val="000000"/>
                <w:sz w:val="20"/>
                <w:szCs w:val="20"/>
              </w:rPr>
            </w:pPr>
            <w:r w:rsidRPr="000240ED">
              <w:rPr>
                <w:color w:val="000000"/>
                <w:sz w:val="20"/>
                <w:szCs w:val="20"/>
              </w:rPr>
              <w:t>mc</w:t>
            </w:r>
          </w:p>
        </w:tc>
        <w:tc>
          <w:tcPr>
            <w:tcW w:w="780" w:type="dxa"/>
            <w:tcBorders>
              <w:top w:val="nil"/>
              <w:left w:val="nil"/>
              <w:bottom w:val="single" w:sz="4" w:space="0" w:color="auto"/>
              <w:right w:val="single" w:sz="4" w:space="0" w:color="auto"/>
            </w:tcBorders>
            <w:shd w:val="clear" w:color="auto" w:fill="auto"/>
            <w:vAlign w:val="center"/>
            <w:hideMark/>
          </w:tcPr>
          <w:p w14:paraId="2D09F0C1"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nil"/>
              <w:left w:val="nil"/>
              <w:bottom w:val="single" w:sz="4" w:space="0" w:color="auto"/>
              <w:right w:val="single" w:sz="4" w:space="0" w:color="auto"/>
            </w:tcBorders>
            <w:shd w:val="clear" w:color="auto" w:fill="auto"/>
            <w:vAlign w:val="center"/>
            <w:hideMark/>
          </w:tcPr>
          <w:p w14:paraId="7165F187" w14:textId="77777777" w:rsidR="000240ED" w:rsidRPr="000240ED" w:rsidRDefault="000240ED" w:rsidP="000240ED">
            <w:pPr>
              <w:jc w:val="center"/>
              <w:rPr>
                <w:color w:val="000000"/>
                <w:sz w:val="20"/>
                <w:szCs w:val="20"/>
              </w:rPr>
            </w:pPr>
            <w:r w:rsidRPr="000240ED">
              <w:rPr>
                <w:color w:val="000000"/>
                <w:sz w:val="20"/>
                <w:szCs w:val="20"/>
              </w:rPr>
              <w:t>76,20</w:t>
            </w:r>
          </w:p>
        </w:tc>
        <w:tc>
          <w:tcPr>
            <w:tcW w:w="840" w:type="dxa"/>
            <w:tcBorders>
              <w:top w:val="nil"/>
              <w:left w:val="nil"/>
              <w:bottom w:val="single" w:sz="4" w:space="0" w:color="auto"/>
              <w:right w:val="single" w:sz="4" w:space="0" w:color="auto"/>
            </w:tcBorders>
            <w:shd w:val="clear" w:color="auto" w:fill="auto"/>
            <w:vAlign w:val="center"/>
            <w:hideMark/>
          </w:tcPr>
          <w:p w14:paraId="6EEFCAF1" w14:textId="77777777" w:rsidR="000240ED" w:rsidRPr="000240ED" w:rsidRDefault="000240ED" w:rsidP="000240ED">
            <w:pPr>
              <w:jc w:val="center"/>
              <w:rPr>
                <w:color w:val="000000"/>
                <w:sz w:val="20"/>
                <w:szCs w:val="20"/>
              </w:rPr>
            </w:pPr>
            <w:r w:rsidRPr="000240ED">
              <w:rPr>
                <w:color w:val="000000"/>
                <w:sz w:val="20"/>
                <w:szCs w:val="20"/>
              </w:rPr>
              <w:t>1,37</w:t>
            </w:r>
          </w:p>
        </w:tc>
        <w:tc>
          <w:tcPr>
            <w:tcW w:w="840" w:type="dxa"/>
            <w:tcBorders>
              <w:top w:val="nil"/>
              <w:left w:val="nil"/>
              <w:bottom w:val="single" w:sz="4" w:space="0" w:color="auto"/>
              <w:right w:val="single" w:sz="4" w:space="0" w:color="auto"/>
            </w:tcBorders>
            <w:shd w:val="clear" w:color="auto" w:fill="auto"/>
            <w:vAlign w:val="center"/>
            <w:hideMark/>
          </w:tcPr>
          <w:p w14:paraId="004965FB" w14:textId="77777777" w:rsidR="000240ED" w:rsidRPr="000240ED" w:rsidRDefault="000240ED" w:rsidP="000240ED">
            <w:pPr>
              <w:jc w:val="center"/>
              <w:rPr>
                <w:color w:val="000000"/>
                <w:sz w:val="20"/>
                <w:szCs w:val="20"/>
              </w:rPr>
            </w:pPr>
            <w:r w:rsidRPr="000240ED">
              <w:rPr>
                <w:color w:val="000000"/>
                <w:sz w:val="20"/>
                <w:szCs w:val="20"/>
              </w:rPr>
              <w:t>66,24</w:t>
            </w:r>
          </w:p>
        </w:tc>
        <w:tc>
          <w:tcPr>
            <w:tcW w:w="840" w:type="dxa"/>
            <w:tcBorders>
              <w:top w:val="nil"/>
              <w:left w:val="nil"/>
              <w:bottom w:val="single" w:sz="4" w:space="0" w:color="auto"/>
              <w:right w:val="single" w:sz="4" w:space="0" w:color="auto"/>
            </w:tcBorders>
            <w:shd w:val="clear" w:color="auto" w:fill="auto"/>
            <w:vAlign w:val="center"/>
            <w:hideMark/>
          </w:tcPr>
          <w:p w14:paraId="1ADA0D5A" w14:textId="77777777" w:rsidR="000240ED" w:rsidRPr="000240ED" w:rsidRDefault="000240ED" w:rsidP="000240ED">
            <w:pPr>
              <w:jc w:val="center"/>
              <w:rPr>
                <w:color w:val="000000"/>
                <w:sz w:val="20"/>
                <w:szCs w:val="20"/>
              </w:rPr>
            </w:pPr>
            <w:r w:rsidRPr="000240ED">
              <w:rPr>
                <w:color w:val="000000"/>
                <w:sz w:val="20"/>
                <w:szCs w:val="20"/>
              </w:rPr>
              <w:t>67,61</w:t>
            </w:r>
          </w:p>
        </w:tc>
        <w:tc>
          <w:tcPr>
            <w:tcW w:w="1180" w:type="dxa"/>
            <w:tcBorders>
              <w:top w:val="nil"/>
              <w:left w:val="nil"/>
              <w:bottom w:val="single" w:sz="4" w:space="0" w:color="auto"/>
              <w:right w:val="single" w:sz="4" w:space="0" w:color="auto"/>
            </w:tcBorders>
            <w:shd w:val="clear" w:color="auto" w:fill="auto"/>
            <w:vAlign w:val="center"/>
            <w:hideMark/>
          </w:tcPr>
          <w:p w14:paraId="3A3EEDE5" w14:textId="77777777" w:rsidR="000240ED" w:rsidRPr="000240ED" w:rsidRDefault="000240ED" w:rsidP="000240ED">
            <w:pPr>
              <w:jc w:val="right"/>
              <w:rPr>
                <w:color w:val="000000"/>
                <w:sz w:val="20"/>
                <w:szCs w:val="20"/>
              </w:rPr>
            </w:pPr>
            <w:r w:rsidRPr="000240ED">
              <w:rPr>
                <w:color w:val="000000"/>
                <w:sz w:val="20"/>
                <w:szCs w:val="20"/>
              </w:rPr>
              <w:t>5.047,49</w:t>
            </w:r>
          </w:p>
        </w:tc>
        <w:tc>
          <w:tcPr>
            <w:tcW w:w="1180" w:type="dxa"/>
            <w:tcBorders>
              <w:top w:val="nil"/>
              <w:left w:val="nil"/>
              <w:bottom w:val="single" w:sz="4" w:space="0" w:color="auto"/>
              <w:right w:val="single" w:sz="4" w:space="0" w:color="auto"/>
            </w:tcBorders>
            <w:shd w:val="clear" w:color="auto" w:fill="auto"/>
            <w:vAlign w:val="center"/>
            <w:hideMark/>
          </w:tcPr>
          <w:p w14:paraId="1B3934E6" w14:textId="77777777" w:rsidR="000240ED" w:rsidRPr="000240ED" w:rsidRDefault="000240ED" w:rsidP="000240ED">
            <w:pPr>
              <w:jc w:val="right"/>
              <w:rPr>
                <w:color w:val="000000"/>
                <w:sz w:val="20"/>
                <w:szCs w:val="20"/>
              </w:rPr>
            </w:pPr>
            <w:r w:rsidRPr="000240ED">
              <w:rPr>
                <w:color w:val="000000"/>
                <w:sz w:val="20"/>
                <w:szCs w:val="20"/>
              </w:rPr>
              <w:t>5.151,88</w:t>
            </w:r>
          </w:p>
        </w:tc>
        <w:tc>
          <w:tcPr>
            <w:tcW w:w="1020" w:type="dxa"/>
            <w:tcBorders>
              <w:top w:val="nil"/>
              <w:left w:val="nil"/>
              <w:bottom w:val="single" w:sz="4" w:space="0" w:color="auto"/>
              <w:right w:val="single" w:sz="4" w:space="0" w:color="auto"/>
            </w:tcBorders>
            <w:shd w:val="clear" w:color="auto" w:fill="auto"/>
            <w:vAlign w:val="center"/>
            <w:hideMark/>
          </w:tcPr>
          <w:p w14:paraId="7CAF12B3"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636D513D"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73D286DF"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6E8D008F"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325B6F5A" w14:textId="77777777" w:rsidR="000240ED" w:rsidRPr="000240ED" w:rsidRDefault="000240ED" w:rsidP="000240ED">
            <w:pPr>
              <w:jc w:val="right"/>
              <w:rPr>
                <w:color w:val="000000"/>
                <w:sz w:val="20"/>
                <w:szCs w:val="20"/>
              </w:rPr>
            </w:pPr>
            <w:r w:rsidRPr="000240ED">
              <w:rPr>
                <w:color w:val="000000"/>
                <w:sz w:val="20"/>
                <w:szCs w:val="20"/>
              </w:rPr>
              <w:t>0,00</w:t>
            </w:r>
          </w:p>
        </w:tc>
        <w:tc>
          <w:tcPr>
            <w:tcW w:w="1000" w:type="dxa"/>
            <w:tcBorders>
              <w:top w:val="nil"/>
              <w:left w:val="nil"/>
              <w:bottom w:val="single" w:sz="4" w:space="0" w:color="auto"/>
              <w:right w:val="single" w:sz="4" w:space="0" w:color="auto"/>
            </w:tcBorders>
            <w:shd w:val="clear" w:color="auto" w:fill="auto"/>
            <w:vAlign w:val="center"/>
            <w:hideMark/>
          </w:tcPr>
          <w:p w14:paraId="78CB9DD8" w14:textId="77777777" w:rsidR="000240ED" w:rsidRPr="000240ED" w:rsidRDefault="000240ED" w:rsidP="000240ED">
            <w:pPr>
              <w:jc w:val="center"/>
              <w:rPr>
                <w:color w:val="000000"/>
                <w:sz w:val="20"/>
                <w:szCs w:val="20"/>
              </w:rPr>
            </w:pPr>
            <w:r w:rsidRPr="000240ED">
              <w:rPr>
                <w:color w:val="000000"/>
                <w:sz w:val="20"/>
                <w:szCs w:val="20"/>
              </w:rPr>
              <w:t>76,20</w:t>
            </w:r>
          </w:p>
        </w:tc>
        <w:tc>
          <w:tcPr>
            <w:tcW w:w="1040" w:type="dxa"/>
            <w:tcBorders>
              <w:top w:val="nil"/>
              <w:left w:val="nil"/>
              <w:bottom w:val="single" w:sz="4" w:space="0" w:color="auto"/>
              <w:right w:val="single" w:sz="4" w:space="0" w:color="auto"/>
            </w:tcBorders>
            <w:shd w:val="clear" w:color="auto" w:fill="auto"/>
            <w:vAlign w:val="center"/>
            <w:hideMark/>
          </w:tcPr>
          <w:p w14:paraId="3673529E" w14:textId="77777777" w:rsidR="000240ED" w:rsidRPr="000240ED" w:rsidRDefault="000240ED" w:rsidP="000240ED">
            <w:pPr>
              <w:jc w:val="right"/>
              <w:rPr>
                <w:color w:val="000000"/>
                <w:sz w:val="20"/>
                <w:szCs w:val="20"/>
              </w:rPr>
            </w:pPr>
            <w:r w:rsidRPr="000240ED">
              <w:rPr>
                <w:color w:val="000000"/>
                <w:sz w:val="20"/>
                <w:szCs w:val="20"/>
              </w:rPr>
              <w:t>5.047,49</w:t>
            </w:r>
          </w:p>
        </w:tc>
        <w:tc>
          <w:tcPr>
            <w:tcW w:w="1040" w:type="dxa"/>
            <w:tcBorders>
              <w:top w:val="nil"/>
              <w:left w:val="nil"/>
              <w:bottom w:val="single" w:sz="4" w:space="0" w:color="auto"/>
              <w:right w:val="single" w:sz="4" w:space="0" w:color="auto"/>
            </w:tcBorders>
            <w:shd w:val="clear" w:color="auto" w:fill="auto"/>
            <w:vAlign w:val="center"/>
            <w:hideMark/>
          </w:tcPr>
          <w:p w14:paraId="013547A7" w14:textId="77777777" w:rsidR="000240ED" w:rsidRPr="000240ED" w:rsidRDefault="000240ED" w:rsidP="000240ED">
            <w:pPr>
              <w:jc w:val="right"/>
              <w:rPr>
                <w:color w:val="000000"/>
                <w:sz w:val="20"/>
                <w:szCs w:val="20"/>
              </w:rPr>
            </w:pPr>
            <w:r w:rsidRPr="000240ED">
              <w:rPr>
                <w:color w:val="000000"/>
                <w:sz w:val="20"/>
                <w:szCs w:val="20"/>
              </w:rPr>
              <w:t>5.151,88</w:t>
            </w:r>
          </w:p>
        </w:tc>
        <w:tc>
          <w:tcPr>
            <w:tcW w:w="1040" w:type="dxa"/>
            <w:tcBorders>
              <w:top w:val="nil"/>
              <w:left w:val="nil"/>
              <w:bottom w:val="single" w:sz="4" w:space="0" w:color="auto"/>
              <w:right w:val="single" w:sz="4" w:space="0" w:color="auto"/>
            </w:tcBorders>
            <w:shd w:val="clear" w:color="auto" w:fill="auto"/>
            <w:vAlign w:val="center"/>
            <w:hideMark/>
          </w:tcPr>
          <w:p w14:paraId="740A7362" w14:textId="77777777" w:rsidR="000240ED" w:rsidRPr="000240ED" w:rsidRDefault="000240ED" w:rsidP="000240ED">
            <w:pPr>
              <w:jc w:val="right"/>
              <w:rPr>
                <w:color w:val="000000"/>
                <w:sz w:val="20"/>
                <w:szCs w:val="20"/>
              </w:rPr>
            </w:pPr>
            <w:r w:rsidRPr="000240ED">
              <w:rPr>
                <w:color w:val="000000"/>
                <w:sz w:val="20"/>
                <w:szCs w:val="20"/>
              </w:rPr>
              <w:t>6.743,45</w:t>
            </w:r>
          </w:p>
        </w:tc>
        <w:tc>
          <w:tcPr>
            <w:tcW w:w="1040" w:type="dxa"/>
            <w:tcBorders>
              <w:top w:val="nil"/>
              <w:left w:val="nil"/>
              <w:bottom w:val="single" w:sz="4" w:space="0" w:color="auto"/>
              <w:right w:val="single" w:sz="4" w:space="0" w:color="auto"/>
            </w:tcBorders>
            <w:shd w:val="clear" w:color="auto" w:fill="auto"/>
            <w:vAlign w:val="center"/>
            <w:hideMark/>
          </w:tcPr>
          <w:p w14:paraId="4FF96CC4" w14:textId="77777777" w:rsidR="000240ED" w:rsidRPr="000240ED" w:rsidRDefault="000240ED" w:rsidP="000240ED">
            <w:pPr>
              <w:jc w:val="right"/>
              <w:rPr>
                <w:color w:val="000000"/>
                <w:sz w:val="20"/>
                <w:szCs w:val="20"/>
              </w:rPr>
            </w:pPr>
            <w:r w:rsidRPr="000240ED">
              <w:rPr>
                <w:color w:val="000000"/>
                <w:sz w:val="20"/>
                <w:szCs w:val="20"/>
              </w:rPr>
              <w:t>6.847,84</w:t>
            </w:r>
          </w:p>
        </w:tc>
        <w:tc>
          <w:tcPr>
            <w:tcW w:w="840" w:type="dxa"/>
            <w:tcBorders>
              <w:top w:val="nil"/>
              <w:left w:val="nil"/>
              <w:bottom w:val="single" w:sz="4" w:space="0" w:color="auto"/>
              <w:right w:val="single" w:sz="4" w:space="0" w:color="auto"/>
            </w:tcBorders>
            <w:shd w:val="clear" w:color="auto" w:fill="auto"/>
            <w:vAlign w:val="center"/>
            <w:hideMark/>
          </w:tcPr>
          <w:p w14:paraId="2ECE6B74" w14:textId="77777777" w:rsidR="000240ED" w:rsidRPr="000240ED" w:rsidRDefault="000240ED" w:rsidP="000240ED">
            <w:pPr>
              <w:jc w:val="center"/>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3FFD0939"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69579F81" w14:textId="77777777" w:rsidR="000240ED" w:rsidRPr="000240ED" w:rsidRDefault="000240ED" w:rsidP="000240ED">
            <w:pPr>
              <w:jc w:val="right"/>
              <w:rPr>
                <w:color w:val="000000"/>
                <w:sz w:val="20"/>
                <w:szCs w:val="20"/>
              </w:rPr>
            </w:pPr>
            <w:r w:rsidRPr="000240ED">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618F02DC" w14:textId="77777777" w:rsidR="000240ED" w:rsidRPr="000240ED" w:rsidRDefault="000240ED" w:rsidP="000240ED">
            <w:pPr>
              <w:jc w:val="right"/>
              <w:rPr>
                <w:color w:val="000000"/>
                <w:sz w:val="20"/>
                <w:szCs w:val="20"/>
              </w:rPr>
            </w:pPr>
            <w:r w:rsidRPr="000240ED">
              <w:rPr>
                <w:color w:val="000000"/>
                <w:sz w:val="20"/>
                <w:szCs w:val="20"/>
              </w:rPr>
              <w:t>6.743,45</w:t>
            </w:r>
          </w:p>
        </w:tc>
        <w:tc>
          <w:tcPr>
            <w:tcW w:w="1180" w:type="dxa"/>
            <w:tcBorders>
              <w:top w:val="nil"/>
              <w:left w:val="nil"/>
              <w:bottom w:val="single" w:sz="4" w:space="0" w:color="auto"/>
              <w:right w:val="single" w:sz="4" w:space="0" w:color="auto"/>
            </w:tcBorders>
            <w:shd w:val="clear" w:color="auto" w:fill="auto"/>
            <w:vAlign w:val="center"/>
            <w:hideMark/>
          </w:tcPr>
          <w:p w14:paraId="466D9A72" w14:textId="77777777" w:rsidR="000240ED" w:rsidRPr="000240ED" w:rsidRDefault="000240ED" w:rsidP="000240ED">
            <w:pPr>
              <w:jc w:val="right"/>
              <w:rPr>
                <w:color w:val="000000"/>
                <w:sz w:val="20"/>
                <w:szCs w:val="20"/>
              </w:rPr>
            </w:pPr>
            <w:r w:rsidRPr="000240ED">
              <w:rPr>
                <w:color w:val="000000"/>
                <w:sz w:val="20"/>
                <w:szCs w:val="20"/>
              </w:rPr>
              <w:t>6.847,84</w:t>
            </w:r>
          </w:p>
        </w:tc>
      </w:tr>
      <w:tr w:rsidR="000240ED" w:rsidRPr="000240ED" w14:paraId="0EE591C2" w14:textId="77777777" w:rsidTr="000240ED">
        <w:trPr>
          <w:trHeight w:val="4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56C528E" w14:textId="77777777" w:rsidR="000240ED" w:rsidRPr="000240ED" w:rsidRDefault="000240ED" w:rsidP="000240ED">
            <w:pPr>
              <w:jc w:val="center"/>
              <w:rPr>
                <w:color w:val="000000"/>
                <w:sz w:val="20"/>
                <w:szCs w:val="20"/>
              </w:rPr>
            </w:pPr>
            <w:r w:rsidRPr="000240ED">
              <w:rPr>
                <w:color w:val="000000"/>
                <w:sz w:val="20"/>
                <w:szCs w:val="20"/>
              </w:rPr>
              <w:t>1D5</w:t>
            </w:r>
          </w:p>
        </w:tc>
        <w:tc>
          <w:tcPr>
            <w:tcW w:w="2740" w:type="dxa"/>
            <w:tcBorders>
              <w:top w:val="nil"/>
              <w:left w:val="nil"/>
              <w:bottom w:val="single" w:sz="4" w:space="0" w:color="auto"/>
              <w:right w:val="single" w:sz="4" w:space="0" w:color="auto"/>
            </w:tcBorders>
            <w:shd w:val="clear" w:color="auto" w:fill="auto"/>
            <w:vAlign w:val="center"/>
            <w:hideMark/>
          </w:tcPr>
          <w:p w14:paraId="27A7B63A" w14:textId="77777777" w:rsidR="000240ED" w:rsidRPr="000240ED" w:rsidRDefault="000240ED" w:rsidP="000240ED">
            <w:pPr>
              <w:rPr>
                <w:color w:val="000000"/>
                <w:sz w:val="20"/>
                <w:szCs w:val="20"/>
              </w:rPr>
            </w:pPr>
            <w:r w:rsidRPr="000240ED">
              <w:rPr>
                <w:color w:val="000000"/>
                <w:sz w:val="20"/>
                <w:szCs w:val="20"/>
              </w:rPr>
              <w:t>demontare borduri mari</w:t>
            </w:r>
          </w:p>
        </w:tc>
        <w:tc>
          <w:tcPr>
            <w:tcW w:w="660" w:type="dxa"/>
            <w:tcBorders>
              <w:top w:val="nil"/>
              <w:left w:val="nil"/>
              <w:bottom w:val="single" w:sz="4" w:space="0" w:color="auto"/>
              <w:right w:val="single" w:sz="4" w:space="0" w:color="auto"/>
            </w:tcBorders>
            <w:shd w:val="clear" w:color="auto" w:fill="auto"/>
            <w:vAlign w:val="center"/>
            <w:hideMark/>
          </w:tcPr>
          <w:p w14:paraId="6806A217" w14:textId="77777777" w:rsidR="000240ED" w:rsidRPr="000240ED" w:rsidRDefault="000240ED" w:rsidP="000240ED">
            <w:pPr>
              <w:jc w:val="center"/>
              <w:rPr>
                <w:color w:val="000000"/>
                <w:sz w:val="20"/>
                <w:szCs w:val="20"/>
              </w:rPr>
            </w:pPr>
            <w:r w:rsidRPr="000240ED">
              <w:rPr>
                <w:color w:val="000000"/>
                <w:sz w:val="20"/>
                <w:szCs w:val="20"/>
              </w:rPr>
              <w:t>m</w:t>
            </w:r>
          </w:p>
        </w:tc>
        <w:tc>
          <w:tcPr>
            <w:tcW w:w="780" w:type="dxa"/>
            <w:tcBorders>
              <w:top w:val="nil"/>
              <w:left w:val="nil"/>
              <w:bottom w:val="single" w:sz="4" w:space="0" w:color="auto"/>
              <w:right w:val="single" w:sz="4" w:space="0" w:color="auto"/>
            </w:tcBorders>
            <w:shd w:val="clear" w:color="auto" w:fill="auto"/>
            <w:vAlign w:val="center"/>
            <w:hideMark/>
          </w:tcPr>
          <w:p w14:paraId="61853015"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nil"/>
              <w:left w:val="nil"/>
              <w:bottom w:val="single" w:sz="4" w:space="0" w:color="auto"/>
              <w:right w:val="single" w:sz="4" w:space="0" w:color="auto"/>
            </w:tcBorders>
            <w:shd w:val="clear" w:color="auto" w:fill="auto"/>
            <w:vAlign w:val="center"/>
            <w:hideMark/>
          </w:tcPr>
          <w:p w14:paraId="4D928CC4" w14:textId="77777777" w:rsidR="000240ED" w:rsidRPr="000240ED" w:rsidRDefault="000240ED" w:rsidP="000240ED">
            <w:pPr>
              <w:jc w:val="center"/>
              <w:rPr>
                <w:color w:val="000000"/>
                <w:sz w:val="20"/>
                <w:szCs w:val="20"/>
              </w:rPr>
            </w:pPr>
            <w:r w:rsidRPr="000240ED">
              <w:rPr>
                <w:color w:val="000000"/>
                <w:sz w:val="20"/>
                <w:szCs w:val="20"/>
              </w:rPr>
              <w:t>363,00</w:t>
            </w:r>
          </w:p>
        </w:tc>
        <w:tc>
          <w:tcPr>
            <w:tcW w:w="840" w:type="dxa"/>
            <w:tcBorders>
              <w:top w:val="nil"/>
              <w:left w:val="nil"/>
              <w:bottom w:val="single" w:sz="4" w:space="0" w:color="auto"/>
              <w:right w:val="single" w:sz="4" w:space="0" w:color="auto"/>
            </w:tcBorders>
            <w:shd w:val="clear" w:color="auto" w:fill="auto"/>
            <w:vAlign w:val="center"/>
            <w:hideMark/>
          </w:tcPr>
          <w:p w14:paraId="0A2F0DB4" w14:textId="77777777" w:rsidR="000240ED" w:rsidRPr="000240ED" w:rsidRDefault="000240ED" w:rsidP="000240ED">
            <w:pPr>
              <w:jc w:val="center"/>
              <w:rPr>
                <w:color w:val="000000"/>
                <w:sz w:val="20"/>
                <w:szCs w:val="20"/>
              </w:rPr>
            </w:pPr>
            <w:r w:rsidRPr="000240ED">
              <w:rPr>
                <w:color w:val="000000"/>
                <w:sz w:val="20"/>
                <w:szCs w:val="20"/>
              </w:rPr>
              <w:t>0,20</w:t>
            </w:r>
          </w:p>
        </w:tc>
        <w:tc>
          <w:tcPr>
            <w:tcW w:w="840" w:type="dxa"/>
            <w:tcBorders>
              <w:top w:val="nil"/>
              <w:left w:val="nil"/>
              <w:bottom w:val="single" w:sz="4" w:space="0" w:color="auto"/>
              <w:right w:val="single" w:sz="4" w:space="0" w:color="auto"/>
            </w:tcBorders>
            <w:shd w:val="clear" w:color="auto" w:fill="auto"/>
            <w:vAlign w:val="center"/>
            <w:hideMark/>
          </w:tcPr>
          <w:p w14:paraId="4A2D6557" w14:textId="77777777" w:rsidR="000240ED" w:rsidRPr="000240ED" w:rsidRDefault="000240ED" w:rsidP="000240ED">
            <w:pPr>
              <w:jc w:val="center"/>
              <w:rPr>
                <w:color w:val="000000"/>
                <w:sz w:val="20"/>
                <w:szCs w:val="20"/>
              </w:rPr>
            </w:pPr>
            <w:r w:rsidRPr="000240ED">
              <w:rPr>
                <w:color w:val="000000"/>
                <w:sz w:val="20"/>
                <w:szCs w:val="20"/>
              </w:rPr>
              <w:t>11,93</w:t>
            </w:r>
          </w:p>
        </w:tc>
        <w:tc>
          <w:tcPr>
            <w:tcW w:w="840" w:type="dxa"/>
            <w:tcBorders>
              <w:top w:val="nil"/>
              <w:left w:val="nil"/>
              <w:bottom w:val="single" w:sz="4" w:space="0" w:color="auto"/>
              <w:right w:val="single" w:sz="4" w:space="0" w:color="auto"/>
            </w:tcBorders>
            <w:shd w:val="clear" w:color="auto" w:fill="auto"/>
            <w:vAlign w:val="center"/>
            <w:hideMark/>
          </w:tcPr>
          <w:p w14:paraId="4A95A83A" w14:textId="77777777" w:rsidR="000240ED" w:rsidRPr="000240ED" w:rsidRDefault="000240ED" w:rsidP="000240ED">
            <w:pPr>
              <w:jc w:val="center"/>
              <w:rPr>
                <w:color w:val="000000"/>
                <w:sz w:val="20"/>
                <w:szCs w:val="20"/>
              </w:rPr>
            </w:pPr>
            <w:r w:rsidRPr="000240ED">
              <w:rPr>
                <w:color w:val="000000"/>
                <w:sz w:val="20"/>
                <w:szCs w:val="20"/>
              </w:rPr>
              <w:t>12,13</w:t>
            </w:r>
          </w:p>
        </w:tc>
        <w:tc>
          <w:tcPr>
            <w:tcW w:w="1180" w:type="dxa"/>
            <w:tcBorders>
              <w:top w:val="nil"/>
              <w:left w:val="nil"/>
              <w:bottom w:val="single" w:sz="4" w:space="0" w:color="auto"/>
              <w:right w:val="single" w:sz="4" w:space="0" w:color="auto"/>
            </w:tcBorders>
            <w:shd w:val="clear" w:color="auto" w:fill="auto"/>
            <w:vAlign w:val="center"/>
            <w:hideMark/>
          </w:tcPr>
          <w:p w14:paraId="6A6388F1" w14:textId="77777777" w:rsidR="000240ED" w:rsidRPr="000240ED" w:rsidRDefault="000240ED" w:rsidP="000240ED">
            <w:pPr>
              <w:jc w:val="right"/>
              <w:rPr>
                <w:color w:val="000000"/>
                <w:sz w:val="20"/>
                <w:szCs w:val="20"/>
              </w:rPr>
            </w:pPr>
            <w:r w:rsidRPr="000240ED">
              <w:rPr>
                <w:color w:val="000000"/>
                <w:sz w:val="20"/>
                <w:szCs w:val="20"/>
              </w:rPr>
              <w:t>4.330,59</w:t>
            </w:r>
          </w:p>
        </w:tc>
        <w:tc>
          <w:tcPr>
            <w:tcW w:w="1180" w:type="dxa"/>
            <w:tcBorders>
              <w:top w:val="nil"/>
              <w:left w:val="nil"/>
              <w:bottom w:val="single" w:sz="4" w:space="0" w:color="auto"/>
              <w:right w:val="single" w:sz="4" w:space="0" w:color="auto"/>
            </w:tcBorders>
            <w:shd w:val="clear" w:color="auto" w:fill="auto"/>
            <w:vAlign w:val="center"/>
            <w:hideMark/>
          </w:tcPr>
          <w:p w14:paraId="07897785" w14:textId="77777777" w:rsidR="000240ED" w:rsidRPr="000240ED" w:rsidRDefault="000240ED" w:rsidP="000240ED">
            <w:pPr>
              <w:jc w:val="right"/>
              <w:rPr>
                <w:color w:val="000000"/>
                <w:sz w:val="20"/>
                <w:szCs w:val="20"/>
              </w:rPr>
            </w:pPr>
            <w:r w:rsidRPr="000240ED">
              <w:rPr>
                <w:color w:val="000000"/>
                <w:sz w:val="20"/>
                <w:szCs w:val="20"/>
              </w:rPr>
              <w:t>4.403,19</w:t>
            </w:r>
          </w:p>
        </w:tc>
        <w:tc>
          <w:tcPr>
            <w:tcW w:w="1020" w:type="dxa"/>
            <w:tcBorders>
              <w:top w:val="nil"/>
              <w:left w:val="nil"/>
              <w:bottom w:val="single" w:sz="4" w:space="0" w:color="auto"/>
              <w:right w:val="single" w:sz="4" w:space="0" w:color="auto"/>
            </w:tcBorders>
            <w:shd w:val="clear" w:color="auto" w:fill="auto"/>
            <w:vAlign w:val="center"/>
            <w:hideMark/>
          </w:tcPr>
          <w:p w14:paraId="3FBAE75B"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004A7730"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43CB19D8"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61AB5028"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042EEAD9" w14:textId="77777777" w:rsidR="000240ED" w:rsidRPr="000240ED" w:rsidRDefault="000240ED" w:rsidP="000240ED">
            <w:pPr>
              <w:jc w:val="right"/>
              <w:rPr>
                <w:color w:val="000000"/>
                <w:sz w:val="20"/>
                <w:szCs w:val="20"/>
              </w:rPr>
            </w:pPr>
            <w:r w:rsidRPr="000240ED">
              <w:rPr>
                <w:color w:val="000000"/>
                <w:sz w:val="20"/>
                <w:szCs w:val="20"/>
              </w:rPr>
              <w:t>0,00</w:t>
            </w:r>
          </w:p>
        </w:tc>
        <w:tc>
          <w:tcPr>
            <w:tcW w:w="1000" w:type="dxa"/>
            <w:tcBorders>
              <w:top w:val="nil"/>
              <w:left w:val="nil"/>
              <w:bottom w:val="single" w:sz="4" w:space="0" w:color="auto"/>
              <w:right w:val="single" w:sz="4" w:space="0" w:color="auto"/>
            </w:tcBorders>
            <w:shd w:val="clear" w:color="auto" w:fill="auto"/>
            <w:vAlign w:val="center"/>
            <w:hideMark/>
          </w:tcPr>
          <w:p w14:paraId="16F431EB" w14:textId="77777777" w:rsidR="000240ED" w:rsidRPr="000240ED" w:rsidRDefault="000240ED" w:rsidP="000240ED">
            <w:pPr>
              <w:jc w:val="center"/>
              <w:rPr>
                <w:color w:val="000000"/>
                <w:sz w:val="20"/>
                <w:szCs w:val="20"/>
              </w:rPr>
            </w:pPr>
            <w:r w:rsidRPr="000240ED">
              <w:rPr>
                <w:color w:val="000000"/>
                <w:sz w:val="20"/>
                <w:szCs w:val="20"/>
              </w:rPr>
              <w:t>363,00</w:t>
            </w:r>
          </w:p>
        </w:tc>
        <w:tc>
          <w:tcPr>
            <w:tcW w:w="1040" w:type="dxa"/>
            <w:tcBorders>
              <w:top w:val="nil"/>
              <w:left w:val="nil"/>
              <w:bottom w:val="single" w:sz="4" w:space="0" w:color="auto"/>
              <w:right w:val="single" w:sz="4" w:space="0" w:color="auto"/>
            </w:tcBorders>
            <w:shd w:val="clear" w:color="auto" w:fill="auto"/>
            <w:vAlign w:val="center"/>
            <w:hideMark/>
          </w:tcPr>
          <w:p w14:paraId="312BC8DB" w14:textId="77777777" w:rsidR="000240ED" w:rsidRPr="000240ED" w:rsidRDefault="000240ED" w:rsidP="000240ED">
            <w:pPr>
              <w:jc w:val="right"/>
              <w:rPr>
                <w:color w:val="000000"/>
                <w:sz w:val="20"/>
                <w:szCs w:val="20"/>
              </w:rPr>
            </w:pPr>
            <w:r w:rsidRPr="000240ED">
              <w:rPr>
                <w:color w:val="000000"/>
                <w:sz w:val="20"/>
                <w:szCs w:val="20"/>
              </w:rPr>
              <w:t>4.330,59</w:t>
            </w:r>
          </w:p>
        </w:tc>
        <w:tc>
          <w:tcPr>
            <w:tcW w:w="1040" w:type="dxa"/>
            <w:tcBorders>
              <w:top w:val="nil"/>
              <w:left w:val="nil"/>
              <w:bottom w:val="single" w:sz="4" w:space="0" w:color="auto"/>
              <w:right w:val="single" w:sz="4" w:space="0" w:color="auto"/>
            </w:tcBorders>
            <w:shd w:val="clear" w:color="auto" w:fill="auto"/>
            <w:vAlign w:val="center"/>
            <w:hideMark/>
          </w:tcPr>
          <w:p w14:paraId="77C55425" w14:textId="77777777" w:rsidR="000240ED" w:rsidRPr="000240ED" w:rsidRDefault="000240ED" w:rsidP="000240ED">
            <w:pPr>
              <w:jc w:val="right"/>
              <w:rPr>
                <w:color w:val="000000"/>
                <w:sz w:val="20"/>
                <w:szCs w:val="20"/>
              </w:rPr>
            </w:pPr>
            <w:r w:rsidRPr="000240ED">
              <w:rPr>
                <w:color w:val="000000"/>
                <w:sz w:val="20"/>
                <w:szCs w:val="20"/>
              </w:rPr>
              <w:t>4.403,19</w:t>
            </w:r>
          </w:p>
        </w:tc>
        <w:tc>
          <w:tcPr>
            <w:tcW w:w="1040" w:type="dxa"/>
            <w:tcBorders>
              <w:top w:val="nil"/>
              <w:left w:val="nil"/>
              <w:bottom w:val="single" w:sz="4" w:space="0" w:color="auto"/>
              <w:right w:val="single" w:sz="4" w:space="0" w:color="auto"/>
            </w:tcBorders>
            <w:shd w:val="clear" w:color="auto" w:fill="auto"/>
            <w:vAlign w:val="center"/>
            <w:hideMark/>
          </w:tcPr>
          <w:p w14:paraId="683A006E" w14:textId="77777777" w:rsidR="000240ED" w:rsidRPr="000240ED" w:rsidRDefault="000240ED" w:rsidP="000240ED">
            <w:pPr>
              <w:jc w:val="right"/>
              <w:rPr>
                <w:color w:val="000000"/>
                <w:sz w:val="20"/>
                <w:szCs w:val="20"/>
              </w:rPr>
            </w:pPr>
            <w:r w:rsidRPr="000240ED">
              <w:rPr>
                <w:color w:val="000000"/>
                <w:sz w:val="20"/>
                <w:szCs w:val="20"/>
              </w:rPr>
              <w:t>5.785,67</w:t>
            </w:r>
          </w:p>
        </w:tc>
        <w:tc>
          <w:tcPr>
            <w:tcW w:w="1040" w:type="dxa"/>
            <w:tcBorders>
              <w:top w:val="nil"/>
              <w:left w:val="nil"/>
              <w:bottom w:val="single" w:sz="4" w:space="0" w:color="auto"/>
              <w:right w:val="single" w:sz="4" w:space="0" w:color="auto"/>
            </w:tcBorders>
            <w:shd w:val="clear" w:color="auto" w:fill="auto"/>
            <w:vAlign w:val="center"/>
            <w:hideMark/>
          </w:tcPr>
          <w:p w14:paraId="142F78DF" w14:textId="77777777" w:rsidR="000240ED" w:rsidRPr="000240ED" w:rsidRDefault="000240ED" w:rsidP="000240ED">
            <w:pPr>
              <w:jc w:val="right"/>
              <w:rPr>
                <w:color w:val="000000"/>
                <w:sz w:val="20"/>
                <w:szCs w:val="20"/>
              </w:rPr>
            </w:pPr>
            <w:r w:rsidRPr="000240ED">
              <w:rPr>
                <w:color w:val="000000"/>
                <w:sz w:val="20"/>
                <w:szCs w:val="20"/>
              </w:rPr>
              <w:t>5.858,27</w:t>
            </w:r>
          </w:p>
        </w:tc>
        <w:tc>
          <w:tcPr>
            <w:tcW w:w="840" w:type="dxa"/>
            <w:tcBorders>
              <w:top w:val="nil"/>
              <w:left w:val="nil"/>
              <w:bottom w:val="single" w:sz="4" w:space="0" w:color="auto"/>
              <w:right w:val="single" w:sz="4" w:space="0" w:color="auto"/>
            </w:tcBorders>
            <w:shd w:val="clear" w:color="auto" w:fill="auto"/>
            <w:vAlign w:val="center"/>
            <w:hideMark/>
          </w:tcPr>
          <w:p w14:paraId="7C3CAE9E" w14:textId="77777777" w:rsidR="000240ED" w:rsidRPr="000240ED" w:rsidRDefault="000240ED" w:rsidP="000240ED">
            <w:pPr>
              <w:jc w:val="center"/>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3F03D8A9"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119BAF94" w14:textId="77777777" w:rsidR="000240ED" w:rsidRPr="000240ED" w:rsidRDefault="000240ED" w:rsidP="000240ED">
            <w:pPr>
              <w:jc w:val="right"/>
              <w:rPr>
                <w:color w:val="000000"/>
                <w:sz w:val="20"/>
                <w:szCs w:val="20"/>
              </w:rPr>
            </w:pPr>
            <w:r w:rsidRPr="000240ED">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1CAB6EA0" w14:textId="77777777" w:rsidR="000240ED" w:rsidRPr="000240ED" w:rsidRDefault="000240ED" w:rsidP="000240ED">
            <w:pPr>
              <w:jc w:val="right"/>
              <w:rPr>
                <w:color w:val="000000"/>
                <w:sz w:val="20"/>
                <w:szCs w:val="20"/>
              </w:rPr>
            </w:pPr>
            <w:r w:rsidRPr="000240ED">
              <w:rPr>
                <w:color w:val="000000"/>
                <w:sz w:val="20"/>
                <w:szCs w:val="20"/>
              </w:rPr>
              <w:t>5.785,67</w:t>
            </w:r>
          </w:p>
        </w:tc>
        <w:tc>
          <w:tcPr>
            <w:tcW w:w="1180" w:type="dxa"/>
            <w:tcBorders>
              <w:top w:val="nil"/>
              <w:left w:val="nil"/>
              <w:bottom w:val="single" w:sz="4" w:space="0" w:color="auto"/>
              <w:right w:val="single" w:sz="4" w:space="0" w:color="auto"/>
            </w:tcBorders>
            <w:shd w:val="clear" w:color="auto" w:fill="auto"/>
            <w:vAlign w:val="center"/>
            <w:hideMark/>
          </w:tcPr>
          <w:p w14:paraId="77BFA9E4" w14:textId="77777777" w:rsidR="000240ED" w:rsidRPr="000240ED" w:rsidRDefault="000240ED" w:rsidP="000240ED">
            <w:pPr>
              <w:jc w:val="right"/>
              <w:rPr>
                <w:color w:val="000000"/>
                <w:sz w:val="20"/>
                <w:szCs w:val="20"/>
              </w:rPr>
            </w:pPr>
            <w:r w:rsidRPr="000240ED">
              <w:rPr>
                <w:color w:val="000000"/>
                <w:sz w:val="20"/>
                <w:szCs w:val="20"/>
              </w:rPr>
              <w:t>5.858,27</w:t>
            </w:r>
          </w:p>
        </w:tc>
      </w:tr>
      <w:tr w:rsidR="000240ED" w:rsidRPr="000240ED" w14:paraId="7AD0A0AC" w14:textId="77777777" w:rsidTr="000240ED">
        <w:trPr>
          <w:trHeight w:val="4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81571C2" w14:textId="77777777" w:rsidR="000240ED" w:rsidRPr="000240ED" w:rsidRDefault="000240ED" w:rsidP="000240ED">
            <w:pPr>
              <w:jc w:val="center"/>
              <w:rPr>
                <w:color w:val="000000"/>
                <w:sz w:val="20"/>
                <w:szCs w:val="20"/>
              </w:rPr>
            </w:pPr>
            <w:r w:rsidRPr="000240ED">
              <w:rPr>
                <w:color w:val="000000"/>
                <w:sz w:val="20"/>
                <w:szCs w:val="20"/>
              </w:rPr>
              <w:t>1D6</w:t>
            </w:r>
          </w:p>
        </w:tc>
        <w:tc>
          <w:tcPr>
            <w:tcW w:w="2740" w:type="dxa"/>
            <w:tcBorders>
              <w:top w:val="nil"/>
              <w:left w:val="nil"/>
              <w:bottom w:val="single" w:sz="4" w:space="0" w:color="auto"/>
              <w:right w:val="single" w:sz="4" w:space="0" w:color="auto"/>
            </w:tcBorders>
            <w:shd w:val="clear" w:color="auto" w:fill="auto"/>
            <w:vAlign w:val="center"/>
            <w:hideMark/>
          </w:tcPr>
          <w:p w14:paraId="09B9CE63" w14:textId="77777777" w:rsidR="000240ED" w:rsidRPr="000240ED" w:rsidRDefault="000240ED" w:rsidP="000240ED">
            <w:pPr>
              <w:rPr>
                <w:color w:val="000000"/>
                <w:sz w:val="20"/>
                <w:szCs w:val="20"/>
              </w:rPr>
            </w:pPr>
            <w:r w:rsidRPr="000240ED">
              <w:rPr>
                <w:color w:val="000000"/>
                <w:sz w:val="20"/>
                <w:szCs w:val="20"/>
              </w:rPr>
              <w:t>demontare borduri mici</w:t>
            </w:r>
          </w:p>
        </w:tc>
        <w:tc>
          <w:tcPr>
            <w:tcW w:w="660" w:type="dxa"/>
            <w:tcBorders>
              <w:top w:val="nil"/>
              <w:left w:val="nil"/>
              <w:bottom w:val="single" w:sz="4" w:space="0" w:color="auto"/>
              <w:right w:val="single" w:sz="4" w:space="0" w:color="auto"/>
            </w:tcBorders>
            <w:shd w:val="clear" w:color="auto" w:fill="auto"/>
            <w:vAlign w:val="center"/>
            <w:hideMark/>
          </w:tcPr>
          <w:p w14:paraId="382F5434" w14:textId="77777777" w:rsidR="000240ED" w:rsidRPr="000240ED" w:rsidRDefault="000240ED" w:rsidP="000240ED">
            <w:pPr>
              <w:jc w:val="center"/>
              <w:rPr>
                <w:color w:val="000000"/>
                <w:sz w:val="20"/>
                <w:szCs w:val="20"/>
              </w:rPr>
            </w:pPr>
            <w:r w:rsidRPr="000240ED">
              <w:rPr>
                <w:color w:val="000000"/>
                <w:sz w:val="20"/>
                <w:szCs w:val="20"/>
              </w:rPr>
              <w:t>m</w:t>
            </w:r>
          </w:p>
        </w:tc>
        <w:tc>
          <w:tcPr>
            <w:tcW w:w="780" w:type="dxa"/>
            <w:tcBorders>
              <w:top w:val="nil"/>
              <w:left w:val="nil"/>
              <w:bottom w:val="single" w:sz="4" w:space="0" w:color="auto"/>
              <w:right w:val="single" w:sz="4" w:space="0" w:color="auto"/>
            </w:tcBorders>
            <w:shd w:val="clear" w:color="auto" w:fill="auto"/>
            <w:vAlign w:val="center"/>
            <w:hideMark/>
          </w:tcPr>
          <w:p w14:paraId="0ABE1720"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nil"/>
              <w:left w:val="nil"/>
              <w:bottom w:val="single" w:sz="4" w:space="0" w:color="auto"/>
              <w:right w:val="single" w:sz="4" w:space="0" w:color="auto"/>
            </w:tcBorders>
            <w:shd w:val="clear" w:color="auto" w:fill="auto"/>
            <w:vAlign w:val="center"/>
            <w:hideMark/>
          </w:tcPr>
          <w:p w14:paraId="3989DDFF" w14:textId="77777777" w:rsidR="000240ED" w:rsidRPr="000240ED" w:rsidRDefault="000240ED" w:rsidP="000240ED">
            <w:pPr>
              <w:jc w:val="center"/>
              <w:rPr>
                <w:color w:val="000000"/>
                <w:sz w:val="20"/>
                <w:szCs w:val="20"/>
              </w:rPr>
            </w:pPr>
            <w:r w:rsidRPr="000240ED">
              <w:rPr>
                <w:color w:val="000000"/>
                <w:sz w:val="20"/>
                <w:szCs w:val="20"/>
              </w:rPr>
              <w:t>0,00</w:t>
            </w:r>
          </w:p>
        </w:tc>
        <w:tc>
          <w:tcPr>
            <w:tcW w:w="840" w:type="dxa"/>
            <w:tcBorders>
              <w:top w:val="nil"/>
              <w:left w:val="nil"/>
              <w:bottom w:val="single" w:sz="4" w:space="0" w:color="auto"/>
              <w:right w:val="single" w:sz="4" w:space="0" w:color="auto"/>
            </w:tcBorders>
            <w:shd w:val="clear" w:color="auto" w:fill="auto"/>
            <w:vAlign w:val="center"/>
            <w:hideMark/>
          </w:tcPr>
          <w:p w14:paraId="79166264" w14:textId="77777777" w:rsidR="000240ED" w:rsidRPr="000240ED" w:rsidRDefault="000240ED" w:rsidP="000240ED">
            <w:pPr>
              <w:jc w:val="center"/>
              <w:rPr>
                <w:color w:val="000000"/>
                <w:sz w:val="20"/>
                <w:szCs w:val="20"/>
              </w:rPr>
            </w:pPr>
            <w:r w:rsidRPr="000240ED">
              <w:rPr>
                <w:color w:val="000000"/>
                <w:sz w:val="20"/>
                <w:szCs w:val="20"/>
              </w:rPr>
              <w:t>0,15</w:t>
            </w:r>
          </w:p>
        </w:tc>
        <w:tc>
          <w:tcPr>
            <w:tcW w:w="840" w:type="dxa"/>
            <w:tcBorders>
              <w:top w:val="nil"/>
              <w:left w:val="nil"/>
              <w:bottom w:val="single" w:sz="4" w:space="0" w:color="auto"/>
              <w:right w:val="single" w:sz="4" w:space="0" w:color="auto"/>
            </w:tcBorders>
            <w:shd w:val="clear" w:color="auto" w:fill="auto"/>
            <w:vAlign w:val="center"/>
            <w:hideMark/>
          </w:tcPr>
          <w:p w14:paraId="6AC97F9A" w14:textId="77777777" w:rsidR="000240ED" w:rsidRPr="000240ED" w:rsidRDefault="000240ED" w:rsidP="000240ED">
            <w:pPr>
              <w:jc w:val="center"/>
              <w:rPr>
                <w:color w:val="000000"/>
                <w:sz w:val="20"/>
                <w:szCs w:val="20"/>
              </w:rPr>
            </w:pPr>
            <w:r w:rsidRPr="000240ED">
              <w:rPr>
                <w:color w:val="000000"/>
                <w:sz w:val="20"/>
                <w:szCs w:val="20"/>
              </w:rPr>
              <w:t>9,48</w:t>
            </w:r>
          </w:p>
        </w:tc>
        <w:tc>
          <w:tcPr>
            <w:tcW w:w="840" w:type="dxa"/>
            <w:tcBorders>
              <w:top w:val="nil"/>
              <w:left w:val="nil"/>
              <w:bottom w:val="single" w:sz="4" w:space="0" w:color="auto"/>
              <w:right w:val="single" w:sz="4" w:space="0" w:color="auto"/>
            </w:tcBorders>
            <w:shd w:val="clear" w:color="auto" w:fill="auto"/>
            <w:vAlign w:val="center"/>
            <w:hideMark/>
          </w:tcPr>
          <w:p w14:paraId="4F3118BA" w14:textId="77777777" w:rsidR="000240ED" w:rsidRPr="000240ED" w:rsidRDefault="000240ED" w:rsidP="000240ED">
            <w:pPr>
              <w:jc w:val="center"/>
              <w:rPr>
                <w:color w:val="000000"/>
                <w:sz w:val="20"/>
                <w:szCs w:val="20"/>
              </w:rPr>
            </w:pPr>
            <w:r w:rsidRPr="000240ED">
              <w:rPr>
                <w:color w:val="000000"/>
                <w:sz w:val="20"/>
                <w:szCs w:val="20"/>
              </w:rPr>
              <w:t>9,63</w:t>
            </w:r>
          </w:p>
        </w:tc>
        <w:tc>
          <w:tcPr>
            <w:tcW w:w="1180" w:type="dxa"/>
            <w:tcBorders>
              <w:top w:val="nil"/>
              <w:left w:val="nil"/>
              <w:bottom w:val="single" w:sz="4" w:space="0" w:color="auto"/>
              <w:right w:val="single" w:sz="4" w:space="0" w:color="auto"/>
            </w:tcBorders>
            <w:shd w:val="clear" w:color="auto" w:fill="auto"/>
            <w:vAlign w:val="center"/>
            <w:hideMark/>
          </w:tcPr>
          <w:p w14:paraId="298E730F" w14:textId="77777777" w:rsidR="000240ED" w:rsidRPr="000240ED" w:rsidRDefault="000240ED" w:rsidP="000240ED">
            <w:pPr>
              <w:jc w:val="right"/>
              <w:rPr>
                <w:color w:val="000000"/>
                <w:sz w:val="20"/>
                <w:szCs w:val="20"/>
              </w:rPr>
            </w:pPr>
            <w:r w:rsidRPr="000240ED">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58E0D7F8"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44CA36E9"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1CA95F1D"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28B2A68A"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68ABCF27"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2236EEE6" w14:textId="77777777" w:rsidR="000240ED" w:rsidRPr="000240ED" w:rsidRDefault="000240ED" w:rsidP="000240ED">
            <w:pPr>
              <w:jc w:val="right"/>
              <w:rPr>
                <w:color w:val="000000"/>
                <w:sz w:val="20"/>
                <w:szCs w:val="20"/>
              </w:rPr>
            </w:pPr>
            <w:r w:rsidRPr="000240ED">
              <w:rPr>
                <w:color w:val="000000"/>
                <w:sz w:val="20"/>
                <w:szCs w:val="20"/>
              </w:rPr>
              <w:t>0,00</w:t>
            </w:r>
          </w:p>
        </w:tc>
        <w:tc>
          <w:tcPr>
            <w:tcW w:w="1000" w:type="dxa"/>
            <w:tcBorders>
              <w:top w:val="nil"/>
              <w:left w:val="nil"/>
              <w:bottom w:val="single" w:sz="4" w:space="0" w:color="auto"/>
              <w:right w:val="single" w:sz="4" w:space="0" w:color="auto"/>
            </w:tcBorders>
            <w:shd w:val="clear" w:color="auto" w:fill="auto"/>
            <w:vAlign w:val="center"/>
            <w:hideMark/>
          </w:tcPr>
          <w:p w14:paraId="3077BE54" w14:textId="77777777" w:rsidR="000240ED" w:rsidRPr="000240ED" w:rsidRDefault="000240ED" w:rsidP="000240ED">
            <w:pPr>
              <w:jc w:val="center"/>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7CCD6F02"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70289F67"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61782009"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5871EF95" w14:textId="77777777" w:rsidR="000240ED" w:rsidRPr="000240ED" w:rsidRDefault="000240ED" w:rsidP="000240ED">
            <w:pPr>
              <w:jc w:val="right"/>
              <w:rPr>
                <w:color w:val="000000"/>
                <w:sz w:val="20"/>
                <w:szCs w:val="20"/>
              </w:rPr>
            </w:pPr>
            <w:r w:rsidRPr="000240ED">
              <w:rPr>
                <w:color w:val="000000"/>
                <w:sz w:val="20"/>
                <w:szCs w:val="20"/>
              </w:rPr>
              <w:t>0,00</w:t>
            </w:r>
          </w:p>
        </w:tc>
        <w:tc>
          <w:tcPr>
            <w:tcW w:w="840" w:type="dxa"/>
            <w:tcBorders>
              <w:top w:val="nil"/>
              <w:left w:val="nil"/>
              <w:bottom w:val="single" w:sz="4" w:space="0" w:color="auto"/>
              <w:right w:val="single" w:sz="4" w:space="0" w:color="auto"/>
            </w:tcBorders>
            <w:shd w:val="clear" w:color="auto" w:fill="auto"/>
            <w:vAlign w:val="center"/>
            <w:hideMark/>
          </w:tcPr>
          <w:p w14:paraId="2600F9B4" w14:textId="77777777" w:rsidR="000240ED" w:rsidRPr="000240ED" w:rsidRDefault="000240ED" w:rsidP="000240ED">
            <w:pPr>
              <w:jc w:val="center"/>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0E782850"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32AF4833" w14:textId="77777777" w:rsidR="000240ED" w:rsidRPr="000240ED" w:rsidRDefault="000240ED" w:rsidP="000240ED">
            <w:pPr>
              <w:jc w:val="right"/>
              <w:rPr>
                <w:color w:val="000000"/>
                <w:sz w:val="20"/>
                <w:szCs w:val="20"/>
              </w:rPr>
            </w:pPr>
            <w:r w:rsidRPr="000240ED">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09719CC7" w14:textId="77777777" w:rsidR="000240ED" w:rsidRPr="000240ED" w:rsidRDefault="000240ED" w:rsidP="000240ED">
            <w:pPr>
              <w:jc w:val="right"/>
              <w:rPr>
                <w:color w:val="000000"/>
                <w:sz w:val="20"/>
                <w:szCs w:val="20"/>
              </w:rPr>
            </w:pPr>
            <w:r w:rsidRPr="000240ED">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6698465F" w14:textId="77777777" w:rsidR="000240ED" w:rsidRPr="000240ED" w:rsidRDefault="000240ED" w:rsidP="000240ED">
            <w:pPr>
              <w:jc w:val="right"/>
              <w:rPr>
                <w:color w:val="000000"/>
                <w:sz w:val="20"/>
                <w:szCs w:val="20"/>
              </w:rPr>
            </w:pPr>
            <w:r w:rsidRPr="000240ED">
              <w:rPr>
                <w:color w:val="000000"/>
                <w:sz w:val="20"/>
                <w:szCs w:val="20"/>
              </w:rPr>
              <w:t>0,00</w:t>
            </w:r>
          </w:p>
        </w:tc>
      </w:tr>
      <w:tr w:rsidR="000240ED" w:rsidRPr="000240ED" w14:paraId="07599500" w14:textId="77777777" w:rsidTr="000240ED">
        <w:trPr>
          <w:trHeight w:val="300"/>
        </w:trPr>
        <w:tc>
          <w:tcPr>
            <w:tcW w:w="620" w:type="dxa"/>
            <w:tcBorders>
              <w:top w:val="nil"/>
              <w:left w:val="single" w:sz="4" w:space="0" w:color="auto"/>
              <w:bottom w:val="nil"/>
              <w:right w:val="nil"/>
            </w:tcBorders>
            <w:shd w:val="clear" w:color="auto" w:fill="auto"/>
            <w:noWrap/>
            <w:vAlign w:val="center"/>
            <w:hideMark/>
          </w:tcPr>
          <w:p w14:paraId="30B0D17C" w14:textId="77777777" w:rsidR="000240ED" w:rsidRPr="000240ED" w:rsidRDefault="000240ED" w:rsidP="000240ED">
            <w:pPr>
              <w:jc w:val="center"/>
              <w:rPr>
                <w:color w:val="000000"/>
                <w:sz w:val="20"/>
                <w:szCs w:val="20"/>
              </w:rPr>
            </w:pPr>
            <w:r w:rsidRPr="000240ED">
              <w:rPr>
                <w:color w:val="000000"/>
                <w:sz w:val="20"/>
                <w:szCs w:val="20"/>
              </w:rPr>
              <w:t> </w:t>
            </w:r>
          </w:p>
        </w:tc>
        <w:tc>
          <w:tcPr>
            <w:tcW w:w="2740" w:type="dxa"/>
            <w:tcBorders>
              <w:top w:val="nil"/>
              <w:left w:val="nil"/>
              <w:bottom w:val="nil"/>
              <w:right w:val="nil"/>
            </w:tcBorders>
            <w:shd w:val="clear" w:color="auto" w:fill="auto"/>
            <w:vAlign w:val="center"/>
            <w:hideMark/>
          </w:tcPr>
          <w:p w14:paraId="0A614436" w14:textId="77777777" w:rsidR="000240ED" w:rsidRPr="000240ED" w:rsidRDefault="000240ED" w:rsidP="000240ED">
            <w:pPr>
              <w:rPr>
                <w:color w:val="000000"/>
                <w:sz w:val="20"/>
                <w:szCs w:val="20"/>
              </w:rPr>
            </w:pPr>
            <w:r w:rsidRPr="000240ED">
              <w:rPr>
                <w:color w:val="000000"/>
                <w:sz w:val="20"/>
                <w:szCs w:val="20"/>
              </w:rPr>
              <w:t> </w:t>
            </w:r>
          </w:p>
        </w:tc>
        <w:tc>
          <w:tcPr>
            <w:tcW w:w="660" w:type="dxa"/>
            <w:tcBorders>
              <w:top w:val="nil"/>
              <w:left w:val="nil"/>
              <w:bottom w:val="nil"/>
              <w:right w:val="nil"/>
            </w:tcBorders>
            <w:shd w:val="clear" w:color="auto" w:fill="auto"/>
            <w:vAlign w:val="center"/>
            <w:hideMark/>
          </w:tcPr>
          <w:p w14:paraId="50828E01" w14:textId="77777777" w:rsidR="000240ED" w:rsidRPr="000240ED" w:rsidRDefault="000240ED" w:rsidP="000240ED">
            <w:pPr>
              <w:jc w:val="center"/>
              <w:rPr>
                <w:color w:val="000000"/>
                <w:sz w:val="20"/>
                <w:szCs w:val="20"/>
              </w:rPr>
            </w:pPr>
            <w:r w:rsidRPr="000240ED">
              <w:rPr>
                <w:color w:val="000000"/>
                <w:sz w:val="20"/>
                <w:szCs w:val="20"/>
              </w:rPr>
              <w:t> </w:t>
            </w:r>
          </w:p>
        </w:tc>
        <w:tc>
          <w:tcPr>
            <w:tcW w:w="780" w:type="dxa"/>
            <w:tcBorders>
              <w:top w:val="nil"/>
              <w:left w:val="nil"/>
              <w:bottom w:val="nil"/>
              <w:right w:val="nil"/>
            </w:tcBorders>
            <w:shd w:val="clear" w:color="auto" w:fill="auto"/>
            <w:vAlign w:val="center"/>
            <w:hideMark/>
          </w:tcPr>
          <w:p w14:paraId="3B8E93A8" w14:textId="77777777" w:rsidR="000240ED" w:rsidRPr="000240ED" w:rsidRDefault="000240ED" w:rsidP="000240ED">
            <w:pPr>
              <w:jc w:val="center"/>
              <w:rPr>
                <w:color w:val="000000"/>
                <w:sz w:val="20"/>
                <w:szCs w:val="20"/>
              </w:rPr>
            </w:pPr>
            <w:r w:rsidRPr="000240ED">
              <w:rPr>
                <w:color w:val="000000"/>
                <w:sz w:val="20"/>
                <w:szCs w:val="20"/>
              </w:rPr>
              <w:t> </w:t>
            </w:r>
          </w:p>
        </w:tc>
        <w:tc>
          <w:tcPr>
            <w:tcW w:w="1060" w:type="dxa"/>
            <w:tcBorders>
              <w:top w:val="nil"/>
              <w:left w:val="nil"/>
              <w:bottom w:val="nil"/>
              <w:right w:val="nil"/>
            </w:tcBorders>
            <w:shd w:val="clear" w:color="auto" w:fill="auto"/>
            <w:vAlign w:val="center"/>
            <w:hideMark/>
          </w:tcPr>
          <w:p w14:paraId="67C35EF5" w14:textId="77777777" w:rsidR="000240ED" w:rsidRPr="000240ED" w:rsidRDefault="000240ED" w:rsidP="000240ED">
            <w:pPr>
              <w:jc w:val="center"/>
              <w:rPr>
                <w:color w:val="000000"/>
                <w:sz w:val="20"/>
                <w:szCs w:val="20"/>
              </w:rPr>
            </w:pPr>
          </w:p>
        </w:tc>
        <w:tc>
          <w:tcPr>
            <w:tcW w:w="840" w:type="dxa"/>
            <w:tcBorders>
              <w:top w:val="nil"/>
              <w:left w:val="nil"/>
              <w:bottom w:val="nil"/>
              <w:right w:val="nil"/>
            </w:tcBorders>
            <w:shd w:val="clear" w:color="auto" w:fill="auto"/>
            <w:vAlign w:val="center"/>
            <w:hideMark/>
          </w:tcPr>
          <w:p w14:paraId="4D1ECF6B" w14:textId="77777777" w:rsidR="000240ED" w:rsidRPr="000240ED" w:rsidRDefault="000240ED" w:rsidP="000240ED">
            <w:pPr>
              <w:jc w:val="center"/>
              <w:rPr>
                <w:sz w:val="20"/>
                <w:szCs w:val="20"/>
              </w:rPr>
            </w:pPr>
          </w:p>
        </w:tc>
        <w:tc>
          <w:tcPr>
            <w:tcW w:w="840" w:type="dxa"/>
            <w:tcBorders>
              <w:top w:val="nil"/>
              <w:left w:val="nil"/>
              <w:bottom w:val="nil"/>
              <w:right w:val="nil"/>
            </w:tcBorders>
            <w:shd w:val="clear" w:color="auto" w:fill="auto"/>
            <w:vAlign w:val="center"/>
            <w:hideMark/>
          </w:tcPr>
          <w:p w14:paraId="320823B9" w14:textId="77777777" w:rsidR="000240ED" w:rsidRPr="000240ED" w:rsidRDefault="000240ED" w:rsidP="000240ED">
            <w:pPr>
              <w:jc w:val="center"/>
              <w:rPr>
                <w:sz w:val="20"/>
                <w:szCs w:val="20"/>
              </w:rPr>
            </w:pPr>
          </w:p>
        </w:tc>
        <w:tc>
          <w:tcPr>
            <w:tcW w:w="840" w:type="dxa"/>
            <w:tcBorders>
              <w:top w:val="nil"/>
              <w:left w:val="nil"/>
              <w:bottom w:val="nil"/>
              <w:right w:val="nil"/>
            </w:tcBorders>
            <w:shd w:val="clear" w:color="auto" w:fill="auto"/>
            <w:vAlign w:val="center"/>
            <w:hideMark/>
          </w:tcPr>
          <w:p w14:paraId="7D4F409A" w14:textId="77777777" w:rsidR="000240ED" w:rsidRPr="000240ED" w:rsidRDefault="000240ED" w:rsidP="000240ED">
            <w:pPr>
              <w:jc w:val="center"/>
              <w:rPr>
                <w:sz w:val="20"/>
                <w:szCs w:val="20"/>
              </w:rPr>
            </w:pPr>
          </w:p>
        </w:tc>
        <w:tc>
          <w:tcPr>
            <w:tcW w:w="1180" w:type="dxa"/>
            <w:tcBorders>
              <w:top w:val="nil"/>
              <w:left w:val="nil"/>
              <w:bottom w:val="nil"/>
              <w:right w:val="nil"/>
            </w:tcBorders>
            <w:shd w:val="clear" w:color="auto" w:fill="auto"/>
            <w:noWrap/>
            <w:vAlign w:val="center"/>
            <w:hideMark/>
          </w:tcPr>
          <w:p w14:paraId="646E5053" w14:textId="77777777" w:rsidR="000240ED" w:rsidRPr="000240ED" w:rsidRDefault="000240ED" w:rsidP="000240ED">
            <w:pPr>
              <w:jc w:val="center"/>
              <w:rPr>
                <w:sz w:val="20"/>
                <w:szCs w:val="20"/>
              </w:rPr>
            </w:pPr>
          </w:p>
        </w:tc>
        <w:tc>
          <w:tcPr>
            <w:tcW w:w="1180" w:type="dxa"/>
            <w:tcBorders>
              <w:top w:val="nil"/>
              <w:left w:val="nil"/>
              <w:bottom w:val="nil"/>
              <w:right w:val="nil"/>
            </w:tcBorders>
            <w:shd w:val="clear" w:color="auto" w:fill="auto"/>
            <w:noWrap/>
            <w:vAlign w:val="center"/>
            <w:hideMark/>
          </w:tcPr>
          <w:p w14:paraId="770C6E12"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32E79449"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79309626"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57FD23A5"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254D43E4"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2032383A" w14:textId="77777777" w:rsidR="000240ED" w:rsidRPr="000240ED" w:rsidRDefault="000240ED" w:rsidP="000240ED">
            <w:pPr>
              <w:rPr>
                <w:sz w:val="20"/>
                <w:szCs w:val="20"/>
              </w:rPr>
            </w:pPr>
          </w:p>
        </w:tc>
        <w:tc>
          <w:tcPr>
            <w:tcW w:w="1000" w:type="dxa"/>
            <w:tcBorders>
              <w:top w:val="nil"/>
              <w:left w:val="nil"/>
              <w:bottom w:val="nil"/>
              <w:right w:val="nil"/>
            </w:tcBorders>
            <w:shd w:val="clear" w:color="auto" w:fill="auto"/>
            <w:noWrap/>
            <w:vAlign w:val="center"/>
            <w:hideMark/>
          </w:tcPr>
          <w:p w14:paraId="41A3DDF7"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46871EDA"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48B76E08"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400504C5"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1B94C792" w14:textId="77777777" w:rsidR="000240ED" w:rsidRPr="000240ED" w:rsidRDefault="000240ED" w:rsidP="000240ED">
            <w:pPr>
              <w:rPr>
                <w:sz w:val="20"/>
                <w:szCs w:val="20"/>
              </w:rPr>
            </w:pPr>
          </w:p>
        </w:tc>
        <w:tc>
          <w:tcPr>
            <w:tcW w:w="840" w:type="dxa"/>
            <w:tcBorders>
              <w:top w:val="nil"/>
              <w:left w:val="nil"/>
              <w:bottom w:val="nil"/>
              <w:right w:val="nil"/>
            </w:tcBorders>
            <w:shd w:val="clear" w:color="auto" w:fill="auto"/>
            <w:noWrap/>
            <w:vAlign w:val="center"/>
            <w:hideMark/>
          </w:tcPr>
          <w:p w14:paraId="35B8E2E3"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10E4F6CF"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3ADD1C98" w14:textId="77777777" w:rsidR="000240ED" w:rsidRPr="000240ED" w:rsidRDefault="000240ED" w:rsidP="000240ED">
            <w:pPr>
              <w:rPr>
                <w:sz w:val="20"/>
                <w:szCs w:val="20"/>
              </w:rPr>
            </w:pPr>
          </w:p>
        </w:tc>
        <w:tc>
          <w:tcPr>
            <w:tcW w:w="1180" w:type="dxa"/>
            <w:tcBorders>
              <w:top w:val="nil"/>
              <w:left w:val="nil"/>
              <w:bottom w:val="nil"/>
              <w:right w:val="nil"/>
            </w:tcBorders>
            <w:shd w:val="clear" w:color="auto" w:fill="auto"/>
            <w:noWrap/>
            <w:vAlign w:val="center"/>
            <w:hideMark/>
          </w:tcPr>
          <w:p w14:paraId="4F9ED24D" w14:textId="77777777" w:rsidR="000240ED" w:rsidRPr="000240ED" w:rsidRDefault="000240ED" w:rsidP="000240ED">
            <w:pPr>
              <w:rPr>
                <w:sz w:val="20"/>
                <w:szCs w:val="20"/>
              </w:rPr>
            </w:pPr>
          </w:p>
        </w:tc>
        <w:tc>
          <w:tcPr>
            <w:tcW w:w="1180" w:type="dxa"/>
            <w:tcBorders>
              <w:top w:val="nil"/>
              <w:left w:val="nil"/>
              <w:bottom w:val="nil"/>
              <w:right w:val="single" w:sz="4" w:space="0" w:color="auto"/>
            </w:tcBorders>
            <w:shd w:val="clear" w:color="auto" w:fill="auto"/>
            <w:noWrap/>
            <w:vAlign w:val="center"/>
            <w:hideMark/>
          </w:tcPr>
          <w:p w14:paraId="1AF6C112"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r>
      <w:tr w:rsidR="000240ED" w:rsidRPr="000240ED" w14:paraId="14AD9CC7" w14:textId="77777777" w:rsidTr="000240ED">
        <w:trPr>
          <w:trHeight w:val="300"/>
        </w:trPr>
        <w:tc>
          <w:tcPr>
            <w:tcW w:w="620" w:type="dxa"/>
            <w:tcBorders>
              <w:top w:val="nil"/>
              <w:left w:val="single" w:sz="4" w:space="0" w:color="auto"/>
              <w:bottom w:val="nil"/>
              <w:right w:val="nil"/>
            </w:tcBorders>
            <w:shd w:val="clear" w:color="000000" w:fill="D9E1F2"/>
            <w:noWrap/>
            <w:vAlign w:val="center"/>
            <w:hideMark/>
          </w:tcPr>
          <w:p w14:paraId="12B5E317"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2740" w:type="dxa"/>
            <w:tcBorders>
              <w:top w:val="nil"/>
              <w:left w:val="nil"/>
              <w:bottom w:val="single" w:sz="4" w:space="0" w:color="auto"/>
              <w:right w:val="nil"/>
            </w:tcBorders>
            <w:shd w:val="clear" w:color="000000" w:fill="D9E1F2"/>
            <w:noWrap/>
            <w:vAlign w:val="center"/>
            <w:hideMark/>
          </w:tcPr>
          <w:p w14:paraId="66D5A4C6" w14:textId="77777777" w:rsidR="000240ED" w:rsidRPr="000240ED" w:rsidRDefault="000240ED" w:rsidP="000240ED">
            <w:pPr>
              <w:rPr>
                <w:b/>
                <w:bCs/>
                <w:color w:val="000000"/>
                <w:sz w:val="22"/>
                <w:szCs w:val="22"/>
              </w:rPr>
            </w:pPr>
            <w:r w:rsidRPr="000240ED">
              <w:rPr>
                <w:b/>
                <w:bCs/>
                <w:color w:val="000000"/>
                <w:sz w:val="22"/>
                <w:szCs w:val="22"/>
              </w:rPr>
              <w:t>SISTEM RUTIER </w:t>
            </w:r>
          </w:p>
        </w:tc>
        <w:tc>
          <w:tcPr>
            <w:tcW w:w="660" w:type="dxa"/>
            <w:tcBorders>
              <w:top w:val="nil"/>
              <w:left w:val="nil"/>
              <w:bottom w:val="single" w:sz="4" w:space="0" w:color="auto"/>
              <w:right w:val="nil"/>
            </w:tcBorders>
            <w:shd w:val="clear" w:color="000000" w:fill="D9E1F2"/>
            <w:noWrap/>
            <w:vAlign w:val="center"/>
            <w:hideMark/>
          </w:tcPr>
          <w:p w14:paraId="2D1F1B58" w14:textId="77777777" w:rsidR="000240ED" w:rsidRPr="000240ED" w:rsidRDefault="000240ED" w:rsidP="000240ED">
            <w:pPr>
              <w:rPr>
                <w:b/>
                <w:bCs/>
                <w:color w:val="000000"/>
                <w:sz w:val="22"/>
                <w:szCs w:val="22"/>
              </w:rPr>
            </w:pPr>
            <w:r w:rsidRPr="000240ED">
              <w:rPr>
                <w:b/>
                <w:bCs/>
                <w:color w:val="000000"/>
                <w:sz w:val="22"/>
                <w:szCs w:val="22"/>
              </w:rPr>
              <w:t> </w:t>
            </w:r>
          </w:p>
        </w:tc>
        <w:tc>
          <w:tcPr>
            <w:tcW w:w="780" w:type="dxa"/>
            <w:tcBorders>
              <w:top w:val="nil"/>
              <w:left w:val="nil"/>
              <w:bottom w:val="single" w:sz="4" w:space="0" w:color="auto"/>
              <w:right w:val="nil"/>
            </w:tcBorders>
            <w:shd w:val="clear" w:color="000000" w:fill="D9E1F2"/>
            <w:noWrap/>
            <w:vAlign w:val="center"/>
            <w:hideMark/>
          </w:tcPr>
          <w:p w14:paraId="1D68C986" w14:textId="77777777" w:rsidR="000240ED" w:rsidRPr="000240ED" w:rsidRDefault="000240ED" w:rsidP="000240ED">
            <w:pPr>
              <w:rPr>
                <w:b/>
                <w:bCs/>
                <w:color w:val="000000"/>
                <w:sz w:val="22"/>
                <w:szCs w:val="22"/>
              </w:rPr>
            </w:pPr>
            <w:r w:rsidRPr="000240ED">
              <w:rPr>
                <w:b/>
                <w:bCs/>
                <w:color w:val="000000"/>
                <w:sz w:val="22"/>
                <w:szCs w:val="22"/>
              </w:rPr>
              <w:t> </w:t>
            </w:r>
          </w:p>
        </w:tc>
        <w:tc>
          <w:tcPr>
            <w:tcW w:w="1060" w:type="dxa"/>
            <w:tcBorders>
              <w:top w:val="nil"/>
              <w:left w:val="nil"/>
              <w:bottom w:val="nil"/>
              <w:right w:val="nil"/>
            </w:tcBorders>
            <w:shd w:val="clear" w:color="000000" w:fill="D9E1F2"/>
            <w:noWrap/>
            <w:vAlign w:val="center"/>
            <w:hideMark/>
          </w:tcPr>
          <w:p w14:paraId="5807E941" w14:textId="77777777" w:rsidR="000240ED" w:rsidRPr="000240ED" w:rsidRDefault="000240ED" w:rsidP="000240ED">
            <w:pPr>
              <w:jc w:val="center"/>
              <w:rPr>
                <w:b/>
                <w:bCs/>
                <w:color w:val="000000"/>
                <w:sz w:val="22"/>
                <w:szCs w:val="22"/>
              </w:rPr>
            </w:pPr>
            <w:r w:rsidRPr="000240ED">
              <w:rPr>
                <w:b/>
                <w:bCs/>
                <w:color w:val="000000"/>
                <w:sz w:val="22"/>
                <w:szCs w:val="22"/>
              </w:rPr>
              <w:t> </w:t>
            </w:r>
          </w:p>
        </w:tc>
        <w:tc>
          <w:tcPr>
            <w:tcW w:w="840" w:type="dxa"/>
            <w:tcBorders>
              <w:top w:val="nil"/>
              <w:left w:val="nil"/>
              <w:bottom w:val="nil"/>
              <w:right w:val="nil"/>
            </w:tcBorders>
            <w:shd w:val="clear" w:color="000000" w:fill="D9E1F2"/>
            <w:noWrap/>
            <w:vAlign w:val="center"/>
            <w:hideMark/>
          </w:tcPr>
          <w:p w14:paraId="428C38B5" w14:textId="77777777" w:rsidR="000240ED" w:rsidRPr="000240ED" w:rsidRDefault="000240ED" w:rsidP="000240ED">
            <w:pPr>
              <w:jc w:val="center"/>
              <w:rPr>
                <w:b/>
                <w:bCs/>
                <w:color w:val="000000"/>
                <w:sz w:val="22"/>
                <w:szCs w:val="22"/>
              </w:rPr>
            </w:pPr>
            <w:r w:rsidRPr="000240ED">
              <w:rPr>
                <w:b/>
                <w:bCs/>
                <w:color w:val="000000"/>
                <w:sz w:val="22"/>
                <w:szCs w:val="22"/>
              </w:rPr>
              <w:t> </w:t>
            </w:r>
          </w:p>
        </w:tc>
        <w:tc>
          <w:tcPr>
            <w:tcW w:w="840" w:type="dxa"/>
            <w:tcBorders>
              <w:top w:val="nil"/>
              <w:left w:val="nil"/>
              <w:bottom w:val="nil"/>
              <w:right w:val="nil"/>
            </w:tcBorders>
            <w:shd w:val="clear" w:color="000000" w:fill="D9E1F2"/>
            <w:vAlign w:val="center"/>
            <w:hideMark/>
          </w:tcPr>
          <w:p w14:paraId="18684648" w14:textId="77777777" w:rsidR="000240ED" w:rsidRPr="000240ED" w:rsidRDefault="000240ED" w:rsidP="000240ED">
            <w:pPr>
              <w:jc w:val="center"/>
              <w:rPr>
                <w:color w:val="000000"/>
                <w:sz w:val="20"/>
                <w:szCs w:val="20"/>
              </w:rPr>
            </w:pPr>
            <w:r w:rsidRPr="000240ED">
              <w:rPr>
                <w:color w:val="000000"/>
                <w:sz w:val="20"/>
                <w:szCs w:val="20"/>
              </w:rPr>
              <w:t> </w:t>
            </w:r>
          </w:p>
        </w:tc>
        <w:tc>
          <w:tcPr>
            <w:tcW w:w="840" w:type="dxa"/>
            <w:tcBorders>
              <w:top w:val="nil"/>
              <w:left w:val="nil"/>
              <w:bottom w:val="nil"/>
              <w:right w:val="nil"/>
            </w:tcBorders>
            <w:shd w:val="clear" w:color="000000" w:fill="D9E1F2"/>
            <w:vAlign w:val="center"/>
            <w:hideMark/>
          </w:tcPr>
          <w:p w14:paraId="735CF96A" w14:textId="77777777" w:rsidR="000240ED" w:rsidRPr="000240ED" w:rsidRDefault="000240ED" w:rsidP="000240ED">
            <w:pPr>
              <w:jc w:val="center"/>
              <w:rPr>
                <w:color w:val="000000"/>
                <w:sz w:val="20"/>
                <w:szCs w:val="20"/>
              </w:rPr>
            </w:pPr>
            <w:r w:rsidRPr="000240ED">
              <w:rPr>
                <w:color w:val="000000"/>
                <w:sz w:val="20"/>
                <w:szCs w:val="20"/>
              </w:rPr>
              <w:t> </w:t>
            </w:r>
          </w:p>
        </w:tc>
        <w:tc>
          <w:tcPr>
            <w:tcW w:w="1180" w:type="dxa"/>
            <w:tcBorders>
              <w:top w:val="nil"/>
              <w:left w:val="nil"/>
              <w:bottom w:val="nil"/>
              <w:right w:val="nil"/>
            </w:tcBorders>
            <w:shd w:val="clear" w:color="000000" w:fill="D9E1F2"/>
            <w:noWrap/>
            <w:vAlign w:val="center"/>
            <w:hideMark/>
          </w:tcPr>
          <w:p w14:paraId="50D95FBA"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3E3A451A"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5C79CAD0"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47667BA2"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41A1C92C"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76AF7639"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44574F5C"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00" w:type="dxa"/>
            <w:tcBorders>
              <w:top w:val="nil"/>
              <w:left w:val="nil"/>
              <w:bottom w:val="nil"/>
              <w:right w:val="nil"/>
            </w:tcBorders>
            <w:shd w:val="clear" w:color="000000" w:fill="D9E1F2"/>
            <w:noWrap/>
            <w:vAlign w:val="center"/>
            <w:hideMark/>
          </w:tcPr>
          <w:p w14:paraId="648C5090"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75FBA3D6"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51C94ECA"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32E07393"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67BEA039"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840" w:type="dxa"/>
            <w:tcBorders>
              <w:top w:val="nil"/>
              <w:left w:val="nil"/>
              <w:bottom w:val="nil"/>
              <w:right w:val="nil"/>
            </w:tcBorders>
            <w:shd w:val="clear" w:color="000000" w:fill="D9E1F2"/>
            <w:noWrap/>
            <w:vAlign w:val="center"/>
            <w:hideMark/>
          </w:tcPr>
          <w:p w14:paraId="17159209"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31902941"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028B6F1F"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3A3296D5"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single" w:sz="4" w:space="0" w:color="auto"/>
            </w:tcBorders>
            <w:shd w:val="clear" w:color="000000" w:fill="D9E1F2"/>
            <w:noWrap/>
            <w:vAlign w:val="center"/>
            <w:hideMark/>
          </w:tcPr>
          <w:p w14:paraId="41D1476B"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r>
      <w:tr w:rsidR="000240ED" w:rsidRPr="000240ED" w14:paraId="3CE75E25" w14:textId="77777777" w:rsidTr="000240ED">
        <w:trPr>
          <w:trHeight w:val="42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44E04" w14:textId="77777777" w:rsidR="000240ED" w:rsidRPr="000240ED" w:rsidRDefault="000240ED" w:rsidP="000240ED">
            <w:pPr>
              <w:jc w:val="center"/>
              <w:rPr>
                <w:color w:val="000000"/>
                <w:sz w:val="20"/>
                <w:szCs w:val="20"/>
              </w:rPr>
            </w:pPr>
            <w:r w:rsidRPr="000240ED">
              <w:rPr>
                <w:color w:val="000000"/>
                <w:sz w:val="20"/>
                <w:szCs w:val="20"/>
              </w:rPr>
              <w:t>1S1</w:t>
            </w:r>
          </w:p>
        </w:tc>
        <w:tc>
          <w:tcPr>
            <w:tcW w:w="2740" w:type="dxa"/>
            <w:tcBorders>
              <w:top w:val="nil"/>
              <w:left w:val="nil"/>
              <w:bottom w:val="single" w:sz="4" w:space="0" w:color="auto"/>
              <w:right w:val="single" w:sz="4" w:space="0" w:color="auto"/>
            </w:tcBorders>
            <w:shd w:val="clear" w:color="auto" w:fill="auto"/>
            <w:vAlign w:val="center"/>
            <w:hideMark/>
          </w:tcPr>
          <w:p w14:paraId="1A11D37C" w14:textId="77777777" w:rsidR="000240ED" w:rsidRPr="000240ED" w:rsidRDefault="000240ED" w:rsidP="000240ED">
            <w:pPr>
              <w:rPr>
                <w:color w:val="000000"/>
                <w:sz w:val="20"/>
                <w:szCs w:val="20"/>
              </w:rPr>
            </w:pPr>
            <w:r w:rsidRPr="000240ED">
              <w:rPr>
                <w:color w:val="000000"/>
                <w:sz w:val="20"/>
                <w:szCs w:val="20"/>
              </w:rPr>
              <w:t>asternere balast la carosabil</w:t>
            </w:r>
          </w:p>
        </w:tc>
        <w:tc>
          <w:tcPr>
            <w:tcW w:w="660" w:type="dxa"/>
            <w:tcBorders>
              <w:top w:val="nil"/>
              <w:left w:val="nil"/>
              <w:bottom w:val="single" w:sz="4" w:space="0" w:color="auto"/>
              <w:right w:val="single" w:sz="4" w:space="0" w:color="auto"/>
            </w:tcBorders>
            <w:shd w:val="clear" w:color="auto" w:fill="auto"/>
            <w:vAlign w:val="center"/>
            <w:hideMark/>
          </w:tcPr>
          <w:p w14:paraId="38EB0255" w14:textId="77777777" w:rsidR="000240ED" w:rsidRPr="000240ED" w:rsidRDefault="000240ED" w:rsidP="000240ED">
            <w:pPr>
              <w:jc w:val="center"/>
              <w:rPr>
                <w:color w:val="000000"/>
                <w:sz w:val="20"/>
                <w:szCs w:val="20"/>
              </w:rPr>
            </w:pPr>
            <w:r w:rsidRPr="000240ED">
              <w:rPr>
                <w:color w:val="000000"/>
                <w:sz w:val="20"/>
                <w:szCs w:val="20"/>
              </w:rPr>
              <w:t>mc</w:t>
            </w:r>
          </w:p>
        </w:tc>
        <w:tc>
          <w:tcPr>
            <w:tcW w:w="780" w:type="dxa"/>
            <w:tcBorders>
              <w:top w:val="nil"/>
              <w:left w:val="nil"/>
              <w:bottom w:val="single" w:sz="4" w:space="0" w:color="auto"/>
              <w:right w:val="single" w:sz="4" w:space="0" w:color="auto"/>
            </w:tcBorders>
            <w:shd w:val="clear" w:color="auto" w:fill="auto"/>
            <w:vAlign w:val="center"/>
            <w:hideMark/>
          </w:tcPr>
          <w:p w14:paraId="2AC538E4"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B245DA4" w14:textId="77777777" w:rsidR="000240ED" w:rsidRPr="000240ED" w:rsidRDefault="000240ED" w:rsidP="000240ED">
            <w:pPr>
              <w:jc w:val="center"/>
              <w:rPr>
                <w:color w:val="000000"/>
                <w:sz w:val="20"/>
                <w:szCs w:val="20"/>
              </w:rPr>
            </w:pPr>
            <w:r w:rsidRPr="000240ED">
              <w:rPr>
                <w:color w:val="000000"/>
                <w:sz w:val="20"/>
                <w:szCs w:val="20"/>
              </w:rPr>
              <w:t>502,80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6D293C1C" w14:textId="77777777" w:rsidR="000240ED" w:rsidRPr="000240ED" w:rsidRDefault="000240ED" w:rsidP="000240ED">
            <w:pPr>
              <w:jc w:val="center"/>
              <w:rPr>
                <w:color w:val="000000"/>
                <w:sz w:val="20"/>
                <w:szCs w:val="20"/>
              </w:rPr>
            </w:pPr>
            <w:r w:rsidRPr="000240ED">
              <w:rPr>
                <w:color w:val="000000"/>
                <w:sz w:val="20"/>
                <w:szCs w:val="20"/>
              </w:rPr>
              <w:t>2,22</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61F3EECA" w14:textId="77777777" w:rsidR="000240ED" w:rsidRPr="000240ED" w:rsidRDefault="000240ED" w:rsidP="000240ED">
            <w:pPr>
              <w:jc w:val="center"/>
              <w:rPr>
                <w:color w:val="000000"/>
                <w:sz w:val="20"/>
                <w:szCs w:val="20"/>
              </w:rPr>
            </w:pPr>
            <w:r w:rsidRPr="000240ED">
              <w:rPr>
                <w:color w:val="000000"/>
                <w:sz w:val="20"/>
                <w:szCs w:val="20"/>
              </w:rPr>
              <w:t>95,08</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661C9585" w14:textId="77777777" w:rsidR="000240ED" w:rsidRPr="000240ED" w:rsidRDefault="000240ED" w:rsidP="000240ED">
            <w:pPr>
              <w:jc w:val="center"/>
              <w:rPr>
                <w:color w:val="000000"/>
                <w:sz w:val="20"/>
                <w:szCs w:val="20"/>
              </w:rPr>
            </w:pPr>
            <w:r w:rsidRPr="000240ED">
              <w:rPr>
                <w:color w:val="000000"/>
                <w:sz w:val="20"/>
                <w:szCs w:val="20"/>
              </w:rPr>
              <w:t>97,30</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71A0FCDC" w14:textId="77777777" w:rsidR="000240ED" w:rsidRPr="000240ED" w:rsidRDefault="000240ED" w:rsidP="000240ED">
            <w:pPr>
              <w:jc w:val="right"/>
              <w:rPr>
                <w:color w:val="000000"/>
                <w:sz w:val="20"/>
                <w:szCs w:val="20"/>
              </w:rPr>
            </w:pPr>
            <w:r w:rsidRPr="000240ED">
              <w:rPr>
                <w:color w:val="000000"/>
                <w:sz w:val="20"/>
                <w:szCs w:val="20"/>
              </w:rPr>
              <w:t>47.806,22</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8117331" w14:textId="77777777" w:rsidR="000240ED" w:rsidRPr="000240ED" w:rsidRDefault="000240ED" w:rsidP="000240ED">
            <w:pPr>
              <w:jc w:val="right"/>
              <w:rPr>
                <w:color w:val="000000"/>
                <w:sz w:val="20"/>
                <w:szCs w:val="20"/>
              </w:rPr>
            </w:pPr>
            <w:r w:rsidRPr="000240ED">
              <w:rPr>
                <w:color w:val="000000"/>
                <w:sz w:val="20"/>
                <w:szCs w:val="20"/>
              </w:rPr>
              <w:t>48.922,44</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607CEE99"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33DA4E95"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59056C4A"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40183BA2"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7CB48D24" w14:textId="77777777" w:rsidR="000240ED" w:rsidRPr="000240ED" w:rsidRDefault="000240ED" w:rsidP="000240ED">
            <w:pPr>
              <w:jc w:val="right"/>
              <w:rPr>
                <w:color w:val="000000"/>
                <w:sz w:val="20"/>
                <w:szCs w:val="20"/>
              </w:rPr>
            </w:pPr>
            <w:r w:rsidRPr="000240ED">
              <w:rPr>
                <w:color w:val="000000"/>
                <w:sz w:val="20"/>
                <w:szCs w:val="20"/>
              </w:rPr>
              <w:t>0,00</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35978F5F" w14:textId="77777777" w:rsidR="000240ED" w:rsidRPr="000240ED" w:rsidRDefault="000240ED" w:rsidP="000240ED">
            <w:pPr>
              <w:jc w:val="center"/>
              <w:rPr>
                <w:color w:val="000000"/>
                <w:sz w:val="20"/>
                <w:szCs w:val="20"/>
              </w:rPr>
            </w:pPr>
            <w:r w:rsidRPr="000240ED">
              <w:rPr>
                <w:color w:val="000000"/>
                <w:sz w:val="20"/>
                <w:szCs w:val="20"/>
              </w:rPr>
              <w:t>0,00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1263FB91"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20B6AB2A"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1AD13AA9"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67C4150C" w14:textId="77777777" w:rsidR="000240ED" w:rsidRPr="000240ED" w:rsidRDefault="000240ED" w:rsidP="000240ED">
            <w:pPr>
              <w:jc w:val="right"/>
              <w:rPr>
                <w:color w:val="000000"/>
                <w:sz w:val="20"/>
                <w:szCs w:val="20"/>
              </w:rPr>
            </w:pPr>
            <w:r w:rsidRPr="000240ED">
              <w:rPr>
                <w:color w:val="000000"/>
                <w:sz w:val="20"/>
                <w:szCs w:val="20"/>
              </w:rPr>
              <w:t>0,00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68685B47" w14:textId="77777777" w:rsidR="000240ED" w:rsidRPr="000240ED" w:rsidRDefault="000240ED" w:rsidP="000240ED">
            <w:pPr>
              <w:jc w:val="center"/>
              <w:rPr>
                <w:color w:val="000000"/>
                <w:sz w:val="20"/>
                <w:szCs w:val="20"/>
              </w:rPr>
            </w:pPr>
            <w:r w:rsidRPr="000240ED">
              <w:rPr>
                <w:color w:val="000000"/>
                <w:sz w:val="20"/>
                <w:szCs w:val="20"/>
              </w:rPr>
              <w:t>502,80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06829E8B" w14:textId="77777777" w:rsidR="000240ED" w:rsidRPr="000240ED" w:rsidRDefault="000240ED" w:rsidP="000240ED">
            <w:pPr>
              <w:jc w:val="right"/>
              <w:rPr>
                <w:color w:val="000000"/>
                <w:sz w:val="20"/>
                <w:szCs w:val="20"/>
              </w:rPr>
            </w:pPr>
            <w:r w:rsidRPr="000240ED">
              <w:rPr>
                <w:color w:val="000000"/>
                <w:sz w:val="20"/>
                <w:szCs w:val="20"/>
              </w:rPr>
              <w:t>47.806,22</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C08F59D" w14:textId="77777777" w:rsidR="000240ED" w:rsidRPr="000240ED" w:rsidRDefault="000240ED" w:rsidP="000240ED">
            <w:pPr>
              <w:jc w:val="right"/>
              <w:rPr>
                <w:color w:val="000000"/>
                <w:sz w:val="20"/>
                <w:szCs w:val="20"/>
              </w:rPr>
            </w:pPr>
            <w:r w:rsidRPr="000240ED">
              <w:rPr>
                <w:color w:val="000000"/>
                <w:sz w:val="20"/>
                <w:szCs w:val="20"/>
              </w:rPr>
              <w:t>48.922,44</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5EC36DF0" w14:textId="77777777" w:rsidR="000240ED" w:rsidRPr="000240ED" w:rsidRDefault="000240ED" w:rsidP="000240ED">
            <w:pPr>
              <w:jc w:val="right"/>
              <w:rPr>
                <w:color w:val="000000"/>
                <w:sz w:val="20"/>
                <w:szCs w:val="20"/>
              </w:rPr>
            </w:pPr>
            <w:r w:rsidRPr="000240ED">
              <w:rPr>
                <w:color w:val="000000"/>
                <w:sz w:val="20"/>
                <w:szCs w:val="20"/>
              </w:rPr>
              <w:t>47.806,22</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0A5D6B3B" w14:textId="77777777" w:rsidR="000240ED" w:rsidRPr="000240ED" w:rsidRDefault="000240ED" w:rsidP="000240ED">
            <w:pPr>
              <w:jc w:val="right"/>
              <w:rPr>
                <w:color w:val="000000"/>
                <w:sz w:val="20"/>
                <w:szCs w:val="20"/>
              </w:rPr>
            </w:pPr>
            <w:r w:rsidRPr="000240ED">
              <w:rPr>
                <w:color w:val="000000"/>
                <w:sz w:val="20"/>
                <w:szCs w:val="20"/>
              </w:rPr>
              <w:t>48.922,44</w:t>
            </w:r>
          </w:p>
        </w:tc>
      </w:tr>
      <w:tr w:rsidR="000240ED" w:rsidRPr="000240ED" w14:paraId="19495FA4" w14:textId="77777777" w:rsidTr="000240ED">
        <w:trPr>
          <w:trHeight w:val="4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31395A0" w14:textId="77777777" w:rsidR="000240ED" w:rsidRPr="000240ED" w:rsidRDefault="000240ED" w:rsidP="000240ED">
            <w:pPr>
              <w:jc w:val="center"/>
              <w:rPr>
                <w:color w:val="000000"/>
                <w:sz w:val="20"/>
                <w:szCs w:val="20"/>
              </w:rPr>
            </w:pPr>
            <w:r w:rsidRPr="000240ED">
              <w:rPr>
                <w:color w:val="000000"/>
                <w:sz w:val="20"/>
                <w:szCs w:val="20"/>
              </w:rPr>
              <w:t>1S2</w:t>
            </w:r>
          </w:p>
        </w:tc>
        <w:tc>
          <w:tcPr>
            <w:tcW w:w="2740" w:type="dxa"/>
            <w:tcBorders>
              <w:top w:val="nil"/>
              <w:left w:val="nil"/>
              <w:bottom w:val="single" w:sz="4" w:space="0" w:color="auto"/>
              <w:right w:val="single" w:sz="4" w:space="0" w:color="auto"/>
            </w:tcBorders>
            <w:shd w:val="clear" w:color="auto" w:fill="auto"/>
            <w:vAlign w:val="center"/>
            <w:hideMark/>
          </w:tcPr>
          <w:p w14:paraId="715FC8FA" w14:textId="77777777" w:rsidR="000240ED" w:rsidRPr="000240ED" w:rsidRDefault="000240ED" w:rsidP="000240ED">
            <w:pPr>
              <w:rPr>
                <w:color w:val="000000"/>
                <w:sz w:val="20"/>
                <w:szCs w:val="20"/>
              </w:rPr>
            </w:pPr>
            <w:r w:rsidRPr="000240ED">
              <w:rPr>
                <w:color w:val="000000"/>
                <w:sz w:val="20"/>
                <w:szCs w:val="20"/>
              </w:rPr>
              <w:t>asternere nisip la carosabil</w:t>
            </w:r>
          </w:p>
        </w:tc>
        <w:tc>
          <w:tcPr>
            <w:tcW w:w="660" w:type="dxa"/>
            <w:tcBorders>
              <w:top w:val="nil"/>
              <w:left w:val="nil"/>
              <w:bottom w:val="single" w:sz="4" w:space="0" w:color="auto"/>
              <w:right w:val="single" w:sz="4" w:space="0" w:color="auto"/>
            </w:tcBorders>
            <w:shd w:val="clear" w:color="auto" w:fill="auto"/>
            <w:vAlign w:val="center"/>
            <w:hideMark/>
          </w:tcPr>
          <w:p w14:paraId="02AE2552" w14:textId="77777777" w:rsidR="000240ED" w:rsidRPr="000240ED" w:rsidRDefault="000240ED" w:rsidP="000240ED">
            <w:pPr>
              <w:jc w:val="center"/>
              <w:rPr>
                <w:color w:val="000000"/>
                <w:sz w:val="20"/>
                <w:szCs w:val="20"/>
              </w:rPr>
            </w:pPr>
            <w:r w:rsidRPr="000240ED">
              <w:rPr>
                <w:color w:val="000000"/>
                <w:sz w:val="20"/>
                <w:szCs w:val="20"/>
              </w:rPr>
              <w:t>mc</w:t>
            </w:r>
          </w:p>
        </w:tc>
        <w:tc>
          <w:tcPr>
            <w:tcW w:w="780" w:type="dxa"/>
            <w:tcBorders>
              <w:top w:val="nil"/>
              <w:left w:val="nil"/>
              <w:bottom w:val="single" w:sz="4" w:space="0" w:color="auto"/>
              <w:right w:val="single" w:sz="4" w:space="0" w:color="auto"/>
            </w:tcBorders>
            <w:shd w:val="clear" w:color="auto" w:fill="auto"/>
            <w:vAlign w:val="center"/>
            <w:hideMark/>
          </w:tcPr>
          <w:p w14:paraId="6DDA7010"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nil"/>
              <w:left w:val="nil"/>
              <w:bottom w:val="single" w:sz="4" w:space="0" w:color="auto"/>
              <w:right w:val="single" w:sz="4" w:space="0" w:color="auto"/>
            </w:tcBorders>
            <w:shd w:val="clear" w:color="auto" w:fill="auto"/>
            <w:vAlign w:val="center"/>
            <w:hideMark/>
          </w:tcPr>
          <w:p w14:paraId="7009F545" w14:textId="77777777" w:rsidR="000240ED" w:rsidRPr="000240ED" w:rsidRDefault="000240ED" w:rsidP="000240ED">
            <w:pPr>
              <w:jc w:val="center"/>
              <w:rPr>
                <w:color w:val="000000"/>
                <w:sz w:val="20"/>
                <w:szCs w:val="20"/>
              </w:rPr>
            </w:pPr>
            <w:r w:rsidRPr="000240ED">
              <w:rPr>
                <w:color w:val="000000"/>
                <w:sz w:val="20"/>
                <w:szCs w:val="20"/>
              </w:rPr>
              <w:t>167,60</w:t>
            </w:r>
          </w:p>
        </w:tc>
        <w:tc>
          <w:tcPr>
            <w:tcW w:w="840" w:type="dxa"/>
            <w:tcBorders>
              <w:top w:val="nil"/>
              <w:left w:val="nil"/>
              <w:bottom w:val="single" w:sz="4" w:space="0" w:color="auto"/>
              <w:right w:val="single" w:sz="4" w:space="0" w:color="auto"/>
            </w:tcBorders>
            <w:shd w:val="clear" w:color="auto" w:fill="auto"/>
            <w:vAlign w:val="center"/>
            <w:hideMark/>
          </w:tcPr>
          <w:p w14:paraId="491358B8" w14:textId="77777777" w:rsidR="000240ED" w:rsidRPr="000240ED" w:rsidRDefault="000240ED" w:rsidP="000240ED">
            <w:pPr>
              <w:jc w:val="center"/>
              <w:rPr>
                <w:color w:val="000000"/>
                <w:sz w:val="20"/>
                <w:szCs w:val="20"/>
              </w:rPr>
            </w:pPr>
            <w:r w:rsidRPr="000240ED">
              <w:rPr>
                <w:color w:val="000000"/>
                <w:sz w:val="20"/>
                <w:szCs w:val="20"/>
              </w:rPr>
              <w:t>2,30</w:t>
            </w:r>
          </w:p>
        </w:tc>
        <w:tc>
          <w:tcPr>
            <w:tcW w:w="840" w:type="dxa"/>
            <w:tcBorders>
              <w:top w:val="nil"/>
              <w:left w:val="nil"/>
              <w:bottom w:val="single" w:sz="4" w:space="0" w:color="auto"/>
              <w:right w:val="single" w:sz="4" w:space="0" w:color="auto"/>
            </w:tcBorders>
            <w:shd w:val="clear" w:color="auto" w:fill="auto"/>
            <w:vAlign w:val="center"/>
            <w:hideMark/>
          </w:tcPr>
          <w:p w14:paraId="063F600B" w14:textId="77777777" w:rsidR="000240ED" w:rsidRPr="000240ED" w:rsidRDefault="000240ED" w:rsidP="000240ED">
            <w:pPr>
              <w:jc w:val="center"/>
              <w:rPr>
                <w:color w:val="000000"/>
                <w:sz w:val="20"/>
                <w:szCs w:val="20"/>
              </w:rPr>
            </w:pPr>
            <w:r w:rsidRPr="000240ED">
              <w:rPr>
                <w:color w:val="000000"/>
                <w:sz w:val="20"/>
                <w:szCs w:val="20"/>
              </w:rPr>
              <w:t>98,73</w:t>
            </w:r>
          </w:p>
        </w:tc>
        <w:tc>
          <w:tcPr>
            <w:tcW w:w="840" w:type="dxa"/>
            <w:tcBorders>
              <w:top w:val="nil"/>
              <w:left w:val="nil"/>
              <w:bottom w:val="single" w:sz="4" w:space="0" w:color="auto"/>
              <w:right w:val="single" w:sz="4" w:space="0" w:color="auto"/>
            </w:tcBorders>
            <w:shd w:val="clear" w:color="auto" w:fill="auto"/>
            <w:vAlign w:val="center"/>
            <w:hideMark/>
          </w:tcPr>
          <w:p w14:paraId="48542744" w14:textId="77777777" w:rsidR="000240ED" w:rsidRPr="000240ED" w:rsidRDefault="000240ED" w:rsidP="000240ED">
            <w:pPr>
              <w:jc w:val="center"/>
              <w:rPr>
                <w:color w:val="000000"/>
                <w:sz w:val="20"/>
                <w:szCs w:val="20"/>
              </w:rPr>
            </w:pPr>
            <w:r w:rsidRPr="000240ED">
              <w:rPr>
                <w:color w:val="000000"/>
                <w:sz w:val="20"/>
                <w:szCs w:val="20"/>
              </w:rPr>
              <w:t>101,03</w:t>
            </w:r>
          </w:p>
        </w:tc>
        <w:tc>
          <w:tcPr>
            <w:tcW w:w="1180" w:type="dxa"/>
            <w:tcBorders>
              <w:top w:val="nil"/>
              <w:left w:val="nil"/>
              <w:bottom w:val="single" w:sz="4" w:space="0" w:color="auto"/>
              <w:right w:val="single" w:sz="4" w:space="0" w:color="auto"/>
            </w:tcBorders>
            <w:shd w:val="clear" w:color="auto" w:fill="auto"/>
            <w:vAlign w:val="center"/>
            <w:hideMark/>
          </w:tcPr>
          <w:p w14:paraId="5F73280E" w14:textId="77777777" w:rsidR="000240ED" w:rsidRPr="000240ED" w:rsidRDefault="000240ED" w:rsidP="000240ED">
            <w:pPr>
              <w:jc w:val="right"/>
              <w:rPr>
                <w:color w:val="000000"/>
                <w:sz w:val="20"/>
                <w:szCs w:val="20"/>
              </w:rPr>
            </w:pPr>
            <w:r w:rsidRPr="000240ED">
              <w:rPr>
                <w:color w:val="000000"/>
                <w:sz w:val="20"/>
                <w:szCs w:val="20"/>
              </w:rPr>
              <w:t>16.547,15</w:t>
            </w:r>
          </w:p>
        </w:tc>
        <w:tc>
          <w:tcPr>
            <w:tcW w:w="1180" w:type="dxa"/>
            <w:tcBorders>
              <w:top w:val="nil"/>
              <w:left w:val="nil"/>
              <w:bottom w:val="single" w:sz="4" w:space="0" w:color="auto"/>
              <w:right w:val="single" w:sz="4" w:space="0" w:color="auto"/>
            </w:tcBorders>
            <w:shd w:val="clear" w:color="auto" w:fill="auto"/>
            <w:vAlign w:val="center"/>
            <w:hideMark/>
          </w:tcPr>
          <w:p w14:paraId="5FD47E72" w14:textId="77777777" w:rsidR="000240ED" w:rsidRPr="000240ED" w:rsidRDefault="000240ED" w:rsidP="000240ED">
            <w:pPr>
              <w:jc w:val="right"/>
              <w:rPr>
                <w:color w:val="000000"/>
                <w:sz w:val="20"/>
                <w:szCs w:val="20"/>
              </w:rPr>
            </w:pPr>
            <w:r w:rsidRPr="000240ED">
              <w:rPr>
                <w:color w:val="000000"/>
                <w:sz w:val="20"/>
                <w:szCs w:val="20"/>
              </w:rPr>
              <w:t>16.932,63</w:t>
            </w:r>
          </w:p>
        </w:tc>
        <w:tc>
          <w:tcPr>
            <w:tcW w:w="1020" w:type="dxa"/>
            <w:tcBorders>
              <w:top w:val="nil"/>
              <w:left w:val="nil"/>
              <w:bottom w:val="single" w:sz="4" w:space="0" w:color="auto"/>
              <w:right w:val="single" w:sz="4" w:space="0" w:color="auto"/>
            </w:tcBorders>
            <w:shd w:val="clear" w:color="auto" w:fill="auto"/>
            <w:vAlign w:val="center"/>
            <w:hideMark/>
          </w:tcPr>
          <w:p w14:paraId="7603C1B0"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092A7AD2"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3DB683C2"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1DE98F88"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24341705" w14:textId="77777777" w:rsidR="000240ED" w:rsidRPr="000240ED" w:rsidRDefault="000240ED" w:rsidP="000240ED">
            <w:pPr>
              <w:jc w:val="right"/>
              <w:rPr>
                <w:color w:val="000000"/>
                <w:sz w:val="20"/>
                <w:szCs w:val="20"/>
              </w:rPr>
            </w:pPr>
            <w:r w:rsidRPr="000240ED">
              <w:rPr>
                <w:color w:val="000000"/>
                <w:sz w:val="20"/>
                <w:szCs w:val="20"/>
              </w:rPr>
              <w:t>0,00</w:t>
            </w:r>
          </w:p>
        </w:tc>
        <w:tc>
          <w:tcPr>
            <w:tcW w:w="1000" w:type="dxa"/>
            <w:tcBorders>
              <w:top w:val="nil"/>
              <w:left w:val="nil"/>
              <w:bottom w:val="single" w:sz="4" w:space="0" w:color="auto"/>
              <w:right w:val="single" w:sz="4" w:space="0" w:color="auto"/>
            </w:tcBorders>
            <w:shd w:val="clear" w:color="auto" w:fill="auto"/>
            <w:vAlign w:val="center"/>
            <w:hideMark/>
          </w:tcPr>
          <w:p w14:paraId="7D63E0A5" w14:textId="77777777" w:rsidR="000240ED" w:rsidRPr="000240ED" w:rsidRDefault="000240ED" w:rsidP="000240ED">
            <w:pPr>
              <w:jc w:val="center"/>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7BAE253B"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62D73C0C"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76277CAF"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63E74E17" w14:textId="77777777" w:rsidR="000240ED" w:rsidRPr="000240ED" w:rsidRDefault="000240ED" w:rsidP="000240ED">
            <w:pPr>
              <w:jc w:val="right"/>
              <w:rPr>
                <w:color w:val="000000"/>
                <w:sz w:val="20"/>
                <w:szCs w:val="20"/>
              </w:rPr>
            </w:pPr>
            <w:r w:rsidRPr="000240ED">
              <w:rPr>
                <w:color w:val="000000"/>
                <w:sz w:val="20"/>
                <w:szCs w:val="20"/>
              </w:rPr>
              <w:t>0,00</w:t>
            </w:r>
          </w:p>
        </w:tc>
        <w:tc>
          <w:tcPr>
            <w:tcW w:w="840" w:type="dxa"/>
            <w:tcBorders>
              <w:top w:val="nil"/>
              <w:left w:val="nil"/>
              <w:bottom w:val="single" w:sz="4" w:space="0" w:color="auto"/>
              <w:right w:val="single" w:sz="4" w:space="0" w:color="auto"/>
            </w:tcBorders>
            <w:shd w:val="clear" w:color="auto" w:fill="auto"/>
            <w:vAlign w:val="center"/>
            <w:hideMark/>
          </w:tcPr>
          <w:p w14:paraId="3BABC6C3" w14:textId="77777777" w:rsidR="000240ED" w:rsidRPr="000240ED" w:rsidRDefault="000240ED" w:rsidP="000240ED">
            <w:pPr>
              <w:jc w:val="center"/>
              <w:rPr>
                <w:color w:val="000000"/>
                <w:sz w:val="20"/>
                <w:szCs w:val="20"/>
              </w:rPr>
            </w:pPr>
            <w:r w:rsidRPr="000240ED">
              <w:rPr>
                <w:color w:val="000000"/>
                <w:sz w:val="20"/>
                <w:szCs w:val="20"/>
              </w:rPr>
              <w:t>167,60</w:t>
            </w:r>
          </w:p>
        </w:tc>
        <w:tc>
          <w:tcPr>
            <w:tcW w:w="1040" w:type="dxa"/>
            <w:tcBorders>
              <w:top w:val="nil"/>
              <w:left w:val="nil"/>
              <w:bottom w:val="single" w:sz="4" w:space="0" w:color="auto"/>
              <w:right w:val="single" w:sz="4" w:space="0" w:color="auto"/>
            </w:tcBorders>
            <w:shd w:val="clear" w:color="auto" w:fill="auto"/>
            <w:vAlign w:val="center"/>
            <w:hideMark/>
          </w:tcPr>
          <w:p w14:paraId="47F4EABA" w14:textId="77777777" w:rsidR="000240ED" w:rsidRPr="000240ED" w:rsidRDefault="000240ED" w:rsidP="000240ED">
            <w:pPr>
              <w:jc w:val="right"/>
              <w:rPr>
                <w:color w:val="000000"/>
                <w:sz w:val="20"/>
                <w:szCs w:val="20"/>
              </w:rPr>
            </w:pPr>
            <w:r w:rsidRPr="000240ED">
              <w:rPr>
                <w:color w:val="000000"/>
                <w:sz w:val="20"/>
                <w:szCs w:val="20"/>
              </w:rPr>
              <w:t>16.547,15</w:t>
            </w:r>
          </w:p>
        </w:tc>
        <w:tc>
          <w:tcPr>
            <w:tcW w:w="1040" w:type="dxa"/>
            <w:tcBorders>
              <w:top w:val="nil"/>
              <w:left w:val="nil"/>
              <w:bottom w:val="single" w:sz="4" w:space="0" w:color="auto"/>
              <w:right w:val="single" w:sz="4" w:space="0" w:color="auto"/>
            </w:tcBorders>
            <w:shd w:val="clear" w:color="auto" w:fill="auto"/>
            <w:vAlign w:val="center"/>
            <w:hideMark/>
          </w:tcPr>
          <w:p w14:paraId="19DDAAC7" w14:textId="77777777" w:rsidR="000240ED" w:rsidRPr="000240ED" w:rsidRDefault="000240ED" w:rsidP="000240ED">
            <w:pPr>
              <w:jc w:val="right"/>
              <w:rPr>
                <w:color w:val="000000"/>
                <w:sz w:val="20"/>
                <w:szCs w:val="20"/>
              </w:rPr>
            </w:pPr>
            <w:r w:rsidRPr="000240ED">
              <w:rPr>
                <w:color w:val="000000"/>
                <w:sz w:val="20"/>
                <w:szCs w:val="20"/>
              </w:rPr>
              <w:t>16.932,63</w:t>
            </w:r>
          </w:p>
        </w:tc>
        <w:tc>
          <w:tcPr>
            <w:tcW w:w="1180" w:type="dxa"/>
            <w:tcBorders>
              <w:top w:val="nil"/>
              <w:left w:val="nil"/>
              <w:bottom w:val="single" w:sz="4" w:space="0" w:color="auto"/>
              <w:right w:val="single" w:sz="4" w:space="0" w:color="auto"/>
            </w:tcBorders>
            <w:shd w:val="clear" w:color="auto" w:fill="auto"/>
            <w:vAlign w:val="center"/>
            <w:hideMark/>
          </w:tcPr>
          <w:p w14:paraId="67ED5986" w14:textId="77777777" w:rsidR="000240ED" w:rsidRPr="000240ED" w:rsidRDefault="000240ED" w:rsidP="000240ED">
            <w:pPr>
              <w:jc w:val="right"/>
              <w:rPr>
                <w:color w:val="000000"/>
                <w:sz w:val="20"/>
                <w:szCs w:val="20"/>
              </w:rPr>
            </w:pPr>
            <w:r w:rsidRPr="000240ED">
              <w:rPr>
                <w:color w:val="000000"/>
                <w:sz w:val="20"/>
                <w:szCs w:val="20"/>
              </w:rPr>
              <w:t>16.547,15</w:t>
            </w:r>
          </w:p>
        </w:tc>
        <w:tc>
          <w:tcPr>
            <w:tcW w:w="1180" w:type="dxa"/>
            <w:tcBorders>
              <w:top w:val="nil"/>
              <w:left w:val="nil"/>
              <w:bottom w:val="single" w:sz="4" w:space="0" w:color="auto"/>
              <w:right w:val="single" w:sz="4" w:space="0" w:color="auto"/>
            </w:tcBorders>
            <w:shd w:val="clear" w:color="auto" w:fill="auto"/>
            <w:vAlign w:val="center"/>
            <w:hideMark/>
          </w:tcPr>
          <w:p w14:paraId="17906397" w14:textId="77777777" w:rsidR="000240ED" w:rsidRPr="000240ED" w:rsidRDefault="000240ED" w:rsidP="000240ED">
            <w:pPr>
              <w:jc w:val="right"/>
              <w:rPr>
                <w:color w:val="000000"/>
                <w:sz w:val="20"/>
                <w:szCs w:val="20"/>
              </w:rPr>
            </w:pPr>
            <w:r w:rsidRPr="000240ED">
              <w:rPr>
                <w:color w:val="000000"/>
                <w:sz w:val="20"/>
                <w:szCs w:val="20"/>
              </w:rPr>
              <w:t>16.932,63</w:t>
            </w:r>
          </w:p>
        </w:tc>
      </w:tr>
      <w:tr w:rsidR="000240ED" w:rsidRPr="000240ED" w14:paraId="22C034A0" w14:textId="77777777" w:rsidTr="000240ED">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EE6CA81" w14:textId="77777777" w:rsidR="000240ED" w:rsidRPr="000240ED" w:rsidRDefault="000240ED" w:rsidP="000240ED">
            <w:pPr>
              <w:jc w:val="center"/>
              <w:rPr>
                <w:color w:val="000000"/>
                <w:sz w:val="20"/>
                <w:szCs w:val="20"/>
              </w:rPr>
            </w:pPr>
            <w:r w:rsidRPr="000240ED">
              <w:rPr>
                <w:color w:val="000000"/>
                <w:sz w:val="20"/>
                <w:szCs w:val="20"/>
              </w:rPr>
              <w:t>1S3</w:t>
            </w:r>
          </w:p>
        </w:tc>
        <w:tc>
          <w:tcPr>
            <w:tcW w:w="2740" w:type="dxa"/>
            <w:tcBorders>
              <w:top w:val="nil"/>
              <w:left w:val="nil"/>
              <w:bottom w:val="single" w:sz="4" w:space="0" w:color="auto"/>
              <w:right w:val="single" w:sz="4" w:space="0" w:color="auto"/>
            </w:tcBorders>
            <w:shd w:val="clear" w:color="auto" w:fill="auto"/>
            <w:vAlign w:val="center"/>
            <w:hideMark/>
          </w:tcPr>
          <w:p w14:paraId="66F38BFB" w14:textId="77777777" w:rsidR="000240ED" w:rsidRPr="000240ED" w:rsidRDefault="000240ED" w:rsidP="000240ED">
            <w:pPr>
              <w:rPr>
                <w:color w:val="000000"/>
                <w:sz w:val="20"/>
                <w:szCs w:val="20"/>
              </w:rPr>
            </w:pPr>
            <w:r w:rsidRPr="000240ED">
              <w:rPr>
                <w:color w:val="000000"/>
                <w:sz w:val="20"/>
                <w:szCs w:val="20"/>
              </w:rPr>
              <w:t>asternere piatra sparta la carosabil</w:t>
            </w:r>
          </w:p>
        </w:tc>
        <w:tc>
          <w:tcPr>
            <w:tcW w:w="660" w:type="dxa"/>
            <w:tcBorders>
              <w:top w:val="nil"/>
              <w:left w:val="nil"/>
              <w:bottom w:val="single" w:sz="4" w:space="0" w:color="auto"/>
              <w:right w:val="single" w:sz="4" w:space="0" w:color="auto"/>
            </w:tcBorders>
            <w:shd w:val="clear" w:color="auto" w:fill="auto"/>
            <w:vAlign w:val="center"/>
            <w:hideMark/>
          </w:tcPr>
          <w:p w14:paraId="284E0336" w14:textId="77777777" w:rsidR="000240ED" w:rsidRPr="000240ED" w:rsidRDefault="000240ED" w:rsidP="000240ED">
            <w:pPr>
              <w:jc w:val="center"/>
              <w:rPr>
                <w:color w:val="000000"/>
                <w:sz w:val="20"/>
                <w:szCs w:val="20"/>
              </w:rPr>
            </w:pPr>
            <w:r w:rsidRPr="000240ED">
              <w:rPr>
                <w:color w:val="000000"/>
                <w:sz w:val="20"/>
                <w:szCs w:val="20"/>
              </w:rPr>
              <w:t>mc</w:t>
            </w:r>
          </w:p>
        </w:tc>
        <w:tc>
          <w:tcPr>
            <w:tcW w:w="780" w:type="dxa"/>
            <w:tcBorders>
              <w:top w:val="nil"/>
              <w:left w:val="nil"/>
              <w:bottom w:val="single" w:sz="4" w:space="0" w:color="auto"/>
              <w:right w:val="single" w:sz="4" w:space="0" w:color="auto"/>
            </w:tcBorders>
            <w:shd w:val="clear" w:color="auto" w:fill="auto"/>
            <w:vAlign w:val="center"/>
            <w:hideMark/>
          </w:tcPr>
          <w:p w14:paraId="53DDFF17"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nil"/>
              <w:left w:val="nil"/>
              <w:bottom w:val="single" w:sz="4" w:space="0" w:color="auto"/>
              <w:right w:val="single" w:sz="4" w:space="0" w:color="auto"/>
            </w:tcBorders>
            <w:shd w:val="clear" w:color="auto" w:fill="auto"/>
            <w:vAlign w:val="center"/>
            <w:hideMark/>
          </w:tcPr>
          <w:p w14:paraId="068FF258" w14:textId="77777777" w:rsidR="000240ED" w:rsidRPr="000240ED" w:rsidRDefault="000240ED" w:rsidP="000240ED">
            <w:pPr>
              <w:jc w:val="center"/>
              <w:rPr>
                <w:color w:val="000000"/>
                <w:sz w:val="20"/>
                <w:szCs w:val="20"/>
              </w:rPr>
            </w:pPr>
            <w:r w:rsidRPr="000240ED">
              <w:rPr>
                <w:color w:val="000000"/>
                <w:sz w:val="20"/>
                <w:szCs w:val="20"/>
              </w:rPr>
              <w:t>251,40</w:t>
            </w:r>
          </w:p>
        </w:tc>
        <w:tc>
          <w:tcPr>
            <w:tcW w:w="840" w:type="dxa"/>
            <w:tcBorders>
              <w:top w:val="nil"/>
              <w:left w:val="nil"/>
              <w:bottom w:val="single" w:sz="4" w:space="0" w:color="auto"/>
              <w:right w:val="single" w:sz="4" w:space="0" w:color="auto"/>
            </w:tcBorders>
            <w:shd w:val="clear" w:color="auto" w:fill="auto"/>
            <w:vAlign w:val="center"/>
            <w:hideMark/>
          </w:tcPr>
          <w:p w14:paraId="5B50DD67" w14:textId="77777777" w:rsidR="000240ED" w:rsidRPr="000240ED" w:rsidRDefault="000240ED" w:rsidP="000240ED">
            <w:pPr>
              <w:jc w:val="center"/>
              <w:rPr>
                <w:color w:val="000000"/>
                <w:sz w:val="20"/>
                <w:szCs w:val="20"/>
              </w:rPr>
            </w:pPr>
            <w:r w:rsidRPr="000240ED">
              <w:rPr>
                <w:color w:val="000000"/>
                <w:sz w:val="20"/>
                <w:szCs w:val="20"/>
              </w:rPr>
              <w:t>5,37</w:t>
            </w:r>
          </w:p>
        </w:tc>
        <w:tc>
          <w:tcPr>
            <w:tcW w:w="840" w:type="dxa"/>
            <w:tcBorders>
              <w:top w:val="nil"/>
              <w:left w:val="nil"/>
              <w:bottom w:val="single" w:sz="4" w:space="0" w:color="auto"/>
              <w:right w:val="single" w:sz="4" w:space="0" w:color="auto"/>
            </w:tcBorders>
            <w:shd w:val="clear" w:color="auto" w:fill="auto"/>
            <w:vAlign w:val="center"/>
            <w:hideMark/>
          </w:tcPr>
          <w:p w14:paraId="484AA48A" w14:textId="77777777" w:rsidR="000240ED" w:rsidRPr="000240ED" w:rsidRDefault="000240ED" w:rsidP="000240ED">
            <w:pPr>
              <w:jc w:val="center"/>
              <w:rPr>
                <w:color w:val="000000"/>
                <w:sz w:val="20"/>
                <w:szCs w:val="20"/>
              </w:rPr>
            </w:pPr>
            <w:r w:rsidRPr="000240ED">
              <w:rPr>
                <w:color w:val="000000"/>
                <w:sz w:val="20"/>
                <w:szCs w:val="20"/>
              </w:rPr>
              <w:t>229,09</w:t>
            </w:r>
          </w:p>
        </w:tc>
        <w:tc>
          <w:tcPr>
            <w:tcW w:w="840" w:type="dxa"/>
            <w:tcBorders>
              <w:top w:val="nil"/>
              <w:left w:val="nil"/>
              <w:bottom w:val="single" w:sz="4" w:space="0" w:color="auto"/>
              <w:right w:val="single" w:sz="4" w:space="0" w:color="auto"/>
            </w:tcBorders>
            <w:shd w:val="clear" w:color="auto" w:fill="auto"/>
            <w:vAlign w:val="center"/>
            <w:hideMark/>
          </w:tcPr>
          <w:p w14:paraId="72972017" w14:textId="77777777" w:rsidR="000240ED" w:rsidRPr="000240ED" w:rsidRDefault="000240ED" w:rsidP="000240ED">
            <w:pPr>
              <w:jc w:val="center"/>
              <w:rPr>
                <w:color w:val="000000"/>
                <w:sz w:val="20"/>
                <w:szCs w:val="20"/>
              </w:rPr>
            </w:pPr>
            <w:r w:rsidRPr="000240ED">
              <w:rPr>
                <w:color w:val="000000"/>
                <w:sz w:val="20"/>
                <w:szCs w:val="20"/>
              </w:rPr>
              <w:t>234,46</w:t>
            </w:r>
          </w:p>
        </w:tc>
        <w:tc>
          <w:tcPr>
            <w:tcW w:w="1180" w:type="dxa"/>
            <w:tcBorders>
              <w:top w:val="nil"/>
              <w:left w:val="nil"/>
              <w:bottom w:val="single" w:sz="4" w:space="0" w:color="auto"/>
              <w:right w:val="single" w:sz="4" w:space="0" w:color="auto"/>
            </w:tcBorders>
            <w:shd w:val="clear" w:color="auto" w:fill="auto"/>
            <w:vAlign w:val="center"/>
            <w:hideMark/>
          </w:tcPr>
          <w:p w14:paraId="2AB70A05" w14:textId="77777777" w:rsidR="000240ED" w:rsidRPr="000240ED" w:rsidRDefault="000240ED" w:rsidP="000240ED">
            <w:pPr>
              <w:jc w:val="right"/>
              <w:rPr>
                <w:color w:val="000000"/>
                <w:sz w:val="20"/>
                <w:szCs w:val="20"/>
              </w:rPr>
            </w:pPr>
            <w:r w:rsidRPr="000240ED">
              <w:rPr>
                <w:color w:val="000000"/>
                <w:sz w:val="20"/>
                <w:szCs w:val="20"/>
              </w:rPr>
              <w:t>57.593,23</w:t>
            </w:r>
          </w:p>
        </w:tc>
        <w:tc>
          <w:tcPr>
            <w:tcW w:w="1180" w:type="dxa"/>
            <w:tcBorders>
              <w:top w:val="nil"/>
              <w:left w:val="nil"/>
              <w:bottom w:val="single" w:sz="4" w:space="0" w:color="auto"/>
              <w:right w:val="single" w:sz="4" w:space="0" w:color="auto"/>
            </w:tcBorders>
            <w:shd w:val="clear" w:color="auto" w:fill="auto"/>
            <w:vAlign w:val="center"/>
            <w:hideMark/>
          </w:tcPr>
          <w:p w14:paraId="4B081870" w14:textId="77777777" w:rsidR="000240ED" w:rsidRPr="000240ED" w:rsidRDefault="000240ED" w:rsidP="000240ED">
            <w:pPr>
              <w:jc w:val="right"/>
              <w:rPr>
                <w:color w:val="000000"/>
                <w:sz w:val="20"/>
                <w:szCs w:val="20"/>
              </w:rPr>
            </w:pPr>
            <w:r w:rsidRPr="000240ED">
              <w:rPr>
                <w:color w:val="000000"/>
                <w:sz w:val="20"/>
                <w:szCs w:val="20"/>
              </w:rPr>
              <w:t>58.943,24</w:t>
            </w:r>
          </w:p>
        </w:tc>
        <w:tc>
          <w:tcPr>
            <w:tcW w:w="1020" w:type="dxa"/>
            <w:tcBorders>
              <w:top w:val="nil"/>
              <w:left w:val="nil"/>
              <w:bottom w:val="single" w:sz="4" w:space="0" w:color="auto"/>
              <w:right w:val="single" w:sz="4" w:space="0" w:color="auto"/>
            </w:tcBorders>
            <w:shd w:val="clear" w:color="auto" w:fill="auto"/>
            <w:vAlign w:val="center"/>
            <w:hideMark/>
          </w:tcPr>
          <w:p w14:paraId="109E6A7D"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2868032C"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394E6695"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0FC2336E"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283BB983" w14:textId="77777777" w:rsidR="000240ED" w:rsidRPr="000240ED" w:rsidRDefault="000240ED" w:rsidP="000240ED">
            <w:pPr>
              <w:jc w:val="right"/>
              <w:rPr>
                <w:color w:val="000000"/>
                <w:sz w:val="20"/>
                <w:szCs w:val="20"/>
              </w:rPr>
            </w:pPr>
            <w:r w:rsidRPr="000240ED">
              <w:rPr>
                <w:color w:val="000000"/>
                <w:sz w:val="20"/>
                <w:szCs w:val="20"/>
              </w:rPr>
              <w:t>0,00</w:t>
            </w:r>
          </w:p>
        </w:tc>
        <w:tc>
          <w:tcPr>
            <w:tcW w:w="1000" w:type="dxa"/>
            <w:tcBorders>
              <w:top w:val="nil"/>
              <w:left w:val="nil"/>
              <w:bottom w:val="single" w:sz="4" w:space="0" w:color="auto"/>
              <w:right w:val="single" w:sz="4" w:space="0" w:color="auto"/>
            </w:tcBorders>
            <w:shd w:val="clear" w:color="auto" w:fill="auto"/>
            <w:vAlign w:val="center"/>
            <w:hideMark/>
          </w:tcPr>
          <w:p w14:paraId="1648930F" w14:textId="77777777" w:rsidR="000240ED" w:rsidRPr="000240ED" w:rsidRDefault="000240ED" w:rsidP="000240ED">
            <w:pPr>
              <w:jc w:val="center"/>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793E7053"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6B682419"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153DCE58"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7F21B1CC" w14:textId="77777777" w:rsidR="000240ED" w:rsidRPr="000240ED" w:rsidRDefault="000240ED" w:rsidP="000240ED">
            <w:pPr>
              <w:jc w:val="right"/>
              <w:rPr>
                <w:color w:val="000000"/>
                <w:sz w:val="20"/>
                <w:szCs w:val="20"/>
              </w:rPr>
            </w:pPr>
            <w:r w:rsidRPr="000240ED">
              <w:rPr>
                <w:color w:val="000000"/>
                <w:sz w:val="20"/>
                <w:szCs w:val="20"/>
              </w:rPr>
              <w:t>0,00</w:t>
            </w:r>
          </w:p>
        </w:tc>
        <w:tc>
          <w:tcPr>
            <w:tcW w:w="840" w:type="dxa"/>
            <w:tcBorders>
              <w:top w:val="nil"/>
              <w:left w:val="nil"/>
              <w:bottom w:val="single" w:sz="4" w:space="0" w:color="auto"/>
              <w:right w:val="single" w:sz="4" w:space="0" w:color="auto"/>
            </w:tcBorders>
            <w:shd w:val="clear" w:color="auto" w:fill="auto"/>
            <w:vAlign w:val="center"/>
            <w:hideMark/>
          </w:tcPr>
          <w:p w14:paraId="4AAEE947" w14:textId="77777777" w:rsidR="000240ED" w:rsidRPr="000240ED" w:rsidRDefault="000240ED" w:rsidP="000240ED">
            <w:pPr>
              <w:jc w:val="center"/>
              <w:rPr>
                <w:color w:val="000000"/>
                <w:sz w:val="20"/>
                <w:szCs w:val="20"/>
              </w:rPr>
            </w:pPr>
            <w:r w:rsidRPr="000240ED">
              <w:rPr>
                <w:color w:val="000000"/>
                <w:sz w:val="20"/>
                <w:szCs w:val="20"/>
              </w:rPr>
              <w:t>251,40</w:t>
            </w:r>
          </w:p>
        </w:tc>
        <w:tc>
          <w:tcPr>
            <w:tcW w:w="1040" w:type="dxa"/>
            <w:tcBorders>
              <w:top w:val="nil"/>
              <w:left w:val="nil"/>
              <w:bottom w:val="single" w:sz="4" w:space="0" w:color="auto"/>
              <w:right w:val="single" w:sz="4" w:space="0" w:color="auto"/>
            </w:tcBorders>
            <w:shd w:val="clear" w:color="auto" w:fill="auto"/>
            <w:vAlign w:val="center"/>
            <w:hideMark/>
          </w:tcPr>
          <w:p w14:paraId="33382089" w14:textId="77777777" w:rsidR="000240ED" w:rsidRPr="000240ED" w:rsidRDefault="000240ED" w:rsidP="000240ED">
            <w:pPr>
              <w:jc w:val="right"/>
              <w:rPr>
                <w:color w:val="000000"/>
                <w:sz w:val="20"/>
                <w:szCs w:val="20"/>
              </w:rPr>
            </w:pPr>
            <w:r w:rsidRPr="000240ED">
              <w:rPr>
                <w:color w:val="000000"/>
                <w:sz w:val="20"/>
                <w:szCs w:val="20"/>
              </w:rPr>
              <w:t>57.593,23</w:t>
            </w:r>
          </w:p>
        </w:tc>
        <w:tc>
          <w:tcPr>
            <w:tcW w:w="1040" w:type="dxa"/>
            <w:tcBorders>
              <w:top w:val="nil"/>
              <w:left w:val="nil"/>
              <w:bottom w:val="single" w:sz="4" w:space="0" w:color="auto"/>
              <w:right w:val="single" w:sz="4" w:space="0" w:color="auto"/>
            </w:tcBorders>
            <w:shd w:val="clear" w:color="auto" w:fill="auto"/>
            <w:vAlign w:val="center"/>
            <w:hideMark/>
          </w:tcPr>
          <w:p w14:paraId="0B44F626" w14:textId="77777777" w:rsidR="000240ED" w:rsidRPr="000240ED" w:rsidRDefault="000240ED" w:rsidP="000240ED">
            <w:pPr>
              <w:jc w:val="right"/>
              <w:rPr>
                <w:color w:val="000000"/>
                <w:sz w:val="20"/>
                <w:szCs w:val="20"/>
              </w:rPr>
            </w:pPr>
            <w:r w:rsidRPr="000240ED">
              <w:rPr>
                <w:color w:val="000000"/>
                <w:sz w:val="20"/>
                <w:szCs w:val="20"/>
              </w:rPr>
              <w:t>58.943,24</w:t>
            </w:r>
          </w:p>
        </w:tc>
        <w:tc>
          <w:tcPr>
            <w:tcW w:w="1180" w:type="dxa"/>
            <w:tcBorders>
              <w:top w:val="nil"/>
              <w:left w:val="nil"/>
              <w:bottom w:val="single" w:sz="4" w:space="0" w:color="auto"/>
              <w:right w:val="single" w:sz="4" w:space="0" w:color="auto"/>
            </w:tcBorders>
            <w:shd w:val="clear" w:color="auto" w:fill="auto"/>
            <w:vAlign w:val="center"/>
            <w:hideMark/>
          </w:tcPr>
          <w:p w14:paraId="6FA3C321" w14:textId="77777777" w:rsidR="000240ED" w:rsidRPr="000240ED" w:rsidRDefault="000240ED" w:rsidP="000240ED">
            <w:pPr>
              <w:jc w:val="right"/>
              <w:rPr>
                <w:color w:val="000000"/>
                <w:sz w:val="20"/>
                <w:szCs w:val="20"/>
              </w:rPr>
            </w:pPr>
            <w:r w:rsidRPr="000240ED">
              <w:rPr>
                <w:color w:val="000000"/>
                <w:sz w:val="20"/>
                <w:szCs w:val="20"/>
              </w:rPr>
              <w:t>57.593,23</w:t>
            </w:r>
          </w:p>
        </w:tc>
        <w:tc>
          <w:tcPr>
            <w:tcW w:w="1180" w:type="dxa"/>
            <w:tcBorders>
              <w:top w:val="nil"/>
              <w:left w:val="nil"/>
              <w:bottom w:val="single" w:sz="4" w:space="0" w:color="auto"/>
              <w:right w:val="single" w:sz="4" w:space="0" w:color="auto"/>
            </w:tcBorders>
            <w:shd w:val="clear" w:color="auto" w:fill="auto"/>
            <w:vAlign w:val="center"/>
            <w:hideMark/>
          </w:tcPr>
          <w:p w14:paraId="7881B315" w14:textId="77777777" w:rsidR="000240ED" w:rsidRPr="000240ED" w:rsidRDefault="000240ED" w:rsidP="000240ED">
            <w:pPr>
              <w:jc w:val="right"/>
              <w:rPr>
                <w:color w:val="000000"/>
                <w:sz w:val="20"/>
                <w:szCs w:val="20"/>
              </w:rPr>
            </w:pPr>
            <w:r w:rsidRPr="000240ED">
              <w:rPr>
                <w:color w:val="000000"/>
                <w:sz w:val="20"/>
                <w:szCs w:val="20"/>
              </w:rPr>
              <w:t>58.943,24</w:t>
            </w:r>
          </w:p>
        </w:tc>
      </w:tr>
      <w:tr w:rsidR="000240ED" w:rsidRPr="000240ED" w14:paraId="760340AC" w14:textId="77777777" w:rsidTr="000240ED">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2AFABAD" w14:textId="77777777" w:rsidR="000240ED" w:rsidRPr="000240ED" w:rsidRDefault="000240ED" w:rsidP="000240ED">
            <w:pPr>
              <w:jc w:val="center"/>
              <w:rPr>
                <w:color w:val="000000"/>
                <w:sz w:val="20"/>
                <w:szCs w:val="20"/>
              </w:rPr>
            </w:pPr>
            <w:r w:rsidRPr="000240ED">
              <w:rPr>
                <w:color w:val="000000"/>
                <w:sz w:val="20"/>
                <w:szCs w:val="20"/>
              </w:rPr>
              <w:t>1S7</w:t>
            </w:r>
          </w:p>
        </w:tc>
        <w:tc>
          <w:tcPr>
            <w:tcW w:w="2740" w:type="dxa"/>
            <w:tcBorders>
              <w:top w:val="nil"/>
              <w:left w:val="nil"/>
              <w:bottom w:val="single" w:sz="4" w:space="0" w:color="auto"/>
              <w:right w:val="single" w:sz="4" w:space="0" w:color="auto"/>
            </w:tcBorders>
            <w:shd w:val="clear" w:color="auto" w:fill="auto"/>
            <w:vAlign w:val="center"/>
            <w:hideMark/>
          </w:tcPr>
          <w:p w14:paraId="6859E59C" w14:textId="77777777" w:rsidR="000240ED" w:rsidRPr="000240ED" w:rsidRDefault="000240ED" w:rsidP="000240ED">
            <w:pPr>
              <w:rPr>
                <w:color w:val="000000"/>
                <w:sz w:val="20"/>
                <w:szCs w:val="20"/>
              </w:rPr>
            </w:pPr>
            <w:r w:rsidRPr="000240ED">
              <w:rPr>
                <w:color w:val="000000"/>
                <w:sz w:val="20"/>
                <w:szCs w:val="20"/>
              </w:rPr>
              <w:t>strat din beton – C16/20 carosabil</w:t>
            </w:r>
          </w:p>
        </w:tc>
        <w:tc>
          <w:tcPr>
            <w:tcW w:w="660" w:type="dxa"/>
            <w:tcBorders>
              <w:top w:val="nil"/>
              <w:left w:val="nil"/>
              <w:bottom w:val="single" w:sz="4" w:space="0" w:color="auto"/>
              <w:right w:val="single" w:sz="4" w:space="0" w:color="auto"/>
            </w:tcBorders>
            <w:shd w:val="clear" w:color="auto" w:fill="auto"/>
            <w:vAlign w:val="center"/>
            <w:hideMark/>
          </w:tcPr>
          <w:p w14:paraId="5BCA82BD" w14:textId="77777777" w:rsidR="000240ED" w:rsidRPr="000240ED" w:rsidRDefault="000240ED" w:rsidP="000240ED">
            <w:pPr>
              <w:jc w:val="center"/>
              <w:rPr>
                <w:color w:val="000000"/>
                <w:sz w:val="20"/>
                <w:szCs w:val="20"/>
              </w:rPr>
            </w:pPr>
            <w:r w:rsidRPr="000240ED">
              <w:rPr>
                <w:color w:val="000000"/>
                <w:sz w:val="20"/>
                <w:szCs w:val="20"/>
              </w:rPr>
              <w:t>mc</w:t>
            </w:r>
          </w:p>
        </w:tc>
        <w:tc>
          <w:tcPr>
            <w:tcW w:w="780" w:type="dxa"/>
            <w:tcBorders>
              <w:top w:val="nil"/>
              <w:left w:val="nil"/>
              <w:bottom w:val="single" w:sz="4" w:space="0" w:color="auto"/>
              <w:right w:val="single" w:sz="4" w:space="0" w:color="auto"/>
            </w:tcBorders>
            <w:shd w:val="clear" w:color="auto" w:fill="auto"/>
            <w:vAlign w:val="center"/>
            <w:hideMark/>
          </w:tcPr>
          <w:p w14:paraId="03066A2D"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nil"/>
              <w:left w:val="nil"/>
              <w:bottom w:val="single" w:sz="4" w:space="0" w:color="auto"/>
              <w:right w:val="single" w:sz="4" w:space="0" w:color="auto"/>
            </w:tcBorders>
            <w:shd w:val="clear" w:color="auto" w:fill="auto"/>
            <w:vAlign w:val="center"/>
            <w:hideMark/>
          </w:tcPr>
          <w:p w14:paraId="2823E7D6" w14:textId="77777777" w:rsidR="000240ED" w:rsidRPr="000240ED" w:rsidRDefault="000240ED" w:rsidP="000240ED">
            <w:pPr>
              <w:jc w:val="center"/>
              <w:rPr>
                <w:color w:val="000000"/>
                <w:sz w:val="20"/>
                <w:szCs w:val="20"/>
              </w:rPr>
            </w:pPr>
            <w:r w:rsidRPr="000240ED">
              <w:rPr>
                <w:color w:val="000000"/>
                <w:sz w:val="20"/>
                <w:szCs w:val="20"/>
              </w:rPr>
              <w:t>82,80</w:t>
            </w:r>
          </w:p>
        </w:tc>
        <w:tc>
          <w:tcPr>
            <w:tcW w:w="840" w:type="dxa"/>
            <w:tcBorders>
              <w:top w:val="nil"/>
              <w:left w:val="nil"/>
              <w:bottom w:val="single" w:sz="4" w:space="0" w:color="auto"/>
              <w:right w:val="single" w:sz="4" w:space="0" w:color="auto"/>
            </w:tcBorders>
            <w:shd w:val="clear" w:color="auto" w:fill="auto"/>
            <w:vAlign w:val="center"/>
            <w:hideMark/>
          </w:tcPr>
          <w:p w14:paraId="0481CC06" w14:textId="77777777" w:rsidR="000240ED" w:rsidRPr="000240ED" w:rsidRDefault="000240ED" w:rsidP="000240ED">
            <w:pPr>
              <w:jc w:val="center"/>
              <w:rPr>
                <w:color w:val="000000"/>
                <w:sz w:val="20"/>
                <w:szCs w:val="20"/>
              </w:rPr>
            </w:pPr>
            <w:r w:rsidRPr="000240ED">
              <w:rPr>
                <w:color w:val="000000"/>
                <w:sz w:val="20"/>
                <w:szCs w:val="20"/>
              </w:rPr>
              <w:t>6,40</w:t>
            </w:r>
          </w:p>
        </w:tc>
        <w:tc>
          <w:tcPr>
            <w:tcW w:w="840" w:type="dxa"/>
            <w:tcBorders>
              <w:top w:val="nil"/>
              <w:left w:val="nil"/>
              <w:bottom w:val="single" w:sz="4" w:space="0" w:color="auto"/>
              <w:right w:val="single" w:sz="4" w:space="0" w:color="auto"/>
            </w:tcBorders>
            <w:shd w:val="clear" w:color="auto" w:fill="auto"/>
            <w:vAlign w:val="center"/>
            <w:hideMark/>
          </w:tcPr>
          <w:p w14:paraId="027CAD0B" w14:textId="77777777" w:rsidR="000240ED" w:rsidRPr="000240ED" w:rsidRDefault="000240ED" w:rsidP="000240ED">
            <w:pPr>
              <w:jc w:val="center"/>
              <w:rPr>
                <w:color w:val="000000"/>
                <w:sz w:val="20"/>
                <w:szCs w:val="20"/>
              </w:rPr>
            </w:pPr>
            <w:r w:rsidRPr="000240ED">
              <w:rPr>
                <w:color w:val="000000"/>
                <w:sz w:val="20"/>
                <w:szCs w:val="20"/>
              </w:rPr>
              <w:t>277,77</w:t>
            </w:r>
          </w:p>
        </w:tc>
        <w:tc>
          <w:tcPr>
            <w:tcW w:w="840" w:type="dxa"/>
            <w:tcBorders>
              <w:top w:val="nil"/>
              <w:left w:val="nil"/>
              <w:bottom w:val="single" w:sz="4" w:space="0" w:color="auto"/>
              <w:right w:val="single" w:sz="4" w:space="0" w:color="auto"/>
            </w:tcBorders>
            <w:shd w:val="clear" w:color="auto" w:fill="auto"/>
            <w:vAlign w:val="center"/>
            <w:hideMark/>
          </w:tcPr>
          <w:p w14:paraId="04072E94" w14:textId="77777777" w:rsidR="000240ED" w:rsidRPr="000240ED" w:rsidRDefault="000240ED" w:rsidP="000240ED">
            <w:pPr>
              <w:jc w:val="center"/>
              <w:rPr>
                <w:color w:val="000000"/>
                <w:sz w:val="20"/>
                <w:szCs w:val="20"/>
              </w:rPr>
            </w:pPr>
            <w:r w:rsidRPr="000240ED">
              <w:rPr>
                <w:color w:val="000000"/>
                <w:sz w:val="20"/>
                <w:szCs w:val="20"/>
              </w:rPr>
              <w:t>284,17</w:t>
            </w:r>
          </w:p>
        </w:tc>
        <w:tc>
          <w:tcPr>
            <w:tcW w:w="1180" w:type="dxa"/>
            <w:tcBorders>
              <w:top w:val="nil"/>
              <w:left w:val="nil"/>
              <w:bottom w:val="single" w:sz="4" w:space="0" w:color="auto"/>
              <w:right w:val="single" w:sz="4" w:space="0" w:color="auto"/>
            </w:tcBorders>
            <w:shd w:val="clear" w:color="auto" w:fill="auto"/>
            <w:vAlign w:val="center"/>
            <w:hideMark/>
          </w:tcPr>
          <w:p w14:paraId="2292A45C" w14:textId="77777777" w:rsidR="000240ED" w:rsidRPr="000240ED" w:rsidRDefault="000240ED" w:rsidP="000240ED">
            <w:pPr>
              <w:jc w:val="right"/>
              <w:rPr>
                <w:color w:val="000000"/>
                <w:sz w:val="20"/>
                <w:szCs w:val="20"/>
              </w:rPr>
            </w:pPr>
            <w:r w:rsidRPr="000240ED">
              <w:rPr>
                <w:color w:val="000000"/>
                <w:sz w:val="20"/>
                <w:szCs w:val="20"/>
              </w:rPr>
              <w:t>22.999,36</w:t>
            </w:r>
          </w:p>
        </w:tc>
        <w:tc>
          <w:tcPr>
            <w:tcW w:w="1180" w:type="dxa"/>
            <w:tcBorders>
              <w:top w:val="nil"/>
              <w:left w:val="nil"/>
              <w:bottom w:val="single" w:sz="4" w:space="0" w:color="auto"/>
              <w:right w:val="single" w:sz="4" w:space="0" w:color="auto"/>
            </w:tcBorders>
            <w:shd w:val="clear" w:color="auto" w:fill="auto"/>
            <w:vAlign w:val="center"/>
            <w:hideMark/>
          </w:tcPr>
          <w:p w14:paraId="6EB8178E" w14:textId="77777777" w:rsidR="000240ED" w:rsidRPr="000240ED" w:rsidRDefault="000240ED" w:rsidP="000240ED">
            <w:pPr>
              <w:jc w:val="right"/>
              <w:rPr>
                <w:color w:val="000000"/>
                <w:sz w:val="20"/>
                <w:szCs w:val="20"/>
              </w:rPr>
            </w:pPr>
            <w:r w:rsidRPr="000240ED">
              <w:rPr>
                <w:color w:val="000000"/>
                <w:sz w:val="20"/>
                <w:szCs w:val="20"/>
              </w:rPr>
              <w:t>23.529,28</w:t>
            </w:r>
          </w:p>
        </w:tc>
        <w:tc>
          <w:tcPr>
            <w:tcW w:w="1020" w:type="dxa"/>
            <w:tcBorders>
              <w:top w:val="nil"/>
              <w:left w:val="nil"/>
              <w:bottom w:val="single" w:sz="4" w:space="0" w:color="auto"/>
              <w:right w:val="single" w:sz="4" w:space="0" w:color="auto"/>
            </w:tcBorders>
            <w:shd w:val="clear" w:color="auto" w:fill="auto"/>
            <w:vAlign w:val="center"/>
            <w:hideMark/>
          </w:tcPr>
          <w:p w14:paraId="276C91BE"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0B1FFE84"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6573D548"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27CA285D"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117B3F45" w14:textId="77777777" w:rsidR="000240ED" w:rsidRPr="000240ED" w:rsidRDefault="000240ED" w:rsidP="000240ED">
            <w:pPr>
              <w:jc w:val="right"/>
              <w:rPr>
                <w:color w:val="000000"/>
                <w:sz w:val="20"/>
                <w:szCs w:val="20"/>
              </w:rPr>
            </w:pPr>
            <w:r w:rsidRPr="000240ED">
              <w:rPr>
                <w:color w:val="000000"/>
                <w:sz w:val="20"/>
                <w:szCs w:val="20"/>
              </w:rPr>
              <w:t>0,00</w:t>
            </w:r>
          </w:p>
        </w:tc>
        <w:tc>
          <w:tcPr>
            <w:tcW w:w="1000" w:type="dxa"/>
            <w:tcBorders>
              <w:top w:val="nil"/>
              <w:left w:val="nil"/>
              <w:bottom w:val="single" w:sz="4" w:space="0" w:color="auto"/>
              <w:right w:val="single" w:sz="4" w:space="0" w:color="auto"/>
            </w:tcBorders>
            <w:shd w:val="clear" w:color="auto" w:fill="auto"/>
            <w:vAlign w:val="center"/>
            <w:hideMark/>
          </w:tcPr>
          <w:p w14:paraId="4036F87B" w14:textId="77777777" w:rsidR="000240ED" w:rsidRPr="000240ED" w:rsidRDefault="000240ED" w:rsidP="000240ED">
            <w:pPr>
              <w:jc w:val="center"/>
              <w:rPr>
                <w:color w:val="000000"/>
                <w:sz w:val="20"/>
                <w:szCs w:val="20"/>
              </w:rPr>
            </w:pPr>
            <w:r w:rsidRPr="000240ED">
              <w:rPr>
                <w:color w:val="000000"/>
                <w:sz w:val="20"/>
                <w:szCs w:val="20"/>
              </w:rPr>
              <w:t>82,10</w:t>
            </w:r>
          </w:p>
        </w:tc>
        <w:tc>
          <w:tcPr>
            <w:tcW w:w="1040" w:type="dxa"/>
            <w:tcBorders>
              <w:top w:val="nil"/>
              <w:left w:val="nil"/>
              <w:bottom w:val="single" w:sz="4" w:space="0" w:color="auto"/>
              <w:right w:val="single" w:sz="4" w:space="0" w:color="auto"/>
            </w:tcBorders>
            <w:shd w:val="clear" w:color="auto" w:fill="auto"/>
            <w:vAlign w:val="center"/>
            <w:hideMark/>
          </w:tcPr>
          <w:p w14:paraId="17E76C4A" w14:textId="77777777" w:rsidR="000240ED" w:rsidRPr="000240ED" w:rsidRDefault="000240ED" w:rsidP="000240ED">
            <w:pPr>
              <w:jc w:val="right"/>
              <w:rPr>
                <w:color w:val="000000"/>
                <w:sz w:val="20"/>
                <w:szCs w:val="20"/>
              </w:rPr>
            </w:pPr>
            <w:r w:rsidRPr="000240ED">
              <w:rPr>
                <w:color w:val="000000"/>
                <w:sz w:val="20"/>
                <w:szCs w:val="20"/>
              </w:rPr>
              <w:t>22.804,92</w:t>
            </w:r>
          </w:p>
        </w:tc>
        <w:tc>
          <w:tcPr>
            <w:tcW w:w="1040" w:type="dxa"/>
            <w:tcBorders>
              <w:top w:val="nil"/>
              <w:left w:val="nil"/>
              <w:bottom w:val="single" w:sz="4" w:space="0" w:color="auto"/>
              <w:right w:val="single" w:sz="4" w:space="0" w:color="auto"/>
            </w:tcBorders>
            <w:shd w:val="clear" w:color="auto" w:fill="auto"/>
            <w:vAlign w:val="center"/>
            <w:hideMark/>
          </w:tcPr>
          <w:p w14:paraId="2432120D" w14:textId="77777777" w:rsidR="000240ED" w:rsidRPr="000240ED" w:rsidRDefault="000240ED" w:rsidP="000240ED">
            <w:pPr>
              <w:jc w:val="right"/>
              <w:rPr>
                <w:color w:val="000000"/>
                <w:sz w:val="20"/>
                <w:szCs w:val="20"/>
              </w:rPr>
            </w:pPr>
            <w:r w:rsidRPr="000240ED">
              <w:rPr>
                <w:color w:val="000000"/>
                <w:sz w:val="20"/>
                <w:szCs w:val="20"/>
              </w:rPr>
              <w:t>23.330,36</w:t>
            </w:r>
          </w:p>
        </w:tc>
        <w:tc>
          <w:tcPr>
            <w:tcW w:w="1040" w:type="dxa"/>
            <w:tcBorders>
              <w:top w:val="nil"/>
              <w:left w:val="nil"/>
              <w:bottom w:val="single" w:sz="4" w:space="0" w:color="auto"/>
              <w:right w:val="single" w:sz="4" w:space="0" w:color="auto"/>
            </w:tcBorders>
            <w:shd w:val="clear" w:color="auto" w:fill="auto"/>
            <w:vAlign w:val="center"/>
            <w:hideMark/>
          </w:tcPr>
          <w:p w14:paraId="2FEB34EC" w14:textId="77777777" w:rsidR="000240ED" w:rsidRPr="000240ED" w:rsidRDefault="000240ED" w:rsidP="000240ED">
            <w:pPr>
              <w:jc w:val="right"/>
              <w:rPr>
                <w:color w:val="000000"/>
                <w:sz w:val="20"/>
                <w:szCs w:val="20"/>
              </w:rPr>
            </w:pPr>
            <w:r w:rsidRPr="000240ED">
              <w:rPr>
                <w:color w:val="000000"/>
                <w:sz w:val="20"/>
                <w:szCs w:val="20"/>
              </w:rPr>
              <w:t>30.467,37</w:t>
            </w:r>
          </w:p>
        </w:tc>
        <w:tc>
          <w:tcPr>
            <w:tcW w:w="1040" w:type="dxa"/>
            <w:tcBorders>
              <w:top w:val="nil"/>
              <w:left w:val="nil"/>
              <w:bottom w:val="single" w:sz="4" w:space="0" w:color="auto"/>
              <w:right w:val="single" w:sz="4" w:space="0" w:color="auto"/>
            </w:tcBorders>
            <w:shd w:val="clear" w:color="auto" w:fill="auto"/>
            <w:vAlign w:val="center"/>
            <w:hideMark/>
          </w:tcPr>
          <w:p w14:paraId="6D59FE0D" w14:textId="77777777" w:rsidR="000240ED" w:rsidRPr="000240ED" w:rsidRDefault="000240ED" w:rsidP="000240ED">
            <w:pPr>
              <w:jc w:val="right"/>
              <w:rPr>
                <w:color w:val="000000"/>
                <w:sz w:val="20"/>
                <w:szCs w:val="20"/>
              </w:rPr>
            </w:pPr>
            <w:r w:rsidRPr="000240ED">
              <w:rPr>
                <w:color w:val="000000"/>
                <w:sz w:val="20"/>
                <w:szCs w:val="20"/>
              </w:rPr>
              <w:t>30.992,81</w:t>
            </w:r>
          </w:p>
        </w:tc>
        <w:tc>
          <w:tcPr>
            <w:tcW w:w="840" w:type="dxa"/>
            <w:tcBorders>
              <w:top w:val="nil"/>
              <w:left w:val="nil"/>
              <w:bottom w:val="single" w:sz="4" w:space="0" w:color="auto"/>
              <w:right w:val="single" w:sz="4" w:space="0" w:color="auto"/>
            </w:tcBorders>
            <w:shd w:val="clear" w:color="auto" w:fill="auto"/>
            <w:vAlign w:val="center"/>
            <w:hideMark/>
          </w:tcPr>
          <w:p w14:paraId="30741B08" w14:textId="77777777" w:rsidR="000240ED" w:rsidRPr="000240ED" w:rsidRDefault="000240ED" w:rsidP="000240ED">
            <w:pPr>
              <w:jc w:val="center"/>
              <w:rPr>
                <w:color w:val="000000"/>
                <w:sz w:val="20"/>
                <w:szCs w:val="20"/>
              </w:rPr>
            </w:pPr>
            <w:r w:rsidRPr="000240ED">
              <w:rPr>
                <w:color w:val="000000"/>
                <w:sz w:val="20"/>
                <w:szCs w:val="20"/>
              </w:rPr>
              <w:t>0,70</w:t>
            </w:r>
          </w:p>
        </w:tc>
        <w:tc>
          <w:tcPr>
            <w:tcW w:w="1040" w:type="dxa"/>
            <w:tcBorders>
              <w:top w:val="nil"/>
              <w:left w:val="nil"/>
              <w:bottom w:val="single" w:sz="4" w:space="0" w:color="auto"/>
              <w:right w:val="single" w:sz="4" w:space="0" w:color="auto"/>
            </w:tcBorders>
            <w:shd w:val="clear" w:color="auto" w:fill="auto"/>
            <w:vAlign w:val="center"/>
            <w:hideMark/>
          </w:tcPr>
          <w:p w14:paraId="713DC15E" w14:textId="77777777" w:rsidR="000240ED" w:rsidRPr="000240ED" w:rsidRDefault="000240ED" w:rsidP="000240ED">
            <w:pPr>
              <w:jc w:val="right"/>
              <w:rPr>
                <w:color w:val="000000"/>
                <w:sz w:val="20"/>
                <w:szCs w:val="20"/>
              </w:rPr>
            </w:pPr>
            <w:r w:rsidRPr="000240ED">
              <w:rPr>
                <w:color w:val="000000"/>
                <w:sz w:val="20"/>
                <w:szCs w:val="20"/>
              </w:rPr>
              <w:t>194,44</w:t>
            </w:r>
          </w:p>
        </w:tc>
        <w:tc>
          <w:tcPr>
            <w:tcW w:w="1040" w:type="dxa"/>
            <w:tcBorders>
              <w:top w:val="nil"/>
              <w:left w:val="nil"/>
              <w:bottom w:val="single" w:sz="4" w:space="0" w:color="auto"/>
              <w:right w:val="single" w:sz="4" w:space="0" w:color="auto"/>
            </w:tcBorders>
            <w:shd w:val="clear" w:color="auto" w:fill="auto"/>
            <w:vAlign w:val="center"/>
            <w:hideMark/>
          </w:tcPr>
          <w:p w14:paraId="69302D94" w14:textId="77777777" w:rsidR="000240ED" w:rsidRPr="000240ED" w:rsidRDefault="000240ED" w:rsidP="000240ED">
            <w:pPr>
              <w:jc w:val="right"/>
              <w:rPr>
                <w:color w:val="000000"/>
                <w:sz w:val="20"/>
                <w:szCs w:val="20"/>
              </w:rPr>
            </w:pPr>
            <w:r w:rsidRPr="000240ED">
              <w:rPr>
                <w:color w:val="000000"/>
                <w:sz w:val="20"/>
                <w:szCs w:val="20"/>
              </w:rPr>
              <w:t>198,92</w:t>
            </w:r>
          </w:p>
        </w:tc>
        <w:tc>
          <w:tcPr>
            <w:tcW w:w="1180" w:type="dxa"/>
            <w:tcBorders>
              <w:top w:val="nil"/>
              <w:left w:val="nil"/>
              <w:bottom w:val="single" w:sz="4" w:space="0" w:color="auto"/>
              <w:right w:val="single" w:sz="4" w:space="0" w:color="auto"/>
            </w:tcBorders>
            <w:shd w:val="clear" w:color="auto" w:fill="auto"/>
            <w:vAlign w:val="center"/>
            <w:hideMark/>
          </w:tcPr>
          <w:p w14:paraId="78517F79" w14:textId="77777777" w:rsidR="000240ED" w:rsidRPr="000240ED" w:rsidRDefault="000240ED" w:rsidP="000240ED">
            <w:pPr>
              <w:jc w:val="right"/>
              <w:rPr>
                <w:color w:val="000000"/>
                <w:sz w:val="20"/>
                <w:szCs w:val="20"/>
              </w:rPr>
            </w:pPr>
            <w:r w:rsidRPr="000240ED">
              <w:rPr>
                <w:color w:val="000000"/>
                <w:sz w:val="20"/>
                <w:szCs w:val="20"/>
              </w:rPr>
              <w:t>30.661,81</w:t>
            </w:r>
          </w:p>
        </w:tc>
        <w:tc>
          <w:tcPr>
            <w:tcW w:w="1180" w:type="dxa"/>
            <w:tcBorders>
              <w:top w:val="nil"/>
              <w:left w:val="nil"/>
              <w:bottom w:val="single" w:sz="4" w:space="0" w:color="auto"/>
              <w:right w:val="single" w:sz="4" w:space="0" w:color="auto"/>
            </w:tcBorders>
            <w:shd w:val="clear" w:color="auto" w:fill="auto"/>
            <w:vAlign w:val="center"/>
            <w:hideMark/>
          </w:tcPr>
          <w:p w14:paraId="699436B2" w14:textId="77777777" w:rsidR="000240ED" w:rsidRPr="000240ED" w:rsidRDefault="000240ED" w:rsidP="000240ED">
            <w:pPr>
              <w:jc w:val="right"/>
              <w:rPr>
                <w:color w:val="000000"/>
                <w:sz w:val="20"/>
                <w:szCs w:val="20"/>
              </w:rPr>
            </w:pPr>
            <w:r w:rsidRPr="000240ED">
              <w:rPr>
                <w:color w:val="000000"/>
                <w:sz w:val="20"/>
                <w:szCs w:val="20"/>
              </w:rPr>
              <w:t>31.191,73</w:t>
            </w:r>
          </w:p>
        </w:tc>
      </w:tr>
      <w:tr w:rsidR="000240ED" w:rsidRPr="000240ED" w14:paraId="2440C6E8" w14:textId="77777777" w:rsidTr="000240ED">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5D509E8" w14:textId="77777777" w:rsidR="000240ED" w:rsidRPr="000240ED" w:rsidRDefault="000240ED" w:rsidP="000240ED">
            <w:pPr>
              <w:jc w:val="center"/>
              <w:rPr>
                <w:color w:val="000000"/>
                <w:sz w:val="20"/>
                <w:szCs w:val="20"/>
              </w:rPr>
            </w:pPr>
            <w:r w:rsidRPr="000240ED">
              <w:rPr>
                <w:color w:val="000000"/>
                <w:sz w:val="20"/>
                <w:szCs w:val="20"/>
              </w:rPr>
              <w:t>1S8</w:t>
            </w:r>
          </w:p>
        </w:tc>
        <w:tc>
          <w:tcPr>
            <w:tcW w:w="2740" w:type="dxa"/>
            <w:tcBorders>
              <w:top w:val="nil"/>
              <w:left w:val="nil"/>
              <w:bottom w:val="single" w:sz="4" w:space="0" w:color="auto"/>
              <w:right w:val="single" w:sz="4" w:space="0" w:color="auto"/>
            </w:tcBorders>
            <w:shd w:val="clear" w:color="auto" w:fill="auto"/>
            <w:vAlign w:val="center"/>
            <w:hideMark/>
          </w:tcPr>
          <w:p w14:paraId="08E9FA34" w14:textId="77777777" w:rsidR="000240ED" w:rsidRPr="000240ED" w:rsidRDefault="000240ED" w:rsidP="000240ED">
            <w:pPr>
              <w:rPr>
                <w:color w:val="000000"/>
                <w:sz w:val="20"/>
                <w:szCs w:val="20"/>
              </w:rPr>
            </w:pPr>
            <w:r w:rsidRPr="000240ED">
              <w:rPr>
                <w:color w:val="000000"/>
                <w:sz w:val="20"/>
                <w:szCs w:val="20"/>
              </w:rPr>
              <w:t xml:space="preserve">asternere  mixtura asfaltica </w:t>
            </w:r>
            <w:r w:rsidRPr="000240ED">
              <w:rPr>
                <w:color w:val="000000"/>
                <w:sz w:val="20"/>
                <w:szCs w:val="20"/>
              </w:rPr>
              <w:br/>
              <w:t>BA16 - 5 cm</w:t>
            </w:r>
          </w:p>
        </w:tc>
        <w:tc>
          <w:tcPr>
            <w:tcW w:w="660" w:type="dxa"/>
            <w:tcBorders>
              <w:top w:val="nil"/>
              <w:left w:val="nil"/>
              <w:bottom w:val="single" w:sz="4" w:space="0" w:color="auto"/>
              <w:right w:val="single" w:sz="4" w:space="0" w:color="auto"/>
            </w:tcBorders>
            <w:shd w:val="clear" w:color="auto" w:fill="auto"/>
            <w:vAlign w:val="center"/>
            <w:hideMark/>
          </w:tcPr>
          <w:p w14:paraId="1330462E" w14:textId="77777777" w:rsidR="000240ED" w:rsidRPr="000240ED" w:rsidRDefault="000240ED" w:rsidP="000240ED">
            <w:pPr>
              <w:jc w:val="center"/>
              <w:rPr>
                <w:color w:val="000000"/>
                <w:sz w:val="20"/>
                <w:szCs w:val="20"/>
              </w:rPr>
            </w:pPr>
            <w:r w:rsidRPr="000240ED">
              <w:rPr>
                <w:color w:val="000000"/>
                <w:sz w:val="20"/>
                <w:szCs w:val="20"/>
              </w:rPr>
              <w:t>mp</w:t>
            </w:r>
          </w:p>
        </w:tc>
        <w:tc>
          <w:tcPr>
            <w:tcW w:w="780" w:type="dxa"/>
            <w:tcBorders>
              <w:top w:val="nil"/>
              <w:left w:val="nil"/>
              <w:bottom w:val="single" w:sz="4" w:space="0" w:color="auto"/>
              <w:right w:val="single" w:sz="4" w:space="0" w:color="auto"/>
            </w:tcBorders>
            <w:shd w:val="clear" w:color="auto" w:fill="auto"/>
            <w:vAlign w:val="center"/>
            <w:hideMark/>
          </w:tcPr>
          <w:p w14:paraId="3E010969"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nil"/>
              <w:left w:val="nil"/>
              <w:bottom w:val="single" w:sz="4" w:space="0" w:color="auto"/>
              <w:right w:val="single" w:sz="4" w:space="0" w:color="auto"/>
            </w:tcBorders>
            <w:shd w:val="clear" w:color="auto" w:fill="auto"/>
            <w:vAlign w:val="center"/>
            <w:hideMark/>
          </w:tcPr>
          <w:p w14:paraId="48D2CB8C" w14:textId="77777777" w:rsidR="000240ED" w:rsidRPr="000240ED" w:rsidRDefault="000240ED" w:rsidP="000240ED">
            <w:pPr>
              <w:jc w:val="center"/>
              <w:rPr>
                <w:color w:val="000000"/>
                <w:sz w:val="20"/>
                <w:szCs w:val="20"/>
              </w:rPr>
            </w:pPr>
            <w:r w:rsidRPr="000240ED">
              <w:rPr>
                <w:color w:val="000000"/>
                <w:sz w:val="20"/>
                <w:szCs w:val="20"/>
              </w:rPr>
              <w:t>1.676,00</w:t>
            </w:r>
          </w:p>
        </w:tc>
        <w:tc>
          <w:tcPr>
            <w:tcW w:w="840" w:type="dxa"/>
            <w:tcBorders>
              <w:top w:val="nil"/>
              <w:left w:val="nil"/>
              <w:bottom w:val="single" w:sz="4" w:space="0" w:color="auto"/>
              <w:right w:val="single" w:sz="4" w:space="0" w:color="auto"/>
            </w:tcBorders>
            <w:shd w:val="clear" w:color="auto" w:fill="auto"/>
            <w:vAlign w:val="center"/>
            <w:hideMark/>
          </w:tcPr>
          <w:p w14:paraId="59D7A1DC" w14:textId="77777777" w:rsidR="000240ED" w:rsidRPr="000240ED" w:rsidRDefault="000240ED" w:rsidP="000240ED">
            <w:pPr>
              <w:jc w:val="center"/>
              <w:rPr>
                <w:color w:val="000000"/>
                <w:sz w:val="20"/>
                <w:szCs w:val="20"/>
              </w:rPr>
            </w:pPr>
            <w:r w:rsidRPr="000240ED">
              <w:rPr>
                <w:color w:val="000000"/>
                <w:sz w:val="20"/>
                <w:szCs w:val="20"/>
              </w:rPr>
              <w:t>1,65</w:t>
            </w:r>
          </w:p>
        </w:tc>
        <w:tc>
          <w:tcPr>
            <w:tcW w:w="840" w:type="dxa"/>
            <w:tcBorders>
              <w:top w:val="nil"/>
              <w:left w:val="nil"/>
              <w:bottom w:val="single" w:sz="4" w:space="0" w:color="auto"/>
              <w:right w:val="single" w:sz="4" w:space="0" w:color="auto"/>
            </w:tcBorders>
            <w:shd w:val="clear" w:color="auto" w:fill="auto"/>
            <w:vAlign w:val="center"/>
            <w:hideMark/>
          </w:tcPr>
          <w:p w14:paraId="40695342" w14:textId="77777777" w:rsidR="000240ED" w:rsidRPr="000240ED" w:rsidRDefault="000240ED" w:rsidP="000240ED">
            <w:pPr>
              <w:jc w:val="center"/>
              <w:rPr>
                <w:color w:val="000000"/>
                <w:sz w:val="20"/>
                <w:szCs w:val="20"/>
              </w:rPr>
            </w:pPr>
            <w:r w:rsidRPr="000240ED">
              <w:rPr>
                <w:color w:val="000000"/>
                <w:sz w:val="20"/>
                <w:szCs w:val="20"/>
              </w:rPr>
              <w:t>71,01</w:t>
            </w:r>
          </w:p>
        </w:tc>
        <w:tc>
          <w:tcPr>
            <w:tcW w:w="840" w:type="dxa"/>
            <w:tcBorders>
              <w:top w:val="nil"/>
              <w:left w:val="nil"/>
              <w:bottom w:val="single" w:sz="4" w:space="0" w:color="auto"/>
              <w:right w:val="single" w:sz="4" w:space="0" w:color="auto"/>
            </w:tcBorders>
            <w:shd w:val="clear" w:color="auto" w:fill="auto"/>
            <w:vAlign w:val="center"/>
            <w:hideMark/>
          </w:tcPr>
          <w:p w14:paraId="23ABD8C1" w14:textId="77777777" w:rsidR="000240ED" w:rsidRPr="000240ED" w:rsidRDefault="000240ED" w:rsidP="000240ED">
            <w:pPr>
              <w:jc w:val="center"/>
              <w:rPr>
                <w:color w:val="000000"/>
                <w:sz w:val="20"/>
                <w:szCs w:val="20"/>
              </w:rPr>
            </w:pPr>
            <w:r w:rsidRPr="000240ED">
              <w:rPr>
                <w:color w:val="000000"/>
                <w:sz w:val="20"/>
                <w:szCs w:val="20"/>
              </w:rPr>
              <w:t>72,66</w:t>
            </w:r>
          </w:p>
        </w:tc>
        <w:tc>
          <w:tcPr>
            <w:tcW w:w="1180" w:type="dxa"/>
            <w:tcBorders>
              <w:top w:val="nil"/>
              <w:left w:val="nil"/>
              <w:bottom w:val="single" w:sz="4" w:space="0" w:color="auto"/>
              <w:right w:val="single" w:sz="4" w:space="0" w:color="auto"/>
            </w:tcBorders>
            <w:shd w:val="clear" w:color="auto" w:fill="auto"/>
            <w:vAlign w:val="center"/>
            <w:hideMark/>
          </w:tcPr>
          <w:p w14:paraId="12A72C6C" w14:textId="77777777" w:rsidR="000240ED" w:rsidRPr="000240ED" w:rsidRDefault="000240ED" w:rsidP="000240ED">
            <w:pPr>
              <w:jc w:val="right"/>
              <w:rPr>
                <w:color w:val="000000"/>
                <w:sz w:val="20"/>
                <w:szCs w:val="20"/>
              </w:rPr>
            </w:pPr>
            <w:r w:rsidRPr="000240ED">
              <w:rPr>
                <w:color w:val="000000"/>
                <w:sz w:val="20"/>
                <w:szCs w:val="20"/>
              </w:rPr>
              <w:t>119.012,76</w:t>
            </w:r>
          </w:p>
        </w:tc>
        <w:tc>
          <w:tcPr>
            <w:tcW w:w="1180" w:type="dxa"/>
            <w:tcBorders>
              <w:top w:val="nil"/>
              <w:left w:val="nil"/>
              <w:bottom w:val="single" w:sz="4" w:space="0" w:color="auto"/>
              <w:right w:val="single" w:sz="4" w:space="0" w:color="auto"/>
            </w:tcBorders>
            <w:shd w:val="clear" w:color="auto" w:fill="auto"/>
            <w:vAlign w:val="center"/>
            <w:hideMark/>
          </w:tcPr>
          <w:p w14:paraId="325FE993" w14:textId="77777777" w:rsidR="000240ED" w:rsidRPr="000240ED" w:rsidRDefault="000240ED" w:rsidP="000240ED">
            <w:pPr>
              <w:jc w:val="right"/>
              <w:rPr>
                <w:color w:val="000000"/>
                <w:sz w:val="20"/>
                <w:szCs w:val="20"/>
              </w:rPr>
            </w:pPr>
            <w:r w:rsidRPr="000240ED">
              <w:rPr>
                <w:color w:val="000000"/>
                <w:sz w:val="20"/>
                <w:szCs w:val="20"/>
              </w:rPr>
              <w:t>121.778,16</w:t>
            </w:r>
          </w:p>
        </w:tc>
        <w:tc>
          <w:tcPr>
            <w:tcW w:w="1020" w:type="dxa"/>
            <w:tcBorders>
              <w:top w:val="nil"/>
              <w:left w:val="nil"/>
              <w:bottom w:val="single" w:sz="4" w:space="0" w:color="auto"/>
              <w:right w:val="single" w:sz="4" w:space="0" w:color="auto"/>
            </w:tcBorders>
            <w:shd w:val="clear" w:color="auto" w:fill="auto"/>
            <w:vAlign w:val="center"/>
            <w:hideMark/>
          </w:tcPr>
          <w:p w14:paraId="24908B0A"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5832C1EB"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2E46328F"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560E57C9"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7F4AB0ED" w14:textId="77777777" w:rsidR="000240ED" w:rsidRPr="000240ED" w:rsidRDefault="000240ED" w:rsidP="000240ED">
            <w:pPr>
              <w:jc w:val="right"/>
              <w:rPr>
                <w:color w:val="000000"/>
                <w:sz w:val="20"/>
                <w:szCs w:val="20"/>
              </w:rPr>
            </w:pPr>
            <w:r w:rsidRPr="000240ED">
              <w:rPr>
                <w:color w:val="000000"/>
                <w:sz w:val="20"/>
                <w:szCs w:val="20"/>
              </w:rPr>
              <w:t>0,00</w:t>
            </w:r>
          </w:p>
        </w:tc>
        <w:tc>
          <w:tcPr>
            <w:tcW w:w="1000" w:type="dxa"/>
            <w:tcBorders>
              <w:top w:val="nil"/>
              <w:left w:val="nil"/>
              <w:bottom w:val="single" w:sz="4" w:space="0" w:color="auto"/>
              <w:right w:val="single" w:sz="4" w:space="0" w:color="auto"/>
            </w:tcBorders>
            <w:shd w:val="clear" w:color="auto" w:fill="auto"/>
            <w:vAlign w:val="center"/>
            <w:hideMark/>
          </w:tcPr>
          <w:p w14:paraId="6F727E6A" w14:textId="77777777" w:rsidR="000240ED" w:rsidRPr="000240ED" w:rsidRDefault="000240ED" w:rsidP="000240ED">
            <w:pPr>
              <w:jc w:val="center"/>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16688E57"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44294D63"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7F8AA820"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0560D9AD" w14:textId="77777777" w:rsidR="000240ED" w:rsidRPr="000240ED" w:rsidRDefault="000240ED" w:rsidP="000240ED">
            <w:pPr>
              <w:jc w:val="right"/>
              <w:rPr>
                <w:color w:val="000000"/>
                <w:sz w:val="20"/>
                <w:szCs w:val="20"/>
              </w:rPr>
            </w:pPr>
            <w:r w:rsidRPr="000240ED">
              <w:rPr>
                <w:color w:val="000000"/>
                <w:sz w:val="20"/>
                <w:szCs w:val="20"/>
              </w:rPr>
              <w:t>0,00</w:t>
            </w:r>
          </w:p>
        </w:tc>
        <w:tc>
          <w:tcPr>
            <w:tcW w:w="840" w:type="dxa"/>
            <w:tcBorders>
              <w:top w:val="nil"/>
              <w:left w:val="nil"/>
              <w:bottom w:val="single" w:sz="4" w:space="0" w:color="auto"/>
              <w:right w:val="single" w:sz="4" w:space="0" w:color="auto"/>
            </w:tcBorders>
            <w:shd w:val="clear" w:color="auto" w:fill="auto"/>
            <w:vAlign w:val="center"/>
            <w:hideMark/>
          </w:tcPr>
          <w:p w14:paraId="6F8B73AC" w14:textId="77777777" w:rsidR="000240ED" w:rsidRPr="000240ED" w:rsidRDefault="000240ED" w:rsidP="000240ED">
            <w:pPr>
              <w:jc w:val="center"/>
              <w:rPr>
                <w:color w:val="000000"/>
                <w:sz w:val="20"/>
                <w:szCs w:val="20"/>
              </w:rPr>
            </w:pPr>
            <w:r w:rsidRPr="000240ED">
              <w:rPr>
                <w:color w:val="000000"/>
                <w:sz w:val="20"/>
                <w:szCs w:val="20"/>
              </w:rPr>
              <w:t>1.676,00</w:t>
            </w:r>
          </w:p>
        </w:tc>
        <w:tc>
          <w:tcPr>
            <w:tcW w:w="1040" w:type="dxa"/>
            <w:tcBorders>
              <w:top w:val="nil"/>
              <w:left w:val="nil"/>
              <w:bottom w:val="single" w:sz="4" w:space="0" w:color="auto"/>
              <w:right w:val="single" w:sz="4" w:space="0" w:color="auto"/>
            </w:tcBorders>
            <w:shd w:val="clear" w:color="auto" w:fill="auto"/>
            <w:vAlign w:val="center"/>
            <w:hideMark/>
          </w:tcPr>
          <w:p w14:paraId="53E185AB" w14:textId="77777777" w:rsidR="000240ED" w:rsidRPr="000240ED" w:rsidRDefault="000240ED" w:rsidP="000240ED">
            <w:pPr>
              <w:jc w:val="right"/>
              <w:rPr>
                <w:color w:val="000000"/>
                <w:sz w:val="20"/>
                <w:szCs w:val="20"/>
              </w:rPr>
            </w:pPr>
            <w:r w:rsidRPr="000240ED">
              <w:rPr>
                <w:color w:val="000000"/>
                <w:sz w:val="20"/>
                <w:szCs w:val="20"/>
              </w:rPr>
              <w:t>119.012,76</w:t>
            </w:r>
          </w:p>
        </w:tc>
        <w:tc>
          <w:tcPr>
            <w:tcW w:w="1040" w:type="dxa"/>
            <w:tcBorders>
              <w:top w:val="nil"/>
              <w:left w:val="nil"/>
              <w:bottom w:val="single" w:sz="4" w:space="0" w:color="auto"/>
              <w:right w:val="single" w:sz="4" w:space="0" w:color="auto"/>
            </w:tcBorders>
            <w:shd w:val="clear" w:color="auto" w:fill="auto"/>
            <w:vAlign w:val="center"/>
            <w:hideMark/>
          </w:tcPr>
          <w:p w14:paraId="0DD1D873" w14:textId="77777777" w:rsidR="000240ED" w:rsidRPr="000240ED" w:rsidRDefault="000240ED" w:rsidP="000240ED">
            <w:pPr>
              <w:jc w:val="right"/>
              <w:rPr>
                <w:color w:val="000000"/>
                <w:sz w:val="20"/>
                <w:szCs w:val="20"/>
              </w:rPr>
            </w:pPr>
            <w:r w:rsidRPr="000240ED">
              <w:rPr>
                <w:color w:val="000000"/>
                <w:sz w:val="20"/>
                <w:szCs w:val="20"/>
              </w:rPr>
              <w:t>121.778,16</w:t>
            </w:r>
          </w:p>
        </w:tc>
        <w:tc>
          <w:tcPr>
            <w:tcW w:w="1180" w:type="dxa"/>
            <w:tcBorders>
              <w:top w:val="nil"/>
              <w:left w:val="nil"/>
              <w:bottom w:val="single" w:sz="4" w:space="0" w:color="auto"/>
              <w:right w:val="single" w:sz="4" w:space="0" w:color="auto"/>
            </w:tcBorders>
            <w:shd w:val="clear" w:color="auto" w:fill="auto"/>
            <w:vAlign w:val="center"/>
            <w:hideMark/>
          </w:tcPr>
          <w:p w14:paraId="466979C3" w14:textId="77777777" w:rsidR="000240ED" w:rsidRPr="000240ED" w:rsidRDefault="000240ED" w:rsidP="000240ED">
            <w:pPr>
              <w:jc w:val="right"/>
              <w:rPr>
                <w:color w:val="000000"/>
                <w:sz w:val="20"/>
                <w:szCs w:val="20"/>
              </w:rPr>
            </w:pPr>
            <w:r w:rsidRPr="000240ED">
              <w:rPr>
                <w:color w:val="000000"/>
                <w:sz w:val="20"/>
                <w:szCs w:val="20"/>
              </w:rPr>
              <w:t>119.012,76</w:t>
            </w:r>
          </w:p>
        </w:tc>
        <w:tc>
          <w:tcPr>
            <w:tcW w:w="1180" w:type="dxa"/>
            <w:tcBorders>
              <w:top w:val="nil"/>
              <w:left w:val="nil"/>
              <w:bottom w:val="single" w:sz="4" w:space="0" w:color="auto"/>
              <w:right w:val="single" w:sz="4" w:space="0" w:color="auto"/>
            </w:tcBorders>
            <w:shd w:val="clear" w:color="auto" w:fill="auto"/>
            <w:vAlign w:val="center"/>
            <w:hideMark/>
          </w:tcPr>
          <w:p w14:paraId="5770FA57" w14:textId="77777777" w:rsidR="000240ED" w:rsidRPr="000240ED" w:rsidRDefault="000240ED" w:rsidP="000240ED">
            <w:pPr>
              <w:jc w:val="right"/>
              <w:rPr>
                <w:color w:val="000000"/>
                <w:sz w:val="20"/>
                <w:szCs w:val="20"/>
              </w:rPr>
            </w:pPr>
            <w:r w:rsidRPr="000240ED">
              <w:rPr>
                <w:color w:val="000000"/>
                <w:sz w:val="20"/>
                <w:szCs w:val="20"/>
              </w:rPr>
              <w:t>121.778,16</w:t>
            </w:r>
          </w:p>
        </w:tc>
      </w:tr>
      <w:tr w:rsidR="000240ED" w:rsidRPr="000240ED" w14:paraId="2BEDA86D" w14:textId="77777777" w:rsidTr="000240ED">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41B69F3" w14:textId="77777777" w:rsidR="000240ED" w:rsidRPr="000240ED" w:rsidRDefault="000240ED" w:rsidP="000240ED">
            <w:pPr>
              <w:jc w:val="center"/>
              <w:rPr>
                <w:color w:val="000000"/>
                <w:sz w:val="20"/>
                <w:szCs w:val="20"/>
              </w:rPr>
            </w:pPr>
            <w:r w:rsidRPr="000240ED">
              <w:rPr>
                <w:color w:val="000000"/>
                <w:sz w:val="20"/>
                <w:szCs w:val="20"/>
              </w:rPr>
              <w:t>1S10</w:t>
            </w:r>
          </w:p>
        </w:tc>
        <w:tc>
          <w:tcPr>
            <w:tcW w:w="2740" w:type="dxa"/>
            <w:tcBorders>
              <w:top w:val="nil"/>
              <w:left w:val="nil"/>
              <w:bottom w:val="single" w:sz="4" w:space="0" w:color="auto"/>
              <w:right w:val="single" w:sz="4" w:space="0" w:color="auto"/>
            </w:tcBorders>
            <w:shd w:val="clear" w:color="auto" w:fill="auto"/>
            <w:vAlign w:val="center"/>
            <w:hideMark/>
          </w:tcPr>
          <w:p w14:paraId="0ABC8DE9" w14:textId="77777777" w:rsidR="000240ED" w:rsidRPr="000240ED" w:rsidRDefault="000240ED" w:rsidP="000240ED">
            <w:pPr>
              <w:rPr>
                <w:color w:val="000000"/>
                <w:sz w:val="20"/>
                <w:szCs w:val="20"/>
              </w:rPr>
            </w:pPr>
            <w:r w:rsidRPr="000240ED">
              <w:rPr>
                <w:color w:val="000000"/>
                <w:sz w:val="20"/>
                <w:szCs w:val="20"/>
              </w:rPr>
              <w:t xml:space="preserve">asternere mixtura asfaltica </w:t>
            </w:r>
            <w:r w:rsidRPr="000240ED">
              <w:rPr>
                <w:color w:val="000000"/>
                <w:sz w:val="20"/>
                <w:szCs w:val="20"/>
              </w:rPr>
              <w:br/>
              <w:t>BAD 25</w:t>
            </w:r>
          </w:p>
        </w:tc>
        <w:tc>
          <w:tcPr>
            <w:tcW w:w="660" w:type="dxa"/>
            <w:tcBorders>
              <w:top w:val="nil"/>
              <w:left w:val="nil"/>
              <w:bottom w:val="single" w:sz="4" w:space="0" w:color="auto"/>
              <w:right w:val="single" w:sz="4" w:space="0" w:color="auto"/>
            </w:tcBorders>
            <w:shd w:val="clear" w:color="auto" w:fill="auto"/>
            <w:vAlign w:val="center"/>
            <w:hideMark/>
          </w:tcPr>
          <w:p w14:paraId="7E9CD611" w14:textId="77777777" w:rsidR="000240ED" w:rsidRPr="000240ED" w:rsidRDefault="000240ED" w:rsidP="000240ED">
            <w:pPr>
              <w:jc w:val="center"/>
              <w:rPr>
                <w:color w:val="000000"/>
                <w:sz w:val="20"/>
                <w:szCs w:val="20"/>
              </w:rPr>
            </w:pPr>
            <w:r w:rsidRPr="000240ED">
              <w:rPr>
                <w:color w:val="000000"/>
                <w:sz w:val="20"/>
                <w:szCs w:val="20"/>
              </w:rPr>
              <w:t>t</w:t>
            </w:r>
          </w:p>
        </w:tc>
        <w:tc>
          <w:tcPr>
            <w:tcW w:w="780" w:type="dxa"/>
            <w:tcBorders>
              <w:top w:val="nil"/>
              <w:left w:val="nil"/>
              <w:bottom w:val="single" w:sz="4" w:space="0" w:color="auto"/>
              <w:right w:val="single" w:sz="4" w:space="0" w:color="auto"/>
            </w:tcBorders>
            <w:shd w:val="clear" w:color="auto" w:fill="auto"/>
            <w:vAlign w:val="center"/>
            <w:hideMark/>
          </w:tcPr>
          <w:p w14:paraId="61CD53BE"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nil"/>
              <w:left w:val="nil"/>
              <w:bottom w:val="single" w:sz="4" w:space="0" w:color="auto"/>
              <w:right w:val="single" w:sz="4" w:space="0" w:color="auto"/>
            </w:tcBorders>
            <w:shd w:val="clear" w:color="auto" w:fill="auto"/>
            <w:vAlign w:val="center"/>
            <w:hideMark/>
          </w:tcPr>
          <w:p w14:paraId="1D128CBF" w14:textId="77777777" w:rsidR="000240ED" w:rsidRPr="000240ED" w:rsidRDefault="000240ED" w:rsidP="000240ED">
            <w:pPr>
              <w:jc w:val="center"/>
              <w:rPr>
                <w:color w:val="000000"/>
                <w:sz w:val="20"/>
                <w:szCs w:val="20"/>
              </w:rPr>
            </w:pPr>
            <w:r w:rsidRPr="000240ED">
              <w:rPr>
                <w:color w:val="000000"/>
                <w:sz w:val="20"/>
                <w:szCs w:val="20"/>
              </w:rPr>
              <w:t>315,74</w:t>
            </w:r>
          </w:p>
        </w:tc>
        <w:tc>
          <w:tcPr>
            <w:tcW w:w="840" w:type="dxa"/>
            <w:tcBorders>
              <w:top w:val="nil"/>
              <w:left w:val="nil"/>
              <w:bottom w:val="single" w:sz="4" w:space="0" w:color="auto"/>
              <w:right w:val="single" w:sz="4" w:space="0" w:color="auto"/>
            </w:tcBorders>
            <w:shd w:val="clear" w:color="auto" w:fill="auto"/>
            <w:vAlign w:val="center"/>
            <w:hideMark/>
          </w:tcPr>
          <w:p w14:paraId="6BAE445D" w14:textId="77777777" w:rsidR="000240ED" w:rsidRPr="000240ED" w:rsidRDefault="000240ED" w:rsidP="000240ED">
            <w:pPr>
              <w:jc w:val="center"/>
              <w:rPr>
                <w:color w:val="000000"/>
                <w:sz w:val="20"/>
                <w:szCs w:val="20"/>
              </w:rPr>
            </w:pPr>
            <w:r w:rsidRPr="000240ED">
              <w:rPr>
                <w:color w:val="000000"/>
                <w:sz w:val="20"/>
                <w:szCs w:val="20"/>
              </w:rPr>
              <w:t>12,47</w:t>
            </w:r>
          </w:p>
        </w:tc>
        <w:tc>
          <w:tcPr>
            <w:tcW w:w="840" w:type="dxa"/>
            <w:tcBorders>
              <w:top w:val="nil"/>
              <w:left w:val="nil"/>
              <w:bottom w:val="single" w:sz="4" w:space="0" w:color="auto"/>
              <w:right w:val="single" w:sz="4" w:space="0" w:color="auto"/>
            </w:tcBorders>
            <w:shd w:val="clear" w:color="auto" w:fill="auto"/>
            <w:vAlign w:val="center"/>
            <w:hideMark/>
          </w:tcPr>
          <w:p w14:paraId="1781A0D8" w14:textId="77777777" w:rsidR="000240ED" w:rsidRPr="000240ED" w:rsidRDefault="000240ED" w:rsidP="000240ED">
            <w:pPr>
              <w:jc w:val="center"/>
              <w:rPr>
                <w:color w:val="000000"/>
                <w:sz w:val="20"/>
                <w:szCs w:val="20"/>
              </w:rPr>
            </w:pPr>
            <w:r w:rsidRPr="000240ED">
              <w:rPr>
                <w:color w:val="000000"/>
                <w:sz w:val="20"/>
                <w:szCs w:val="20"/>
              </w:rPr>
              <w:t>529,52</w:t>
            </w:r>
          </w:p>
        </w:tc>
        <w:tc>
          <w:tcPr>
            <w:tcW w:w="840" w:type="dxa"/>
            <w:tcBorders>
              <w:top w:val="nil"/>
              <w:left w:val="nil"/>
              <w:bottom w:val="single" w:sz="4" w:space="0" w:color="auto"/>
              <w:right w:val="single" w:sz="4" w:space="0" w:color="auto"/>
            </w:tcBorders>
            <w:shd w:val="clear" w:color="auto" w:fill="auto"/>
            <w:vAlign w:val="center"/>
            <w:hideMark/>
          </w:tcPr>
          <w:p w14:paraId="63043816" w14:textId="77777777" w:rsidR="000240ED" w:rsidRPr="000240ED" w:rsidRDefault="000240ED" w:rsidP="000240ED">
            <w:pPr>
              <w:jc w:val="center"/>
              <w:rPr>
                <w:color w:val="000000"/>
                <w:sz w:val="20"/>
                <w:szCs w:val="20"/>
              </w:rPr>
            </w:pPr>
            <w:r w:rsidRPr="000240ED">
              <w:rPr>
                <w:color w:val="000000"/>
                <w:sz w:val="20"/>
                <w:szCs w:val="20"/>
              </w:rPr>
              <w:t>541,99</w:t>
            </w:r>
          </w:p>
        </w:tc>
        <w:tc>
          <w:tcPr>
            <w:tcW w:w="1180" w:type="dxa"/>
            <w:tcBorders>
              <w:top w:val="nil"/>
              <w:left w:val="nil"/>
              <w:bottom w:val="single" w:sz="4" w:space="0" w:color="auto"/>
              <w:right w:val="single" w:sz="4" w:space="0" w:color="auto"/>
            </w:tcBorders>
            <w:shd w:val="clear" w:color="auto" w:fill="auto"/>
            <w:vAlign w:val="center"/>
            <w:hideMark/>
          </w:tcPr>
          <w:p w14:paraId="33E897FB" w14:textId="77777777" w:rsidR="000240ED" w:rsidRPr="000240ED" w:rsidRDefault="000240ED" w:rsidP="000240ED">
            <w:pPr>
              <w:jc w:val="right"/>
              <w:rPr>
                <w:color w:val="000000"/>
                <w:sz w:val="20"/>
                <w:szCs w:val="20"/>
              </w:rPr>
            </w:pPr>
            <w:r w:rsidRPr="000240ED">
              <w:rPr>
                <w:color w:val="000000"/>
                <w:sz w:val="20"/>
                <w:szCs w:val="20"/>
              </w:rPr>
              <w:t>167.190,65</w:t>
            </w:r>
          </w:p>
        </w:tc>
        <w:tc>
          <w:tcPr>
            <w:tcW w:w="1180" w:type="dxa"/>
            <w:tcBorders>
              <w:top w:val="nil"/>
              <w:left w:val="nil"/>
              <w:bottom w:val="single" w:sz="4" w:space="0" w:color="auto"/>
              <w:right w:val="single" w:sz="4" w:space="0" w:color="auto"/>
            </w:tcBorders>
            <w:shd w:val="clear" w:color="auto" w:fill="auto"/>
            <w:vAlign w:val="center"/>
            <w:hideMark/>
          </w:tcPr>
          <w:p w14:paraId="7D1B58EA" w14:textId="77777777" w:rsidR="000240ED" w:rsidRPr="000240ED" w:rsidRDefault="000240ED" w:rsidP="000240ED">
            <w:pPr>
              <w:jc w:val="right"/>
              <w:rPr>
                <w:color w:val="000000"/>
                <w:sz w:val="20"/>
                <w:szCs w:val="20"/>
              </w:rPr>
            </w:pPr>
            <w:r w:rsidRPr="000240ED">
              <w:rPr>
                <w:color w:val="000000"/>
                <w:sz w:val="20"/>
                <w:szCs w:val="20"/>
              </w:rPr>
              <w:t>171.127,92</w:t>
            </w:r>
          </w:p>
        </w:tc>
        <w:tc>
          <w:tcPr>
            <w:tcW w:w="1020" w:type="dxa"/>
            <w:tcBorders>
              <w:top w:val="nil"/>
              <w:left w:val="nil"/>
              <w:bottom w:val="single" w:sz="4" w:space="0" w:color="auto"/>
              <w:right w:val="single" w:sz="4" w:space="0" w:color="auto"/>
            </w:tcBorders>
            <w:shd w:val="clear" w:color="auto" w:fill="auto"/>
            <w:vAlign w:val="center"/>
            <w:hideMark/>
          </w:tcPr>
          <w:p w14:paraId="1D2EF5F5"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2D9E6FAD"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322F181D"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53BCE953"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114FF85C" w14:textId="77777777" w:rsidR="000240ED" w:rsidRPr="000240ED" w:rsidRDefault="000240ED" w:rsidP="000240ED">
            <w:pPr>
              <w:jc w:val="right"/>
              <w:rPr>
                <w:color w:val="000000"/>
                <w:sz w:val="20"/>
                <w:szCs w:val="20"/>
              </w:rPr>
            </w:pPr>
            <w:r w:rsidRPr="000240ED">
              <w:rPr>
                <w:color w:val="000000"/>
                <w:sz w:val="20"/>
                <w:szCs w:val="20"/>
              </w:rPr>
              <w:t>0,00</w:t>
            </w:r>
          </w:p>
        </w:tc>
        <w:tc>
          <w:tcPr>
            <w:tcW w:w="1000" w:type="dxa"/>
            <w:tcBorders>
              <w:top w:val="nil"/>
              <w:left w:val="nil"/>
              <w:bottom w:val="single" w:sz="4" w:space="0" w:color="auto"/>
              <w:right w:val="single" w:sz="4" w:space="0" w:color="auto"/>
            </w:tcBorders>
            <w:shd w:val="clear" w:color="auto" w:fill="auto"/>
            <w:vAlign w:val="center"/>
            <w:hideMark/>
          </w:tcPr>
          <w:p w14:paraId="43F7A7C8" w14:textId="77777777" w:rsidR="000240ED" w:rsidRPr="000240ED" w:rsidRDefault="000240ED" w:rsidP="000240ED">
            <w:pPr>
              <w:jc w:val="center"/>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0EEC6CA4"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1F107FE9"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5707C730"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60716975" w14:textId="77777777" w:rsidR="000240ED" w:rsidRPr="000240ED" w:rsidRDefault="000240ED" w:rsidP="000240ED">
            <w:pPr>
              <w:jc w:val="right"/>
              <w:rPr>
                <w:color w:val="000000"/>
                <w:sz w:val="20"/>
                <w:szCs w:val="20"/>
              </w:rPr>
            </w:pPr>
            <w:r w:rsidRPr="000240ED">
              <w:rPr>
                <w:color w:val="000000"/>
                <w:sz w:val="20"/>
                <w:szCs w:val="20"/>
              </w:rPr>
              <w:t>0,00</w:t>
            </w:r>
          </w:p>
        </w:tc>
        <w:tc>
          <w:tcPr>
            <w:tcW w:w="840" w:type="dxa"/>
            <w:tcBorders>
              <w:top w:val="nil"/>
              <w:left w:val="nil"/>
              <w:bottom w:val="single" w:sz="4" w:space="0" w:color="auto"/>
              <w:right w:val="single" w:sz="4" w:space="0" w:color="auto"/>
            </w:tcBorders>
            <w:shd w:val="clear" w:color="auto" w:fill="auto"/>
            <w:vAlign w:val="center"/>
            <w:hideMark/>
          </w:tcPr>
          <w:p w14:paraId="79E7925B" w14:textId="77777777" w:rsidR="000240ED" w:rsidRPr="000240ED" w:rsidRDefault="000240ED" w:rsidP="000240ED">
            <w:pPr>
              <w:jc w:val="center"/>
              <w:rPr>
                <w:color w:val="000000"/>
                <w:sz w:val="20"/>
                <w:szCs w:val="20"/>
              </w:rPr>
            </w:pPr>
            <w:r w:rsidRPr="000240ED">
              <w:rPr>
                <w:color w:val="000000"/>
                <w:sz w:val="20"/>
                <w:szCs w:val="20"/>
              </w:rPr>
              <w:t>315,74</w:t>
            </w:r>
          </w:p>
        </w:tc>
        <w:tc>
          <w:tcPr>
            <w:tcW w:w="1040" w:type="dxa"/>
            <w:tcBorders>
              <w:top w:val="nil"/>
              <w:left w:val="nil"/>
              <w:bottom w:val="single" w:sz="4" w:space="0" w:color="auto"/>
              <w:right w:val="single" w:sz="4" w:space="0" w:color="auto"/>
            </w:tcBorders>
            <w:shd w:val="clear" w:color="auto" w:fill="auto"/>
            <w:vAlign w:val="center"/>
            <w:hideMark/>
          </w:tcPr>
          <w:p w14:paraId="43E699A1" w14:textId="77777777" w:rsidR="000240ED" w:rsidRPr="000240ED" w:rsidRDefault="000240ED" w:rsidP="000240ED">
            <w:pPr>
              <w:jc w:val="right"/>
              <w:rPr>
                <w:color w:val="000000"/>
                <w:sz w:val="20"/>
                <w:szCs w:val="20"/>
              </w:rPr>
            </w:pPr>
            <w:r w:rsidRPr="000240ED">
              <w:rPr>
                <w:color w:val="000000"/>
                <w:sz w:val="20"/>
                <w:szCs w:val="20"/>
              </w:rPr>
              <w:t>167.190,65</w:t>
            </w:r>
          </w:p>
        </w:tc>
        <w:tc>
          <w:tcPr>
            <w:tcW w:w="1040" w:type="dxa"/>
            <w:tcBorders>
              <w:top w:val="nil"/>
              <w:left w:val="nil"/>
              <w:bottom w:val="single" w:sz="4" w:space="0" w:color="auto"/>
              <w:right w:val="single" w:sz="4" w:space="0" w:color="auto"/>
            </w:tcBorders>
            <w:shd w:val="clear" w:color="auto" w:fill="auto"/>
            <w:vAlign w:val="center"/>
            <w:hideMark/>
          </w:tcPr>
          <w:p w14:paraId="00A096F9" w14:textId="77777777" w:rsidR="000240ED" w:rsidRPr="000240ED" w:rsidRDefault="000240ED" w:rsidP="000240ED">
            <w:pPr>
              <w:jc w:val="right"/>
              <w:rPr>
                <w:color w:val="000000"/>
                <w:sz w:val="20"/>
                <w:szCs w:val="20"/>
              </w:rPr>
            </w:pPr>
            <w:r w:rsidRPr="000240ED">
              <w:rPr>
                <w:color w:val="000000"/>
                <w:sz w:val="20"/>
                <w:szCs w:val="20"/>
              </w:rPr>
              <w:t>171.127,92</w:t>
            </w:r>
          </w:p>
        </w:tc>
        <w:tc>
          <w:tcPr>
            <w:tcW w:w="1180" w:type="dxa"/>
            <w:tcBorders>
              <w:top w:val="nil"/>
              <w:left w:val="nil"/>
              <w:bottom w:val="single" w:sz="4" w:space="0" w:color="auto"/>
              <w:right w:val="single" w:sz="4" w:space="0" w:color="auto"/>
            </w:tcBorders>
            <w:shd w:val="clear" w:color="auto" w:fill="auto"/>
            <w:vAlign w:val="center"/>
            <w:hideMark/>
          </w:tcPr>
          <w:p w14:paraId="2BCC8DFF" w14:textId="77777777" w:rsidR="000240ED" w:rsidRPr="000240ED" w:rsidRDefault="000240ED" w:rsidP="000240ED">
            <w:pPr>
              <w:jc w:val="right"/>
              <w:rPr>
                <w:color w:val="000000"/>
                <w:sz w:val="20"/>
                <w:szCs w:val="20"/>
              </w:rPr>
            </w:pPr>
            <w:r w:rsidRPr="000240ED">
              <w:rPr>
                <w:color w:val="000000"/>
                <w:sz w:val="20"/>
                <w:szCs w:val="20"/>
              </w:rPr>
              <w:t>167.190,65</w:t>
            </w:r>
          </w:p>
        </w:tc>
        <w:tc>
          <w:tcPr>
            <w:tcW w:w="1180" w:type="dxa"/>
            <w:tcBorders>
              <w:top w:val="nil"/>
              <w:left w:val="nil"/>
              <w:bottom w:val="single" w:sz="4" w:space="0" w:color="auto"/>
              <w:right w:val="single" w:sz="4" w:space="0" w:color="auto"/>
            </w:tcBorders>
            <w:shd w:val="clear" w:color="auto" w:fill="auto"/>
            <w:vAlign w:val="center"/>
            <w:hideMark/>
          </w:tcPr>
          <w:p w14:paraId="61704AAD" w14:textId="77777777" w:rsidR="000240ED" w:rsidRPr="000240ED" w:rsidRDefault="000240ED" w:rsidP="000240ED">
            <w:pPr>
              <w:jc w:val="right"/>
              <w:rPr>
                <w:color w:val="000000"/>
                <w:sz w:val="20"/>
                <w:szCs w:val="20"/>
              </w:rPr>
            </w:pPr>
            <w:r w:rsidRPr="000240ED">
              <w:rPr>
                <w:color w:val="000000"/>
                <w:sz w:val="20"/>
                <w:szCs w:val="20"/>
              </w:rPr>
              <w:t>171.127,92</w:t>
            </w:r>
          </w:p>
        </w:tc>
      </w:tr>
      <w:tr w:rsidR="000240ED" w:rsidRPr="000240ED" w14:paraId="1E474B0D" w14:textId="77777777" w:rsidTr="000240ED">
        <w:trPr>
          <w:trHeight w:val="300"/>
        </w:trPr>
        <w:tc>
          <w:tcPr>
            <w:tcW w:w="620" w:type="dxa"/>
            <w:tcBorders>
              <w:top w:val="nil"/>
              <w:left w:val="single" w:sz="4" w:space="0" w:color="auto"/>
              <w:bottom w:val="nil"/>
              <w:right w:val="nil"/>
            </w:tcBorders>
            <w:shd w:val="clear" w:color="auto" w:fill="auto"/>
            <w:noWrap/>
            <w:vAlign w:val="center"/>
            <w:hideMark/>
          </w:tcPr>
          <w:p w14:paraId="57632A06" w14:textId="77777777" w:rsidR="000240ED" w:rsidRPr="000240ED" w:rsidRDefault="000240ED" w:rsidP="000240ED">
            <w:pPr>
              <w:jc w:val="center"/>
              <w:rPr>
                <w:color w:val="000000"/>
                <w:sz w:val="20"/>
                <w:szCs w:val="20"/>
              </w:rPr>
            </w:pPr>
            <w:r w:rsidRPr="000240ED">
              <w:rPr>
                <w:color w:val="000000"/>
                <w:sz w:val="20"/>
                <w:szCs w:val="20"/>
              </w:rPr>
              <w:t> </w:t>
            </w:r>
          </w:p>
        </w:tc>
        <w:tc>
          <w:tcPr>
            <w:tcW w:w="2740" w:type="dxa"/>
            <w:tcBorders>
              <w:top w:val="nil"/>
              <w:left w:val="nil"/>
              <w:bottom w:val="nil"/>
              <w:right w:val="nil"/>
            </w:tcBorders>
            <w:shd w:val="clear" w:color="auto" w:fill="auto"/>
            <w:vAlign w:val="center"/>
            <w:hideMark/>
          </w:tcPr>
          <w:p w14:paraId="12500C83" w14:textId="77777777" w:rsidR="000240ED" w:rsidRPr="000240ED" w:rsidRDefault="000240ED" w:rsidP="000240ED">
            <w:pPr>
              <w:rPr>
                <w:color w:val="000000"/>
                <w:sz w:val="20"/>
                <w:szCs w:val="20"/>
              </w:rPr>
            </w:pPr>
            <w:r w:rsidRPr="000240ED">
              <w:rPr>
                <w:color w:val="000000"/>
                <w:sz w:val="20"/>
                <w:szCs w:val="20"/>
              </w:rPr>
              <w:t> </w:t>
            </w:r>
          </w:p>
        </w:tc>
        <w:tc>
          <w:tcPr>
            <w:tcW w:w="660" w:type="dxa"/>
            <w:tcBorders>
              <w:top w:val="nil"/>
              <w:left w:val="nil"/>
              <w:bottom w:val="nil"/>
              <w:right w:val="nil"/>
            </w:tcBorders>
            <w:shd w:val="clear" w:color="auto" w:fill="auto"/>
            <w:vAlign w:val="center"/>
            <w:hideMark/>
          </w:tcPr>
          <w:p w14:paraId="23FCB962" w14:textId="77777777" w:rsidR="000240ED" w:rsidRPr="000240ED" w:rsidRDefault="000240ED" w:rsidP="000240ED">
            <w:pPr>
              <w:jc w:val="center"/>
              <w:rPr>
                <w:color w:val="000000"/>
                <w:sz w:val="20"/>
                <w:szCs w:val="20"/>
              </w:rPr>
            </w:pPr>
            <w:r w:rsidRPr="000240ED">
              <w:rPr>
                <w:color w:val="000000"/>
                <w:sz w:val="20"/>
                <w:szCs w:val="20"/>
              </w:rPr>
              <w:t> </w:t>
            </w:r>
          </w:p>
        </w:tc>
        <w:tc>
          <w:tcPr>
            <w:tcW w:w="780" w:type="dxa"/>
            <w:tcBorders>
              <w:top w:val="nil"/>
              <w:left w:val="nil"/>
              <w:bottom w:val="nil"/>
              <w:right w:val="nil"/>
            </w:tcBorders>
            <w:shd w:val="clear" w:color="auto" w:fill="auto"/>
            <w:vAlign w:val="center"/>
            <w:hideMark/>
          </w:tcPr>
          <w:p w14:paraId="3160BC7E" w14:textId="77777777" w:rsidR="000240ED" w:rsidRPr="000240ED" w:rsidRDefault="000240ED" w:rsidP="000240ED">
            <w:pPr>
              <w:jc w:val="center"/>
              <w:rPr>
                <w:color w:val="000000"/>
                <w:sz w:val="20"/>
                <w:szCs w:val="20"/>
              </w:rPr>
            </w:pPr>
            <w:r w:rsidRPr="000240ED">
              <w:rPr>
                <w:color w:val="000000"/>
                <w:sz w:val="20"/>
                <w:szCs w:val="20"/>
              </w:rPr>
              <w:t> </w:t>
            </w:r>
          </w:p>
        </w:tc>
        <w:tc>
          <w:tcPr>
            <w:tcW w:w="1060" w:type="dxa"/>
            <w:tcBorders>
              <w:top w:val="nil"/>
              <w:left w:val="nil"/>
              <w:bottom w:val="nil"/>
              <w:right w:val="nil"/>
            </w:tcBorders>
            <w:shd w:val="clear" w:color="auto" w:fill="auto"/>
            <w:vAlign w:val="center"/>
            <w:hideMark/>
          </w:tcPr>
          <w:p w14:paraId="672C0A15" w14:textId="77777777" w:rsidR="000240ED" w:rsidRPr="000240ED" w:rsidRDefault="000240ED" w:rsidP="000240ED">
            <w:pPr>
              <w:jc w:val="center"/>
              <w:rPr>
                <w:color w:val="000000"/>
                <w:sz w:val="20"/>
                <w:szCs w:val="20"/>
              </w:rPr>
            </w:pPr>
          </w:p>
        </w:tc>
        <w:tc>
          <w:tcPr>
            <w:tcW w:w="840" w:type="dxa"/>
            <w:tcBorders>
              <w:top w:val="nil"/>
              <w:left w:val="nil"/>
              <w:bottom w:val="nil"/>
              <w:right w:val="nil"/>
            </w:tcBorders>
            <w:shd w:val="clear" w:color="auto" w:fill="auto"/>
            <w:vAlign w:val="center"/>
            <w:hideMark/>
          </w:tcPr>
          <w:p w14:paraId="1F8BBF71" w14:textId="77777777" w:rsidR="000240ED" w:rsidRPr="000240ED" w:rsidRDefault="000240ED" w:rsidP="000240ED">
            <w:pPr>
              <w:jc w:val="center"/>
              <w:rPr>
                <w:sz w:val="20"/>
                <w:szCs w:val="20"/>
              </w:rPr>
            </w:pPr>
          </w:p>
        </w:tc>
        <w:tc>
          <w:tcPr>
            <w:tcW w:w="840" w:type="dxa"/>
            <w:tcBorders>
              <w:top w:val="nil"/>
              <w:left w:val="nil"/>
              <w:bottom w:val="nil"/>
              <w:right w:val="nil"/>
            </w:tcBorders>
            <w:shd w:val="clear" w:color="auto" w:fill="auto"/>
            <w:vAlign w:val="center"/>
            <w:hideMark/>
          </w:tcPr>
          <w:p w14:paraId="4F3C1689" w14:textId="77777777" w:rsidR="000240ED" w:rsidRPr="000240ED" w:rsidRDefault="000240ED" w:rsidP="000240ED">
            <w:pPr>
              <w:jc w:val="center"/>
              <w:rPr>
                <w:sz w:val="20"/>
                <w:szCs w:val="20"/>
              </w:rPr>
            </w:pPr>
          </w:p>
        </w:tc>
        <w:tc>
          <w:tcPr>
            <w:tcW w:w="840" w:type="dxa"/>
            <w:tcBorders>
              <w:top w:val="nil"/>
              <w:left w:val="nil"/>
              <w:bottom w:val="nil"/>
              <w:right w:val="nil"/>
            </w:tcBorders>
            <w:shd w:val="clear" w:color="auto" w:fill="auto"/>
            <w:vAlign w:val="center"/>
            <w:hideMark/>
          </w:tcPr>
          <w:p w14:paraId="4F39605B" w14:textId="77777777" w:rsidR="000240ED" w:rsidRPr="000240ED" w:rsidRDefault="000240ED" w:rsidP="000240ED">
            <w:pPr>
              <w:jc w:val="center"/>
              <w:rPr>
                <w:sz w:val="20"/>
                <w:szCs w:val="20"/>
              </w:rPr>
            </w:pPr>
          </w:p>
        </w:tc>
        <w:tc>
          <w:tcPr>
            <w:tcW w:w="1180" w:type="dxa"/>
            <w:tcBorders>
              <w:top w:val="nil"/>
              <w:left w:val="nil"/>
              <w:bottom w:val="nil"/>
              <w:right w:val="nil"/>
            </w:tcBorders>
            <w:shd w:val="clear" w:color="auto" w:fill="auto"/>
            <w:noWrap/>
            <w:vAlign w:val="center"/>
            <w:hideMark/>
          </w:tcPr>
          <w:p w14:paraId="6732740C" w14:textId="77777777" w:rsidR="000240ED" w:rsidRPr="000240ED" w:rsidRDefault="000240ED" w:rsidP="000240ED">
            <w:pPr>
              <w:jc w:val="center"/>
              <w:rPr>
                <w:sz w:val="20"/>
                <w:szCs w:val="20"/>
              </w:rPr>
            </w:pPr>
          </w:p>
        </w:tc>
        <w:tc>
          <w:tcPr>
            <w:tcW w:w="1180" w:type="dxa"/>
            <w:tcBorders>
              <w:top w:val="nil"/>
              <w:left w:val="nil"/>
              <w:bottom w:val="nil"/>
              <w:right w:val="nil"/>
            </w:tcBorders>
            <w:shd w:val="clear" w:color="auto" w:fill="auto"/>
            <w:noWrap/>
            <w:vAlign w:val="center"/>
            <w:hideMark/>
          </w:tcPr>
          <w:p w14:paraId="159AED45"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738D1BAC"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076B8AC0"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43B6A591"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50FA7FE5"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35095453" w14:textId="77777777" w:rsidR="000240ED" w:rsidRPr="000240ED" w:rsidRDefault="000240ED" w:rsidP="000240ED">
            <w:pPr>
              <w:rPr>
                <w:sz w:val="20"/>
                <w:szCs w:val="20"/>
              </w:rPr>
            </w:pPr>
          </w:p>
        </w:tc>
        <w:tc>
          <w:tcPr>
            <w:tcW w:w="1000" w:type="dxa"/>
            <w:tcBorders>
              <w:top w:val="nil"/>
              <w:left w:val="nil"/>
              <w:bottom w:val="nil"/>
              <w:right w:val="nil"/>
            </w:tcBorders>
            <w:shd w:val="clear" w:color="auto" w:fill="auto"/>
            <w:noWrap/>
            <w:vAlign w:val="center"/>
            <w:hideMark/>
          </w:tcPr>
          <w:p w14:paraId="41F4CFB7"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67D177F8"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69F452C9"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5D18E639"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1F45068E" w14:textId="77777777" w:rsidR="000240ED" w:rsidRPr="000240ED" w:rsidRDefault="000240ED" w:rsidP="000240ED">
            <w:pPr>
              <w:rPr>
                <w:sz w:val="20"/>
                <w:szCs w:val="20"/>
              </w:rPr>
            </w:pPr>
          </w:p>
        </w:tc>
        <w:tc>
          <w:tcPr>
            <w:tcW w:w="840" w:type="dxa"/>
            <w:tcBorders>
              <w:top w:val="nil"/>
              <w:left w:val="nil"/>
              <w:bottom w:val="nil"/>
              <w:right w:val="nil"/>
            </w:tcBorders>
            <w:shd w:val="clear" w:color="auto" w:fill="auto"/>
            <w:noWrap/>
            <w:vAlign w:val="center"/>
            <w:hideMark/>
          </w:tcPr>
          <w:p w14:paraId="36193401"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7FECC999"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39FEFE79" w14:textId="77777777" w:rsidR="000240ED" w:rsidRPr="000240ED" w:rsidRDefault="000240ED" w:rsidP="000240ED">
            <w:pPr>
              <w:rPr>
                <w:sz w:val="20"/>
                <w:szCs w:val="20"/>
              </w:rPr>
            </w:pPr>
          </w:p>
        </w:tc>
        <w:tc>
          <w:tcPr>
            <w:tcW w:w="1180" w:type="dxa"/>
            <w:tcBorders>
              <w:top w:val="nil"/>
              <w:left w:val="nil"/>
              <w:bottom w:val="nil"/>
              <w:right w:val="nil"/>
            </w:tcBorders>
            <w:shd w:val="clear" w:color="auto" w:fill="auto"/>
            <w:noWrap/>
            <w:vAlign w:val="center"/>
            <w:hideMark/>
          </w:tcPr>
          <w:p w14:paraId="06754698" w14:textId="77777777" w:rsidR="000240ED" w:rsidRPr="000240ED" w:rsidRDefault="000240ED" w:rsidP="000240ED">
            <w:pPr>
              <w:rPr>
                <w:sz w:val="20"/>
                <w:szCs w:val="20"/>
              </w:rPr>
            </w:pPr>
          </w:p>
        </w:tc>
        <w:tc>
          <w:tcPr>
            <w:tcW w:w="1180" w:type="dxa"/>
            <w:tcBorders>
              <w:top w:val="nil"/>
              <w:left w:val="nil"/>
              <w:bottom w:val="nil"/>
              <w:right w:val="single" w:sz="4" w:space="0" w:color="auto"/>
            </w:tcBorders>
            <w:shd w:val="clear" w:color="auto" w:fill="auto"/>
            <w:noWrap/>
            <w:vAlign w:val="center"/>
            <w:hideMark/>
          </w:tcPr>
          <w:p w14:paraId="5C21F881"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r>
      <w:tr w:rsidR="000240ED" w:rsidRPr="000240ED" w14:paraId="6C37ACB2" w14:textId="77777777" w:rsidTr="000240ED">
        <w:trPr>
          <w:trHeight w:val="300"/>
        </w:trPr>
        <w:tc>
          <w:tcPr>
            <w:tcW w:w="620" w:type="dxa"/>
            <w:tcBorders>
              <w:top w:val="nil"/>
              <w:left w:val="single" w:sz="4" w:space="0" w:color="auto"/>
              <w:bottom w:val="nil"/>
              <w:right w:val="nil"/>
            </w:tcBorders>
            <w:shd w:val="clear" w:color="000000" w:fill="D9E1F2"/>
            <w:noWrap/>
            <w:vAlign w:val="center"/>
            <w:hideMark/>
          </w:tcPr>
          <w:p w14:paraId="3016F190"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2740" w:type="dxa"/>
            <w:tcBorders>
              <w:top w:val="nil"/>
              <w:left w:val="nil"/>
              <w:bottom w:val="single" w:sz="4" w:space="0" w:color="auto"/>
              <w:right w:val="nil"/>
            </w:tcBorders>
            <w:shd w:val="clear" w:color="000000" w:fill="D9E1F2"/>
            <w:noWrap/>
            <w:vAlign w:val="center"/>
            <w:hideMark/>
          </w:tcPr>
          <w:p w14:paraId="7B3DF1DB" w14:textId="77777777" w:rsidR="000240ED" w:rsidRPr="000240ED" w:rsidRDefault="000240ED" w:rsidP="000240ED">
            <w:pPr>
              <w:rPr>
                <w:b/>
                <w:bCs/>
                <w:color w:val="000000"/>
                <w:sz w:val="22"/>
                <w:szCs w:val="22"/>
              </w:rPr>
            </w:pPr>
            <w:r w:rsidRPr="000240ED">
              <w:rPr>
                <w:b/>
                <w:bCs/>
                <w:color w:val="000000"/>
                <w:sz w:val="22"/>
                <w:szCs w:val="22"/>
              </w:rPr>
              <w:t>TERASAMENTE</w:t>
            </w:r>
          </w:p>
        </w:tc>
        <w:tc>
          <w:tcPr>
            <w:tcW w:w="660" w:type="dxa"/>
            <w:tcBorders>
              <w:top w:val="nil"/>
              <w:left w:val="nil"/>
              <w:bottom w:val="single" w:sz="4" w:space="0" w:color="auto"/>
              <w:right w:val="nil"/>
            </w:tcBorders>
            <w:shd w:val="clear" w:color="000000" w:fill="D9E1F2"/>
            <w:vAlign w:val="center"/>
            <w:hideMark/>
          </w:tcPr>
          <w:p w14:paraId="127468E1" w14:textId="77777777" w:rsidR="000240ED" w:rsidRPr="000240ED" w:rsidRDefault="000240ED" w:rsidP="000240ED">
            <w:pPr>
              <w:rPr>
                <w:b/>
                <w:bCs/>
                <w:color w:val="000000"/>
                <w:sz w:val="22"/>
                <w:szCs w:val="22"/>
              </w:rPr>
            </w:pPr>
            <w:r w:rsidRPr="000240ED">
              <w:rPr>
                <w:b/>
                <w:bCs/>
                <w:color w:val="000000"/>
                <w:sz w:val="22"/>
                <w:szCs w:val="22"/>
              </w:rPr>
              <w:t> </w:t>
            </w:r>
          </w:p>
        </w:tc>
        <w:tc>
          <w:tcPr>
            <w:tcW w:w="780" w:type="dxa"/>
            <w:tcBorders>
              <w:top w:val="nil"/>
              <w:left w:val="nil"/>
              <w:bottom w:val="single" w:sz="4" w:space="0" w:color="auto"/>
              <w:right w:val="nil"/>
            </w:tcBorders>
            <w:shd w:val="clear" w:color="000000" w:fill="D9E1F2"/>
            <w:vAlign w:val="center"/>
            <w:hideMark/>
          </w:tcPr>
          <w:p w14:paraId="16E83F35" w14:textId="77777777" w:rsidR="000240ED" w:rsidRPr="000240ED" w:rsidRDefault="000240ED" w:rsidP="000240ED">
            <w:pPr>
              <w:rPr>
                <w:b/>
                <w:bCs/>
                <w:color w:val="000000"/>
                <w:sz w:val="22"/>
                <w:szCs w:val="22"/>
              </w:rPr>
            </w:pPr>
            <w:r w:rsidRPr="000240ED">
              <w:rPr>
                <w:b/>
                <w:bCs/>
                <w:color w:val="000000"/>
                <w:sz w:val="22"/>
                <w:szCs w:val="22"/>
              </w:rPr>
              <w:t> </w:t>
            </w:r>
          </w:p>
        </w:tc>
        <w:tc>
          <w:tcPr>
            <w:tcW w:w="1060" w:type="dxa"/>
            <w:tcBorders>
              <w:top w:val="nil"/>
              <w:left w:val="nil"/>
              <w:bottom w:val="nil"/>
              <w:right w:val="nil"/>
            </w:tcBorders>
            <w:shd w:val="clear" w:color="000000" w:fill="D9E1F2"/>
            <w:vAlign w:val="center"/>
            <w:hideMark/>
          </w:tcPr>
          <w:p w14:paraId="66CD81F5" w14:textId="77777777" w:rsidR="000240ED" w:rsidRPr="000240ED" w:rsidRDefault="000240ED" w:rsidP="000240ED">
            <w:pPr>
              <w:jc w:val="center"/>
              <w:rPr>
                <w:b/>
                <w:bCs/>
                <w:color w:val="000000"/>
                <w:sz w:val="22"/>
                <w:szCs w:val="22"/>
              </w:rPr>
            </w:pPr>
            <w:r w:rsidRPr="000240ED">
              <w:rPr>
                <w:b/>
                <w:bCs/>
                <w:color w:val="000000"/>
                <w:sz w:val="22"/>
                <w:szCs w:val="22"/>
              </w:rPr>
              <w:t> </w:t>
            </w:r>
          </w:p>
        </w:tc>
        <w:tc>
          <w:tcPr>
            <w:tcW w:w="840" w:type="dxa"/>
            <w:tcBorders>
              <w:top w:val="nil"/>
              <w:left w:val="nil"/>
              <w:bottom w:val="nil"/>
              <w:right w:val="nil"/>
            </w:tcBorders>
            <w:shd w:val="clear" w:color="000000" w:fill="D9E1F2"/>
            <w:vAlign w:val="center"/>
            <w:hideMark/>
          </w:tcPr>
          <w:p w14:paraId="74FF8C90" w14:textId="77777777" w:rsidR="000240ED" w:rsidRPr="000240ED" w:rsidRDefault="000240ED" w:rsidP="000240ED">
            <w:pPr>
              <w:jc w:val="center"/>
              <w:rPr>
                <w:b/>
                <w:bCs/>
                <w:color w:val="000000"/>
                <w:sz w:val="22"/>
                <w:szCs w:val="22"/>
              </w:rPr>
            </w:pPr>
            <w:r w:rsidRPr="000240ED">
              <w:rPr>
                <w:b/>
                <w:bCs/>
                <w:color w:val="000000"/>
                <w:sz w:val="22"/>
                <w:szCs w:val="22"/>
              </w:rPr>
              <w:t> </w:t>
            </w:r>
          </w:p>
        </w:tc>
        <w:tc>
          <w:tcPr>
            <w:tcW w:w="840" w:type="dxa"/>
            <w:tcBorders>
              <w:top w:val="nil"/>
              <w:left w:val="nil"/>
              <w:bottom w:val="nil"/>
              <w:right w:val="nil"/>
            </w:tcBorders>
            <w:shd w:val="clear" w:color="000000" w:fill="D9E1F2"/>
            <w:vAlign w:val="center"/>
            <w:hideMark/>
          </w:tcPr>
          <w:p w14:paraId="0AC0541F" w14:textId="77777777" w:rsidR="000240ED" w:rsidRPr="000240ED" w:rsidRDefault="000240ED" w:rsidP="000240ED">
            <w:pPr>
              <w:jc w:val="center"/>
              <w:rPr>
                <w:color w:val="000000"/>
                <w:sz w:val="20"/>
                <w:szCs w:val="20"/>
              </w:rPr>
            </w:pPr>
            <w:r w:rsidRPr="000240ED">
              <w:rPr>
                <w:color w:val="000000"/>
                <w:sz w:val="20"/>
                <w:szCs w:val="20"/>
              </w:rPr>
              <w:t> </w:t>
            </w:r>
          </w:p>
        </w:tc>
        <w:tc>
          <w:tcPr>
            <w:tcW w:w="840" w:type="dxa"/>
            <w:tcBorders>
              <w:top w:val="nil"/>
              <w:left w:val="nil"/>
              <w:bottom w:val="nil"/>
              <w:right w:val="nil"/>
            </w:tcBorders>
            <w:shd w:val="clear" w:color="000000" w:fill="D9E1F2"/>
            <w:vAlign w:val="center"/>
            <w:hideMark/>
          </w:tcPr>
          <w:p w14:paraId="0F67DAA5" w14:textId="77777777" w:rsidR="000240ED" w:rsidRPr="000240ED" w:rsidRDefault="000240ED" w:rsidP="000240ED">
            <w:pPr>
              <w:jc w:val="center"/>
              <w:rPr>
                <w:color w:val="000000"/>
                <w:sz w:val="20"/>
                <w:szCs w:val="20"/>
              </w:rPr>
            </w:pPr>
            <w:r w:rsidRPr="000240ED">
              <w:rPr>
                <w:color w:val="000000"/>
                <w:sz w:val="20"/>
                <w:szCs w:val="20"/>
              </w:rPr>
              <w:t> </w:t>
            </w:r>
          </w:p>
        </w:tc>
        <w:tc>
          <w:tcPr>
            <w:tcW w:w="1180" w:type="dxa"/>
            <w:tcBorders>
              <w:top w:val="nil"/>
              <w:left w:val="nil"/>
              <w:bottom w:val="nil"/>
              <w:right w:val="nil"/>
            </w:tcBorders>
            <w:shd w:val="clear" w:color="000000" w:fill="D9E1F2"/>
            <w:noWrap/>
            <w:vAlign w:val="center"/>
            <w:hideMark/>
          </w:tcPr>
          <w:p w14:paraId="1E3B93F5"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6EA7D154"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37166D9D"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727801AA"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00E4CA9A"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643D2287"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186271CF"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00" w:type="dxa"/>
            <w:tcBorders>
              <w:top w:val="nil"/>
              <w:left w:val="nil"/>
              <w:bottom w:val="nil"/>
              <w:right w:val="nil"/>
            </w:tcBorders>
            <w:shd w:val="clear" w:color="000000" w:fill="D9E1F2"/>
            <w:noWrap/>
            <w:vAlign w:val="center"/>
            <w:hideMark/>
          </w:tcPr>
          <w:p w14:paraId="13B4CC32"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1A0A6445"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1BB57732"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1BAA819F"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773B7D09"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840" w:type="dxa"/>
            <w:tcBorders>
              <w:top w:val="nil"/>
              <w:left w:val="nil"/>
              <w:bottom w:val="nil"/>
              <w:right w:val="nil"/>
            </w:tcBorders>
            <w:shd w:val="clear" w:color="000000" w:fill="D9E1F2"/>
            <w:noWrap/>
            <w:vAlign w:val="center"/>
            <w:hideMark/>
          </w:tcPr>
          <w:p w14:paraId="4038BF07"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5C0533A7"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4E9B6BC7"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3B829087"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single" w:sz="4" w:space="0" w:color="auto"/>
            </w:tcBorders>
            <w:shd w:val="clear" w:color="000000" w:fill="D9E1F2"/>
            <w:noWrap/>
            <w:vAlign w:val="center"/>
            <w:hideMark/>
          </w:tcPr>
          <w:p w14:paraId="1AEF5FB7"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r>
      <w:tr w:rsidR="000240ED" w:rsidRPr="000240ED" w14:paraId="1B136E34" w14:textId="77777777" w:rsidTr="000240ED">
        <w:trPr>
          <w:trHeight w:val="42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911DD" w14:textId="77777777" w:rsidR="000240ED" w:rsidRPr="000240ED" w:rsidRDefault="000240ED" w:rsidP="000240ED">
            <w:pPr>
              <w:jc w:val="center"/>
              <w:rPr>
                <w:color w:val="000000"/>
                <w:sz w:val="20"/>
                <w:szCs w:val="20"/>
              </w:rPr>
            </w:pPr>
            <w:r w:rsidRPr="000240ED">
              <w:rPr>
                <w:color w:val="000000"/>
                <w:sz w:val="20"/>
                <w:szCs w:val="20"/>
              </w:rPr>
              <w:t>1T1</w:t>
            </w:r>
          </w:p>
        </w:tc>
        <w:tc>
          <w:tcPr>
            <w:tcW w:w="2740" w:type="dxa"/>
            <w:tcBorders>
              <w:top w:val="nil"/>
              <w:left w:val="nil"/>
              <w:bottom w:val="single" w:sz="4" w:space="0" w:color="auto"/>
              <w:right w:val="single" w:sz="4" w:space="0" w:color="auto"/>
            </w:tcBorders>
            <w:shd w:val="clear" w:color="auto" w:fill="auto"/>
            <w:vAlign w:val="center"/>
            <w:hideMark/>
          </w:tcPr>
          <w:p w14:paraId="3E5F2606" w14:textId="77777777" w:rsidR="000240ED" w:rsidRPr="000240ED" w:rsidRDefault="000240ED" w:rsidP="000240ED">
            <w:pPr>
              <w:rPr>
                <w:color w:val="000000"/>
                <w:sz w:val="20"/>
                <w:szCs w:val="20"/>
              </w:rPr>
            </w:pPr>
            <w:r w:rsidRPr="000240ED">
              <w:rPr>
                <w:color w:val="000000"/>
                <w:sz w:val="20"/>
                <w:szCs w:val="20"/>
              </w:rPr>
              <w:t>sapatura manuala</w:t>
            </w:r>
          </w:p>
        </w:tc>
        <w:tc>
          <w:tcPr>
            <w:tcW w:w="660" w:type="dxa"/>
            <w:tcBorders>
              <w:top w:val="nil"/>
              <w:left w:val="nil"/>
              <w:bottom w:val="single" w:sz="4" w:space="0" w:color="auto"/>
              <w:right w:val="single" w:sz="4" w:space="0" w:color="auto"/>
            </w:tcBorders>
            <w:shd w:val="clear" w:color="auto" w:fill="auto"/>
            <w:vAlign w:val="center"/>
            <w:hideMark/>
          </w:tcPr>
          <w:p w14:paraId="63428CBE" w14:textId="77777777" w:rsidR="000240ED" w:rsidRPr="000240ED" w:rsidRDefault="000240ED" w:rsidP="000240ED">
            <w:pPr>
              <w:jc w:val="center"/>
              <w:rPr>
                <w:color w:val="000000"/>
                <w:sz w:val="20"/>
                <w:szCs w:val="20"/>
              </w:rPr>
            </w:pPr>
            <w:r w:rsidRPr="000240ED">
              <w:rPr>
                <w:color w:val="000000"/>
                <w:sz w:val="20"/>
                <w:szCs w:val="20"/>
              </w:rPr>
              <w:t>mc</w:t>
            </w:r>
          </w:p>
        </w:tc>
        <w:tc>
          <w:tcPr>
            <w:tcW w:w="780" w:type="dxa"/>
            <w:tcBorders>
              <w:top w:val="nil"/>
              <w:left w:val="nil"/>
              <w:bottom w:val="single" w:sz="4" w:space="0" w:color="auto"/>
              <w:right w:val="single" w:sz="4" w:space="0" w:color="auto"/>
            </w:tcBorders>
            <w:shd w:val="clear" w:color="auto" w:fill="auto"/>
            <w:vAlign w:val="center"/>
            <w:hideMark/>
          </w:tcPr>
          <w:p w14:paraId="0B1E49B1"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23FDB7A9" w14:textId="77777777" w:rsidR="000240ED" w:rsidRPr="000240ED" w:rsidRDefault="000240ED" w:rsidP="000240ED">
            <w:pPr>
              <w:jc w:val="center"/>
              <w:rPr>
                <w:color w:val="000000"/>
                <w:sz w:val="20"/>
                <w:szCs w:val="20"/>
              </w:rPr>
            </w:pPr>
            <w:r w:rsidRPr="000240ED">
              <w:rPr>
                <w:color w:val="000000"/>
                <w:sz w:val="20"/>
                <w:szCs w:val="20"/>
              </w:rPr>
              <w:t>141,72</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577B9640" w14:textId="77777777" w:rsidR="000240ED" w:rsidRPr="000240ED" w:rsidRDefault="000240ED" w:rsidP="000240ED">
            <w:pPr>
              <w:jc w:val="center"/>
              <w:rPr>
                <w:color w:val="000000"/>
                <w:sz w:val="20"/>
                <w:szCs w:val="20"/>
              </w:rPr>
            </w:pPr>
            <w:r w:rsidRPr="000240ED">
              <w:rPr>
                <w:color w:val="000000"/>
                <w:sz w:val="20"/>
                <w:szCs w:val="20"/>
              </w:rPr>
              <w:t>0,93</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3B3FF682" w14:textId="77777777" w:rsidR="000240ED" w:rsidRPr="000240ED" w:rsidRDefault="000240ED" w:rsidP="000240ED">
            <w:pPr>
              <w:jc w:val="center"/>
              <w:rPr>
                <w:color w:val="000000"/>
                <w:sz w:val="20"/>
                <w:szCs w:val="20"/>
              </w:rPr>
            </w:pPr>
            <w:r w:rsidRPr="000240ED">
              <w:rPr>
                <w:color w:val="000000"/>
                <w:sz w:val="20"/>
                <w:szCs w:val="20"/>
              </w:rPr>
              <w:t>50,68</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1FE0AA3A" w14:textId="77777777" w:rsidR="000240ED" w:rsidRPr="000240ED" w:rsidRDefault="000240ED" w:rsidP="000240ED">
            <w:pPr>
              <w:jc w:val="center"/>
              <w:rPr>
                <w:color w:val="000000"/>
                <w:sz w:val="20"/>
                <w:szCs w:val="20"/>
              </w:rPr>
            </w:pPr>
            <w:r w:rsidRPr="000240ED">
              <w:rPr>
                <w:color w:val="000000"/>
                <w:sz w:val="20"/>
                <w:szCs w:val="20"/>
              </w:rPr>
              <w:t>51,61</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08EF341D" w14:textId="77777777" w:rsidR="000240ED" w:rsidRPr="000240ED" w:rsidRDefault="000240ED" w:rsidP="000240ED">
            <w:pPr>
              <w:jc w:val="right"/>
              <w:rPr>
                <w:color w:val="000000"/>
                <w:sz w:val="20"/>
                <w:szCs w:val="20"/>
              </w:rPr>
            </w:pPr>
            <w:r w:rsidRPr="000240ED">
              <w:rPr>
                <w:color w:val="000000"/>
                <w:sz w:val="20"/>
                <w:szCs w:val="20"/>
              </w:rPr>
              <w:t>7.182,37</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5BAEE31F" w14:textId="77777777" w:rsidR="000240ED" w:rsidRPr="000240ED" w:rsidRDefault="000240ED" w:rsidP="000240ED">
            <w:pPr>
              <w:jc w:val="right"/>
              <w:rPr>
                <w:color w:val="000000"/>
                <w:sz w:val="20"/>
                <w:szCs w:val="20"/>
              </w:rPr>
            </w:pPr>
            <w:r w:rsidRPr="000240ED">
              <w:rPr>
                <w:color w:val="000000"/>
                <w:sz w:val="20"/>
                <w:szCs w:val="20"/>
              </w:rPr>
              <w:t>7.314,17</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5F4C0B01"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034F110A"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0B4D60C9"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3286C2AF"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76E77EDD" w14:textId="77777777" w:rsidR="000240ED" w:rsidRPr="000240ED" w:rsidRDefault="000240ED" w:rsidP="000240ED">
            <w:pPr>
              <w:jc w:val="right"/>
              <w:rPr>
                <w:color w:val="000000"/>
                <w:sz w:val="20"/>
                <w:szCs w:val="20"/>
              </w:rPr>
            </w:pPr>
            <w:r w:rsidRPr="000240ED">
              <w:rPr>
                <w:color w:val="000000"/>
                <w:sz w:val="20"/>
                <w:szCs w:val="20"/>
              </w:rPr>
              <w:t>0,00</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29FAEA4C" w14:textId="77777777" w:rsidR="000240ED" w:rsidRPr="000240ED" w:rsidRDefault="000240ED" w:rsidP="000240ED">
            <w:pPr>
              <w:jc w:val="center"/>
              <w:rPr>
                <w:color w:val="000000"/>
                <w:sz w:val="20"/>
                <w:szCs w:val="20"/>
              </w:rPr>
            </w:pPr>
            <w:r w:rsidRPr="000240ED">
              <w:rPr>
                <w:color w:val="000000"/>
                <w:sz w:val="20"/>
                <w:szCs w:val="20"/>
              </w:rPr>
              <w:t>131,36</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19FB272D" w14:textId="77777777" w:rsidR="000240ED" w:rsidRPr="000240ED" w:rsidRDefault="000240ED" w:rsidP="000240ED">
            <w:pPr>
              <w:jc w:val="right"/>
              <w:rPr>
                <w:color w:val="000000"/>
                <w:sz w:val="20"/>
                <w:szCs w:val="20"/>
              </w:rPr>
            </w:pPr>
            <w:r w:rsidRPr="000240ED">
              <w:rPr>
                <w:color w:val="000000"/>
                <w:sz w:val="20"/>
                <w:szCs w:val="20"/>
              </w:rPr>
              <w:t>6.657,33</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31A9A5A" w14:textId="77777777" w:rsidR="000240ED" w:rsidRPr="000240ED" w:rsidRDefault="000240ED" w:rsidP="000240ED">
            <w:pPr>
              <w:jc w:val="right"/>
              <w:rPr>
                <w:color w:val="000000"/>
                <w:sz w:val="20"/>
                <w:szCs w:val="20"/>
              </w:rPr>
            </w:pPr>
            <w:r w:rsidRPr="000240ED">
              <w:rPr>
                <w:color w:val="000000"/>
                <w:sz w:val="20"/>
                <w:szCs w:val="20"/>
              </w:rPr>
              <w:t>6.779,49</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3EA04098" w14:textId="77777777" w:rsidR="000240ED" w:rsidRPr="000240ED" w:rsidRDefault="000240ED" w:rsidP="000240ED">
            <w:pPr>
              <w:jc w:val="right"/>
              <w:rPr>
                <w:color w:val="000000"/>
                <w:sz w:val="20"/>
                <w:szCs w:val="20"/>
              </w:rPr>
            </w:pPr>
            <w:r w:rsidRPr="000240ED">
              <w:rPr>
                <w:color w:val="000000"/>
                <w:sz w:val="20"/>
                <w:szCs w:val="20"/>
              </w:rPr>
              <w:t>8.894,19</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24DACF27" w14:textId="77777777" w:rsidR="000240ED" w:rsidRPr="000240ED" w:rsidRDefault="000240ED" w:rsidP="000240ED">
            <w:pPr>
              <w:jc w:val="right"/>
              <w:rPr>
                <w:color w:val="000000"/>
                <w:sz w:val="20"/>
                <w:szCs w:val="20"/>
              </w:rPr>
            </w:pPr>
            <w:r w:rsidRPr="000240ED">
              <w:rPr>
                <w:color w:val="000000"/>
                <w:sz w:val="20"/>
                <w:szCs w:val="20"/>
              </w:rPr>
              <w:t>9.016,35</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7949CD07" w14:textId="77777777" w:rsidR="000240ED" w:rsidRPr="000240ED" w:rsidRDefault="000240ED" w:rsidP="000240ED">
            <w:pPr>
              <w:jc w:val="center"/>
              <w:rPr>
                <w:color w:val="000000"/>
                <w:sz w:val="20"/>
                <w:szCs w:val="20"/>
              </w:rPr>
            </w:pPr>
            <w:r w:rsidRPr="000240ED">
              <w:rPr>
                <w:color w:val="000000"/>
                <w:sz w:val="20"/>
                <w:szCs w:val="20"/>
              </w:rPr>
              <w:t>10,36</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1F4B78C9" w14:textId="77777777" w:rsidR="000240ED" w:rsidRPr="000240ED" w:rsidRDefault="000240ED" w:rsidP="000240ED">
            <w:pPr>
              <w:jc w:val="right"/>
              <w:rPr>
                <w:color w:val="000000"/>
                <w:sz w:val="20"/>
                <w:szCs w:val="20"/>
              </w:rPr>
            </w:pPr>
            <w:r w:rsidRPr="000240ED">
              <w:rPr>
                <w:color w:val="000000"/>
                <w:sz w:val="20"/>
                <w:szCs w:val="20"/>
              </w:rPr>
              <w:t>525,04</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2D657895" w14:textId="77777777" w:rsidR="000240ED" w:rsidRPr="000240ED" w:rsidRDefault="000240ED" w:rsidP="000240ED">
            <w:pPr>
              <w:jc w:val="right"/>
              <w:rPr>
                <w:color w:val="000000"/>
                <w:sz w:val="20"/>
                <w:szCs w:val="20"/>
              </w:rPr>
            </w:pPr>
            <w:r w:rsidRPr="000240ED">
              <w:rPr>
                <w:color w:val="000000"/>
                <w:sz w:val="20"/>
                <w:szCs w:val="20"/>
              </w:rPr>
              <w:t>534,68</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28CFC37F" w14:textId="77777777" w:rsidR="000240ED" w:rsidRPr="000240ED" w:rsidRDefault="000240ED" w:rsidP="000240ED">
            <w:pPr>
              <w:jc w:val="right"/>
              <w:rPr>
                <w:color w:val="000000"/>
                <w:sz w:val="20"/>
                <w:szCs w:val="20"/>
              </w:rPr>
            </w:pPr>
            <w:r w:rsidRPr="000240ED">
              <w:rPr>
                <w:color w:val="000000"/>
                <w:sz w:val="20"/>
                <w:szCs w:val="20"/>
              </w:rPr>
              <w:t>9.419,23</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58BB109" w14:textId="77777777" w:rsidR="000240ED" w:rsidRPr="000240ED" w:rsidRDefault="000240ED" w:rsidP="000240ED">
            <w:pPr>
              <w:jc w:val="right"/>
              <w:rPr>
                <w:color w:val="000000"/>
                <w:sz w:val="20"/>
                <w:szCs w:val="20"/>
              </w:rPr>
            </w:pPr>
            <w:r w:rsidRPr="000240ED">
              <w:rPr>
                <w:color w:val="000000"/>
                <w:sz w:val="20"/>
                <w:szCs w:val="20"/>
              </w:rPr>
              <w:t>9.551,03</w:t>
            </w:r>
          </w:p>
        </w:tc>
      </w:tr>
      <w:tr w:rsidR="000240ED" w:rsidRPr="000240ED" w14:paraId="3427E96B" w14:textId="77777777" w:rsidTr="000240ED">
        <w:trPr>
          <w:trHeight w:val="4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37782C0" w14:textId="77777777" w:rsidR="000240ED" w:rsidRPr="000240ED" w:rsidRDefault="000240ED" w:rsidP="000240ED">
            <w:pPr>
              <w:jc w:val="center"/>
              <w:rPr>
                <w:color w:val="000000"/>
                <w:sz w:val="20"/>
                <w:szCs w:val="20"/>
              </w:rPr>
            </w:pPr>
            <w:r w:rsidRPr="000240ED">
              <w:rPr>
                <w:color w:val="000000"/>
                <w:sz w:val="20"/>
                <w:szCs w:val="20"/>
              </w:rPr>
              <w:t>1T2</w:t>
            </w:r>
          </w:p>
        </w:tc>
        <w:tc>
          <w:tcPr>
            <w:tcW w:w="2740" w:type="dxa"/>
            <w:tcBorders>
              <w:top w:val="nil"/>
              <w:left w:val="nil"/>
              <w:bottom w:val="single" w:sz="4" w:space="0" w:color="auto"/>
              <w:right w:val="single" w:sz="4" w:space="0" w:color="auto"/>
            </w:tcBorders>
            <w:shd w:val="clear" w:color="auto" w:fill="auto"/>
            <w:vAlign w:val="center"/>
            <w:hideMark/>
          </w:tcPr>
          <w:p w14:paraId="2ADFF2FE" w14:textId="77777777" w:rsidR="000240ED" w:rsidRPr="000240ED" w:rsidRDefault="000240ED" w:rsidP="000240ED">
            <w:pPr>
              <w:rPr>
                <w:color w:val="000000"/>
                <w:sz w:val="20"/>
                <w:szCs w:val="20"/>
              </w:rPr>
            </w:pPr>
            <w:r w:rsidRPr="000240ED">
              <w:rPr>
                <w:color w:val="000000"/>
                <w:sz w:val="20"/>
                <w:szCs w:val="20"/>
              </w:rPr>
              <w:t>sapatura mecanica</w:t>
            </w:r>
          </w:p>
        </w:tc>
        <w:tc>
          <w:tcPr>
            <w:tcW w:w="660" w:type="dxa"/>
            <w:tcBorders>
              <w:top w:val="nil"/>
              <w:left w:val="nil"/>
              <w:bottom w:val="single" w:sz="4" w:space="0" w:color="auto"/>
              <w:right w:val="single" w:sz="4" w:space="0" w:color="auto"/>
            </w:tcBorders>
            <w:shd w:val="clear" w:color="auto" w:fill="auto"/>
            <w:vAlign w:val="center"/>
            <w:hideMark/>
          </w:tcPr>
          <w:p w14:paraId="6C79BBAF" w14:textId="77777777" w:rsidR="000240ED" w:rsidRPr="000240ED" w:rsidRDefault="000240ED" w:rsidP="000240ED">
            <w:pPr>
              <w:jc w:val="center"/>
              <w:rPr>
                <w:color w:val="000000"/>
                <w:sz w:val="20"/>
                <w:szCs w:val="20"/>
              </w:rPr>
            </w:pPr>
            <w:r w:rsidRPr="000240ED">
              <w:rPr>
                <w:color w:val="000000"/>
                <w:sz w:val="20"/>
                <w:szCs w:val="20"/>
              </w:rPr>
              <w:t>mc</w:t>
            </w:r>
          </w:p>
        </w:tc>
        <w:tc>
          <w:tcPr>
            <w:tcW w:w="780" w:type="dxa"/>
            <w:tcBorders>
              <w:top w:val="nil"/>
              <w:left w:val="nil"/>
              <w:bottom w:val="single" w:sz="4" w:space="0" w:color="auto"/>
              <w:right w:val="single" w:sz="4" w:space="0" w:color="auto"/>
            </w:tcBorders>
            <w:shd w:val="clear" w:color="auto" w:fill="auto"/>
            <w:vAlign w:val="center"/>
            <w:hideMark/>
          </w:tcPr>
          <w:p w14:paraId="1522185F"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nil"/>
              <w:left w:val="nil"/>
              <w:bottom w:val="single" w:sz="4" w:space="0" w:color="auto"/>
              <w:right w:val="single" w:sz="4" w:space="0" w:color="auto"/>
            </w:tcBorders>
            <w:shd w:val="clear" w:color="auto" w:fill="auto"/>
            <w:vAlign w:val="center"/>
            <w:hideMark/>
          </w:tcPr>
          <w:p w14:paraId="580DA849" w14:textId="77777777" w:rsidR="000240ED" w:rsidRPr="000240ED" w:rsidRDefault="000240ED" w:rsidP="000240ED">
            <w:pPr>
              <w:jc w:val="center"/>
              <w:rPr>
                <w:color w:val="000000"/>
                <w:sz w:val="20"/>
                <w:szCs w:val="20"/>
              </w:rPr>
            </w:pPr>
            <w:r w:rsidRPr="000240ED">
              <w:rPr>
                <w:color w:val="000000"/>
                <w:sz w:val="20"/>
                <w:szCs w:val="20"/>
              </w:rPr>
              <w:t>955,32</w:t>
            </w:r>
          </w:p>
        </w:tc>
        <w:tc>
          <w:tcPr>
            <w:tcW w:w="840" w:type="dxa"/>
            <w:tcBorders>
              <w:top w:val="nil"/>
              <w:left w:val="nil"/>
              <w:bottom w:val="single" w:sz="4" w:space="0" w:color="auto"/>
              <w:right w:val="single" w:sz="4" w:space="0" w:color="auto"/>
            </w:tcBorders>
            <w:shd w:val="clear" w:color="auto" w:fill="auto"/>
            <w:vAlign w:val="center"/>
            <w:hideMark/>
          </w:tcPr>
          <w:p w14:paraId="1EFDE611" w14:textId="77777777" w:rsidR="000240ED" w:rsidRPr="000240ED" w:rsidRDefault="000240ED" w:rsidP="000240ED">
            <w:pPr>
              <w:jc w:val="center"/>
              <w:rPr>
                <w:color w:val="000000"/>
                <w:sz w:val="20"/>
                <w:szCs w:val="20"/>
              </w:rPr>
            </w:pPr>
            <w:r w:rsidRPr="000240ED">
              <w:rPr>
                <w:color w:val="000000"/>
                <w:sz w:val="20"/>
                <w:szCs w:val="20"/>
              </w:rPr>
              <w:t>0,60</w:t>
            </w:r>
          </w:p>
        </w:tc>
        <w:tc>
          <w:tcPr>
            <w:tcW w:w="840" w:type="dxa"/>
            <w:tcBorders>
              <w:top w:val="nil"/>
              <w:left w:val="nil"/>
              <w:bottom w:val="single" w:sz="4" w:space="0" w:color="auto"/>
              <w:right w:val="single" w:sz="4" w:space="0" w:color="auto"/>
            </w:tcBorders>
            <w:shd w:val="clear" w:color="auto" w:fill="auto"/>
            <w:vAlign w:val="center"/>
            <w:hideMark/>
          </w:tcPr>
          <w:p w14:paraId="0D6FE316" w14:textId="77777777" w:rsidR="000240ED" w:rsidRPr="000240ED" w:rsidRDefault="000240ED" w:rsidP="000240ED">
            <w:pPr>
              <w:jc w:val="center"/>
              <w:rPr>
                <w:color w:val="000000"/>
                <w:sz w:val="20"/>
                <w:szCs w:val="20"/>
              </w:rPr>
            </w:pPr>
            <w:r w:rsidRPr="000240ED">
              <w:rPr>
                <w:color w:val="000000"/>
                <w:sz w:val="20"/>
                <w:szCs w:val="20"/>
              </w:rPr>
              <w:t>25,11</w:t>
            </w:r>
          </w:p>
        </w:tc>
        <w:tc>
          <w:tcPr>
            <w:tcW w:w="840" w:type="dxa"/>
            <w:tcBorders>
              <w:top w:val="nil"/>
              <w:left w:val="nil"/>
              <w:bottom w:val="single" w:sz="4" w:space="0" w:color="auto"/>
              <w:right w:val="single" w:sz="4" w:space="0" w:color="auto"/>
            </w:tcBorders>
            <w:shd w:val="clear" w:color="auto" w:fill="auto"/>
            <w:vAlign w:val="center"/>
            <w:hideMark/>
          </w:tcPr>
          <w:p w14:paraId="18676C5B" w14:textId="77777777" w:rsidR="000240ED" w:rsidRPr="000240ED" w:rsidRDefault="000240ED" w:rsidP="000240ED">
            <w:pPr>
              <w:jc w:val="center"/>
              <w:rPr>
                <w:color w:val="000000"/>
                <w:sz w:val="20"/>
                <w:szCs w:val="20"/>
              </w:rPr>
            </w:pPr>
            <w:r w:rsidRPr="000240ED">
              <w:rPr>
                <w:color w:val="000000"/>
                <w:sz w:val="20"/>
                <w:szCs w:val="20"/>
              </w:rPr>
              <w:t>25,71</w:t>
            </w:r>
          </w:p>
        </w:tc>
        <w:tc>
          <w:tcPr>
            <w:tcW w:w="1180" w:type="dxa"/>
            <w:tcBorders>
              <w:top w:val="nil"/>
              <w:left w:val="nil"/>
              <w:bottom w:val="single" w:sz="4" w:space="0" w:color="auto"/>
              <w:right w:val="single" w:sz="4" w:space="0" w:color="auto"/>
            </w:tcBorders>
            <w:shd w:val="clear" w:color="auto" w:fill="auto"/>
            <w:vAlign w:val="center"/>
            <w:hideMark/>
          </w:tcPr>
          <w:p w14:paraId="52B49CB9" w14:textId="77777777" w:rsidR="000240ED" w:rsidRPr="000240ED" w:rsidRDefault="000240ED" w:rsidP="000240ED">
            <w:pPr>
              <w:jc w:val="right"/>
              <w:rPr>
                <w:color w:val="000000"/>
                <w:sz w:val="20"/>
                <w:szCs w:val="20"/>
              </w:rPr>
            </w:pPr>
            <w:r w:rsidRPr="000240ED">
              <w:rPr>
                <w:color w:val="000000"/>
                <w:sz w:val="20"/>
                <w:szCs w:val="20"/>
              </w:rPr>
              <w:t>23.988,09</w:t>
            </w:r>
          </w:p>
        </w:tc>
        <w:tc>
          <w:tcPr>
            <w:tcW w:w="1180" w:type="dxa"/>
            <w:tcBorders>
              <w:top w:val="nil"/>
              <w:left w:val="nil"/>
              <w:bottom w:val="single" w:sz="4" w:space="0" w:color="auto"/>
              <w:right w:val="single" w:sz="4" w:space="0" w:color="auto"/>
            </w:tcBorders>
            <w:shd w:val="clear" w:color="auto" w:fill="auto"/>
            <w:vAlign w:val="center"/>
            <w:hideMark/>
          </w:tcPr>
          <w:p w14:paraId="75ED51DA" w14:textId="77777777" w:rsidR="000240ED" w:rsidRPr="000240ED" w:rsidRDefault="000240ED" w:rsidP="000240ED">
            <w:pPr>
              <w:jc w:val="right"/>
              <w:rPr>
                <w:color w:val="000000"/>
                <w:sz w:val="20"/>
                <w:szCs w:val="20"/>
              </w:rPr>
            </w:pPr>
            <w:r w:rsidRPr="000240ED">
              <w:rPr>
                <w:color w:val="000000"/>
                <w:sz w:val="20"/>
                <w:szCs w:val="20"/>
              </w:rPr>
              <w:t>24.561,27</w:t>
            </w:r>
          </w:p>
        </w:tc>
        <w:tc>
          <w:tcPr>
            <w:tcW w:w="1020" w:type="dxa"/>
            <w:tcBorders>
              <w:top w:val="nil"/>
              <w:left w:val="nil"/>
              <w:bottom w:val="single" w:sz="4" w:space="0" w:color="auto"/>
              <w:right w:val="single" w:sz="4" w:space="0" w:color="auto"/>
            </w:tcBorders>
            <w:shd w:val="clear" w:color="auto" w:fill="auto"/>
            <w:vAlign w:val="center"/>
            <w:hideMark/>
          </w:tcPr>
          <w:p w14:paraId="2C6A0092"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79A4BBED"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3FCA599A"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50DC2F01"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2A040CD6" w14:textId="77777777" w:rsidR="000240ED" w:rsidRPr="000240ED" w:rsidRDefault="000240ED" w:rsidP="000240ED">
            <w:pPr>
              <w:jc w:val="right"/>
              <w:rPr>
                <w:color w:val="000000"/>
                <w:sz w:val="20"/>
                <w:szCs w:val="20"/>
              </w:rPr>
            </w:pPr>
            <w:r w:rsidRPr="000240ED">
              <w:rPr>
                <w:color w:val="000000"/>
                <w:sz w:val="20"/>
                <w:szCs w:val="20"/>
              </w:rPr>
              <w:t>0,00</w:t>
            </w:r>
          </w:p>
        </w:tc>
        <w:tc>
          <w:tcPr>
            <w:tcW w:w="1000" w:type="dxa"/>
            <w:tcBorders>
              <w:top w:val="nil"/>
              <w:left w:val="nil"/>
              <w:bottom w:val="single" w:sz="4" w:space="0" w:color="auto"/>
              <w:right w:val="single" w:sz="4" w:space="0" w:color="auto"/>
            </w:tcBorders>
            <w:shd w:val="clear" w:color="auto" w:fill="auto"/>
            <w:vAlign w:val="center"/>
            <w:hideMark/>
          </w:tcPr>
          <w:p w14:paraId="786D2E8D" w14:textId="77777777" w:rsidR="000240ED" w:rsidRPr="000240ED" w:rsidRDefault="000240ED" w:rsidP="000240ED">
            <w:pPr>
              <w:jc w:val="center"/>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0F9FDC00"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02C79A62"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3E7A65C9"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789FB519" w14:textId="77777777" w:rsidR="000240ED" w:rsidRPr="000240ED" w:rsidRDefault="000240ED" w:rsidP="000240ED">
            <w:pPr>
              <w:jc w:val="right"/>
              <w:rPr>
                <w:color w:val="000000"/>
                <w:sz w:val="20"/>
                <w:szCs w:val="20"/>
              </w:rPr>
            </w:pPr>
            <w:r w:rsidRPr="000240ED">
              <w:rPr>
                <w:color w:val="000000"/>
                <w:sz w:val="20"/>
                <w:szCs w:val="20"/>
              </w:rPr>
              <w:t>0,00</w:t>
            </w:r>
          </w:p>
        </w:tc>
        <w:tc>
          <w:tcPr>
            <w:tcW w:w="840" w:type="dxa"/>
            <w:tcBorders>
              <w:top w:val="nil"/>
              <w:left w:val="nil"/>
              <w:bottom w:val="single" w:sz="4" w:space="0" w:color="auto"/>
              <w:right w:val="single" w:sz="4" w:space="0" w:color="auto"/>
            </w:tcBorders>
            <w:shd w:val="clear" w:color="auto" w:fill="auto"/>
            <w:vAlign w:val="center"/>
            <w:hideMark/>
          </w:tcPr>
          <w:p w14:paraId="21F37233" w14:textId="77777777" w:rsidR="000240ED" w:rsidRPr="000240ED" w:rsidRDefault="000240ED" w:rsidP="000240ED">
            <w:pPr>
              <w:jc w:val="center"/>
              <w:rPr>
                <w:color w:val="000000"/>
                <w:sz w:val="20"/>
                <w:szCs w:val="20"/>
              </w:rPr>
            </w:pPr>
            <w:r w:rsidRPr="000240ED">
              <w:rPr>
                <w:color w:val="000000"/>
                <w:sz w:val="20"/>
                <w:szCs w:val="20"/>
              </w:rPr>
              <w:t>955,32</w:t>
            </w:r>
          </w:p>
        </w:tc>
        <w:tc>
          <w:tcPr>
            <w:tcW w:w="1040" w:type="dxa"/>
            <w:tcBorders>
              <w:top w:val="nil"/>
              <w:left w:val="nil"/>
              <w:bottom w:val="single" w:sz="4" w:space="0" w:color="auto"/>
              <w:right w:val="single" w:sz="4" w:space="0" w:color="auto"/>
            </w:tcBorders>
            <w:shd w:val="clear" w:color="auto" w:fill="auto"/>
            <w:vAlign w:val="center"/>
            <w:hideMark/>
          </w:tcPr>
          <w:p w14:paraId="1370DA95" w14:textId="77777777" w:rsidR="000240ED" w:rsidRPr="000240ED" w:rsidRDefault="000240ED" w:rsidP="000240ED">
            <w:pPr>
              <w:jc w:val="right"/>
              <w:rPr>
                <w:color w:val="000000"/>
                <w:sz w:val="20"/>
                <w:szCs w:val="20"/>
              </w:rPr>
            </w:pPr>
            <w:r w:rsidRPr="000240ED">
              <w:rPr>
                <w:color w:val="000000"/>
                <w:sz w:val="20"/>
                <w:szCs w:val="20"/>
              </w:rPr>
              <w:t>23.988,09</w:t>
            </w:r>
          </w:p>
        </w:tc>
        <w:tc>
          <w:tcPr>
            <w:tcW w:w="1040" w:type="dxa"/>
            <w:tcBorders>
              <w:top w:val="nil"/>
              <w:left w:val="nil"/>
              <w:bottom w:val="single" w:sz="4" w:space="0" w:color="auto"/>
              <w:right w:val="single" w:sz="4" w:space="0" w:color="auto"/>
            </w:tcBorders>
            <w:shd w:val="clear" w:color="auto" w:fill="auto"/>
            <w:vAlign w:val="center"/>
            <w:hideMark/>
          </w:tcPr>
          <w:p w14:paraId="6B7E479D" w14:textId="77777777" w:rsidR="000240ED" w:rsidRPr="000240ED" w:rsidRDefault="000240ED" w:rsidP="000240ED">
            <w:pPr>
              <w:jc w:val="right"/>
              <w:rPr>
                <w:color w:val="000000"/>
                <w:sz w:val="20"/>
                <w:szCs w:val="20"/>
              </w:rPr>
            </w:pPr>
            <w:r w:rsidRPr="000240ED">
              <w:rPr>
                <w:color w:val="000000"/>
                <w:sz w:val="20"/>
                <w:szCs w:val="20"/>
              </w:rPr>
              <w:t>24.561,27</w:t>
            </w:r>
          </w:p>
        </w:tc>
        <w:tc>
          <w:tcPr>
            <w:tcW w:w="1180" w:type="dxa"/>
            <w:tcBorders>
              <w:top w:val="nil"/>
              <w:left w:val="nil"/>
              <w:bottom w:val="single" w:sz="4" w:space="0" w:color="auto"/>
              <w:right w:val="single" w:sz="4" w:space="0" w:color="auto"/>
            </w:tcBorders>
            <w:shd w:val="clear" w:color="auto" w:fill="auto"/>
            <w:vAlign w:val="center"/>
            <w:hideMark/>
          </w:tcPr>
          <w:p w14:paraId="668E48CB" w14:textId="77777777" w:rsidR="000240ED" w:rsidRPr="000240ED" w:rsidRDefault="000240ED" w:rsidP="000240ED">
            <w:pPr>
              <w:jc w:val="right"/>
              <w:rPr>
                <w:color w:val="000000"/>
                <w:sz w:val="20"/>
                <w:szCs w:val="20"/>
              </w:rPr>
            </w:pPr>
            <w:r w:rsidRPr="000240ED">
              <w:rPr>
                <w:color w:val="000000"/>
                <w:sz w:val="20"/>
                <w:szCs w:val="20"/>
              </w:rPr>
              <w:t>23.988,09</w:t>
            </w:r>
          </w:p>
        </w:tc>
        <w:tc>
          <w:tcPr>
            <w:tcW w:w="1180" w:type="dxa"/>
            <w:tcBorders>
              <w:top w:val="nil"/>
              <w:left w:val="nil"/>
              <w:bottom w:val="single" w:sz="4" w:space="0" w:color="auto"/>
              <w:right w:val="single" w:sz="4" w:space="0" w:color="auto"/>
            </w:tcBorders>
            <w:shd w:val="clear" w:color="auto" w:fill="auto"/>
            <w:vAlign w:val="center"/>
            <w:hideMark/>
          </w:tcPr>
          <w:p w14:paraId="7B8B9033" w14:textId="77777777" w:rsidR="000240ED" w:rsidRPr="000240ED" w:rsidRDefault="000240ED" w:rsidP="000240ED">
            <w:pPr>
              <w:jc w:val="right"/>
              <w:rPr>
                <w:color w:val="000000"/>
                <w:sz w:val="20"/>
                <w:szCs w:val="20"/>
              </w:rPr>
            </w:pPr>
            <w:r w:rsidRPr="000240ED">
              <w:rPr>
                <w:color w:val="000000"/>
                <w:sz w:val="20"/>
                <w:szCs w:val="20"/>
              </w:rPr>
              <w:t>24.561,27</w:t>
            </w:r>
          </w:p>
        </w:tc>
      </w:tr>
      <w:tr w:rsidR="000240ED" w:rsidRPr="000240ED" w14:paraId="73E51E2D" w14:textId="77777777" w:rsidTr="000240ED">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A326F21" w14:textId="77777777" w:rsidR="000240ED" w:rsidRPr="000240ED" w:rsidRDefault="000240ED" w:rsidP="000240ED">
            <w:pPr>
              <w:jc w:val="center"/>
              <w:rPr>
                <w:color w:val="000000"/>
                <w:sz w:val="20"/>
                <w:szCs w:val="20"/>
              </w:rPr>
            </w:pPr>
            <w:r w:rsidRPr="000240ED">
              <w:rPr>
                <w:color w:val="000000"/>
                <w:sz w:val="20"/>
                <w:szCs w:val="20"/>
              </w:rPr>
              <w:t>1T3</w:t>
            </w:r>
          </w:p>
        </w:tc>
        <w:tc>
          <w:tcPr>
            <w:tcW w:w="2740" w:type="dxa"/>
            <w:tcBorders>
              <w:top w:val="nil"/>
              <w:left w:val="nil"/>
              <w:bottom w:val="single" w:sz="4" w:space="0" w:color="auto"/>
              <w:right w:val="single" w:sz="4" w:space="0" w:color="auto"/>
            </w:tcBorders>
            <w:shd w:val="clear" w:color="auto" w:fill="auto"/>
            <w:vAlign w:val="center"/>
            <w:hideMark/>
          </w:tcPr>
          <w:p w14:paraId="7BDE4D34" w14:textId="77777777" w:rsidR="000240ED" w:rsidRPr="000240ED" w:rsidRDefault="000240ED" w:rsidP="000240ED">
            <w:pPr>
              <w:rPr>
                <w:color w:val="000000"/>
                <w:sz w:val="20"/>
                <w:szCs w:val="20"/>
              </w:rPr>
            </w:pPr>
            <w:r w:rsidRPr="000240ED">
              <w:rPr>
                <w:color w:val="000000"/>
                <w:sz w:val="20"/>
                <w:szCs w:val="20"/>
              </w:rPr>
              <w:t>pregatire pat drum (nivelare si compactare)</w:t>
            </w:r>
          </w:p>
        </w:tc>
        <w:tc>
          <w:tcPr>
            <w:tcW w:w="660" w:type="dxa"/>
            <w:tcBorders>
              <w:top w:val="nil"/>
              <w:left w:val="nil"/>
              <w:bottom w:val="single" w:sz="4" w:space="0" w:color="auto"/>
              <w:right w:val="single" w:sz="4" w:space="0" w:color="auto"/>
            </w:tcBorders>
            <w:shd w:val="clear" w:color="auto" w:fill="auto"/>
            <w:vAlign w:val="center"/>
            <w:hideMark/>
          </w:tcPr>
          <w:p w14:paraId="1A44CCCA" w14:textId="77777777" w:rsidR="000240ED" w:rsidRPr="000240ED" w:rsidRDefault="000240ED" w:rsidP="000240ED">
            <w:pPr>
              <w:jc w:val="center"/>
              <w:rPr>
                <w:color w:val="000000"/>
                <w:sz w:val="20"/>
                <w:szCs w:val="20"/>
              </w:rPr>
            </w:pPr>
            <w:r w:rsidRPr="000240ED">
              <w:rPr>
                <w:color w:val="000000"/>
                <w:sz w:val="20"/>
                <w:szCs w:val="20"/>
              </w:rPr>
              <w:t>100 mp</w:t>
            </w:r>
          </w:p>
        </w:tc>
        <w:tc>
          <w:tcPr>
            <w:tcW w:w="780" w:type="dxa"/>
            <w:tcBorders>
              <w:top w:val="nil"/>
              <w:left w:val="nil"/>
              <w:bottom w:val="single" w:sz="4" w:space="0" w:color="auto"/>
              <w:right w:val="single" w:sz="4" w:space="0" w:color="auto"/>
            </w:tcBorders>
            <w:shd w:val="clear" w:color="auto" w:fill="auto"/>
            <w:vAlign w:val="center"/>
            <w:hideMark/>
          </w:tcPr>
          <w:p w14:paraId="5C710F76"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nil"/>
              <w:left w:val="nil"/>
              <w:bottom w:val="single" w:sz="4" w:space="0" w:color="auto"/>
              <w:right w:val="single" w:sz="4" w:space="0" w:color="auto"/>
            </w:tcBorders>
            <w:shd w:val="clear" w:color="auto" w:fill="auto"/>
            <w:vAlign w:val="center"/>
            <w:hideMark/>
          </w:tcPr>
          <w:p w14:paraId="786B16E7" w14:textId="77777777" w:rsidR="000240ED" w:rsidRPr="000240ED" w:rsidRDefault="000240ED" w:rsidP="000240ED">
            <w:pPr>
              <w:jc w:val="center"/>
              <w:rPr>
                <w:color w:val="000000"/>
                <w:sz w:val="20"/>
                <w:szCs w:val="20"/>
              </w:rPr>
            </w:pPr>
            <w:r w:rsidRPr="000240ED">
              <w:rPr>
                <w:color w:val="000000"/>
                <w:sz w:val="20"/>
                <w:szCs w:val="20"/>
              </w:rPr>
              <w:t>25,04</w:t>
            </w:r>
          </w:p>
        </w:tc>
        <w:tc>
          <w:tcPr>
            <w:tcW w:w="840" w:type="dxa"/>
            <w:tcBorders>
              <w:top w:val="nil"/>
              <w:left w:val="nil"/>
              <w:bottom w:val="single" w:sz="4" w:space="0" w:color="auto"/>
              <w:right w:val="single" w:sz="4" w:space="0" w:color="auto"/>
            </w:tcBorders>
            <w:shd w:val="clear" w:color="auto" w:fill="auto"/>
            <w:vAlign w:val="center"/>
            <w:hideMark/>
          </w:tcPr>
          <w:p w14:paraId="3F5A917B" w14:textId="77777777" w:rsidR="000240ED" w:rsidRPr="000240ED" w:rsidRDefault="000240ED" w:rsidP="000240ED">
            <w:pPr>
              <w:jc w:val="center"/>
              <w:rPr>
                <w:color w:val="000000"/>
                <w:sz w:val="20"/>
                <w:szCs w:val="20"/>
              </w:rPr>
            </w:pPr>
            <w:r w:rsidRPr="000240ED">
              <w:rPr>
                <w:color w:val="000000"/>
                <w:sz w:val="20"/>
                <w:szCs w:val="20"/>
              </w:rPr>
              <w:t>2,92</w:t>
            </w:r>
          </w:p>
        </w:tc>
        <w:tc>
          <w:tcPr>
            <w:tcW w:w="840" w:type="dxa"/>
            <w:tcBorders>
              <w:top w:val="nil"/>
              <w:left w:val="nil"/>
              <w:bottom w:val="single" w:sz="4" w:space="0" w:color="auto"/>
              <w:right w:val="single" w:sz="4" w:space="0" w:color="auto"/>
            </w:tcBorders>
            <w:shd w:val="clear" w:color="auto" w:fill="auto"/>
            <w:vAlign w:val="center"/>
            <w:hideMark/>
          </w:tcPr>
          <w:p w14:paraId="108BF560" w14:textId="77777777" w:rsidR="000240ED" w:rsidRPr="000240ED" w:rsidRDefault="000240ED" w:rsidP="000240ED">
            <w:pPr>
              <w:jc w:val="center"/>
              <w:rPr>
                <w:color w:val="000000"/>
                <w:sz w:val="20"/>
                <w:szCs w:val="20"/>
              </w:rPr>
            </w:pPr>
            <w:r w:rsidRPr="000240ED">
              <w:rPr>
                <w:color w:val="000000"/>
                <w:sz w:val="20"/>
                <w:szCs w:val="20"/>
              </w:rPr>
              <w:t>158,36</w:t>
            </w:r>
          </w:p>
        </w:tc>
        <w:tc>
          <w:tcPr>
            <w:tcW w:w="840" w:type="dxa"/>
            <w:tcBorders>
              <w:top w:val="nil"/>
              <w:left w:val="nil"/>
              <w:bottom w:val="single" w:sz="4" w:space="0" w:color="auto"/>
              <w:right w:val="single" w:sz="4" w:space="0" w:color="auto"/>
            </w:tcBorders>
            <w:shd w:val="clear" w:color="auto" w:fill="auto"/>
            <w:vAlign w:val="center"/>
            <w:hideMark/>
          </w:tcPr>
          <w:p w14:paraId="6451279C" w14:textId="77777777" w:rsidR="000240ED" w:rsidRPr="000240ED" w:rsidRDefault="000240ED" w:rsidP="000240ED">
            <w:pPr>
              <w:jc w:val="center"/>
              <w:rPr>
                <w:color w:val="000000"/>
                <w:sz w:val="20"/>
                <w:szCs w:val="20"/>
              </w:rPr>
            </w:pPr>
            <w:r w:rsidRPr="000240ED">
              <w:rPr>
                <w:color w:val="000000"/>
                <w:sz w:val="20"/>
                <w:szCs w:val="20"/>
              </w:rPr>
              <w:t>161,28</w:t>
            </w:r>
          </w:p>
        </w:tc>
        <w:tc>
          <w:tcPr>
            <w:tcW w:w="1180" w:type="dxa"/>
            <w:tcBorders>
              <w:top w:val="nil"/>
              <w:left w:val="nil"/>
              <w:bottom w:val="single" w:sz="4" w:space="0" w:color="auto"/>
              <w:right w:val="single" w:sz="4" w:space="0" w:color="auto"/>
            </w:tcBorders>
            <w:shd w:val="clear" w:color="auto" w:fill="auto"/>
            <w:vAlign w:val="center"/>
            <w:hideMark/>
          </w:tcPr>
          <w:p w14:paraId="18696D4E" w14:textId="77777777" w:rsidR="000240ED" w:rsidRPr="000240ED" w:rsidRDefault="000240ED" w:rsidP="000240ED">
            <w:pPr>
              <w:jc w:val="right"/>
              <w:rPr>
                <w:color w:val="000000"/>
                <w:sz w:val="20"/>
                <w:szCs w:val="20"/>
              </w:rPr>
            </w:pPr>
            <w:r w:rsidRPr="000240ED">
              <w:rPr>
                <w:color w:val="000000"/>
                <w:sz w:val="20"/>
                <w:szCs w:val="20"/>
              </w:rPr>
              <w:t>3.965,33</w:t>
            </w:r>
          </w:p>
        </w:tc>
        <w:tc>
          <w:tcPr>
            <w:tcW w:w="1180" w:type="dxa"/>
            <w:tcBorders>
              <w:top w:val="nil"/>
              <w:left w:val="nil"/>
              <w:bottom w:val="single" w:sz="4" w:space="0" w:color="auto"/>
              <w:right w:val="single" w:sz="4" w:space="0" w:color="auto"/>
            </w:tcBorders>
            <w:shd w:val="clear" w:color="auto" w:fill="auto"/>
            <w:vAlign w:val="center"/>
            <w:hideMark/>
          </w:tcPr>
          <w:p w14:paraId="1F9316D0" w14:textId="77777777" w:rsidR="000240ED" w:rsidRPr="000240ED" w:rsidRDefault="000240ED" w:rsidP="000240ED">
            <w:pPr>
              <w:jc w:val="right"/>
              <w:rPr>
                <w:color w:val="000000"/>
                <w:sz w:val="20"/>
                <w:szCs w:val="20"/>
              </w:rPr>
            </w:pPr>
            <w:r w:rsidRPr="000240ED">
              <w:rPr>
                <w:color w:val="000000"/>
                <w:sz w:val="20"/>
                <w:szCs w:val="20"/>
              </w:rPr>
              <w:t>4.038,45</w:t>
            </w:r>
          </w:p>
        </w:tc>
        <w:tc>
          <w:tcPr>
            <w:tcW w:w="1020" w:type="dxa"/>
            <w:tcBorders>
              <w:top w:val="nil"/>
              <w:left w:val="nil"/>
              <w:bottom w:val="single" w:sz="4" w:space="0" w:color="auto"/>
              <w:right w:val="single" w:sz="4" w:space="0" w:color="auto"/>
            </w:tcBorders>
            <w:shd w:val="clear" w:color="auto" w:fill="auto"/>
            <w:vAlign w:val="center"/>
            <w:hideMark/>
          </w:tcPr>
          <w:p w14:paraId="68DEFC5B"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4D84243F"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616F6205"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0910518E"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5215721A" w14:textId="77777777" w:rsidR="000240ED" w:rsidRPr="000240ED" w:rsidRDefault="000240ED" w:rsidP="000240ED">
            <w:pPr>
              <w:jc w:val="right"/>
              <w:rPr>
                <w:color w:val="000000"/>
                <w:sz w:val="20"/>
                <w:szCs w:val="20"/>
              </w:rPr>
            </w:pPr>
            <w:r w:rsidRPr="000240ED">
              <w:rPr>
                <w:color w:val="000000"/>
                <w:sz w:val="20"/>
                <w:szCs w:val="20"/>
              </w:rPr>
              <w:t>0,00</w:t>
            </w:r>
          </w:p>
        </w:tc>
        <w:tc>
          <w:tcPr>
            <w:tcW w:w="1000" w:type="dxa"/>
            <w:tcBorders>
              <w:top w:val="nil"/>
              <w:left w:val="nil"/>
              <w:bottom w:val="single" w:sz="4" w:space="0" w:color="auto"/>
              <w:right w:val="single" w:sz="4" w:space="0" w:color="auto"/>
            </w:tcBorders>
            <w:shd w:val="clear" w:color="auto" w:fill="auto"/>
            <w:vAlign w:val="center"/>
            <w:hideMark/>
          </w:tcPr>
          <w:p w14:paraId="1BC72E28" w14:textId="77777777" w:rsidR="000240ED" w:rsidRPr="000240ED" w:rsidRDefault="000240ED" w:rsidP="000240ED">
            <w:pPr>
              <w:jc w:val="center"/>
              <w:rPr>
                <w:color w:val="000000"/>
                <w:sz w:val="20"/>
                <w:szCs w:val="20"/>
              </w:rPr>
            </w:pPr>
            <w:r w:rsidRPr="000240ED">
              <w:rPr>
                <w:color w:val="000000"/>
                <w:sz w:val="20"/>
                <w:szCs w:val="20"/>
              </w:rPr>
              <w:t>8,21</w:t>
            </w:r>
          </w:p>
        </w:tc>
        <w:tc>
          <w:tcPr>
            <w:tcW w:w="1040" w:type="dxa"/>
            <w:tcBorders>
              <w:top w:val="nil"/>
              <w:left w:val="nil"/>
              <w:bottom w:val="single" w:sz="4" w:space="0" w:color="auto"/>
              <w:right w:val="single" w:sz="4" w:space="0" w:color="auto"/>
            </w:tcBorders>
            <w:shd w:val="clear" w:color="auto" w:fill="auto"/>
            <w:vAlign w:val="center"/>
            <w:hideMark/>
          </w:tcPr>
          <w:p w14:paraId="43427EC9" w14:textId="77777777" w:rsidR="000240ED" w:rsidRPr="000240ED" w:rsidRDefault="000240ED" w:rsidP="000240ED">
            <w:pPr>
              <w:jc w:val="right"/>
              <w:rPr>
                <w:color w:val="000000"/>
                <w:sz w:val="20"/>
                <w:szCs w:val="20"/>
              </w:rPr>
            </w:pPr>
            <w:r w:rsidRPr="000240ED">
              <w:rPr>
                <w:color w:val="000000"/>
                <w:sz w:val="20"/>
                <w:szCs w:val="20"/>
              </w:rPr>
              <w:t>1.300,13</w:t>
            </w:r>
          </w:p>
        </w:tc>
        <w:tc>
          <w:tcPr>
            <w:tcW w:w="1040" w:type="dxa"/>
            <w:tcBorders>
              <w:top w:val="nil"/>
              <w:left w:val="nil"/>
              <w:bottom w:val="single" w:sz="4" w:space="0" w:color="auto"/>
              <w:right w:val="single" w:sz="4" w:space="0" w:color="auto"/>
            </w:tcBorders>
            <w:shd w:val="clear" w:color="auto" w:fill="auto"/>
            <w:vAlign w:val="center"/>
            <w:hideMark/>
          </w:tcPr>
          <w:p w14:paraId="6906BF15" w14:textId="77777777" w:rsidR="000240ED" w:rsidRPr="000240ED" w:rsidRDefault="000240ED" w:rsidP="000240ED">
            <w:pPr>
              <w:jc w:val="right"/>
              <w:rPr>
                <w:color w:val="000000"/>
                <w:sz w:val="20"/>
                <w:szCs w:val="20"/>
              </w:rPr>
            </w:pPr>
            <w:r w:rsidRPr="000240ED">
              <w:rPr>
                <w:color w:val="000000"/>
                <w:sz w:val="20"/>
                <w:szCs w:val="20"/>
              </w:rPr>
              <w:t>1.324,11</w:t>
            </w:r>
          </w:p>
        </w:tc>
        <w:tc>
          <w:tcPr>
            <w:tcW w:w="1040" w:type="dxa"/>
            <w:tcBorders>
              <w:top w:val="nil"/>
              <w:left w:val="nil"/>
              <w:bottom w:val="single" w:sz="4" w:space="0" w:color="auto"/>
              <w:right w:val="single" w:sz="4" w:space="0" w:color="auto"/>
            </w:tcBorders>
            <w:shd w:val="clear" w:color="auto" w:fill="auto"/>
            <w:vAlign w:val="center"/>
            <w:hideMark/>
          </w:tcPr>
          <w:p w14:paraId="42DD6F35" w14:textId="77777777" w:rsidR="000240ED" w:rsidRPr="000240ED" w:rsidRDefault="000240ED" w:rsidP="000240ED">
            <w:pPr>
              <w:jc w:val="right"/>
              <w:rPr>
                <w:color w:val="000000"/>
                <w:sz w:val="20"/>
                <w:szCs w:val="20"/>
              </w:rPr>
            </w:pPr>
            <w:r w:rsidRPr="000240ED">
              <w:rPr>
                <w:color w:val="000000"/>
                <w:sz w:val="20"/>
                <w:szCs w:val="20"/>
              </w:rPr>
              <w:t>1.736,97</w:t>
            </w:r>
          </w:p>
        </w:tc>
        <w:tc>
          <w:tcPr>
            <w:tcW w:w="1040" w:type="dxa"/>
            <w:tcBorders>
              <w:top w:val="nil"/>
              <w:left w:val="nil"/>
              <w:bottom w:val="single" w:sz="4" w:space="0" w:color="auto"/>
              <w:right w:val="single" w:sz="4" w:space="0" w:color="auto"/>
            </w:tcBorders>
            <w:shd w:val="clear" w:color="auto" w:fill="auto"/>
            <w:vAlign w:val="center"/>
            <w:hideMark/>
          </w:tcPr>
          <w:p w14:paraId="44001148" w14:textId="77777777" w:rsidR="000240ED" w:rsidRPr="000240ED" w:rsidRDefault="000240ED" w:rsidP="000240ED">
            <w:pPr>
              <w:jc w:val="right"/>
              <w:rPr>
                <w:color w:val="000000"/>
                <w:sz w:val="20"/>
                <w:szCs w:val="20"/>
              </w:rPr>
            </w:pPr>
            <w:r w:rsidRPr="000240ED">
              <w:rPr>
                <w:color w:val="000000"/>
                <w:sz w:val="20"/>
                <w:szCs w:val="20"/>
              </w:rPr>
              <w:t>1.760,95</w:t>
            </w:r>
          </w:p>
        </w:tc>
        <w:tc>
          <w:tcPr>
            <w:tcW w:w="840" w:type="dxa"/>
            <w:tcBorders>
              <w:top w:val="nil"/>
              <w:left w:val="nil"/>
              <w:bottom w:val="single" w:sz="4" w:space="0" w:color="auto"/>
              <w:right w:val="single" w:sz="4" w:space="0" w:color="auto"/>
            </w:tcBorders>
            <w:shd w:val="clear" w:color="auto" w:fill="auto"/>
            <w:vAlign w:val="center"/>
            <w:hideMark/>
          </w:tcPr>
          <w:p w14:paraId="51A3C681" w14:textId="77777777" w:rsidR="000240ED" w:rsidRPr="000240ED" w:rsidRDefault="000240ED" w:rsidP="000240ED">
            <w:pPr>
              <w:jc w:val="center"/>
              <w:rPr>
                <w:color w:val="000000"/>
                <w:sz w:val="20"/>
                <w:szCs w:val="20"/>
              </w:rPr>
            </w:pPr>
            <w:r w:rsidRPr="000240ED">
              <w:rPr>
                <w:color w:val="000000"/>
                <w:sz w:val="20"/>
                <w:szCs w:val="20"/>
              </w:rPr>
              <w:t>16,83</w:t>
            </w:r>
          </w:p>
        </w:tc>
        <w:tc>
          <w:tcPr>
            <w:tcW w:w="1040" w:type="dxa"/>
            <w:tcBorders>
              <w:top w:val="nil"/>
              <w:left w:val="nil"/>
              <w:bottom w:val="single" w:sz="4" w:space="0" w:color="auto"/>
              <w:right w:val="single" w:sz="4" w:space="0" w:color="auto"/>
            </w:tcBorders>
            <w:shd w:val="clear" w:color="auto" w:fill="auto"/>
            <w:vAlign w:val="center"/>
            <w:hideMark/>
          </w:tcPr>
          <w:p w14:paraId="13032A6B" w14:textId="77777777" w:rsidR="000240ED" w:rsidRPr="000240ED" w:rsidRDefault="000240ED" w:rsidP="000240ED">
            <w:pPr>
              <w:jc w:val="right"/>
              <w:rPr>
                <w:color w:val="000000"/>
                <w:sz w:val="20"/>
                <w:szCs w:val="20"/>
              </w:rPr>
            </w:pPr>
            <w:r w:rsidRPr="000240ED">
              <w:rPr>
                <w:color w:val="000000"/>
                <w:sz w:val="20"/>
                <w:szCs w:val="20"/>
              </w:rPr>
              <w:t>2.665,20</w:t>
            </w:r>
          </w:p>
        </w:tc>
        <w:tc>
          <w:tcPr>
            <w:tcW w:w="1040" w:type="dxa"/>
            <w:tcBorders>
              <w:top w:val="nil"/>
              <w:left w:val="nil"/>
              <w:bottom w:val="single" w:sz="4" w:space="0" w:color="auto"/>
              <w:right w:val="single" w:sz="4" w:space="0" w:color="auto"/>
            </w:tcBorders>
            <w:shd w:val="clear" w:color="auto" w:fill="auto"/>
            <w:vAlign w:val="center"/>
            <w:hideMark/>
          </w:tcPr>
          <w:p w14:paraId="7B7EFF64" w14:textId="77777777" w:rsidR="000240ED" w:rsidRPr="000240ED" w:rsidRDefault="000240ED" w:rsidP="000240ED">
            <w:pPr>
              <w:jc w:val="right"/>
              <w:rPr>
                <w:color w:val="000000"/>
                <w:sz w:val="20"/>
                <w:szCs w:val="20"/>
              </w:rPr>
            </w:pPr>
            <w:r w:rsidRPr="000240ED">
              <w:rPr>
                <w:color w:val="000000"/>
                <w:sz w:val="20"/>
                <w:szCs w:val="20"/>
              </w:rPr>
              <w:t>2.714,34</w:t>
            </w:r>
          </w:p>
        </w:tc>
        <w:tc>
          <w:tcPr>
            <w:tcW w:w="1180" w:type="dxa"/>
            <w:tcBorders>
              <w:top w:val="nil"/>
              <w:left w:val="nil"/>
              <w:bottom w:val="single" w:sz="4" w:space="0" w:color="auto"/>
              <w:right w:val="single" w:sz="4" w:space="0" w:color="auto"/>
            </w:tcBorders>
            <w:shd w:val="clear" w:color="auto" w:fill="auto"/>
            <w:vAlign w:val="center"/>
            <w:hideMark/>
          </w:tcPr>
          <w:p w14:paraId="5218AC31" w14:textId="77777777" w:rsidR="000240ED" w:rsidRPr="000240ED" w:rsidRDefault="000240ED" w:rsidP="000240ED">
            <w:pPr>
              <w:jc w:val="right"/>
              <w:rPr>
                <w:color w:val="000000"/>
                <w:sz w:val="20"/>
                <w:szCs w:val="20"/>
              </w:rPr>
            </w:pPr>
            <w:r w:rsidRPr="000240ED">
              <w:rPr>
                <w:color w:val="000000"/>
                <w:sz w:val="20"/>
                <w:szCs w:val="20"/>
              </w:rPr>
              <w:t>4.402,17</w:t>
            </w:r>
          </w:p>
        </w:tc>
        <w:tc>
          <w:tcPr>
            <w:tcW w:w="1180" w:type="dxa"/>
            <w:tcBorders>
              <w:top w:val="nil"/>
              <w:left w:val="nil"/>
              <w:bottom w:val="single" w:sz="4" w:space="0" w:color="auto"/>
              <w:right w:val="single" w:sz="4" w:space="0" w:color="auto"/>
            </w:tcBorders>
            <w:shd w:val="clear" w:color="auto" w:fill="auto"/>
            <w:vAlign w:val="center"/>
            <w:hideMark/>
          </w:tcPr>
          <w:p w14:paraId="1792C03A" w14:textId="77777777" w:rsidR="000240ED" w:rsidRPr="000240ED" w:rsidRDefault="000240ED" w:rsidP="000240ED">
            <w:pPr>
              <w:jc w:val="right"/>
              <w:rPr>
                <w:color w:val="000000"/>
                <w:sz w:val="20"/>
                <w:szCs w:val="20"/>
              </w:rPr>
            </w:pPr>
            <w:r w:rsidRPr="000240ED">
              <w:rPr>
                <w:color w:val="000000"/>
                <w:sz w:val="20"/>
                <w:szCs w:val="20"/>
              </w:rPr>
              <w:t>4.475,29</w:t>
            </w:r>
          </w:p>
        </w:tc>
      </w:tr>
      <w:tr w:rsidR="000240ED" w:rsidRPr="000240ED" w14:paraId="5D5F6BC5" w14:textId="77777777" w:rsidTr="000240ED">
        <w:trPr>
          <w:trHeight w:val="300"/>
        </w:trPr>
        <w:tc>
          <w:tcPr>
            <w:tcW w:w="620" w:type="dxa"/>
            <w:tcBorders>
              <w:top w:val="nil"/>
              <w:left w:val="single" w:sz="4" w:space="0" w:color="auto"/>
              <w:bottom w:val="nil"/>
              <w:right w:val="nil"/>
            </w:tcBorders>
            <w:shd w:val="clear" w:color="auto" w:fill="auto"/>
            <w:noWrap/>
            <w:vAlign w:val="center"/>
            <w:hideMark/>
          </w:tcPr>
          <w:p w14:paraId="37C38B86" w14:textId="77777777" w:rsidR="000240ED" w:rsidRPr="000240ED" w:rsidRDefault="000240ED" w:rsidP="000240ED">
            <w:pPr>
              <w:jc w:val="center"/>
              <w:rPr>
                <w:color w:val="000000"/>
                <w:sz w:val="20"/>
                <w:szCs w:val="20"/>
              </w:rPr>
            </w:pPr>
            <w:r w:rsidRPr="000240ED">
              <w:rPr>
                <w:color w:val="000000"/>
                <w:sz w:val="20"/>
                <w:szCs w:val="20"/>
              </w:rPr>
              <w:t> </w:t>
            </w:r>
          </w:p>
        </w:tc>
        <w:tc>
          <w:tcPr>
            <w:tcW w:w="2740" w:type="dxa"/>
            <w:tcBorders>
              <w:top w:val="nil"/>
              <w:left w:val="nil"/>
              <w:bottom w:val="nil"/>
              <w:right w:val="nil"/>
            </w:tcBorders>
            <w:shd w:val="clear" w:color="auto" w:fill="auto"/>
            <w:vAlign w:val="center"/>
            <w:hideMark/>
          </w:tcPr>
          <w:p w14:paraId="63CC722A" w14:textId="77777777" w:rsidR="000240ED" w:rsidRPr="000240ED" w:rsidRDefault="000240ED" w:rsidP="000240ED">
            <w:pPr>
              <w:jc w:val="center"/>
              <w:rPr>
                <w:color w:val="000000"/>
                <w:sz w:val="20"/>
                <w:szCs w:val="20"/>
              </w:rPr>
            </w:pPr>
          </w:p>
        </w:tc>
        <w:tc>
          <w:tcPr>
            <w:tcW w:w="660" w:type="dxa"/>
            <w:tcBorders>
              <w:top w:val="nil"/>
              <w:left w:val="nil"/>
              <w:bottom w:val="nil"/>
              <w:right w:val="nil"/>
            </w:tcBorders>
            <w:shd w:val="clear" w:color="auto" w:fill="auto"/>
            <w:vAlign w:val="center"/>
            <w:hideMark/>
          </w:tcPr>
          <w:p w14:paraId="354490F9" w14:textId="77777777" w:rsidR="000240ED" w:rsidRPr="000240ED" w:rsidRDefault="000240ED" w:rsidP="000240ED">
            <w:pPr>
              <w:rPr>
                <w:sz w:val="20"/>
                <w:szCs w:val="20"/>
              </w:rPr>
            </w:pPr>
          </w:p>
        </w:tc>
        <w:tc>
          <w:tcPr>
            <w:tcW w:w="780" w:type="dxa"/>
            <w:tcBorders>
              <w:top w:val="nil"/>
              <w:left w:val="nil"/>
              <w:bottom w:val="nil"/>
              <w:right w:val="nil"/>
            </w:tcBorders>
            <w:shd w:val="clear" w:color="auto" w:fill="auto"/>
            <w:vAlign w:val="center"/>
            <w:hideMark/>
          </w:tcPr>
          <w:p w14:paraId="227A6086" w14:textId="77777777" w:rsidR="000240ED" w:rsidRPr="000240ED" w:rsidRDefault="000240ED" w:rsidP="000240ED">
            <w:pPr>
              <w:jc w:val="center"/>
              <w:rPr>
                <w:sz w:val="20"/>
                <w:szCs w:val="20"/>
              </w:rPr>
            </w:pPr>
          </w:p>
        </w:tc>
        <w:tc>
          <w:tcPr>
            <w:tcW w:w="1060" w:type="dxa"/>
            <w:tcBorders>
              <w:top w:val="nil"/>
              <w:left w:val="nil"/>
              <w:bottom w:val="nil"/>
              <w:right w:val="nil"/>
            </w:tcBorders>
            <w:shd w:val="clear" w:color="auto" w:fill="auto"/>
            <w:vAlign w:val="center"/>
            <w:hideMark/>
          </w:tcPr>
          <w:p w14:paraId="4BD5B3C5" w14:textId="77777777" w:rsidR="000240ED" w:rsidRPr="000240ED" w:rsidRDefault="000240ED" w:rsidP="000240ED">
            <w:pPr>
              <w:jc w:val="center"/>
              <w:rPr>
                <w:sz w:val="20"/>
                <w:szCs w:val="20"/>
              </w:rPr>
            </w:pPr>
          </w:p>
        </w:tc>
        <w:tc>
          <w:tcPr>
            <w:tcW w:w="840" w:type="dxa"/>
            <w:tcBorders>
              <w:top w:val="nil"/>
              <w:left w:val="nil"/>
              <w:bottom w:val="nil"/>
              <w:right w:val="nil"/>
            </w:tcBorders>
            <w:shd w:val="clear" w:color="auto" w:fill="auto"/>
            <w:vAlign w:val="center"/>
            <w:hideMark/>
          </w:tcPr>
          <w:p w14:paraId="605E6428" w14:textId="77777777" w:rsidR="000240ED" w:rsidRPr="000240ED" w:rsidRDefault="000240ED" w:rsidP="000240ED">
            <w:pPr>
              <w:jc w:val="center"/>
              <w:rPr>
                <w:sz w:val="20"/>
                <w:szCs w:val="20"/>
              </w:rPr>
            </w:pPr>
          </w:p>
        </w:tc>
        <w:tc>
          <w:tcPr>
            <w:tcW w:w="840" w:type="dxa"/>
            <w:tcBorders>
              <w:top w:val="nil"/>
              <w:left w:val="nil"/>
              <w:bottom w:val="nil"/>
              <w:right w:val="nil"/>
            </w:tcBorders>
            <w:shd w:val="clear" w:color="auto" w:fill="auto"/>
            <w:vAlign w:val="center"/>
            <w:hideMark/>
          </w:tcPr>
          <w:p w14:paraId="20353956" w14:textId="77777777" w:rsidR="000240ED" w:rsidRPr="000240ED" w:rsidRDefault="000240ED" w:rsidP="000240ED">
            <w:pPr>
              <w:jc w:val="center"/>
              <w:rPr>
                <w:sz w:val="20"/>
                <w:szCs w:val="20"/>
              </w:rPr>
            </w:pPr>
          </w:p>
        </w:tc>
        <w:tc>
          <w:tcPr>
            <w:tcW w:w="840" w:type="dxa"/>
            <w:tcBorders>
              <w:top w:val="nil"/>
              <w:left w:val="nil"/>
              <w:bottom w:val="nil"/>
              <w:right w:val="nil"/>
            </w:tcBorders>
            <w:shd w:val="clear" w:color="auto" w:fill="auto"/>
            <w:vAlign w:val="center"/>
            <w:hideMark/>
          </w:tcPr>
          <w:p w14:paraId="34E553D0" w14:textId="77777777" w:rsidR="000240ED" w:rsidRPr="000240ED" w:rsidRDefault="000240ED" w:rsidP="000240ED">
            <w:pPr>
              <w:jc w:val="center"/>
              <w:rPr>
                <w:sz w:val="20"/>
                <w:szCs w:val="20"/>
              </w:rPr>
            </w:pPr>
          </w:p>
        </w:tc>
        <w:tc>
          <w:tcPr>
            <w:tcW w:w="1180" w:type="dxa"/>
            <w:tcBorders>
              <w:top w:val="nil"/>
              <w:left w:val="nil"/>
              <w:bottom w:val="nil"/>
              <w:right w:val="nil"/>
            </w:tcBorders>
            <w:shd w:val="clear" w:color="auto" w:fill="auto"/>
            <w:noWrap/>
            <w:vAlign w:val="center"/>
            <w:hideMark/>
          </w:tcPr>
          <w:p w14:paraId="5CCD158C" w14:textId="77777777" w:rsidR="000240ED" w:rsidRPr="000240ED" w:rsidRDefault="000240ED" w:rsidP="000240ED">
            <w:pPr>
              <w:jc w:val="center"/>
              <w:rPr>
                <w:sz w:val="20"/>
                <w:szCs w:val="20"/>
              </w:rPr>
            </w:pPr>
          </w:p>
        </w:tc>
        <w:tc>
          <w:tcPr>
            <w:tcW w:w="1180" w:type="dxa"/>
            <w:tcBorders>
              <w:top w:val="nil"/>
              <w:left w:val="nil"/>
              <w:bottom w:val="nil"/>
              <w:right w:val="nil"/>
            </w:tcBorders>
            <w:shd w:val="clear" w:color="auto" w:fill="auto"/>
            <w:noWrap/>
            <w:vAlign w:val="center"/>
            <w:hideMark/>
          </w:tcPr>
          <w:p w14:paraId="42C08489"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6EA94C17"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6FD903C4"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73726851"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0718DDD8"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60036908" w14:textId="77777777" w:rsidR="000240ED" w:rsidRPr="000240ED" w:rsidRDefault="000240ED" w:rsidP="000240ED">
            <w:pPr>
              <w:rPr>
                <w:sz w:val="20"/>
                <w:szCs w:val="20"/>
              </w:rPr>
            </w:pPr>
          </w:p>
        </w:tc>
        <w:tc>
          <w:tcPr>
            <w:tcW w:w="1000" w:type="dxa"/>
            <w:tcBorders>
              <w:top w:val="nil"/>
              <w:left w:val="nil"/>
              <w:bottom w:val="nil"/>
              <w:right w:val="nil"/>
            </w:tcBorders>
            <w:shd w:val="clear" w:color="auto" w:fill="auto"/>
            <w:noWrap/>
            <w:vAlign w:val="center"/>
            <w:hideMark/>
          </w:tcPr>
          <w:p w14:paraId="7DE12F45"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42DF6254"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0ECBF886"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4209F583"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131C6B59" w14:textId="77777777" w:rsidR="000240ED" w:rsidRPr="000240ED" w:rsidRDefault="000240ED" w:rsidP="000240ED">
            <w:pPr>
              <w:rPr>
                <w:sz w:val="20"/>
                <w:szCs w:val="20"/>
              </w:rPr>
            </w:pPr>
          </w:p>
        </w:tc>
        <w:tc>
          <w:tcPr>
            <w:tcW w:w="840" w:type="dxa"/>
            <w:tcBorders>
              <w:top w:val="nil"/>
              <w:left w:val="nil"/>
              <w:bottom w:val="nil"/>
              <w:right w:val="nil"/>
            </w:tcBorders>
            <w:shd w:val="clear" w:color="auto" w:fill="auto"/>
            <w:noWrap/>
            <w:vAlign w:val="center"/>
            <w:hideMark/>
          </w:tcPr>
          <w:p w14:paraId="444EF71E"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246B262C"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3DA42B85" w14:textId="77777777" w:rsidR="000240ED" w:rsidRPr="000240ED" w:rsidRDefault="000240ED" w:rsidP="000240ED">
            <w:pPr>
              <w:rPr>
                <w:sz w:val="20"/>
                <w:szCs w:val="20"/>
              </w:rPr>
            </w:pPr>
          </w:p>
        </w:tc>
        <w:tc>
          <w:tcPr>
            <w:tcW w:w="1180" w:type="dxa"/>
            <w:tcBorders>
              <w:top w:val="nil"/>
              <w:left w:val="nil"/>
              <w:bottom w:val="nil"/>
              <w:right w:val="nil"/>
            </w:tcBorders>
            <w:shd w:val="clear" w:color="auto" w:fill="auto"/>
            <w:noWrap/>
            <w:vAlign w:val="center"/>
            <w:hideMark/>
          </w:tcPr>
          <w:p w14:paraId="5E26565F" w14:textId="77777777" w:rsidR="000240ED" w:rsidRPr="000240ED" w:rsidRDefault="000240ED" w:rsidP="000240ED">
            <w:pPr>
              <w:rPr>
                <w:sz w:val="20"/>
                <w:szCs w:val="20"/>
              </w:rPr>
            </w:pPr>
          </w:p>
        </w:tc>
        <w:tc>
          <w:tcPr>
            <w:tcW w:w="1180" w:type="dxa"/>
            <w:tcBorders>
              <w:top w:val="nil"/>
              <w:left w:val="nil"/>
              <w:bottom w:val="nil"/>
              <w:right w:val="single" w:sz="4" w:space="0" w:color="auto"/>
            </w:tcBorders>
            <w:shd w:val="clear" w:color="auto" w:fill="auto"/>
            <w:noWrap/>
            <w:vAlign w:val="center"/>
            <w:hideMark/>
          </w:tcPr>
          <w:p w14:paraId="7FCC582B"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r>
      <w:tr w:rsidR="000240ED" w:rsidRPr="000240ED" w14:paraId="692FED87" w14:textId="77777777" w:rsidTr="000240ED">
        <w:trPr>
          <w:trHeight w:val="300"/>
        </w:trPr>
        <w:tc>
          <w:tcPr>
            <w:tcW w:w="620" w:type="dxa"/>
            <w:tcBorders>
              <w:top w:val="nil"/>
              <w:left w:val="single" w:sz="4" w:space="0" w:color="auto"/>
              <w:bottom w:val="nil"/>
              <w:right w:val="nil"/>
            </w:tcBorders>
            <w:shd w:val="clear" w:color="000000" w:fill="D9E1F2"/>
            <w:noWrap/>
            <w:vAlign w:val="center"/>
            <w:hideMark/>
          </w:tcPr>
          <w:p w14:paraId="30B6520A"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2740" w:type="dxa"/>
            <w:tcBorders>
              <w:top w:val="nil"/>
              <w:left w:val="nil"/>
              <w:bottom w:val="single" w:sz="4" w:space="0" w:color="auto"/>
              <w:right w:val="nil"/>
            </w:tcBorders>
            <w:shd w:val="clear" w:color="000000" w:fill="D9E1F2"/>
            <w:noWrap/>
            <w:vAlign w:val="center"/>
            <w:hideMark/>
          </w:tcPr>
          <w:p w14:paraId="5D760B91" w14:textId="77777777" w:rsidR="000240ED" w:rsidRPr="000240ED" w:rsidRDefault="000240ED" w:rsidP="000240ED">
            <w:pPr>
              <w:rPr>
                <w:b/>
                <w:bCs/>
                <w:color w:val="000000"/>
                <w:sz w:val="22"/>
                <w:szCs w:val="22"/>
              </w:rPr>
            </w:pPr>
            <w:r w:rsidRPr="000240ED">
              <w:rPr>
                <w:b/>
                <w:bCs/>
                <w:color w:val="000000"/>
                <w:sz w:val="22"/>
                <w:szCs w:val="22"/>
              </w:rPr>
              <w:t>INCADRARI</w:t>
            </w:r>
          </w:p>
        </w:tc>
        <w:tc>
          <w:tcPr>
            <w:tcW w:w="660" w:type="dxa"/>
            <w:tcBorders>
              <w:top w:val="nil"/>
              <w:left w:val="nil"/>
              <w:bottom w:val="single" w:sz="4" w:space="0" w:color="auto"/>
              <w:right w:val="nil"/>
            </w:tcBorders>
            <w:shd w:val="clear" w:color="000000" w:fill="D9E1F2"/>
            <w:vAlign w:val="center"/>
            <w:hideMark/>
          </w:tcPr>
          <w:p w14:paraId="14A6B3E3" w14:textId="77777777" w:rsidR="000240ED" w:rsidRPr="000240ED" w:rsidRDefault="000240ED" w:rsidP="000240ED">
            <w:pPr>
              <w:rPr>
                <w:b/>
                <w:bCs/>
                <w:color w:val="000000"/>
                <w:sz w:val="22"/>
                <w:szCs w:val="22"/>
              </w:rPr>
            </w:pPr>
            <w:r w:rsidRPr="000240ED">
              <w:rPr>
                <w:b/>
                <w:bCs/>
                <w:color w:val="000000"/>
                <w:sz w:val="22"/>
                <w:szCs w:val="22"/>
              </w:rPr>
              <w:t> </w:t>
            </w:r>
          </w:p>
        </w:tc>
        <w:tc>
          <w:tcPr>
            <w:tcW w:w="780" w:type="dxa"/>
            <w:tcBorders>
              <w:top w:val="nil"/>
              <w:left w:val="nil"/>
              <w:bottom w:val="single" w:sz="4" w:space="0" w:color="auto"/>
              <w:right w:val="nil"/>
            </w:tcBorders>
            <w:shd w:val="clear" w:color="000000" w:fill="D9E1F2"/>
            <w:vAlign w:val="center"/>
            <w:hideMark/>
          </w:tcPr>
          <w:p w14:paraId="5A4FC8C1" w14:textId="77777777" w:rsidR="000240ED" w:rsidRPr="000240ED" w:rsidRDefault="000240ED" w:rsidP="000240ED">
            <w:pPr>
              <w:rPr>
                <w:b/>
                <w:bCs/>
                <w:color w:val="000000"/>
                <w:sz w:val="22"/>
                <w:szCs w:val="22"/>
              </w:rPr>
            </w:pPr>
            <w:r w:rsidRPr="000240ED">
              <w:rPr>
                <w:b/>
                <w:bCs/>
                <w:color w:val="000000"/>
                <w:sz w:val="22"/>
                <w:szCs w:val="22"/>
              </w:rPr>
              <w:t> </w:t>
            </w:r>
          </w:p>
        </w:tc>
        <w:tc>
          <w:tcPr>
            <w:tcW w:w="1060" w:type="dxa"/>
            <w:tcBorders>
              <w:top w:val="nil"/>
              <w:left w:val="nil"/>
              <w:bottom w:val="nil"/>
              <w:right w:val="nil"/>
            </w:tcBorders>
            <w:shd w:val="clear" w:color="000000" w:fill="D9E1F2"/>
            <w:vAlign w:val="center"/>
            <w:hideMark/>
          </w:tcPr>
          <w:p w14:paraId="41D58448" w14:textId="77777777" w:rsidR="000240ED" w:rsidRPr="000240ED" w:rsidRDefault="000240ED" w:rsidP="000240ED">
            <w:pPr>
              <w:jc w:val="center"/>
              <w:rPr>
                <w:b/>
                <w:bCs/>
                <w:color w:val="000000"/>
                <w:sz w:val="22"/>
                <w:szCs w:val="22"/>
              </w:rPr>
            </w:pPr>
            <w:r w:rsidRPr="000240ED">
              <w:rPr>
                <w:b/>
                <w:bCs/>
                <w:color w:val="000000"/>
                <w:sz w:val="22"/>
                <w:szCs w:val="22"/>
              </w:rPr>
              <w:t> </w:t>
            </w:r>
          </w:p>
        </w:tc>
        <w:tc>
          <w:tcPr>
            <w:tcW w:w="840" w:type="dxa"/>
            <w:tcBorders>
              <w:top w:val="nil"/>
              <w:left w:val="nil"/>
              <w:bottom w:val="nil"/>
              <w:right w:val="nil"/>
            </w:tcBorders>
            <w:shd w:val="clear" w:color="000000" w:fill="D9E1F2"/>
            <w:vAlign w:val="center"/>
            <w:hideMark/>
          </w:tcPr>
          <w:p w14:paraId="374094C6" w14:textId="77777777" w:rsidR="000240ED" w:rsidRPr="000240ED" w:rsidRDefault="000240ED" w:rsidP="000240ED">
            <w:pPr>
              <w:jc w:val="center"/>
              <w:rPr>
                <w:b/>
                <w:bCs/>
                <w:color w:val="000000"/>
                <w:sz w:val="22"/>
                <w:szCs w:val="22"/>
              </w:rPr>
            </w:pPr>
            <w:r w:rsidRPr="000240ED">
              <w:rPr>
                <w:b/>
                <w:bCs/>
                <w:color w:val="000000"/>
                <w:sz w:val="22"/>
                <w:szCs w:val="22"/>
              </w:rPr>
              <w:t> </w:t>
            </w:r>
          </w:p>
        </w:tc>
        <w:tc>
          <w:tcPr>
            <w:tcW w:w="840" w:type="dxa"/>
            <w:tcBorders>
              <w:top w:val="nil"/>
              <w:left w:val="nil"/>
              <w:bottom w:val="nil"/>
              <w:right w:val="nil"/>
            </w:tcBorders>
            <w:shd w:val="clear" w:color="000000" w:fill="D9E1F2"/>
            <w:vAlign w:val="center"/>
            <w:hideMark/>
          </w:tcPr>
          <w:p w14:paraId="439848DF" w14:textId="77777777" w:rsidR="000240ED" w:rsidRPr="000240ED" w:rsidRDefault="000240ED" w:rsidP="000240ED">
            <w:pPr>
              <w:jc w:val="center"/>
              <w:rPr>
                <w:color w:val="000000"/>
                <w:sz w:val="20"/>
                <w:szCs w:val="20"/>
              </w:rPr>
            </w:pPr>
            <w:r w:rsidRPr="000240ED">
              <w:rPr>
                <w:color w:val="000000"/>
                <w:sz w:val="20"/>
                <w:szCs w:val="20"/>
              </w:rPr>
              <w:t> </w:t>
            </w:r>
          </w:p>
        </w:tc>
        <w:tc>
          <w:tcPr>
            <w:tcW w:w="840" w:type="dxa"/>
            <w:tcBorders>
              <w:top w:val="nil"/>
              <w:left w:val="nil"/>
              <w:bottom w:val="nil"/>
              <w:right w:val="nil"/>
            </w:tcBorders>
            <w:shd w:val="clear" w:color="000000" w:fill="D9E1F2"/>
            <w:vAlign w:val="center"/>
            <w:hideMark/>
          </w:tcPr>
          <w:p w14:paraId="44305DCA" w14:textId="77777777" w:rsidR="000240ED" w:rsidRPr="000240ED" w:rsidRDefault="000240ED" w:rsidP="000240ED">
            <w:pPr>
              <w:jc w:val="center"/>
              <w:rPr>
                <w:color w:val="000000"/>
                <w:sz w:val="20"/>
                <w:szCs w:val="20"/>
              </w:rPr>
            </w:pPr>
            <w:r w:rsidRPr="000240ED">
              <w:rPr>
                <w:color w:val="000000"/>
                <w:sz w:val="20"/>
                <w:szCs w:val="20"/>
              </w:rPr>
              <w:t> </w:t>
            </w:r>
          </w:p>
        </w:tc>
        <w:tc>
          <w:tcPr>
            <w:tcW w:w="1180" w:type="dxa"/>
            <w:tcBorders>
              <w:top w:val="nil"/>
              <w:left w:val="nil"/>
              <w:bottom w:val="nil"/>
              <w:right w:val="nil"/>
            </w:tcBorders>
            <w:shd w:val="clear" w:color="000000" w:fill="D9E1F2"/>
            <w:noWrap/>
            <w:vAlign w:val="center"/>
            <w:hideMark/>
          </w:tcPr>
          <w:p w14:paraId="0E8AF2DD"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0393D205"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58ECB31A"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0B9FC983"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0C024AA2"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4EF5EA7D"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4B319BBF"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00" w:type="dxa"/>
            <w:tcBorders>
              <w:top w:val="nil"/>
              <w:left w:val="nil"/>
              <w:bottom w:val="nil"/>
              <w:right w:val="nil"/>
            </w:tcBorders>
            <w:shd w:val="clear" w:color="000000" w:fill="D9E1F2"/>
            <w:noWrap/>
            <w:vAlign w:val="center"/>
            <w:hideMark/>
          </w:tcPr>
          <w:p w14:paraId="4930BC29"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6DAF5F90"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7BF1FC03"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0D5E0417"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6ACFA9B7"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840" w:type="dxa"/>
            <w:tcBorders>
              <w:top w:val="nil"/>
              <w:left w:val="nil"/>
              <w:bottom w:val="nil"/>
              <w:right w:val="nil"/>
            </w:tcBorders>
            <w:shd w:val="clear" w:color="000000" w:fill="D9E1F2"/>
            <w:noWrap/>
            <w:vAlign w:val="center"/>
            <w:hideMark/>
          </w:tcPr>
          <w:p w14:paraId="3BAEB6A2"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38A14715"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1E30CF7E"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5194C69A"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single" w:sz="4" w:space="0" w:color="auto"/>
            </w:tcBorders>
            <w:shd w:val="clear" w:color="000000" w:fill="D9E1F2"/>
            <w:noWrap/>
            <w:vAlign w:val="center"/>
            <w:hideMark/>
          </w:tcPr>
          <w:p w14:paraId="5393D3C4"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r>
      <w:tr w:rsidR="000240ED" w:rsidRPr="000240ED" w14:paraId="728BF7B3" w14:textId="77777777" w:rsidTr="000240ED">
        <w:trPr>
          <w:trHeight w:val="42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84063" w14:textId="77777777" w:rsidR="000240ED" w:rsidRPr="000240ED" w:rsidRDefault="000240ED" w:rsidP="000240ED">
            <w:pPr>
              <w:jc w:val="center"/>
              <w:rPr>
                <w:color w:val="000000"/>
                <w:sz w:val="20"/>
                <w:szCs w:val="20"/>
              </w:rPr>
            </w:pPr>
            <w:r w:rsidRPr="000240ED">
              <w:rPr>
                <w:color w:val="000000"/>
                <w:sz w:val="20"/>
                <w:szCs w:val="20"/>
              </w:rPr>
              <w:t>1I1</w:t>
            </w:r>
          </w:p>
        </w:tc>
        <w:tc>
          <w:tcPr>
            <w:tcW w:w="2740" w:type="dxa"/>
            <w:tcBorders>
              <w:top w:val="nil"/>
              <w:left w:val="nil"/>
              <w:bottom w:val="single" w:sz="4" w:space="0" w:color="auto"/>
              <w:right w:val="single" w:sz="4" w:space="0" w:color="auto"/>
            </w:tcBorders>
            <w:shd w:val="clear" w:color="auto" w:fill="auto"/>
            <w:vAlign w:val="center"/>
            <w:hideMark/>
          </w:tcPr>
          <w:p w14:paraId="2D8B08D5" w14:textId="77777777" w:rsidR="000240ED" w:rsidRPr="000240ED" w:rsidRDefault="000240ED" w:rsidP="000240ED">
            <w:pPr>
              <w:rPr>
                <w:color w:val="000000"/>
                <w:sz w:val="20"/>
                <w:szCs w:val="20"/>
              </w:rPr>
            </w:pPr>
            <w:r w:rsidRPr="000240ED">
              <w:rPr>
                <w:color w:val="000000"/>
                <w:sz w:val="20"/>
                <w:szCs w:val="20"/>
              </w:rPr>
              <w:t>montare borduri mari noi beton</w:t>
            </w:r>
          </w:p>
        </w:tc>
        <w:tc>
          <w:tcPr>
            <w:tcW w:w="660" w:type="dxa"/>
            <w:tcBorders>
              <w:top w:val="nil"/>
              <w:left w:val="nil"/>
              <w:bottom w:val="single" w:sz="4" w:space="0" w:color="auto"/>
              <w:right w:val="single" w:sz="4" w:space="0" w:color="auto"/>
            </w:tcBorders>
            <w:shd w:val="clear" w:color="auto" w:fill="auto"/>
            <w:vAlign w:val="center"/>
            <w:hideMark/>
          </w:tcPr>
          <w:p w14:paraId="49DE9863" w14:textId="77777777" w:rsidR="000240ED" w:rsidRPr="000240ED" w:rsidRDefault="000240ED" w:rsidP="000240ED">
            <w:pPr>
              <w:jc w:val="center"/>
              <w:rPr>
                <w:color w:val="000000"/>
                <w:sz w:val="20"/>
                <w:szCs w:val="20"/>
              </w:rPr>
            </w:pPr>
            <w:r w:rsidRPr="000240ED">
              <w:rPr>
                <w:color w:val="000000"/>
                <w:sz w:val="20"/>
                <w:szCs w:val="20"/>
              </w:rPr>
              <w:t>m</w:t>
            </w:r>
          </w:p>
        </w:tc>
        <w:tc>
          <w:tcPr>
            <w:tcW w:w="780" w:type="dxa"/>
            <w:tcBorders>
              <w:top w:val="nil"/>
              <w:left w:val="nil"/>
              <w:bottom w:val="single" w:sz="4" w:space="0" w:color="auto"/>
              <w:right w:val="single" w:sz="4" w:space="0" w:color="auto"/>
            </w:tcBorders>
            <w:shd w:val="clear" w:color="auto" w:fill="auto"/>
            <w:vAlign w:val="center"/>
            <w:hideMark/>
          </w:tcPr>
          <w:p w14:paraId="7B88F2F7"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4FDDE83D" w14:textId="77777777" w:rsidR="000240ED" w:rsidRPr="000240ED" w:rsidRDefault="000240ED" w:rsidP="000240ED">
            <w:pPr>
              <w:jc w:val="center"/>
              <w:rPr>
                <w:color w:val="000000"/>
                <w:sz w:val="20"/>
                <w:szCs w:val="20"/>
              </w:rPr>
            </w:pPr>
            <w:r w:rsidRPr="000240ED">
              <w:rPr>
                <w:color w:val="000000"/>
                <w:sz w:val="20"/>
                <w:szCs w:val="20"/>
              </w:rPr>
              <w:t>554,00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0F234567" w14:textId="77777777" w:rsidR="000240ED" w:rsidRPr="000240ED" w:rsidRDefault="000240ED" w:rsidP="000240ED">
            <w:pPr>
              <w:jc w:val="center"/>
              <w:rPr>
                <w:color w:val="000000"/>
                <w:sz w:val="20"/>
                <w:szCs w:val="20"/>
              </w:rPr>
            </w:pPr>
            <w:r w:rsidRPr="000240ED">
              <w:rPr>
                <w:color w:val="000000"/>
                <w:sz w:val="20"/>
                <w:szCs w:val="20"/>
              </w:rPr>
              <w:t>1,27</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572A40B5" w14:textId="77777777" w:rsidR="000240ED" w:rsidRPr="000240ED" w:rsidRDefault="000240ED" w:rsidP="000240ED">
            <w:pPr>
              <w:jc w:val="center"/>
              <w:rPr>
                <w:color w:val="000000"/>
                <w:sz w:val="20"/>
                <w:szCs w:val="20"/>
              </w:rPr>
            </w:pPr>
            <w:r w:rsidRPr="000240ED">
              <w:rPr>
                <w:color w:val="000000"/>
                <w:sz w:val="20"/>
                <w:szCs w:val="20"/>
              </w:rPr>
              <w:t>64,18</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0B0133C1" w14:textId="77777777" w:rsidR="000240ED" w:rsidRPr="000240ED" w:rsidRDefault="000240ED" w:rsidP="000240ED">
            <w:pPr>
              <w:jc w:val="center"/>
              <w:rPr>
                <w:color w:val="000000"/>
                <w:sz w:val="20"/>
                <w:szCs w:val="20"/>
              </w:rPr>
            </w:pPr>
            <w:r w:rsidRPr="000240ED">
              <w:rPr>
                <w:color w:val="000000"/>
                <w:sz w:val="20"/>
                <w:szCs w:val="20"/>
              </w:rPr>
              <w:t>65,45</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82B17FA" w14:textId="77777777" w:rsidR="000240ED" w:rsidRPr="000240ED" w:rsidRDefault="000240ED" w:rsidP="000240ED">
            <w:pPr>
              <w:jc w:val="right"/>
              <w:rPr>
                <w:color w:val="000000"/>
                <w:sz w:val="20"/>
                <w:szCs w:val="20"/>
              </w:rPr>
            </w:pPr>
            <w:r w:rsidRPr="000240ED">
              <w:rPr>
                <w:color w:val="000000"/>
                <w:sz w:val="20"/>
                <w:szCs w:val="20"/>
              </w:rPr>
              <w:t>35.555,72</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843B9BF" w14:textId="77777777" w:rsidR="000240ED" w:rsidRPr="000240ED" w:rsidRDefault="000240ED" w:rsidP="000240ED">
            <w:pPr>
              <w:jc w:val="right"/>
              <w:rPr>
                <w:color w:val="000000"/>
                <w:sz w:val="20"/>
                <w:szCs w:val="20"/>
              </w:rPr>
            </w:pPr>
            <w:r w:rsidRPr="000240ED">
              <w:rPr>
                <w:color w:val="000000"/>
                <w:sz w:val="20"/>
                <w:szCs w:val="20"/>
              </w:rPr>
              <w:t>36.259,30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1939ABC1"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547EDD02"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21F18406"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49629C0B"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67091EDF" w14:textId="77777777" w:rsidR="000240ED" w:rsidRPr="000240ED" w:rsidRDefault="000240ED" w:rsidP="000240ED">
            <w:pPr>
              <w:jc w:val="right"/>
              <w:rPr>
                <w:color w:val="000000"/>
                <w:sz w:val="20"/>
                <w:szCs w:val="20"/>
              </w:rPr>
            </w:pPr>
            <w:r w:rsidRPr="000240ED">
              <w:rPr>
                <w:color w:val="000000"/>
                <w:sz w:val="20"/>
                <w:szCs w:val="20"/>
              </w:rPr>
              <w:t>0,00</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63F238C9" w14:textId="77777777" w:rsidR="000240ED" w:rsidRPr="000240ED" w:rsidRDefault="000240ED" w:rsidP="000240ED">
            <w:pPr>
              <w:jc w:val="center"/>
              <w:rPr>
                <w:color w:val="000000"/>
                <w:sz w:val="20"/>
                <w:szCs w:val="20"/>
              </w:rPr>
            </w:pPr>
            <w:r w:rsidRPr="000240ED">
              <w:rPr>
                <w:color w:val="000000"/>
                <w:sz w:val="20"/>
                <w:szCs w:val="20"/>
              </w:rPr>
              <w:t>402,00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E7966D0" w14:textId="77777777" w:rsidR="000240ED" w:rsidRPr="000240ED" w:rsidRDefault="000240ED" w:rsidP="000240ED">
            <w:pPr>
              <w:jc w:val="right"/>
              <w:rPr>
                <w:color w:val="000000"/>
                <w:sz w:val="20"/>
                <w:szCs w:val="20"/>
              </w:rPr>
            </w:pPr>
            <w:r w:rsidRPr="000240ED">
              <w:rPr>
                <w:color w:val="000000"/>
                <w:sz w:val="20"/>
                <w:szCs w:val="20"/>
              </w:rPr>
              <w:t>25.800,36</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26A13B3" w14:textId="77777777" w:rsidR="000240ED" w:rsidRPr="000240ED" w:rsidRDefault="000240ED" w:rsidP="000240ED">
            <w:pPr>
              <w:jc w:val="right"/>
              <w:rPr>
                <w:color w:val="000000"/>
                <w:sz w:val="20"/>
                <w:szCs w:val="20"/>
              </w:rPr>
            </w:pPr>
            <w:r w:rsidRPr="000240ED">
              <w:rPr>
                <w:color w:val="000000"/>
                <w:sz w:val="20"/>
                <w:szCs w:val="20"/>
              </w:rPr>
              <w:t>26.310,90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6A82A792" w14:textId="77777777" w:rsidR="000240ED" w:rsidRPr="000240ED" w:rsidRDefault="000240ED" w:rsidP="000240ED">
            <w:pPr>
              <w:jc w:val="right"/>
              <w:rPr>
                <w:color w:val="000000"/>
                <w:sz w:val="20"/>
                <w:szCs w:val="20"/>
              </w:rPr>
            </w:pPr>
            <w:r w:rsidRPr="000240ED">
              <w:rPr>
                <w:color w:val="000000"/>
                <w:sz w:val="20"/>
                <w:szCs w:val="20"/>
              </w:rPr>
              <w:t>34.469,28</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31637B75" w14:textId="77777777" w:rsidR="000240ED" w:rsidRPr="000240ED" w:rsidRDefault="000240ED" w:rsidP="000240ED">
            <w:pPr>
              <w:jc w:val="right"/>
              <w:rPr>
                <w:color w:val="000000"/>
                <w:sz w:val="20"/>
                <w:szCs w:val="20"/>
              </w:rPr>
            </w:pPr>
            <w:r w:rsidRPr="000240ED">
              <w:rPr>
                <w:color w:val="000000"/>
                <w:sz w:val="20"/>
                <w:szCs w:val="20"/>
              </w:rPr>
              <w:t>34.979,82</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5084152A" w14:textId="77777777" w:rsidR="000240ED" w:rsidRPr="000240ED" w:rsidRDefault="000240ED" w:rsidP="000240ED">
            <w:pPr>
              <w:jc w:val="center"/>
              <w:rPr>
                <w:color w:val="000000"/>
                <w:sz w:val="20"/>
                <w:szCs w:val="20"/>
              </w:rPr>
            </w:pPr>
            <w:r w:rsidRPr="000240ED">
              <w:rPr>
                <w:color w:val="000000"/>
                <w:sz w:val="20"/>
                <w:szCs w:val="20"/>
              </w:rPr>
              <w:t>152,00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62CC80B" w14:textId="77777777" w:rsidR="000240ED" w:rsidRPr="000240ED" w:rsidRDefault="000240ED" w:rsidP="000240ED">
            <w:pPr>
              <w:jc w:val="right"/>
              <w:rPr>
                <w:color w:val="000000"/>
                <w:sz w:val="20"/>
                <w:szCs w:val="20"/>
              </w:rPr>
            </w:pPr>
            <w:r w:rsidRPr="000240ED">
              <w:rPr>
                <w:color w:val="000000"/>
                <w:sz w:val="20"/>
                <w:szCs w:val="20"/>
              </w:rPr>
              <w:t>9.755,36</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2F033B65" w14:textId="77777777" w:rsidR="000240ED" w:rsidRPr="000240ED" w:rsidRDefault="000240ED" w:rsidP="000240ED">
            <w:pPr>
              <w:jc w:val="right"/>
              <w:rPr>
                <w:color w:val="000000"/>
                <w:sz w:val="20"/>
                <w:szCs w:val="20"/>
              </w:rPr>
            </w:pPr>
            <w:r w:rsidRPr="000240ED">
              <w:rPr>
                <w:color w:val="000000"/>
                <w:sz w:val="20"/>
                <w:szCs w:val="20"/>
              </w:rPr>
              <w:t>9.948,40</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2A0A4CA9" w14:textId="77777777" w:rsidR="000240ED" w:rsidRPr="000240ED" w:rsidRDefault="000240ED" w:rsidP="000240ED">
            <w:pPr>
              <w:jc w:val="right"/>
              <w:rPr>
                <w:color w:val="000000"/>
                <w:sz w:val="20"/>
                <w:szCs w:val="20"/>
              </w:rPr>
            </w:pPr>
            <w:r w:rsidRPr="000240ED">
              <w:rPr>
                <w:color w:val="000000"/>
                <w:sz w:val="20"/>
                <w:szCs w:val="20"/>
              </w:rPr>
              <w:t>44.224,64</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682BC75C" w14:textId="77777777" w:rsidR="000240ED" w:rsidRPr="000240ED" w:rsidRDefault="000240ED" w:rsidP="000240ED">
            <w:pPr>
              <w:jc w:val="right"/>
              <w:rPr>
                <w:color w:val="000000"/>
                <w:sz w:val="20"/>
                <w:szCs w:val="20"/>
              </w:rPr>
            </w:pPr>
            <w:r w:rsidRPr="000240ED">
              <w:rPr>
                <w:color w:val="000000"/>
                <w:sz w:val="20"/>
                <w:szCs w:val="20"/>
              </w:rPr>
              <w:t>44.928,22</w:t>
            </w:r>
          </w:p>
        </w:tc>
      </w:tr>
      <w:tr w:rsidR="000240ED" w:rsidRPr="000240ED" w14:paraId="72B35504" w14:textId="77777777" w:rsidTr="000240ED">
        <w:trPr>
          <w:trHeight w:val="4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EAA81B7" w14:textId="77777777" w:rsidR="000240ED" w:rsidRPr="000240ED" w:rsidRDefault="000240ED" w:rsidP="000240ED">
            <w:pPr>
              <w:jc w:val="center"/>
              <w:rPr>
                <w:color w:val="000000"/>
                <w:sz w:val="20"/>
                <w:szCs w:val="20"/>
              </w:rPr>
            </w:pPr>
            <w:r w:rsidRPr="000240ED">
              <w:rPr>
                <w:color w:val="000000"/>
                <w:sz w:val="20"/>
                <w:szCs w:val="20"/>
              </w:rPr>
              <w:t>1I3</w:t>
            </w:r>
          </w:p>
        </w:tc>
        <w:tc>
          <w:tcPr>
            <w:tcW w:w="2740" w:type="dxa"/>
            <w:tcBorders>
              <w:top w:val="nil"/>
              <w:left w:val="nil"/>
              <w:bottom w:val="single" w:sz="4" w:space="0" w:color="auto"/>
              <w:right w:val="single" w:sz="4" w:space="0" w:color="auto"/>
            </w:tcBorders>
            <w:shd w:val="clear" w:color="auto" w:fill="auto"/>
            <w:vAlign w:val="center"/>
            <w:hideMark/>
          </w:tcPr>
          <w:p w14:paraId="6E3F34B3" w14:textId="77777777" w:rsidR="000240ED" w:rsidRPr="000240ED" w:rsidRDefault="000240ED" w:rsidP="000240ED">
            <w:pPr>
              <w:rPr>
                <w:color w:val="000000"/>
                <w:sz w:val="20"/>
                <w:szCs w:val="20"/>
              </w:rPr>
            </w:pPr>
            <w:r w:rsidRPr="000240ED">
              <w:rPr>
                <w:color w:val="000000"/>
                <w:sz w:val="20"/>
                <w:szCs w:val="20"/>
              </w:rPr>
              <w:t>montare borduri mici noi beton</w:t>
            </w:r>
          </w:p>
        </w:tc>
        <w:tc>
          <w:tcPr>
            <w:tcW w:w="660" w:type="dxa"/>
            <w:tcBorders>
              <w:top w:val="nil"/>
              <w:left w:val="nil"/>
              <w:bottom w:val="single" w:sz="4" w:space="0" w:color="auto"/>
              <w:right w:val="single" w:sz="4" w:space="0" w:color="auto"/>
            </w:tcBorders>
            <w:shd w:val="clear" w:color="auto" w:fill="auto"/>
            <w:vAlign w:val="center"/>
            <w:hideMark/>
          </w:tcPr>
          <w:p w14:paraId="09D5B489" w14:textId="77777777" w:rsidR="000240ED" w:rsidRPr="000240ED" w:rsidRDefault="000240ED" w:rsidP="000240ED">
            <w:pPr>
              <w:jc w:val="center"/>
              <w:rPr>
                <w:color w:val="000000"/>
                <w:sz w:val="20"/>
                <w:szCs w:val="20"/>
              </w:rPr>
            </w:pPr>
            <w:r w:rsidRPr="000240ED">
              <w:rPr>
                <w:color w:val="000000"/>
                <w:sz w:val="20"/>
                <w:szCs w:val="20"/>
              </w:rPr>
              <w:t>m</w:t>
            </w:r>
          </w:p>
        </w:tc>
        <w:tc>
          <w:tcPr>
            <w:tcW w:w="780" w:type="dxa"/>
            <w:tcBorders>
              <w:top w:val="nil"/>
              <w:left w:val="nil"/>
              <w:bottom w:val="single" w:sz="4" w:space="0" w:color="auto"/>
              <w:right w:val="single" w:sz="4" w:space="0" w:color="auto"/>
            </w:tcBorders>
            <w:shd w:val="clear" w:color="auto" w:fill="auto"/>
            <w:vAlign w:val="center"/>
            <w:hideMark/>
          </w:tcPr>
          <w:p w14:paraId="667BA8D6"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nil"/>
              <w:left w:val="nil"/>
              <w:bottom w:val="single" w:sz="4" w:space="0" w:color="auto"/>
              <w:right w:val="single" w:sz="4" w:space="0" w:color="auto"/>
            </w:tcBorders>
            <w:shd w:val="clear" w:color="auto" w:fill="auto"/>
            <w:vAlign w:val="center"/>
            <w:hideMark/>
          </w:tcPr>
          <w:p w14:paraId="3108F502" w14:textId="77777777" w:rsidR="000240ED" w:rsidRPr="000240ED" w:rsidRDefault="000240ED" w:rsidP="000240ED">
            <w:pPr>
              <w:jc w:val="center"/>
              <w:rPr>
                <w:color w:val="000000"/>
                <w:sz w:val="20"/>
                <w:szCs w:val="20"/>
              </w:rPr>
            </w:pPr>
            <w:r w:rsidRPr="000240ED">
              <w:rPr>
                <w:color w:val="000000"/>
                <w:sz w:val="20"/>
                <w:szCs w:val="20"/>
              </w:rPr>
              <w:t>0,00</w:t>
            </w:r>
          </w:p>
        </w:tc>
        <w:tc>
          <w:tcPr>
            <w:tcW w:w="840" w:type="dxa"/>
            <w:tcBorders>
              <w:top w:val="nil"/>
              <w:left w:val="nil"/>
              <w:bottom w:val="single" w:sz="4" w:space="0" w:color="auto"/>
              <w:right w:val="single" w:sz="4" w:space="0" w:color="auto"/>
            </w:tcBorders>
            <w:shd w:val="clear" w:color="auto" w:fill="auto"/>
            <w:vAlign w:val="center"/>
            <w:hideMark/>
          </w:tcPr>
          <w:p w14:paraId="3FAC0A58" w14:textId="77777777" w:rsidR="000240ED" w:rsidRPr="000240ED" w:rsidRDefault="000240ED" w:rsidP="000240ED">
            <w:pPr>
              <w:jc w:val="center"/>
              <w:rPr>
                <w:color w:val="000000"/>
                <w:sz w:val="20"/>
                <w:szCs w:val="20"/>
              </w:rPr>
            </w:pPr>
            <w:r w:rsidRPr="000240ED">
              <w:rPr>
                <w:color w:val="000000"/>
                <w:sz w:val="20"/>
                <w:szCs w:val="20"/>
              </w:rPr>
              <w:t>0,67</w:t>
            </w:r>
          </w:p>
        </w:tc>
        <w:tc>
          <w:tcPr>
            <w:tcW w:w="840" w:type="dxa"/>
            <w:tcBorders>
              <w:top w:val="nil"/>
              <w:left w:val="nil"/>
              <w:bottom w:val="single" w:sz="4" w:space="0" w:color="auto"/>
              <w:right w:val="single" w:sz="4" w:space="0" w:color="auto"/>
            </w:tcBorders>
            <w:shd w:val="clear" w:color="auto" w:fill="auto"/>
            <w:vAlign w:val="center"/>
            <w:hideMark/>
          </w:tcPr>
          <w:p w14:paraId="4615A9C9" w14:textId="77777777" w:rsidR="000240ED" w:rsidRPr="000240ED" w:rsidRDefault="000240ED" w:rsidP="000240ED">
            <w:pPr>
              <w:jc w:val="center"/>
              <w:rPr>
                <w:color w:val="000000"/>
                <w:sz w:val="20"/>
                <w:szCs w:val="20"/>
              </w:rPr>
            </w:pPr>
            <w:r w:rsidRPr="000240ED">
              <w:rPr>
                <w:color w:val="000000"/>
                <w:sz w:val="20"/>
                <w:szCs w:val="20"/>
              </w:rPr>
              <w:t>36,29</w:t>
            </w:r>
          </w:p>
        </w:tc>
        <w:tc>
          <w:tcPr>
            <w:tcW w:w="840" w:type="dxa"/>
            <w:tcBorders>
              <w:top w:val="nil"/>
              <w:left w:val="nil"/>
              <w:bottom w:val="single" w:sz="4" w:space="0" w:color="auto"/>
              <w:right w:val="single" w:sz="4" w:space="0" w:color="auto"/>
            </w:tcBorders>
            <w:shd w:val="clear" w:color="auto" w:fill="auto"/>
            <w:vAlign w:val="center"/>
            <w:hideMark/>
          </w:tcPr>
          <w:p w14:paraId="481F595D" w14:textId="77777777" w:rsidR="000240ED" w:rsidRPr="000240ED" w:rsidRDefault="000240ED" w:rsidP="000240ED">
            <w:pPr>
              <w:jc w:val="center"/>
              <w:rPr>
                <w:color w:val="000000"/>
                <w:sz w:val="20"/>
                <w:szCs w:val="20"/>
              </w:rPr>
            </w:pPr>
            <w:r w:rsidRPr="000240ED">
              <w:rPr>
                <w:color w:val="000000"/>
                <w:sz w:val="20"/>
                <w:szCs w:val="20"/>
              </w:rPr>
              <w:t>36,96</w:t>
            </w:r>
          </w:p>
        </w:tc>
        <w:tc>
          <w:tcPr>
            <w:tcW w:w="1180" w:type="dxa"/>
            <w:tcBorders>
              <w:top w:val="nil"/>
              <w:left w:val="nil"/>
              <w:bottom w:val="single" w:sz="4" w:space="0" w:color="auto"/>
              <w:right w:val="single" w:sz="4" w:space="0" w:color="auto"/>
            </w:tcBorders>
            <w:shd w:val="clear" w:color="auto" w:fill="auto"/>
            <w:vAlign w:val="center"/>
            <w:hideMark/>
          </w:tcPr>
          <w:p w14:paraId="75B41A5A" w14:textId="77777777" w:rsidR="000240ED" w:rsidRPr="000240ED" w:rsidRDefault="000240ED" w:rsidP="000240ED">
            <w:pPr>
              <w:jc w:val="right"/>
              <w:rPr>
                <w:color w:val="000000"/>
                <w:sz w:val="20"/>
                <w:szCs w:val="20"/>
              </w:rPr>
            </w:pPr>
            <w:r w:rsidRPr="000240ED">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1963D92C"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268F24CF"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5C83D909"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492A252E"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70E139AA"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0B6E1470" w14:textId="77777777" w:rsidR="000240ED" w:rsidRPr="000240ED" w:rsidRDefault="000240ED" w:rsidP="000240ED">
            <w:pPr>
              <w:jc w:val="right"/>
              <w:rPr>
                <w:color w:val="000000"/>
                <w:sz w:val="20"/>
                <w:szCs w:val="20"/>
              </w:rPr>
            </w:pPr>
            <w:r w:rsidRPr="000240ED">
              <w:rPr>
                <w:color w:val="000000"/>
                <w:sz w:val="20"/>
                <w:szCs w:val="20"/>
              </w:rPr>
              <w:t>0,00</w:t>
            </w:r>
          </w:p>
        </w:tc>
        <w:tc>
          <w:tcPr>
            <w:tcW w:w="1000" w:type="dxa"/>
            <w:tcBorders>
              <w:top w:val="nil"/>
              <w:left w:val="nil"/>
              <w:bottom w:val="single" w:sz="4" w:space="0" w:color="auto"/>
              <w:right w:val="single" w:sz="4" w:space="0" w:color="auto"/>
            </w:tcBorders>
            <w:shd w:val="clear" w:color="auto" w:fill="auto"/>
            <w:vAlign w:val="center"/>
            <w:hideMark/>
          </w:tcPr>
          <w:p w14:paraId="1912D2E6" w14:textId="77777777" w:rsidR="000240ED" w:rsidRPr="000240ED" w:rsidRDefault="000240ED" w:rsidP="000240ED">
            <w:pPr>
              <w:jc w:val="center"/>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02317C9A"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3F85D884"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0CD01F1E"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2746803E" w14:textId="77777777" w:rsidR="000240ED" w:rsidRPr="000240ED" w:rsidRDefault="000240ED" w:rsidP="000240ED">
            <w:pPr>
              <w:jc w:val="right"/>
              <w:rPr>
                <w:color w:val="000000"/>
                <w:sz w:val="20"/>
                <w:szCs w:val="20"/>
              </w:rPr>
            </w:pPr>
            <w:r w:rsidRPr="000240ED">
              <w:rPr>
                <w:color w:val="000000"/>
                <w:sz w:val="20"/>
                <w:szCs w:val="20"/>
              </w:rPr>
              <w:t>0,00</w:t>
            </w:r>
          </w:p>
        </w:tc>
        <w:tc>
          <w:tcPr>
            <w:tcW w:w="840" w:type="dxa"/>
            <w:tcBorders>
              <w:top w:val="nil"/>
              <w:left w:val="nil"/>
              <w:bottom w:val="single" w:sz="4" w:space="0" w:color="auto"/>
              <w:right w:val="single" w:sz="4" w:space="0" w:color="auto"/>
            </w:tcBorders>
            <w:shd w:val="clear" w:color="auto" w:fill="auto"/>
            <w:vAlign w:val="center"/>
            <w:hideMark/>
          </w:tcPr>
          <w:p w14:paraId="56B282CB" w14:textId="77777777" w:rsidR="000240ED" w:rsidRPr="000240ED" w:rsidRDefault="000240ED" w:rsidP="000240ED">
            <w:pPr>
              <w:jc w:val="center"/>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19508F66"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4299F3E0" w14:textId="77777777" w:rsidR="000240ED" w:rsidRPr="000240ED" w:rsidRDefault="000240ED" w:rsidP="000240ED">
            <w:pPr>
              <w:jc w:val="right"/>
              <w:rPr>
                <w:color w:val="000000"/>
                <w:sz w:val="20"/>
                <w:szCs w:val="20"/>
              </w:rPr>
            </w:pPr>
            <w:r w:rsidRPr="000240ED">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272DBE94" w14:textId="77777777" w:rsidR="000240ED" w:rsidRPr="000240ED" w:rsidRDefault="000240ED" w:rsidP="000240ED">
            <w:pPr>
              <w:jc w:val="right"/>
              <w:rPr>
                <w:color w:val="000000"/>
                <w:sz w:val="20"/>
                <w:szCs w:val="20"/>
              </w:rPr>
            </w:pPr>
            <w:r w:rsidRPr="000240ED">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20F50451" w14:textId="77777777" w:rsidR="000240ED" w:rsidRPr="000240ED" w:rsidRDefault="000240ED" w:rsidP="000240ED">
            <w:pPr>
              <w:jc w:val="right"/>
              <w:rPr>
                <w:color w:val="000000"/>
                <w:sz w:val="20"/>
                <w:szCs w:val="20"/>
              </w:rPr>
            </w:pPr>
            <w:r w:rsidRPr="000240ED">
              <w:rPr>
                <w:color w:val="000000"/>
                <w:sz w:val="20"/>
                <w:szCs w:val="20"/>
              </w:rPr>
              <w:t>0,00</w:t>
            </w:r>
          </w:p>
        </w:tc>
      </w:tr>
      <w:tr w:rsidR="000240ED" w:rsidRPr="000240ED" w14:paraId="22F34160" w14:textId="77777777" w:rsidTr="000240ED">
        <w:trPr>
          <w:trHeight w:val="300"/>
        </w:trPr>
        <w:tc>
          <w:tcPr>
            <w:tcW w:w="620" w:type="dxa"/>
            <w:tcBorders>
              <w:top w:val="nil"/>
              <w:left w:val="single" w:sz="4" w:space="0" w:color="auto"/>
              <w:bottom w:val="nil"/>
              <w:right w:val="nil"/>
            </w:tcBorders>
            <w:shd w:val="clear" w:color="auto" w:fill="auto"/>
            <w:noWrap/>
            <w:vAlign w:val="center"/>
            <w:hideMark/>
          </w:tcPr>
          <w:p w14:paraId="64D16021" w14:textId="77777777" w:rsidR="000240ED" w:rsidRPr="000240ED" w:rsidRDefault="000240ED" w:rsidP="000240ED">
            <w:pPr>
              <w:jc w:val="center"/>
              <w:rPr>
                <w:color w:val="000000"/>
                <w:sz w:val="20"/>
                <w:szCs w:val="20"/>
              </w:rPr>
            </w:pPr>
            <w:r w:rsidRPr="000240ED">
              <w:rPr>
                <w:color w:val="000000"/>
                <w:sz w:val="20"/>
                <w:szCs w:val="20"/>
              </w:rPr>
              <w:t> </w:t>
            </w:r>
          </w:p>
        </w:tc>
        <w:tc>
          <w:tcPr>
            <w:tcW w:w="2740" w:type="dxa"/>
            <w:tcBorders>
              <w:top w:val="nil"/>
              <w:left w:val="nil"/>
              <w:bottom w:val="nil"/>
              <w:right w:val="nil"/>
            </w:tcBorders>
            <w:shd w:val="clear" w:color="auto" w:fill="auto"/>
            <w:vAlign w:val="center"/>
            <w:hideMark/>
          </w:tcPr>
          <w:p w14:paraId="4F61BE8F" w14:textId="77777777" w:rsidR="000240ED" w:rsidRPr="000240ED" w:rsidRDefault="000240ED" w:rsidP="000240ED">
            <w:pPr>
              <w:rPr>
                <w:color w:val="000000"/>
                <w:sz w:val="20"/>
                <w:szCs w:val="20"/>
              </w:rPr>
            </w:pPr>
            <w:r w:rsidRPr="000240ED">
              <w:rPr>
                <w:color w:val="000000"/>
                <w:sz w:val="20"/>
                <w:szCs w:val="20"/>
              </w:rPr>
              <w:t> </w:t>
            </w:r>
          </w:p>
        </w:tc>
        <w:tc>
          <w:tcPr>
            <w:tcW w:w="660" w:type="dxa"/>
            <w:tcBorders>
              <w:top w:val="nil"/>
              <w:left w:val="nil"/>
              <w:bottom w:val="nil"/>
              <w:right w:val="nil"/>
            </w:tcBorders>
            <w:shd w:val="clear" w:color="auto" w:fill="auto"/>
            <w:vAlign w:val="center"/>
            <w:hideMark/>
          </w:tcPr>
          <w:p w14:paraId="73D8555A" w14:textId="77777777" w:rsidR="000240ED" w:rsidRPr="000240ED" w:rsidRDefault="000240ED" w:rsidP="000240ED">
            <w:pPr>
              <w:jc w:val="center"/>
              <w:rPr>
                <w:color w:val="000000"/>
                <w:sz w:val="20"/>
                <w:szCs w:val="20"/>
              </w:rPr>
            </w:pPr>
            <w:r w:rsidRPr="000240ED">
              <w:rPr>
                <w:color w:val="000000"/>
                <w:sz w:val="20"/>
                <w:szCs w:val="20"/>
              </w:rPr>
              <w:t> </w:t>
            </w:r>
          </w:p>
        </w:tc>
        <w:tc>
          <w:tcPr>
            <w:tcW w:w="780" w:type="dxa"/>
            <w:tcBorders>
              <w:top w:val="nil"/>
              <w:left w:val="nil"/>
              <w:bottom w:val="nil"/>
              <w:right w:val="nil"/>
            </w:tcBorders>
            <w:shd w:val="clear" w:color="auto" w:fill="auto"/>
            <w:vAlign w:val="center"/>
            <w:hideMark/>
          </w:tcPr>
          <w:p w14:paraId="4D4F62FE" w14:textId="77777777" w:rsidR="000240ED" w:rsidRPr="000240ED" w:rsidRDefault="000240ED" w:rsidP="000240ED">
            <w:pPr>
              <w:jc w:val="center"/>
              <w:rPr>
                <w:color w:val="000000"/>
                <w:sz w:val="20"/>
                <w:szCs w:val="20"/>
              </w:rPr>
            </w:pPr>
            <w:r w:rsidRPr="000240ED">
              <w:rPr>
                <w:color w:val="000000"/>
                <w:sz w:val="20"/>
                <w:szCs w:val="20"/>
              </w:rPr>
              <w:t> </w:t>
            </w:r>
          </w:p>
        </w:tc>
        <w:tc>
          <w:tcPr>
            <w:tcW w:w="1060" w:type="dxa"/>
            <w:tcBorders>
              <w:top w:val="nil"/>
              <w:left w:val="nil"/>
              <w:bottom w:val="nil"/>
              <w:right w:val="nil"/>
            </w:tcBorders>
            <w:shd w:val="clear" w:color="auto" w:fill="auto"/>
            <w:vAlign w:val="center"/>
            <w:hideMark/>
          </w:tcPr>
          <w:p w14:paraId="79958981" w14:textId="77777777" w:rsidR="000240ED" w:rsidRPr="000240ED" w:rsidRDefault="000240ED" w:rsidP="000240ED">
            <w:pPr>
              <w:jc w:val="center"/>
              <w:rPr>
                <w:color w:val="000000"/>
                <w:sz w:val="20"/>
                <w:szCs w:val="20"/>
              </w:rPr>
            </w:pPr>
          </w:p>
        </w:tc>
        <w:tc>
          <w:tcPr>
            <w:tcW w:w="840" w:type="dxa"/>
            <w:tcBorders>
              <w:top w:val="nil"/>
              <w:left w:val="nil"/>
              <w:bottom w:val="nil"/>
              <w:right w:val="nil"/>
            </w:tcBorders>
            <w:shd w:val="clear" w:color="auto" w:fill="auto"/>
            <w:vAlign w:val="center"/>
            <w:hideMark/>
          </w:tcPr>
          <w:p w14:paraId="78C914E4" w14:textId="77777777" w:rsidR="000240ED" w:rsidRPr="000240ED" w:rsidRDefault="000240ED" w:rsidP="000240ED">
            <w:pPr>
              <w:jc w:val="center"/>
              <w:rPr>
                <w:sz w:val="20"/>
                <w:szCs w:val="20"/>
              </w:rPr>
            </w:pPr>
          </w:p>
        </w:tc>
        <w:tc>
          <w:tcPr>
            <w:tcW w:w="840" w:type="dxa"/>
            <w:tcBorders>
              <w:top w:val="nil"/>
              <w:left w:val="nil"/>
              <w:bottom w:val="nil"/>
              <w:right w:val="nil"/>
            </w:tcBorders>
            <w:shd w:val="clear" w:color="auto" w:fill="auto"/>
            <w:vAlign w:val="center"/>
            <w:hideMark/>
          </w:tcPr>
          <w:p w14:paraId="553378EC" w14:textId="77777777" w:rsidR="000240ED" w:rsidRPr="000240ED" w:rsidRDefault="000240ED" w:rsidP="000240ED">
            <w:pPr>
              <w:jc w:val="center"/>
              <w:rPr>
                <w:sz w:val="20"/>
                <w:szCs w:val="20"/>
              </w:rPr>
            </w:pPr>
          </w:p>
        </w:tc>
        <w:tc>
          <w:tcPr>
            <w:tcW w:w="840" w:type="dxa"/>
            <w:tcBorders>
              <w:top w:val="nil"/>
              <w:left w:val="nil"/>
              <w:bottom w:val="nil"/>
              <w:right w:val="nil"/>
            </w:tcBorders>
            <w:shd w:val="clear" w:color="auto" w:fill="auto"/>
            <w:vAlign w:val="center"/>
            <w:hideMark/>
          </w:tcPr>
          <w:p w14:paraId="32B2C695" w14:textId="77777777" w:rsidR="000240ED" w:rsidRPr="000240ED" w:rsidRDefault="000240ED" w:rsidP="000240ED">
            <w:pPr>
              <w:jc w:val="center"/>
              <w:rPr>
                <w:sz w:val="20"/>
                <w:szCs w:val="20"/>
              </w:rPr>
            </w:pPr>
          </w:p>
        </w:tc>
        <w:tc>
          <w:tcPr>
            <w:tcW w:w="1180" w:type="dxa"/>
            <w:tcBorders>
              <w:top w:val="nil"/>
              <w:left w:val="nil"/>
              <w:bottom w:val="nil"/>
              <w:right w:val="nil"/>
            </w:tcBorders>
            <w:shd w:val="clear" w:color="auto" w:fill="auto"/>
            <w:noWrap/>
            <w:vAlign w:val="center"/>
            <w:hideMark/>
          </w:tcPr>
          <w:p w14:paraId="0F791B99" w14:textId="77777777" w:rsidR="000240ED" w:rsidRPr="000240ED" w:rsidRDefault="000240ED" w:rsidP="000240ED">
            <w:pPr>
              <w:jc w:val="center"/>
              <w:rPr>
                <w:sz w:val="20"/>
                <w:szCs w:val="20"/>
              </w:rPr>
            </w:pPr>
          </w:p>
        </w:tc>
        <w:tc>
          <w:tcPr>
            <w:tcW w:w="1180" w:type="dxa"/>
            <w:tcBorders>
              <w:top w:val="nil"/>
              <w:left w:val="nil"/>
              <w:bottom w:val="nil"/>
              <w:right w:val="nil"/>
            </w:tcBorders>
            <w:shd w:val="clear" w:color="auto" w:fill="auto"/>
            <w:noWrap/>
            <w:vAlign w:val="center"/>
            <w:hideMark/>
          </w:tcPr>
          <w:p w14:paraId="34246B6A"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74398923"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5E4EF66E"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1650B766"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31988AF0"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4416EC95" w14:textId="77777777" w:rsidR="000240ED" w:rsidRPr="000240ED" w:rsidRDefault="000240ED" w:rsidP="000240ED">
            <w:pPr>
              <w:rPr>
                <w:sz w:val="20"/>
                <w:szCs w:val="20"/>
              </w:rPr>
            </w:pPr>
          </w:p>
        </w:tc>
        <w:tc>
          <w:tcPr>
            <w:tcW w:w="1000" w:type="dxa"/>
            <w:tcBorders>
              <w:top w:val="nil"/>
              <w:left w:val="nil"/>
              <w:bottom w:val="nil"/>
              <w:right w:val="nil"/>
            </w:tcBorders>
            <w:shd w:val="clear" w:color="auto" w:fill="auto"/>
            <w:noWrap/>
            <w:vAlign w:val="center"/>
            <w:hideMark/>
          </w:tcPr>
          <w:p w14:paraId="3E7EF056"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26D6F5C6"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1F9F814D"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45302EAE"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647B9C88" w14:textId="77777777" w:rsidR="000240ED" w:rsidRPr="000240ED" w:rsidRDefault="000240ED" w:rsidP="000240ED">
            <w:pPr>
              <w:rPr>
                <w:sz w:val="20"/>
                <w:szCs w:val="20"/>
              </w:rPr>
            </w:pPr>
          </w:p>
        </w:tc>
        <w:tc>
          <w:tcPr>
            <w:tcW w:w="840" w:type="dxa"/>
            <w:tcBorders>
              <w:top w:val="nil"/>
              <w:left w:val="nil"/>
              <w:bottom w:val="nil"/>
              <w:right w:val="nil"/>
            </w:tcBorders>
            <w:shd w:val="clear" w:color="auto" w:fill="auto"/>
            <w:noWrap/>
            <w:vAlign w:val="center"/>
            <w:hideMark/>
          </w:tcPr>
          <w:p w14:paraId="7530E6A5"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700D2E97"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44C1515D" w14:textId="77777777" w:rsidR="000240ED" w:rsidRPr="000240ED" w:rsidRDefault="000240ED" w:rsidP="000240ED">
            <w:pPr>
              <w:rPr>
                <w:sz w:val="20"/>
                <w:szCs w:val="20"/>
              </w:rPr>
            </w:pPr>
          </w:p>
        </w:tc>
        <w:tc>
          <w:tcPr>
            <w:tcW w:w="1180" w:type="dxa"/>
            <w:tcBorders>
              <w:top w:val="nil"/>
              <w:left w:val="nil"/>
              <w:bottom w:val="nil"/>
              <w:right w:val="nil"/>
            </w:tcBorders>
            <w:shd w:val="clear" w:color="auto" w:fill="auto"/>
            <w:noWrap/>
            <w:vAlign w:val="center"/>
            <w:hideMark/>
          </w:tcPr>
          <w:p w14:paraId="475B3606" w14:textId="77777777" w:rsidR="000240ED" w:rsidRPr="000240ED" w:rsidRDefault="000240ED" w:rsidP="000240ED">
            <w:pPr>
              <w:rPr>
                <w:sz w:val="20"/>
                <w:szCs w:val="20"/>
              </w:rPr>
            </w:pPr>
          </w:p>
        </w:tc>
        <w:tc>
          <w:tcPr>
            <w:tcW w:w="1180" w:type="dxa"/>
            <w:tcBorders>
              <w:top w:val="nil"/>
              <w:left w:val="nil"/>
              <w:bottom w:val="nil"/>
              <w:right w:val="single" w:sz="4" w:space="0" w:color="auto"/>
            </w:tcBorders>
            <w:shd w:val="clear" w:color="auto" w:fill="auto"/>
            <w:noWrap/>
            <w:vAlign w:val="center"/>
            <w:hideMark/>
          </w:tcPr>
          <w:p w14:paraId="11346AD6"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r>
      <w:tr w:rsidR="000240ED" w:rsidRPr="000240ED" w14:paraId="648A8888" w14:textId="77777777" w:rsidTr="000240ED">
        <w:trPr>
          <w:trHeight w:val="300"/>
        </w:trPr>
        <w:tc>
          <w:tcPr>
            <w:tcW w:w="620" w:type="dxa"/>
            <w:tcBorders>
              <w:top w:val="nil"/>
              <w:left w:val="single" w:sz="4" w:space="0" w:color="auto"/>
              <w:bottom w:val="nil"/>
              <w:right w:val="nil"/>
            </w:tcBorders>
            <w:shd w:val="clear" w:color="000000" w:fill="D9E1F2"/>
            <w:noWrap/>
            <w:vAlign w:val="center"/>
            <w:hideMark/>
          </w:tcPr>
          <w:p w14:paraId="691FCB1A"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2740" w:type="dxa"/>
            <w:tcBorders>
              <w:top w:val="nil"/>
              <w:left w:val="nil"/>
              <w:bottom w:val="single" w:sz="4" w:space="0" w:color="auto"/>
              <w:right w:val="nil"/>
            </w:tcBorders>
            <w:shd w:val="clear" w:color="000000" w:fill="D9E1F2"/>
            <w:noWrap/>
            <w:vAlign w:val="center"/>
            <w:hideMark/>
          </w:tcPr>
          <w:p w14:paraId="03BF8C60" w14:textId="77777777" w:rsidR="000240ED" w:rsidRPr="000240ED" w:rsidRDefault="000240ED" w:rsidP="000240ED">
            <w:pPr>
              <w:rPr>
                <w:b/>
                <w:bCs/>
                <w:color w:val="000000"/>
                <w:sz w:val="22"/>
                <w:szCs w:val="22"/>
              </w:rPr>
            </w:pPr>
            <w:r w:rsidRPr="000240ED">
              <w:rPr>
                <w:b/>
                <w:bCs/>
                <w:color w:val="000000"/>
                <w:sz w:val="22"/>
                <w:szCs w:val="22"/>
              </w:rPr>
              <w:t>TROTUARE</w:t>
            </w:r>
          </w:p>
        </w:tc>
        <w:tc>
          <w:tcPr>
            <w:tcW w:w="660" w:type="dxa"/>
            <w:tcBorders>
              <w:top w:val="nil"/>
              <w:left w:val="nil"/>
              <w:bottom w:val="single" w:sz="4" w:space="0" w:color="auto"/>
              <w:right w:val="nil"/>
            </w:tcBorders>
            <w:shd w:val="clear" w:color="000000" w:fill="D9E1F2"/>
            <w:noWrap/>
            <w:vAlign w:val="center"/>
            <w:hideMark/>
          </w:tcPr>
          <w:p w14:paraId="6678EFE0" w14:textId="77777777" w:rsidR="000240ED" w:rsidRPr="000240ED" w:rsidRDefault="000240ED" w:rsidP="000240ED">
            <w:pPr>
              <w:rPr>
                <w:b/>
                <w:bCs/>
                <w:color w:val="000000"/>
                <w:sz w:val="22"/>
                <w:szCs w:val="22"/>
              </w:rPr>
            </w:pPr>
            <w:r w:rsidRPr="000240ED">
              <w:rPr>
                <w:b/>
                <w:bCs/>
                <w:color w:val="000000"/>
                <w:sz w:val="22"/>
                <w:szCs w:val="22"/>
              </w:rPr>
              <w:t> </w:t>
            </w:r>
          </w:p>
        </w:tc>
        <w:tc>
          <w:tcPr>
            <w:tcW w:w="780" w:type="dxa"/>
            <w:tcBorders>
              <w:top w:val="nil"/>
              <w:left w:val="nil"/>
              <w:bottom w:val="single" w:sz="4" w:space="0" w:color="auto"/>
              <w:right w:val="nil"/>
            </w:tcBorders>
            <w:shd w:val="clear" w:color="000000" w:fill="D9E1F2"/>
            <w:noWrap/>
            <w:vAlign w:val="center"/>
            <w:hideMark/>
          </w:tcPr>
          <w:p w14:paraId="48975CA2" w14:textId="77777777" w:rsidR="000240ED" w:rsidRPr="000240ED" w:rsidRDefault="000240ED" w:rsidP="000240ED">
            <w:pPr>
              <w:rPr>
                <w:b/>
                <w:bCs/>
                <w:color w:val="000000"/>
                <w:sz w:val="22"/>
                <w:szCs w:val="22"/>
              </w:rPr>
            </w:pPr>
            <w:r w:rsidRPr="000240ED">
              <w:rPr>
                <w:b/>
                <w:bCs/>
                <w:color w:val="000000"/>
                <w:sz w:val="22"/>
                <w:szCs w:val="22"/>
              </w:rPr>
              <w:t> </w:t>
            </w:r>
          </w:p>
        </w:tc>
        <w:tc>
          <w:tcPr>
            <w:tcW w:w="1060" w:type="dxa"/>
            <w:tcBorders>
              <w:top w:val="nil"/>
              <w:left w:val="nil"/>
              <w:bottom w:val="nil"/>
              <w:right w:val="nil"/>
            </w:tcBorders>
            <w:shd w:val="clear" w:color="000000" w:fill="D9E1F2"/>
            <w:noWrap/>
            <w:vAlign w:val="center"/>
            <w:hideMark/>
          </w:tcPr>
          <w:p w14:paraId="71C9A125" w14:textId="77777777" w:rsidR="000240ED" w:rsidRPr="000240ED" w:rsidRDefault="000240ED" w:rsidP="000240ED">
            <w:pPr>
              <w:jc w:val="center"/>
              <w:rPr>
                <w:b/>
                <w:bCs/>
                <w:color w:val="000000"/>
                <w:sz w:val="22"/>
                <w:szCs w:val="22"/>
              </w:rPr>
            </w:pPr>
            <w:r w:rsidRPr="000240ED">
              <w:rPr>
                <w:b/>
                <w:bCs/>
                <w:color w:val="000000"/>
                <w:sz w:val="22"/>
                <w:szCs w:val="22"/>
              </w:rPr>
              <w:t> </w:t>
            </w:r>
          </w:p>
        </w:tc>
        <w:tc>
          <w:tcPr>
            <w:tcW w:w="840" w:type="dxa"/>
            <w:tcBorders>
              <w:top w:val="nil"/>
              <w:left w:val="nil"/>
              <w:bottom w:val="nil"/>
              <w:right w:val="nil"/>
            </w:tcBorders>
            <w:shd w:val="clear" w:color="000000" w:fill="D9E1F2"/>
            <w:noWrap/>
            <w:vAlign w:val="center"/>
            <w:hideMark/>
          </w:tcPr>
          <w:p w14:paraId="5F37F0AA" w14:textId="77777777" w:rsidR="000240ED" w:rsidRPr="000240ED" w:rsidRDefault="000240ED" w:rsidP="000240ED">
            <w:pPr>
              <w:jc w:val="center"/>
              <w:rPr>
                <w:b/>
                <w:bCs/>
                <w:color w:val="000000"/>
                <w:sz w:val="22"/>
                <w:szCs w:val="22"/>
              </w:rPr>
            </w:pPr>
            <w:r w:rsidRPr="000240ED">
              <w:rPr>
                <w:b/>
                <w:bCs/>
                <w:color w:val="000000"/>
                <w:sz w:val="22"/>
                <w:szCs w:val="22"/>
              </w:rPr>
              <w:t> </w:t>
            </w:r>
          </w:p>
        </w:tc>
        <w:tc>
          <w:tcPr>
            <w:tcW w:w="840" w:type="dxa"/>
            <w:tcBorders>
              <w:top w:val="nil"/>
              <w:left w:val="nil"/>
              <w:bottom w:val="nil"/>
              <w:right w:val="nil"/>
            </w:tcBorders>
            <w:shd w:val="clear" w:color="000000" w:fill="D9E1F2"/>
            <w:vAlign w:val="center"/>
            <w:hideMark/>
          </w:tcPr>
          <w:p w14:paraId="00189D14" w14:textId="77777777" w:rsidR="000240ED" w:rsidRPr="000240ED" w:rsidRDefault="000240ED" w:rsidP="000240ED">
            <w:pPr>
              <w:jc w:val="center"/>
              <w:rPr>
                <w:color w:val="000000"/>
                <w:sz w:val="20"/>
                <w:szCs w:val="20"/>
              </w:rPr>
            </w:pPr>
            <w:r w:rsidRPr="000240ED">
              <w:rPr>
                <w:color w:val="000000"/>
                <w:sz w:val="20"/>
                <w:szCs w:val="20"/>
              </w:rPr>
              <w:t> </w:t>
            </w:r>
          </w:p>
        </w:tc>
        <w:tc>
          <w:tcPr>
            <w:tcW w:w="840" w:type="dxa"/>
            <w:tcBorders>
              <w:top w:val="nil"/>
              <w:left w:val="nil"/>
              <w:bottom w:val="nil"/>
              <w:right w:val="nil"/>
            </w:tcBorders>
            <w:shd w:val="clear" w:color="000000" w:fill="D9E1F2"/>
            <w:vAlign w:val="center"/>
            <w:hideMark/>
          </w:tcPr>
          <w:p w14:paraId="4B4EAA48" w14:textId="77777777" w:rsidR="000240ED" w:rsidRPr="000240ED" w:rsidRDefault="000240ED" w:rsidP="000240ED">
            <w:pPr>
              <w:jc w:val="center"/>
              <w:rPr>
                <w:color w:val="000000"/>
                <w:sz w:val="20"/>
                <w:szCs w:val="20"/>
              </w:rPr>
            </w:pPr>
            <w:r w:rsidRPr="000240ED">
              <w:rPr>
                <w:color w:val="000000"/>
                <w:sz w:val="20"/>
                <w:szCs w:val="20"/>
              </w:rPr>
              <w:t> </w:t>
            </w:r>
          </w:p>
        </w:tc>
        <w:tc>
          <w:tcPr>
            <w:tcW w:w="1180" w:type="dxa"/>
            <w:tcBorders>
              <w:top w:val="nil"/>
              <w:left w:val="nil"/>
              <w:bottom w:val="nil"/>
              <w:right w:val="nil"/>
            </w:tcBorders>
            <w:shd w:val="clear" w:color="000000" w:fill="D9E1F2"/>
            <w:noWrap/>
            <w:vAlign w:val="center"/>
            <w:hideMark/>
          </w:tcPr>
          <w:p w14:paraId="23E777D5"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01ECE82C"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78937F87"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4D9049F1"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337182AF"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24AF4F23"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747BCA34"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00" w:type="dxa"/>
            <w:tcBorders>
              <w:top w:val="nil"/>
              <w:left w:val="nil"/>
              <w:bottom w:val="nil"/>
              <w:right w:val="nil"/>
            </w:tcBorders>
            <w:shd w:val="clear" w:color="000000" w:fill="D9E1F2"/>
            <w:noWrap/>
            <w:vAlign w:val="center"/>
            <w:hideMark/>
          </w:tcPr>
          <w:p w14:paraId="4C091A96"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144DC356"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064B81BA"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19BC7AFD"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6EC6FB26"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840" w:type="dxa"/>
            <w:tcBorders>
              <w:top w:val="nil"/>
              <w:left w:val="nil"/>
              <w:bottom w:val="nil"/>
              <w:right w:val="nil"/>
            </w:tcBorders>
            <w:shd w:val="clear" w:color="000000" w:fill="D9E1F2"/>
            <w:noWrap/>
            <w:vAlign w:val="center"/>
            <w:hideMark/>
          </w:tcPr>
          <w:p w14:paraId="629DC655"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59CE8983"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637E503D"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7FD91257"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single" w:sz="4" w:space="0" w:color="auto"/>
            </w:tcBorders>
            <w:shd w:val="clear" w:color="000000" w:fill="D9E1F2"/>
            <w:noWrap/>
            <w:vAlign w:val="center"/>
            <w:hideMark/>
          </w:tcPr>
          <w:p w14:paraId="45A1A02C"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r>
      <w:tr w:rsidR="000240ED" w:rsidRPr="000240ED" w14:paraId="3B814E69" w14:textId="77777777" w:rsidTr="000240ED">
        <w:trPr>
          <w:trHeight w:val="42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4AD5D" w14:textId="77777777" w:rsidR="000240ED" w:rsidRPr="000240ED" w:rsidRDefault="000240ED" w:rsidP="000240ED">
            <w:pPr>
              <w:jc w:val="center"/>
              <w:rPr>
                <w:color w:val="000000"/>
                <w:sz w:val="20"/>
                <w:szCs w:val="20"/>
              </w:rPr>
            </w:pPr>
            <w:r w:rsidRPr="000240ED">
              <w:rPr>
                <w:color w:val="000000"/>
                <w:sz w:val="20"/>
                <w:szCs w:val="20"/>
              </w:rPr>
              <w:t>2T1</w:t>
            </w:r>
          </w:p>
        </w:tc>
        <w:tc>
          <w:tcPr>
            <w:tcW w:w="2740" w:type="dxa"/>
            <w:tcBorders>
              <w:top w:val="nil"/>
              <w:left w:val="nil"/>
              <w:bottom w:val="single" w:sz="4" w:space="0" w:color="auto"/>
              <w:right w:val="single" w:sz="4" w:space="0" w:color="auto"/>
            </w:tcBorders>
            <w:shd w:val="clear" w:color="auto" w:fill="auto"/>
            <w:vAlign w:val="center"/>
            <w:hideMark/>
          </w:tcPr>
          <w:p w14:paraId="159B881A" w14:textId="77777777" w:rsidR="000240ED" w:rsidRPr="000240ED" w:rsidRDefault="000240ED" w:rsidP="000240ED">
            <w:pPr>
              <w:rPr>
                <w:color w:val="000000"/>
                <w:sz w:val="20"/>
                <w:szCs w:val="20"/>
              </w:rPr>
            </w:pPr>
            <w:r w:rsidRPr="000240ED">
              <w:rPr>
                <w:color w:val="000000"/>
                <w:sz w:val="20"/>
                <w:szCs w:val="20"/>
              </w:rPr>
              <w:t>asternere balast la trotuare</w:t>
            </w:r>
          </w:p>
        </w:tc>
        <w:tc>
          <w:tcPr>
            <w:tcW w:w="660" w:type="dxa"/>
            <w:tcBorders>
              <w:top w:val="nil"/>
              <w:left w:val="nil"/>
              <w:bottom w:val="single" w:sz="4" w:space="0" w:color="auto"/>
              <w:right w:val="single" w:sz="4" w:space="0" w:color="auto"/>
            </w:tcBorders>
            <w:shd w:val="clear" w:color="auto" w:fill="auto"/>
            <w:vAlign w:val="center"/>
            <w:hideMark/>
          </w:tcPr>
          <w:p w14:paraId="0AC11395" w14:textId="77777777" w:rsidR="000240ED" w:rsidRPr="000240ED" w:rsidRDefault="000240ED" w:rsidP="000240ED">
            <w:pPr>
              <w:jc w:val="center"/>
              <w:rPr>
                <w:color w:val="000000"/>
                <w:sz w:val="20"/>
                <w:szCs w:val="20"/>
              </w:rPr>
            </w:pPr>
            <w:r w:rsidRPr="000240ED">
              <w:rPr>
                <w:color w:val="000000"/>
                <w:sz w:val="20"/>
                <w:szCs w:val="20"/>
              </w:rPr>
              <w:t>mc</w:t>
            </w:r>
          </w:p>
        </w:tc>
        <w:tc>
          <w:tcPr>
            <w:tcW w:w="780" w:type="dxa"/>
            <w:tcBorders>
              <w:top w:val="nil"/>
              <w:left w:val="nil"/>
              <w:bottom w:val="single" w:sz="4" w:space="0" w:color="auto"/>
              <w:right w:val="single" w:sz="4" w:space="0" w:color="auto"/>
            </w:tcBorders>
            <w:shd w:val="clear" w:color="auto" w:fill="auto"/>
            <w:vAlign w:val="center"/>
            <w:hideMark/>
          </w:tcPr>
          <w:p w14:paraId="2C18EF35"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539D80F2" w14:textId="77777777" w:rsidR="000240ED" w:rsidRPr="000240ED" w:rsidRDefault="000240ED" w:rsidP="000240ED">
            <w:pPr>
              <w:jc w:val="center"/>
              <w:rPr>
                <w:color w:val="000000"/>
                <w:sz w:val="20"/>
                <w:szCs w:val="20"/>
              </w:rPr>
            </w:pPr>
            <w:r w:rsidRPr="000240ED">
              <w:rPr>
                <w:color w:val="000000"/>
                <w:sz w:val="20"/>
                <w:szCs w:val="20"/>
              </w:rPr>
              <w:t>82,80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5C68A2B2" w14:textId="77777777" w:rsidR="000240ED" w:rsidRPr="000240ED" w:rsidRDefault="000240ED" w:rsidP="000240ED">
            <w:pPr>
              <w:jc w:val="center"/>
              <w:rPr>
                <w:color w:val="000000"/>
                <w:sz w:val="20"/>
                <w:szCs w:val="20"/>
              </w:rPr>
            </w:pPr>
            <w:r w:rsidRPr="000240ED">
              <w:rPr>
                <w:color w:val="000000"/>
                <w:sz w:val="20"/>
                <w:szCs w:val="20"/>
              </w:rPr>
              <w:t>2,24</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35367E40" w14:textId="77777777" w:rsidR="000240ED" w:rsidRPr="000240ED" w:rsidRDefault="000240ED" w:rsidP="000240ED">
            <w:pPr>
              <w:jc w:val="center"/>
              <w:rPr>
                <w:color w:val="000000"/>
                <w:sz w:val="20"/>
                <w:szCs w:val="20"/>
              </w:rPr>
            </w:pPr>
            <w:r w:rsidRPr="000240ED">
              <w:rPr>
                <w:color w:val="000000"/>
                <w:sz w:val="20"/>
                <w:szCs w:val="20"/>
              </w:rPr>
              <w:t>98,42</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06963332" w14:textId="77777777" w:rsidR="000240ED" w:rsidRPr="000240ED" w:rsidRDefault="000240ED" w:rsidP="000240ED">
            <w:pPr>
              <w:jc w:val="center"/>
              <w:rPr>
                <w:color w:val="000000"/>
                <w:sz w:val="20"/>
                <w:szCs w:val="20"/>
              </w:rPr>
            </w:pPr>
            <w:r w:rsidRPr="000240ED">
              <w:rPr>
                <w:color w:val="000000"/>
                <w:sz w:val="20"/>
                <w:szCs w:val="20"/>
              </w:rPr>
              <w:t>100,66</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B36C5C0" w14:textId="77777777" w:rsidR="000240ED" w:rsidRPr="000240ED" w:rsidRDefault="000240ED" w:rsidP="000240ED">
            <w:pPr>
              <w:jc w:val="right"/>
              <w:rPr>
                <w:color w:val="000000"/>
                <w:sz w:val="20"/>
                <w:szCs w:val="20"/>
              </w:rPr>
            </w:pPr>
            <w:r w:rsidRPr="000240ED">
              <w:rPr>
                <w:color w:val="000000"/>
                <w:sz w:val="20"/>
                <w:szCs w:val="20"/>
              </w:rPr>
              <w:t>8.149,18</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0F4D469F" w14:textId="77777777" w:rsidR="000240ED" w:rsidRPr="000240ED" w:rsidRDefault="000240ED" w:rsidP="000240ED">
            <w:pPr>
              <w:jc w:val="right"/>
              <w:rPr>
                <w:color w:val="000000"/>
                <w:sz w:val="20"/>
                <w:szCs w:val="20"/>
              </w:rPr>
            </w:pPr>
            <w:r w:rsidRPr="000240ED">
              <w:rPr>
                <w:color w:val="000000"/>
                <w:sz w:val="20"/>
                <w:szCs w:val="20"/>
              </w:rPr>
              <w:t>8.334,65</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229AFC82"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2ED5CA4A"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5ABE4229"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4FFD1176"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3A93AB4B" w14:textId="77777777" w:rsidR="000240ED" w:rsidRPr="000240ED" w:rsidRDefault="000240ED" w:rsidP="000240ED">
            <w:pPr>
              <w:jc w:val="right"/>
              <w:rPr>
                <w:color w:val="000000"/>
                <w:sz w:val="20"/>
                <w:szCs w:val="20"/>
              </w:rPr>
            </w:pPr>
            <w:r w:rsidRPr="000240ED">
              <w:rPr>
                <w:color w:val="000000"/>
                <w:sz w:val="20"/>
                <w:szCs w:val="20"/>
              </w:rPr>
              <w:t>0,00</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4E1F2467" w14:textId="77777777" w:rsidR="000240ED" w:rsidRPr="000240ED" w:rsidRDefault="000240ED" w:rsidP="000240ED">
            <w:pPr>
              <w:jc w:val="center"/>
              <w:rPr>
                <w:color w:val="000000"/>
                <w:sz w:val="20"/>
                <w:szCs w:val="20"/>
              </w:rPr>
            </w:pPr>
            <w:r w:rsidRPr="000240ED">
              <w:rPr>
                <w:color w:val="000000"/>
                <w:sz w:val="20"/>
                <w:szCs w:val="20"/>
              </w:rPr>
              <w:t>82,10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1BC45A30" w14:textId="77777777" w:rsidR="000240ED" w:rsidRPr="000240ED" w:rsidRDefault="000240ED" w:rsidP="000240ED">
            <w:pPr>
              <w:jc w:val="right"/>
              <w:rPr>
                <w:color w:val="000000"/>
                <w:sz w:val="20"/>
                <w:szCs w:val="20"/>
              </w:rPr>
            </w:pPr>
            <w:r w:rsidRPr="000240ED">
              <w:rPr>
                <w:color w:val="000000"/>
                <w:sz w:val="20"/>
                <w:szCs w:val="20"/>
              </w:rPr>
              <w:t>8.080,29</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6C4A3F3" w14:textId="77777777" w:rsidR="000240ED" w:rsidRPr="000240ED" w:rsidRDefault="000240ED" w:rsidP="000240ED">
            <w:pPr>
              <w:jc w:val="right"/>
              <w:rPr>
                <w:color w:val="000000"/>
                <w:sz w:val="20"/>
                <w:szCs w:val="20"/>
              </w:rPr>
            </w:pPr>
            <w:r w:rsidRPr="000240ED">
              <w:rPr>
                <w:color w:val="000000"/>
                <w:sz w:val="20"/>
                <w:szCs w:val="20"/>
              </w:rPr>
              <w:t>8.264,19</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0D28A2D" w14:textId="77777777" w:rsidR="000240ED" w:rsidRPr="000240ED" w:rsidRDefault="000240ED" w:rsidP="000240ED">
            <w:pPr>
              <w:jc w:val="right"/>
              <w:rPr>
                <w:color w:val="000000"/>
                <w:sz w:val="20"/>
                <w:szCs w:val="20"/>
              </w:rPr>
            </w:pPr>
            <w:r w:rsidRPr="000240ED">
              <w:rPr>
                <w:color w:val="000000"/>
                <w:sz w:val="20"/>
                <w:szCs w:val="20"/>
              </w:rPr>
              <w:t>10.795,27</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380BC594" w14:textId="77777777" w:rsidR="000240ED" w:rsidRPr="000240ED" w:rsidRDefault="000240ED" w:rsidP="000240ED">
            <w:pPr>
              <w:jc w:val="right"/>
              <w:rPr>
                <w:color w:val="000000"/>
                <w:sz w:val="20"/>
                <w:szCs w:val="20"/>
              </w:rPr>
            </w:pPr>
            <w:r w:rsidRPr="000240ED">
              <w:rPr>
                <w:color w:val="000000"/>
                <w:sz w:val="20"/>
                <w:szCs w:val="20"/>
              </w:rPr>
              <w:t>10.979,17</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36A78174" w14:textId="77777777" w:rsidR="000240ED" w:rsidRPr="000240ED" w:rsidRDefault="000240ED" w:rsidP="000240ED">
            <w:pPr>
              <w:jc w:val="center"/>
              <w:rPr>
                <w:color w:val="000000"/>
                <w:sz w:val="20"/>
                <w:szCs w:val="20"/>
              </w:rPr>
            </w:pPr>
            <w:r w:rsidRPr="000240ED">
              <w:rPr>
                <w:color w:val="000000"/>
                <w:sz w:val="20"/>
                <w:szCs w:val="20"/>
              </w:rPr>
              <w:t>0,70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31E0BF1" w14:textId="77777777" w:rsidR="000240ED" w:rsidRPr="000240ED" w:rsidRDefault="000240ED" w:rsidP="000240ED">
            <w:pPr>
              <w:jc w:val="right"/>
              <w:rPr>
                <w:color w:val="000000"/>
                <w:sz w:val="20"/>
                <w:szCs w:val="20"/>
              </w:rPr>
            </w:pPr>
            <w:r w:rsidRPr="000240ED">
              <w:rPr>
                <w:color w:val="000000"/>
                <w:sz w:val="20"/>
                <w:szCs w:val="20"/>
              </w:rPr>
              <w:t>68,89</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2BCFD5C" w14:textId="77777777" w:rsidR="000240ED" w:rsidRPr="000240ED" w:rsidRDefault="000240ED" w:rsidP="000240ED">
            <w:pPr>
              <w:jc w:val="right"/>
              <w:rPr>
                <w:color w:val="000000"/>
                <w:sz w:val="20"/>
                <w:szCs w:val="20"/>
              </w:rPr>
            </w:pPr>
            <w:r w:rsidRPr="000240ED">
              <w:rPr>
                <w:color w:val="000000"/>
                <w:sz w:val="20"/>
                <w:szCs w:val="20"/>
              </w:rPr>
              <w:t>70,46</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67507FF8" w14:textId="77777777" w:rsidR="000240ED" w:rsidRPr="000240ED" w:rsidRDefault="000240ED" w:rsidP="000240ED">
            <w:pPr>
              <w:jc w:val="right"/>
              <w:rPr>
                <w:color w:val="000000"/>
                <w:sz w:val="20"/>
                <w:szCs w:val="20"/>
              </w:rPr>
            </w:pPr>
            <w:r w:rsidRPr="000240ED">
              <w:rPr>
                <w:color w:val="000000"/>
                <w:sz w:val="20"/>
                <w:szCs w:val="20"/>
              </w:rPr>
              <w:t>10.864,16</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164A4D39" w14:textId="77777777" w:rsidR="000240ED" w:rsidRPr="000240ED" w:rsidRDefault="000240ED" w:rsidP="000240ED">
            <w:pPr>
              <w:jc w:val="right"/>
              <w:rPr>
                <w:color w:val="000000"/>
                <w:sz w:val="20"/>
                <w:szCs w:val="20"/>
              </w:rPr>
            </w:pPr>
            <w:r w:rsidRPr="000240ED">
              <w:rPr>
                <w:color w:val="000000"/>
                <w:sz w:val="20"/>
                <w:szCs w:val="20"/>
              </w:rPr>
              <w:t>11.049,63</w:t>
            </w:r>
          </w:p>
        </w:tc>
      </w:tr>
      <w:tr w:rsidR="000240ED" w:rsidRPr="000240ED" w14:paraId="4B5637AC" w14:textId="77777777" w:rsidTr="000240ED">
        <w:trPr>
          <w:trHeight w:val="4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AA9EFA7" w14:textId="77777777" w:rsidR="000240ED" w:rsidRPr="000240ED" w:rsidRDefault="000240ED" w:rsidP="000240ED">
            <w:pPr>
              <w:jc w:val="center"/>
              <w:rPr>
                <w:color w:val="000000"/>
                <w:sz w:val="20"/>
                <w:szCs w:val="20"/>
              </w:rPr>
            </w:pPr>
            <w:r w:rsidRPr="000240ED">
              <w:rPr>
                <w:color w:val="000000"/>
                <w:sz w:val="20"/>
                <w:szCs w:val="20"/>
              </w:rPr>
              <w:t>2T2</w:t>
            </w:r>
          </w:p>
        </w:tc>
        <w:tc>
          <w:tcPr>
            <w:tcW w:w="2740" w:type="dxa"/>
            <w:tcBorders>
              <w:top w:val="nil"/>
              <w:left w:val="nil"/>
              <w:bottom w:val="single" w:sz="4" w:space="0" w:color="auto"/>
              <w:right w:val="single" w:sz="4" w:space="0" w:color="auto"/>
            </w:tcBorders>
            <w:shd w:val="clear" w:color="auto" w:fill="auto"/>
            <w:vAlign w:val="center"/>
            <w:hideMark/>
          </w:tcPr>
          <w:p w14:paraId="145BCDE2" w14:textId="77777777" w:rsidR="000240ED" w:rsidRPr="000240ED" w:rsidRDefault="000240ED" w:rsidP="000240ED">
            <w:pPr>
              <w:rPr>
                <w:color w:val="000000"/>
                <w:sz w:val="20"/>
                <w:szCs w:val="20"/>
              </w:rPr>
            </w:pPr>
            <w:r w:rsidRPr="000240ED">
              <w:rPr>
                <w:color w:val="000000"/>
                <w:sz w:val="20"/>
                <w:szCs w:val="20"/>
              </w:rPr>
              <w:t>asternere nisip la trotuare</w:t>
            </w:r>
          </w:p>
        </w:tc>
        <w:tc>
          <w:tcPr>
            <w:tcW w:w="660" w:type="dxa"/>
            <w:tcBorders>
              <w:top w:val="nil"/>
              <w:left w:val="nil"/>
              <w:bottom w:val="single" w:sz="4" w:space="0" w:color="auto"/>
              <w:right w:val="single" w:sz="4" w:space="0" w:color="auto"/>
            </w:tcBorders>
            <w:shd w:val="clear" w:color="auto" w:fill="auto"/>
            <w:vAlign w:val="center"/>
            <w:hideMark/>
          </w:tcPr>
          <w:p w14:paraId="20F62661" w14:textId="77777777" w:rsidR="000240ED" w:rsidRPr="000240ED" w:rsidRDefault="000240ED" w:rsidP="000240ED">
            <w:pPr>
              <w:jc w:val="center"/>
              <w:rPr>
                <w:color w:val="000000"/>
                <w:sz w:val="20"/>
                <w:szCs w:val="20"/>
              </w:rPr>
            </w:pPr>
            <w:r w:rsidRPr="000240ED">
              <w:rPr>
                <w:color w:val="000000"/>
                <w:sz w:val="20"/>
                <w:szCs w:val="20"/>
              </w:rPr>
              <w:t>mc</w:t>
            </w:r>
          </w:p>
        </w:tc>
        <w:tc>
          <w:tcPr>
            <w:tcW w:w="780" w:type="dxa"/>
            <w:tcBorders>
              <w:top w:val="nil"/>
              <w:left w:val="nil"/>
              <w:bottom w:val="single" w:sz="4" w:space="0" w:color="auto"/>
              <w:right w:val="single" w:sz="4" w:space="0" w:color="auto"/>
            </w:tcBorders>
            <w:shd w:val="clear" w:color="auto" w:fill="auto"/>
            <w:vAlign w:val="center"/>
            <w:hideMark/>
          </w:tcPr>
          <w:p w14:paraId="1E2B1176"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nil"/>
              <w:left w:val="nil"/>
              <w:bottom w:val="single" w:sz="4" w:space="0" w:color="auto"/>
              <w:right w:val="single" w:sz="4" w:space="0" w:color="auto"/>
            </w:tcBorders>
            <w:shd w:val="clear" w:color="auto" w:fill="auto"/>
            <w:vAlign w:val="center"/>
            <w:hideMark/>
          </w:tcPr>
          <w:p w14:paraId="75499483" w14:textId="77777777" w:rsidR="000240ED" w:rsidRPr="000240ED" w:rsidRDefault="000240ED" w:rsidP="000240ED">
            <w:pPr>
              <w:jc w:val="center"/>
              <w:rPr>
                <w:color w:val="000000"/>
                <w:sz w:val="20"/>
                <w:szCs w:val="20"/>
              </w:rPr>
            </w:pPr>
            <w:r w:rsidRPr="000240ED">
              <w:rPr>
                <w:color w:val="000000"/>
                <w:sz w:val="20"/>
                <w:szCs w:val="20"/>
              </w:rPr>
              <w:t>33,12</w:t>
            </w:r>
          </w:p>
        </w:tc>
        <w:tc>
          <w:tcPr>
            <w:tcW w:w="840" w:type="dxa"/>
            <w:tcBorders>
              <w:top w:val="nil"/>
              <w:left w:val="nil"/>
              <w:bottom w:val="single" w:sz="4" w:space="0" w:color="auto"/>
              <w:right w:val="single" w:sz="4" w:space="0" w:color="auto"/>
            </w:tcBorders>
            <w:shd w:val="clear" w:color="auto" w:fill="auto"/>
            <w:vAlign w:val="center"/>
            <w:hideMark/>
          </w:tcPr>
          <w:p w14:paraId="22D34BB8" w14:textId="77777777" w:rsidR="000240ED" w:rsidRPr="000240ED" w:rsidRDefault="000240ED" w:rsidP="000240ED">
            <w:pPr>
              <w:jc w:val="center"/>
              <w:rPr>
                <w:color w:val="000000"/>
                <w:sz w:val="20"/>
                <w:szCs w:val="20"/>
              </w:rPr>
            </w:pPr>
            <w:r w:rsidRPr="000240ED">
              <w:rPr>
                <w:color w:val="000000"/>
                <w:sz w:val="20"/>
                <w:szCs w:val="20"/>
              </w:rPr>
              <w:t>2,31</w:t>
            </w:r>
          </w:p>
        </w:tc>
        <w:tc>
          <w:tcPr>
            <w:tcW w:w="840" w:type="dxa"/>
            <w:tcBorders>
              <w:top w:val="nil"/>
              <w:left w:val="nil"/>
              <w:bottom w:val="single" w:sz="4" w:space="0" w:color="auto"/>
              <w:right w:val="single" w:sz="4" w:space="0" w:color="auto"/>
            </w:tcBorders>
            <w:shd w:val="clear" w:color="auto" w:fill="auto"/>
            <w:vAlign w:val="center"/>
            <w:hideMark/>
          </w:tcPr>
          <w:p w14:paraId="1F0C9B80" w14:textId="77777777" w:rsidR="000240ED" w:rsidRPr="000240ED" w:rsidRDefault="000240ED" w:rsidP="000240ED">
            <w:pPr>
              <w:jc w:val="center"/>
              <w:rPr>
                <w:color w:val="000000"/>
                <w:sz w:val="20"/>
                <w:szCs w:val="20"/>
              </w:rPr>
            </w:pPr>
            <w:r w:rsidRPr="000240ED">
              <w:rPr>
                <w:color w:val="000000"/>
                <w:sz w:val="20"/>
                <w:szCs w:val="20"/>
              </w:rPr>
              <w:t>102,07</w:t>
            </w:r>
          </w:p>
        </w:tc>
        <w:tc>
          <w:tcPr>
            <w:tcW w:w="840" w:type="dxa"/>
            <w:tcBorders>
              <w:top w:val="nil"/>
              <w:left w:val="nil"/>
              <w:bottom w:val="single" w:sz="4" w:space="0" w:color="auto"/>
              <w:right w:val="single" w:sz="4" w:space="0" w:color="auto"/>
            </w:tcBorders>
            <w:shd w:val="clear" w:color="auto" w:fill="auto"/>
            <w:vAlign w:val="center"/>
            <w:hideMark/>
          </w:tcPr>
          <w:p w14:paraId="41B6462E" w14:textId="77777777" w:rsidR="000240ED" w:rsidRPr="000240ED" w:rsidRDefault="000240ED" w:rsidP="000240ED">
            <w:pPr>
              <w:jc w:val="center"/>
              <w:rPr>
                <w:color w:val="000000"/>
                <w:sz w:val="20"/>
                <w:szCs w:val="20"/>
              </w:rPr>
            </w:pPr>
            <w:r w:rsidRPr="000240ED">
              <w:rPr>
                <w:color w:val="000000"/>
                <w:sz w:val="20"/>
                <w:szCs w:val="20"/>
              </w:rPr>
              <w:t>104,38</w:t>
            </w:r>
          </w:p>
        </w:tc>
        <w:tc>
          <w:tcPr>
            <w:tcW w:w="1180" w:type="dxa"/>
            <w:tcBorders>
              <w:top w:val="nil"/>
              <w:left w:val="nil"/>
              <w:bottom w:val="single" w:sz="4" w:space="0" w:color="auto"/>
              <w:right w:val="single" w:sz="4" w:space="0" w:color="auto"/>
            </w:tcBorders>
            <w:shd w:val="clear" w:color="auto" w:fill="auto"/>
            <w:vAlign w:val="center"/>
            <w:hideMark/>
          </w:tcPr>
          <w:p w14:paraId="08AF33E6" w14:textId="77777777" w:rsidR="000240ED" w:rsidRPr="000240ED" w:rsidRDefault="000240ED" w:rsidP="000240ED">
            <w:pPr>
              <w:jc w:val="right"/>
              <w:rPr>
                <w:color w:val="000000"/>
                <w:sz w:val="20"/>
                <w:szCs w:val="20"/>
              </w:rPr>
            </w:pPr>
            <w:r w:rsidRPr="000240ED">
              <w:rPr>
                <w:color w:val="000000"/>
                <w:sz w:val="20"/>
                <w:szCs w:val="20"/>
              </w:rPr>
              <w:t>3.380,56</w:t>
            </w:r>
          </w:p>
        </w:tc>
        <w:tc>
          <w:tcPr>
            <w:tcW w:w="1180" w:type="dxa"/>
            <w:tcBorders>
              <w:top w:val="nil"/>
              <w:left w:val="nil"/>
              <w:bottom w:val="single" w:sz="4" w:space="0" w:color="auto"/>
              <w:right w:val="single" w:sz="4" w:space="0" w:color="auto"/>
            </w:tcBorders>
            <w:shd w:val="clear" w:color="auto" w:fill="auto"/>
            <w:vAlign w:val="center"/>
            <w:hideMark/>
          </w:tcPr>
          <w:p w14:paraId="4466A238" w14:textId="77777777" w:rsidR="000240ED" w:rsidRPr="000240ED" w:rsidRDefault="000240ED" w:rsidP="000240ED">
            <w:pPr>
              <w:jc w:val="right"/>
              <w:rPr>
                <w:color w:val="000000"/>
                <w:sz w:val="20"/>
                <w:szCs w:val="20"/>
              </w:rPr>
            </w:pPr>
            <w:r w:rsidRPr="000240ED">
              <w:rPr>
                <w:color w:val="000000"/>
                <w:sz w:val="20"/>
                <w:szCs w:val="20"/>
              </w:rPr>
              <w:t>3.457,07</w:t>
            </w:r>
          </w:p>
        </w:tc>
        <w:tc>
          <w:tcPr>
            <w:tcW w:w="1020" w:type="dxa"/>
            <w:tcBorders>
              <w:top w:val="nil"/>
              <w:left w:val="nil"/>
              <w:bottom w:val="single" w:sz="4" w:space="0" w:color="auto"/>
              <w:right w:val="single" w:sz="4" w:space="0" w:color="auto"/>
            </w:tcBorders>
            <w:shd w:val="clear" w:color="auto" w:fill="auto"/>
            <w:vAlign w:val="center"/>
            <w:hideMark/>
          </w:tcPr>
          <w:p w14:paraId="306A29DE"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73D4F639"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4BF6DAF9"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583B5C72"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78566105" w14:textId="77777777" w:rsidR="000240ED" w:rsidRPr="000240ED" w:rsidRDefault="000240ED" w:rsidP="000240ED">
            <w:pPr>
              <w:jc w:val="right"/>
              <w:rPr>
                <w:color w:val="000000"/>
                <w:sz w:val="20"/>
                <w:szCs w:val="20"/>
              </w:rPr>
            </w:pPr>
            <w:r w:rsidRPr="000240ED">
              <w:rPr>
                <w:color w:val="000000"/>
                <w:sz w:val="20"/>
                <w:szCs w:val="20"/>
              </w:rPr>
              <w:t>0,00</w:t>
            </w:r>
          </w:p>
        </w:tc>
        <w:tc>
          <w:tcPr>
            <w:tcW w:w="1000" w:type="dxa"/>
            <w:tcBorders>
              <w:top w:val="nil"/>
              <w:left w:val="nil"/>
              <w:bottom w:val="single" w:sz="4" w:space="0" w:color="auto"/>
              <w:right w:val="single" w:sz="4" w:space="0" w:color="auto"/>
            </w:tcBorders>
            <w:shd w:val="clear" w:color="auto" w:fill="auto"/>
            <w:vAlign w:val="center"/>
            <w:hideMark/>
          </w:tcPr>
          <w:p w14:paraId="24D4F454" w14:textId="77777777" w:rsidR="000240ED" w:rsidRPr="000240ED" w:rsidRDefault="000240ED" w:rsidP="000240ED">
            <w:pPr>
              <w:jc w:val="center"/>
              <w:rPr>
                <w:color w:val="000000"/>
                <w:sz w:val="20"/>
                <w:szCs w:val="20"/>
              </w:rPr>
            </w:pPr>
            <w:r w:rsidRPr="000240ED">
              <w:rPr>
                <w:color w:val="000000"/>
                <w:sz w:val="20"/>
                <w:szCs w:val="20"/>
              </w:rPr>
              <w:t>32,84</w:t>
            </w:r>
          </w:p>
        </w:tc>
        <w:tc>
          <w:tcPr>
            <w:tcW w:w="1040" w:type="dxa"/>
            <w:tcBorders>
              <w:top w:val="nil"/>
              <w:left w:val="nil"/>
              <w:bottom w:val="single" w:sz="4" w:space="0" w:color="auto"/>
              <w:right w:val="single" w:sz="4" w:space="0" w:color="auto"/>
            </w:tcBorders>
            <w:shd w:val="clear" w:color="auto" w:fill="auto"/>
            <w:vAlign w:val="center"/>
            <w:hideMark/>
          </w:tcPr>
          <w:p w14:paraId="18AE0991" w14:textId="77777777" w:rsidR="000240ED" w:rsidRPr="000240ED" w:rsidRDefault="000240ED" w:rsidP="000240ED">
            <w:pPr>
              <w:jc w:val="right"/>
              <w:rPr>
                <w:color w:val="000000"/>
                <w:sz w:val="20"/>
                <w:szCs w:val="20"/>
              </w:rPr>
            </w:pPr>
            <w:r w:rsidRPr="000240ED">
              <w:rPr>
                <w:color w:val="000000"/>
                <w:sz w:val="20"/>
                <w:szCs w:val="20"/>
              </w:rPr>
              <w:t>3.351,98</w:t>
            </w:r>
          </w:p>
        </w:tc>
        <w:tc>
          <w:tcPr>
            <w:tcW w:w="1040" w:type="dxa"/>
            <w:tcBorders>
              <w:top w:val="nil"/>
              <w:left w:val="nil"/>
              <w:bottom w:val="single" w:sz="4" w:space="0" w:color="auto"/>
              <w:right w:val="single" w:sz="4" w:space="0" w:color="auto"/>
            </w:tcBorders>
            <w:shd w:val="clear" w:color="auto" w:fill="auto"/>
            <w:vAlign w:val="center"/>
            <w:hideMark/>
          </w:tcPr>
          <w:p w14:paraId="67B1CB5A" w14:textId="77777777" w:rsidR="000240ED" w:rsidRPr="000240ED" w:rsidRDefault="000240ED" w:rsidP="000240ED">
            <w:pPr>
              <w:jc w:val="right"/>
              <w:rPr>
                <w:color w:val="000000"/>
                <w:sz w:val="20"/>
                <w:szCs w:val="20"/>
              </w:rPr>
            </w:pPr>
            <w:r w:rsidRPr="000240ED">
              <w:rPr>
                <w:color w:val="000000"/>
                <w:sz w:val="20"/>
                <w:szCs w:val="20"/>
              </w:rPr>
              <w:t>3.427,84</w:t>
            </w:r>
          </w:p>
        </w:tc>
        <w:tc>
          <w:tcPr>
            <w:tcW w:w="1040" w:type="dxa"/>
            <w:tcBorders>
              <w:top w:val="nil"/>
              <w:left w:val="nil"/>
              <w:bottom w:val="single" w:sz="4" w:space="0" w:color="auto"/>
              <w:right w:val="single" w:sz="4" w:space="0" w:color="auto"/>
            </w:tcBorders>
            <w:shd w:val="clear" w:color="auto" w:fill="auto"/>
            <w:vAlign w:val="center"/>
            <w:hideMark/>
          </w:tcPr>
          <w:p w14:paraId="2AD32712" w14:textId="77777777" w:rsidR="000240ED" w:rsidRPr="000240ED" w:rsidRDefault="000240ED" w:rsidP="000240ED">
            <w:pPr>
              <w:jc w:val="right"/>
              <w:rPr>
                <w:color w:val="000000"/>
                <w:sz w:val="20"/>
                <w:szCs w:val="20"/>
              </w:rPr>
            </w:pPr>
            <w:r w:rsidRPr="000240ED">
              <w:rPr>
                <w:color w:val="000000"/>
                <w:sz w:val="20"/>
                <w:szCs w:val="20"/>
              </w:rPr>
              <w:t>4.478,25</w:t>
            </w:r>
          </w:p>
        </w:tc>
        <w:tc>
          <w:tcPr>
            <w:tcW w:w="1040" w:type="dxa"/>
            <w:tcBorders>
              <w:top w:val="nil"/>
              <w:left w:val="nil"/>
              <w:bottom w:val="single" w:sz="4" w:space="0" w:color="auto"/>
              <w:right w:val="single" w:sz="4" w:space="0" w:color="auto"/>
            </w:tcBorders>
            <w:shd w:val="clear" w:color="auto" w:fill="auto"/>
            <w:vAlign w:val="center"/>
            <w:hideMark/>
          </w:tcPr>
          <w:p w14:paraId="018E9C2F" w14:textId="77777777" w:rsidR="000240ED" w:rsidRPr="000240ED" w:rsidRDefault="000240ED" w:rsidP="000240ED">
            <w:pPr>
              <w:jc w:val="right"/>
              <w:rPr>
                <w:color w:val="000000"/>
                <w:sz w:val="20"/>
                <w:szCs w:val="20"/>
              </w:rPr>
            </w:pPr>
            <w:r w:rsidRPr="000240ED">
              <w:rPr>
                <w:color w:val="000000"/>
                <w:sz w:val="20"/>
                <w:szCs w:val="20"/>
              </w:rPr>
              <w:t>4.554,11</w:t>
            </w:r>
          </w:p>
        </w:tc>
        <w:tc>
          <w:tcPr>
            <w:tcW w:w="840" w:type="dxa"/>
            <w:tcBorders>
              <w:top w:val="nil"/>
              <w:left w:val="nil"/>
              <w:bottom w:val="single" w:sz="4" w:space="0" w:color="auto"/>
              <w:right w:val="single" w:sz="4" w:space="0" w:color="auto"/>
            </w:tcBorders>
            <w:shd w:val="clear" w:color="auto" w:fill="auto"/>
            <w:vAlign w:val="center"/>
            <w:hideMark/>
          </w:tcPr>
          <w:p w14:paraId="570A64DB" w14:textId="77777777" w:rsidR="000240ED" w:rsidRPr="000240ED" w:rsidRDefault="000240ED" w:rsidP="000240ED">
            <w:pPr>
              <w:jc w:val="center"/>
              <w:rPr>
                <w:color w:val="000000"/>
                <w:sz w:val="20"/>
                <w:szCs w:val="20"/>
              </w:rPr>
            </w:pPr>
            <w:r w:rsidRPr="000240ED">
              <w:rPr>
                <w:color w:val="000000"/>
                <w:sz w:val="20"/>
                <w:szCs w:val="20"/>
              </w:rPr>
              <w:t>0,28</w:t>
            </w:r>
          </w:p>
        </w:tc>
        <w:tc>
          <w:tcPr>
            <w:tcW w:w="1040" w:type="dxa"/>
            <w:tcBorders>
              <w:top w:val="nil"/>
              <w:left w:val="nil"/>
              <w:bottom w:val="single" w:sz="4" w:space="0" w:color="auto"/>
              <w:right w:val="single" w:sz="4" w:space="0" w:color="auto"/>
            </w:tcBorders>
            <w:shd w:val="clear" w:color="auto" w:fill="auto"/>
            <w:vAlign w:val="center"/>
            <w:hideMark/>
          </w:tcPr>
          <w:p w14:paraId="44CBFEB9" w14:textId="77777777" w:rsidR="000240ED" w:rsidRPr="000240ED" w:rsidRDefault="000240ED" w:rsidP="000240ED">
            <w:pPr>
              <w:jc w:val="right"/>
              <w:rPr>
                <w:color w:val="000000"/>
                <w:sz w:val="20"/>
                <w:szCs w:val="20"/>
              </w:rPr>
            </w:pPr>
            <w:r w:rsidRPr="000240ED">
              <w:rPr>
                <w:color w:val="000000"/>
                <w:sz w:val="20"/>
                <w:szCs w:val="20"/>
              </w:rPr>
              <w:t>28,58</w:t>
            </w:r>
          </w:p>
        </w:tc>
        <w:tc>
          <w:tcPr>
            <w:tcW w:w="1040" w:type="dxa"/>
            <w:tcBorders>
              <w:top w:val="nil"/>
              <w:left w:val="nil"/>
              <w:bottom w:val="single" w:sz="4" w:space="0" w:color="auto"/>
              <w:right w:val="single" w:sz="4" w:space="0" w:color="auto"/>
            </w:tcBorders>
            <w:shd w:val="clear" w:color="auto" w:fill="auto"/>
            <w:vAlign w:val="center"/>
            <w:hideMark/>
          </w:tcPr>
          <w:p w14:paraId="60F7EA5A" w14:textId="77777777" w:rsidR="000240ED" w:rsidRPr="000240ED" w:rsidRDefault="000240ED" w:rsidP="000240ED">
            <w:pPr>
              <w:jc w:val="right"/>
              <w:rPr>
                <w:color w:val="000000"/>
                <w:sz w:val="20"/>
                <w:szCs w:val="20"/>
              </w:rPr>
            </w:pPr>
            <w:r w:rsidRPr="000240ED">
              <w:rPr>
                <w:color w:val="000000"/>
                <w:sz w:val="20"/>
                <w:szCs w:val="20"/>
              </w:rPr>
              <w:t>29,23</w:t>
            </w:r>
          </w:p>
        </w:tc>
        <w:tc>
          <w:tcPr>
            <w:tcW w:w="1180" w:type="dxa"/>
            <w:tcBorders>
              <w:top w:val="nil"/>
              <w:left w:val="nil"/>
              <w:bottom w:val="single" w:sz="4" w:space="0" w:color="auto"/>
              <w:right w:val="single" w:sz="4" w:space="0" w:color="auto"/>
            </w:tcBorders>
            <w:shd w:val="clear" w:color="auto" w:fill="auto"/>
            <w:vAlign w:val="center"/>
            <w:hideMark/>
          </w:tcPr>
          <w:p w14:paraId="21E67529" w14:textId="77777777" w:rsidR="000240ED" w:rsidRPr="000240ED" w:rsidRDefault="000240ED" w:rsidP="000240ED">
            <w:pPr>
              <w:jc w:val="right"/>
              <w:rPr>
                <w:color w:val="000000"/>
                <w:sz w:val="20"/>
                <w:szCs w:val="20"/>
              </w:rPr>
            </w:pPr>
            <w:r w:rsidRPr="000240ED">
              <w:rPr>
                <w:color w:val="000000"/>
                <w:sz w:val="20"/>
                <w:szCs w:val="20"/>
              </w:rPr>
              <w:t>4.506,83</w:t>
            </w:r>
          </w:p>
        </w:tc>
        <w:tc>
          <w:tcPr>
            <w:tcW w:w="1180" w:type="dxa"/>
            <w:tcBorders>
              <w:top w:val="nil"/>
              <w:left w:val="nil"/>
              <w:bottom w:val="single" w:sz="4" w:space="0" w:color="auto"/>
              <w:right w:val="single" w:sz="4" w:space="0" w:color="auto"/>
            </w:tcBorders>
            <w:shd w:val="clear" w:color="auto" w:fill="auto"/>
            <w:vAlign w:val="center"/>
            <w:hideMark/>
          </w:tcPr>
          <w:p w14:paraId="2129600B" w14:textId="77777777" w:rsidR="000240ED" w:rsidRPr="000240ED" w:rsidRDefault="000240ED" w:rsidP="000240ED">
            <w:pPr>
              <w:jc w:val="right"/>
              <w:rPr>
                <w:color w:val="000000"/>
                <w:sz w:val="20"/>
                <w:szCs w:val="20"/>
              </w:rPr>
            </w:pPr>
            <w:r w:rsidRPr="000240ED">
              <w:rPr>
                <w:color w:val="000000"/>
                <w:sz w:val="20"/>
                <w:szCs w:val="20"/>
              </w:rPr>
              <w:t>4.583,34</w:t>
            </w:r>
          </w:p>
        </w:tc>
      </w:tr>
      <w:tr w:rsidR="000240ED" w:rsidRPr="000240ED" w14:paraId="52FCF24E" w14:textId="77777777" w:rsidTr="000240ED">
        <w:trPr>
          <w:trHeight w:val="510"/>
        </w:trPr>
        <w:tc>
          <w:tcPr>
            <w:tcW w:w="620" w:type="dxa"/>
            <w:tcBorders>
              <w:top w:val="nil"/>
              <w:left w:val="single" w:sz="4" w:space="0" w:color="auto"/>
              <w:bottom w:val="single" w:sz="4" w:space="0" w:color="auto"/>
              <w:right w:val="nil"/>
            </w:tcBorders>
            <w:shd w:val="clear" w:color="auto" w:fill="auto"/>
            <w:noWrap/>
            <w:vAlign w:val="center"/>
            <w:hideMark/>
          </w:tcPr>
          <w:p w14:paraId="45A2ABBC" w14:textId="77777777" w:rsidR="000240ED" w:rsidRPr="000240ED" w:rsidRDefault="000240ED" w:rsidP="000240ED">
            <w:pPr>
              <w:jc w:val="center"/>
              <w:rPr>
                <w:color w:val="000000"/>
                <w:sz w:val="20"/>
                <w:szCs w:val="20"/>
              </w:rPr>
            </w:pPr>
            <w:r w:rsidRPr="000240ED">
              <w:rPr>
                <w:color w:val="000000"/>
                <w:sz w:val="20"/>
                <w:szCs w:val="20"/>
              </w:rPr>
              <w:t>2T6'</w:t>
            </w:r>
          </w:p>
        </w:tc>
        <w:tc>
          <w:tcPr>
            <w:tcW w:w="2740" w:type="dxa"/>
            <w:tcBorders>
              <w:top w:val="nil"/>
              <w:left w:val="single" w:sz="4" w:space="0" w:color="auto"/>
              <w:bottom w:val="single" w:sz="4" w:space="0" w:color="auto"/>
              <w:right w:val="single" w:sz="4" w:space="0" w:color="auto"/>
            </w:tcBorders>
            <w:shd w:val="clear" w:color="auto" w:fill="auto"/>
            <w:vAlign w:val="center"/>
            <w:hideMark/>
          </w:tcPr>
          <w:p w14:paraId="0CA31481" w14:textId="77777777" w:rsidR="000240ED" w:rsidRPr="000240ED" w:rsidRDefault="000240ED" w:rsidP="000240ED">
            <w:pPr>
              <w:rPr>
                <w:color w:val="000000"/>
                <w:sz w:val="20"/>
                <w:szCs w:val="20"/>
              </w:rPr>
            </w:pPr>
            <w:r w:rsidRPr="000240ED">
              <w:rPr>
                <w:color w:val="000000"/>
                <w:sz w:val="20"/>
                <w:szCs w:val="20"/>
              </w:rPr>
              <w:t>strat din beton C16/20 (B 250) la trotuare</w:t>
            </w:r>
          </w:p>
        </w:tc>
        <w:tc>
          <w:tcPr>
            <w:tcW w:w="660" w:type="dxa"/>
            <w:tcBorders>
              <w:top w:val="nil"/>
              <w:left w:val="nil"/>
              <w:bottom w:val="single" w:sz="4" w:space="0" w:color="auto"/>
              <w:right w:val="single" w:sz="4" w:space="0" w:color="auto"/>
            </w:tcBorders>
            <w:shd w:val="clear" w:color="auto" w:fill="auto"/>
            <w:vAlign w:val="center"/>
            <w:hideMark/>
          </w:tcPr>
          <w:p w14:paraId="67565E18" w14:textId="77777777" w:rsidR="000240ED" w:rsidRPr="000240ED" w:rsidRDefault="000240ED" w:rsidP="000240ED">
            <w:pPr>
              <w:jc w:val="center"/>
              <w:rPr>
                <w:color w:val="000000"/>
                <w:sz w:val="20"/>
                <w:szCs w:val="20"/>
              </w:rPr>
            </w:pPr>
            <w:r w:rsidRPr="000240ED">
              <w:rPr>
                <w:color w:val="000000"/>
                <w:sz w:val="20"/>
                <w:szCs w:val="20"/>
              </w:rPr>
              <w:t>mc</w:t>
            </w:r>
          </w:p>
        </w:tc>
        <w:tc>
          <w:tcPr>
            <w:tcW w:w="780" w:type="dxa"/>
            <w:tcBorders>
              <w:top w:val="nil"/>
              <w:left w:val="nil"/>
              <w:bottom w:val="single" w:sz="4" w:space="0" w:color="auto"/>
              <w:right w:val="single" w:sz="4" w:space="0" w:color="auto"/>
            </w:tcBorders>
            <w:shd w:val="clear" w:color="auto" w:fill="auto"/>
            <w:vAlign w:val="center"/>
            <w:hideMark/>
          </w:tcPr>
          <w:p w14:paraId="7764B8A0"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nil"/>
              <w:left w:val="nil"/>
              <w:bottom w:val="single" w:sz="4" w:space="0" w:color="auto"/>
              <w:right w:val="single" w:sz="4" w:space="0" w:color="auto"/>
            </w:tcBorders>
            <w:shd w:val="clear" w:color="auto" w:fill="auto"/>
            <w:vAlign w:val="center"/>
            <w:hideMark/>
          </w:tcPr>
          <w:p w14:paraId="6E0BC044" w14:textId="77777777" w:rsidR="000240ED" w:rsidRPr="000240ED" w:rsidRDefault="000240ED" w:rsidP="000240ED">
            <w:pPr>
              <w:jc w:val="center"/>
              <w:rPr>
                <w:color w:val="000000"/>
                <w:sz w:val="20"/>
                <w:szCs w:val="20"/>
              </w:rPr>
            </w:pPr>
            <w:r w:rsidRPr="000240ED">
              <w:rPr>
                <w:color w:val="000000"/>
                <w:sz w:val="20"/>
                <w:szCs w:val="20"/>
              </w:rPr>
              <w:t>0,00</w:t>
            </w:r>
          </w:p>
        </w:tc>
        <w:tc>
          <w:tcPr>
            <w:tcW w:w="840" w:type="dxa"/>
            <w:tcBorders>
              <w:top w:val="nil"/>
              <w:left w:val="nil"/>
              <w:bottom w:val="single" w:sz="4" w:space="0" w:color="auto"/>
              <w:right w:val="single" w:sz="4" w:space="0" w:color="auto"/>
            </w:tcBorders>
            <w:shd w:val="clear" w:color="auto" w:fill="auto"/>
            <w:noWrap/>
            <w:vAlign w:val="center"/>
            <w:hideMark/>
          </w:tcPr>
          <w:p w14:paraId="53DBF181" w14:textId="77777777" w:rsidR="000240ED" w:rsidRPr="000240ED" w:rsidRDefault="000240ED" w:rsidP="000240ED">
            <w:pPr>
              <w:jc w:val="center"/>
              <w:rPr>
                <w:color w:val="000000"/>
                <w:sz w:val="20"/>
                <w:szCs w:val="20"/>
              </w:rPr>
            </w:pPr>
            <w:r w:rsidRPr="000240ED">
              <w:rPr>
                <w:color w:val="000000"/>
                <w:sz w:val="20"/>
                <w:szCs w:val="20"/>
              </w:rPr>
              <w:t>6,74</w:t>
            </w:r>
          </w:p>
        </w:tc>
        <w:tc>
          <w:tcPr>
            <w:tcW w:w="840" w:type="dxa"/>
            <w:tcBorders>
              <w:top w:val="nil"/>
              <w:left w:val="nil"/>
              <w:bottom w:val="single" w:sz="4" w:space="0" w:color="auto"/>
              <w:right w:val="single" w:sz="4" w:space="0" w:color="auto"/>
            </w:tcBorders>
            <w:shd w:val="clear" w:color="auto" w:fill="auto"/>
            <w:vAlign w:val="center"/>
            <w:hideMark/>
          </w:tcPr>
          <w:p w14:paraId="37CCC4FF" w14:textId="77777777" w:rsidR="000240ED" w:rsidRPr="000240ED" w:rsidRDefault="000240ED" w:rsidP="000240ED">
            <w:pPr>
              <w:jc w:val="center"/>
              <w:rPr>
                <w:color w:val="000000"/>
                <w:sz w:val="20"/>
                <w:szCs w:val="20"/>
              </w:rPr>
            </w:pPr>
            <w:r w:rsidRPr="000240ED">
              <w:rPr>
                <w:color w:val="000000"/>
                <w:sz w:val="20"/>
                <w:szCs w:val="20"/>
              </w:rPr>
              <w:t>238,24</w:t>
            </w:r>
          </w:p>
        </w:tc>
        <w:tc>
          <w:tcPr>
            <w:tcW w:w="840" w:type="dxa"/>
            <w:tcBorders>
              <w:top w:val="nil"/>
              <w:left w:val="nil"/>
              <w:bottom w:val="single" w:sz="4" w:space="0" w:color="auto"/>
              <w:right w:val="single" w:sz="4" w:space="0" w:color="auto"/>
            </w:tcBorders>
            <w:shd w:val="clear" w:color="auto" w:fill="auto"/>
            <w:vAlign w:val="center"/>
            <w:hideMark/>
          </w:tcPr>
          <w:p w14:paraId="45AE2A07" w14:textId="77777777" w:rsidR="000240ED" w:rsidRPr="000240ED" w:rsidRDefault="000240ED" w:rsidP="000240ED">
            <w:pPr>
              <w:jc w:val="center"/>
              <w:rPr>
                <w:color w:val="000000"/>
                <w:sz w:val="20"/>
                <w:szCs w:val="20"/>
              </w:rPr>
            </w:pPr>
            <w:r w:rsidRPr="000240ED">
              <w:rPr>
                <w:color w:val="000000"/>
                <w:sz w:val="20"/>
                <w:szCs w:val="20"/>
              </w:rPr>
              <w:t>244,98</w:t>
            </w:r>
          </w:p>
        </w:tc>
        <w:tc>
          <w:tcPr>
            <w:tcW w:w="1180" w:type="dxa"/>
            <w:tcBorders>
              <w:top w:val="nil"/>
              <w:left w:val="nil"/>
              <w:bottom w:val="single" w:sz="4" w:space="0" w:color="auto"/>
              <w:right w:val="single" w:sz="4" w:space="0" w:color="auto"/>
            </w:tcBorders>
            <w:shd w:val="clear" w:color="auto" w:fill="auto"/>
            <w:vAlign w:val="center"/>
            <w:hideMark/>
          </w:tcPr>
          <w:p w14:paraId="458F1BA5" w14:textId="77777777" w:rsidR="000240ED" w:rsidRPr="000240ED" w:rsidRDefault="000240ED" w:rsidP="000240ED">
            <w:pPr>
              <w:jc w:val="right"/>
              <w:rPr>
                <w:color w:val="000000"/>
                <w:sz w:val="20"/>
                <w:szCs w:val="20"/>
              </w:rPr>
            </w:pPr>
            <w:r w:rsidRPr="000240ED">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1E245F43"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74674A67"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399E530B"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09E4B021"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2545A161"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7B4CD356" w14:textId="77777777" w:rsidR="000240ED" w:rsidRPr="000240ED" w:rsidRDefault="000240ED" w:rsidP="000240ED">
            <w:pPr>
              <w:jc w:val="right"/>
              <w:rPr>
                <w:color w:val="000000"/>
                <w:sz w:val="20"/>
                <w:szCs w:val="20"/>
              </w:rPr>
            </w:pPr>
            <w:r w:rsidRPr="000240ED">
              <w:rPr>
                <w:color w:val="000000"/>
                <w:sz w:val="20"/>
                <w:szCs w:val="20"/>
              </w:rPr>
              <w:t>0,00</w:t>
            </w:r>
          </w:p>
        </w:tc>
        <w:tc>
          <w:tcPr>
            <w:tcW w:w="1000" w:type="dxa"/>
            <w:tcBorders>
              <w:top w:val="nil"/>
              <w:left w:val="nil"/>
              <w:bottom w:val="single" w:sz="4" w:space="0" w:color="auto"/>
              <w:right w:val="single" w:sz="4" w:space="0" w:color="auto"/>
            </w:tcBorders>
            <w:shd w:val="clear" w:color="auto" w:fill="auto"/>
            <w:vAlign w:val="center"/>
            <w:hideMark/>
          </w:tcPr>
          <w:p w14:paraId="4D5486EC" w14:textId="77777777" w:rsidR="000240ED" w:rsidRPr="000240ED" w:rsidRDefault="000240ED" w:rsidP="000240ED">
            <w:pPr>
              <w:jc w:val="center"/>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3EC8EF2A"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3D8BF985"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3DF0464C"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45C5A96D" w14:textId="77777777" w:rsidR="000240ED" w:rsidRPr="000240ED" w:rsidRDefault="000240ED" w:rsidP="000240ED">
            <w:pPr>
              <w:jc w:val="right"/>
              <w:rPr>
                <w:color w:val="000000"/>
                <w:sz w:val="20"/>
                <w:szCs w:val="20"/>
              </w:rPr>
            </w:pPr>
            <w:r w:rsidRPr="000240ED">
              <w:rPr>
                <w:color w:val="000000"/>
                <w:sz w:val="20"/>
                <w:szCs w:val="20"/>
              </w:rPr>
              <w:t>0,00</w:t>
            </w:r>
          </w:p>
        </w:tc>
        <w:tc>
          <w:tcPr>
            <w:tcW w:w="840" w:type="dxa"/>
            <w:tcBorders>
              <w:top w:val="nil"/>
              <w:left w:val="nil"/>
              <w:bottom w:val="single" w:sz="4" w:space="0" w:color="auto"/>
              <w:right w:val="single" w:sz="4" w:space="0" w:color="auto"/>
            </w:tcBorders>
            <w:shd w:val="clear" w:color="auto" w:fill="auto"/>
            <w:vAlign w:val="center"/>
            <w:hideMark/>
          </w:tcPr>
          <w:p w14:paraId="4B018FF1" w14:textId="77777777" w:rsidR="000240ED" w:rsidRPr="000240ED" w:rsidRDefault="000240ED" w:rsidP="000240ED">
            <w:pPr>
              <w:jc w:val="center"/>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15FBE61F"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7BB7F75E" w14:textId="77777777" w:rsidR="000240ED" w:rsidRPr="000240ED" w:rsidRDefault="000240ED" w:rsidP="000240ED">
            <w:pPr>
              <w:jc w:val="right"/>
              <w:rPr>
                <w:color w:val="000000"/>
                <w:sz w:val="20"/>
                <w:szCs w:val="20"/>
              </w:rPr>
            </w:pPr>
            <w:r w:rsidRPr="000240ED">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5B99D59F" w14:textId="77777777" w:rsidR="000240ED" w:rsidRPr="000240ED" w:rsidRDefault="000240ED" w:rsidP="000240ED">
            <w:pPr>
              <w:jc w:val="right"/>
              <w:rPr>
                <w:color w:val="000000"/>
                <w:sz w:val="20"/>
                <w:szCs w:val="20"/>
              </w:rPr>
            </w:pPr>
            <w:r w:rsidRPr="000240ED">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37A513FF" w14:textId="77777777" w:rsidR="000240ED" w:rsidRPr="000240ED" w:rsidRDefault="000240ED" w:rsidP="000240ED">
            <w:pPr>
              <w:jc w:val="right"/>
              <w:rPr>
                <w:color w:val="000000"/>
                <w:sz w:val="20"/>
                <w:szCs w:val="20"/>
              </w:rPr>
            </w:pPr>
            <w:r w:rsidRPr="000240ED">
              <w:rPr>
                <w:color w:val="000000"/>
                <w:sz w:val="20"/>
                <w:szCs w:val="20"/>
              </w:rPr>
              <w:t>0,00</w:t>
            </w:r>
          </w:p>
        </w:tc>
      </w:tr>
      <w:tr w:rsidR="000240ED" w:rsidRPr="000240ED" w14:paraId="028C8F22" w14:textId="77777777" w:rsidTr="000240ED">
        <w:trPr>
          <w:trHeight w:val="300"/>
        </w:trPr>
        <w:tc>
          <w:tcPr>
            <w:tcW w:w="620" w:type="dxa"/>
            <w:tcBorders>
              <w:top w:val="nil"/>
              <w:left w:val="single" w:sz="4" w:space="0" w:color="auto"/>
              <w:bottom w:val="nil"/>
              <w:right w:val="nil"/>
            </w:tcBorders>
            <w:shd w:val="clear" w:color="auto" w:fill="auto"/>
            <w:noWrap/>
            <w:vAlign w:val="center"/>
            <w:hideMark/>
          </w:tcPr>
          <w:p w14:paraId="4CE87DEA" w14:textId="77777777" w:rsidR="000240ED" w:rsidRPr="000240ED" w:rsidRDefault="000240ED" w:rsidP="000240ED">
            <w:pPr>
              <w:jc w:val="center"/>
              <w:rPr>
                <w:color w:val="000000"/>
                <w:sz w:val="20"/>
                <w:szCs w:val="20"/>
              </w:rPr>
            </w:pPr>
            <w:r w:rsidRPr="000240ED">
              <w:rPr>
                <w:color w:val="000000"/>
                <w:sz w:val="20"/>
                <w:szCs w:val="20"/>
              </w:rPr>
              <w:t> </w:t>
            </w:r>
          </w:p>
        </w:tc>
        <w:tc>
          <w:tcPr>
            <w:tcW w:w="2740" w:type="dxa"/>
            <w:tcBorders>
              <w:top w:val="nil"/>
              <w:left w:val="nil"/>
              <w:bottom w:val="nil"/>
              <w:right w:val="nil"/>
            </w:tcBorders>
            <w:shd w:val="clear" w:color="auto" w:fill="auto"/>
            <w:vAlign w:val="center"/>
            <w:hideMark/>
          </w:tcPr>
          <w:p w14:paraId="0E336336" w14:textId="77777777" w:rsidR="000240ED" w:rsidRPr="000240ED" w:rsidRDefault="000240ED" w:rsidP="000240ED">
            <w:pPr>
              <w:rPr>
                <w:color w:val="000000"/>
                <w:sz w:val="20"/>
                <w:szCs w:val="20"/>
              </w:rPr>
            </w:pPr>
            <w:r w:rsidRPr="000240ED">
              <w:rPr>
                <w:color w:val="000000"/>
                <w:sz w:val="20"/>
                <w:szCs w:val="20"/>
              </w:rPr>
              <w:t> </w:t>
            </w:r>
          </w:p>
        </w:tc>
        <w:tc>
          <w:tcPr>
            <w:tcW w:w="660" w:type="dxa"/>
            <w:tcBorders>
              <w:top w:val="nil"/>
              <w:left w:val="nil"/>
              <w:bottom w:val="nil"/>
              <w:right w:val="nil"/>
            </w:tcBorders>
            <w:shd w:val="clear" w:color="auto" w:fill="auto"/>
            <w:vAlign w:val="center"/>
            <w:hideMark/>
          </w:tcPr>
          <w:p w14:paraId="6471C2FD" w14:textId="77777777" w:rsidR="000240ED" w:rsidRPr="000240ED" w:rsidRDefault="000240ED" w:rsidP="000240ED">
            <w:pPr>
              <w:jc w:val="center"/>
              <w:rPr>
                <w:color w:val="000000"/>
                <w:sz w:val="20"/>
                <w:szCs w:val="20"/>
              </w:rPr>
            </w:pPr>
            <w:r w:rsidRPr="000240ED">
              <w:rPr>
                <w:color w:val="000000"/>
                <w:sz w:val="20"/>
                <w:szCs w:val="20"/>
              </w:rPr>
              <w:t> </w:t>
            </w:r>
          </w:p>
        </w:tc>
        <w:tc>
          <w:tcPr>
            <w:tcW w:w="780" w:type="dxa"/>
            <w:tcBorders>
              <w:top w:val="nil"/>
              <w:left w:val="nil"/>
              <w:bottom w:val="nil"/>
              <w:right w:val="nil"/>
            </w:tcBorders>
            <w:shd w:val="clear" w:color="auto" w:fill="auto"/>
            <w:vAlign w:val="center"/>
            <w:hideMark/>
          </w:tcPr>
          <w:p w14:paraId="7B5262D6" w14:textId="77777777" w:rsidR="000240ED" w:rsidRPr="000240ED" w:rsidRDefault="000240ED" w:rsidP="000240ED">
            <w:pPr>
              <w:jc w:val="center"/>
              <w:rPr>
                <w:color w:val="000000"/>
                <w:sz w:val="20"/>
                <w:szCs w:val="20"/>
              </w:rPr>
            </w:pPr>
            <w:r w:rsidRPr="000240ED">
              <w:rPr>
                <w:color w:val="000000"/>
                <w:sz w:val="20"/>
                <w:szCs w:val="20"/>
              </w:rPr>
              <w:t> </w:t>
            </w:r>
          </w:p>
        </w:tc>
        <w:tc>
          <w:tcPr>
            <w:tcW w:w="1060" w:type="dxa"/>
            <w:tcBorders>
              <w:top w:val="nil"/>
              <w:left w:val="nil"/>
              <w:bottom w:val="nil"/>
              <w:right w:val="nil"/>
            </w:tcBorders>
            <w:shd w:val="clear" w:color="auto" w:fill="auto"/>
            <w:vAlign w:val="center"/>
            <w:hideMark/>
          </w:tcPr>
          <w:p w14:paraId="22A6A068" w14:textId="77777777" w:rsidR="000240ED" w:rsidRPr="000240ED" w:rsidRDefault="000240ED" w:rsidP="000240ED">
            <w:pPr>
              <w:jc w:val="center"/>
              <w:rPr>
                <w:color w:val="000000"/>
                <w:sz w:val="20"/>
                <w:szCs w:val="20"/>
              </w:rPr>
            </w:pPr>
          </w:p>
        </w:tc>
        <w:tc>
          <w:tcPr>
            <w:tcW w:w="840" w:type="dxa"/>
            <w:tcBorders>
              <w:top w:val="nil"/>
              <w:left w:val="nil"/>
              <w:bottom w:val="nil"/>
              <w:right w:val="nil"/>
            </w:tcBorders>
            <w:shd w:val="clear" w:color="auto" w:fill="auto"/>
            <w:vAlign w:val="center"/>
            <w:hideMark/>
          </w:tcPr>
          <w:p w14:paraId="6D648893" w14:textId="77777777" w:rsidR="000240ED" w:rsidRPr="000240ED" w:rsidRDefault="000240ED" w:rsidP="000240ED">
            <w:pPr>
              <w:jc w:val="center"/>
              <w:rPr>
                <w:sz w:val="20"/>
                <w:szCs w:val="20"/>
              </w:rPr>
            </w:pPr>
          </w:p>
        </w:tc>
        <w:tc>
          <w:tcPr>
            <w:tcW w:w="840" w:type="dxa"/>
            <w:tcBorders>
              <w:top w:val="nil"/>
              <w:left w:val="nil"/>
              <w:bottom w:val="nil"/>
              <w:right w:val="nil"/>
            </w:tcBorders>
            <w:shd w:val="clear" w:color="auto" w:fill="auto"/>
            <w:vAlign w:val="center"/>
            <w:hideMark/>
          </w:tcPr>
          <w:p w14:paraId="44D86497" w14:textId="77777777" w:rsidR="000240ED" w:rsidRPr="000240ED" w:rsidRDefault="000240ED" w:rsidP="000240ED">
            <w:pPr>
              <w:jc w:val="center"/>
              <w:rPr>
                <w:sz w:val="20"/>
                <w:szCs w:val="20"/>
              </w:rPr>
            </w:pPr>
          </w:p>
        </w:tc>
        <w:tc>
          <w:tcPr>
            <w:tcW w:w="840" w:type="dxa"/>
            <w:tcBorders>
              <w:top w:val="nil"/>
              <w:left w:val="nil"/>
              <w:bottom w:val="nil"/>
              <w:right w:val="nil"/>
            </w:tcBorders>
            <w:shd w:val="clear" w:color="auto" w:fill="auto"/>
            <w:vAlign w:val="center"/>
            <w:hideMark/>
          </w:tcPr>
          <w:p w14:paraId="3C97D1FE" w14:textId="77777777" w:rsidR="000240ED" w:rsidRPr="000240ED" w:rsidRDefault="000240ED" w:rsidP="000240ED">
            <w:pPr>
              <w:jc w:val="center"/>
              <w:rPr>
                <w:sz w:val="20"/>
                <w:szCs w:val="20"/>
              </w:rPr>
            </w:pPr>
          </w:p>
        </w:tc>
        <w:tc>
          <w:tcPr>
            <w:tcW w:w="1180" w:type="dxa"/>
            <w:tcBorders>
              <w:top w:val="nil"/>
              <w:left w:val="nil"/>
              <w:bottom w:val="nil"/>
              <w:right w:val="nil"/>
            </w:tcBorders>
            <w:shd w:val="clear" w:color="auto" w:fill="auto"/>
            <w:noWrap/>
            <w:vAlign w:val="center"/>
            <w:hideMark/>
          </w:tcPr>
          <w:p w14:paraId="275FCEA6" w14:textId="77777777" w:rsidR="000240ED" w:rsidRPr="000240ED" w:rsidRDefault="000240ED" w:rsidP="000240ED">
            <w:pPr>
              <w:jc w:val="center"/>
              <w:rPr>
                <w:sz w:val="20"/>
                <w:szCs w:val="20"/>
              </w:rPr>
            </w:pPr>
          </w:p>
        </w:tc>
        <w:tc>
          <w:tcPr>
            <w:tcW w:w="1180" w:type="dxa"/>
            <w:tcBorders>
              <w:top w:val="nil"/>
              <w:left w:val="nil"/>
              <w:bottom w:val="nil"/>
              <w:right w:val="nil"/>
            </w:tcBorders>
            <w:shd w:val="clear" w:color="auto" w:fill="auto"/>
            <w:noWrap/>
            <w:vAlign w:val="center"/>
            <w:hideMark/>
          </w:tcPr>
          <w:p w14:paraId="218773D3"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64731DFF"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2F52B041"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124087AE"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50A1DE6C"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6CDEC89F" w14:textId="77777777" w:rsidR="000240ED" w:rsidRPr="000240ED" w:rsidRDefault="000240ED" w:rsidP="000240ED">
            <w:pPr>
              <w:rPr>
                <w:sz w:val="20"/>
                <w:szCs w:val="20"/>
              </w:rPr>
            </w:pPr>
          </w:p>
        </w:tc>
        <w:tc>
          <w:tcPr>
            <w:tcW w:w="1000" w:type="dxa"/>
            <w:tcBorders>
              <w:top w:val="nil"/>
              <w:left w:val="nil"/>
              <w:bottom w:val="nil"/>
              <w:right w:val="nil"/>
            </w:tcBorders>
            <w:shd w:val="clear" w:color="auto" w:fill="auto"/>
            <w:noWrap/>
            <w:vAlign w:val="center"/>
            <w:hideMark/>
          </w:tcPr>
          <w:p w14:paraId="39C3717A"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19E51696"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04A033FD"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10F72CEE"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75836CE4" w14:textId="77777777" w:rsidR="000240ED" w:rsidRPr="000240ED" w:rsidRDefault="000240ED" w:rsidP="000240ED">
            <w:pPr>
              <w:rPr>
                <w:sz w:val="20"/>
                <w:szCs w:val="20"/>
              </w:rPr>
            </w:pPr>
          </w:p>
        </w:tc>
        <w:tc>
          <w:tcPr>
            <w:tcW w:w="840" w:type="dxa"/>
            <w:tcBorders>
              <w:top w:val="nil"/>
              <w:left w:val="nil"/>
              <w:bottom w:val="nil"/>
              <w:right w:val="nil"/>
            </w:tcBorders>
            <w:shd w:val="clear" w:color="auto" w:fill="auto"/>
            <w:noWrap/>
            <w:vAlign w:val="center"/>
            <w:hideMark/>
          </w:tcPr>
          <w:p w14:paraId="4DF55D24"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590300B9"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633FA075" w14:textId="77777777" w:rsidR="000240ED" w:rsidRPr="000240ED" w:rsidRDefault="000240ED" w:rsidP="000240ED">
            <w:pPr>
              <w:rPr>
                <w:sz w:val="20"/>
                <w:szCs w:val="20"/>
              </w:rPr>
            </w:pPr>
          </w:p>
        </w:tc>
        <w:tc>
          <w:tcPr>
            <w:tcW w:w="1180" w:type="dxa"/>
            <w:tcBorders>
              <w:top w:val="nil"/>
              <w:left w:val="nil"/>
              <w:bottom w:val="nil"/>
              <w:right w:val="nil"/>
            </w:tcBorders>
            <w:shd w:val="clear" w:color="auto" w:fill="auto"/>
            <w:noWrap/>
            <w:vAlign w:val="center"/>
            <w:hideMark/>
          </w:tcPr>
          <w:p w14:paraId="1AFB8DE2" w14:textId="77777777" w:rsidR="000240ED" w:rsidRPr="000240ED" w:rsidRDefault="000240ED" w:rsidP="000240ED">
            <w:pPr>
              <w:rPr>
                <w:sz w:val="20"/>
                <w:szCs w:val="20"/>
              </w:rPr>
            </w:pPr>
          </w:p>
        </w:tc>
        <w:tc>
          <w:tcPr>
            <w:tcW w:w="1180" w:type="dxa"/>
            <w:tcBorders>
              <w:top w:val="nil"/>
              <w:left w:val="nil"/>
              <w:bottom w:val="nil"/>
              <w:right w:val="single" w:sz="4" w:space="0" w:color="auto"/>
            </w:tcBorders>
            <w:shd w:val="clear" w:color="auto" w:fill="auto"/>
            <w:noWrap/>
            <w:vAlign w:val="center"/>
            <w:hideMark/>
          </w:tcPr>
          <w:p w14:paraId="3F7EE7BA"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r>
      <w:tr w:rsidR="000240ED" w:rsidRPr="000240ED" w14:paraId="53F87CAF" w14:textId="77777777" w:rsidTr="000240ED">
        <w:trPr>
          <w:trHeight w:val="300"/>
        </w:trPr>
        <w:tc>
          <w:tcPr>
            <w:tcW w:w="620" w:type="dxa"/>
            <w:tcBorders>
              <w:top w:val="nil"/>
              <w:left w:val="single" w:sz="4" w:space="0" w:color="auto"/>
              <w:bottom w:val="nil"/>
              <w:right w:val="nil"/>
            </w:tcBorders>
            <w:shd w:val="clear" w:color="000000" w:fill="D9E1F2"/>
            <w:noWrap/>
            <w:vAlign w:val="center"/>
            <w:hideMark/>
          </w:tcPr>
          <w:p w14:paraId="655BC68B"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2740" w:type="dxa"/>
            <w:tcBorders>
              <w:top w:val="nil"/>
              <w:left w:val="nil"/>
              <w:bottom w:val="single" w:sz="4" w:space="0" w:color="auto"/>
              <w:right w:val="nil"/>
            </w:tcBorders>
            <w:shd w:val="clear" w:color="000000" w:fill="D9E1F2"/>
            <w:noWrap/>
            <w:vAlign w:val="center"/>
            <w:hideMark/>
          </w:tcPr>
          <w:p w14:paraId="0CDCAF5F" w14:textId="77777777" w:rsidR="000240ED" w:rsidRPr="000240ED" w:rsidRDefault="000240ED" w:rsidP="000240ED">
            <w:pPr>
              <w:rPr>
                <w:b/>
                <w:bCs/>
                <w:color w:val="000000"/>
                <w:sz w:val="22"/>
                <w:szCs w:val="22"/>
              </w:rPr>
            </w:pPr>
            <w:r w:rsidRPr="000240ED">
              <w:rPr>
                <w:b/>
                <w:bCs/>
                <w:color w:val="000000"/>
                <w:sz w:val="22"/>
                <w:szCs w:val="22"/>
              </w:rPr>
              <w:t>PAVAJE</w:t>
            </w:r>
          </w:p>
        </w:tc>
        <w:tc>
          <w:tcPr>
            <w:tcW w:w="660" w:type="dxa"/>
            <w:tcBorders>
              <w:top w:val="nil"/>
              <w:left w:val="nil"/>
              <w:bottom w:val="single" w:sz="4" w:space="0" w:color="auto"/>
              <w:right w:val="nil"/>
            </w:tcBorders>
            <w:shd w:val="clear" w:color="000000" w:fill="D9E1F2"/>
            <w:noWrap/>
            <w:vAlign w:val="center"/>
            <w:hideMark/>
          </w:tcPr>
          <w:p w14:paraId="09409712" w14:textId="77777777" w:rsidR="000240ED" w:rsidRPr="000240ED" w:rsidRDefault="000240ED" w:rsidP="000240ED">
            <w:pPr>
              <w:rPr>
                <w:b/>
                <w:bCs/>
                <w:color w:val="000000"/>
                <w:sz w:val="22"/>
                <w:szCs w:val="22"/>
              </w:rPr>
            </w:pPr>
            <w:r w:rsidRPr="000240ED">
              <w:rPr>
                <w:b/>
                <w:bCs/>
                <w:color w:val="000000"/>
                <w:sz w:val="22"/>
                <w:szCs w:val="22"/>
              </w:rPr>
              <w:t> </w:t>
            </w:r>
          </w:p>
        </w:tc>
        <w:tc>
          <w:tcPr>
            <w:tcW w:w="780" w:type="dxa"/>
            <w:tcBorders>
              <w:top w:val="nil"/>
              <w:left w:val="nil"/>
              <w:bottom w:val="single" w:sz="4" w:space="0" w:color="auto"/>
              <w:right w:val="nil"/>
            </w:tcBorders>
            <w:shd w:val="clear" w:color="000000" w:fill="D9E1F2"/>
            <w:noWrap/>
            <w:vAlign w:val="center"/>
            <w:hideMark/>
          </w:tcPr>
          <w:p w14:paraId="0DF052ED" w14:textId="77777777" w:rsidR="000240ED" w:rsidRPr="000240ED" w:rsidRDefault="000240ED" w:rsidP="000240ED">
            <w:pPr>
              <w:rPr>
                <w:b/>
                <w:bCs/>
                <w:color w:val="000000"/>
                <w:sz w:val="22"/>
                <w:szCs w:val="22"/>
              </w:rPr>
            </w:pPr>
            <w:r w:rsidRPr="000240ED">
              <w:rPr>
                <w:b/>
                <w:bCs/>
                <w:color w:val="000000"/>
                <w:sz w:val="22"/>
                <w:szCs w:val="22"/>
              </w:rPr>
              <w:t> </w:t>
            </w:r>
          </w:p>
        </w:tc>
        <w:tc>
          <w:tcPr>
            <w:tcW w:w="1060" w:type="dxa"/>
            <w:tcBorders>
              <w:top w:val="nil"/>
              <w:left w:val="nil"/>
              <w:bottom w:val="nil"/>
              <w:right w:val="nil"/>
            </w:tcBorders>
            <w:shd w:val="clear" w:color="000000" w:fill="D9E1F2"/>
            <w:noWrap/>
            <w:vAlign w:val="center"/>
            <w:hideMark/>
          </w:tcPr>
          <w:p w14:paraId="57AA0937" w14:textId="77777777" w:rsidR="000240ED" w:rsidRPr="000240ED" w:rsidRDefault="000240ED" w:rsidP="000240ED">
            <w:pPr>
              <w:jc w:val="center"/>
              <w:rPr>
                <w:b/>
                <w:bCs/>
                <w:color w:val="000000"/>
                <w:sz w:val="22"/>
                <w:szCs w:val="22"/>
              </w:rPr>
            </w:pPr>
            <w:r w:rsidRPr="000240ED">
              <w:rPr>
                <w:b/>
                <w:bCs/>
                <w:color w:val="000000"/>
                <w:sz w:val="22"/>
                <w:szCs w:val="22"/>
              </w:rPr>
              <w:t> </w:t>
            </w:r>
          </w:p>
        </w:tc>
        <w:tc>
          <w:tcPr>
            <w:tcW w:w="840" w:type="dxa"/>
            <w:tcBorders>
              <w:top w:val="nil"/>
              <w:left w:val="nil"/>
              <w:bottom w:val="nil"/>
              <w:right w:val="nil"/>
            </w:tcBorders>
            <w:shd w:val="clear" w:color="000000" w:fill="D9E1F2"/>
            <w:noWrap/>
            <w:vAlign w:val="center"/>
            <w:hideMark/>
          </w:tcPr>
          <w:p w14:paraId="313068E2" w14:textId="77777777" w:rsidR="000240ED" w:rsidRPr="000240ED" w:rsidRDefault="000240ED" w:rsidP="000240ED">
            <w:pPr>
              <w:jc w:val="center"/>
              <w:rPr>
                <w:b/>
                <w:bCs/>
                <w:color w:val="000000"/>
                <w:sz w:val="22"/>
                <w:szCs w:val="22"/>
              </w:rPr>
            </w:pPr>
            <w:r w:rsidRPr="000240ED">
              <w:rPr>
                <w:b/>
                <w:bCs/>
                <w:color w:val="000000"/>
                <w:sz w:val="22"/>
                <w:szCs w:val="22"/>
              </w:rPr>
              <w:t> </w:t>
            </w:r>
          </w:p>
        </w:tc>
        <w:tc>
          <w:tcPr>
            <w:tcW w:w="840" w:type="dxa"/>
            <w:tcBorders>
              <w:top w:val="nil"/>
              <w:left w:val="nil"/>
              <w:bottom w:val="nil"/>
              <w:right w:val="nil"/>
            </w:tcBorders>
            <w:shd w:val="clear" w:color="000000" w:fill="D9E1F2"/>
            <w:vAlign w:val="center"/>
            <w:hideMark/>
          </w:tcPr>
          <w:p w14:paraId="29348124" w14:textId="77777777" w:rsidR="000240ED" w:rsidRPr="000240ED" w:rsidRDefault="000240ED" w:rsidP="000240ED">
            <w:pPr>
              <w:jc w:val="center"/>
              <w:rPr>
                <w:color w:val="000000"/>
                <w:sz w:val="20"/>
                <w:szCs w:val="20"/>
              </w:rPr>
            </w:pPr>
            <w:r w:rsidRPr="000240ED">
              <w:rPr>
                <w:color w:val="000000"/>
                <w:sz w:val="20"/>
                <w:szCs w:val="20"/>
              </w:rPr>
              <w:t> </w:t>
            </w:r>
          </w:p>
        </w:tc>
        <w:tc>
          <w:tcPr>
            <w:tcW w:w="840" w:type="dxa"/>
            <w:tcBorders>
              <w:top w:val="nil"/>
              <w:left w:val="nil"/>
              <w:bottom w:val="nil"/>
              <w:right w:val="nil"/>
            </w:tcBorders>
            <w:shd w:val="clear" w:color="000000" w:fill="D9E1F2"/>
            <w:vAlign w:val="center"/>
            <w:hideMark/>
          </w:tcPr>
          <w:p w14:paraId="5E4B1027" w14:textId="77777777" w:rsidR="000240ED" w:rsidRPr="000240ED" w:rsidRDefault="000240ED" w:rsidP="000240ED">
            <w:pPr>
              <w:jc w:val="center"/>
              <w:rPr>
                <w:color w:val="000000"/>
                <w:sz w:val="20"/>
                <w:szCs w:val="20"/>
              </w:rPr>
            </w:pPr>
            <w:r w:rsidRPr="000240ED">
              <w:rPr>
                <w:color w:val="000000"/>
                <w:sz w:val="20"/>
                <w:szCs w:val="20"/>
              </w:rPr>
              <w:t> </w:t>
            </w:r>
          </w:p>
        </w:tc>
        <w:tc>
          <w:tcPr>
            <w:tcW w:w="1180" w:type="dxa"/>
            <w:tcBorders>
              <w:top w:val="nil"/>
              <w:left w:val="nil"/>
              <w:bottom w:val="nil"/>
              <w:right w:val="nil"/>
            </w:tcBorders>
            <w:shd w:val="clear" w:color="000000" w:fill="D9E1F2"/>
            <w:noWrap/>
            <w:vAlign w:val="center"/>
            <w:hideMark/>
          </w:tcPr>
          <w:p w14:paraId="00B78C5A"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1C90068E"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5C582F5B"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3E1D9D1F"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1121955E"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506BE83A"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56B8D1EF"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00" w:type="dxa"/>
            <w:tcBorders>
              <w:top w:val="nil"/>
              <w:left w:val="nil"/>
              <w:bottom w:val="nil"/>
              <w:right w:val="nil"/>
            </w:tcBorders>
            <w:shd w:val="clear" w:color="000000" w:fill="D9E1F2"/>
            <w:noWrap/>
            <w:vAlign w:val="center"/>
            <w:hideMark/>
          </w:tcPr>
          <w:p w14:paraId="0B5AA800"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2FEBCA3D"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03BA4F85"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1D894E20"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3786ECEE"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840" w:type="dxa"/>
            <w:tcBorders>
              <w:top w:val="nil"/>
              <w:left w:val="nil"/>
              <w:bottom w:val="nil"/>
              <w:right w:val="nil"/>
            </w:tcBorders>
            <w:shd w:val="clear" w:color="000000" w:fill="D9E1F2"/>
            <w:noWrap/>
            <w:vAlign w:val="center"/>
            <w:hideMark/>
          </w:tcPr>
          <w:p w14:paraId="4E3C2EFE"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75E39984"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37855597"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1131466B"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single" w:sz="4" w:space="0" w:color="auto"/>
            </w:tcBorders>
            <w:shd w:val="clear" w:color="000000" w:fill="D9E1F2"/>
            <w:noWrap/>
            <w:vAlign w:val="center"/>
            <w:hideMark/>
          </w:tcPr>
          <w:p w14:paraId="2A673211"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r>
      <w:tr w:rsidR="000240ED" w:rsidRPr="000240ED" w14:paraId="378AF4F2" w14:textId="77777777" w:rsidTr="000240ED">
        <w:trPr>
          <w:trHeight w:val="76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41C7D" w14:textId="77777777" w:rsidR="000240ED" w:rsidRPr="000240ED" w:rsidRDefault="000240ED" w:rsidP="000240ED">
            <w:pPr>
              <w:jc w:val="center"/>
              <w:rPr>
                <w:color w:val="000000"/>
                <w:sz w:val="20"/>
                <w:szCs w:val="20"/>
              </w:rPr>
            </w:pPr>
            <w:r w:rsidRPr="000240ED">
              <w:rPr>
                <w:color w:val="000000"/>
                <w:sz w:val="20"/>
                <w:szCs w:val="20"/>
              </w:rPr>
              <w:lastRenderedPageBreak/>
              <w:t>1P3</w:t>
            </w:r>
          </w:p>
        </w:tc>
        <w:tc>
          <w:tcPr>
            <w:tcW w:w="2740" w:type="dxa"/>
            <w:tcBorders>
              <w:top w:val="nil"/>
              <w:left w:val="nil"/>
              <w:bottom w:val="single" w:sz="4" w:space="0" w:color="auto"/>
              <w:right w:val="single" w:sz="4" w:space="0" w:color="auto"/>
            </w:tcBorders>
            <w:shd w:val="clear" w:color="auto" w:fill="auto"/>
            <w:vAlign w:val="center"/>
            <w:hideMark/>
          </w:tcPr>
          <w:p w14:paraId="2A55DC3A" w14:textId="77777777" w:rsidR="000240ED" w:rsidRPr="000240ED" w:rsidRDefault="000240ED" w:rsidP="000240ED">
            <w:pPr>
              <w:rPr>
                <w:color w:val="000000"/>
                <w:sz w:val="20"/>
                <w:szCs w:val="20"/>
              </w:rPr>
            </w:pPr>
            <w:r w:rsidRPr="000240ED">
              <w:rPr>
                <w:color w:val="000000"/>
                <w:sz w:val="20"/>
                <w:szCs w:val="20"/>
              </w:rPr>
              <w:t>lucrari de montare pavele  prefabricate din beton 6 cm pe mortar de ciment</w:t>
            </w:r>
          </w:p>
        </w:tc>
        <w:tc>
          <w:tcPr>
            <w:tcW w:w="660" w:type="dxa"/>
            <w:tcBorders>
              <w:top w:val="nil"/>
              <w:left w:val="nil"/>
              <w:bottom w:val="single" w:sz="4" w:space="0" w:color="auto"/>
              <w:right w:val="single" w:sz="4" w:space="0" w:color="auto"/>
            </w:tcBorders>
            <w:shd w:val="clear" w:color="auto" w:fill="auto"/>
            <w:vAlign w:val="center"/>
            <w:hideMark/>
          </w:tcPr>
          <w:p w14:paraId="3AEE5771" w14:textId="77777777" w:rsidR="000240ED" w:rsidRPr="000240ED" w:rsidRDefault="000240ED" w:rsidP="000240ED">
            <w:pPr>
              <w:jc w:val="center"/>
              <w:rPr>
                <w:color w:val="000000"/>
                <w:sz w:val="20"/>
                <w:szCs w:val="20"/>
              </w:rPr>
            </w:pPr>
            <w:r w:rsidRPr="000240ED">
              <w:rPr>
                <w:color w:val="000000"/>
                <w:sz w:val="20"/>
                <w:szCs w:val="20"/>
              </w:rPr>
              <w:t>mp</w:t>
            </w:r>
          </w:p>
        </w:tc>
        <w:tc>
          <w:tcPr>
            <w:tcW w:w="780" w:type="dxa"/>
            <w:tcBorders>
              <w:top w:val="nil"/>
              <w:left w:val="nil"/>
              <w:bottom w:val="single" w:sz="4" w:space="0" w:color="auto"/>
              <w:right w:val="single" w:sz="4" w:space="0" w:color="auto"/>
            </w:tcBorders>
            <w:shd w:val="clear" w:color="auto" w:fill="auto"/>
            <w:vAlign w:val="center"/>
            <w:hideMark/>
          </w:tcPr>
          <w:p w14:paraId="649D50A2"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022B34BE" w14:textId="77777777" w:rsidR="000240ED" w:rsidRPr="000240ED" w:rsidRDefault="000240ED" w:rsidP="000240ED">
            <w:pPr>
              <w:jc w:val="center"/>
              <w:rPr>
                <w:color w:val="000000"/>
                <w:sz w:val="20"/>
                <w:szCs w:val="20"/>
              </w:rPr>
            </w:pPr>
            <w:r w:rsidRPr="000240ED">
              <w:rPr>
                <w:color w:val="000000"/>
                <w:sz w:val="20"/>
                <w:szCs w:val="20"/>
              </w:rPr>
              <w:t>0,00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4E9300FD" w14:textId="77777777" w:rsidR="000240ED" w:rsidRPr="000240ED" w:rsidRDefault="000240ED" w:rsidP="000240ED">
            <w:pPr>
              <w:jc w:val="center"/>
              <w:rPr>
                <w:color w:val="000000"/>
                <w:sz w:val="20"/>
                <w:szCs w:val="20"/>
              </w:rPr>
            </w:pPr>
            <w:r w:rsidRPr="000240ED">
              <w:rPr>
                <w:color w:val="000000"/>
                <w:sz w:val="20"/>
                <w:szCs w:val="20"/>
              </w:rPr>
              <w:t>1,42</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7899CAF1" w14:textId="77777777" w:rsidR="000240ED" w:rsidRPr="000240ED" w:rsidRDefault="000240ED" w:rsidP="000240ED">
            <w:pPr>
              <w:jc w:val="center"/>
              <w:rPr>
                <w:color w:val="000000"/>
                <w:sz w:val="20"/>
                <w:szCs w:val="20"/>
              </w:rPr>
            </w:pPr>
            <w:r w:rsidRPr="000240ED">
              <w:rPr>
                <w:color w:val="000000"/>
                <w:sz w:val="20"/>
                <w:szCs w:val="20"/>
              </w:rPr>
              <w:t>68,91</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3F0B7903" w14:textId="77777777" w:rsidR="000240ED" w:rsidRPr="000240ED" w:rsidRDefault="000240ED" w:rsidP="000240ED">
            <w:pPr>
              <w:jc w:val="center"/>
              <w:rPr>
                <w:color w:val="000000"/>
                <w:sz w:val="20"/>
                <w:szCs w:val="20"/>
              </w:rPr>
            </w:pPr>
            <w:r w:rsidRPr="000240ED">
              <w:rPr>
                <w:color w:val="000000"/>
                <w:sz w:val="20"/>
                <w:szCs w:val="20"/>
              </w:rPr>
              <w:t>70,33</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62E2C80" w14:textId="77777777" w:rsidR="000240ED" w:rsidRPr="000240ED" w:rsidRDefault="000240ED" w:rsidP="000240ED">
            <w:pPr>
              <w:jc w:val="right"/>
              <w:rPr>
                <w:color w:val="000000"/>
                <w:sz w:val="20"/>
                <w:szCs w:val="20"/>
              </w:rPr>
            </w:pPr>
            <w:r w:rsidRPr="000240ED">
              <w:rPr>
                <w:color w:val="000000"/>
                <w:sz w:val="20"/>
                <w:szCs w:val="20"/>
              </w:rPr>
              <w:t>0,00</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246DFE1F"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2ABABA03"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587EDB42"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15AE4879"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5A1F0719"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73602C4F" w14:textId="77777777" w:rsidR="000240ED" w:rsidRPr="000240ED" w:rsidRDefault="000240ED" w:rsidP="000240ED">
            <w:pPr>
              <w:jc w:val="right"/>
              <w:rPr>
                <w:color w:val="000000"/>
                <w:sz w:val="20"/>
                <w:szCs w:val="20"/>
              </w:rPr>
            </w:pPr>
            <w:r w:rsidRPr="000240ED">
              <w:rPr>
                <w:color w:val="000000"/>
                <w:sz w:val="20"/>
                <w:szCs w:val="20"/>
              </w:rPr>
              <w:t>0,00</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4B90D7EC" w14:textId="77777777" w:rsidR="000240ED" w:rsidRPr="000240ED" w:rsidRDefault="000240ED" w:rsidP="000240ED">
            <w:pPr>
              <w:jc w:val="center"/>
              <w:rPr>
                <w:color w:val="000000"/>
                <w:sz w:val="20"/>
                <w:szCs w:val="20"/>
              </w:rPr>
            </w:pPr>
            <w:r w:rsidRPr="000240ED">
              <w:rPr>
                <w:color w:val="000000"/>
                <w:sz w:val="20"/>
                <w:szCs w:val="20"/>
              </w:rPr>
              <w:t>0,00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0EB85114"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00B25A9"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6B0A37A"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17C6C6A" w14:textId="77777777" w:rsidR="000240ED" w:rsidRPr="000240ED" w:rsidRDefault="000240ED" w:rsidP="000240ED">
            <w:pPr>
              <w:jc w:val="right"/>
              <w:rPr>
                <w:color w:val="000000"/>
                <w:sz w:val="20"/>
                <w:szCs w:val="20"/>
              </w:rPr>
            </w:pPr>
            <w:r w:rsidRPr="000240ED">
              <w:rPr>
                <w:color w:val="000000"/>
                <w:sz w:val="20"/>
                <w:szCs w:val="20"/>
              </w:rPr>
              <w:t>0,00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2D580A55" w14:textId="77777777" w:rsidR="000240ED" w:rsidRPr="000240ED" w:rsidRDefault="000240ED" w:rsidP="000240ED">
            <w:pPr>
              <w:jc w:val="center"/>
              <w:rPr>
                <w:color w:val="000000"/>
                <w:sz w:val="20"/>
                <w:szCs w:val="20"/>
              </w:rPr>
            </w:pPr>
            <w:r w:rsidRPr="000240ED">
              <w:rPr>
                <w:color w:val="000000"/>
                <w:sz w:val="20"/>
                <w:szCs w:val="20"/>
              </w:rPr>
              <w:t>0,00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259120F8"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BAA8583" w14:textId="77777777" w:rsidR="000240ED" w:rsidRPr="000240ED" w:rsidRDefault="000240ED" w:rsidP="000240ED">
            <w:pPr>
              <w:jc w:val="right"/>
              <w:rPr>
                <w:color w:val="000000"/>
                <w:sz w:val="20"/>
                <w:szCs w:val="20"/>
              </w:rPr>
            </w:pPr>
            <w:r w:rsidRPr="000240ED">
              <w:rPr>
                <w:color w:val="000000"/>
                <w:sz w:val="20"/>
                <w:szCs w:val="20"/>
              </w:rPr>
              <w:t>0,00</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67D0CE00" w14:textId="77777777" w:rsidR="000240ED" w:rsidRPr="000240ED" w:rsidRDefault="000240ED" w:rsidP="000240ED">
            <w:pPr>
              <w:jc w:val="right"/>
              <w:rPr>
                <w:color w:val="000000"/>
                <w:sz w:val="20"/>
                <w:szCs w:val="20"/>
              </w:rPr>
            </w:pPr>
            <w:r w:rsidRPr="000240ED">
              <w:rPr>
                <w:color w:val="000000"/>
                <w:sz w:val="20"/>
                <w:szCs w:val="20"/>
              </w:rPr>
              <w:t>0,00</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507BC6EB" w14:textId="77777777" w:rsidR="000240ED" w:rsidRPr="000240ED" w:rsidRDefault="000240ED" w:rsidP="000240ED">
            <w:pPr>
              <w:jc w:val="right"/>
              <w:rPr>
                <w:color w:val="000000"/>
                <w:sz w:val="20"/>
                <w:szCs w:val="20"/>
              </w:rPr>
            </w:pPr>
            <w:r w:rsidRPr="000240ED">
              <w:rPr>
                <w:color w:val="000000"/>
                <w:sz w:val="20"/>
                <w:szCs w:val="20"/>
              </w:rPr>
              <w:t>0,00</w:t>
            </w:r>
          </w:p>
        </w:tc>
      </w:tr>
      <w:tr w:rsidR="000240ED" w:rsidRPr="000240ED" w14:paraId="797F060D" w14:textId="77777777" w:rsidTr="000240ED">
        <w:trPr>
          <w:trHeight w:val="1530"/>
        </w:trPr>
        <w:tc>
          <w:tcPr>
            <w:tcW w:w="620" w:type="dxa"/>
            <w:tcBorders>
              <w:top w:val="nil"/>
              <w:left w:val="single" w:sz="4" w:space="0" w:color="auto"/>
              <w:bottom w:val="single" w:sz="4" w:space="0" w:color="auto"/>
              <w:right w:val="nil"/>
            </w:tcBorders>
            <w:shd w:val="clear" w:color="auto" w:fill="auto"/>
            <w:noWrap/>
            <w:vAlign w:val="center"/>
            <w:hideMark/>
          </w:tcPr>
          <w:p w14:paraId="68E3BE01" w14:textId="77777777" w:rsidR="000240ED" w:rsidRPr="000240ED" w:rsidRDefault="000240ED" w:rsidP="000240ED">
            <w:pPr>
              <w:jc w:val="center"/>
              <w:rPr>
                <w:color w:val="000000"/>
                <w:sz w:val="20"/>
                <w:szCs w:val="20"/>
              </w:rPr>
            </w:pPr>
            <w:r w:rsidRPr="000240ED">
              <w:rPr>
                <w:color w:val="000000"/>
                <w:sz w:val="20"/>
                <w:szCs w:val="20"/>
              </w:rPr>
              <w:t>1PX</w:t>
            </w:r>
          </w:p>
        </w:tc>
        <w:tc>
          <w:tcPr>
            <w:tcW w:w="2740" w:type="dxa"/>
            <w:tcBorders>
              <w:top w:val="nil"/>
              <w:left w:val="single" w:sz="4" w:space="0" w:color="auto"/>
              <w:bottom w:val="single" w:sz="4" w:space="0" w:color="auto"/>
              <w:right w:val="single" w:sz="4" w:space="0" w:color="auto"/>
            </w:tcBorders>
            <w:shd w:val="clear" w:color="auto" w:fill="auto"/>
            <w:vAlign w:val="center"/>
            <w:hideMark/>
          </w:tcPr>
          <w:p w14:paraId="03FD2141" w14:textId="77777777" w:rsidR="000240ED" w:rsidRPr="000240ED" w:rsidRDefault="000240ED" w:rsidP="000240ED">
            <w:pPr>
              <w:rPr>
                <w:color w:val="000000"/>
                <w:sz w:val="20"/>
                <w:szCs w:val="20"/>
              </w:rPr>
            </w:pPr>
            <w:r w:rsidRPr="000240ED">
              <w:rPr>
                <w:color w:val="000000"/>
                <w:sz w:val="20"/>
                <w:szCs w:val="20"/>
              </w:rPr>
              <w:t>lucrări de montare pavele prefabricate din beton 6 cm cu suprafața superioară finisată din beton de protecție rezistent la uzură și îngheț/dezgheț, antiderapante, montate pe nisip</w:t>
            </w:r>
          </w:p>
        </w:tc>
        <w:tc>
          <w:tcPr>
            <w:tcW w:w="660" w:type="dxa"/>
            <w:tcBorders>
              <w:top w:val="nil"/>
              <w:left w:val="nil"/>
              <w:bottom w:val="single" w:sz="4" w:space="0" w:color="auto"/>
              <w:right w:val="single" w:sz="4" w:space="0" w:color="auto"/>
            </w:tcBorders>
            <w:shd w:val="clear" w:color="auto" w:fill="auto"/>
            <w:vAlign w:val="center"/>
            <w:hideMark/>
          </w:tcPr>
          <w:p w14:paraId="20F17BE1" w14:textId="77777777" w:rsidR="000240ED" w:rsidRPr="000240ED" w:rsidRDefault="000240ED" w:rsidP="000240ED">
            <w:pPr>
              <w:jc w:val="center"/>
              <w:rPr>
                <w:color w:val="000000"/>
                <w:sz w:val="20"/>
                <w:szCs w:val="20"/>
              </w:rPr>
            </w:pPr>
            <w:r w:rsidRPr="000240ED">
              <w:rPr>
                <w:color w:val="000000"/>
                <w:sz w:val="20"/>
                <w:szCs w:val="20"/>
              </w:rPr>
              <w:t>mp</w:t>
            </w:r>
          </w:p>
        </w:tc>
        <w:tc>
          <w:tcPr>
            <w:tcW w:w="780" w:type="dxa"/>
            <w:tcBorders>
              <w:top w:val="nil"/>
              <w:left w:val="nil"/>
              <w:bottom w:val="single" w:sz="4" w:space="0" w:color="auto"/>
              <w:right w:val="single" w:sz="4" w:space="0" w:color="auto"/>
            </w:tcBorders>
            <w:shd w:val="clear" w:color="auto" w:fill="auto"/>
            <w:vAlign w:val="center"/>
            <w:hideMark/>
          </w:tcPr>
          <w:p w14:paraId="6B2A223B"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nil"/>
              <w:left w:val="nil"/>
              <w:bottom w:val="single" w:sz="4" w:space="0" w:color="auto"/>
              <w:right w:val="single" w:sz="4" w:space="0" w:color="auto"/>
            </w:tcBorders>
            <w:shd w:val="clear" w:color="auto" w:fill="auto"/>
            <w:vAlign w:val="center"/>
            <w:hideMark/>
          </w:tcPr>
          <w:p w14:paraId="4A7013D0" w14:textId="77777777" w:rsidR="000240ED" w:rsidRPr="000240ED" w:rsidRDefault="000240ED" w:rsidP="000240ED">
            <w:pPr>
              <w:jc w:val="center"/>
              <w:rPr>
                <w:color w:val="000000"/>
                <w:sz w:val="20"/>
                <w:szCs w:val="20"/>
              </w:rPr>
            </w:pPr>
            <w:r w:rsidRPr="000240ED">
              <w:rPr>
                <w:color w:val="000000"/>
                <w:sz w:val="20"/>
                <w:szCs w:val="20"/>
              </w:rPr>
              <w:t>828,00</w:t>
            </w:r>
          </w:p>
        </w:tc>
        <w:tc>
          <w:tcPr>
            <w:tcW w:w="840" w:type="dxa"/>
            <w:tcBorders>
              <w:top w:val="nil"/>
              <w:left w:val="nil"/>
              <w:bottom w:val="single" w:sz="4" w:space="0" w:color="auto"/>
              <w:right w:val="single" w:sz="4" w:space="0" w:color="auto"/>
            </w:tcBorders>
            <w:shd w:val="clear" w:color="auto" w:fill="auto"/>
            <w:noWrap/>
            <w:vAlign w:val="center"/>
            <w:hideMark/>
          </w:tcPr>
          <w:p w14:paraId="48B4FF6F" w14:textId="77777777" w:rsidR="000240ED" w:rsidRPr="000240ED" w:rsidRDefault="000240ED" w:rsidP="000240ED">
            <w:pPr>
              <w:jc w:val="center"/>
              <w:rPr>
                <w:color w:val="000000"/>
                <w:sz w:val="20"/>
                <w:szCs w:val="20"/>
              </w:rPr>
            </w:pPr>
            <w:r w:rsidRPr="000240ED">
              <w:rPr>
                <w:color w:val="000000"/>
                <w:sz w:val="20"/>
                <w:szCs w:val="20"/>
              </w:rPr>
              <w:t>5,88</w:t>
            </w:r>
          </w:p>
        </w:tc>
        <w:tc>
          <w:tcPr>
            <w:tcW w:w="840" w:type="dxa"/>
            <w:tcBorders>
              <w:top w:val="nil"/>
              <w:left w:val="nil"/>
              <w:bottom w:val="single" w:sz="4" w:space="0" w:color="auto"/>
              <w:right w:val="single" w:sz="4" w:space="0" w:color="auto"/>
            </w:tcBorders>
            <w:shd w:val="clear" w:color="auto" w:fill="auto"/>
            <w:vAlign w:val="center"/>
            <w:hideMark/>
          </w:tcPr>
          <w:p w14:paraId="62B81C3D" w14:textId="77777777" w:rsidR="000240ED" w:rsidRPr="000240ED" w:rsidRDefault="000240ED" w:rsidP="000240ED">
            <w:pPr>
              <w:jc w:val="center"/>
              <w:rPr>
                <w:color w:val="000000"/>
                <w:sz w:val="20"/>
                <w:szCs w:val="20"/>
              </w:rPr>
            </w:pPr>
            <w:r w:rsidRPr="000240ED">
              <w:rPr>
                <w:color w:val="000000"/>
                <w:sz w:val="20"/>
                <w:szCs w:val="20"/>
              </w:rPr>
              <w:t>207,62</w:t>
            </w:r>
          </w:p>
        </w:tc>
        <w:tc>
          <w:tcPr>
            <w:tcW w:w="840" w:type="dxa"/>
            <w:tcBorders>
              <w:top w:val="nil"/>
              <w:left w:val="nil"/>
              <w:bottom w:val="single" w:sz="4" w:space="0" w:color="auto"/>
              <w:right w:val="single" w:sz="4" w:space="0" w:color="auto"/>
            </w:tcBorders>
            <w:shd w:val="clear" w:color="auto" w:fill="auto"/>
            <w:vAlign w:val="center"/>
            <w:hideMark/>
          </w:tcPr>
          <w:p w14:paraId="4C2044F9" w14:textId="77777777" w:rsidR="000240ED" w:rsidRPr="000240ED" w:rsidRDefault="000240ED" w:rsidP="000240ED">
            <w:pPr>
              <w:jc w:val="center"/>
              <w:rPr>
                <w:color w:val="000000"/>
                <w:sz w:val="20"/>
                <w:szCs w:val="20"/>
              </w:rPr>
            </w:pPr>
            <w:r w:rsidRPr="000240ED">
              <w:rPr>
                <w:color w:val="000000"/>
                <w:sz w:val="20"/>
                <w:szCs w:val="20"/>
              </w:rPr>
              <w:t>213,50</w:t>
            </w:r>
          </w:p>
        </w:tc>
        <w:tc>
          <w:tcPr>
            <w:tcW w:w="1180" w:type="dxa"/>
            <w:tcBorders>
              <w:top w:val="nil"/>
              <w:left w:val="nil"/>
              <w:bottom w:val="single" w:sz="4" w:space="0" w:color="auto"/>
              <w:right w:val="single" w:sz="4" w:space="0" w:color="auto"/>
            </w:tcBorders>
            <w:shd w:val="clear" w:color="auto" w:fill="auto"/>
            <w:vAlign w:val="center"/>
            <w:hideMark/>
          </w:tcPr>
          <w:p w14:paraId="0D02E51E" w14:textId="77777777" w:rsidR="000240ED" w:rsidRPr="000240ED" w:rsidRDefault="000240ED" w:rsidP="000240ED">
            <w:pPr>
              <w:jc w:val="right"/>
              <w:rPr>
                <w:color w:val="000000"/>
                <w:sz w:val="20"/>
                <w:szCs w:val="20"/>
              </w:rPr>
            </w:pPr>
            <w:r w:rsidRPr="000240ED">
              <w:rPr>
                <w:color w:val="000000"/>
                <w:sz w:val="20"/>
                <w:szCs w:val="20"/>
              </w:rPr>
              <w:t>171.909,36</w:t>
            </w:r>
          </w:p>
        </w:tc>
        <w:tc>
          <w:tcPr>
            <w:tcW w:w="1180" w:type="dxa"/>
            <w:tcBorders>
              <w:top w:val="nil"/>
              <w:left w:val="nil"/>
              <w:bottom w:val="single" w:sz="4" w:space="0" w:color="auto"/>
              <w:right w:val="single" w:sz="4" w:space="0" w:color="auto"/>
            </w:tcBorders>
            <w:shd w:val="clear" w:color="auto" w:fill="auto"/>
            <w:vAlign w:val="center"/>
            <w:hideMark/>
          </w:tcPr>
          <w:p w14:paraId="431C6F83" w14:textId="77777777" w:rsidR="000240ED" w:rsidRPr="000240ED" w:rsidRDefault="000240ED" w:rsidP="000240ED">
            <w:pPr>
              <w:jc w:val="right"/>
              <w:rPr>
                <w:color w:val="000000"/>
                <w:sz w:val="20"/>
                <w:szCs w:val="20"/>
              </w:rPr>
            </w:pPr>
            <w:r w:rsidRPr="000240ED">
              <w:rPr>
                <w:color w:val="000000"/>
                <w:sz w:val="20"/>
                <w:szCs w:val="20"/>
              </w:rPr>
              <w:t>176.778,00</w:t>
            </w:r>
          </w:p>
        </w:tc>
        <w:tc>
          <w:tcPr>
            <w:tcW w:w="1020" w:type="dxa"/>
            <w:tcBorders>
              <w:top w:val="nil"/>
              <w:left w:val="nil"/>
              <w:bottom w:val="single" w:sz="4" w:space="0" w:color="auto"/>
              <w:right w:val="single" w:sz="4" w:space="0" w:color="auto"/>
            </w:tcBorders>
            <w:shd w:val="clear" w:color="auto" w:fill="auto"/>
            <w:vAlign w:val="center"/>
            <w:hideMark/>
          </w:tcPr>
          <w:p w14:paraId="34EED699"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49AB7589"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51C8ED53"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244559DA"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1394CBBA" w14:textId="77777777" w:rsidR="000240ED" w:rsidRPr="000240ED" w:rsidRDefault="000240ED" w:rsidP="000240ED">
            <w:pPr>
              <w:jc w:val="right"/>
              <w:rPr>
                <w:color w:val="000000"/>
                <w:sz w:val="20"/>
                <w:szCs w:val="20"/>
              </w:rPr>
            </w:pPr>
            <w:r w:rsidRPr="000240ED">
              <w:rPr>
                <w:color w:val="000000"/>
                <w:sz w:val="20"/>
                <w:szCs w:val="20"/>
              </w:rPr>
              <w:t>0,00</w:t>
            </w:r>
          </w:p>
        </w:tc>
        <w:tc>
          <w:tcPr>
            <w:tcW w:w="1000" w:type="dxa"/>
            <w:tcBorders>
              <w:top w:val="nil"/>
              <w:left w:val="nil"/>
              <w:bottom w:val="single" w:sz="4" w:space="0" w:color="auto"/>
              <w:right w:val="single" w:sz="4" w:space="0" w:color="auto"/>
            </w:tcBorders>
            <w:shd w:val="clear" w:color="auto" w:fill="auto"/>
            <w:vAlign w:val="center"/>
            <w:hideMark/>
          </w:tcPr>
          <w:p w14:paraId="4E5855A4" w14:textId="77777777" w:rsidR="000240ED" w:rsidRPr="000240ED" w:rsidRDefault="000240ED" w:rsidP="000240ED">
            <w:pPr>
              <w:jc w:val="center"/>
              <w:rPr>
                <w:color w:val="000000"/>
                <w:sz w:val="20"/>
                <w:szCs w:val="20"/>
              </w:rPr>
            </w:pPr>
            <w:r w:rsidRPr="000240ED">
              <w:rPr>
                <w:color w:val="000000"/>
                <w:sz w:val="20"/>
                <w:szCs w:val="20"/>
              </w:rPr>
              <w:t>821,00</w:t>
            </w:r>
          </w:p>
        </w:tc>
        <w:tc>
          <w:tcPr>
            <w:tcW w:w="1040" w:type="dxa"/>
            <w:tcBorders>
              <w:top w:val="nil"/>
              <w:left w:val="nil"/>
              <w:bottom w:val="single" w:sz="4" w:space="0" w:color="auto"/>
              <w:right w:val="single" w:sz="4" w:space="0" w:color="auto"/>
            </w:tcBorders>
            <w:shd w:val="clear" w:color="auto" w:fill="auto"/>
            <w:vAlign w:val="center"/>
            <w:hideMark/>
          </w:tcPr>
          <w:p w14:paraId="2DDA61D3" w14:textId="77777777" w:rsidR="000240ED" w:rsidRPr="000240ED" w:rsidRDefault="000240ED" w:rsidP="000240ED">
            <w:pPr>
              <w:jc w:val="right"/>
              <w:rPr>
                <w:color w:val="000000"/>
                <w:sz w:val="20"/>
                <w:szCs w:val="20"/>
              </w:rPr>
            </w:pPr>
            <w:r w:rsidRPr="000240ED">
              <w:rPr>
                <w:color w:val="000000"/>
                <w:sz w:val="20"/>
                <w:szCs w:val="20"/>
              </w:rPr>
              <w:t>170.456,02</w:t>
            </w:r>
          </w:p>
        </w:tc>
        <w:tc>
          <w:tcPr>
            <w:tcW w:w="1040" w:type="dxa"/>
            <w:tcBorders>
              <w:top w:val="nil"/>
              <w:left w:val="nil"/>
              <w:bottom w:val="single" w:sz="4" w:space="0" w:color="auto"/>
              <w:right w:val="single" w:sz="4" w:space="0" w:color="auto"/>
            </w:tcBorders>
            <w:shd w:val="clear" w:color="auto" w:fill="auto"/>
            <w:vAlign w:val="center"/>
            <w:hideMark/>
          </w:tcPr>
          <w:p w14:paraId="2DE7AF0D" w14:textId="77777777" w:rsidR="000240ED" w:rsidRPr="000240ED" w:rsidRDefault="000240ED" w:rsidP="000240ED">
            <w:pPr>
              <w:jc w:val="right"/>
              <w:rPr>
                <w:color w:val="000000"/>
                <w:sz w:val="20"/>
                <w:szCs w:val="20"/>
              </w:rPr>
            </w:pPr>
            <w:r w:rsidRPr="000240ED">
              <w:rPr>
                <w:color w:val="000000"/>
                <w:sz w:val="20"/>
                <w:szCs w:val="20"/>
              </w:rPr>
              <w:t>175.283,50</w:t>
            </w:r>
          </w:p>
        </w:tc>
        <w:tc>
          <w:tcPr>
            <w:tcW w:w="1040" w:type="dxa"/>
            <w:tcBorders>
              <w:top w:val="nil"/>
              <w:left w:val="nil"/>
              <w:bottom w:val="single" w:sz="4" w:space="0" w:color="auto"/>
              <w:right w:val="single" w:sz="4" w:space="0" w:color="auto"/>
            </w:tcBorders>
            <w:shd w:val="clear" w:color="auto" w:fill="auto"/>
            <w:vAlign w:val="center"/>
            <w:hideMark/>
          </w:tcPr>
          <w:p w14:paraId="2C333F92" w14:textId="77777777" w:rsidR="000240ED" w:rsidRPr="000240ED" w:rsidRDefault="000240ED" w:rsidP="000240ED">
            <w:pPr>
              <w:jc w:val="right"/>
              <w:rPr>
                <w:color w:val="000000"/>
                <w:sz w:val="20"/>
                <w:szCs w:val="20"/>
              </w:rPr>
            </w:pPr>
            <w:r w:rsidRPr="000240ED">
              <w:rPr>
                <w:color w:val="000000"/>
                <w:sz w:val="20"/>
                <w:szCs w:val="20"/>
              </w:rPr>
              <w:t>227.729,24</w:t>
            </w:r>
          </w:p>
        </w:tc>
        <w:tc>
          <w:tcPr>
            <w:tcW w:w="1040" w:type="dxa"/>
            <w:tcBorders>
              <w:top w:val="nil"/>
              <w:left w:val="nil"/>
              <w:bottom w:val="single" w:sz="4" w:space="0" w:color="auto"/>
              <w:right w:val="single" w:sz="4" w:space="0" w:color="auto"/>
            </w:tcBorders>
            <w:shd w:val="clear" w:color="auto" w:fill="auto"/>
            <w:vAlign w:val="center"/>
            <w:hideMark/>
          </w:tcPr>
          <w:p w14:paraId="451A8035" w14:textId="77777777" w:rsidR="000240ED" w:rsidRPr="000240ED" w:rsidRDefault="000240ED" w:rsidP="000240ED">
            <w:pPr>
              <w:jc w:val="right"/>
              <w:rPr>
                <w:color w:val="000000"/>
                <w:sz w:val="20"/>
                <w:szCs w:val="20"/>
              </w:rPr>
            </w:pPr>
            <w:r w:rsidRPr="000240ED">
              <w:rPr>
                <w:color w:val="000000"/>
                <w:sz w:val="20"/>
                <w:szCs w:val="20"/>
              </w:rPr>
              <w:t>232.556,72</w:t>
            </w:r>
          </w:p>
        </w:tc>
        <w:tc>
          <w:tcPr>
            <w:tcW w:w="840" w:type="dxa"/>
            <w:tcBorders>
              <w:top w:val="nil"/>
              <w:left w:val="nil"/>
              <w:bottom w:val="single" w:sz="4" w:space="0" w:color="auto"/>
              <w:right w:val="single" w:sz="4" w:space="0" w:color="auto"/>
            </w:tcBorders>
            <w:shd w:val="clear" w:color="auto" w:fill="auto"/>
            <w:vAlign w:val="center"/>
            <w:hideMark/>
          </w:tcPr>
          <w:p w14:paraId="24B545A0" w14:textId="77777777" w:rsidR="000240ED" w:rsidRPr="000240ED" w:rsidRDefault="000240ED" w:rsidP="000240ED">
            <w:pPr>
              <w:jc w:val="center"/>
              <w:rPr>
                <w:color w:val="000000"/>
                <w:sz w:val="20"/>
                <w:szCs w:val="20"/>
              </w:rPr>
            </w:pPr>
            <w:r w:rsidRPr="000240ED">
              <w:rPr>
                <w:color w:val="000000"/>
                <w:sz w:val="20"/>
                <w:szCs w:val="20"/>
              </w:rPr>
              <w:t>7,00</w:t>
            </w:r>
          </w:p>
        </w:tc>
        <w:tc>
          <w:tcPr>
            <w:tcW w:w="1040" w:type="dxa"/>
            <w:tcBorders>
              <w:top w:val="nil"/>
              <w:left w:val="nil"/>
              <w:bottom w:val="single" w:sz="4" w:space="0" w:color="auto"/>
              <w:right w:val="single" w:sz="4" w:space="0" w:color="auto"/>
            </w:tcBorders>
            <w:shd w:val="clear" w:color="auto" w:fill="auto"/>
            <w:vAlign w:val="center"/>
            <w:hideMark/>
          </w:tcPr>
          <w:p w14:paraId="593CD2D5" w14:textId="77777777" w:rsidR="000240ED" w:rsidRPr="000240ED" w:rsidRDefault="000240ED" w:rsidP="000240ED">
            <w:pPr>
              <w:jc w:val="right"/>
              <w:rPr>
                <w:color w:val="000000"/>
                <w:sz w:val="20"/>
                <w:szCs w:val="20"/>
              </w:rPr>
            </w:pPr>
            <w:r w:rsidRPr="000240ED">
              <w:rPr>
                <w:color w:val="000000"/>
                <w:sz w:val="20"/>
                <w:szCs w:val="20"/>
              </w:rPr>
              <w:t>1.453,34</w:t>
            </w:r>
          </w:p>
        </w:tc>
        <w:tc>
          <w:tcPr>
            <w:tcW w:w="1040" w:type="dxa"/>
            <w:tcBorders>
              <w:top w:val="nil"/>
              <w:left w:val="nil"/>
              <w:bottom w:val="single" w:sz="4" w:space="0" w:color="auto"/>
              <w:right w:val="single" w:sz="4" w:space="0" w:color="auto"/>
            </w:tcBorders>
            <w:shd w:val="clear" w:color="auto" w:fill="auto"/>
            <w:vAlign w:val="center"/>
            <w:hideMark/>
          </w:tcPr>
          <w:p w14:paraId="0D7108B4" w14:textId="77777777" w:rsidR="000240ED" w:rsidRPr="000240ED" w:rsidRDefault="000240ED" w:rsidP="000240ED">
            <w:pPr>
              <w:jc w:val="right"/>
              <w:rPr>
                <w:color w:val="000000"/>
                <w:sz w:val="20"/>
                <w:szCs w:val="20"/>
              </w:rPr>
            </w:pPr>
            <w:r w:rsidRPr="000240ED">
              <w:rPr>
                <w:color w:val="000000"/>
                <w:sz w:val="20"/>
                <w:szCs w:val="20"/>
              </w:rPr>
              <w:t>1.494,50</w:t>
            </w:r>
          </w:p>
        </w:tc>
        <w:tc>
          <w:tcPr>
            <w:tcW w:w="1180" w:type="dxa"/>
            <w:tcBorders>
              <w:top w:val="nil"/>
              <w:left w:val="nil"/>
              <w:bottom w:val="single" w:sz="4" w:space="0" w:color="auto"/>
              <w:right w:val="single" w:sz="4" w:space="0" w:color="auto"/>
            </w:tcBorders>
            <w:shd w:val="clear" w:color="auto" w:fill="auto"/>
            <w:vAlign w:val="center"/>
            <w:hideMark/>
          </w:tcPr>
          <w:p w14:paraId="44679444" w14:textId="77777777" w:rsidR="000240ED" w:rsidRPr="000240ED" w:rsidRDefault="000240ED" w:rsidP="000240ED">
            <w:pPr>
              <w:jc w:val="right"/>
              <w:rPr>
                <w:color w:val="000000"/>
                <w:sz w:val="20"/>
                <w:szCs w:val="20"/>
              </w:rPr>
            </w:pPr>
            <w:r w:rsidRPr="000240ED">
              <w:rPr>
                <w:color w:val="000000"/>
                <w:sz w:val="20"/>
                <w:szCs w:val="20"/>
              </w:rPr>
              <w:t>229.182,58</w:t>
            </w:r>
          </w:p>
        </w:tc>
        <w:tc>
          <w:tcPr>
            <w:tcW w:w="1180" w:type="dxa"/>
            <w:tcBorders>
              <w:top w:val="nil"/>
              <w:left w:val="nil"/>
              <w:bottom w:val="single" w:sz="4" w:space="0" w:color="auto"/>
              <w:right w:val="single" w:sz="4" w:space="0" w:color="auto"/>
            </w:tcBorders>
            <w:shd w:val="clear" w:color="auto" w:fill="auto"/>
            <w:vAlign w:val="center"/>
            <w:hideMark/>
          </w:tcPr>
          <w:p w14:paraId="54AFDB5B" w14:textId="77777777" w:rsidR="000240ED" w:rsidRPr="000240ED" w:rsidRDefault="000240ED" w:rsidP="000240ED">
            <w:pPr>
              <w:jc w:val="right"/>
              <w:rPr>
                <w:color w:val="000000"/>
                <w:sz w:val="20"/>
                <w:szCs w:val="20"/>
              </w:rPr>
            </w:pPr>
            <w:r w:rsidRPr="000240ED">
              <w:rPr>
                <w:color w:val="000000"/>
                <w:sz w:val="20"/>
                <w:szCs w:val="20"/>
              </w:rPr>
              <w:t>234.051,22</w:t>
            </w:r>
          </w:p>
        </w:tc>
      </w:tr>
      <w:tr w:rsidR="000240ED" w:rsidRPr="000240ED" w14:paraId="71E97E9D" w14:textId="77777777" w:rsidTr="000240ED">
        <w:trPr>
          <w:trHeight w:val="300"/>
        </w:trPr>
        <w:tc>
          <w:tcPr>
            <w:tcW w:w="620" w:type="dxa"/>
            <w:tcBorders>
              <w:top w:val="nil"/>
              <w:left w:val="single" w:sz="4" w:space="0" w:color="auto"/>
              <w:bottom w:val="nil"/>
              <w:right w:val="nil"/>
            </w:tcBorders>
            <w:shd w:val="clear" w:color="auto" w:fill="auto"/>
            <w:noWrap/>
            <w:vAlign w:val="center"/>
            <w:hideMark/>
          </w:tcPr>
          <w:p w14:paraId="19181251" w14:textId="77777777" w:rsidR="000240ED" w:rsidRPr="000240ED" w:rsidRDefault="000240ED" w:rsidP="000240ED">
            <w:pPr>
              <w:jc w:val="center"/>
              <w:rPr>
                <w:color w:val="000000"/>
                <w:sz w:val="20"/>
                <w:szCs w:val="20"/>
              </w:rPr>
            </w:pPr>
            <w:r w:rsidRPr="000240ED">
              <w:rPr>
                <w:color w:val="000000"/>
                <w:sz w:val="20"/>
                <w:szCs w:val="20"/>
              </w:rPr>
              <w:t> </w:t>
            </w:r>
          </w:p>
        </w:tc>
        <w:tc>
          <w:tcPr>
            <w:tcW w:w="2740" w:type="dxa"/>
            <w:tcBorders>
              <w:top w:val="nil"/>
              <w:left w:val="nil"/>
              <w:bottom w:val="nil"/>
              <w:right w:val="nil"/>
            </w:tcBorders>
            <w:shd w:val="clear" w:color="auto" w:fill="auto"/>
            <w:vAlign w:val="center"/>
            <w:hideMark/>
          </w:tcPr>
          <w:p w14:paraId="4B836EFD" w14:textId="77777777" w:rsidR="000240ED" w:rsidRPr="000240ED" w:rsidRDefault="000240ED" w:rsidP="000240ED">
            <w:pPr>
              <w:jc w:val="center"/>
              <w:rPr>
                <w:color w:val="000000"/>
                <w:sz w:val="20"/>
                <w:szCs w:val="20"/>
              </w:rPr>
            </w:pPr>
          </w:p>
        </w:tc>
        <w:tc>
          <w:tcPr>
            <w:tcW w:w="660" w:type="dxa"/>
            <w:tcBorders>
              <w:top w:val="nil"/>
              <w:left w:val="nil"/>
              <w:bottom w:val="nil"/>
              <w:right w:val="nil"/>
            </w:tcBorders>
            <w:shd w:val="clear" w:color="auto" w:fill="auto"/>
            <w:vAlign w:val="center"/>
            <w:hideMark/>
          </w:tcPr>
          <w:p w14:paraId="0C45B748" w14:textId="77777777" w:rsidR="000240ED" w:rsidRPr="000240ED" w:rsidRDefault="000240ED" w:rsidP="000240ED">
            <w:pPr>
              <w:rPr>
                <w:sz w:val="20"/>
                <w:szCs w:val="20"/>
              </w:rPr>
            </w:pPr>
          </w:p>
        </w:tc>
        <w:tc>
          <w:tcPr>
            <w:tcW w:w="780" w:type="dxa"/>
            <w:tcBorders>
              <w:top w:val="nil"/>
              <w:left w:val="nil"/>
              <w:bottom w:val="nil"/>
              <w:right w:val="nil"/>
            </w:tcBorders>
            <w:shd w:val="clear" w:color="auto" w:fill="auto"/>
            <w:vAlign w:val="center"/>
            <w:hideMark/>
          </w:tcPr>
          <w:p w14:paraId="6994F0B0" w14:textId="77777777" w:rsidR="000240ED" w:rsidRPr="000240ED" w:rsidRDefault="000240ED" w:rsidP="000240ED">
            <w:pPr>
              <w:jc w:val="center"/>
              <w:rPr>
                <w:sz w:val="20"/>
                <w:szCs w:val="20"/>
              </w:rPr>
            </w:pPr>
          </w:p>
        </w:tc>
        <w:tc>
          <w:tcPr>
            <w:tcW w:w="1060" w:type="dxa"/>
            <w:tcBorders>
              <w:top w:val="nil"/>
              <w:left w:val="nil"/>
              <w:bottom w:val="nil"/>
              <w:right w:val="nil"/>
            </w:tcBorders>
            <w:shd w:val="clear" w:color="auto" w:fill="auto"/>
            <w:vAlign w:val="center"/>
            <w:hideMark/>
          </w:tcPr>
          <w:p w14:paraId="11E27E3C" w14:textId="77777777" w:rsidR="000240ED" w:rsidRPr="000240ED" w:rsidRDefault="000240ED" w:rsidP="000240ED">
            <w:pPr>
              <w:jc w:val="center"/>
              <w:rPr>
                <w:sz w:val="20"/>
                <w:szCs w:val="20"/>
              </w:rPr>
            </w:pPr>
          </w:p>
        </w:tc>
        <w:tc>
          <w:tcPr>
            <w:tcW w:w="840" w:type="dxa"/>
            <w:tcBorders>
              <w:top w:val="nil"/>
              <w:left w:val="nil"/>
              <w:bottom w:val="nil"/>
              <w:right w:val="nil"/>
            </w:tcBorders>
            <w:shd w:val="clear" w:color="auto" w:fill="auto"/>
            <w:vAlign w:val="center"/>
            <w:hideMark/>
          </w:tcPr>
          <w:p w14:paraId="391185A9" w14:textId="77777777" w:rsidR="000240ED" w:rsidRPr="000240ED" w:rsidRDefault="000240ED" w:rsidP="000240ED">
            <w:pPr>
              <w:jc w:val="center"/>
              <w:rPr>
                <w:sz w:val="20"/>
                <w:szCs w:val="20"/>
              </w:rPr>
            </w:pPr>
          </w:p>
        </w:tc>
        <w:tc>
          <w:tcPr>
            <w:tcW w:w="840" w:type="dxa"/>
            <w:tcBorders>
              <w:top w:val="nil"/>
              <w:left w:val="nil"/>
              <w:bottom w:val="nil"/>
              <w:right w:val="nil"/>
            </w:tcBorders>
            <w:shd w:val="clear" w:color="auto" w:fill="auto"/>
            <w:vAlign w:val="center"/>
            <w:hideMark/>
          </w:tcPr>
          <w:p w14:paraId="70417145" w14:textId="77777777" w:rsidR="000240ED" w:rsidRPr="000240ED" w:rsidRDefault="000240ED" w:rsidP="000240ED">
            <w:pPr>
              <w:jc w:val="center"/>
              <w:rPr>
                <w:sz w:val="20"/>
                <w:szCs w:val="20"/>
              </w:rPr>
            </w:pPr>
          </w:p>
        </w:tc>
        <w:tc>
          <w:tcPr>
            <w:tcW w:w="840" w:type="dxa"/>
            <w:tcBorders>
              <w:top w:val="nil"/>
              <w:left w:val="nil"/>
              <w:bottom w:val="nil"/>
              <w:right w:val="nil"/>
            </w:tcBorders>
            <w:shd w:val="clear" w:color="auto" w:fill="auto"/>
            <w:vAlign w:val="center"/>
            <w:hideMark/>
          </w:tcPr>
          <w:p w14:paraId="19A34BD8" w14:textId="77777777" w:rsidR="000240ED" w:rsidRPr="000240ED" w:rsidRDefault="000240ED" w:rsidP="000240ED">
            <w:pPr>
              <w:jc w:val="center"/>
              <w:rPr>
                <w:sz w:val="20"/>
                <w:szCs w:val="20"/>
              </w:rPr>
            </w:pPr>
          </w:p>
        </w:tc>
        <w:tc>
          <w:tcPr>
            <w:tcW w:w="1180" w:type="dxa"/>
            <w:tcBorders>
              <w:top w:val="nil"/>
              <w:left w:val="nil"/>
              <w:bottom w:val="nil"/>
              <w:right w:val="nil"/>
            </w:tcBorders>
            <w:shd w:val="clear" w:color="auto" w:fill="auto"/>
            <w:noWrap/>
            <w:vAlign w:val="center"/>
            <w:hideMark/>
          </w:tcPr>
          <w:p w14:paraId="28A166FA" w14:textId="77777777" w:rsidR="000240ED" w:rsidRPr="000240ED" w:rsidRDefault="000240ED" w:rsidP="000240ED">
            <w:pPr>
              <w:jc w:val="center"/>
              <w:rPr>
                <w:sz w:val="20"/>
                <w:szCs w:val="20"/>
              </w:rPr>
            </w:pPr>
          </w:p>
        </w:tc>
        <w:tc>
          <w:tcPr>
            <w:tcW w:w="1180" w:type="dxa"/>
            <w:tcBorders>
              <w:top w:val="nil"/>
              <w:left w:val="nil"/>
              <w:bottom w:val="nil"/>
              <w:right w:val="nil"/>
            </w:tcBorders>
            <w:shd w:val="clear" w:color="auto" w:fill="auto"/>
            <w:noWrap/>
            <w:vAlign w:val="center"/>
            <w:hideMark/>
          </w:tcPr>
          <w:p w14:paraId="52F83F90"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18AB60BD"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01AAFBF2"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179018C1"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0E12738B"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74E7544A" w14:textId="77777777" w:rsidR="000240ED" w:rsidRPr="000240ED" w:rsidRDefault="000240ED" w:rsidP="000240ED">
            <w:pPr>
              <w:rPr>
                <w:sz w:val="20"/>
                <w:szCs w:val="20"/>
              </w:rPr>
            </w:pPr>
          </w:p>
        </w:tc>
        <w:tc>
          <w:tcPr>
            <w:tcW w:w="1000" w:type="dxa"/>
            <w:tcBorders>
              <w:top w:val="nil"/>
              <w:left w:val="nil"/>
              <w:bottom w:val="nil"/>
              <w:right w:val="nil"/>
            </w:tcBorders>
            <w:shd w:val="clear" w:color="auto" w:fill="auto"/>
            <w:noWrap/>
            <w:vAlign w:val="center"/>
            <w:hideMark/>
          </w:tcPr>
          <w:p w14:paraId="69998EF2"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430DC1B1"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01CC6CBC"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1A741C13"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7365CC15" w14:textId="77777777" w:rsidR="000240ED" w:rsidRPr="000240ED" w:rsidRDefault="000240ED" w:rsidP="000240ED">
            <w:pPr>
              <w:rPr>
                <w:sz w:val="20"/>
                <w:szCs w:val="20"/>
              </w:rPr>
            </w:pPr>
          </w:p>
        </w:tc>
        <w:tc>
          <w:tcPr>
            <w:tcW w:w="840" w:type="dxa"/>
            <w:tcBorders>
              <w:top w:val="nil"/>
              <w:left w:val="nil"/>
              <w:bottom w:val="nil"/>
              <w:right w:val="nil"/>
            </w:tcBorders>
            <w:shd w:val="clear" w:color="auto" w:fill="auto"/>
            <w:noWrap/>
            <w:vAlign w:val="center"/>
            <w:hideMark/>
          </w:tcPr>
          <w:p w14:paraId="235347E7"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4CFA2F93"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34FFFF42" w14:textId="77777777" w:rsidR="000240ED" w:rsidRPr="000240ED" w:rsidRDefault="000240ED" w:rsidP="000240ED">
            <w:pPr>
              <w:rPr>
                <w:sz w:val="20"/>
                <w:szCs w:val="20"/>
              </w:rPr>
            </w:pPr>
          </w:p>
        </w:tc>
        <w:tc>
          <w:tcPr>
            <w:tcW w:w="1180" w:type="dxa"/>
            <w:tcBorders>
              <w:top w:val="nil"/>
              <w:left w:val="nil"/>
              <w:bottom w:val="nil"/>
              <w:right w:val="nil"/>
            </w:tcBorders>
            <w:shd w:val="clear" w:color="auto" w:fill="auto"/>
            <w:noWrap/>
            <w:vAlign w:val="center"/>
            <w:hideMark/>
          </w:tcPr>
          <w:p w14:paraId="5BF04D2F" w14:textId="77777777" w:rsidR="000240ED" w:rsidRPr="000240ED" w:rsidRDefault="000240ED" w:rsidP="000240ED">
            <w:pPr>
              <w:rPr>
                <w:sz w:val="20"/>
                <w:szCs w:val="20"/>
              </w:rPr>
            </w:pPr>
          </w:p>
        </w:tc>
        <w:tc>
          <w:tcPr>
            <w:tcW w:w="1180" w:type="dxa"/>
            <w:tcBorders>
              <w:top w:val="nil"/>
              <w:left w:val="nil"/>
              <w:bottom w:val="nil"/>
              <w:right w:val="single" w:sz="4" w:space="0" w:color="auto"/>
            </w:tcBorders>
            <w:shd w:val="clear" w:color="auto" w:fill="auto"/>
            <w:noWrap/>
            <w:vAlign w:val="center"/>
            <w:hideMark/>
          </w:tcPr>
          <w:p w14:paraId="2CCDE57C"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r>
      <w:tr w:rsidR="000240ED" w:rsidRPr="000240ED" w14:paraId="771EF7F3" w14:textId="77777777" w:rsidTr="000240ED">
        <w:trPr>
          <w:trHeight w:val="300"/>
        </w:trPr>
        <w:tc>
          <w:tcPr>
            <w:tcW w:w="620" w:type="dxa"/>
            <w:tcBorders>
              <w:top w:val="nil"/>
              <w:left w:val="single" w:sz="4" w:space="0" w:color="auto"/>
              <w:bottom w:val="nil"/>
              <w:right w:val="nil"/>
            </w:tcBorders>
            <w:shd w:val="clear" w:color="000000" w:fill="D9E1F2"/>
            <w:noWrap/>
            <w:vAlign w:val="center"/>
            <w:hideMark/>
          </w:tcPr>
          <w:p w14:paraId="25AB528F"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2740" w:type="dxa"/>
            <w:tcBorders>
              <w:top w:val="nil"/>
              <w:left w:val="nil"/>
              <w:bottom w:val="nil"/>
              <w:right w:val="nil"/>
            </w:tcBorders>
            <w:shd w:val="clear" w:color="000000" w:fill="D9E1F2"/>
            <w:noWrap/>
            <w:vAlign w:val="center"/>
            <w:hideMark/>
          </w:tcPr>
          <w:p w14:paraId="388B05CD" w14:textId="77777777" w:rsidR="000240ED" w:rsidRPr="000240ED" w:rsidRDefault="000240ED" w:rsidP="000240ED">
            <w:pPr>
              <w:rPr>
                <w:b/>
                <w:bCs/>
                <w:color w:val="000000"/>
                <w:sz w:val="22"/>
                <w:szCs w:val="22"/>
              </w:rPr>
            </w:pPr>
            <w:r w:rsidRPr="000240ED">
              <w:rPr>
                <w:b/>
                <w:bCs/>
                <w:color w:val="000000"/>
                <w:sz w:val="22"/>
                <w:szCs w:val="22"/>
              </w:rPr>
              <w:t>EDILITARE </w:t>
            </w:r>
          </w:p>
        </w:tc>
        <w:tc>
          <w:tcPr>
            <w:tcW w:w="660" w:type="dxa"/>
            <w:tcBorders>
              <w:top w:val="nil"/>
              <w:left w:val="nil"/>
              <w:bottom w:val="nil"/>
              <w:right w:val="nil"/>
            </w:tcBorders>
            <w:shd w:val="clear" w:color="000000" w:fill="D9E1F2"/>
            <w:noWrap/>
            <w:vAlign w:val="center"/>
            <w:hideMark/>
          </w:tcPr>
          <w:p w14:paraId="486A58BF" w14:textId="77777777" w:rsidR="000240ED" w:rsidRPr="000240ED" w:rsidRDefault="000240ED" w:rsidP="000240ED">
            <w:pPr>
              <w:rPr>
                <w:b/>
                <w:bCs/>
                <w:color w:val="000000"/>
                <w:sz w:val="22"/>
                <w:szCs w:val="22"/>
              </w:rPr>
            </w:pPr>
            <w:r w:rsidRPr="000240ED">
              <w:rPr>
                <w:b/>
                <w:bCs/>
                <w:color w:val="000000"/>
                <w:sz w:val="22"/>
                <w:szCs w:val="22"/>
              </w:rPr>
              <w:t> </w:t>
            </w:r>
          </w:p>
        </w:tc>
        <w:tc>
          <w:tcPr>
            <w:tcW w:w="780" w:type="dxa"/>
            <w:tcBorders>
              <w:top w:val="nil"/>
              <w:left w:val="nil"/>
              <w:bottom w:val="nil"/>
              <w:right w:val="nil"/>
            </w:tcBorders>
            <w:shd w:val="clear" w:color="000000" w:fill="D9E1F2"/>
            <w:noWrap/>
            <w:vAlign w:val="center"/>
            <w:hideMark/>
          </w:tcPr>
          <w:p w14:paraId="32DB77F8" w14:textId="77777777" w:rsidR="000240ED" w:rsidRPr="000240ED" w:rsidRDefault="000240ED" w:rsidP="000240ED">
            <w:pPr>
              <w:rPr>
                <w:b/>
                <w:bCs/>
                <w:color w:val="000000"/>
                <w:sz w:val="22"/>
                <w:szCs w:val="22"/>
              </w:rPr>
            </w:pPr>
            <w:r w:rsidRPr="000240ED">
              <w:rPr>
                <w:b/>
                <w:bCs/>
                <w:color w:val="000000"/>
                <w:sz w:val="22"/>
                <w:szCs w:val="22"/>
              </w:rPr>
              <w:t> </w:t>
            </w:r>
          </w:p>
        </w:tc>
        <w:tc>
          <w:tcPr>
            <w:tcW w:w="1060" w:type="dxa"/>
            <w:tcBorders>
              <w:top w:val="nil"/>
              <w:left w:val="nil"/>
              <w:bottom w:val="nil"/>
              <w:right w:val="nil"/>
            </w:tcBorders>
            <w:shd w:val="clear" w:color="000000" w:fill="D9E1F2"/>
            <w:noWrap/>
            <w:vAlign w:val="center"/>
            <w:hideMark/>
          </w:tcPr>
          <w:p w14:paraId="2896441B" w14:textId="77777777" w:rsidR="000240ED" w:rsidRPr="000240ED" w:rsidRDefault="000240ED" w:rsidP="000240ED">
            <w:pPr>
              <w:jc w:val="center"/>
              <w:rPr>
                <w:b/>
                <w:bCs/>
                <w:color w:val="000000"/>
                <w:sz w:val="22"/>
                <w:szCs w:val="22"/>
              </w:rPr>
            </w:pPr>
            <w:r w:rsidRPr="000240ED">
              <w:rPr>
                <w:b/>
                <w:bCs/>
                <w:color w:val="000000"/>
                <w:sz w:val="22"/>
                <w:szCs w:val="22"/>
              </w:rPr>
              <w:t> </w:t>
            </w:r>
          </w:p>
        </w:tc>
        <w:tc>
          <w:tcPr>
            <w:tcW w:w="840" w:type="dxa"/>
            <w:tcBorders>
              <w:top w:val="nil"/>
              <w:left w:val="nil"/>
              <w:bottom w:val="nil"/>
              <w:right w:val="nil"/>
            </w:tcBorders>
            <w:shd w:val="clear" w:color="000000" w:fill="D9E1F2"/>
            <w:noWrap/>
            <w:vAlign w:val="center"/>
            <w:hideMark/>
          </w:tcPr>
          <w:p w14:paraId="27BF7F93" w14:textId="77777777" w:rsidR="000240ED" w:rsidRPr="000240ED" w:rsidRDefault="000240ED" w:rsidP="000240ED">
            <w:pPr>
              <w:jc w:val="center"/>
              <w:rPr>
                <w:b/>
                <w:bCs/>
                <w:color w:val="000000"/>
                <w:sz w:val="22"/>
                <w:szCs w:val="22"/>
              </w:rPr>
            </w:pPr>
            <w:r w:rsidRPr="000240ED">
              <w:rPr>
                <w:b/>
                <w:bCs/>
                <w:color w:val="000000"/>
                <w:sz w:val="22"/>
                <w:szCs w:val="22"/>
              </w:rPr>
              <w:t> </w:t>
            </w:r>
          </w:p>
        </w:tc>
        <w:tc>
          <w:tcPr>
            <w:tcW w:w="840" w:type="dxa"/>
            <w:tcBorders>
              <w:top w:val="nil"/>
              <w:left w:val="nil"/>
              <w:bottom w:val="nil"/>
              <w:right w:val="nil"/>
            </w:tcBorders>
            <w:shd w:val="clear" w:color="000000" w:fill="D9E1F2"/>
            <w:vAlign w:val="center"/>
            <w:hideMark/>
          </w:tcPr>
          <w:p w14:paraId="788DF3FB" w14:textId="77777777" w:rsidR="000240ED" w:rsidRPr="000240ED" w:rsidRDefault="000240ED" w:rsidP="000240ED">
            <w:pPr>
              <w:jc w:val="center"/>
              <w:rPr>
                <w:color w:val="000000"/>
                <w:sz w:val="20"/>
                <w:szCs w:val="20"/>
              </w:rPr>
            </w:pPr>
            <w:r w:rsidRPr="000240ED">
              <w:rPr>
                <w:color w:val="000000"/>
                <w:sz w:val="20"/>
                <w:szCs w:val="20"/>
              </w:rPr>
              <w:t> </w:t>
            </w:r>
          </w:p>
        </w:tc>
        <w:tc>
          <w:tcPr>
            <w:tcW w:w="840" w:type="dxa"/>
            <w:tcBorders>
              <w:top w:val="nil"/>
              <w:left w:val="nil"/>
              <w:bottom w:val="nil"/>
              <w:right w:val="nil"/>
            </w:tcBorders>
            <w:shd w:val="clear" w:color="000000" w:fill="D9E1F2"/>
            <w:vAlign w:val="center"/>
            <w:hideMark/>
          </w:tcPr>
          <w:p w14:paraId="78D5CC41" w14:textId="77777777" w:rsidR="000240ED" w:rsidRPr="000240ED" w:rsidRDefault="000240ED" w:rsidP="000240ED">
            <w:pPr>
              <w:jc w:val="center"/>
              <w:rPr>
                <w:color w:val="000000"/>
                <w:sz w:val="20"/>
                <w:szCs w:val="20"/>
              </w:rPr>
            </w:pPr>
            <w:r w:rsidRPr="000240ED">
              <w:rPr>
                <w:color w:val="000000"/>
                <w:sz w:val="20"/>
                <w:szCs w:val="20"/>
              </w:rPr>
              <w:t> </w:t>
            </w:r>
          </w:p>
        </w:tc>
        <w:tc>
          <w:tcPr>
            <w:tcW w:w="1180" w:type="dxa"/>
            <w:tcBorders>
              <w:top w:val="nil"/>
              <w:left w:val="nil"/>
              <w:bottom w:val="nil"/>
              <w:right w:val="nil"/>
            </w:tcBorders>
            <w:shd w:val="clear" w:color="000000" w:fill="D9E1F2"/>
            <w:noWrap/>
            <w:vAlign w:val="center"/>
            <w:hideMark/>
          </w:tcPr>
          <w:p w14:paraId="3D09E55B"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3FB0A4C2"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76AD7200"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76FB6DCC"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26B0186E"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4CA60E66"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1983421D"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00" w:type="dxa"/>
            <w:tcBorders>
              <w:top w:val="nil"/>
              <w:left w:val="nil"/>
              <w:bottom w:val="nil"/>
              <w:right w:val="nil"/>
            </w:tcBorders>
            <w:shd w:val="clear" w:color="000000" w:fill="D9E1F2"/>
            <w:noWrap/>
            <w:vAlign w:val="center"/>
            <w:hideMark/>
          </w:tcPr>
          <w:p w14:paraId="5B8C0AF4"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268D2A3A"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1099C904"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76C15F0A"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7367F27F"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840" w:type="dxa"/>
            <w:tcBorders>
              <w:top w:val="nil"/>
              <w:left w:val="nil"/>
              <w:bottom w:val="nil"/>
              <w:right w:val="nil"/>
            </w:tcBorders>
            <w:shd w:val="clear" w:color="000000" w:fill="D9E1F2"/>
            <w:noWrap/>
            <w:vAlign w:val="center"/>
            <w:hideMark/>
          </w:tcPr>
          <w:p w14:paraId="75CEF9AE"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204D78AE"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571B7769"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53C0ECEE"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single" w:sz="4" w:space="0" w:color="auto"/>
            </w:tcBorders>
            <w:shd w:val="clear" w:color="000000" w:fill="D9E1F2"/>
            <w:noWrap/>
            <w:vAlign w:val="center"/>
            <w:hideMark/>
          </w:tcPr>
          <w:p w14:paraId="2B4E54FB"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r>
      <w:tr w:rsidR="000240ED" w:rsidRPr="000240ED" w14:paraId="5AA851AA" w14:textId="77777777" w:rsidTr="000240ED">
        <w:trPr>
          <w:trHeight w:val="51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B0C27" w14:textId="77777777" w:rsidR="000240ED" w:rsidRPr="000240ED" w:rsidRDefault="000240ED" w:rsidP="000240ED">
            <w:pPr>
              <w:jc w:val="center"/>
              <w:rPr>
                <w:color w:val="000000"/>
                <w:sz w:val="20"/>
                <w:szCs w:val="20"/>
              </w:rPr>
            </w:pPr>
            <w:r w:rsidRPr="000240ED">
              <w:rPr>
                <w:color w:val="000000"/>
                <w:sz w:val="20"/>
                <w:szCs w:val="20"/>
              </w:rPr>
              <w:t>1E1</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14:paraId="7AAE1D24" w14:textId="77777777" w:rsidR="000240ED" w:rsidRPr="000240ED" w:rsidRDefault="000240ED" w:rsidP="000240ED">
            <w:pPr>
              <w:rPr>
                <w:color w:val="000000"/>
                <w:sz w:val="20"/>
                <w:szCs w:val="20"/>
              </w:rPr>
            </w:pPr>
            <w:r w:rsidRPr="000240ED">
              <w:rPr>
                <w:color w:val="000000"/>
                <w:sz w:val="20"/>
                <w:szCs w:val="20"/>
              </w:rPr>
              <w:t>ridicare la cota rasuflatori de gaze - capace noi</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04A0DA5A" w14:textId="77777777" w:rsidR="000240ED" w:rsidRPr="000240ED" w:rsidRDefault="000240ED" w:rsidP="000240ED">
            <w:pPr>
              <w:jc w:val="center"/>
              <w:rPr>
                <w:color w:val="000000"/>
                <w:sz w:val="20"/>
                <w:szCs w:val="20"/>
              </w:rPr>
            </w:pPr>
            <w:r w:rsidRPr="000240ED">
              <w:rPr>
                <w:color w:val="000000"/>
                <w:sz w:val="20"/>
                <w:szCs w:val="20"/>
              </w:rPr>
              <w:t>buc</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29E5744E"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2ABA45C" w14:textId="77777777" w:rsidR="000240ED" w:rsidRPr="000240ED" w:rsidRDefault="000240ED" w:rsidP="000240ED">
            <w:pPr>
              <w:jc w:val="center"/>
              <w:rPr>
                <w:color w:val="000000"/>
                <w:sz w:val="20"/>
                <w:szCs w:val="20"/>
              </w:rPr>
            </w:pPr>
            <w:r w:rsidRPr="000240ED">
              <w:rPr>
                <w:color w:val="000000"/>
                <w:sz w:val="20"/>
                <w:szCs w:val="20"/>
              </w:rPr>
              <w:t>14,00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6DCD36F5" w14:textId="77777777" w:rsidR="000240ED" w:rsidRPr="000240ED" w:rsidRDefault="000240ED" w:rsidP="000240ED">
            <w:pPr>
              <w:jc w:val="center"/>
              <w:rPr>
                <w:color w:val="000000"/>
                <w:sz w:val="20"/>
                <w:szCs w:val="20"/>
              </w:rPr>
            </w:pPr>
            <w:r w:rsidRPr="000240ED">
              <w:rPr>
                <w:color w:val="000000"/>
                <w:sz w:val="20"/>
                <w:szCs w:val="20"/>
              </w:rPr>
              <w:t>1,80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74C25787" w14:textId="77777777" w:rsidR="000240ED" w:rsidRPr="000240ED" w:rsidRDefault="000240ED" w:rsidP="000240ED">
            <w:pPr>
              <w:jc w:val="center"/>
              <w:rPr>
                <w:color w:val="000000"/>
                <w:sz w:val="20"/>
                <w:szCs w:val="20"/>
              </w:rPr>
            </w:pPr>
            <w:r w:rsidRPr="000240ED">
              <w:rPr>
                <w:color w:val="000000"/>
                <w:sz w:val="20"/>
                <w:szCs w:val="20"/>
              </w:rPr>
              <w:t>79,00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5EA4C011" w14:textId="77777777" w:rsidR="000240ED" w:rsidRPr="000240ED" w:rsidRDefault="000240ED" w:rsidP="000240ED">
            <w:pPr>
              <w:jc w:val="center"/>
              <w:rPr>
                <w:color w:val="000000"/>
                <w:sz w:val="20"/>
                <w:szCs w:val="20"/>
              </w:rPr>
            </w:pPr>
            <w:r w:rsidRPr="000240ED">
              <w:rPr>
                <w:color w:val="000000"/>
                <w:sz w:val="20"/>
                <w:szCs w:val="20"/>
              </w:rPr>
              <w:t>80,80</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716926E9" w14:textId="77777777" w:rsidR="000240ED" w:rsidRPr="000240ED" w:rsidRDefault="000240ED" w:rsidP="000240ED">
            <w:pPr>
              <w:jc w:val="right"/>
              <w:rPr>
                <w:color w:val="000000"/>
                <w:sz w:val="20"/>
                <w:szCs w:val="20"/>
              </w:rPr>
            </w:pPr>
            <w:r w:rsidRPr="000240ED">
              <w:rPr>
                <w:color w:val="000000"/>
                <w:sz w:val="20"/>
                <w:szCs w:val="20"/>
              </w:rPr>
              <w:t>1.106,00</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6A06B792" w14:textId="77777777" w:rsidR="000240ED" w:rsidRPr="000240ED" w:rsidRDefault="000240ED" w:rsidP="000240ED">
            <w:pPr>
              <w:jc w:val="right"/>
              <w:rPr>
                <w:color w:val="000000"/>
                <w:sz w:val="20"/>
                <w:szCs w:val="20"/>
              </w:rPr>
            </w:pPr>
            <w:r w:rsidRPr="000240ED">
              <w:rPr>
                <w:color w:val="000000"/>
                <w:sz w:val="20"/>
                <w:szCs w:val="20"/>
              </w:rPr>
              <w:t>1.131,20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1EBD50DB"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5FD39BDA"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540EE02C"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59BAD9FD"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7049AF3A" w14:textId="77777777" w:rsidR="000240ED" w:rsidRPr="000240ED" w:rsidRDefault="000240ED" w:rsidP="000240ED">
            <w:pPr>
              <w:jc w:val="right"/>
              <w:rPr>
                <w:color w:val="000000"/>
                <w:sz w:val="20"/>
                <w:szCs w:val="20"/>
              </w:rPr>
            </w:pPr>
            <w:r w:rsidRPr="000240ED">
              <w:rPr>
                <w:color w:val="000000"/>
                <w:sz w:val="20"/>
                <w:szCs w:val="20"/>
              </w:rPr>
              <w:t>0,00</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55D428A0" w14:textId="77777777" w:rsidR="000240ED" w:rsidRPr="000240ED" w:rsidRDefault="000240ED" w:rsidP="000240ED">
            <w:pPr>
              <w:jc w:val="center"/>
              <w:rPr>
                <w:color w:val="000000"/>
                <w:sz w:val="20"/>
                <w:szCs w:val="20"/>
              </w:rPr>
            </w:pPr>
            <w:r w:rsidRPr="000240ED">
              <w:rPr>
                <w:color w:val="000000"/>
                <w:sz w:val="20"/>
                <w:szCs w:val="20"/>
              </w:rPr>
              <w:t>0,00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72752F9"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AA6F3EC"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01E879EF"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E9A6718" w14:textId="77777777" w:rsidR="000240ED" w:rsidRPr="000240ED" w:rsidRDefault="000240ED" w:rsidP="000240ED">
            <w:pPr>
              <w:jc w:val="right"/>
              <w:rPr>
                <w:color w:val="000000"/>
                <w:sz w:val="20"/>
                <w:szCs w:val="20"/>
              </w:rPr>
            </w:pPr>
            <w:r w:rsidRPr="000240ED">
              <w:rPr>
                <w:color w:val="000000"/>
                <w:sz w:val="20"/>
                <w:szCs w:val="20"/>
              </w:rPr>
              <w:t>0,00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1471D013" w14:textId="77777777" w:rsidR="000240ED" w:rsidRPr="000240ED" w:rsidRDefault="000240ED" w:rsidP="000240ED">
            <w:pPr>
              <w:jc w:val="center"/>
              <w:rPr>
                <w:color w:val="000000"/>
                <w:sz w:val="20"/>
                <w:szCs w:val="20"/>
              </w:rPr>
            </w:pPr>
            <w:r w:rsidRPr="000240ED">
              <w:rPr>
                <w:color w:val="000000"/>
                <w:sz w:val="20"/>
                <w:szCs w:val="20"/>
              </w:rPr>
              <w:t>14,00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6D4836E6" w14:textId="77777777" w:rsidR="000240ED" w:rsidRPr="000240ED" w:rsidRDefault="000240ED" w:rsidP="000240ED">
            <w:pPr>
              <w:jc w:val="right"/>
              <w:rPr>
                <w:color w:val="000000"/>
                <w:sz w:val="20"/>
                <w:szCs w:val="20"/>
              </w:rPr>
            </w:pPr>
            <w:r w:rsidRPr="000240ED">
              <w:rPr>
                <w:color w:val="000000"/>
                <w:sz w:val="20"/>
                <w:szCs w:val="20"/>
              </w:rPr>
              <w:t>1.106,00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066F1922" w14:textId="77777777" w:rsidR="000240ED" w:rsidRPr="000240ED" w:rsidRDefault="000240ED" w:rsidP="000240ED">
            <w:pPr>
              <w:jc w:val="right"/>
              <w:rPr>
                <w:color w:val="000000"/>
                <w:sz w:val="20"/>
                <w:szCs w:val="20"/>
              </w:rPr>
            </w:pPr>
            <w:r w:rsidRPr="000240ED">
              <w:rPr>
                <w:color w:val="000000"/>
                <w:sz w:val="20"/>
                <w:szCs w:val="20"/>
              </w:rPr>
              <w:t>1.131,20</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6F23DF54" w14:textId="77777777" w:rsidR="000240ED" w:rsidRPr="000240ED" w:rsidRDefault="000240ED" w:rsidP="000240ED">
            <w:pPr>
              <w:jc w:val="right"/>
              <w:rPr>
                <w:color w:val="000000"/>
                <w:sz w:val="20"/>
                <w:szCs w:val="20"/>
              </w:rPr>
            </w:pPr>
            <w:r w:rsidRPr="000240ED">
              <w:rPr>
                <w:color w:val="000000"/>
                <w:sz w:val="20"/>
                <w:szCs w:val="20"/>
              </w:rPr>
              <w:t>1.106,00</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E3B7946" w14:textId="77777777" w:rsidR="000240ED" w:rsidRPr="000240ED" w:rsidRDefault="000240ED" w:rsidP="000240ED">
            <w:pPr>
              <w:jc w:val="right"/>
              <w:rPr>
                <w:color w:val="000000"/>
                <w:sz w:val="20"/>
                <w:szCs w:val="20"/>
              </w:rPr>
            </w:pPr>
            <w:r w:rsidRPr="000240ED">
              <w:rPr>
                <w:color w:val="000000"/>
                <w:sz w:val="20"/>
                <w:szCs w:val="20"/>
              </w:rPr>
              <w:t>1.131,20</w:t>
            </w:r>
          </w:p>
        </w:tc>
      </w:tr>
      <w:tr w:rsidR="000240ED" w:rsidRPr="000240ED" w14:paraId="6D6E255B" w14:textId="77777777" w:rsidTr="000240ED">
        <w:trPr>
          <w:trHeight w:val="10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651BB6E" w14:textId="77777777" w:rsidR="000240ED" w:rsidRPr="000240ED" w:rsidRDefault="000240ED" w:rsidP="000240ED">
            <w:pPr>
              <w:jc w:val="center"/>
              <w:rPr>
                <w:color w:val="000000"/>
                <w:sz w:val="20"/>
                <w:szCs w:val="20"/>
              </w:rPr>
            </w:pPr>
            <w:r w:rsidRPr="000240ED">
              <w:rPr>
                <w:color w:val="000000"/>
                <w:sz w:val="20"/>
                <w:szCs w:val="20"/>
              </w:rPr>
              <w:t>1E8</w:t>
            </w:r>
          </w:p>
        </w:tc>
        <w:tc>
          <w:tcPr>
            <w:tcW w:w="2740" w:type="dxa"/>
            <w:tcBorders>
              <w:top w:val="nil"/>
              <w:left w:val="nil"/>
              <w:bottom w:val="single" w:sz="4" w:space="0" w:color="auto"/>
              <w:right w:val="single" w:sz="4" w:space="0" w:color="auto"/>
            </w:tcBorders>
            <w:shd w:val="clear" w:color="auto" w:fill="auto"/>
            <w:vAlign w:val="center"/>
            <w:hideMark/>
          </w:tcPr>
          <w:p w14:paraId="0890282E" w14:textId="77777777" w:rsidR="000240ED" w:rsidRPr="000240ED" w:rsidRDefault="000240ED" w:rsidP="000240ED">
            <w:pPr>
              <w:rPr>
                <w:color w:val="000000"/>
                <w:sz w:val="20"/>
                <w:szCs w:val="20"/>
              </w:rPr>
            </w:pPr>
            <w:r w:rsidRPr="000240ED">
              <w:rPr>
                <w:color w:val="000000"/>
                <w:sz w:val="20"/>
                <w:szCs w:val="20"/>
              </w:rPr>
              <w:t>ridicare la cota camine (capac nou)  cu prefabricate si mortar cu intarire rapida si cu inlocuirea tubului de beton</w:t>
            </w:r>
          </w:p>
        </w:tc>
        <w:tc>
          <w:tcPr>
            <w:tcW w:w="660" w:type="dxa"/>
            <w:tcBorders>
              <w:top w:val="nil"/>
              <w:left w:val="nil"/>
              <w:bottom w:val="single" w:sz="4" w:space="0" w:color="auto"/>
              <w:right w:val="single" w:sz="4" w:space="0" w:color="auto"/>
            </w:tcBorders>
            <w:shd w:val="clear" w:color="auto" w:fill="auto"/>
            <w:vAlign w:val="center"/>
            <w:hideMark/>
          </w:tcPr>
          <w:p w14:paraId="1D622F8D" w14:textId="77777777" w:rsidR="000240ED" w:rsidRPr="000240ED" w:rsidRDefault="000240ED" w:rsidP="000240ED">
            <w:pPr>
              <w:jc w:val="center"/>
              <w:rPr>
                <w:color w:val="000000"/>
                <w:sz w:val="20"/>
                <w:szCs w:val="20"/>
              </w:rPr>
            </w:pPr>
            <w:r w:rsidRPr="000240ED">
              <w:rPr>
                <w:color w:val="000000"/>
                <w:sz w:val="20"/>
                <w:szCs w:val="20"/>
              </w:rPr>
              <w:t>buc</w:t>
            </w:r>
          </w:p>
        </w:tc>
        <w:tc>
          <w:tcPr>
            <w:tcW w:w="780" w:type="dxa"/>
            <w:tcBorders>
              <w:top w:val="nil"/>
              <w:left w:val="nil"/>
              <w:bottom w:val="single" w:sz="4" w:space="0" w:color="auto"/>
              <w:right w:val="single" w:sz="4" w:space="0" w:color="auto"/>
            </w:tcBorders>
            <w:shd w:val="clear" w:color="auto" w:fill="auto"/>
            <w:vAlign w:val="center"/>
            <w:hideMark/>
          </w:tcPr>
          <w:p w14:paraId="5AC6E899"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nil"/>
              <w:left w:val="nil"/>
              <w:bottom w:val="single" w:sz="4" w:space="0" w:color="auto"/>
              <w:right w:val="single" w:sz="4" w:space="0" w:color="auto"/>
            </w:tcBorders>
            <w:shd w:val="clear" w:color="auto" w:fill="auto"/>
            <w:vAlign w:val="center"/>
            <w:hideMark/>
          </w:tcPr>
          <w:p w14:paraId="1BD60E26" w14:textId="77777777" w:rsidR="000240ED" w:rsidRPr="000240ED" w:rsidRDefault="000240ED" w:rsidP="000240ED">
            <w:pPr>
              <w:jc w:val="center"/>
              <w:rPr>
                <w:color w:val="000000"/>
                <w:sz w:val="20"/>
                <w:szCs w:val="20"/>
              </w:rPr>
            </w:pPr>
            <w:r w:rsidRPr="000240ED">
              <w:rPr>
                <w:color w:val="000000"/>
                <w:sz w:val="20"/>
                <w:szCs w:val="20"/>
              </w:rPr>
              <w:t>12,00</w:t>
            </w:r>
          </w:p>
        </w:tc>
        <w:tc>
          <w:tcPr>
            <w:tcW w:w="840" w:type="dxa"/>
            <w:tcBorders>
              <w:top w:val="nil"/>
              <w:left w:val="nil"/>
              <w:bottom w:val="single" w:sz="4" w:space="0" w:color="auto"/>
              <w:right w:val="single" w:sz="4" w:space="0" w:color="auto"/>
            </w:tcBorders>
            <w:shd w:val="clear" w:color="auto" w:fill="auto"/>
            <w:vAlign w:val="center"/>
            <w:hideMark/>
          </w:tcPr>
          <w:p w14:paraId="7DE9961A" w14:textId="77777777" w:rsidR="000240ED" w:rsidRPr="000240ED" w:rsidRDefault="000240ED" w:rsidP="000240ED">
            <w:pPr>
              <w:jc w:val="center"/>
              <w:rPr>
                <w:color w:val="000000"/>
                <w:sz w:val="20"/>
                <w:szCs w:val="20"/>
              </w:rPr>
            </w:pPr>
            <w:r w:rsidRPr="000240ED">
              <w:rPr>
                <w:color w:val="000000"/>
                <w:sz w:val="20"/>
                <w:szCs w:val="20"/>
              </w:rPr>
              <w:t>18,24</w:t>
            </w:r>
          </w:p>
        </w:tc>
        <w:tc>
          <w:tcPr>
            <w:tcW w:w="840" w:type="dxa"/>
            <w:tcBorders>
              <w:top w:val="nil"/>
              <w:left w:val="nil"/>
              <w:bottom w:val="single" w:sz="4" w:space="0" w:color="auto"/>
              <w:right w:val="single" w:sz="4" w:space="0" w:color="auto"/>
            </w:tcBorders>
            <w:shd w:val="clear" w:color="auto" w:fill="auto"/>
            <w:vAlign w:val="center"/>
            <w:hideMark/>
          </w:tcPr>
          <w:p w14:paraId="05305C89" w14:textId="77777777" w:rsidR="000240ED" w:rsidRPr="000240ED" w:rsidRDefault="000240ED" w:rsidP="000240ED">
            <w:pPr>
              <w:jc w:val="center"/>
              <w:rPr>
                <w:color w:val="000000"/>
                <w:sz w:val="20"/>
                <w:szCs w:val="20"/>
              </w:rPr>
            </w:pPr>
            <w:r w:rsidRPr="000240ED">
              <w:rPr>
                <w:color w:val="000000"/>
                <w:sz w:val="20"/>
                <w:szCs w:val="20"/>
              </w:rPr>
              <w:t>804,76</w:t>
            </w:r>
          </w:p>
        </w:tc>
        <w:tc>
          <w:tcPr>
            <w:tcW w:w="840" w:type="dxa"/>
            <w:tcBorders>
              <w:top w:val="nil"/>
              <w:left w:val="nil"/>
              <w:bottom w:val="single" w:sz="4" w:space="0" w:color="auto"/>
              <w:right w:val="single" w:sz="4" w:space="0" w:color="auto"/>
            </w:tcBorders>
            <w:shd w:val="clear" w:color="auto" w:fill="auto"/>
            <w:vAlign w:val="center"/>
            <w:hideMark/>
          </w:tcPr>
          <w:p w14:paraId="2B5A9544" w14:textId="77777777" w:rsidR="000240ED" w:rsidRPr="000240ED" w:rsidRDefault="000240ED" w:rsidP="000240ED">
            <w:pPr>
              <w:jc w:val="center"/>
              <w:rPr>
                <w:color w:val="000000"/>
                <w:sz w:val="20"/>
                <w:szCs w:val="20"/>
              </w:rPr>
            </w:pPr>
            <w:r w:rsidRPr="000240ED">
              <w:rPr>
                <w:color w:val="000000"/>
                <w:sz w:val="20"/>
                <w:szCs w:val="20"/>
              </w:rPr>
              <w:t>823,00</w:t>
            </w:r>
          </w:p>
        </w:tc>
        <w:tc>
          <w:tcPr>
            <w:tcW w:w="1180" w:type="dxa"/>
            <w:tcBorders>
              <w:top w:val="nil"/>
              <w:left w:val="nil"/>
              <w:bottom w:val="single" w:sz="4" w:space="0" w:color="auto"/>
              <w:right w:val="single" w:sz="4" w:space="0" w:color="auto"/>
            </w:tcBorders>
            <w:shd w:val="clear" w:color="auto" w:fill="auto"/>
            <w:vAlign w:val="center"/>
            <w:hideMark/>
          </w:tcPr>
          <w:p w14:paraId="4D1D0C99" w14:textId="77777777" w:rsidR="000240ED" w:rsidRPr="000240ED" w:rsidRDefault="000240ED" w:rsidP="000240ED">
            <w:pPr>
              <w:jc w:val="right"/>
              <w:rPr>
                <w:color w:val="000000"/>
                <w:sz w:val="20"/>
                <w:szCs w:val="20"/>
              </w:rPr>
            </w:pPr>
            <w:r w:rsidRPr="000240ED">
              <w:rPr>
                <w:color w:val="000000"/>
                <w:sz w:val="20"/>
                <w:szCs w:val="20"/>
              </w:rPr>
              <w:t>9.657,12</w:t>
            </w:r>
          </w:p>
        </w:tc>
        <w:tc>
          <w:tcPr>
            <w:tcW w:w="1180" w:type="dxa"/>
            <w:tcBorders>
              <w:top w:val="nil"/>
              <w:left w:val="nil"/>
              <w:bottom w:val="single" w:sz="4" w:space="0" w:color="auto"/>
              <w:right w:val="single" w:sz="4" w:space="0" w:color="auto"/>
            </w:tcBorders>
            <w:shd w:val="clear" w:color="auto" w:fill="auto"/>
            <w:vAlign w:val="center"/>
            <w:hideMark/>
          </w:tcPr>
          <w:p w14:paraId="6E791A94" w14:textId="77777777" w:rsidR="000240ED" w:rsidRPr="000240ED" w:rsidRDefault="000240ED" w:rsidP="000240ED">
            <w:pPr>
              <w:jc w:val="right"/>
              <w:rPr>
                <w:color w:val="000000"/>
                <w:sz w:val="20"/>
                <w:szCs w:val="20"/>
              </w:rPr>
            </w:pPr>
            <w:r w:rsidRPr="000240ED">
              <w:rPr>
                <w:color w:val="000000"/>
                <w:sz w:val="20"/>
                <w:szCs w:val="20"/>
              </w:rPr>
              <w:t>9.876,00</w:t>
            </w:r>
          </w:p>
        </w:tc>
        <w:tc>
          <w:tcPr>
            <w:tcW w:w="1020" w:type="dxa"/>
            <w:tcBorders>
              <w:top w:val="nil"/>
              <w:left w:val="nil"/>
              <w:bottom w:val="single" w:sz="4" w:space="0" w:color="auto"/>
              <w:right w:val="single" w:sz="4" w:space="0" w:color="auto"/>
            </w:tcBorders>
            <w:shd w:val="clear" w:color="auto" w:fill="auto"/>
            <w:vAlign w:val="center"/>
            <w:hideMark/>
          </w:tcPr>
          <w:p w14:paraId="36FD872B"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37374993"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5F0E54C8"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43D76854"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39CA3908" w14:textId="77777777" w:rsidR="000240ED" w:rsidRPr="000240ED" w:rsidRDefault="000240ED" w:rsidP="000240ED">
            <w:pPr>
              <w:jc w:val="right"/>
              <w:rPr>
                <w:color w:val="000000"/>
                <w:sz w:val="20"/>
                <w:szCs w:val="20"/>
              </w:rPr>
            </w:pPr>
            <w:r w:rsidRPr="000240ED">
              <w:rPr>
                <w:color w:val="000000"/>
                <w:sz w:val="20"/>
                <w:szCs w:val="20"/>
              </w:rPr>
              <w:t>0,00</w:t>
            </w:r>
          </w:p>
        </w:tc>
        <w:tc>
          <w:tcPr>
            <w:tcW w:w="1000" w:type="dxa"/>
            <w:tcBorders>
              <w:top w:val="nil"/>
              <w:left w:val="nil"/>
              <w:bottom w:val="single" w:sz="4" w:space="0" w:color="auto"/>
              <w:right w:val="single" w:sz="4" w:space="0" w:color="auto"/>
            </w:tcBorders>
            <w:shd w:val="clear" w:color="auto" w:fill="auto"/>
            <w:vAlign w:val="center"/>
            <w:hideMark/>
          </w:tcPr>
          <w:p w14:paraId="1DFAAB92" w14:textId="77777777" w:rsidR="000240ED" w:rsidRPr="000240ED" w:rsidRDefault="000240ED" w:rsidP="000240ED">
            <w:pPr>
              <w:jc w:val="center"/>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3494B457"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47D73F34"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27A08050"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53674F68" w14:textId="77777777" w:rsidR="000240ED" w:rsidRPr="000240ED" w:rsidRDefault="000240ED" w:rsidP="000240ED">
            <w:pPr>
              <w:jc w:val="right"/>
              <w:rPr>
                <w:color w:val="000000"/>
                <w:sz w:val="20"/>
                <w:szCs w:val="20"/>
              </w:rPr>
            </w:pPr>
            <w:r w:rsidRPr="000240ED">
              <w:rPr>
                <w:color w:val="000000"/>
                <w:sz w:val="20"/>
                <w:szCs w:val="20"/>
              </w:rPr>
              <w:t>0,00</w:t>
            </w:r>
          </w:p>
        </w:tc>
        <w:tc>
          <w:tcPr>
            <w:tcW w:w="840" w:type="dxa"/>
            <w:tcBorders>
              <w:top w:val="nil"/>
              <w:left w:val="nil"/>
              <w:bottom w:val="single" w:sz="4" w:space="0" w:color="auto"/>
              <w:right w:val="single" w:sz="4" w:space="0" w:color="auto"/>
            </w:tcBorders>
            <w:shd w:val="clear" w:color="auto" w:fill="auto"/>
            <w:vAlign w:val="center"/>
            <w:hideMark/>
          </w:tcPr>
          <w:p w14:paraId="3D5E3A86" w14:textId="77777777" w:rsidR="000240ED" w:rsidRPr="000240ED" w:rsidRDefault="000240ED" w:rsidP="000240ED">
            <w:pPr>
              <w:jc w:val="center"/>
              <w:rPr>
                <w:color w:val="000000"/>
                <w:sz w:val="20"/>
                <w:szCs w:val="20"/>
              </w:rPr>
            </w:pPr>
            <w:r w:rsidRPr="000240ED">
              <w:rPr>
                <w:color w:val="000000"/>
                <w:sz w:val="20"/>
                <w:szCs w:val="20"/>
              </w:rPr>
              <w:t>12,00</w:t>
            </w:r>
          </w:p>
        </w:tc>
        <w:tc>
          <w:tcPr>
            <w:tcW w:w="1040" w:type="dxa"/>
            <w:tcBorders>
              <w:top w:val="nil"/>
              <w:left w:val="nil"/>
              <w:bottom w:val="single" w:sz="4" w:space="0" w:color="auto"/>
              <w:right w:val="single" w:sz="4" w:space="0" w:color="auto"/>
            </w:tcBorders>
            <w:shd w:val="clear" w:color="auto" w:fill="auto"/>
            <w:vAlign w:val="center"/>
            <w:hideMark/>
          </w:tcPr>
          <w:p w14:paraId="62F7F62D" w14:textId="77777777" w:rsidR="000240ED" w:rsidRPr="000240ED" w:rsidRDefault="000240ED" w:rsidP="000240ED">
            <w:pPr>
              <w:jc w:val="right"/>
              <w:rPr>
                <w:color w:val="000000"/>
                <w:sz w:val="20"/>
                <w:szCs w:val="20"/>
              </w:rPr>
            </w:pPr>
            <w:r w:rsidRPr="000240ED">
              <w:rPr>
                <w:color w:val="000000"/>
                <w:sz w:val="20"/>
                <w:szCs w:val="20"/>
              </w:rPr>
              <w:t>9.657,12</w:t>
            </w:r>
          </w:p>
        </w:tc>
        <w:tc>
          <w:tcPr>
            <w:tcW w:w="1040" w:type="dxa"/>
            <w:tcBorders>
              <w:top w:val="nil"/>
              <w:left w:val="nil"/>
              <w:bottom w:val="single" w:sz="4" w:space="0" w:color="auto"/>
              <w:right w:val="single" w:sz="4" w:space="0" w:color="auto"/>
            </w:tcBorders>
            <w:shd w:val="clear" w:color="auto" w:fill="auto"/>
            <w:vAlign w:val="center"/>
            <w:hideMark/>
          </w:tcPr>
          <w:p w14:paraId="5DAC11D5" w14:textId="77777777" w:rsidR="000240ED" w:rsidRPr="000240ED" w:rsidRDefault="000240ED" w:rsidP="000240ED">
            <w:pPr>
              <w:jc w:val="right"/>
              <w:rPr>
                <w:color w:val="000000"/>
                <w:sz w:val="20"/>
                <w:szCs w:val="20"/>
              </w:rPr>
            </w:pPr>
            <w:r w:rsidRPr="000240ED">
              <w:rPr>
                <w:color w:val="000000"/>
                <w:sz w:val="20"/>
                <w:szCs w:val="20"/>
              </w:rPr>
              <w:t>9.876,00</w:t>
            </w:r>
          </w:p>
        </w:tc>
        <w:tc>
          <w:tcPr>
            <w:tcW w:w="1180" w:type="dxa"/>
            <w:tcBorders>
              <w:top w:val="nil"/>
              <w:left w:val="nil"/>
              <w:bottom w:val="single" w:sz="4" w:space="0" w:color="auto"/>
              <w:right w:val="single" w:sz="4" w:space="0" w:color="auto"/>
            </w:tcBorders>
            <w:shd w:val="clear" w:color="auto" w:fill="auto"/>
            <w:vAlign w:val="center"/>
            <w:hideMark/>
          </w:tcPr>
          <w:p w14:paraId="2D351164" w14:textId="77777777" w:rsidR="000240ED" w:rsidRPr="000240ED" w:rsidRDefault="000240ED" w:rsidP="000240ED">
            <w:pPr>
              <w:jc w:val="right"/>
              <w:rPr>
                <w:color w:val="000000"/>
                <w:sz w:val="20"/>
                <w:szCs w:val="20"/>
              </w:rPr>
            </w:pPr>
            <w:r w:rsidRPr="000240ED">
              <w:rPr>
                <w:color w:val="000000"/>
                <w:sz w:val="20"/>
                <w:szCs w:val="20"/>
              </w:rPr>
              <w:t>9.657,12</w:t>
            </w:r>
          </w:p>
        </w:tc>
        <w:tc>
          <w:tcPr>
            <w:tcW w:w="1180" w:type="dxa"/>
            <w:tcBorders>
              <w:top w:val="nil"/>
              <w:left w:val="nil"/>
              <w:bottom w:val="single" w:sz="4" w:space="0" w:color="auto"/>
              <w:right w:val="single" w:sz="4" w:space="0" w:color="auto"/>
            </w:tcBorders>
            <w:shd w:val="clear" w:color="auto" w:fill="auto"/>
            <w:vAlign w:val="center"/>
            <w:hideMark/>
          </w:tcPr>
          <w:p w14:paraId="67E8EA37" w14:textId="77777777" w:rsidR="000240ED" w:rsidRPr="000240ED" w:rsidRDefault="000240ED" w:rsidP="000240ED">
            <w:pPr>
              <w:jc w:val="right"/>
              <w:rPr>
                <w:color w:val="000000"/>
                <w:sz w:val="20"/>
                <w:szCs w:val="20"/>
              </w:rPr>
            </w:pPr>
            <w:r w:rsidRPr="000240ED">
              <w:rPr>
                <w:color w:val="000000"/>
                <w:sz w:val="20"/>
                <w:szCs w:val="20"/>
              </w:rPr>
              <w:t>9.876,00</w:t>
            </w:r>
          </w:p>
        </w:tc>
      </w:tr>
      <w:tr w:rsidR="000240ED" w:rsidRPr="000240ED" w14:paraId="7778365F" w14:textId="77777777" w:rsidTr="000240ED">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59C0B0C" w14:textId="77777777" w:rsidR="000240ED" w:rsidRPr="000240ED" w:rsidRDefault="000240ED" w:rsidP="000240ED">
            <w:pPr>
              <w:jc w:val="center"/>
              <w:rPr>
                <w:color w:val="000000"/>
                <w:sz w:val="20"/>
                <w:szCs w:val="20"/>
              </w:rPr>
            </w:pPr>
            <w:r w:rsidRPr="000240ED">
              <w:rPr>
                <w:color w:val="000000"/>
                <w:sz w:val="20"/>
                <w:szCs w:val="20"/>
              </w:rPr>
              <w:t>1E10</w:t>
            </w:r>
          </w:p>
        </w:tc>
        <w:tc>
          <w:tcPr>
            <w:tcW w:w="2740" w:type="dxa"/>
            <w:tcBorders>
              <w:top w:val="nil"/>
              <w:left w:val="nil"/>
              <w:bottom w:val="single" w:sz="4" w:space="0" w:color="auto"/>
              <w:right w:val="single" w:sz="4" w:space="0" w:color="auto"/>
            </w:tcBorders>
            <w:shd w:val="clear" w:color="auto" w:fill="auto"/>
            <w:vAlign w:val="center"/>
            <w:hideMark/>
          </w:tcPr>
          <w:p w14:paraId="3E608FEB" w14:textId="77777777" w:rsidR="000240ED" w:rsidRPr="000240ED" w:rsidRDefault="000240ED" w:rsidP="000240ED">
            <w:pPr>
              <w:rPr>
                <w:color w:val="000000"/>
                <w:sz w:val="20"/>
                <w:szCs w:val="20"/>
              </w:rPr>
            </w:pPr>
            <w:r w:rsidRPr="000240ED">
              <w:rPr>
                <w:color w:val="000000"/>
                <w:sz w:val="20"/>
                <w:szCs w:val="20"/>
              </w:rPr>
              <w:t>ridicare la cota guri de scurgere (gratar nou)</w:t>
            </w:r>
          </w:p>
        </w:tc>
        <w:tc>
          <w:tcPr>
            <w:tcW w:w="660" w:type="dxa"/>
            <w:tcBorders>
              <w:top w:val="nil"/>
              <w:left w:val="nil"/>
              <w:bottom w:val="single" w:sz="4" w:space="0" w:color="auto"/>
              <w:right w:val="single" w:sz="4" w:space="0" w:color="auto"/>
            </w:tcBorders>
            <w:shd w:val="clear" w:color="auto" w:fill="auto"/>
            <w:vAlign w:val="center"/>
            <w:hideMark/>
          </w:tcPr>
          <w:p w14:paraId="197E0BEE" w14:textId="77777777" w:rsidR="000240ED" w:rsidRPr="000240ED" w:rsidRDefault="000240ED" w:rsidP="000240ED">
            <w:pPr>
              <w:jc w:val="center"/>
              <w:rPr>
                <w:color w:val="000000"/>
                <w:sz w:val="20"/>
                <w:szCs w:val="20"/>
              </w:rPr>
            </w:pPr>
            <w:r w:rsidRPr="000240ED">
              <w:rPr>
                <w:color w:val="000000"/>
                <w:sz w:val="20"/>
                <w:szCs w:val="20"/>
              </w:rPr>
              <w:t>buc</w:t>
            </w:r>
          </w:p>
        </w:tc>
        <w:tc>
          <w:tcPr>
            <w:tcW w:w="780" w:type="dxa"/>
            <w:tcBorders>
              <w:top w:val="nil"/>
              <w:left w:val="nil"/>
              <w:bottom w:val="single" w:sz="4" w:space="0" w:color="auto"/>
              <w:right w:val="single" w:sz="4" w:space="0" w:color="auto"/>
            </w:tcBorders>
            <w:shd w:val="clear" w:color="auto" w:fill="auto"/>
            <w:vAlign w:val="center"/>
            <w:hideMark/>
          </w:tcPr>
          <w:p w14:paraId="139C6FF9"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nil"/>
              <w:left w:val="nil"/>
              <w:bottom w:val="single" w:sz="4" w:space="0" w:color="auto"/>
              <w:right w:val="single" w:sz="4" w:space="0" w:color="auto"/>
            </w:tcBorders>
            <w:shd w:val="clear" w:color="auto" w:fill="auto"/>
            <w:vAlign w:val="center"/>
            <w:hideMark/>
          </w:tcPr>
          <w:p w14:paraId="73805402" w14:textId="77777777" w:rsidR="000240ED" w:rsidRPr="000240ED" w:rsidRDefault="000240ED" w:rsidP="000240ED">
            <w:pPr>
              <w:jc w:val="center"/>
              <w:rPr>
                <w:color w:val="000000"/>
                <w:sz w:val="20"/>
                <w:szCs w:val="20"/>
              </w:rPr>
            </w:pPr>
            <w:r w:rsidRPr="000240ED">
              <w:rPr>
                <w:color w:val="000000"/>
                <w:sz w:val="20"/>
                <w:szCs w:val="20"/>
              </w:rPr>
              <w:t>14,00</w:t>
            </w:r>
          </w:p>
        </w:tc>
        <w:tc>
          <w:tcPr>
            <w:tcW w:w="840" w:type="dxa"/>
            <w:tcBorders>
              <w:top w:val="nil"/>
              <w:left w:val="nil"/>
              <w:bottom w:val="single" w:sz="4" w:space="0" w:color="auto"/>
              <w:right w:val="single" w:sz="4" w:space="0" w:color="auto"/>
            </w:tcBorders>
            <w:shd w:val="clear" w:color="auto" w:fill="auto"/>
            <w:vAlign w:val="center"/>
            <w:hideMark/>
          </w:tcPr>
          <w:p w14:paraId="1D23C58B" w14:textId="77777777" w:rsidR="000240ED" w:rsidRPr="000240ED" w:rsidRDefault="000240ED" w:rsidP="000240ED">
            <w:pPr>
              <w:jc w:val="center"/>
              <w:rPr>
                <w:color w:val="000000"/>
                <w:sz w:val="20"/>
                <w:szCs w:val="20"/>
              </w:rPr>
            </w:pPr>
            <w:r w:rsidRPr="000240ED">
              <w:rPr>
                <w:color w:val="000000"/>
                <w:sz w:val="20"/>
                <w:szCs w:val="20"/>
              </w:rPr>
              <w:t>10,42</w:t>
            </w:r>
          </w:p>
        </w:tc>
        <w:tc>
          <w:tcPr>
            <w:tcW w:w="840" w:type="dxa"/>
            <w:tcBorders>
              <w:top w:val="nil"/>
              <w:left w:val="nil"/>
              <w:bottom w:val="single" w:sz="4" w:space="0" w:color="auto"/>
              <w:right w:val="single" w:sz="4" w:space="0" w:color="auto"/>
            </w:tcBorders>
            <w:shd w:val="clear" w:color="auto" w:fill="auto"/>
            <w:vAlign w:val="center"/>
            <w:hideMark/>
          </w:tcPr>
          <w:p w14:paraId="005E1FDF" w14:textId="77777777" w:rsidR="000240ED" w:rsidRPr="000240ED" w:rsidRDefault="000240ED" w:rsidP="000240ED">
            <w:pPr>
              <w:jc w:val="center"/>
              <w:rPr>
                <w:color w:val="000000"/>
                <w:sz w:val="20"/>
                <w:szCs w:val="20"/>
              </w:rPr>
            </w:pPr>
            <w:r w:rsidRPr="000240ED">
              <w:rPr>
                <w:color w:val="000000"/>
                <w:sz w:val="20"/>
                <w:szCs w:val="20"/>
              </w:rPr>
              <w:t>446,53</w:t>
            </w:r>
          </w:p>
        </w:tc>
        <w:tc>
          <w:tcPr>
            <w:tcW w:w="840" w:type="dxa"/>
            <w:tcBorders>
              <w:top w:val="nil"/>
              <w:left w:val="nil"/>
              <w:bottom w:val="single" w:sz="4" w:space="0" w:color="auto"/>
              <w:right w:val="single" w:sz="4" w:space="0" w:color="auto"/>
            </w:tcBorders>
            <w:shd w:val="clear" w:color="auto" w:fill="auto"/>
            <w:vAlign w:val="center"/>
            <w:hideMark/>
          </w:tcPr>
          <w:p w14:paraId="35F94E3B" w14:textId="77777777" w:rsidR="000240ED" w:rsidRPr="000240ED" w:rsidRDefault="000240ED" w:rsidP="000240ED">
            <w:pPr>
              <w:jc w:val="center"/>
              <w:rPr>
                <w:color w:val="000000"/>
                <w:sz w:val="20"/>
                <w:szCs w:val="20"/>
              </w:rPr>
            </w:pPr>
            <w:r w:rsidRPr="000240ED">
              <w:rPr>
                <w:color w:val="000000"/>
                <w:sz w:val="20"/>
                <w:szCs w:val="20"/>
              </w:rPr>
              <w:t>456,95</w:t>
            </w:r>
          </w:p>
        </w:tc>
        <w:tc>
          <w:tcPr>
            <w:tcW w:w="1180" w:type="dxa"/>
            <w:tcBorders>
              <w:top w:val="nil"/>
              <w:left w:val="nil"/>
              <w:bottom w:val="single" w:sz="4" w:space="0" w:color="auto"/>
              <w:right w:val="single" w:sz="4" w:space="0" w:color="auto"/>
            </w:tcBorders>
            <w:shd w:val="clear" w:color="auto" w:fill="auto"/>
            <w:vAlign w:val="center"/>
            <w:hideMark/>
          </w:tcPr>
          <w:p w14:paraId="383B0B52" w14:textId="77777777" w:rsidR="000240ED" w:rsidRPr="000240ED" w:rsidRDefault="000240ED" w:rsidP="000240ED">
            <w:pPr>
              <w:jc w:val="right"/>
              <w:rPr>
                <w:color w:val="000000"/>
                <w:sz w:val="20"/>
                <w:szCs w:val="20"/>
              </w:rPr>
            </w:pPr>
            <w:r w:rsidRPr="000240ED">
              <w:rPr>
                <w:color w:val="000000"/>
                <w:sz w:val="20"/>
                <w:szCs w:val="20"/>
              </w:rPr>
              <w:t>6.251,42</w:t>
            </w:r>
          </w:p>
        </w:tc>
        <w:tc>
          <w:tcPr>
            <w:tcW w:w="1180" w:type="dxa"/>
            <w:tcBorders>
              <w:top w:val="nil"/>
              <w:left w:val="nil"/>
              <w:bottom w:val="single" w:sz="4" w:space="0" w:color="auto"/>
              <w:right w:val="single" w:sz="4" w:space="0" w:color="auto"/>
            </w:tcBorders>
            <w:shd w:val="clear" w:color="auto" w:fill="auto"/>
            <w:vAlign w:val="center"/>
            <w:hideMark/>
          </w:tcPr>
          <w:p w14:paraId="4C2E2181" w14:textId="77777777" w:rsidR="000240ED" w:rsidRPr="000240ED" w:rsidRDefault="000240ED" w:rsidP="000240ED">
            <w:pPr>
              <w:jc w:val="right"/>
              <w:rPr>
                <w:color w:val="000000"/>
                <w:sz w:val="20"/>
                <w:szCs w:val="20"/>
              </w:rPr>
            </w:pPr>
            <w:r w:rsidRPr="000240ED">
              <w:rPr>
                <w:color w:val="000000"/>
                <w:sz w:val="20"/>
                <w:szCs w:val="20"/>
              </w:rPr>
              <w:t>6.397,30</w:t>
            </w:r>
          </w:p>
        </w:tc>
        <w:tc>
          <w:tcPr>
            <w:tcW w:w="1020" w:type="dxa"/>
            <w:tcBorders>
              <w:top w:val="nil"/>
              <w:left w:val="nil"/>
              <w:bottom w:val="single" w:sz="4" w:space="0" w:color="auto"/>
              <w:right w:val="single" w:sz="4" w:space="0" w:color="auto"/>
            </w:tcBorders>
            <w:shd w:val="clear" w:color="auto" w:fill="auto"/>
            <w:vAlign w:val="center"/>
            <w:hideMark/>
          </w:tcPr>
          <w:p w14:paraId="20C82E1A"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3A9D65ED"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435BFDB4"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3B20BC9B"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71F05475" w14:textId="77777777" w:rsidR="000240ED" w:rsidRPr="000240ED" w:rsidRDefault="000240ED" w:rsidP="000240ED">
            <w:pPr>
              <w:jc w:val="right"/>
              <w:rPr>
                <w:color w:val="000000"/>
                <w:sz w:val="20"/>
                <w:szCs w:val="20"/>
              </w:rPr>
            </w:pPr>
            <w:r w:rsidRPr="000240ED">
              <w:rPr>
                <w:color w:val="000000"/>
                <w:sz w:val="20"/>
                <w:szCs w:val="20"/>
              </w:rPr>
              <w:t>0,00</w:t>
            </w:r>
          </w:p>
        </w:tc>
        <w:tc>
          <w:tcPr>
            <w:tcW w:w="1000" w:type="dxa"/>
            <w:tcBorders>
              <w:top w:val="nil"/>
              <w:left w:val="nil"/>
              <w:bottom w:val="single" w:sz="4" w:space="0" w:color="auto"/>
              <w:right w:val="single" w:sz="4" w:space="0" w:color="auto"/>
            </w:tcBorders>
            <w:shd w:val="clear" w:color="auto" w:fill="auto"/>
            <w:vAlign w:val="center"/>
            <w:hideMark/>
          </w:tcPr>
          <w:p w14:paraId="2BE4F7A7" w14:textId="77777777" w:rsidR="000240ED" w:rsidRPr="000240ED" w:rsidRDefault="000240ED" w:rsidP="000240ED">
            <w:pPr>
              <w:jc w:val="center"/>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09FD91EB"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5FD3AC73"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568BADF0"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479CBB2F" w14:textId="77777777" w:rsidR="000240ED" w:rsidRPr="000240ED" w:rsidRDefault="000240ED" w:rsidP="000240ED">
            <w:pPr>
              <w:jc w:val="right"/>
              <w:rPr>
                <w:color w:val="000000"/>
                <w:sz w:val="20"/>
                <w:szCs w:val="20"/>
              </w:rPr>
            </w:pPr>
            <w:r w:rsidRPr="000240ED">
              <w:rPr>
                <w:color w:val="000000"/>
                <w:sz w:val="20"/>
                <w:szCs w:val="20"/>
              </w:rPr>
              <w:t>0,00</w:t>
            </w:r>
          </w:p>
        </w:tc>
        <w:tc>
          <w:tcPr>
            <w:tcW w:w="840" w:type="dxa"/>
            <w:tcBorders>
              <w:top w:val="nil"/>
              <w:left w:val="nil"/>
              <w:bottom w:val="single" w:sz="4" w:space="0" w:color="auto"/>
              <w:right w:val="single" w:sz="4" w:space="0" w:color="auto"/>
            </w:tcBorders>
            <w:shd w:val="clear" w:color="auto" w:fill="auto"/>
            <w:vAlign w:val="center"/>
            <w:hideMark/>
          </w:tcPr>
          <w:p w14:paraId="62C5E299" w14:textId="77777777" w:rsidR="000240ED" w:rsidRPr="000240ED" w:rsidRDefault="000240ED" w:rsidP="000240ED">
            <w:pPr>
              <w:jc w:val="center"/>
              <w:rPr>
                <w:color w:val="000000"/>
                <w:sz w:val="20"/>
                <w:szCs w:val="20"/>
              </w:rPr>
            </w:pPr>
            <w:r w:rsidRPr="000240ED">
              <w:rPr>
                <w:color w:val="000000"/>
                <w:sz w:val="20"/>
                <w:szCs w:val="20"/>
              </w:rPr>
              <w:t>14,00</w:t>
            </w:r>
          </w:p>
        </w:tc>
        <w:tc>
          <w:tcPr>
            <w:tcW w:w="1040" w:type="dxa"/>
            <w:tcBorders>
              <w:top w:val="nil"/>
              <w:left w:val="nil"/>
              <w:bottom w:val="single" w:sz="4" w:space="0" w:color="auto"/>
              <w:right w:val="single" w:sz="4" w:space="0" w:color="auto"/>
            </w:tcBorders>
            <w:shd w:val="clear" w:color="auto" w:fill="auto"/>
            <w:vAlign w:val="center"/>
            <w:hideMark/>
          </w:tcPr>
          <w:p w14:paraId="5C92F055" w14:textId="77777777" w:rsidR="000240ED" w:rsidRPr="000240ED" w:rsidRDefault="000240ED" w:rsidP="000240ED">
            <w:pPr>
              <w:jc w:val="right"/>
              <w:rPr>
                <w:color w:val="000000"/>
                <w:sz w:val="20"/>
                <w:szCs w:val="20"/>
              </w:rPr>
            </w:pPr>
            <w:r w:rsidRPr="000240ED">
              <w:rPr>
                <w:color w:val="000000"/>
                <w:sz w:val="20"/>
                <w:szCs w:val="20"/>
              </w:rPr>
              <w:t>6.251,42</w:t>
            </w:r>
          </w:p>
        </w:tc>
        <w:tc>
          <w:tcPr>
            <w:tcW w:w="1040" w:type="dxa"/>
            <w:tcBorders>
              <w:top w:val="nil"/>
              <w:left w:val="nil"/>
              <w:bottom w:val="single" w:sz="4" w:space="0" w:color="auto"/>
              <w:right w:val="single" w:sz="4" w:space="0" w:color="auto"/>
            </w:tcBorders>
            <w:shd w:val="clear" w:color="auto" w:fill="auto"/>
            <w:vAlign w:val="center"/>
            <w:hideMark/>
          </w:tcPr>
          <w:p w14:paraId="0C1AC42D" w14:textId="77777777" w:rsidR="000240ED" w:rsidRPr="000240ED" w:rsidRDefault="000240ED" w:rsidP="000240ED">
            <w:pPr>
              <w:jc w:val="right"/>
              <w:rPr>
                <w:color w:val="000000"/>
                <w:sz w:val="20"/>
                <w:szCs w:val="20"/>
              </w:rPr>
            </w:pPr>
            <w:r w:rsidRPr="000240ED">
              <w:rPr>
                <w:color w:val="000000"/>
                <w:sz w:val="20"/>
                <w:szCs w:val="20"/>
              </w:rPr>
              <w:t>6.397,30</w:t>
            </w:r>
          </w:p>
        </w:tc>
        <w:tc>
          <w:tcPr>
            <w:tcW w:w="1180" w:type="dxa"/>
            <w:tcBorders>
              <w:top w:val="nil"/>
              <w:left w:val="nil"/>
              <w:bottom w:val="single" w:sz="4" w:space="0" w:color="auto"/>
              <w:right w:val="single" w:sz="4" w:space="0" w:color="auto"/>
            </w:tcBorders>
            <w:shd w:val="clear" w:color="auto" w:fill="auto"/>
            <w:vAlign w:val="center"/>
            <w:hideMark/>
          </w:tcPr>
          <w:p w14:paraId="79E496E9" w14:textId="77777777" w:rsidR="000240ED" w:rsidRPr="000240ED" w:rsidRDefault="000240ED" w:rsidP="000240ED">
            <w:pPr>
              <w:jc w:val="right"/>
              <w:rPr>
                <w:color w:val="000000"/>
                <w:sz w:val="20"/>
                <w:szCs w:val="20"/>
              </w:rPr>
            </w:pPr>
            <w:r w:rsidRPr="000240ED">
              <w:rPr>
                <w:color w:val="000000"/>
                <w:sz w:val="20"/>
                <w:szCs w:val="20"/>
              </w:rPr>
              <w:t>6.251,42</w:t>
            </w:r>
          </w:p>
        </w:tc>
        <w:tc>
          <w:tcPr>
            <w:tcW w:w="1180" w:type="dxa"/>
            <w:tcBorders>
              <w:top w:val="nil"/>
              <w:left w:val="nil"/>
              <w:bottom w:val="single" w:sz="4" w:space="0" w:color="auto"/>
              <w:right w:val="single" w:sz="4" w:space="0" w:color="auto"/>
            </w:tcBorders>
            <w:shd w:val="clear" w:color="auto" w:fill="auto"/>
            <w:vAlign w:val="center"/>
            <w:hideMark/>
          </w:tcPr>
          <w:p w14:paraId="517E5B0F" w14:textId="77777777" w:rsidR="000240ED" w:rsidRPr="000240ED" w:rsidRDefault="000240ED" w:rsidP="000240ED">
            <w:pPr>
              <w:jc w:val="right"/>
              <w:rPr>
                <w:color w:val="000000"/>
                <w:sz w:val="20"/>
                <w:szCs w:val="20"/>
              </w:rPr>
            </w:pPr>
            <w:r w:rsidRPr="000240ED">
              <w:rPr>
                <w:color w:val="000000"/>
                <w:sz w:val="20"/>
                <w:szCs w:val="20"/>
              </w:rPr>
              <w:t>6.397,30</w:t>
            </w:r>
          </w:p>
        </w:tc>
      </w:tr>
      <w:tr w:rsidR="000240ED" w:rsidRPr="000240ED" w14:paraId="318BF20A" w14:textId="77777777" w:rsidTr="000240ED">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9CAD83D" w14:textId="77777777" w:rsidR="000240ED" w:rsidRPr="000240ED" w:rsidRDefault="000240ED" w:rsidP="000240ED">
            <w:pPr>
              <w:jc w:val="center"/>
              <w:rPr>
                <w:color w:val="000000"/>
                <w:sz w:val="20"/>
                <w:szCs w:val="20"/>
              </w:rPr>
            </w:pPr>
            <w:r w:rsidRPr="000240ED">
              <w:rPr>
                <w:color w:val="000000"/>
                <w:sz w:val="20"/>
                <w:szCs w:val="20"/>
              </w:rPr>
              <w:t>1E11</w:t>
            </w:r>
          </w:p>
        </w:tc>
        <w:tc>
          <w:tcPr>
            <w:tcW w:w="2740" w:type="dxa"/>
            <w:tcBorders>
              <w:top w:val="nil"/>
              <w:left w:val="nil"/>
              <w:bottom w:val="single" w:sz="4" w:space="0" w:color="auto"/>
              <w:right w:val="single" w:sz="4" w:space="0" w:color="auto"/>
            </w:tcBorders>
            <w:shd w:val="clear" w:color="auto" w:fill="auto"/>
            <w:vAlign w:val="center"/>
            <w:hideMark/>
          </w:tcPr>
          <w:p w14:paraId="55D69492" w14:textId="77777777" w:rsidR="000240ED" w:rsidRPr="000240ED" w:rsidRDefault="000240ED" w:rsidP="000240ED">
            <w:pPr>
              <w:rPr>
                <w:color w:val="000000"/>
                <w:sz w:val="20"/>
                <w:szCs w:val="20"/>
              </w:rPr>
            </w:pPr>
            <w:r w:rsidRPr="000240ED">
              <w:rPr>
                <w:color w:val="000000"/>
                <w:sz w:val="20"/>
                <w:szCs w:val="20"/>
              </w:rPr>
              <w:t>guri de scurgere noi inclusiv racordul la camin</w:t>
            </w:r>
          </w:p>
        </w:tc>
        <w:tc>
          <w:tcPr>
            <w:tcW w:w="660" w:type="dxa"/>
            <w:tcBorders>
              <w:top w:val="nil"/>
              <w:left w:val="nil"/>
              <w:bottom w:val="single" w:sz="4" w:space="0" w:color="auto"/>
              <w:right w:val="single" w:sz="4" w:space="0" w:color="auto"/>
            </w:tcBorders>
            <w:shd w:val="clear" w:color="auto" w:fill="auto"/>
            <w:vAlign w:val="center"/>
            <w:hideMark/>
          </w:tcPr>
          <w:p w14:paraId="240E7AE9" w14:textId="77777777" w:rsidR="000240ED" w:rsidRPr="000240ED" w:rsidRDefault="000240ED" w:rsidP="000240ED">
            <w:pPr>
              <w:jc w:val="center"/>
              <w:rPr>
                <w:color w:val="000000"/>
                <w:sz w:val="20"/>
                <w:szCs w:val="20"/>
              </w:rPr>
            </w:pPr>
            <w:r w:rsidRPr="000240ED">
              <w:rPr>
                <w:color w:val="000000"/>
                <w:sz w:val="20"/>
                <w:szCs w:val="20"/>
              </w:rPr>
              <w:t>buc</w:t>
            </w:r>
          </w:p>
        </w:tc>
        <w:tc>
          <w:tcPr>
            <w:tcW w:w="780" w:type="dxa"/>
            <w:tcBorders>
              <w:top w:val="nil"/>
              <w:left w:val="nil"/>
              <w:bottom w:val="single" w:sz="4" w:space="0" w:color="auto"/>
              <w:right w:val="single" w:sz="4" w:space="0" w:color="auto"/>
            </w:tcBorders>
            <w:shd w:val="clear" w:color="auto" w:fill="auto"/>
            <w:vAlign w:val="center"/>
            <w:hideMark/>
          </w:tcPr>
          <w:p w14:paraId="5A8DF643"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nil"/>
              <w:left w:val="nil"/>
              <w:bottom w:val="single" w:sz="4" w:space="0" w:color="auto"/>
              <w:right w:val="single" w:sz="4" w:space="0" w:color="auto"/>
            </w:tcBorders>
            <w:shd w:val="clear" w:color="auto" w:fill="auto"/>
            <w:vAlign w:val="center"/>
            <w:hideMark/>
          </w:tcPr>
          <w:p w14:paraId="132D5C55" w14:textId="77777777" w:rsidR="000240ED" w:rsidRPr="000240ED" w:rsidRDefault="000240ED" w:rsidP="000240ED">
            <w:pPr>
              <w:jc w:val="center"/>
              <w:rPr>
                <w:color w:val="000000"/>
                <w:sz w:val="20"/>
                <w:szCs w:val="20"/>
              </w:rPr>
            </w:pPr>
            <w:r w:rsidRPr="000240ED">
              <w:rPr>
                <w:color w:val="000000"/>
                <w:sz w:val="20"/>
                <w:szCs w:val="20"/>
              </w:rPr>
              <w:t>6,00</w:t>
            </w:r>
          </w:p>
        </w:tc>
        <w:tc>
          <w:tcPr>
            <w:tcW w:w="840" w:type="dxa"/>
            <w:tcBorders>
              <w:top w:val="nil"/>
              <w:left w:val="nil"/>
              <w:bottom w:val="single" w:sz="4" w:space="0" w:color="auto"/>
              <w:right w:val="single" w:sz="4" w:space="0" w:color="auto"/>
            </w:tcBorders>
            <w:shd w:val="clear" w:color="auto" w:fill="auto"/>
            <w:vAlign w:val="center"/>
            <w:hideMark/>
          </w:tcPr>
          <w:p w14:paraId="4E3BE33F" w14:textId="77777777" w:rsidR="000240ED" w:rsidRPr="000240ED" w:rsidRDefault="000240ED" w:rsidP="000240ED">
            <w:pPr>
              <w:jc w:val="center"/>
              <w:rPr>
                <w:color w:val="000000"/>
                <w:sz w:val="20"/>
                <w:szCs w:val="20"/>
              </w:rPr>
            </w:pPr>
            <w:r w:rsidRPr="000240ED">
              <w:rPr>
                <w:color w:val="000000"/>
                <w:sz w:val="20"/>
                <w:szCs w:val="20"/>
              </w:rPr>
              <w:t>13,41</w:t>
            </w:r>
          </w:p>
        </w:tc>
        <w:tc>
          <w:tcPr>
            <w:tcW w:w="840" w:type="dxa"/>
            <w:tcBorders>
              <w:top w:val="nil"/>
              <w:left w:val="nil"/>
              <w:bottom w:val="single" w:sz="4" w:space="0" w:color="auto"/>
              <w:right w:val="single" w:sz="4" w:space="0" w:color="auto"/>
            </w:tcBorders>
            <w:shd w:val="clear" w:color="auto" w:fill="auto"/>
            <w:vAlign w:val="center"/>
            <w:hideMark/>
          </w:tcPr>
          <w:p w14:paraId="6A89D4D5" w14:textId="77777777" w:rsidR="000240ED" w:rsidRPr="000240ED" w:rsidRDefault="000240ED" w:rsidP="000240ED">
            <w:pPr>
              <w:jc w:val="center"/>
              <w:rPr>
                <w:color w:val="000000"/>
                <w:sz w:val="20"/>
                <w:szCs w:val="20"/>
              </w:rPr>
            </w:pPr>
            <w:r w:rsidRPr="000240ED">
              <w:rPr>
                <w:color w:val="000000"/>
                <w:sz w:val="20"/>
                <w:szCs w:val="20"/>
              </w:rPr>
              <w:t>607,61</w:t>
            </w:r>
          </w:p>
        </w:tc>
        <w:tc>
          <w:tcPr>
            <w:tcW w:w="840" w:type="dxa"/>
            <w:tcBorders>
              <w:top w:val="nil"/>
              <w:left w:val="nil"/>
              <w:bottom w:val="single" w:sz="4" w:space="0" w:color="auto"/>
              <w:right w:val="single" w:sz="4" w:space="0" w:color="auto"/>
            </w:tcBorders>
            <w:shd w:val="clear" w:color="auto" w:fill="auto"/>
            <w:vAlign w:val="center"/>
            <w:hideMark/>
          </w:tcPr>
          <w:p w14:paraId="44B6CD44" w14:textId="77777777" w:rsidR="000240ED" w:rsidRPr="000240ED" w:rsidRDefault="000240ED" w:rsidP="000240ED">
            <w:pPr>
              <w:jc w:val="center"/>
              <w:rPr>
                <w:color w:val="000000"/>
                <w:sz w:val="20"/>
                <w:szCs w:val="20"/>
              </w:rPr>
            </w:pPr>
            <w:r w:rsidRPr="000240ED">
              <w:rPr>
                <w:color w:val="000000"/>
                <w:sz w:val="20"/>
                <w:szCs w:val="20"/>
              </w:rPr>
              <w:t>621,02</w:t>
            </w:r>
          </w:p>
        </w:tc>
        <w:tc>
          <w:tcPr>
            <w:tcW w:w="1180" w:type="dxa"/>
            <w:tcBorders>
              <w:top w:val="nil"/>
              <w:left w:val="nil"/>
              <w:bottom w:val="single" w:sz="4" w:space="0" w:color="auto"/>
              <w:right w:val="single" w:sz="4" w:space="0" w:color="auto"/>
            </w:tcBorders>
            <w:shd w:val="clear" w:color="auto" w:fill="auto"/>
            <w:vAlign w:val="center"/>
            <w:hideMark/>
          </w:tcPr>
          <w:p w14:paraId="33ED7408" w14:textId="77777777" w:rsidR="000240ED" w:rsidRPr="000240ED" w:rsidRDefault="000240ED" w:rsidP="000240ED">
            <w:pPr>
              <w:jc w:val="right"/>
              <w:rPr>
                <w:color w:val="000000"/>
                <w:sz w:val="20"/>
                <w:szCs w:val="20"/>
              </w:rPr>
            </w:pPr>
            <w:r w:rsidRPr="000240ED">
              <w:rPr>
                <w:color w:val="000000"/>
                <w:sz w:val="20"/>
                <w:szCs w:val="20"/>
              </w:rPr>
              <w:t>3.645,66</w:t>
            </w:r>
          </w:p>
        </w:tc>
        <w:tc>
          <w:tcPr>
            <w:tcW w:w="1180" w:type="dxa"/>
            <w:tcBorders>
              <w:top w:val="nil"/>
              <w:left w:val="nil"/>
              <w:bottom w:val="single" w:sz="4" w:space="0" w:color="auto"/>
              <w:right w:val="single" w:sz="4" w:space="0" w:color="auto"/>
            </w:tcBorders>
            <w:shd w:val="clear" w:color="auto" w:fill="auto"/>
            <w:vAlign w:val="center"/>
            <w:hideMark/>
          </w:tcPr>
          <w:p w14:paraId="378937F0" w14:textId="77777777" w:rsidR="000240ED" w:rsidRPr="000240ED" w:rsidRDefault="000240ED" w:rsidP="000240ED">
            <w:pPr>
              <w:jc w:val="right"/>
              <w:rPr>
                <w:color w:val="000000"/>
                <w:sz w:val="20"/>
                <w:szCs w:val="20"/>
              </w:rPr>
            </w:pPr>
            <w:r w:rsidRPr="000240ED">
              <w:rPr>
                <w:color w:val="000000"/>
                <w:sz w:val="20"/>
                <w:szCs w:val="20"/>
              </w:rPr>
              <w:t>3.726,12</w:t>
            </w:r>
          </w:p>
        </w:tc>
        <w:tc>
          <w:tcPr>
            <w:tcW w:w="1020" w:type="dxa"/>
            <w:tcBorders>
              <w:top w:val="nil"/>
              <w:left w:val="nil"/>
              <w:bottom w:val="single" w:sz="4" w:space="0" w:color="auto"/>
              <w:right w:val="single" w:sz="4" w:space="0" w:color="auto"/>
            </w:tcBorders>
            <w:shd w:val="clear" w:color="auto" w:fill="auto"/>
            <w:vAlign w:val="center"/>
            <w:hideMark/>
          </w:tcPr>
          <w:p w14:paraId="2633D4A5"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2D718B58"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77FB7ACB"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05A2B70F"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4E5570EC" w14:textId="77777777" w:rsidR="000240ED" w:rsidRPr="000240ED" w:rsidRDefault="000240ED" w:rsidP="000240ED">
            <w:pPr>
              <w:jc w:val="right"/>
              <w:rPr>
                <w:color w:val="000000"/>
                <w:sz w:val="20"/>
                <w:szCs w:val="20"/>
              </w:rPr>
            </w:pPr>
            <w:r w:rsidRPr="000240ED">
              <w:rPr>
                <w:color w:val="000000"/>
                <w:sz w:val="20"/>
                <w:szCs w:val="20"/>
              </w:rPr>
              <w:t>0,00</w:t>
            </w:r>
          </w:p>
        </w:tc>
        <w:tc>
          <w:tcPr>
            <w:tcW w:w="1000" w:type="dxa"/>
            <w:tcBorders>
              <w:top w:val="nil"/>
              <w:left w:val="nil"/>
              <w:bottom w:val="single" w:sz="4" w:space="0" w:color="auto"/>
              <w:right w:val="single" w:sz="4" w:space="0" w:color="auto"/>
            </w:tcBorders>
            <w:shd w:val="clear" w:color="auto" w:fill="auto"/>
            <w:vAlign w:val="center"/>
            <w:hideMark/>
          </w:tcPr>
          <w:p w14:paraId="3ED9E999" w14:textId="77777777" w:rsidR="000240ED" w:rsidRPr="000240ED" w:rsidRDefault="000240ED" w:rsidP="000240ED">
            <w:pPr>
              <w:jc w:val="center"/>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48E36095"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55FD1157"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688F0EF2"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533D39AC" w14:textId="77777777" w:rsidR="000240ED" w:rsidRPr="000240ED" w:rsidRDefault="000240ED" w:rsidP="000240ED">
            <w:pPr>
              <w:jc w:val="right"/>
              <w:rPr>
                <w:color w:val="000000"/>
                <w:sz w:val="20"/>
                <w:szCs w:val="20"/>
              </w:rPr>
            </w:pPr>
            <w:r w:rsidRPr="000240ED">
              <w:rPr>
                <w:color w:val="000000"/>
                <w:sz w:val="20"/>
                <w:szCs w:val="20"/>
              </w:rPr>
              <w:t>0,00</w:t>
            </w:r>
          </w:p>
        </w:tc>
        <w:tc>
          <w:tcPr>
            <w:tcW w:w="840" w:type="dxa"/>
            <w:tcBorders>
              <w:top w:val="nil"/>
              <w:left w:val="nil"/>
              <w:bottom w:val="single" w:sz="4" w:space="0" w:color="auto"/>
              <w:right w:val="single" w:sz="4" w:space="0" w:color="auto"/>
            </w:tcBorders>
            <w:shd w:val="clear" w:color="auto" w:fill="auto"/>
            <w:vAlign w:val="center"/>
            <w:hideMark/>
          </w:tcPr>
          <w:p w14:paraId="6EDA5A91" w14:textId="77777777" w:rsidR="000240ED" w:rsidRPr="000240ED" w:rsidRDefault="000240ED" w:rsidP="000240ED">
            <w:pPr>
              <w:jc w:val="center"/>
              <w:rPr>
                <w:color w:val="000000"/>
                <w:sz w:val="20"/>
                <w:szCs w:val="20"/>
              </w:rPr>
            </w:pPr>
            <w:r w:rsidRPr="000240ED">
              <w:rPr>
                <w:color w:val="000000"/>
                <w:sz w:val="20"/>
                <w:szCs w:val="20"/>
              </w:rPr>
              <w:t>6,00</w:t>
            </w:r>
          </w:p>
        </w:tc>
        <w:tc>
          <w:tcPr>
            <w:tcW w:w="1040" w:type="dxa"/>
            <w:tcBorders>
              <w:top w:val="nil"/>
              <w:left w:val="nil"/>
              <w:bottom w:val="single" w:sz="4" w:space="0" w:color="auto"/>
              <w:right w:val="single" w:sz="4" w:space="0" w:color="auto"/>
            </w:tcBorders>
            <w:shd w:val="clear" w:color="auto" w:fill="auto"/>
            <w:vAlign w:val="center"/>
            <w:hideMark/>
          </w:tcPr>
          <w:p w14:paraId="49D159C5" w14:textId="77777777" w:rsidR="000240ED" w:rsidRPr="000240ED" w:rsidRDefault="000240ED" w:rsidP="000240ED">
            <w:pPr>
              <w:jc w:val="right"/>
              <w:rPr>
                <w:color w:val="000000"/>
                <w:sz w:val="20"/>
                <w:szCs w:val="20"/>
              </w:rPr>
            </w:pPr>
            <w:r w:rsidRPr="000240ED">
              <w:rPr>
                <w:color w:val="000000"/>
                <w:sz w:val="20"/>
                <w:szCs w:val="20"/>
              </w:rPr>
              <w:t>3.645,66</w:t>
            </w:r>
          </w:p>
        </w:tc>
        <w:tc>
          <w:tcPr>
            <w:tcW w:w="1040" w:type="dxa"/>
            <w:tcBorders>
              <w:top w:val="nil"/>
              <w:left w:val="nil"/>
              <w:bottom w:val="single" w:sz="4" w:space="0" w:color="auto"/>
              <w:right w:val="single" w:sz="4" w:space="0" w:color="auto"/>
            </w:tcBorders>
            <w:shd w:val="clear" w:color="auto" w:fill="auto"/>
            <w:vAlign w:val="center"/>
            <w:hideMark/>
          </w:tcPr>
          <w:p w14:paraId="7F6DC662" w14:textId="77777777" w:rsidR="000240ED" w:rsidRPr="000240ED" w:rsidRDefault="000240ED" w:rsidP="000240ED">
            <w:pPr>
              <w:jc w:val="right"/>
              <w:rPr>
                <w:color w:val="000000"/>
                <w:sz w:val="20"/>
                <w:szCs w:val="20"/>
              </w:rPr>
            </w:pPr>
            <w:r w:rsidRPr="000240ED">
              <w:rPr>
                <w:color w:val="000000"/>
                <w:sz w:val="20"/>
                <w:szCs w:val="20"/>
              </w:rPr>
              <w:t>3.726,12</w:t>
            </w:r>
          </w:p>
        </w:tc>
        <w:tc>
          <w:tcPr>
            <w:tcW w:w="1180" w:type="dxa"/>
            <w:tcBorders>
              <w:top w:val="nil"/>
              <w:left w:val="nil"/>
              <w:bottom w:val="single" w:sz="4" w:space="0" w:color="auto"/>
              <w:right w:val="single" w:sz="4" w:space="0" w:color="auto"/>
            </w:tcBorders>
            <w:shd w:val="clear" w:color="auto" w:fill="auto"/>
            <w:vAlign w:val="center"/>
            <w:hideMark/>
          </w:tcPr>
          <w:p w14:paraId="3160AC6B" w14:textId="77777777" w:rsidR="000240ED" w:rsidRPr="000240ED" w:rsidRDefault="000240ED" w:rsidP="000240ED">
            <w:pPr>
              <w:jc w:val="right"/>
              <w:rPr>
                <w:color w:val="000000"/>
                <w:sz w:val="20"/>
                <w:szCs w:val="20"/>
              </w:rPr>
            </w:pPr>
            <w:r w:rsidRPr="000240ED">
              <w:rPr>
                <w:color w:val="000000"/>
                <w:sz w:val="20"/>
                <w:szCs w:val="20"/>
              </w:rPr>
              <w:t>3.645,66</w:t>
            </w:r>
          </w:p>
        </w:tc>
        <w:tc>
          <w:tcPr>
            <w:tcW w:w="1180" w:type="dxa"/>
            <w:tcBorders>
              <w:top w:val="nil"/>
              <w:left w:val="nil"/>
              <w:bottom w:val="single" w:sz="4" w:space="0" w:color="auto"/>
              <w:right w:val="single" w:sz="4" w:space="0" w:color="auto"/>
            </w:tcBorders>
            <w:shd w:val="clear" w:color="auto" w:fill="auto"/>
            <w:vAlign w:val="center"/>
            <w:hideMark/>
          </w:tcPr>
          <w:p w14:paraId="64C34070" w14:textId="77777777" w:rsidR="000240ED" w:rsidRPr="000240ED" w:rsidRDefault="000240ED" w:rsidP="000240ED">
            <w:pPr>
              <w:jc w:val="right"/>
              <w:rPr>
                <w:color w:val="000000"/>
                <w:sz w:val="20"/>
                <w:szCs w:val="20"/>
              </w:rPr>
            </w:pPr>
            <w:r w:rsidRPr="000240ED">
              <w:rPr>
                <w:color w:val="000000"/>
                <w:sz w:val="20"/>
                <w:szCs w:val="20"/>
              </w:rPr>
              <w:t>3.726,12</w:t>
            </w:r>
          </w:p>
        </w:tc>
      </w:tr>
      <w:tr w:rsidR="000240ED" w:rsidRPr="000240ED" w14:paraId="0FB17633" w14:textId="77777777" w:rsidTr="000240ED">
        <w:trPr>
          <w:trHeight w:val="300"/>
        </w:trPr>
        <w:tc>
          <w:tcPr>
            <w:tcW w:w="620" w:type="dxa"/>
            <w:tcBorders>
              <w:top w:val="nil"/>
              <w:left w:val="single" w:sz="4" w:space="0" w:color="auto"/>
              <w:bottom w:val="nil"/>
              <w:right w:val="nil"/>
            </w:tcBorders>
            <w:shd w:val="clear" w:color="auto" w:fill="auto"/>
            <w:noWrap/>
            <w:vAlign w:val="center"/>
            <w:hideMark/>
          </w:tcPr>
          <w:p w14:paraId="60D12BF1" w14:textId="77777777" w:rsidR="000240ED" w:rsidRPr="000240ED" w:rsidRDefault="000240ED" w:rsidP="000240ED">
            <w:pPr>
              <w:jc w:val="center"/>
              <w:rPr>
                <w:color w:val="000000"/>
                <w:sz w:val="20"/>
                <w:szCs w:val="20"/>
              </w:rPr>
            </w:pPr>
            <w:r w:rsidRPr="000240ED">
              <w:rPr>
                <w:color w:val="000000"/>
                <w:sz w:val="20"/>
                <w:szCs w:val="20"/>
              </w:rPr>
              <w:t> </w:t>
            </w:r>
          </w:p>
        </w:tc>
        <w:tc>
          <w:tcPr>
            <w:tcW w:w="2740" w:type="dxa"/>
            <w:tcBorders>
              <w:top w:val="nil"/>
              <w:left w:val="nil"/>
              <w:bottom w:val="nil"/>
              <w:right w:val="nil"/>
            </w:tcBorders>
            <w:shd w:val="clear" w:color="auto" w:fill="auto"/>
            <w:vAlign w:val="center"/>
            <w:hideMark/>
          </w:tcPr>
          <w:p w14:paraId="538FB33C" w14:textId="77777777" w:rsidR="000240ED" w:rsidRPr="000240ED" w:rsidRDefault="000240ED" w:rsidP="000240ED">
            <w:pPr>
              <w:rPr>
                <w:color w:val="000000"/>
                <w:sz w:val="20"/>
                <w:szCs w:val="20"/>
              </w:rPr>
            </w:pPr>
            <w:r w:rsidRPr="000240ED">
              <w:rPr>
                <w:color w:val="000000"/>
                <w:sz w:val="20"/>
                <w:szCs w:val="20"/>
              </w:rPr>
              <w:t> </w:t>
            </w:r>
          </w:p>
        </w:tc>
        <w:tc>
          <w:tcPr>
            <w:tcW w:w="660" w:type="dxa"/>
            <w:tcBorders>
              <w:top w:val="nil"/>
              <w:left w:val="nil"/>
              <w:bottom w:val="nil"/>
              <w:right w:val="nil"/>
            </w:tcBorders>
            <w:shd w:val="clear" w:color="auto" w:fill="auto"/>
            <w:vAlign w:val="center"/>
            <w:hideMark/>
          </w:tcPr>
          <w:p w14:paraId="4ADBFA36" w14:textId="77777777" w:rsidR="000240ED" w:rsidRPr="000240ED" w:rsidRDefault="000240ED" w:rsidP="000240ED">
            <w:pPr>
              <w:jc w:val="center"/>
              <w:rPr>
                <w:color w:val="000000"/>
                <w:sz w:val="20"/>
                <w:szCs w:val="20"/>
              </w:rPr>
            </w:pPr>
            <w:r w:rsidRPr="000240ED">
              <w:rPr>
                <w:color w:val="000000"/>
                <w:sz w:val="20"/>
                <w:szCs w:val="20"/>
              </w:rPr>
              <w:t> </w:t>
            </w:r>
          </w:p>
        </w:tc>
        <w:tc>
          <w:tcPr>
            <w:tcW w:w="780" w:type="dxa"/>
            <w:tcBorders>
              <w:top w:val="nil"/>
              <w:left w:val="nil"/>
              <w:bottom w:val="nil"/>
              <w:right w:val="nil"/>
            </w:tcBorders>
            <w:shd w:val="clear" w:color="auto" w:fill="auto"/>
            <w:vAlign w:val="center"/>
            <w:hideMark/>
          </w:tcPr>
          <w:p w14:paraId="741AB54B" w14:textId="77777777" w:rsidR="000240ED" w:rsidRPr="000240ED" w:rsidRDefault="000240ED" w:rsidP="000240ED">
            <w:pPr>
              <w:jc w:val="center"/>
              <w:rPr>
                <w:color w:val="000000"/>
                <w:sz w:val="20"/>
                <w:szCs w:val="20"/>
              </w:rPr>
            </w:pPr>
            <w:r w:rsidRPr="000240ED">
              <w:rPr>
                <w:color w:val="000000"/>
                <w:sz w:val="20"/>
                <w:szCs w:val="20"/>
              </w:rPr>
              <w:t> </w:t>
            </w:r>
          </w:p>
        </w:tc>
        <w:tc>
          <w:tcPr>
            <w:tcW w:w="1060" w:type="dxa"/>
            <w:tcBorders>
              <w:top w:val="nil"/>
              <w:left w:val="nil"/>
              <w:bottom w:val="nil"/>
              <w:right w:val="nil"/>
            </w:tcBorders>
            <w:shd w:val="clear" w:color="auto" w:fill="auto"/>
            <w:vAlign w:val="center"/>
            <w:hideMark/>
          </w:tcPr>
          <w:p w14:paraId="3FA9E99E" w14:textId="77777777" w:rsidR="000240ED" w:rsidRPr="000240ED" w:rsidRDefault="000240ED" w:rsidP="000240ED">
            <w:pPr>
              <w:jc w:val="center"/>
              <w:rPr>
                <w:color w:val="000000"/>
                <w:sz w:val="20"/>
                <w:szCs w:val="20"/>
              </w:rPr>
            </w:pPr>
          </w:p>
        </w:tc>
        <w:tc>
          <w:tcPr>
            <w:tcW w:w="840" w:type="dxa"/>
            <w:tcBorders>
              <w:top w:val="nil"/>
              <w:left w:val="nil"/>
              <w:bottom w:val="nil"/>
              <w:right w:val="nil"/>
            </w:tcBorders>
            <w:shd w:val="clear" w:color="auto" w:fill="auto"/>
            <w:vAlign w:val="center"/>
            <w:hideMark/>
          </w:tcPr>
          <w:p w14:paraId="74743779" w14:textId="77777777" w:rsidR="000240ED" w:rsidRPr="000240ED" w:rsidRDefault="000240ED" w:rsidP="000240ED">
            <w:pPr>
              <w:jc w:val="center"/>
              <w:rPr>
                <w:sz w:val="20"/>
                <w:szCs w:val="20"/>
              </w:rPr>
            </w:pPr>
          </w:p>
        </w:tc>
        <w:tc>
          <w:tcPr>
            <w:tcW w:w="840" w:type="dxa"/>
            <w:tcBorders>
              <w:top w:val="nil"/>
              <w:left w:val="nil"/>
              <w:bottom w:val="nil"/>
              <w:right w:val="nil"/>
            </w:tcBorders>
            <w:shd w:val="clear" w:color="auto" w:fill="auto"/>
            <w:vAlign w:val="center"/>
            <w:hideMark/>
          </w:tcPr>
          <w:p w14:paraId="29811E6F" w14:textId="77777777" w:rsidR="000240ED" w:rsidRPr="000240ED" w:rsidRDefault="000240ED" w:rsidP="000240ED">
            <w:pPr>
              <w:jc w:val="center"/>
              <w:rPr>
                <w:sz w:val="20"/>
                <w:szCs w:val="20"/>
              </w:rPr>
            </w:pPr>
          </w:p>
        </w:tc>
        <w:tc>
          <w:tcPr>
            <w:tcW w:w="840" w:type="dxa"/>
            <w:tcBorders>
              <w:top w:val="nil"/>
              <w:left w:val="nil"/>
              <w:bottom w:val="nil"/>
              <w:right w:val="nil"/>
            </w:tcBorders>
            <w:shd w:val="clear" w:color="auto" w:fill="auto"/>
            <w:vAlign w:val="center"/>
            <w:hideMark/>
          </w:tcPr>
          <w:p w14:paraId="59795D5E" w14:textId="77777777" w:rsidR="000240ED" w:rsidRPr="000240ED" w:rsidRDefault="000240ED" w:rsidP="000240ED">
            <w:pPr>
              <w:jc w:val="center"/>
              <w:rPr>
                <w:sz w:val="20"/>
                <w:szCs w:val="20"/>
              </w:rPr>
            </w:pPr>
          </w:p>
        </w:tc>
        <w:tc>
          <w:tcPr>
            <w:tcW w:w="1180" w:type="dxa"/>
            <w:tcBorders>
              <w:top w:val="nil"/>
              <w:left w:val="nil"/>
              <w:bottom w:val="nil"/>
              <w:right w:val="nil"/>
            </w:tcBorders>
            <w:shd w:val="clear" w:color="auto" w:fill="auto"/>
            <w:noWrap/>
            <w:vAlign w:val="center"/>
            <w:hideMark/>
          </w:tcPr>
          <w:p w14:paraId="1FFFBF35" w14:textId="77777777" w:rsidR="000240ED" w:rsidRPr="000240ED" w:rsidRDefault="000240ED" w:rsidP="000240ED">
            <w:pPr>
              <w:jc w:val="center"/>
              <w:rPr>
                <w:sz w:val="20"/>
                <w:szCs w:val="20"/>
              </w:rPr>
            </w:pPr>
          </w:p>
        </w:tc>
        <w:tc>
          <w:tcPr>
            <w:tcW w:w="1180" w:type="dxa"/>
            <w:tcBorders>
              <w:top w:val="nil"/>
              <w:left w:val="nil"/>
              <w:bottom w:val="nil"/>
              <w:right w:val="nil"/>
            </w:tcBorders>
            <w:shd w:val="clear" w:color="auto" w:fill="auto"/>
            <w:noWrap/>
            <w:vAlign w:val="center"/>
            <w:hideMark/>
          </w:tcPr>
          <w:p w14:paraId="315728D9"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77C6E971"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24F68160"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1FCDF3F4"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3B149455"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1F8B5FAA" w14:textId="77777777" w:rsidR="000240ED" w:rsidRPr="000240ED" w:rsidRDefault="000240ED" w:rsidP="000240ED">
            <w:pPr>
              <w:rPr>
                <w:sz w:val="20"/>
                <w:szCs w:val="20"/>
              </w:rPr>
            </w:pPr>
          </w:p>
        </w:tc>
        <w:tc>
          <w:tcPr>
            <w:tcW w:w="1000" w:type="dxa"/>
            <w:tcBorders>
              <w:top w:val="nil"/>
              <w:left w:val="nil"/>
              <w:bottom w:val="nil"/>
              <w:right w:val="nil"/>
            </w:tcBorders>
            <w:shd w:val="clear" w:color="auto" w:fill="auto"/>
            <w:noWrap/>
            <w:vAlign w:val="center"/>
            <w:hideMark/>
          </w:tcPr>
          <w:p w14:paraId="40E1CDFB"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31A7EC21"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121A6E94"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1B10ED46"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736B512C" w14:textId="77777777" w:rsidR="000240ED" w:rsidRPr="000240ED" w:rsidRDefault="000240ED" w:rsidP="000240ED">
            <w:pPr>
              <w:rPr>
                <w:sz w:val="20"/>
                <w:szCs w:val="20"/>
              </w:rPr>
            </w:pPr>
          </w:p>
        </w:tc>
        <w:tc>
          <w:tcPr>
            <w:tcW w:w="840" w:type="dxa"/>
            <w:tcBorders>
              <w:top w:val="nil"/>
              <w:left w:val="nil"/>
              <w:bottom w:val="nil"/>
              <w:right w:val="nil"/>
            </w:tcBorders>
            <w:shd w:val="clear" w:color="auto" w:fill="auto"/>
            <w:noWrap/>
            <w:vAlign w:val="center"/>
            <w:hideMark/>
          </w:tcPr>
          <w:p w14:paraId="7715EE68"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1F67FB80"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732830BE" w14:textId="77777777" w:rsidR="000240ED" w:rsidRPr="000240ED" w:rsidRDefault="000240ED" w:rsidP="000240ED">
            <w:pPr>
              <w:rPr>
                <w:sz w:val="20"/>
                <w:szCs w:val="20"/>
              </w:rPr>
            </w:pPr>
          </w:p>
        </w:tc>
        <w:tc>
          <w:tcPr>
            <w:tcW w:w="1180" w:type="dxa"/>
            <w:tcBorders>
              <w:top w:val="nil"/>
              <w:left w:val="nil"/>
              <w:bottom w:val="nil"/>
              <w:right w:val="nil"/>
            </w:tcBorders>
            <w:shd w:val="clear" w:color="auto" w:fill="auto"/>
            <w:noWrap/>
            <w:vAlign w:val="center"/>
            <w:hideMark/>
          </w:tcPr>
          <w:p w14:paraId="67E2E1A8" w14:textId="77777777" w:rsidR="000240ED" w:rsidRPr="000240ED" w:rsidRDefault="000240ED" w:rsidP="000240ED">
            <w:pPr>
              <w:rPr>
                <w:sz w:val="20"/>
                <w:szCs w:val="20"/>
              </w:rPr>
            </w:pPr>
          </w:p>
        </w:tc>
        <w:tc>
          <w:tcPr>
            <w:tcW w:w="1180" w:type="dxa"/>
            <w:tcBorders>
              <w:top w:val="nil"/>
              <w:left w:val="nil"/>
              <w:bottom w:val="nil"/>
              <w:right w:val="single" w:sz="4" w:space="0" w:color="auto"/>
            </w:tcBorders>
            <w:shd w:val="clear" w:color="auto" w:fill="auto"/>
            <w:noWrap/>
            <w:vAlign w:val="center"/>
            <w:hideMark/>
          </w:tcPr>
          <w:p w14:paraId="05F7D4F5"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r>
      <w:tr w:rsidR="000240ED" w:rsidRPr="000240ED" w14:paraId="63C59976" w14:textId="77777777" w:rsidTr="000240ED">
        <w:trPr>
          <w:trHeight w:val="300"/>
        </w:trPr>
        <w:tc>
          <w:tcPr>
            <w:tcW w:w="620" w:type="dxa"/>
            <w:tcBorders>
              <w:top w:val="nil"/>
              <w:left w:val="single" w:sz="4" w:space="0" w:color="auto"/>
              <w:bottom w:val="nil"/>
              <w:right w:val="nil"/>
            </w:tcBorders>
            <w:shd w:val="clear" w:color="000000" w:fill="D9E1F2"/>
            <w:noWrap/>
            <w:vAlign w:val="center"/>
            <w:hideMark/>
          </w:tcPr>
          <w:p w14:paraId="26104909"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2740" w:type="dxa"/>
            <w:tcBorders>
              <w:top w:val="nil"/>
              <w:left w:val="nil"/>
              <w:bottom w:val="single" w:sz="4" w:space="0" w:color="auto"/>
              <w:right w:val="nil"/>
            </w:tcBorders>
            <w:shd w:val="clear" w:color="000000" w:fill="D9E1F2"/>
            <w:noWrap/>
            <w:vAlign w:val="center"/>
            <w:hideMark/>
          </w:tcPr>
          <w:p w14:paraId="59CEB52F" w14:textId="77777777" w:rsidR="000240ED" w:rsidRPr="000240ED" w:rsidRDefault="000240ED" w:rsidP="000240ED">
            <w:pPr>
              <w:rPr>
                <w:b/>
                <w:bCs/>
                <w:color w:val="000000"/>
                <w:sz w:val="22"/>
                <w:szCs w:val="22"/>
              </w:rPr>
            </w:pPr>
            <w:r w:rsidRPr="000240ED">
              <w:rPr>
                <w:b/>
                <w:bCs/>
                <w:color w:val="000000"/>
                <w:sz w:val="22"/>
                <w:szCs w:val="22"/>
              </w:rPr>
              <w:t>DIVERSE</w:t>
            </w:r>
          </w:p>
        </w:tc>
        <w:tc>
          <w:tcPr>
            <w:tcW w:w="660" w:type="dxa"/>
            <w:tcBorders>
              <w:top w:val="nil"/>
              <w:left w:val="nil"/>
              <w:bottom w:val="single" w:sz="4" w:space="0" w:color="auto"/>
              <w:right w:val="nil"/>
            </w:tcBorders>
            <w:shd w:val="clear" w:color="000000" w:fill="D9E1F2"/>
            <w:noWrap/>
            <w:vAlign w:val="center"/>
            <w:hideMark/>
          </w:tcPr>
          <w:p w14:paraId="6A09C0E3" w14:textId="77777777" w:rsidR="000240ED" w:rsidRPr="000240ED" w:rsidRDefault="000240ED" w:rsidP="000240ED">
            <w:pPr>
              <w:rPr>
                <w:b/>
                <w:bCs/>
                <w:color w:val="000000"/>
                <w:sz w:val="22"/>
                <w:szCs w:val="22"/>
              </w:rPr>
            </w:pPr>
            <w:r w:rsidRPr="000240ED">
              <w:rPr>
                <w:b/>
                <w:bCs/>
                <w:color w:val="000000"/>
                <w:sz w:val="22"/>
                <w:szCs w:val="22"/>
              </w:rPr>
              <w:t> </w:t>
            </w:r>
          </w:p>
        </w:tc>
        <w:tc>
          <w:tcPr>
            <w:tcW w:w="780" w:type="dxa"/>
            <w:tcBorders>
              <w:top w:val="nil"/>
              <w:left w:val="nil"/>
              <w:bottom w:val="single" w:sz="4" w:space="0" w:color="auto"/>
              <w:right w:val="nil"/>
            </w:tcBorders>
            <w:shd w:val="clear" w:color="000000" w:fill="D9E1F2"/>
            <w:noWrap/>
            <w:vAlign w:val="center"/>
            <w:hideMark/>
          </w:tcPr>
          <w:p w14:paraId="1339A520" w14:textId="77777777" w:rsidR="000240ED" w:rsidRPr="000240ED" w:rsidRDefault="000240ED" w:rsidP="000240ED">
            <w:pPr>
              <w:rPr>
                <w:b/>
                <w:bCs/>
                <w:color w:val="000000"/>
                <w:sz w:val="22"/>
                <w:szCs w:val="22"/>
              </w:rPr>
            </w:pPr>
            <w:r w:rsidRPr="000240ED">
              <w:rPr>
                <w:b/>
                <w:bCs/>
                <w:color w:val="000000"/>
                <w:sz w:val="22"/>
                <w:szCs w:val="22"/>
              </w:rPr>
              <w:t> </w:t>
            </w:r>
          </w:p>
        </w:tc>
        <w:tc>
          <w:tcPr>
            <w:tcW w:w="1060" w:type="dxa"/>
            <w:tcBorders>
              <w:top w:val="nil"/>
              <w:left w:val="nil"/>
              <w:bottom w:val="nil"/>
              <w:right w:val="nil"/>
            </w:tcBorders>
            <w:shd w:val="clear" w:color="000000" w:fill="D9E1F2"/>
            <w:noWrap/>
            <w:vAlign w:val="center"/>
            <w:hideMark/>
          </w:tcPr>
          <w:p w14:paraId="25807C3E" w14:textId="77777777" w:rsidR="000240ED" w:rsidRPr="000240ED" w:rsidRDefault="000240ED" w:rsidP="000240ED">
            <w:pPr>
              <w:jc w:val="center"/>
              <w:rPr>
                <w:b/>
                <w:bCs/>
                <w:color w:val="000000"/>
                <w:sz w:val="22"/>
                <w:szCs w:val="22"/>
              </w:rPr>
            </w:pPr>
            <w:r w:rsidRPr="000240ED">
              <w:rPr>
                <w:b/>
                <w:bCs/>
                <w:color w:val="000000"/>
                <w:sz w:val="22"/>
                <w:szCs w:val="22"/>
              </w:rPr>
              <w:t> </w:t>
            </w:r>
          </w:p>
        </w:tc>
        <w:tc>
          <w:tcPr>
            <w:tcW w:w="840" w:type="dxa"/>
            <w:tcBorders>
              <w:top w:val="nil"/>
              <w:left w:val="nil"/>
              <w:bottom w:val="nil"/>
              <w:right w:val="nil"/>
            </w:tcBorders>
            <w:shd w:val="clear" w:color="000000" w:fill="D9E1F2"/>
            <w:noWrap/>
            <w:vAlign w:val="center"/>
            <w:hideMark/>
          </w:tcPr>
          <w:p w14:paraId="4D2B122A" w14:textId="77777777" w:rsidR="000240ED" w:rsidRPr="000240ED" w:rsidRDefault="000240ED" w:rsidP="000240ED">
            <w:pPr>
              <w:jc w:val="center"/>
              <w:rPr>
                <w:b/>
                <w:bCs/>
                <w:color w:val="000000"/>
                <w:sz w:val="22"/>
                <w:szCs w:val="22"/>
              </w:rPr>
            </w:pPr>
            <w:r w:rsidRPr="000240ED">
              <w:rPr>
                <w:b/>
                <w:bCs/>
                <w:color w:val="000000"/>
                <w:sz w:val="22"/>
                <w:szCs w:val="22"/>
              </w:rPr>
              <w:t> </w:t>
            </w:r>
          </w:p>
        </w:tc>
        <w:tc>
          <w:tcPr>
            <w:tcW w:w="840" w:type="dxa"/>
            <w:tcBorders>
              <w:top w:val="nil"/>
              <w:left w:val="nil"/>
              <w:bottom w:val="nil"/>
              <w:right w:val="nil"/>
            </w:tcBorders>
            <w:shd w:val="clear" w:color="000000" w:fill="D9E1F2"/>
            <w:vAlign w:val="center"/>
            <w:hideMark/>
          </w:tcPr>
          <w:p w14:paraId="0864C594" w14:textId="77777777" w:rsidR="000240ED" w:rsidRPr="000240ED" w:rsidRDefault="000240ED" w:rsidP="000240ED">
            <w:pPr>
              <w:jc w:val="center"/>
              <w:rPr>
                <w:color w:val="000000"/>
                <w:sz w:val="20"/>
                <w:szCs w:val="20"/>
              </w:rPr>
            </w:pPr>
            <w:r w:rsidRPr="000240ED">
              <w:rPr>
                <w:color w:val="000000"/>
                <w:sz w:val="20"/>
                <w:szCs w:val="20"/>
              </w:rPr>
              <w:t> </w:t>
            </w:r>
          </w:p>
        </w:tc>
        <w:tc>
          <w:tcPr>
            <w:tcW w:w="840" w:type="dxa"/>
            <w:tcBorders>
              <w:top w:val="nil"/>
              <w:left w:val="nil"/>
              <w:bottom w:val="nil"/>
              <w:right w:val="nil"/>
            </w:tcBorders>
            <w:shd w:val="clear" w:color="000000" w:fill="D9E1F2"/>
            <w:vAlign w:val="center"/>
            <w:hideMark/>
          </w:tcPr>
          <w:p w14:paraId="1CFC7CF5" w14:textId="77777777" w:rsidR="000240ED" w:rsidRPr="000240ED" w:rsidRDefault="000240ED" w:rsidP="000240ED">
            <w:pPr>
              <w:jc w:val="center"/>
              <w:rPr>
                <w:color w:val="000000"/>
                <w:sz w:val="20"/>
                <w:szCs w:val="20"/>
              </w:rPr>
            </w:pPr>
            <w:r w:rsidRPr="000240ED">
              <w:rPr>
                <w:color w:val="000000"/>
                <w:sz w:val="20"/>
                <w:szCs w:val="20"/>
              </w:rPr>
              <w:t> </w:t>
            </w:r>
          </w:p>
        </w:tc>
        <w:tc>
          <w:tcPr>
            <w:tcW w:w="1180" w:type="dxa"/>
            <w:tcBorders>
              <w:top w:val="nil"/>
              <w:left w:val="nil"/>
              <w:bottom w:val="nil"/>
              <w:right w:val="nil"/>
            </w:tcBorders>
            <w:shd w:val="clear" w:color="000000" w:fill="D9E1F2"/>
            <w:noWrap/>
            <w:vAlign w:val="center"/>
            <w:hideMark/>
          </w:tcPr>
          <w:p w14:paraId="1D5293B4"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03F92BEC"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0916B3CF"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46FCD315"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6C3AA006"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2019E664"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20" w:type="dxa"/>
            <w:tcBorders>
              <w:top w:val="nil"/>
              <w:left w:val="nil"/>
              <w:bottom w:val="nil"/>
              <w:right w:val="nil"/>
            </w:tcBorders>
            <w:shd w:val="clear" w:color="000000" w:fill="D9E1F2"/>
            <w:noWrap/>
            <w:vAlign w:val="center"/>
            <w:hideMark/>
          </w:tcPr>
          <w:p w14:paraId="1CA8467F"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00" w:type="dxa"/>
            <w:tcBorders>
              <w:top w:val="nil"/>
              <w:left w:val="nil"/>
              <w:bottom w:val="nil"/>
              <w:right w:val="nil"/>
            </w:tcBorders>
            <w:shd w:val="clear" w:color="000000" w:fill="D9E1F2"/>
            <w:noWrap/>
            <w:vAlign w:val="center"/>
            <w:hideMark/>
          </w:tcPr>
          <w:p w14:paraId="7EA54A81"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262824EF"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6D1DB838"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28311C8E"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7F212FC0"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840" w:type="dxa"/>
            <w:tcBorders>
              <w:top w:val="nil"/>
              <w:left w:val="nil"/>
              <w:bottom w:val="nil"/>
              <w:right w:val="nil"/>
            </w:tcBorders>
            <w:shd w:val="clear" w:color="000000" w:fill="D9E1F2"/>
            <w:noWrap/>
            <w:vAlign w:val="center"/>
            <w:hideMark/>
          </w:tcPr>
          <w:p w14:paraId="3731D37C"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0D8B03E8"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2921962D"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088B0D59"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nil"/>
              <w:right w:val="single" w:sz="4" w:space="0" w:color="auto"/>
            </w:tcBorders>
            <w:shd w:val="clear" w:color="000000" w:fill="D9E1F2"/>
            <w:noWrap/>
            <w:vAlign w:val="center"/>
            <w:hideMark/>
          </w:tcPr>
          <w:p w14:paraId="598BD05E"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r>
      <w:tr w:rsidR="000240ED" w:rsidRPr="000240ED" w14:paraId="680ADD86" w14:textId="77777777" w:rsidTr="000240ED">
        <w:trPr>
          <w:trHeight w:val="51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D329D" w14:textId="77777777" w:rsidR="000240ED" w:rsidRPr="000240ED" w:rsidRDefault="000240ED" w:rsidP="000240ED">
            <w:pPr>
              <w:jc w:val="center"/>
              <w:rPr>
                <w:color w:val="000000"/>
                <w:sz w:val="20"/>
                <w:szCs w:val="20"/>
              </w:rPr>
            </w:pPr>
            <w:r w:rsidRPr="000240ED">
              <w:rPr>
                <w:color w:val="000000"/>
                <w:sz w:val="20"/>
                <w:szCs w:val="20"/>
              </w:rPr>
              <w:t>2D3</w:t>
            </w:r>
          </w:p>
        </w:tc>
        <w:tc>
          <w:tcPr>
            <w:tcW w:w="2740" w:type="dxa"/>
            <w:tcBorders>
              <w:top w:val="nil"/>
              <w:left w:val="nil"/>
              <w:bottom w:val="single" w:sz="4" w:space="0" w:color="auto"/>
              <w:right w:val="single" w:sz="4" w:space="0" w:color="auto"/>
            </w:tcBorders>
            <w:shd w:val="clear" w:color="auto" w:fill="auto"/>
            <w:vAlign w:val="center"/>
            <w:hideMark/>
          </w:tcPr>
          <w:p w14:paraId="5FAB7658" w14:textId="77777777" w:rsidR="000240ED" w:rsidRPr="000240ED" w:rsidRDefault="000240ED" w:rsidP="000240ED">
            <w:pPr>
              <w:rPr>
                <w:color w:val="000000"/>
                <w:sz w:val="20"/>
                <w:szCs w:val="20"/>
              </w:rPr>
            </w:pPr>
            <w:r w:rsidRPr="000240ED">
              <w:rPr>
                <w:color w:val="000000"/>
                <w:sz w:val="20"/>
                <w:szCs w:val="20"/>
              </w:rPr>
              <w:t>semnalizare rutiera pe timpul executiei lucrarilor</w:t>
            </w:r>
          </w:p>
        </w:tc>
        <w:tc>
          <w:tcPr>
            <w:tcW w:w="660" w:type="dxa"/>
            <w:tcBorders>
              <w:top w:val="nil"/>
              <w:left w:val="nil"/>
              <w:bottom w:val="single" w:sz="4" w:space="0" w:color="auto"/>
              <w:right w:val="single" w:sz="4" w:space="0" w:color="auto"/>
            </w:tcBorders>
            <w:shd w:val="clear" w:color="auto" w:fill="auto"/>
            <w:vAlign w:val="center"/>
            <w:hideMark/>
          </w:tcPr>
          <w:p w14:paraId="4FE7E87B" w14:textId="77777777" w:rsidR="000240ED" w:rsidRPr="000240ED" w:rsidRDefault="000240ED" w:rsidP="000240ED">
            <w:pPr>
              <w:jc w:val="center"/>
              <w:rPr>
                <w:color w:val="000000"/>
                <w:sz w:val="20"/>
                <w:szCs w:val="20"/>
              </w:rPr>
            </w:pPr>
            <w:r w:rsidRPr="000240ED">
              <w:rPr>
                <w:color w:val="000000"/>
                <w:sz w:val="20"/>
                <w:szCs w:val="20"/>
              </w:rPr>
              <w:t>km</w:t>
            </w:r>
          </w:p>
        </w:tc>
        <w:tc>
          <w:tcPr>
            <w:tcW w:w="780" w:type="dxa"/>
            <w:tcBorders>
              <w:top w:val="nil"/>
              <w:left w:val="nil"/>
              <w:bottom w:val="single" w:sz="4" w:space="0" w:color="auto"/>
              <w:right w:val="single" w:sz="4" w:space="0" w:color="auto"/>
            </w:tcBorders>
            <w:shd w:val="clear" w:color="auto" w:fill="auto"/>
            <w:vAlign w:val="center"/>
            <w:hideMark/>
          </w:tcPr>
          <w:p w14:paraId="0ECEA0B6"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27F81A6B" w14:textId="77777777" w:rsidR="000240ED" w:rsidRPr="000240ED" w:rsidRDefault="000240ED" w:rsidP="000240ED">
            <w:pPr>
              <w:jc w:val="center"/>
              <w:rPr>
                <w:color w:val="000000"/>
                <w:sz w:val="20"/>
                <w:szCs w:val="20"/>
              </w:rPr>
            </w:pPr>
            <w:r w:rsidRPr="000240ED">
              <w:rPr>
                <w:color w:val="000000"/>
                <w:sz w:val="20"/>
                <w:szCs w:val="20"/>
              </w:rPr>
              <w:t>0,187</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741A4C77" w14:textId="77777777" w:rsidR="000240ED" w:rsidRPr="000240ED" w:rsidRDefault="000240ED" w:rsidP="000240ED">
            <w:pPr>
              <w:jc w:val="center"/>
              <w:rPr>
                <w:color w:val="000000"/>
                <w:sz w:val="20"/>
                <w:szCs w:val="20"/>
              </w:rPr>
            </w:pPr>
            <w:r w:rsidRPr="000240ED">
              <w:rPr>
                <w:color w:val="000000"/>
                <w:sz w:val="20"/>
                <w:szCs w:val="20"/>
              </w:rPr>
              <w:t>217,00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2FF46A04" w14:textId="77777777" w:rsidR="000240ED" w:rsidRPr="000240ED" w:rsidRDefault="000240ED" w:rsidP="000240ED">
            <w:pPr>
              <w:jc w:val="center"/>
              <w:rPr>
                <w:color w:val="000000"/>
                <w:sz w:val="20"/>
                <w:szCs w:val="20"/>
              </w:rPr>
            </w:pPr>
            <w:r w:rsidRPr="000240ED">
              <w:rPr>
                <w:color w:val="000000"/>
                <w:sz w:val="20"/>
                <w:szCs w:val="20"/>
              </w:rPr>
              <w:t>9.992,96</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4E93EDCC" w14:textId="77777777" w:rsidR="000240ED" w:rsidRPr="000240ED" w:rsidRDefault="000240ED" w:rsidP="000240ED">
            <w:pPr>
              <w:jc w:val="center"/>
              <w:rPr>
                <w:color w:val="000000"/>
                <w:sz w:val="20"/>
                <w:szCs w:val="20"/>
              </w:rPr>
            </w:pPr>
            <w:r w:rsidRPr="000240ED">
              <w:rPr>
                <w:color w:val="000000"/>
                <w:sz w:val="20"/>
                <w:szCs w:val="20"/>
              </w:rPr>
              <w:t>10.209,96</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1C169CDA" w14:textId="77777777" w:rsidR="000240ED" w:rsidRPr="000240ED" w:rsidRDefault="000240ED" w:rsidP="000240ED">
            <w:pPr>
              <w:jc w:val="right"/>
              <w:rPr>
                <w:color w:val="000000"/>
                <w:sz w:val="20"/>
                <w:szCs w:val="20"/>
              </w:rPr>
            </w:pPr>
            <w:r w:rsidRPr="000240ED">
              <w:rPr>
                <w:color w:val="000000"/>
                <w:sz w:val="20"/>
                <w:szCs w:val="20"/>
              </w:rPr>
              <w:t>1.868,68</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2A8C26B2" w14:textId="77777777" w:rsidR="000240ED" w:rsidRPr="000240ED" w:rsidRDefault="000240ED" w:rsidP="000240ED">
            <w:pPr>
              <w:jc w:val="right"/>
              <w:rPr>
                <w:color w:val="000000"/>
                <w:sz w:val="20"/>
                <w:szCs w:val="20"/>
              </w:rPr>
            </w:pPr>
            <w:r w:rsidRPr="000240ED">
              <w:rPr>
                <w:color w:val="000000"/>
                <w:sz w:val="20"/>
                <w:szCs w:val="20"/>
              </w:rPr>
              <w:t>1.909,26</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5DB549C9" w14:textId="77777777" w:rsidR="000240ED" w:rsidRPr="000240ED" w:rsidRDefault="000240ED" w:rsidP="000240ED">
            <w:pPr>
              <w:jc w:val="center"/>
              <w:rPr>
                <w:color w:val="000000"/>
                <w:sz w:val="20"/>
                <w:szCs w:val="20"/>
              </w:rPr>
            </w:pPr>
            <w:r w:rsidRPr="000240ED">
              <w:rPr>
                <w:color w:val="000000"/>
                <w:sz w:val="20"/>
                <w:szCs w:val="20"/>
              </w:rPr>
              <w:t>0,000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0EDC9D08"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4080FCCB"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2F6EDD20"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4B25E53F" w14:textId="77777777" w:rsidR="000240ED" w:rsidRPr="000240ED" w:rsidRDefault="000240ED" w:rsidP="000240ED">
            <w:pPr>
              <w:jc w:val="right"/>
              <w:rPr>
                <w:color w:val="000000"/>
                <w:sz w:val="20"/>
                <w:szCs w:val="20"/>
              </w:rPr>
            </w:pPr>
            <w:r w:rsidRPr="000240ED">
              <w:rPr>
                <w:color w:val="000000"/>
                <w:sz w:val="20"/>
                <w:szCs w:val="20"/>
              </w:rPr>
              <w:t>0,00</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07D88CD0" w14:textId="77777777" w:rsidR="000240ED" w:rsidRPr="000240ED" w:rsidRDefault="000240ED" w:rsidP="000240ED">
            <w:pPr>
              <w:jc w:val="center"/>
              <w:rPr>
                <w:color w:val="000000"/>
                <w:sz w:val="20"/>
                <w:szCs w:val="20"/>
              </w:rPr>
            </w:pPr>
            <w:r w:rsidRPr="000240ED">
              <w:rPr>
                <w:color w:val="000000"/>
                <w:sz w:val="20"/>
                <w:szCs w:val="20"/>
              </w:rPr>
              <w:t>0,187</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199EC2C2" w14:textId="77777777" w:rsidR="000240ED" w:rsidRPr="000240ED" w:rsidRDefault="000240ED" w:rsidP="000240ED">
            <w:pPr>
              <w:jc w:val="right"/>
              <w:rPr>
                <w:color w:val="000000"/>
                <w:sz w:val="20"/>
                <w:szCs w:val="20"/>
              </w:rPr>
            </w:pPr>
            <w:r w:rsidRPr="000240ED">
              <w:rPr>
                <w:color w:val="000000"/>
                <w:sz w:val="20"/>
                <w:szCs w:val="20"/>
              </w:rPr>
              <w:t>1.868,68</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AA252FB" w14:textId="77777777" w:rsidR="000240ED" w:rsidRPr="000240ED" w:rsidRDefault="000240ED" w:rsidP="000240ED">
            <w:pPr>
              <w:jc w:val="right"/>
              <w:rPr>
                <w:color w:val="000000"/>
                <w:sz w:val="20"/>
                <w:szCs w:val="20"/>
              </w:rPr>
            </w:pPr>
            <w:r w:rsidRPr="000240ED">
              <w:rPr>
                <w:color w:val="000000"/>
                <w:sz w:val="20"/>
                <w:szCs w:val="20"/>
              </w:rPr>
              <w:t>1.909,26</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0566477" w14:textId="77777777" w:rsidR="000240ED" w:rsidRPr="000240ED" w:rsidRDefault="000240ED" w:rsidP="000240ED">
            <w:pPr>
              <w:jc w:val="right"/>
              <w:rPr>
                <w:color w:val="000000"/>
                <w:sz w:val="20"/>
                <w:szCs w:val="20"/>
              </w:rPr>
            </w:pPr>
            <w:r w:rsidRPr="000240ED">
              <w:rPr>
                <w:color w:val="000000"/>
                <w:sz w:val="20"/>
                <w:szCs w:val="20"/>
              </w:rPr>
              <w:t>2.496,56</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D58F7AE" w14:textId="77777777" w:rsidR="000240ED" w:rsidRPr="000240ED" w:rsidRDefault="000240ED" w:rsidP="000240ED">
            <w:pPr>
              <w:jc w:val="right"/>
              <w:rPr>
                <w:color w:val="000000"/>
                <w:sz w:val="20"/>
                <w:szCs w:val="20"/>
              </w:rPr>
            </w:pPr>
            <w:r w:rsidRPr="000240ED">
              <w:rPr>
                <w:color w:val="000000"/>
                <w:sz w:val="20"/>
                <w:szCs w:val="20"/>
              </w:rPr>
              <w:t>2.537,14</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6922AEDE" w14:textId="77777777" w:rsidR="000240ED" w:rsidRPr="000240ED" w:rsidRDefault="000240ED" w:rsidP="000240ED">
            <w:pPr>
              <w:jc w:val="center"/>
              <w:rPr>
                <w:color w:val="000000"/>
                <w:sz w:val="20"/>
                <w:szCs w:val="20"/>
              </w:rPr>
            </w:pPr>
            <w:r w:rsidRPr="000240ED">
              <w:rPr>
                <w:color w:val="000000"/>
                <w:sz w:val="20"/>
                <w:szCs w:val="20"/>
              </w:rPr>
              <w:t>0,000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29B60A0"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DD6BC21" w14:textId="77777777" w:rsidR="000240ED" w:rsidRPr="000240ED" w:rsidRDefault="000240ED" w:rsidP="000240ED">
            <w:pPr>
              <w:jc w:val="right"/>
              <w:rPr>
                <w:color w:val="000000"/>
                <w:sz w:val="20"/>
                <w:szCs w:val="20"/>
              </w:rPr>
            </w:pPr>
            <w:r w:rsidRPr="000240ED">
              <w:rPr>
                <w:color w:val="000000"/>
                <w:sz w:val="20"/>
                <w:szCs w:val="20"/>
              </w:rPr>
              <w:t>0,00</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1FC2E4E" w14:textId="77777777" w:rsidR="000240ED" w:rsidRPr="000240ED" w:rsidRDefault="000240ED" w:rsidP="000240ED">
            <w:pPr>
              <w:jc w:val="right"/>
              <w:rPr>
                <w:color w:val="000000"/>
                <w:sz w:val="20"/>
                <w:szCs w:val="20"/>
              </w:rPr>
            </w:pPr>
            <w:r w:rsidRPr="000240ED">
              <w:rPr>
                <w:color w:val="000000"/>
                <w:sz w:val="20"/>
                <w:szCs w:val="20"/>
              </w:rPr>
              <w:t>2.496,56</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02894AE5" w14:textId="77777777" w:rsidR="000240ED" w:rsidRPr="000240ED" w:rsidRDefault="000240ED" w:rsidP="000240ED">
            <w:pPr>
              <w:jc w:val="right"/>
              <w:rPr>
                <w:color w:val="000000"/>
                <w:sz w:val="20"/>
                <w:szCs w:val="20"/>
              </w:rPr>
            </w:pPr>
            <w:r w:rsidRPr="000240ED">
              <w:rPr>
                <w:color w:val="000000"/>
                <w:sz w:val="20"/>
                <w:szCs w:val="20"/>
              </w:rPr>
              <w:t>2.537,14</w:t>
            </w:r>
          </w:p>
        </w:tc>
      </w:tr>
      <w:tr w:rsidR="000240ED" w:rsidRPr="000240ED" w14:paraId="5C0F5430" w14:textId="77777777" w:rsidTr="000240ED">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3E14F94" w14:textId="77777777" w:rsidR="000240ED" w:rsidRPr="000240ED" w:rsidRDefault="000240ED" w:rsidP="000240ED">
            <w:pPr>
              <w:jc w:val="center"/>
              <w:rPr>
                <w:color w:val="000000"/>
                <w:sz w:val="20"/>
                <w:szCs w:val="20"/>
              </w:rPr>
            </w:pPr>
            <w:r w:rsidRPr="000240ED">
              <w:rPr>
                <w:color w:val="000000"/>
                <w:sz w:val="20"/>
                <w:szCs w:val="20"/>
              </w:rPr>
              <w:t>2D4</w:t>
            </w:r>
          </w:p>
        </w:tc>
        <w:tc>
          <w:tcPr>
            <w:tcW w:w="2740" w:type="dxa"/>
            <w:tcBorders>
              <w:top w:val="nil"/>
              <w:left w:val="nil"/>
              <w:bottom w:val="single" w:sz="4" w:space="0" w:color="auto"/>
              <w:right w:val="single" w:sz="4" w:space="0" w:color="auto"/>
            </w:tcBorders>
            <w:shd w:val="clear" w:color="auto" w:fill="auto"/>
            <w:vAlign w:val="center"/>
            <w:hideMark/>
          </w:tcPr>
          <w:p w14:paraId="75B6887A" w14:textId="77777777" w:rsidR="000240ED" w:rsidRPr="000240ED" w:rsidRDefault="000240ED" w:rsidP="000240ED">
            <w:pPr>
              <w:rPr>
                <w:color w:val="000000"/>
                <w:sz w:val="20"/>
                <w:szCs w:val="20"/>
              </w:rPr>
            </w:pPr>
            <w:r w:rsidRPr="000240ED">
              <w:rPr>
                <w:color w:val="000000"/>
                <w:sz w:val="20"/>
                <w:szCs w:val="20"/>
              </w:rPr>
              <w:t>semnalizare rutiera orizontala - marcaje rutiere longitudinale</w:t>
            </w:r>
          </w:p>
        </w:tc>
        <w:tc>
          <w:tcPr>
            <w:tcW w:w="660" w:type="dxa"/>
            <w:tcBorders>
              <w:top w:val="nil"/>
              <w:left w:val="nil"/>
              <w:bottom w:val="single" w:sz="4" w:space="0" w:color="auto"/>
              <w:right w:val="single" w:sz="4" w:space="0" w:color="auto"/>
            </w:tcBorders>
            <w:shd w:val="clear" w:color="auto" w:fill="auto"/>
            <w:vAlign w:val="center"/>
            <w:hideMark/>
          </w:tcPr>
          <w:p w14:paraId="769E947F" w14:textId="77777777" w:rsidR="000240ED" w:rsidRPr="000240ED" w:rsidRDefault="000240ED" w:rsidP="000240ED">
            <w:pPr>
              <w:jc w:val="center"/>
              <w:rPr>
                <w:color w:val="000000"/>
                <w:sz w:val="20"/>
                <w:szCs w:val="20"/>
              </w:rPr>
            </w:pPr>
            <w:r w:rsidRPr="000240ED">
              <w:rPr>
                <w:color w:val="000000"/>
                <w:sz w:val="20"/>
                <w:szCs w:val="20"/>
              </w:rPr>
              <w:t>km</w:t>
            </w:r>
          </w:p>
        </w:tc>
        <w:tc>
          <w:tcPr>
            <w:tcW w:w="780" w:type="dxa"/>
            <w:tcBorders>
              <w:top w:val="nil"/>
              <w:left w:val="nil"/>
              <w:bottom w:val="single" w:sz="4" w:space="0" w:color="auto"/>
              <w:right w:val="single" w:sz="4" w:space="0" w:color="auto"/>
            </w:tcBorders>
            <w:shd w:val="clear" w:color="auto" w:fill="auto"/>
            <w:vAlign w:val="center"/>
            <w:hideMark/>
          </w:tcPr>
          <w:p w14:paraId="3CB3C6CB"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nil"/>
              <w:left w:val="nil"/>
              <w:bottom w:val="single" w:sz="4" w:space="0" w:color="auto"/>
              <w:right w:val="single" w:sz="4" w:space="0" w:color="auto"/>
            </w:tcBorders>
            <w:shd w:val="clear" w:color="auto" w:fill="auto"/>
            <w:vAlign w:val="center"/>
            <w:hideMark/>
          </w:tcPr>
          <w:p w14:paraId="57DE40EC" w14:textId="77777777" w:rsidR="000240ED" w:rsidRPr="000240ED" w:rsidRDefault="000240ED" w:rsidP="000240ED">
            <w:pPr>
              <w:jc w:val="center"/>
              <w:rPr>
                <w:color w:val="000000"/>
                <w:sz w:val="20"/>
                <w:szCs w:val="20"/>
              </w:rPr>
            </w:pPr>
            <w:r w:rsidRPr="000240ED">
              <w:rPr>
                <w:color w:val="000000"/>
                <w:sz w:val="20"/>
                <w:szCs w:val="20"/>
              </w:rPr>
              <w:t>0,00</w:t>
            </w:r>
          </w:p>
        </w:tc>
        <w:tc>
          <w:tcPr>
            <w:tcW w:w="840" w:type="dxa"/>
            <w:tcBorders>
              <w:top w:val="nil"/>
              <w:left w:val="nil"/>
              <w:bottom w:val="single" w:sz="4" w:space="0" w:color="auto"/>
              <w:right w:val="single" w:sz="4" w:space="0" w:color="auto"/>
            </w:tcBorders>
            <w:shd w:val="clear" w:color="auto" w:fill="auto"/>
            <w:vAlign w:val="center"/>
            <w:hideMark/>
          </w:tcPr>
          <w:p w14:paraId="046D7C26" w14:textId="77777777" w:rsidR="000240ED" w:rsidRPr="000240ED" w:rsidRDefault="000240ED" w:rsidP="000240ED">
            <w:pPr>
              <w:jc w:val="center"/>
              <w:rPr>
                <w:color w:val="000000"/>
                <w:sz w:val="20"/>
                <w:szCs w:val="20"/>
              </w:rPr>
            </w:pPr>
            <w:r w:rsidRPr="000240ED">
              <w:rPr>
                <w:color w:val="000000"/>
                <w:sz w:val="20"/>
                <w:szCs w:val="20"/>
              </w:rPr>
              <w:t>411,85</w:t>
            </w:r>
          </w:p>
        </w:tc>
        <w:tc>
          <w:tcPr>
            <w:tcW w:w="840" w:type="dxa"/>
            <w:tcBorders>
              <w:top w:val="nil"/>
              <w:left w:val="nil"/>
              <w:bottom w:val="single" w:sz="4" w:space="0" w:color="auto"/>
              <w:right w:val="single" w:sz="4" w:space="0" w:color="auto"/>
            </w:tcBorders>
            <w:shd w:val="clear" w:color="auto" w:fill="auto"/>
            <w:vAlign w:val="center"/>
            <w:hideMark/>
          </w:tcPr>
          <w:p w14:paraId="77406C2F" w14:textId="77777777" w:rsidR="000240ED" w:rsidRPr="000240ED" w:rsidRDefault="000240ED" w:rsidP="000240ED">
            <w:pPr>
              <w:jc w:val="center"/>
              <w:rPr>
                <w:color w:val="000000"/>
                <w:sz w:val="20"/>
                <w:szCs w:val="20"/>
              </w:rPr>
            </w:pPr>
            <w:r w:rsidRPr="000240ED">
              <w:rPr>
                <w:color w:val="000000"/>
                <w:sz w:val="20"/>
                <w:szCs w:val="20"/>
              </w:rPr>
              <w:t>17.391,35</w:t>
            </w:r>
          </w:p>
        </w:tc>
        <w:tc>
          <w:tcPr>
            <w:tcW w:w="840" w:type="dxa"/>
            <w:tcBorders>
              <w:top w:val="nil"/>
              <w:left w:val="nil"/>
              <w:bottom w:val="single" w:sz="4" w:space="0" w:color="auto"/>
              <w:right w:val="single" w:sz="4" w:space="0" w:color="auto"/>
            </w:tcBorders>
            <w:shd w:val="clear" w:color="auto" w:fill="auto"/>
            <w:vAlign w:val="center"/>
            <w:hideMark/>
          </w:tcPr>
          <w:p w14:paraId="7D83319E" w14:textId="77777777" w:rsidR="000240ED" w:rsidRPr="000240ED" w:rsidRDefault="000240ED" w:rsidP="000240ED">
            <w:pPr>
              <w:jc w:val="center"/>
              <w:rPr>
                <w:color w:val="000000"/>
                <w:sz w:val="20"/>
                <w:szCs w:val="20"/>
              </w:rPr>
            </w:pPr>
            <w:r w:rsidRPr="000240ED">
              <w:rPr>
                <w:color w:val="000000"/>
                <w:sz w:val="20"/>
                <w:szCs w:val="20"/>
              </w:rPr>
              <w:t>17.803,20</w:t>
            </w:r>
          </w:p>
        </w:tc>
        <w:tc>
          <w:tcPr>
            <w:tcW w:w="1180" w:type="dxa"/>
            <w:tcBorders>
              <w:top w:val="nil"/>
              <w:left w:val="nil"/>
              <w:bottom w:val="single" w:sz="4" w:space="0" w:color="auto"/>
              <w:right w:val="single" w:sz="4" w:space="0" w:color="auto"/>
            </w:tcBorders>
            <w:shd w:val="clear" w:color="auto" w:fill="auto"/>
            <w:vAlign w:val="center"/>
            <w:hideMark/>
          </w:tcPr>
          <w:p w14:paraId="2D1385FE" w14:textId="77777777" w:rsidR="000240ED" w:rsidRPr="000240ED" w:rsidRDefault="000240ED" w:rsidP="000240ED">
            <w:pPr>
              <w:jc w:val="right"/>
              <w:rPr>
                <w:color w:val="000000"/>
                <w:sz w:val="20"/>
                <w:szCs w:val="20"/>
              </w:rPr>
            </w:pPr>
            <w:r w:rsidRPr="000240ED">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61082408"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105B410B"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17DAF952"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469B8CB7"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58721EB9"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2D117BAC" w14:textId="77777777" w:rsidR="000240ED" w:rsidRPr="000240ED" w:rsidRDefault="000240ED" w:rsidP="000240ED">
            <w:pPr>
              <w:jc w:val="right"/>
              <w:rPr>
                <w:color w:val="000000"/>
                <w:sz w:val="20"/>
                <w:szCs w:val="20"/>
              </w:rPr>
            </w:pPr>
            <w:r w:rsidRPr="000240ED">
              <w:rPr>
                <w:color w:val="000000"/>
                <w:sz w:val="20"/>
                <w:szCs w:val="20"/>
              </w:rPr>
              <w:t>0,00</w:t>
            </w:r>
          </w:p>
        </w:tc>
        <w:tc>
          <w:tcPr>
            <w:tcW w:w="1000" w:type="dxa"/>
            <w:tcBorders>
              <w:top w:val="nil"/>
              <w:left w:val="nil"/>
              <w:bottom w:val="single" w:sz="4" w:space="0" w:color="auto"/>
              <w:right w:val="single" w:sz="4" w:space="0" w:color="auto"/>
            </w:tcBorders>
            <w:shd w:val="clear" w:color="auto" w:fill="auto"/>
            <w:vAlign w:val="center"/>
            <w:hideMark/>
          </w:tcPr>
          <w:p w14:paraId="12C22E82" w14:textId="77777777" w:rsidR="000240ED" w:rsidRPr="000240ED" w:rsidRDefault="000240ED" w:rsidP="000240ED">
            <w:pPr>
              <w:jc w:val="center"/>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3E7EED78"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2668EFEF"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22C96769"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2390FAD7" w14:textId="77777777" w:rsidR="000240ED" w:rsidRPr="000240ED" w:rsidRDefault="000240ED" w:rsidP="000240ED">
            <w:pPr>
              <w:jc w:val="right"/>
              <w:rPr>
                <w:color w:val="000000"/>
                <w:sz w:val="20"/>
                <w:szCs w:val="20"/>
              </w:rPr>
            </w:pPr>
            <w:r w:rsidRPr="000240ED">
              <w:rPr>
                <w:color w:val="000000"/>
                <w:sz w:val="20"/>
                <w:szCs w:val="20"/>
              </w:rPr>
              <w:t>0,00</w:t>
            </w:r>
          </w:p>
        </w:tc>
        <w:tc>
          <w:tcPr>
            <w:tcW w:w="840" w:type="dxa"/>
            <w:tcBorders>
              <w:top w:val="nil"/>
              <w:left w:val="nil"/>
              <w:bottom w:val="single" w:sz="4" w:space="0" w:color="auto"/>
              <w:right w:val="single" w:sz="4" w:space="0" w:color="auto"/>
            </w:tcBorders>
            <w:shd w:val="clear" w:color="auto" w:fill="auto"/>
            <w:vAlign w:val="center"/>
            <w:hideMark/>
          </w:tcPr>
          <w:p w14:paraId="0BF3DFD4" w14:textId="77777777" w:rsidR="000240ED" w:rsidRPr="000240ED" w:rsidRDefault="000240ED" w:rsidP="000240ED">
            <w:pPr>
              <w:jc w:val="center"/>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25DE73B3"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62096FE5" w14:textId="77777777" w:rsidR="000240ED" w:rsidRPr="000240ED" w:rsidRDefault="000240ED" w:rsidP="000240ED">
            <w:pPr>
              <w:jc w:val="right"/>
              <w:rPr>
                <w:color w:val="000000"/>
                <w:sz w:val="20"/>
                <w:szCs w:val="20"/>
              </w:rPr>
            </w:pPr>
            <w:r w:rsidRPr="000240ED">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1F16842D" w14:textId="77777777" w:rsidR="000240ED" w:rsidRPr="000240ED" w:rsidRDefault="000240ED" w:rsidP="000240ED">
            <w:pPr>
              <w:jc w:val="right"/>
              <w:rPr>
                <w:color w:val="000000"/>
                <w:sz w:val="20"/>
                <w:szCs w:val="20"/>
              </w:rPr>
            </w:pPr>
            <w:r w:rsidRPr="000240ED">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3DD97FF9" w14:textId="77777777" w:rsidR="000240ED" w:rsidRPr="000240ED" w:rsidRDefault="000240ED" w:rsidP="000240ED">
            <w:pPr>
              <w:jc w:val="right"/>
              <w:rPr>
                <w:color w:val="000000"/>
                <w:sz w:val="20"/>
                <w:szCs w:val="20"/>
              </w:rPr>
            </w:pPr>
            <w:r w:rsidRPr="000240ED">
              <w:rPr>
                <w:color w:val="000000"/>
                <w:sz w:val="20"/>
                <w:szCs w:val="20"/>
              </w:rPr>
              <w:t>0,00</w:t>
            </w:r>
          </w:p>
        </w:tc>
      </w:tr>
      <w:tr w:rsidR="000240ED" w:rsidRPr="000240ED" w14:paraId="6D5029DF" w14:textId="77777777" w:rsidTr="000240ED">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31DA262" w14:textId="77777777" w:rsidR="000240ED" w:rsidRPr="000240ED" w:rsidRDefault="000240ED" w:rsidP="000240ED">
            <w:pPr>
              <w:jc w:val="center"/>
              <w:rPr>
                <w:color w:val="000000"/>
                <w:sz w:val="20"/>
                <w:szCs w:val="20"/>
              </w:rPr>
            </w:pPr>
            <w:r w:rsidRPr="000240ED">
              <w:rPr>
                <w:color w:val="000000"/>
                <w:sz w:val="20"/>
                <w:szCs w:val="20"/>
              </w:rPr>
              <w:t>2D5</w:t>
            </w:r>
          </w:p>
        </w:tc>
        <w:tc>
          <w:tcPr>
            <w:tcW w:w="2740" w:type="dxa"/>
            <w:tcBorders>
              <w:top w:val="nil"/>
              <w:left w:val="nil"/>
              <w:bottom w:val="single" w:sz="4" w:space="0" w:color="auto"/>
              <w:right w:val="single" w:sz="4" w:space="0" w:color="auto"/>
            </w:tcBorders>
            <w:shd w:val="clear" w:color="auto" w:fill="auto"/>
            <w:vAlign w:val="center"/>
            <w:hideMark/>
          </w:tcPr>
          <w:p w14:paraId="32EB677D" w14:textId="77777777" w:rsidR="000240ED" w:rsidRPr="000240ED" w:rsidRDefault="000240ED" w:rsidP="000240ED">
            <w:pPr>
              <w:rPr>
                <w:color w:val="000000"/>
                <w:sz w:val="20"/>
                <w:szCs w:val="20"/>
              </w:rPr>
            </w:pPr>
            <w:r w:rsidRPr="000240ED">
              <w:rPr>
                <w:color w:val="000000"/>
                <w:sz w:val="20"/>
                <w:szCs w:val="20"/>
              </w:rPr>
              <w:t>semnalizare rutiera orizontala - marcaje rutiere transversale</w:t>
            </w:r>
          </w:p>
        </w:tc>
        <w:tc>
          <w:tcPr>
            <w:tcW w:w="660" w:type="dxa"/>
            <w:tcBorders>
              <w:top w:val="nil"/>
              <w:left w:val="nil"/>
              <w:bottom w:val="single" w:sz="4" w:space="0" w:color="auto"/>
              <w:right w:val="single" w:sz="4" w:space="0" w:color="auto"/>
            </w:tcBorders>
            <w:shd w:val="clear" w:color="auto" w:fill="auto"/>
            <w:vAlign w:val="center"/>
            <w:hideMark/>
          </w:tcPr>
          <w:p w14:paraId="0BEDF0BE" w14:textId="77777777" w:rsidR="000240ED" w:rsidRPr="000240ED" w:rsidRDefault="000240ED" w:rsidP="000240ED">
            <w:pPr>
              <w:jc w:val="center"/>
              <w:rPr>
                <w:color w:val="000000"/>
                <w:sz w:val="20"/>
                <w:szCs w:val="20"/>
              </w:rPr>
            </w:pPr>
            <w:r w:rsidRPr="000240ED">
              <w:rPr>
                <w:color w:val="000000"/>
                <w:sz w:val="20"/>
                <w:szCs w:val="20"/>
              </w:rPr>
              <w:t>mp</w:t>
            </w:r>
          </w:p>
        </w:tc>
        <w:tc>
          <w:tcPr>
            <w:tcW w:w="780" w:type="dxa"/>
            <w:tcBorders>
              <w:top w:val="nil"/>
              <w:left w:val="nil"/>
              <w:bottom w:val="single" w:sz="4" w:space="0" w:color="auto"/>
              <w:right w:val="single" w:sz="4" w:space="0" w:color="auto"/>
            </w:tcBorders>
            <w:shd w:val="clear" w:color="auto" w:fill="auto"/>
            <w:vAlign w:val="center"/>
            <w:hideMark/>
          </w:tcPr>
          <w:p w14:paraId="423963B1"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nil"/>
              <w:left w:val="nil"/>
              <w:bottom w:val="single" w:sz="4" w:space="0" w:color="auto"/>
              <w:right w:val="single" w:sz="4" w:space="0" w:color="auto"/>
            </w:tcBorders>
            <w:shd w:val="clear" w:color="auto" w:fill="auto"/>
            <w:vAlign w:val="center"/>
            <w:hideMark/>
          </w:tcPr>
          <w:p w14:paraId="2EB25FC2" w14:textId="77777777" w:rsidR="000240ED" w:rsidRPr="000240ED" w:rsidRDefault="000240ED" w:rsidP="000240ED">
            <w:pPr>
              <w:jc w:val="center"/>
              <w:rPr>
                <w:color w:val="000000"/>
                <w:sz w:val="20"/>
                <w:szCs w:val="20"/>
              </w:rPr>
            </w:pPr>
            <w:r w:rsidRPr="000240ED">
              <w:rPr>
                <w:color w:val="000000"/>
                <w:sz w:val="20"/>
                <w:szCs w:val="20"/>
              </w:rPr>
              <w:t>386,00</w:t>
            </w:r>
          </w:p>
        </w:tc>
        <w:tc>
          <w:tcPr>
            <w:tcW w:w="840" w:type="dxa"/>
            <w:tcBorders>
              <w:top w:val="nil"/>
              <w:left w:val="nil"/>
              <w:bottom w:val="single" w:sz="4" w:space="0" w:color="auto"/>
              <w:right w:val="single" w:sz="4" w:space="0" w:color="auto"/>
            </w:tcBorders>
            <w:shd w:val="clear" w:color="auto" w:fill="auto"/>
            <w:vAlign w:val="center"/>
            <w:hideMark/>
          </w:tcPr>
          <w:p w14:paraId="0C1062E2" w14:textId="77777777" w:rsidR="000240ED" w:rsidRPr="000240ED" w:rsidRDefault="000240ED" w:rsidP="000240ED">
            <w:pPr>
              <w:jc w:val="center"/>
              <w:rPr>
                <w:color w:val="000000"/>
                <w:sz w:val="20"/>
                <w:szCs w:val="20"/>
              </w:rPr>
            </w:pPr>
            <w:r w:rsidRPr="000240ED">
              <w:rPr>
                <w:color w:val="000000"/>
                <w:sz w:val="20"/>
                <w:szCs w:val="20"/>
              </w:rPr>
              <w:t>3,04</w:t>
            </w:r>
          </w:p>
        </w:tc>
        <w:tc>
          <w:tcPr>
            <w:tcW w:w="840" w:type="dxa"/>
            <w:tcBorders>
              <w:top w:val="nil"/>
              <w:left w:val="nil"/>
              <w:bottom w:val="single" w:sz="4" w:space="0" w:color="auto"/>
              <w:right w:val="single" w:sz="4" w:space="0" w:color="auto"/>
            </w:tcBorders>
            <w:shd w:val="clear" w:color="auto" w:fill="auto"/>
            <w:vAlign w:val="center"/>
            <w:hideMark/>
          </w:tcPr>
          <w:p w14:paraId="6BAE1D90" w14:textId="77777777" w:rsidR="000240ED" w:rsidRPr="000240ED" w:rsidRDefault="000240ED" w:rsidP="000240ED">
            <w:pPr>
              <w:jc w:val="center"/>
              <w:rPr>
                <w:color w:val="000000"/>
                <w:sz w:val="20"/>
                <w:szCs w:val="20"/>
              </w:rPr>
            </w:pPr>
            <w:r w:rsidRPr="000240ED">
              <w:rPr>
                <w:color w:val="000000"/>
                <w:sz w:val="20"/>
                <w:szCs w:val="20"/>
              </w:rPr>
              <w:t>128,51</w:t>
            </w:r>
          </w:p>
        </w:tc>
        <w:tc>
          <w:tcPr>
            <w:tcW w:w="840" w:type="dxa"/>
            <w:tcBorders>
              <w:top w:val="nil"/>
              <w:left w:val="nil"/>
              <w:bottom w:val="single" w:sz="4" w:space="0" w:color="auto"/>
              <w:right w:val="single" w:sz="4" w:space="0" w:color="auto"/>
            </w:tcBorders>
            <w:shd w:val="clear" w:color="auto" w:fill="auto"/>
            <w:vAlign w:val="center"/>
            <w:hideMark/>
          </w:tcPr>
          <w:p w14:paraId="11B116A0" w14:textId="77777777" w:rsidR="000240ED" w:rsidRPr="000240ED" w:rsidRDefault="000240ED" w:rsidP="000240ED">
            <w:pPr>
              <w:jc w:val="center"/>
              <w:rPr>
                <w:color w:val="000000"/>
                <w:sz w:val="20"/>
                <w:szCs w:val="20"/>
              </w:rPr>
            </w:pPr>
            <w:r w:rsidRPr="000240ED">
              <w:rPr>
                <w:color w:val="000000"/>
                <w:sz w:val="20"/>
                <w:szCs w:val="20"/>
              </w:rPr>
              <w:t>131,55</w:t>
            </w:r>
          </w:p>
        </w:tc>
        <w:tc>
          <w:tcPr>
            <w:tcW w:w="1180" w:type="dxa"/>
            <w:tcBorders>
              <w:top w:val="nil"/>
              <w:left w:val="nil"/>
              <w:bottom w:val="single" w:sz="4" w:space="0" w:color="auto"/>
              <w:right w:val="single" w:sz="4" w:space="0" w:color="auto"/>
            </w:tcBorders>
            <w:shd w:val="clear" w:color="auto" w:fill="auto"/>
            <w:vAlign w:val="center"/>
            <w:hideMark/>
          </w:tcPr>
          <w:p w14:paraId="51BDAE99" w14:textId="77777777" w:rsidR="000240ED" w:rsidRPr="000240ED" w:rsidRDefault="000240ED" w:rsidP="000240ED">
            <w:pPr>
              <w:jc w:val="right"/>
              <w:rPr>
                <w:color w:val="000000"/>
                <w:sz w:val="20"/>
                <w:szCs w:val="20"/>
              </w:rPr>
            </w:pPr>
            <w:r w:rsidRPr="000240ED">
              <w:rPr>
                <w:color w:val="000000"/>
                <w:sz w:val="20"/>
                <w:szCs w:val="20"/>
              </w:rPr>
              <w:t>49.604,86</w:t>
            </w:r>
          </w:p>
        </w:tc>
        <w:tc>
          <w:tcPr>
            <w:tcW w:w="1180" w:type="dxa"/>
            <w:tcBorders>
              <w:top w:val="nil"/>
              <w:left w:val="nil"/>
              <w:bottom w:val="single" w:sz="4" w:space="0" w:color="auto"/>
              <w:right w:val="single" w:sz="4" w:space="0" w:color="auto"/>
            </w:tcBorders>
            <w:shd w:val="clear" w:color="auto" w:fill="auto"/>
            <w:vAlign w:val="center"/>
            <w:hideMark/>
          </w:tcPr>
          <w:p w14:paraId="74DFFF71" w14:textId="77777777" w:rsidR="000240ED" w:rsidRPr="000240ED" w:rsidRDefault="000240ED" w:rsidP="000240ED">
            <w:pPr>
              <w:jc w:val="right"/>
              <w:rPr>
                <w:color w:val="000000"/>
                <w:sz w:val="20"/>
                <w:szCs w:val="20"/>
              </w:rPr>
            </w:pPr>
            <w:r w:rsidRPr="000240ED">
              <w:rPr>
                <w:color w:val="000000"/>
                <w:sz w:val="20"/>
                <w:szCs w:val="20"/>
              </w:rPr>
              <w:t>50.778,30</w:t>
            </w:r>
          </w:p>
        </w:tc>
        <w:tc>
          <w:tcPr>
            <w:tcW w:w="1020" w:type="dxa"/>
            <w:tcBorders>
              <w:top w:val="nil"/>
              <w:left w:val="nil"/>
              <w:bottom w:val="single" w:sz="4" w:space="0" w:color="auto"/>
              <w:right w:val="single" w:sz="4" w:space="0" w:color="auto"/>
            </w:tcBorders>
            <w:shd w:val="clear" w:color="auto" w:fill="auto"/>
            <w:vAlign w:val="center"/>
            <w:hideMark/>
          </w:tcPr>
          <w:p w14:paraId="5057866A"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48CC6DCB"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659CE40E"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4EE5C8B9"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605240AA" w14:textId="77777777" w:rsidR="000240ED" w:rsidRPr="000240ED" w:rsidRDefault="000240ED" w:rsidP="000240ED">
            <w:pPr>
              <w:jc w:val="right"/>
              <w:rPr>
                <w:color w:val="000000"/>
                <w:sz w:val="20"/>
                <w:szCs w:val="20"/>
              </w:rPr>
            </w:pPr>
            <w:r w:rsidRPr="000240ED">
              <w:rPr>
                <w:color w:val="000000"/>
                <w:sz w:val="20"/>
                <w:szCs w:val="20"/>
              </w:rPr>
              <w:t>0,00</w:t>
            </w:r>
          </w:p>
        </w:tc>
        <w:tc>
          <w:tcPr>
            <w:tcW w:w="1000" w:type="dxa"/>
            <w:tcBorders>
              <w:top w:val="nil"/>
              <w:left w:val="nil"/>
              <w:bottom w:val="single" w:sz="4" w:space="0" w:color="auto"/>
              <w:right w:val="single" w:sz="4" w:space="0" w:color="auto"/>
            </w:tcBorders>
            <w:shd w:val="clear" w:color="auto" w:fill="auto"/>
            <w:vAlign w:val="center"/>
            <w:hideMark/>
          </w:tcPr>
          <w:p w14:paraId="4E87A355" w14:textId="77777777" w:rsidR="000240ED" w:rsidRPr="000240ED" w:rsidRDefault="000240ED" w:rsidP="000240ED">
            <w:pPr>
              <w:jc w:val="center"/>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4491CB18"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2829420B"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51D7702B"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50F70919" w14:textId="77777777" w:rsidR="000240ED" w:rsidRPr="000240ED" w:rsidRDefault="000240ED" w:rsidP="000240ED">
            <w:pPr>
              <w:jc w:val="right"/>
              <w:rPr>
                <w:color w:val="000000"/>
                <w:sz w:val="20"/>
                <w:szCs w:val="20"/>
              </w:rPr>
            </w:pPr>
            <w:r w:rsidRPr="000240ED">
              <w:rPr>
                <w:color w:val="000000"/>
                <w:sz w:val="20"/>
                <w:szCs w:val="20"/>
              </w:rPr>
              <w:t>0,00</w:t>
            </w:r>
          </w:p>
        </w:tc>
        <w:tc>
          <w:tcPr>
            <w:tcW w:w="840" w:type="dxa"/>
            <w:tcBorders>
              <w:top w:val="nil"/>
              <w:left w:val="nil"/>
              <w:bottom w:val="single" w:sz="4" w:space="0" w:color="auto"/>
              <w:right w:val="single" w:sz="4" w:space="0" w:color="auto"/>
            </w:tcBorders>
            <w:shd w:val="clear" w:color="auto" w:fill="auto"/>
            <w:vAlign w:val="center"/>
            <w:hideMark/>
          </w:tcPr>
          <w:p w14:paraId="3024D801" w14:textId="77777777" w:rsidR="000240ED" w:rsidRPr="000240ED" w:rsidRDefault="000240ED" w:rsidP="000240ED">
            <w:pPr>
              <w:jc w:val="center"/>
              <w:rPr>
                <w:color w:val="000000"/>
                <w:sz w:val="20"/>
                <w:szCs w:val="20"/>
              </w:rPr>
            </w:pPr>
            <w:r w:rsidRPr="000240ED">
              <w:rPr>
                <w:color w:val="000000"/>
                <w:sz w:val="20"/>
                <w:szCs w:val="20"/>
              </w:rPr>
              <w:t>386,00</w:t>
            </w:r>
          </w:p>
        </w:tc>
        <w:tc>
          <w:tcPr>
            <w:tcW w:w="1040" w:type="dxa"/>
            <w:tcBorders>
              <w:top w:val="nil"/>
              <w:left w:val="nil"/>
              <w:bottom w:val="single" w:sz="4" w:space="0" w:color="auto"/>
              <w:right w:val="single" w:sz="4" w:space="0" w:color="auto"/>
            </w:tcBorders>
            <w:shd w:val="clear" w:color="auto" w:fill="auto"/>
            <w:vAlign w:val="center"/>
            <w:hideMark/>
          </w:tcPr>
          <w:p w14:paraId="107F62A0" w14:textId="77777777" w:rsidR="000240ED" w:rsidRPr="000240ED" w:rsidRDefault="000240ED" w:rsidP="000240ED">
            <w:pPr>
              <w:jc w:val="right"/>
              <w:rPr>
                <w:color w:val="000000"/>
                <w:sz w:val="20"/>
                <w:szCs w:val="20"/>
              </w:rPr>
            </w:pPr>
            <w:r w:rsidRPr="000240ED">
              <w:rPr>
                <w:color w:val="000000"/>
                <w:sz w:val="20"/>
                <w:szCs w:val="20"/>
              </w:rPr>
              <w:t>49.604,86</w:t>
            </w:r>
          </w:p>
        </w:tc>
        <w:tc>
          <w:tcPr>
            <w:tcW w:w="1040" w:type="dxa"/>
            <w:tcBorders>
              <w:top w:val="nil"/>
              <w:left w:val="nil"/>
              <w:bottom w:val="single" w:sz="4" w:space="0" w:color="auto"/>
              <w:right w:val="single" w:sz="4" w:space="0" w:color="auto"/>
            </w:tcBorders>
            <w:shd w:val="clear" w:color="auto" w:fill="auto"/>
            <w:vAlign w:val="center"/>
            <w:hideMark/>
          </w:tcPr>
          <w:p w14:paraId="01F759D0" w14:textId="77777777" w:rsidR="000240ED" w:rsidRPr="000240ED" w:rsidRDefault="000240ED" w:rsidP="000240ED">
            <w:pPr>
              <w:jc w:val="right"/>
              <w:rPr>
                <w:color w:val="000000"/>
                <w:sz w:val="20"/>
                <w:szCs w:val="20"/>
              </w:rPr>
            </w:pPr>
            <w:r w:rsidRPr="000240ED">
              <w:rPr>
                <w:color w:val="000000"/>
                <w:sz w:val="20"/>
                <w:szCs w:val="20"/>
              </w:rPr>
              <w:t>50.778,30</w:t>
            </w:r>
          </w:p>
        </w:tc>
        <w:tc>
          <w:tcPr>
            <w:tcW w:w="1180" w:type="dxa"/>
            <w:tcBorders>
              <w:top w:val="nil"/>
              <w:left w:val="nil"/>
              <w:bottom w:val="single" w:sz="4" w:space="0" w:color="auto"/>
              <w:right w:val="single" w:sz="4" w:space="0" w:color="auto"/>
            </w:tcBorders>
            <w:shd w:val="clear" w:color="auto" w:fill="auto"/>
            <w:vAlign w:val="center"/>
            <w:hideMark/>
          </w:tcPr>
          <w:p w14:paraId="093D3132" w14:textId="77777777" w:rsidR="000240ED" w:rsidRPr="000240ED" w:rsidRDefault="000240ED" w:rsidP="000240ED">
            <w:pPr>
              <w:jc w:val="right"/>
              <w:rPr>
                <w:color w:val="000000"/>
                <w:sz w:val="20"/>
                <w:szCs w:val="20"/>
              </w:rPr>
            </w:pPr>
            <w:r w:rsidRPr="000240ED">
              <w:rPr>
                <w:color w:val="000000"/>
                <w:sz w:val="20"/>
                <w:szCs w:val="20"/>
              </w:rPr>
              <w:t>49.604,86</w:t>
            </w:r>
          </w:p>
        </w:tc>
        <w:tc>
          <w:tcPr>
            <w:tcW w:w="1180" w:type="dxa"/>
            <w:tcBorders>
              <w:top w:val="nil"/>
              <w:left w:val="nil"/>
              <w:bottom w:val="single" w:sz="4" w:space="0" w:color="auto"/>
              <w:right w:val="single" w:sz="4" w:space="0" w:color="auto"/>
            </w:tcBorders>
            <w:shd w:val="clear" w:color="auto" w:fill="auto"/>
            <w:vAlign w:val="center"/>
            <w:hideMark/>
          </w:tcPr>
          <w:p w14:paraId="0B94FA3A" w14:textId="77777777" w:rsidR="000240ED" w:rsidRPr="000240ED" w:rsidRDefault="000240ED" w:rsidP="000240ED">
            <w:pPr>
              <w:jc w:val="right"/>
              <w:rPr>
                <w:color w:val="000000"/>
                <w:sz w:val="20"/>
                <w:szCs w:val="20"/>
              </w:rPr>
            </w:pPr>
            <w:r w:rsidRPr="000240ED">
              <w:rPr>
                <w:color w:val="000000"/>
                <w:sz w:val="20"/>
                <w:szCs w:val="20"/>
              </w:rPr>
              <w:t>50.778,30</w:t>
            </w:r>
          </w:p>
        </w:tc>
      </w:tr>
      <w:tr w:rsidR="000240ED" w:rsidRPr="000240ED" w14:paraId="597FBD23" w14:textId="77777777" w:rsidTr="000240ED">
        <w:trPr>
          <w:trHeight w:val="4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7634468" w14:textId="77777777" w:rsidR="000240ED" w:rsidRPr="000240ED" w:rsidRDefault="000240ED" w:rsidP="000240ED">
            <w:pPr>
              <w:jc w:val="center"/>
              <w:rPr>
                <w:color w:val="000000"/>
                <w:sz w:val="20"/>
                <w:szCs w:val="20"/>
              </w:rPr>
            </w:pPr>
            <w:r w:rsidRPr="000240ED">
              <w:rPr>
                <w:color w:val="000000"/>
                <w:sz w:val="20"/>
                <w:szCs w:val="20"/>
              </w:rPr>
              <w:t>2D10</w:t>
            </w:r>
          </w:p>
        </w:tc>
        <w:tc>
          <w:tcPr>
            <w:tcW w:w="2740" w:type="dxa"/>
            <w:tcBorders>
              <w:top w:val="nil"/>
              <w:left w:val="nil"/>
              <w:bottom w:val="single" w:sz="4" w:space="0" w:color="auto"/>
              <w:right w:val="single" w:sz="4" w:space="0" w:color="auto"/>
            </w:tcBorders>
            <w:shd w:val="clear" w:color="auto" w:fill="auto"/>
            <w:vAlign w:val="center"/>
            <w:hideMark/>
          </w:tcPr>
          <w:p w14:paraId="7644080B" w14:textId="77777777" w:rsidR="000240ED" w:rsidRPr="000240ED" w:rsidRDefault="000240ED" w:rsidP="000240ED">
            <w:pPr>
              <w:rPr>
                <w:color w:val="000000"/>
                <w:sz w:val="20"/>
                <w:szCs w:val="20"/>
              </w:rPr>
            </w:pPr>
            <w:r w:rsidRPr="000240ED">
              <w:rPr>
                <w:color w:val="000000"/>
                <w:sz w:val="20"/>
                <w:szCs w:val="20"/>
              </w:rPr>
              <w:t>taxa groapa</w:t>
            </w:r>
          </w:p>
        </w:tc>
        <w:tc>
          <w:tcPr>
            <w:tcW w:w="660" w:type="dxa"/>
            <w:tcBorders>
              <w:top w:val="nil"/>
              <w:left w:val="nil"/>
              <w:bottom w:val="single" w:sz="4" w:space="0" w:color="auto"/>
              <w:right w:val="single" w:sz="4" w:space="0" w:color="auto"/>
            </w:tcBorders>
            <w:shd w:val="clear" w:color="auto" w:fill="auto"/>
            <w:vAlign w:val="center"/>
            <w:hideMark/>
          </w:tcPr>
          <w:p w14:paraId="2AF58C07" w14:textId="77777777" w:rsidR="000240ED" w:rsidRPr="000240ED" w:rsidRDefault="000240ED" w:rsidP="000240ED">
            <w:pPr>
              <w:jc w:val="center"/>
              <w:rPr>
                <w:color w:val="000000"/>
                <w:sz w:val="20"/>
                <w:szCs w:val="20"/>
              </w:rPr>
            </w:pPr>
            <w:r w:rsidRPr="000240ED">
              <w:rPr>
                <w:color w:val="000000"/>
                <w:sz w:val="20"/>
                <w:szCs w:val="20"/>
              </w:rPr>
              <w:t>to</w:t>
            </w:r>
          </w:p>
        </w:tc>
        <w:tc>
          <w:tcPr>
            <w:tcW w:w="780" w:type="dxa"/>
            <w:tcBorders>
              <w:top w:val="nil"/>
              <w:left w:val="nil"/>
              <w:bottom w:val="single" w:sz="4" w:space="0" w:color="auto"/>
              <w:right w:val="single" w:sz="4" w:space="0" w:color="auto"/>
            </w:tcBorders>
            <w:shd w:val="clear" w:color="auto" w:fill="auto"/>
            <w:vAlign w:val="center"/>
            <w:hideMark/>
          </w:tcPr>
          <w:p w14:paraId="2909B01A"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nil"/>
              <w:left w:val="nil"/>
              <w:bottom w:val="single" w:sz="4" w:space="0" w:color="auto"/>
              <w:right w:val="single" w:sz="4" w:space="0" w:color="auto"/>
            </w:tcBorders>
            <w:shd w:val="clear" w:color="auto" w:fill="auto"/>
            <w:vAlign w:val="center"/>
            <w:hideMark/>
          </w:tcPr>
          <w:p w14:paraId="73B59AD3" w14:textId="77777777" w:rsidR="000240ED" w:rsidRPr="000240ED" w:rsidRDefault="000240ED" w:rsidP="000240ED">
            <w:pPr>
              <w:jc w:val="center"/>
              <w:rPr>
                <w:color w:val="000000"/>
                <w:sz w:val="20"/>
                <w:szCs w:val="20"/>
              </w:rPr>
            </w:pPr>
            <w:r w:rsidRPr="000240ED">
              <w:rPr>
                <w:color w:val="000000"/>
                <w:sz w:val="20"/>
                <w:szCs w:val="20"/>
              </w:rPr>
              <w:t>2.653,78</w:t>
            </w:r>
          </w:p>
        </w:tc>
        <w:tc>
          <w:tcPr>
            <w:tcW w:w="840" w:type="dxa"/>
            <w:tcBorders>
              <w:top w:val="nil"/>
              <w:left w:val="nil"/>
              <w:bottom w:val="single" w:sz="4" w:space="0" w:color="auto"/>
              <w:right w:val="single" w:sz="4" w:space="0" w:color="auto"/>
            </w:tcBorders>
            <w:shd w:val="clear" w:color="auto" w:fill="auto"/>
            <w:vAlign w:val="center"/>
            <w:hideMark/>
          </w:tcPr>
          <w:p w14:paraId="19019880" w14:textId="77777777" w:rsidR="000240ED" w:rsidRPr="000240ED" w:rsidRDefault="000240ED" w:rsidP="000240ED">
            <w:pPr>
              <w:jc w:val="center"/>
              <w:rPr>
                <w:color w:val="000000"/>
                <w:sz w:val="20"/>
                <w:szCs w:val="20"/>
              </w:rPr>
            </w:pPr>
            <w:r w:rsidRPr="000240ED">
              <w:rPr>
                <w:color w:val="000000"/>
                <w:sz w:val="20"/>
                <w:szCs w:val="20"/>
              </w:rPr>
              <w:t>1,50</w:t>
            </w:r>
          </w:p>
        </w:tc>
        <w:tc>
          <w:tcPr>
            <w:tcW w:w="840" w:type="dxa"/>
            <w:tcBorders>
              <w:top w:val="nil"/>
              <w:left w:val="nil"/>
              <w:bottom w:val="single" w:sz="4" w:space="0" w:color="auto"/>
              <w:right w:val="single" w:sz="4" w:space="0" w:color="auto"/>
            </w:tcBorders>
            <w:shd w:val="clear" w:color="auto" w:fill="auto"/>
            <w:vAlign w:val="center"/>
            <w:hideMark/>
          </w:tcPr>
          <w:p w14:paraId="6D44261D" w14:textId="77777777" w:rsidR="000240ED" w:rsidRPr="000240ED" w:rsidRDefault="000240ED" w:rsidP="000240ED">
            <w:pPr>
              <w:jc w:val="center"/>
              <w:rPr>
                <w:color w:val="000000"/>
                <w:sz w:val="20"/>
                <w:szCs w:val="20"/>
              </w:rPr>
            </w:pPr>
            <w:r w:rsidRPr="000240ED">
              <w:rPr>
                <w:color w:val="000000"/>
                <w:sz w:val="20"/>
                <w:szCs w:val="20"/>
              </w:rPr>
              <w:t>63,00</w:t>
            </w:r>
          </w:p>
        </w:tc>
        <w:tc>
          <w:tcPr>
            <w:tcW w:w="840" w:type="dxa"/>
            <w:tcBorders>
              <w:top w:val="nil"/>
              <w:left w:val="nil"/>
              <w:bottom w:val="single" w:sz="4" w:space="0" w:color="auto"/>
              <w:right w:val="single" w:sz="4" w:space="0" w:color="auto"/>
            </w:tcBorders>
            <w:shd w:val="clear" w:color="auto" w:fill="auto"/>
            <w:vAlign w:val="center"/>
            <w:hideMark/>
          </w:tcPr>
          <w:p w14:paraId="6A77088A" w14:textId="77777777" w:rsidR="000240ED" w:rsidRPr="000240ED" w:rsidRDefault="000240ED" w:rsidP="000240ED">
            <w:pPr>
              <w:jc w:val="center"/>
              <w:rPr>
                <w:color w:val="000000"/>
                <w:sz w:val="20"/>
                <w:szCs w:val="20"/>
              </w:rPr>
            </w:pPr>
            <w:r w:rsidRPr="000240ED">
              <w:rPr>
                <w:color w:val="000000"/>
                <w:sz w:val="20"/>
                <w:szCs w:val="20"/>
              </w:rPr>
              <w:t>64,50</w:t>
            </w:r>
          </w:p>
        </w:tc>
        <w:tc>
          <w:tcPr>
            <w:tcW w:w="1180" w:type="dxa"/>
            <w:tcBorders>
              <w:top w:val="nil"/>
              <w:left w:val="nil"/>
              <w:bottom w:val="single" w:sz="4" w:space="0" w:color="auto"/>
              <w:right w:val="single" w:sz="4" w:space="0" w:color="auto"/>
            </w:tcBorders>
            <w:shd w:val="clear" w:color="auto" w:fill="auto"/>
            <w:vAlign w:val="center"/>
            <w:hideMark/>
          </w:tcPr>
          <w:p w14:paraId="738F8673" w14:textId="77777777" w:rsidR="000240ED" w:rsidRPr="000240ED" w:rsidRDefault="000240ED" w:rsidP="000240ED">
            <w:pPr>
              <w:jc w:val="right"/>
              <w:rPr>
                <w:color w:val="000000"/>
                <w:sz w:val="20"/>
                <w:szCs w:val="20"/>
              </w:rPr>
            </w:pPr>
            <w:r w:rsidRPr="000240ED">
              <w:rPr>
                <w:color w:val="000000"/>
                <w:sz w:val="20"/>
                <w:szCs w:val="20"/>
              </w:rPr>
              <w:t>167.188,14</w:t>
            </w:r>
          </w:p>
        </w:tc>
        <w:tc>
          <w:tcPr>
            <w:tcW w:w="1180" w:type="dxa"/>
            <w:tcBorders>
              <w:top w:val="nil"/>
              <w:left w:val="nil"/>
              <w:bottom w:val="single" w:sz="4" w:space="0" w:color="auto"/>
              <w:right w:val="single" w:sz="4" w:space="0" w:color="auto"/>
            </w:tcBorders>
            <w:shd w:val="clear" w:color="auto" w:fill="auto"/>
            <w:vAlign w:val="center"/>
            <w:hideMark/>
          </w:tcPr>
          <w:p w14:paraId="6425CE54" w14:textId="77777777" w:rsidR="000240ED" w:rsidRPr="000240ED" w:rsidRDefault="000240ED" w:rsidP="000240ED">
            <w:pPr>
              <w:jc w:val="right"/>
              <w:rPr>
                <w:color w:val="000000"/>
                <w:sz w:val="20"/>
                <w:szCs w:val="20"/>
              </w:rPr>
            </w:pPr>
            <w:r w:rsidRPr="000240ED">
              <w:rPr>
                <w:color w:val="000000"/>
                <w:sz w:val="20"/>
                <w:szCs w:val="20"/>
              </w:rPr>
              <w:t>171.168,81</w:t>
            </w:r>
          </w:p>
        </w:tc>
        <w:tc>
          <w:tcPr>
            <w:tcW w:w="1020" w:type="dxa"/>
            <w:tcBorders>
              <w:top w:val="nil"/>
              <w:left w:val="nil"/>
              <w:bottom w:val="single" w:sz="4" w:space="0" w:color="auto"/>
              <w:right w:val="single" w:sz="4" w:space="0" w:color="auto"/>
            </w:tcBorders>
            <w:shd w:val="clear" w:color="auto" w:fill="auto"/>
            <w:vAlign w:val="center"/>
            <w:hideMark/>
          </w:tcPr>
          <w:p w14:paraId="196963BB"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7B23B008"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23251E77"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620E82EF"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61C20482" w14:textId="77777777" w:rsidR="000240ED" w:rsidRPr="000240ED" w:rsidRDefault="000240ED" w:rsidP="000240ED">
            <w:pPr>
              <w:jc w:val="right"/>
              <w:rPr>
                <w:color w:val="000000"/>
                <w:sz w:val="20"/>
                <w:szCs w:val="20"/>
              </w:rPr>
            </w:pPr>
            <w:r w:rsidRPr="000240ED">
              <w:rPr>
                <w:color w:val="000000"/>
                <w:sz w:val="20"/>
                <w:szCs w:val="20"/>
              </w:rPr>
              <w:t>0,00</w:t>
            </w:r>
          </w:p>
        </w:tc>
        <w:tc>
          <w:tcPr>
            <w:tcW w:w="1000" w:type="dxa"/>
            <w:tcBorders>
              <w:top w:val="nil"/>
              <w:left w:val="nil"/>
              <w:bottom w:val="single" w:sz="4" w:space="0" w:color="auto"/>
              <w:right w:val="single" w:sz="4" w:space="0" w:color="auto"/>
            </w:tcBorders>
            <w:shd w:val="clear" w:color="auto" w:fill="auto"/>
            <w:vAlign w:val="center"/>
            <w:hideMark/>
          </w:tcPr>
          <w:p w14:paraId="6B33C877" w14:textId="77777777" w:rsidR="000240ED" w:rsidRPr="000240ED" w:rsidRDefault="000240ED" w:rsidP="000240ED">
            <w:pPr>
              <w:jc w:val="center"/>
              <w:rPr>
                <w:color w:val="000000"/>
                <w:sz w:val="20"/>
                <w:szCs w:val="20"/>
              </w:rPr>
            </w:pPr>
            <w:r w:rsidRPr="000240ED">
              <w:rPr>
                <w:color w:val="000000"/>
                <w:sz w:val="20"/>
                <w:szCs w:val="20"/>
              </w:rPr>
              <w:t>536,04</w:t>
            </w:r>
          </w:p>
        </w:tc>
        <w:tc>
          <w:tcPr>
            <w:tcW w:w="1040" w:type="dxa"/>
            <w:tcBorders>
              <w:top w:val="nil"/>
              <w:left w:val="nil"/>
              <w:bottom w:val="single" w:sz="4" w:space="0" w:color="auto"/>
              <w:right w:val="single" w:sz="4" w:space="0" w:color="auto"/>
            </w:tcBorders>
            <w:shd w:val="clear" w:color="auto" w:fill="auto"/>
            <w:vAlign w:val="center"/>
            <w:hideMark/>
          </w:tcPr>
          <w:p w14:paraId="3C9E63E2" w14:textId="77777777" w:rsidR="000240ED" w:rsidRPr="000240ED" w:rsidRDefault="000240ED" w:rsidP="000240ED">
            <w:pPr>
              <w:jc w:val="right"/>
              <w:rPr>
                <w:color w:val="000000"/>
                <w:sz w:val="20"/>
                <w:szCs w:val="20"/>
              </w:rPr>
            </w:pPr>
            <w:r w:rsidRPr="000240ED">
              <w:rPr>
                <w:color w:val="000000"/>
                <w:sz w:val="20"/>
                <w:szCs w:val="20"/>
              </w:rPr>
              <w:t>33.770,52</w:t>
            </w:r>
          </w:p>
        </w:tc>
        <w:tc>
          <w:tcPr>
            <w:tcW w:w="1040" w:type="dxa"/>
            <w:tcBorders>
              <w:top w:val="nil"/>
              <w:left w:val="nil"/>
              <w:bottom w:val="single" w:sz="4" w:space="0" w:color="auto"/>
              <w:right w:val="single" w:sz="4" w:space="0" w:color="auto"/>
            </w:tcBorders>
            <w:shd w:val="clear" w:color="auto" w:fill="auto"/>
            <w:vAlign w:val="center"/>
            <w:hideMark/>
          </w:tcPr>
          <w:p w14:paraId="236AA940" w14:textId="77777777" w:rsidR="000240ED" w:rsidRPr="000240ED" w:rsidRDefault="000240ED" w:rsidP="000240ED">
            <w:pPr>
              <w:jc w:val="right"/>
              <w:rPr>
                <w:color w:val="000000"/>
                <w:sz w:val="20"/>
                <w:szCs w:val="20"/>
              </w:rPr>
            </w:pPr>
            <w:r w:rsidRPr="000240ED">
              <w:rPr>
                <w:color w:val="000000"/>
                <w:sz w:val="20"/>
                <w:szCs w:val="20"/>
              </w:rPr>
              <w:t>34.574,58</w:t>
            </w:r>
          </w:p>
        </w:tc>
        <w:tc>
          <w:tcPr>
            <w:tcW w:w="1040" w:type="dxa"/>
            <w:tcBorders>
              <w:top w:val="nil"/>
              <w:left w:val="nil"/>
              <w:bottom w:val="single" w:sz="4" w:space="0" w:color="auto"/>
              <w:right w:val="single" w:sz="4" w:space="0" w:color="auto"/>
            </w:tcBorders>
            <w:shd w:val="clear" w:color="auto" w:fill="auto"/>
            <w:vAlign w:val="center"/>
            <w:hideMark/>
          </w:tcPr>
          <w:p w14:paraId="4DEBAF0D" w14:textId="77777777" w:rsidR="000240ED" w:rsidRPr="000240ED" w:rsidRDefault="000240ED" w:rsidP="000240ED">
            <w:pPr>
              <w:jc w:val="right"/>
              <w:rPr>
                <w:color w:val="000000"/>
                <w:sz w:val="20"/>
                <w:szCs w:val="20"/>
              </w:rPr>
            </w:pPr>
            <w:r w:rsidRPr="000240ED">
              <w:rPr>
                <w:color w:val="000000"/>
                <w:sz w:val="20"/>
                <w:szCs w:val="20"/>
              </w:rPr>
              <w:t>45.117,41</w:t>
            </w:r>
          </w:p>
        </w:tc>
        <w:tc>
          <w:tcPr>
            <w:tcW w:w="1040" w:type="dxa"/>
            <w:tcBorders>
              <w:top w:val="nil"/>
              <w:left w:val="nil"/>
              <w:bottom w:val="single" w:sz="4" w:space="0" w:color="auto"/>
              <w:right w:val="single" w:sz="4" w:space="0" w:color="auto"/>
            </w:tcBorders>
            <w:shd w:val="clear" w:color="auto" w:fill="auto"/>
            <w:vAlign w:val="center"/>
            <w:hideMark/>
          </w:tcPr>
          <w:p w14:paraId="65A76567" w14:textId="77777777" w:rsidR="000240ED" w:rsidRPr="000240ED" w:rsidRDefault="000240ED" w:rsidP="000240ED">
            <w:pPr>
              <w:jc w:val="right"/>
              <w:rPr>
                <w:color w:val="000000"/>
                <w:sz w:val="20"/>
                <w:szCs w:val="20"/>
              </w:rPr>
            </w:pPr>
            <w:r w:rsidRPr="000240ED">
              <w:rPr>
                <w:color w:val="000000"/>
                <w:sz w:val="20"/>
                <w:szCs w:val="20"/>
              </w:rPr>
              <w:t>45.921,47</w:t>
            </w:r>
          </w:p>
        </w:tc>
        <w:tc>
          <w:tcPr>
            <w:tcW w:w="840" w:type="dxa"/>
            <w:tcBorders>
              <w:top w:val="nil"/>
              <w:left w:val="nil"/>
              <w:bottom w:val="single" w:sz="4" w:space="0" w:color="auto"/>
              <w:right w:val="single" w:sz="4" w:space="0" w:color="auto"/>
            </w:tcBorders>
            <w:shd w:val="clear" w:color="auto" w:fill="auto"/>
            <w:vAlign w:val="center"/>
            <w:hideMark/>
          </w:tcPr>
          <w:p w14:paraId="61EA1EE5" w14:textId="77777777" w:rsidR="000240ED" w:rsidRPr="000240ED" w:rsidRDefault="000240ED" w:rsidP="000240ED">
            <w:pPr>
              <w:jc w:val="center"/>
              <w:rPr>
                <w:color w:val="000000"/>
                <w:sz w:val="20"/>
                <w:szCs w:val="20"/>
              </w:rPr>
            </w:pPr>
            <w:r w:rsidRPr="000240ED">
              <w:rPr>
                <w:color w:val="000000"/>
                <w:sz w:val="20"/>
                <w:szCs w:val="20"/>
              </w:rPr>
              <w:t>2.117,74</w:t>
            </w:r>
          </w:p>
        </w:tc>
        <w:tc>
          <w:tcPr>
            <w:tcW w:w="1040" w:type="dxa"/>
            <w:tcBorders>
              <w:top w:val="nil"/>
              <w:left w:val="nil"/>
              <w:bottom w:val="single" w:sz="4" w:space="0" w:color="auto"/>
              <w:right w:val="single" w:sz="4" w:space="0" w:color="auto"/>
            </w:tcBorders>
            <w:shd w:val="clear" w:color="auto" w:fill="auto"/>
            <w:vAlign w:val="center"/>
            <w:hideMark/>
          </w:tcPr>
          <w:p w14:paraId="6DB02868" w14:textId="77777777" w:rsidR="000240ED" w:rsidRPr="000240ED" w:rsidRDefault="000240ED" w:rsidP="000240ED">
            <w:pPr>
              <w:jc w:val="right"/>
              <w:rPr>
                <w:color w:val="000000"/>
                <w:sz w:val="20"/>
                <w:szCs w:val="20"/>
              </w:rPr>
            </w:pPr>
            <w:r w:rsidRPr="000240ED">
              <w:rPr>
                <w:color w:val="000000"/>
                <w:sz w:val="20"/>
                <w:szCs w:val="20"/>
              </w:rPr>
              <w:t>133.417,62</w:t>
            </w:r>
          </w:p>
        </w:tc>
        <w:tc>
          <w:tcPr>
            <w:tcW w:w="1040" w:type="dxa"/>
            <w:tcBorders>
              <w:top w:val="nil"/>
              <w:left w:val="nil"/>
              <w:bottom w:val="single" w:sz="4" w:space="0" w:color="auto"/>
              <w:right w:val="single" w:sz="4" w:space="0" w:color="auto"/>
            </w:tcBorders>
            <w:shd w:val="clear" w:color="auto" w:fill="auto"/>
            <w:vAlign w:val="center"/>
            <w:hideMark/>
          </w:tcPr>
          <w:p w14:paraId="1A0B093B" w14:textId="77777777" w:rsidR="000240ED" w:rsidRPr="000240ED" w:rsidRDefault="000240ED" w:rsidP="000240ED">
            <w:pPr>
              <w:jc w:val="right"/>
              <w:rPr>
                <w:color w:val="000000"/>
                <w:sz w:val="20"/>
                <w:szCs w:val="20"/>
              </w:rPr>
            </w:pPr>
            <w:r w:rsidRPr="000240ED">
              <w:rPr>
                <w:color w:val="000000"/>
                <w:sz w:val="20"/>
                <w:szCs w:val="20"/>
              </w:rPr>
              <w:t>136.594,23</w:t>
            </w:r>
          </w:p>
        </w:tc>
        <w:tc>
          <w:tcPr>
            <w:tcW w:w="1180" w:type="dxa"/>
            <w:tcBorders>
              <w:top w:val="nil"/>
              <w:left w:val="nil"/>
              <w:bottom w:val="single" w:sz="4" w:space="0" w:color="auto"/>
              <w:right w:val="single" w:sz="4" w:space="0" w:color="auto"/>
            </w:tcBorders>
            <w:shd w:val="clear" w:color="auto" w:fill="auto"/>
            <w:vAlign w:val="center"/>
            <w:hideMark/>
          </w:tcPr>
          <w:p w14:paraId="346DE231" w14:textId="77777777" w:rsidR="000240ED" w:rsidRPr="000240ED" w:rsidRDefault="000240ED" w:rsidP="000240ED">
            <w:pPr>
              <w:jc w:val="right"/>
              <w:rPr>
                <w:color w:val="000000"/>
                <w:sz w:val="20"/>
                <w:szCs w:val="20"/>
              </w:rPr>
            </w:pPr>
            <w:r w:rsidRPr="000240ED">
              <w:rPr>
                <w:color w:val="000000"/>
                <w:sz w:val="20"/>
                <w:szCs w:val="20"/>
              </w:rPr>
              <w:t>178.535,03</w:t>
            </w:r>
          </w:p>
        </w:tc>
        <w:tc>
          <w:tcPr>
            <w:tcW w:w="1180" w:type="dxa"/>
            <w:tcBorders>
              <w:top w:val="nil"/>
              <w:left w:val="nil"/>
              <w:bottom w:val="single" w:sz="4" w:space="0" w:color="auto"/>
              <w:right w:val="single" w:sz="4" w:space="0" w:color="auto"/>
            </w:tcBorders>
            <w:shd w:val="clear" w:color="auto" w:fill="auto"/>
            <w:vAlign w:val="center"/>
            <w:hideMark/>
          </w:tcPr>
          <w:p w14:paraId="768B4FC2" w14:textId="77777777" w:rsidR="000240ED" w:rsidRPr="000240ED" w:rsidRDefault="000240ED" w:rsidP="000240ED">
            <w:pPr>
              <w:jc w:val="right"/>
              <w:rPr>
                <w:color w:val="000000"/>
                <w:sz w:val="20"/>
                <w:szCs w:val="20"/>
              </w:rPr>
            </w:pPr>
            <w:r w:rsidRPr="000240ED">
              <w:rPr>
                <w:color w:val="000000"/>
                <w:sz w:val="20"/>
                <w:szCs w:val="20"/>
              </w:rPr>
              <w:t>182.515,70</w:t>
            </w:r>
          </w:p>
        </w:tc>
      </w:tr>
      <w:tr w:rsidR="000240ED" w:rsidRPr="000240ED" w14:paraId="3C87BFE8" w14:textId="77777777" w:rsidTr="000240ED">
        <w:trPr>
          <w:trHeight w:val="4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487C4B4" w14:textId="77777777" w:rsidR="000240ED" w:rsidRPr="000240ED" w:rsidRDefault="000240ED" w:rsidP="000240ED">
            <w:pPr>
              <w:jc w:val="center"/>
              <w:rPr>
                <w:color w:val="000000"/>
                <w:sz w:val="20"/>
                <w:szCs w:val="20"/>
              </w:rPr>
            </w:pPr>
            <w:r w:rsidRPr="000240ED">
              <w:rPr>
                <w:color w:val="000000"/>
                <w:sz w:val="20"/>
                <w:szCs w:val="20"/>
              </w:rPr>
              <w:t>2DX</w:t>
            </w:r>
          </w:p>
        </w:tc>
        <w:tc>
          <w:tcPr>
            <w:tcW w:w="2740" w:type="dxa"/>
            <w:tcBorders>
              <w:top w:val="nil"/>
              <w:left w:val="nil"/>
              <w:bottom w:val="single" w:sz="4" w:space="0" w:color="auto"/>
              <w:right w:val="single" w:sz="4" w:space="0" w:color="auto"/>
            </w:tcBorders>
            <w:shd w:val="clear" w:color="auto" w:fill="auto"/>
            <w:vAlign w:val="center"/>
            <w:hideMark/>
          </w:tcPr>
          <w:p w14:paraId="3791F0D4" w14:textId="77777777" w:rsidR="000240ED" w:rsidRPr="000240ED" w:rsidRDefault="000240ED" w:rsidP="000240ED">
            <w:pPr>
              <w:rPr>
                <w:color w:val="000000"/>
                <w:sz w:val="20"/>
                <w:szCs w:val="20"/>
              </w:rPr>
            </w:pPr>
            <w:r w:rsidRPr="000240ED">
              <w:rPr>
                <w:color w:val="000000"/>
                <w:sz w:val="20"/>
                <w:szCs w:val="20"/>
              </w:rPr>
              <w:t>stalpisori protectie pietonali</w:t>
            </w:r>
          </w:p>
        </w:tc>
        <w:tc>
          <w:tcPr>
            <w:tcW w:w="660" w:type="dxa"/>
            <w:tcBorders>
              <w:top w:val="nil"/>
              <w:left w:val="nil"/>
              <w:bottom w:val="single" w:sz="4" w:space="0" w:color="auto"/>
              <w:right w:val="single" w:sz="4" w:space="0" w:color="auto"/>
            </w:tcBorders>
            <w:shd w:val="clear" w:color="auto" w:fill="auto"/>
            <w:vAlign w:val="center"/>
            <w:hideMark/>
          </w:tcPr>
          <w:p w14:paraId="74D0BAC5" w14:textId="77777777" w:rsidR="000240ED" w:rsidRPr="000240ED" w:rsidRDefault="000240ED" w:rsidP="000240ED">
            <w:pPr>
              <w:jc w:val="center"/>
              <w:rPr>
                <w:color w:val="000000"/>
                <w:sz w:val="20"/>
                <w:szCs w:val="20"/>
              </w:rPr>
            </w:pPr>
            <w:r w:rsidRPr="000240ED">
              <w:rPr>
                <w:color w:val="000000"/>
                <w:sz w:val="20"/>
                <w:szCs w:val="20"/>
              </w:rPr>
              <w:t>buc</w:t>
            </w:r>
          </w:p>
        </w:tc>
        <w:tc>
          <w:tcPr>
            <w:tcW w:w="780" w:type="dxa"/>
            <w:tcBorders>
              <w:top w:val="nil"/>
              <w:left w:val="nil"/>
              <w:bottom w:val="single" w:sz="4" w:space="0" w:color="auto"/>
              <w:right w:val="single" w:sz="4" w:space="0" w:color="auto"/>
            </w:tcBorders>
            <w:shd w:val="clear" w:color="auto" w:fill="auto"/>
            <w:vAlign w:val="center"/>
            <w:hideMark/>
          </w:tcPr>
          <w:p w14:paraId="069A1BE5"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nil"/>
              <w:left w:val="nil"/>
              <w:bottom w:val="single" w:sz="4" w:space="0" w:color="auto"/>
              <w:right w:val="single" w:sz="4" w:space="0" w:color="auto"/>
            </w:tcBorders>
            <w:shd w:val="clear" w:color="auto" w:fill="auto"/>
            <w:vAlign w:val="center"/>
            <w:hideMark/>
          </w:tcPr>
          <w:p w14:paraId="612CCB46" w14:textId="77777777" w:rsidR="000240ED" w:rsidRPr="000240ED" w:rsidRDefault="000240ED" w:rsidP="000240ED">
            <w:pPr>
              <w:jc w:val="center"/>
              <w:rPr>
                <w:color w:val="000000"/>
                <w:sz w:val="20"/>
                <w:szCs w:val="20"/>
              </w:rPr>
            </w:pPr>
            <w:r w:rsidRPr="000240ED">
              <w:rPr>
                <w:color w:val="000000"/>
                <w:sz w:val="20"/>
                <w:szCs w:val="20"/>
              </w:rPr>
              <w:t>226,00</w:t>
            </w:r>
          </w:p>
        </w:tc>
        <w:tc>
          <w:tcPr>
            <w:tcW w:w="840" w:type="dxa"/>
            <w:tcBorders>
              <w:top w:val="nil"/>
              <w:left w:val="nil"/>
              <w:bottom w:val="single" w:sz="4" w:space="0" w:color="auto"/>
              <w:right w:val="single" w:sz="4" w:space="0" w:color="auto"/>
            </w:tcBorders>
            <w:shd w:val="clear" w:color="auto" w:fill="auto"/>
            <w:noWrap/>
            <w:vAlign w:val="center"/>
            <w:hideMark/>
          </w:tcPr>
          <w:p w14:paraId="0E7F2748" w14:textId="77777777" w:rsidR="000240ED" w:rsidRPr="000240ED" w:rsidRDefault="000240ED" w:rsidP="000240ED">
            <w:pPr>
              <w:jc w:val="center"/>
              <w:rPr>
                <w:color w:val="000000"/>
                <w:sz w:val="20"/>
                <w:szCs w:val="20"/>
              </w:rPr>
            </w:pPr>
            <w:r w:rsidRPr="000240ED">
              <w:rPr>
                <w:color w:val="000000"/>
                <w:sz w:val="20"/>
                <w:szCs w:val="20"/>
              </w:rPr>
              <w:t>5,09</w:t>
            </w:r>
          </w:p>
        </w:tc>
        <w:tc>
          <w:tcPr>
            <w:tcW w:w="840" w:type="dxa"/>
            <w:tcBorders>
              <w:top w:val="nil"/>
              <w:left w:val="nil"/>
              <w:bottom w:val="single" w:sz="4" w:space="0" w:color="auto"/>
              <w:right w:val="single" w:sz="4" w:space="0" w:color="auto"/>
            </w:tcBorders>
            <w:shd w:val="clear" w:color="auto" w:fill="auto"/>
            <w:vAlign w:val="center"/>
            <w:hideMark/>
          </w:tcPr>
          <w:p w14:paraId="3F12A962" w14:textId="77777777" w:rsidR="000240ED" w:rsidRPr="000240ED" w:rsidRDefault="000240ED" w:rsidP="000240ED">
            <w:pPr>
              <w:jc w:val="center"/>
              <w:rPr>
                <w:color w:val="000000"/>
                <w:sz w:val="20"/>
                <w:szCs w:val="20"/>
              </w:rPr>
            </w:pPr>
            <w:r w:rsidRPr="000240ED">
              <w:rPr>
                <w:color w:val="000000"/>
                <w:sz w:val="20"/>
                <w:szCs w:val="20"/>
              </w:rPr>
              <w:t>179,70</w:t>
            </w:r>
          </w:p>
        </w:tc>
        <w:tc>
          <w:tcPr>
            <w:tcW w:w="840" w:type="dxa"/>
            <w:tcBorders>
              <w:top w:val="nil"/>
              <w:left w:val="nil"/>
              <w:bottom w:val="single" w:sz="4" w:space="0" w:color="auto"/>
              <w:right w:val="single" w:sz="4" w:space="0" w:color="auto"/>
            </w:tcBorders>
            <w:shd w:val="clear" w:color="auto" w:fill="auto"/>
            <w:vAlign w:val="center"/>
            <w:hideMark/>
          </w:tcPr>
          <w:p w14:paraId="49F8DF3B" w14:textId="77777777" w:rsidR="000240ED" w:rsidRPr="000240ED" w:rsidRDefault="000240ED" w:rsidP="000240ED">
            <w:pPr>
              <w:jc w:val="center"/>
              <w:rPr>
                <w:color w:val="000000"/>
                <w:sz w:val="20"/>
                <w:szCs w:val="20"/>
              </w:rPr>
            </w:pPr>
            <w:r w:rsidRPr="000240ED">
              <w:rPr>
                <w:color w:val="000000"/>
                <w:sz w:val="20"/>
                <w:szCs w:val="20"/>
              </w:rPr>
              <w:t>184,79</w:t>
            </w:r>
          </w:p>
        </w:tc>
        <w:tc>
          <w:tcPr>
            <w:tcW w:w="1180" w:type="dxa"/>
            <w:tcBorders>
              <w:top w:val="nil"/>
              <w:left w:val="nil"/>
              <w:bottom w:val="single" w:sz="4" w:space="0" w:color="auto"/>
              <w:right w:val="single" w:sz="4" w:space="0" w:color="auto"/>
            </w:tcBorders>
            <w:shd w:val="clear" w:color="auto" w:fill="auto"/>
            <w:vAlign w:val="center"/>
            <w:hideMark/>
          </w:tcPr>
          <w:p w14:paraId="6B98B0F9" w14:textId="77777777" w:rsidR="000240ED" w:rsidRPr="000240ED" w:rsidRDefault="000240ED" w:rsidP="000240ED">
            <w:pPr>
              <w:jc w:val="right"/>
              <w:rPr>
                <w:color w:val="000000"/>
                <w:sz w:val="20"/>
                <w:szCs w:val="20"/>
              </w:rPr>
            </w:pPr>
            <w:r w:rsidRPr="000240ED">
              <w:rPr>
                <w:color w:val="000000"/>
                <w:sz w:val="20"/>
                <w:szCs w:val="20"/>
              </w:rPr>
              <w:t>40.612,20</w:t>
            </w:r>
          </w:p>
        </w:tc>
        <w:tc>
          <w:tcPr>
            <w:tcW w:w="1180" w:type="dxa"/>
            <w:tcBorders>
              <w:top w:val="nil"/>
              <w:left w:val="nil"/>
              <w:bottom w:val="single" w:sz="4" w:space="0" w:color="auto"/>
              <w:right w:val="single" w:sz="4" w:space="0" w:color="auto"/>
            </w:tcBorders>
            <w:shd w:val="clear" w:color="auto" w:fill="auto"/>
            <w:vAlign w:val="center"/>
            <w:hideMark/>
          </w:tcPr>
          <w:p w14:paraId="5BCA38CA" w14:textId="77777777" w:rsidR="000240ED" w:rsidRPr="000240ED" w:rsidRDefault="000240ED" w:rsidP="000240ED">
            <w:pPr>
              <w:jc w:val="right"/>
              <w:rPr>
                <w:color w:val="000000"/>
                <w:sz w:val="20"/>
                <w:szCs w:val="20"/>
              </w:rPr>
            </w:pPr>
            <w:r w:rsidRPr="000240ED">
              <w:rPr>
                <w:color w:val="000000"/>
                <w:sz w:val="20"/>
                <w:szCs w:val="20"/>
              </w:rPr>
              <w:t>41.762,54</w:t>
            </w:r>
          </w:p>
        </w:tc>
        <w:tc>
          <w:tcPr>
            <w:tcW w:w="1020" w:type="dxa"/>
            <w:tcBorders>
              <w:top w:val="nil"/>
              <w:left w:val="nil"/>
              <w:bottom w:val="single" w:sz="4" w:space="0" w:color="auto"/>
              <w:right w:val="single" w:sz="4" w:space="0" w:color="auto"/>
            </w:tcBorders>
            <w:shd w:val="clear" w:color="auto" w:fill="auto"/>
            <w:vAlign w:val="center"/>
            <w:hideMark/>
          </w:tcPr>
          <w:p w14:paraId="77F192CB"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099967CA"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5D2F758A"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00BD2214"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72D0FECD" w14:textId="77777777" w:rsidR="000240ED" w:rsidRPr="000240ED" w:rsidRDefault="000240ED" w:rsidP="000240ED">
            <w:pPr>
              <w:jc w:val="right"/>
              <w:rPr>
                <w:color w:val="000000"/>
                <w:sz w:val="20"/>
                <w:szCs w:val="20"/>
              </w:rPr>
            </w:pPr>
            <w:r w:rsidRPr="000240ED">
              <w:rPr>
                <w:color w:val="000000"/>
                <w:sz w:val="20"/>
                <w:szCs w:val="20"/>
              </w:rPr>
              <w:t>0,00</w:t>
            </w:r>
          </w:p>
        </w:tc>
        <w:tc>
          <w:tcPr>
            <w:tcW w:w="1000" w:type="dxa"/>
            <w:tcBorders>
              <w:top w:val="nil"/>
              <w:left w:val="nil"/>
              <w:bottom w:val="single" w:sz="4" w:space="0" w:color="auto"/>
              <w:right w:val="single" w:sz="4" w:space="0" w:color="auto"/>
            </w:tcBorders>
            <w:shd w:val="clear" w:color="auto" w:fill="auto"/>
            <w:vAlign w:val="center"/>
            <w:hideMark/>
          </w:tcPr>
          <w:p w14:paraId="56CBFEC0" w14:textId="77777777" w:rsidR="000240ED" w:rsidRPr="000240ED" w:rsidRDefault="000240ED" w:rsidP="000240ED">
            <w:pPr>
              <w:jc w:val="center"/>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6AF8EFED"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6B1951AE"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455F6058"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76FFEB9A" w14:textId="77777777" w:rsidR="000240ED" w:rsidRPr="000240ED" w:rsidRDefault="000240ED" w:rsidP="000240ED">
            <w:pPr>
              <w:jc w:val="right"/>
              <w:rPr>
                <w:color w:val="000000"/>
                <w:sz w:val="20"/>
                <w:szCs w:val="20"/>
              </w:rPr>
            </w:pPr>
            <w:r w:rsidRPr="000240ED">
              <w:rPr>
                <w:color w:val="000000"/>
                <w:sz w:val="20"/>
                <w:szCs w:val="20"/>
              </w:rPr>
              <w:t>0,00</w:t>
            </w:r>
          </w:p>
        </w:tc>
        <w:tc>
          <w:tcPr>
            <w:tcW w:w="840" w:type="dxa"/>
            <w:tcBorders>
              <w:top w:val="nil"/>
              <w:left w:val="nil"/>
              <w:bottom w:val="single" w:sz="4" w:space="0" w:color="auto"/>
              <w:right w:val="single" w:sz="4" w:space="0" w:color="auto"/>
            </w:tcBorders>
            <w:shd w:val="clear" w:color="auto" w:fill="auto"/>
            <w:vAlign w:val="center"/>
            <w:hideMark/>
          </w:tcPr>
          <w:p w14:paraId="52FE78C4" w14:textId="77777777" w:rsidR="000240ED" w:rsidRPr="000240ED" w:rsidRDefault="000240ED" w:rsidP="000240ED">
            <w:pPr>
              <w:jc w:val="center"/>
              <w:rPr>
                <w:color w:val="000000"/>
                <w:sz w:val="20"/>
                <w:szCs w:val="20"/>
              </w:rPr>
            </w:pPr>
            <w:r w:rsidRPr="000240ED">
              <w:rPr>
                <w:color w:val="000000"/>
                <w:sz w:val="20"/>
                <w:szCs w:val="20"/>
              </w:rPr>
              <w:t>226,00</w:t>
            </w:r>
          </w:p>
        </w:tc>
        <w:tc>
          <w:tcPr>
            <w:tcW w:w="1040" w:type="dxa"/>
            <w:tcBorders>
              <w:top w:val="nil"/>
              <w:left w:val="nil"/>
              <w:bottom w:val="single" w:sz="4" w:space="0" w:color="auto"/>
              <w:right w:val="single" w:sz="4" w:space="0" w:color="auto"/>
            </w:tcBorders>
            <w:shd w:val="clear" w:color="auto" w:fill="auto"/>
            <w:vAlign w:val="center"/>
            <w:hideMark/>
          </w:tcPr>
          <w:p w14:paraId="076BE0EE" w14:textId="77777777" w:rsidR="000240ED" w:rsidRPr="000240ED" w:rsidRDefault="000240ED" w:rsidP="000240ED">
            <w:pPr>
              <w:jc w:val="right"/>
              <w:rPr>
                <w:color w:val="000000"/>
                <w:sz w:val="20"/>
                <w:szCs w:val="20"/>
              </w:rPr>
            </w:pPr>
            <w:r w:rsidRPr="000240ED">
              <w:rPr>
                <w:color w:val="000000"/>
                <w:sz w:val="20"/>
                <w:szCs w:val="20"/>
              </w:rPr>
              <w:t>40.612,20</w:t>
            </w:r>
          </w:p>
        </w:tc>
        <w:tc>
          <w:tcPr>
            <w:tcW w:w="1040" w:type="dxa"/>
            <w:tcBorders>
              <w:top w:val="nil"/>
              <w:left w:val="nil"/>
              <w:bottom w:val="single" w:sz="4" w:space="0" w:color="auto"/>
              <w:right w:val="single" w:sz="4" w:space="0" w:color="auto"/>
            </w:tcBorders>
            <w:shd w:val="clear" w:color="auto" w:fill="auto"/>
            <w:vAlign w:val="center"/>
            <w:hideMark/>
          </w:tcPr>
          <w:p w14:paraId="50A0C940" w14:textId="77777777" w:rsidR="000240ED" w:rsidRPr="000240ED" w:rsidRDefault="000240ED" w:rsidP="000240ED">
            <w:pPr>
              <w:jc w:val="right"/>
              <w:rPr>
                <w:color w:val="000000"/>
                <w:sz w:val="20"/>
                <w:szCs w:val="20"/>
              </w:rPr>
            </w:pPr>
            <w:r w:rsidRPr="000240ED">
              <w:rPr>
                <w:color w:val="000000"/>
                <w:sz w:val="20"/>
                <w:szCs w:val="20"/>
              </w:rPr>
              <w:t>41.762,54</w:t>
            </w:r>
          </w:p>
        </w:tc>
        <w:tc>
          <w:tcPr>
            <w:tcW w:w="1180" w:type="dxa"/>
            <w:tcBorders>
              <w:top w:val="nil"/>
              <w:left w:val="nil"/>
              <w:bottom w:val="single" w:sz="4" w:space="0" w:color="auto"/>
              <w:right w:val="single" w:sz="4" w:space="0" w:color="auto"/>
            </w:tcBorders>
            <w:shd w:val="clear" w:color="auto" w:fill="auto"/>
            <w:vAlign w:val="center"/>
            <w:hideMark/>
          </w:tcPr>
          <w:p w14:paraId="43557E55" w14:textId="77777777" w:rsidR="000240ED" w:rsidRPr="000240ED" w:rsidRDefault="000240ED" w:rsidP="000240ED">
            <w:pPr>
              <w:jc w:val="right"/>
              <w:rPr>
                <w:color w:val="000000"/>
                <w:sz w:val="20"/>
                <w:szCs w:val="20"/>
              </w:rPr>
            </w:pPr>
            <w:r w:rsidRPr="000240ED">
              <w:rPr>
                <w:color w:val="000000"/>
                <w:sz w:val="20"/>
                <w:szCs w:val="20"/>
              </w:rPr>
              <w:t>40.612,20</w:t>
            </w:r>
          </w:p>
        </w:tc>
        <w:tc>
          <w:tcPr>
            <w:tcW w:w="1180" w:type="dxa"/>
            <w:tcBorders>
              <w:top w:val="nil"/>
              <w:left w:val="nil"/>
              <w:bottom w:val="single" w:sz="4" w:space="0" w:color="auto"/>
              <w:right w:val="single" w:sz="4" w:space="0" w:color="auto"/>
            </w:tcBorders>
            <w:shd w:val="clear" w:color="auto" w:fill="auto"/>
            <w:vAlign w:val="center"/>
            <w:hideMark/>
          </w:tcPr>
          <w:p w14:paraId="41DC53CD" w14:textId="77777777" w:rsidR="000240ED" w:rsidRPr="000240ED" w:rsidRDefault="000240ED" w:rsidP="000240ED">
            <w:pPr>
              <w:jc w:val="right"/>
              <w:rPr>
                <w:color w:val="000000"/>
                <w:sz w:val="20"/>
                <w:szCs w:val="20"/>
              </w:rPr>
            </w:pPr>
            <w:r w:rsidRPr="000240ED">
              <w:rPr>
                <w:color w:val="000000"/>
                <w:sz w:val="20"/>
                <w:szCs w:val="20"/>
              </w:rPr>
              <w:t>41.762,54</w:t>
            </w:r>
          </w:p>
        </w:tc>
      </w:tr>
      <w:tr w:rsidR="000240ED" w:rsidRPr="000240ED" w14:paraId="34032684" w14:textId="77777777" w:rsidTr="000240ED">
        <w:trPr>
          <w:trHeight w:val="5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ED9F85B" w14:textId="77777777" w:rsidR="000240ED" w:rsidRPr="000240ED" w:rsidRDefault="000240ED" w:rsidP="000240ED">
            <w:pPr>
              <w:jc w:val="center"/>
              <w:rPr>
                <w:color w:val="000000"/>
                <w:sz w:val="20"/>
                <w:szCs w:val="20"/>
              </w:rPr>
            </w:pPr>
            <w:r w:rsidRPr="000240ED">
              <w:rPr>
                <w:color w:val="000000"/>
                <w:sz w:val="20"/>
                <w:szCs w:val="20"/>
              </w:rPr>
              <w:t>2DY</w:t>
            </w:r>
          </w:p>
        </w:tc>
        <w:tc>
          <w:tcPr>
            <w:tcW w:w="2740" w:type="dxa"/>
            <w:tcBorders>
              <w:top w:val="nil"/>
              <w:left w:val="nil"/>
              <w:bottom w:val="single" w:sz="4" w:space="0" w:color="auto"/>
              <w:right w:val="single" w:sz="4" w:space="0" w:color="auto"/>
            </w:tcBorders>
            <w:shd w:val="clear" w:color="auto" w:fill="auto"/>
            <w:vAlign w:val="center"/>
            <w:hideMark/>
          </w:tcPr>
          <w:p w14:paraId="4B198310" w14:textId="77777777" w:rsidR="000240ED" w:rsidRPr="000240ED" w:rsidRDefault="000240ED" w:rsidP="000240ED">
            <w:pPr>
              <w:rPr>
                <w:color w:val="000000"/>
                <w:sz w:val="20"/>
                <w:szCs w:val="20"/>
              </w:rPr>
            </w:pPr>
            <w:r w:rsidRPr="000240ED">
              <w:rPr>
                <w:color w:val="000000"/>
                <w:sz w:val="20"/>
                <w:szCs w:val="20"/>
              </w:rPr>
              <w:t>semnalizare rutieră verticală (indicatoare rutiere)</w:t>
            </w:r>
          </w:p>
        </w:tc>
        <w:tc>
          <w:tcPr>
            <w:tcW w:w="660" w:type="dxa"/>
            <w:tcBorders>
              <w:top w:val="nil"/>
              <w:left w:val="nil"/>
              <w:bottom w:val="single" w:sz="4" w:space="0" w:color="auto"/>
              <w:right w:val="single" w:sz="4" w:space="0" w:color="auto"/>
            </w:tcBorders>
            <w:shd w:val="clear" w:color="auto" w:fill="auto"/>
            <w:vAlign w:val="center"/>
            <w:hideMark/>
          </w:tcPr>
          <w:p w14:paraId="2CC5EC02" w14:textId="77777777" w:rsidR="000240ED" w:rsidRPr="000240ED" w:rsidRDefault="000240ED" w:rsidP="000240ED">
            <w:pPr>
              <w:jc w:val="center"/>
              <w:rPr>
                <w:color w:val="000000"/>
                <w:sz w:val="20"/>
                <w:szCs w:val="20"/>
              </w:rPr>
            </w:pPr>
            <w:r w:rsidRPr="000240ED">
              <w:rPr>
                <w:color w:val="000000"/>
                <w:sz w:val="20"/>
                <w:szCs w:val="20"/>
              </w:rPr>
              <w:t>buc</w:t>
            </w:r>
          </w:p>
        </w:tc>
        <w:tc>
          <w:tcPr>
            <w:tcW w:w="780" w:type="dxa"/>
            <w:tcBorders>
              <w:top w:val="nil"/>
              <w:left w:val="nil"/>
              <w:bottom w:val="single" w:sz="4" w:space="0" w:color="auto"/>
              <w:right w:val="single" w:sz="4" w:space="0" w:color="auto"/>
            </w:tcBorders>
            <w:shd w:val="clear" w:color="auto" w:fill="auto"/>
            <w:vAlign w:val="center"/>
            <w:hideMark/>
          </w:tcPr>
          <w:p w14:paraId="3FFBD17B" w14:textId="77777777" w:rsidR="000240ED" w:rsidRPr="000240ED" w:rsidRDefault="000240ED" w:rsidP="000240ED">
            <w:pPr>
              <w:jc w:val="center"/>
              <w:rPr>
                <w:color w:val="000000"/>
                <w:sz w:val="20"/>
                <w:szCs w:val="20"/>
              </w:rPr>
            </w:pPr>
            <w:r w:rsidRPr="000240ED">
              <w:rPr>
                <w:color w:val="000000"/>
                <w:sz w:val="20"/>
                <w:szCs w:val="20"/>
              </w:rPr>
              <w:t>1,336</w:t>
            </w:r>
          </w:p>
        </w:tc>
        <w:tc>
          <w:tcPr>
            <w:tcW w:w="1060" w:type="dxa"/>
            <w:tcBorders>
              <w:top w:val="nil"/>
              <w:left w:val="nil"/>
              <w:bottom w:val="single" w:sz="4" w:space="0" w:color="auto"/>
              <w:right w:val="single" w:sz="4" w:space="0" w:color="auto"/>
            </w:tcBorders>
            <w:shd w:val="clear" w:color="auto" w:fill="auto"/>
            <w:vAlign w:val="center"/>
            <w:hideMark/>
          </w:tcPr>
          <w:p w14:paraId="3AA043D6" w14:textId="77777777" w:rsidR="000240ED" w:rsidRPr="000240ED" w:rsidRDefault="000240ED" w:rsidP="000240ED">
            <w:pPr>
              <w:jc w:val="center"/>
              <w:rPr>
                <w:color w:val="000000"/>
                <w:sz w:val="20"/>
                <w:szCs w:val="20"/>
              </w:rPr>
            </w:pPr>
            <w:r w:rsidRPr="000240ED">
              <w:rPr>
                <w:color w:val="000000"/>
                <w:sz w:val="20"/>
                <w:szCs w:val="20"/>
              </w:rPr>
              <w:t>26,00</w:t>
            </w:r>
          </w:p>
        </w:tc>
        <w:tc>
          <w:tcPr>
            <w:tcW w:w="840" w:type="dxa"/>
            <w:tcBorders>
              <w:top w:val="nil"/>
              <w:left w:val="nil"/>
              <w:bottom w:val="single" w:sz="4" w:space="0" w:color="auto"/>
              <w:right w:val="single" w:sz="4" w:space="0" w:color="auto"/>
            </w:tcBorders>
            <w:shd w:val="clear" w:color="auto" w:fill="auto"/>
            <w:noWrap/>
            <w:vAlign w:val="center"/>
            <w:hideMark/>
          </w:tcPr>
          <w:p w14:paraId="31572EA7" w14:textId="77777777" w:rsidR="000240ED" w:rsidRPr="000240ED" w:rsidRDefault="000240ED" w:rsidP="000240ED">
            <w:pPr>
              <w:jc w:val="center"/>
              <w:rPr>
                <w:color w:val="000000"/>
                <w:sz w:val="20"/>
                <w:szCs w:val="20"/>
              </w:rPr>
            </w:pPr>
            <w:r w:rsidRPr="000240ED">
              <w:rPr>
                <w:color w:val="000000"/>
                <w:sz w:val="20"/>
                <w:szCs w:val="20"/>
              </w:rPr>
              <w:t>30,71</w:t>
            </w:r>
          </w:p>
        </w:tc>
        <w:tc>
          <w:tcPr>
            <w:tcW w:w="840" w:type="dxa"/>
            <w:tcBorders>
              <w:top w:val="nil"/>
              <w:left w:val="nil"/>
              <w:bottom w:val="single" w:sz="4" w:space="0" w:color="auto"/>
              <w:right w:val="single" w:sz="4" w:space="0" w:color="auto"/>
            </w:tcBorders>
            <w:shd w:val="clear" w:color="auto" w:fill="auto"/>
            <w:vAlign w:val="center"/>
            <w:hideMark/>
          </w:tcPr>
          <w:p w14:paraId="78A58233" w14:textId="77777777" w:rsidR="000240ED" w:rsidRPr="000240ED" w:rsidRDefault="000240ED" w:rsidP="000240ED">
            <w:pPr>
              <w:jc w:val="center"/>
              <w:rPr>
                <w:color w:val="000000"/>
                <w:sz w:val="20"/>
                <w:szCs w:val="20"/>
              </w:rPr>
            </w:pPr>
            <w:r w:rsidRPr="000240ED">
              <w:rPr>
                <w:color w:val="000000"/>
                <w:sz w:val="20"/>
                <w:szCs w:val="20"/>
              </w:rPr>
              <w:t>1.085,02</w:t>
            </w:r>
          </w:p>
        </w:tc>
        <w:tc>
          <w:tcPr>
            <w:tcW w:w="840" w:type="dxa"/>
            <w:tcBorders>
              <w:top w:val="nil"/>
              <w:left w:val="nil"/>
              <w:bottom w:val="single" w:sz="4" w:space="0" w:color="auto"/>
              <w:right w:val="single" w:sz="4" w:space="0" w:color="auto"/>
            </w:tcBorders>
            <w:shd w:val="clear" w:color="auto" w:fill="auto"/>
            <w:vAlign w:val="center"/>
            <w:hideMark/>
          </w:tcPr>
          <w:p w14:paraId="0080CDF3" w14:textId="77777777" w:rsidR="000240ED" w:rsidRPr="000240ED" w:rsidRDefault="000240ED" w:rsidP="000240ED">
            <w:pPr>
              <w:jc w:val="center"/>
              <w:rPr>
                <w:color w:val="000000"/>
                <w:sz w:val="20"/>
                <w:szCs w:val="20"/>
              </w:rPr>
            </w:pPr>
            <w:r w:rsidRPr="000240ED">
              <w:rPr>
                <w:color w:val="000000"/>
                <w:sz w:val="20"/>
                <w:szCs w:val="20"/>
              </w:rPr>
              <w:t>1.115,73</w:t>
            </w:r>
          </w:p>
        </w:tc>
        <w:tc>
          <w:tcPr>
            <w:tcW w:w="1180" w:type="dxa"/>
            <w:tcBorders>
              <w:top w:val="nil"/>
              <w:left w:val="nil"/>
              <w:bottom w:val="single" w:sz="4" w:space="0" w:color="auto"/>
              <w:right w:val="single" w:sz="4" w:space="0" w:color="auto"/>
            </w:tcBorders>
            <w:shd w:val="clear" w:color="auto" w:fill="auto"/>
            <w:vAlign w:val="center"/>
            <w:hideMark/>
          </w:tcPr>
          <w:p w14:paraId="68699AA6" w14:textId="77777777" w:rsidR="000240ED" w:rsidRPr="000240ED" w:rsidRDefault="000240ED" w:rsidP="000240ED">
            <w:pPr>
              <w:jc w:val="right"/>
              <w:rPr>
                <w:color w:val="000000"/>
                <w:sz w:val="20"/>
                <w:szCs w:val="20"/>
              </w:rPr>
            </w:pPr>
            <w:r w:rsidRPr="000240ED">
              <w:rPr>
                <w:color w:val="000000"/>
                <w:sz w:val="20"/>
                <w:szCs w:val="20"/>
              </w:rPr>
              <w:t>28.210,52</w:t>
            </w:r>
          </w:p>
        </w:tc>
        <w:tc>
          <w:tcPr>
            <w:tcW w:w="1180" w:type="dxa"/>
            <w:tcBorders>
              <w:top w:val="nil"/>
              <w:left w:val="nil"/>
              <w:bottom w:val="single" w:sz="4" w:space="0" w:color="auto"/>
              <w:right w:val="single" w:sz="4" w:space="0" w:color="auto"/>
            </w:tcBorders>
            <w:shd w:val="clear" w:color="auto" w:fill="auto"/>
            <w:vAlign w:val="center"/>
            <w:hideMark/>
          </w:tcPr>
          <w:p w14:paraId="365EB510" w14:textId="77777777" w:rsidR="000240ED" w:rsidRPr="000240ED" w:rsidRDefault="000240ED" w:rsidP="000240ED">
            <w:pPr>
              <w:jc w:val="right"/>
              <w:rPr>
                <w:color w:val="000000"/>
                <w:sz w:val="20"/>
                <w:szCs w:val="20"/>
              </w:rPr>
            </w:pPr>
            <w:r w:rsidRPr="000240ED">
              <w:rPr>
                <w:color w:val="000000"/>
                <w:sz w:val="20"/>
                <w:szCs w:val="20"/>
              </w:rPr>
              <w:t>29.008,98</w:t>
            </w:r>
          </w:p>
        </w:tc>
        <w:tc>
          <w:tcPr>
            <w:tcW w:w="1020" w:type="dxa"/>
            <w:tcBorders>
              <w:top w:val="nil"/>
              <w:left w:val="nil"/>
              <w:bottom w:val="single" w:sz="4" w:space="0" w:color="auto"/>
              <w:right w:val="single" w:sz="4" w:space="0" w:color="auto"/>
            </w:tcBorders>
            <w:shd w:val="clear" w:color="auto" w:fill="auto"/>
            <w:vAlign w:val="center"/>
            <w:hideMark/>
          </w:tcPr>
          <w:p w14:paraId="6A54F52F" w14:textId="77777777" w:rsidR="000240ED" w:rsidRPr="000240ED" w:rsidRDefault="000240ED" w:rsidP="000240ED">
            <w:pPr>
              <w:jc w:val="center"/>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584F0C20"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6B9111B9"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3761C7D7"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3D3C50A8" w14:textId="77777777" w:rsidR="000240ED" w:rsidRPr="000240ED" w:rsidRDefault="000240ED" w:rsidP="000240ED">
            <w:pPr>
              <w:jc w:val="right"/>
              <w:rPr>
                <w:color w:val="000000"/>
                <w:sz w:val="20"/>
                <w:szCs w:val="20"/>
              </w:rPr>
            </w:pPr>
            <w:r w:rsidRPr="000240ED">
              <w:rPr>
                <w:color w:val="000000"/>
                <w:sz w:val="20"/>
                <w:szCs w:val="20"/>
              </w:rPr>
              <w:t>0,00</w:t>
            </w:r>
          </w:p>
        </w:tc>
        <w:tc>
          <w:tcPr>
            <w:tcW w:w="1000" w:type="dxa"/>
            <w:tcBorders>
              <w:top w:val="nil"/>
              <w:left w:val="nil"/>
              <w:bottom w:val="single" w:sz="4" w:space="0" w:color="auto"/>
              <w:right w:val="single" w:sz="4" w:space="0" w:color="auto"/>
            </w:tcBorders>
            <w:shd w:val="clear" w:color="auto" w:fill="auto"/>
            <w:vAlign w:val="center"/>
            <w:hideMark/>
          </w:tcPr>
          <w:p w14:paraId="4DEF16CB" w14:textId="77777777" w:rsidR="000240ED" w:rsidRPr="000240ED" w:rsidRDefault="000240ED" w:rsidP="000240ED">
            <w:pPr>
              <w:jc w:val="center"/>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684A5AD0"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078ABB14"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703795C0" w14:textId="77777777" w:rsidR="000240ED" w:rsidRPr="000240ED" w:rsidRDefault="000240ED" w:rsidP="000240ED">
            <w:pPr>
              <w:jc w:val="right"/>
              <w:rPr>
                <w:color w:val="000000"/>
                <w:sz w:val="20"/>
                <w:szCs w:val="20"/>
              </w:rPr>
            </w:pPr>
            <w:r w:rsidRPr="000240ED">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1F78DC64" w14:textId="77777777" w:rsidR="000240ED" w:rsidRPr="000240ED" w:rsidRDefault="000240ED" w:rsidP="000240ED">
            <w:pPr>
              <w:jc w:val="right"/>
              <w:rPr>
                <w:color w:val="000000"/>
                <w:sz w:val="20"/>
                <w:szCs w:val="20"/>
              </w:rPr>
            </w:pPr>
            <w:r w:rsidRPr="000240ED">
              <w:rPr>
                <w:color w:val="000000"/>
                <w:sz w:val="20"/>
                <w:szCs w:val="20"/>
              </w:rPr>
              <w:t>0,00</w:t>
            </w:r>
          </w:p>
        </w:tc>
        <w:tc>
          <w:tcPr>
            <w:tcW w:w="840" w:type="dxa"/>
            <w:tcBorders>
              <w:top w:val="nil"/>
              <w:left w:val="nil"/>
              <w:bottom w:val="single" w:sz="4" w:space="0" w:color="auto"/>
              <w:right w:val="single" w:sz="4" w:space="0" w:color="auto"/>
            </w:tcBorders>
            <w:shd w:val="clear" w:color="auto" w:fill="auto"/>
            <w:vAlign w:val="center"/>
            <w:hideMark/>
          </w:tcPr>
          <w:p w14:paraId="7AABA2B2" w14:textId="77777777" w:rsidR="000240ED" w:rsidRPr="000240ED" w:rsidRDefault="000240ED" w:rsidP="000240ED">
            <w:pPr>
              <w:jc w:val="center"/>
              <w:rPr>
                <w:color w:val="000000"/>
                <w:sz w:val="20"/>
                <w:szCs w:val="20"/>
              </w:rPr>
            </w:pPr>
            <w:r w:rsidRPr="000240ED">
              <w:rPr>
                <w:color w:val="000000"/>
                <w:sz w:val="20"/>
                <w:szCs w:val="20"/>
              </w:rPr>
              <w:t>26,00</w:t>
            </w:r>
          </w:p>
        </w:tc>
        <w:tc>
          <w:tcPr>
            <w:tcW w:w="1040" w:type="dxa"/>
            <w:tcBorders>
              <w:top w:val="nil"/>
              <w:left w:val="nil"/>
              <w:bottom w:val="single" w:sz="4" w:space="0" w:color="auto"/>
              <w:right w:val="single" w:sz="4" w:space="0" w:color="auto"/>
            </w:tcBorders>
            <w:shd w:val="clear" w:color="auto" w:fill="auto"/>
            <w:vAlign w:val="center"/>
            <w:hideMark/>
          </w:tcPr>
          <w:p w14:paraId="258D739D" w14:textId="77777777" w:rsidR="000240ED" w:rsidRPr="000240ED" w:rsidRDefault="000240ED" w:rsidP="000240ED">
            <w:pPr>
              <w:jc w:val="right"/>
              <w:rPr>
                <w:color w:val="000000"/>
                <w:sz w:val="20"/>
                <w:szCs w:val="20"/>
              </w:rPr>
            </w:pPr>
            <w:r w:rsidRPr="000240ED">
              <w:rPr>
                <w:color w:val="000000"/>
                <w:sz w:val="20"/>
                <w:szCs w:val="20"/>
              </w:rPr>
              <w:t>28.210,52</w:t>
            </w:r>
          </w:p>
        </w:tc>
        <w:tc>
          <w:tcPr>
            <w:tcW w:w="1040" w:type="dxa"/>
            <w:tcBorders>
              <w:top w:val="nil"/>
              <w:left w:val="nil"/>
              <w:bottom w:val="single" w:sz="4" w:space="0" w:color="auto"/>
              <w:right w:val="single" w:sz="4" w:space="0" w:color="auto"/>
            </w:tcBorders>
            <w:shd w:val="clear" w:color="auto" w:fill="auto"/>
            <w:vAlign w:val="center"/>
            <w:hideMark/>
          </w:tcPr>
          <w:p w14:paraId="3E9905B5" w14:textId="77777777" w:rsidR="000240ED" w:rsidRPr="000240ED" w:rsidRDefault="000240ED" w:rsidP="000240ED">
            <w:pPr>
              <w:jc w:val="right"/>
              <w:rPr>
                <w:color w:val="000000"/>
                <w:sz w:val="20"/>
                <w:szCs w:val="20"/>
              </w:rPr>
            </w:pPr>
            <w:r w:rsidRPr="000240ED">
              <w:rPr>
                <w:color w:val="000000"/>
                <w:sz w:val="20"/>
                <w:szCs w:val="20"/>
              </w:rPr>
              <w:t>29.008,98</w:t>
            </w:r>
          </w:p>
        </w:tc>
        <w:tc>
          <w:tcPr>
            <w:tcW w:w="1180" w:type="dxa"/>
            <w:tcBorders>
              <w:top w:val="nil"/>
              <w:left w:val="nil"/>
              <w:bottom w:val="single" w:sz="4" w:space="0" w:color="auto"/>
              <w:right w:val="single" w:sz="4" w:space="0" w:color="auto"/>
            </w:tcBorders>
            <w:shd w:val="clear" w:color="auto" w:fill="auto"/>
            <w:vAlign w:val="center"/>
            <w:hideMark/>
          </w:tcPr>
          <w:p w14:paraId="0F7CC906" w14:textId="77777777" w:rsidR="000240ED" w:rsidRPr="000240ED" w:rsidRDefault="000240ED" w:rsidP="000240ED">
            <w:pPr>
              <w:jc w:val="right"/>
              <w:rPr>
                <w:color w:val="000000"/>
                <w:sz w:val="20"/>
                <w:szCs w:val="20"/>
              </w:rPr>
            </w:pPr>
            <w:r w:rsidRPr="000240ED">
              <w:rPr>
                <w:color w:val="000000"/>
                <w:sz w:val="20"/>
                <w:szCs w:val="20"/>
              </w:rPr>
              <w:t>28.210,52</w:t>
            </w:r>
          </w:p>
        </w:tc>
        <w:tc>
          <w:tcPr>
            <w:tcW w:w="1180" w:type="dxa"/>
            <w:tcBorders>
              <w:top w:val="nil"/>
              <w:left w:val="nil"/>
              <w:bottom w:val="single" w:sz="4" w:space="0" w:color="auto"/>
              <w:right w:val="single" w:sz="4" w:space="0" w:color="auto"/>
            </w:tcBorders>
            <w:shd w:val="clear" w:color="auto" w:fill="auto"/>
            <w:vAlign w:val="center"/>
            <w:hideMark/>
          </w:tcPr>
          <w:p w14:paraId="41389D9B" w14:textId="77777777" w:rsidR="000240ED" w:rsidRPr="000240ED" w:rsidRDefault="000240ED" w:rsidP="000240ED">
            <w:pPr>
              <w:jc w:val="right"/>
              <w:rPr>
                <w:color w:val="000000"/>
                <w:sz w:val="20"/>
                <w:szCs w:val="20"/>
              </w:rPr>
            </w:pPr>
            <w:r w:rsidRPr="000240ED">
              <w:rPr>
                <w:color w:val="000000"/>
                <w:sz w:val="20"/>
                <w:szCs w:val="20"/>
              </w:rPr>
              <w:t>29.008,98</w:t>
            </w:r>
          </w:p>
        </w:tc>
      </w:tr>
      <w:tr w:rsidR="000240ED" w:rsidRPr="000240ED" w14:paraId="56932A98" w14:textId="77777777" w:rsidTr="000240ED">
        <w:trPr>
          <w:trHeight w:val="300"/>
        </w:trPr>
        <w:tc>
          <w:tcPr>
            <w:tcW w:w="620" w:type="dxa"/>
            <w:tcBorders>
              <w:top w:val="nil"/>
              <w:left w:val="single" w:sz="4" w:space="0" w:color="auto"/>
              <w:bottom w:val="nil"/>
              <w:right w:val="nil"/>
            </w:tcBorders>
            <w:shd w:val="clear" w:color="auto" w:fill="auto"/>
            <w:noWrap/>
            <w:vAlign w:val="center"/>
            <w:hideMark/>
          </w:tcPr>
          <w:p w14:paraId="77E95C4F"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2740" w:type="dxa"/>
            <w:tcBorders>
              <w:top w:val="nil"/>
              <w:left w:val="nil"/>
              <w:bottom w:val="nil"/>
              <w:right w:val="nil"/>
            </w:tcBorders>
            <w:shd w:val="clear" w:color="auto" w:fill="auto"/>
            <w:noWrap/>
            <w:vAlign w:val="center"/>
            <w:hideMark/>
          </w:tcPr>
          <w:p w14:paraId="4E87320B" w14:textId="77777777" w:rsidR="000240ED" w:rsidRPr="000240ED" w:rsidRDefault="000240ED" w:rsidP="000240ED">
            <w:pPr>
              <w:rPr>
                <w:rFonts w:ascii="Calibri" w:hAnsi="Calibri" w:cs="Calibri"/>
                <w:color w:val="000000"/>
                <w:sz w:val="22"/>
                <w:szCs w:val="22"/>
              </w:rPr>
            </w:pPr>
          </w:p>
        </w:tc>
        <w:tc>
          <w:tcPr>
            <w:tcW w:w="660" w:type="dxa"/>
            <w:tcBorders>
              <w:top w:val="nil"/>
              <w:left w:val="nil"/>
              <w:bottom w:val="nil"/>
              <w:right w:val="nil"/>
            </w:tcBorders>
            <w:shd w:val="clear" w:color="auto" w:fill="auto"/>
            <w:noWrap/>
            <w:vAlign w:val="center"/>
            <w:hideMark/>
          </w:tcPr>
          <w:p w14:paraId="3397A6D7" w14:textId="77777777" w:rsidR="000240ED" w:rsidRPr="000240ED" w:rsidRDefault="000240ED" w:rsidP="000240ED">
            <w:pPr>
              <w:rPr>
                <w:sz w:val="20"/>
                <w:szCs w:val="20"/>
              </w:rPr>
            </w:pPr>
          </w:p>
        </w:tc>
        <w:tc>
          <w:tcPr>
            <w:tcW w:w="780" w:type="dxa"/>
            <w:tcBorders>
              <w:top w:val="nil"/>
              <w:left w:val="nil"/>
              <w:bottom w:val="nil"/>
              <w:right w:val="nil"/>
            </w:tcBorders>
            <w:shd w:val="clear" w:color="auto" w:fill="auto"/>
            <w:noWrap/>
            <w:vAlign w:val="center"/>
            <w:hideMark/>
          </w:tcPr>
          <w:p w14:paraId="5BE84D96" w14:textId="77777777" w:rsidR="000240ED" w:rsidRPr="000240ED" w:rsidRDefault="000240ED" w:rsidP="000240ED">
            <w:pPr>
              <w:rPr>
                <w:sz w:val="20"/>
                <w:szCs w:val="20"/>
              </w:rPr>
            </w:pPr>
          </w:p>
        </w:tc>
        <w:tc>
          <w:tcPr>
            <w:tcW w:w="1060" w:type="dxa"/>
            <w:tcBorders>
              <w:top w:val="nil"/>
              <w:left w:val="nil"/>
              <w:bottom w:val="nil"/>
              <w:right w:val="nil"/>
            </w:tcBorders>
            <w:shd w:val="clear" w:color="auto" w:fill="auto"/>
            <w:noWrap/>
            <w:vAlign w:val="center"/>
            <w:hideMark/>
          </w:tcPr>
          <w:p w14:paraId="79F55844" w14:textId="77777777" w:rsidR="000240ED" w:rsidRPr="000240ED" w:rsidRDefault="000240ED" w:rsidP="000240ED">
            <w:pPr>
              <w:rPr>
                <w:sz w:val="20"/>
                <w:szCs w:val="20"/>
              </w:rPr>
            </w:pPr>
          </w:p>
        </w:tc>
        <w:tc>
          <w:tcPr>
            <w:tcW w:w="840" w:type="dxa"/>
            <w:tcBorders>
              <w:top w:val="nil"/>
              <w:left w:val="nil"/>
              <w:bottom w:val="nil"/>
              <w:right w:val="nil"/>
            </w:tcBorders>
            <w:shd w:val="clear" w:color="auto" w:fill="auto"/>
            <w:noWrap/>
            <w:vAlign w:val="center"/>
            <w:hideMark/>
          </w:tcPr>
          <w:p w14:paraId="544834AB" w14:textId="77777777" w:rsidR="000240ED" w:rsidRPr="000240ED" w:rsidRDefault="000240ED" w:rsidP="000240ED">
            <w:pPr>
              <w:jc w:val="center"/>
              <w:rPr>
                <w:sz w:val="20"/>
                <w:szCs w:val="20"/>
              </w:rPr>
            </w:pPr>
          </w:p>
        </w:tc>
        <w:tc>
          <w:tcPr>
            <w:tcW w:w="840" w:type="dxa"/>
            <w:tcBorders>
              <w:top w:val="nil"/>
              <w:left w:val="nil"/>
              <w:bottom w:val="nil"/>
              <w:right w:val="nil"/>
            </w:tcBorders>
            <w:shd w:val="clear" w:color="auto" w:fill="auto"/>
            <w:noWrap/>
            <w:vAlign w:val="center"/>
            <w:hideMark/>
          </w:tcPr>
          <w:p w14:paraId="711969A5" w14:textId="77777777" w:rsidR="000240ED" w:rsidRPr="000240ED" w:rsidRDefault="000240ED" w:rsidP="000240ED">
            <w:pPr>
              <w:jc w:val="center"/>
              <w:rPr>
                <w:sz w:val="20"/>
                <w:szCs w:val="20"/>
              </w:rPr>
            </w:pPr>
          </w:p>
        </w:tc>
        <w:tc>
          <w:tcPr>
            <w:tcW w:w="840" w:type="dxa"/>
            <w:tcBorders>
              <w:top w:val="nil"/>
              <w:left w:val="nil"/>
              <w:bottom w:val="nil"/>
              <w:right w:val="nil"/>
            </w:tcBorders>
            <w:shd w:val="clear" w:color="auto" w:fill="auto"/>
            <w:noWrap/>
            <w:vAlign w:val="center"/>
            <w:hideMark/>
          </w:tcPr>
          <w:p w14:paraId="76F6E3DC" w14:textId="77777777" w:rsidR="000240ED" w:rsidRPr="000240ED" w:rsidRDefault="000240ED" w:rsidP="000240ED">
            <w:pPr>
              <w:jc w:val="center"/>
              <w:rPr>
                <w:sz w:val="20"/>
                <w:szCs w:val="20"/>
              </w:rPr>
            </w:pPr>
          </w:p>
        </w:tc>
        <w:tc>
          <w:tcPr>
            <w:tcW w:w="1180" w:type="dxa"/>
            <w:tcBorders>
              <w:top w:val="nil"/>
              <w:left w:val="nil"/>
              <w:bottom w:val="nil"/>
              <w:right w:val="nil"/>
            </w:tcBorders>
            <w:shd w:val="clear" w:color="auto" w:fill="auto"/>
            <w:noWrap/>
            <w:vAlign w:val="center"/>
            <w:hideMark/>
          </w:tcPr>
          <w:p w14:paraId="7890781D" w14:textId="77777777" w:rsidR="000240ED" w:rsidRPr="000240ED" w:rsidRDefault="000240ED" w:rsidP="000240ED">
            <w:pPr>
              <w:jc w:val="center"/>
              <w:rPr>
                <w:sz w:val="20"/>
                <w:szCs w:val="20"/>
              </w:rPr>
            </w:pPr>
          </w:p>
        </w:tc>
        <w:tc>
          <w:tcPr>
            <w:tcW w:w="1180" w:type="dxa"/>
            <w:tcBorders>
              <w:top w:val="nil"/>
              <w:left w:val="nil"/>
              <w:bottom w:val="nil"/>
              <w:right w:val="nil"/>
            </w:tcBorders>
            <w:shd w:val="clear" w:color="auto" w:fill="auto"/>
            <w:noWrap/>
            <w:vAlign w:val="center"/>
            <w:hideMark/>
          </w:tcPr>
          <w:p w14:paraId="595CE0DA"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5B2AEFD3"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193F4952"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2BEC9633"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2E4AD9FA" w14:textId="77777777" w:rsidR="000240ED" w:rsidRPr="000240ED" w:rsidRDefault="000240ED" w:rsidP="000240ED">
            <w:pPr>
              <w:rPr>
                <w:sz w:val="20"/>
                <w:szCs w:val="20"/>
              </w:rPr>
            </w:pPr>
          </w:p>
        </w:tc>
        <w:tc>
          <w:tcPr>
            <w:tcW w:w="1020" w:type="dxa"/>
            <w:tcBorders>
              <w:top w:val="nil"/>
              <w:left w:val="nil"/>
              <w:bottom w:val="nil"/>
              <w:right w:val="nil"/>
            </w:tcBorders>
            <w:shd w:val="clear" w:color="auto" w:fill="auto"/>
            <w:noWrap/>
            <w:vAlign w:val="center"/>
            <w:hideMark/>
          </w:tcPr>
          <w:p w14:paraId="08990F2F" w14:textId="77777777" w:rsidR="000240ED" w:rsidRPr="000240ED" w:rsidRDefault="000240ED" w:rsidP="000240ED">
            <w:pPr>
              <w:rPr>
                <w:sz w:val="20"/>
                <w:szCs w:val="20"/>
              </w:rPr>
            </w:pPr>
          </w:p>
        </w:tc>
        <w:tc>
          <w:tcPr>
            <w:tcW w:w="1000" w:type="dxa"/>
            <w:tcBorders>
              <w:top w:val="nil"/>
              <w:left w:val="nil"/>
              <w:bottom w:val="nil"/>
              <w:right w:val="nil"/>
            </w:tcBorders>
            <w:shd w:val="clear" w:color="auto" w:fill="auto"/>
            <w:noWrap/>
            <w:vAlign w:val="center"/>
            <w:hideMark/>
          </w:tcPr>
          <w:p w14:paraId="72E83CDD"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5273CC5E"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3F740325"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60A989D7"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6319F06B" w14:textId="77777777" w:rsidR="000240ED" w:rsidRPr="000240ED" w:rsidRDefault="000240ED" w:rsidP="000240ED">
            <w:pPr>
              <w:rPr>
                <w:sz w:val="20"/>
                <w:szCs w:val="20"/>
              </w:rPr>
            </w:pPr>
          </w:p>
        </w:tc>
        <w:tc>
          <w:tcPr>
            <w:tcW w:w="840" w:type="dxa"/>
            <w:tcBorders>
              <w:top w:val="nil"/>
              <w:left w:val="nil"/>
              <w:bottom w:val="nil"/>
              <w:right w:val="nil"/>
            </w:tcBorders>
            <w:shd w:val="clear" w:color="auto" w:fill="auto"/>
            <w:noWrap/>
            <w:vAlign w:val="center"/>
            <w:hideMark/>
          </w:tcPr>
          <w:p w14:paraId="7529279D"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46E19DB5" w14:textId="77777777" w:rsidR="000240ED" w:rsidRPr="000240ED" w:rsidRDefault="000240ED" w:rsidP="000240ED">
            <w:pPr>
              <w:rPr>
                <w:sz w:val="20"/>
                <w:szCs w:val="20"/>
              </w:rPr>
            </w:pPr>
          </w:p>
        </w:tc>
        <w:tc>
          <w:tcPr>
            <w:tcW w:w="1040" w:type="dxa"/>
            <w:tcBorders>
              <w:top w:val="nil"/>
              <w:left w:val="nil"/>
              <w:bottom w:val="nil"/>
              <w:right w:val="nil"/>
            </w:tcBorders>
            <w:shd w:val="clear" w:color="auto" w:fill="auto"/>
            <w:noWrap/>
            <w:vAlign w:val="center"/>
            <w:hideMark/>
          </w:tcPr>
          <w:p w14:paraId="586C0357" w14:textId="77777777" w:rsidR="000240ED" w:rsidRPr="000240ED" w:rsidRDefault="000240ED" w:rsidP="000240ED">
            <w:pPr>
              <w:rPr>
                <w:sz w:val="20"/>
                <w:szCs w:val="20"/>
              </w:rPr>
            </w:pPr>
          </w:p>
        </w:tc>
        <w:tc>
          <w:tcPr>
            <w:tcW w:w="1180" w:type="dxa"/>
            <w:tcBorders>
              <w:top w:val="nil"/>
              <w:left w:val="nil"/>
              <w:bottom w:val="nil"/>
              <w:right w:val="nil"/>
            </w:tcBorders>
            <w:shd w:val="clear" w:color="auto" w:fill="auto"/>
            <w:noWrap/>
            <w:vAlign w:val="center"/>
            <w:hideMark/>
          </w:tcPr>
          <w:p w14:paraId="42C91199" w14:textId="77777777" w:rsidR="000240ED" w:rsidRPr="000240ED" w:rsidRDefault="000240ED" w:rsidP="000240ED">
            <w:pPr>
              <w:rPr>
                <w:sz w:val="20"/>
                <w:szCs w:val="20"/>
              </w:rPr>
            </w:pPr>
          </w:p>
        </w:tc>
        <w:tc>
          <w:tcPr>
            <w:tcW w:w="1180" w:type="dxa"/>
            <w:tcBorders>
              <w:top w:val="nil"/>
              <w:left w:val="nil"/>
              <w:bottom w:val="nil"/>
              <w:right w:val="single" w:sz="4" w:space="0" w:color="auto"/>
            </w:tcBorders>
            <w:shd w:val="clear" w:color="auto" w:fill="auto"/>
            <w:noWrap/>
            <w:vAlign w:val="center"/>
            <w:hideMark/>
          </w:tcPr>
          <w:p w14:paraId="36B4F120"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r>
      <w:tr w:rsidR="000240ED" w:rsidRPr="000240ED" w14:paraId="79A92CC5" w14:textId="77777777" w:rsidTr="000240ED">
        <w:trPr>
          <w:trHeight w:val="240"/>
        </w:trPr>
        <w:tc>
          <w:tcPr>
            <w:tcW w:w="620" w:type="dxa"/>
            <w:tcBorders>
              <w:top w:val="nil"/>
              <w:left w:val="single" w:sz="4" w:space="0" w:color="auto"/>
              <w:bottom w:val="nil"/>
              <w:right w:val="nil"/>
            </w:tcBorders>
            <w:shd w:val="clear" w:color="auto" w:fill="auto"/>
            <w:noWrap/>
            <w:vAlign w:val="center"/>
            <w:hideMark/>
          </w:tcPr>
          <w:p w14:paraId="66D5FE7B" w14:textId="77777777" w:rsidR="000240ED" w:rsidRPr="000240ED" w:rsidRDefault="000240ED" w:rsidP="000240ED">
            <w:pPr>
              <w:rPr>
                <w:rFonts w:ascii="Calibri" w:hAnsi="Calibri" w:cs="Calibri"/>
                <w:color w:val="000000"/>
                <w:sz w:val="18"/>
                <w:szCs w:val="18"/>
              </w:rPr>
            </w:pPr>
            <w:r w:rsidRPr="000240ED">
              <w:rPr>
                <w:rFonts w:ascii="Calibri" w:hAnsi="Calibri" w:cs="Calibri"/>
                <w:color w:val="000000"/>
                <w:sz w:val="18"/>
                <w:szCs w:val="18"/>
              </w:rPr>
              <w:t> </w:t>
            </w:r>
          </w:p>
        </w:tc>
        <w:tc>
          <w:tcPr>
            <w:tcW w:w="2740" w:type="dxa"/>
            <w:tcBorders>
              <w:top w:val="nil"/>
              <w:left w:val="nil"/>
              <w:bottom w:val="nil"/>
              <w:right w:val="nil"/>
            </w:tcBorders>
            <w:shd w:val="clear" w:color="auto" w:fill="auto"/>
            <w:noWrap/>
            <w:vAlign w:val="center"/>
            <w:hideMark/>
          </w:tcPr>
          <w:p w14:paraId="3A9098CA" w14:textId="77777777" w:rsidR="000240ED" w:rsidRPr="000240ED" w:rsidRDefault="000240ED" w:rsidP="000240ED">
            <w:pPr>
              <w:rPr>
                <w:i/>
                <w:iCs/>
                <w:color w:val="000000"/>
                <w:sz w:val="18"/>
                <w:szCs w:val="18"/>
              </w:rPr>
            </w:pPr>
            <w:r w:rsidRPr="000240ED">
              <w:rPr>
                <w:i/>
                <w:iCs/>
                <w:color w:val="000000"/>
                <w:sz w:val="18"/>
                <w:szCs w:val="18"/>
              </w:rPr>
              <w:t>Proiectare - lei fără T.V.A.</w:t>
            </w:r>
          </w:p>
        </w:tc>
        <w:tc>
          <w:tcPr>
            <w:tcW w:w="660" w:type="dxa"/>
            <w:tcBorders>
              <w:top w:val="nil"/>
              <w:left w:val="nil"/>
              <w:bottom w:val="nil"/>
              <w:right w:val="nil"/>
            </w:tcBorders>
            <w:shd w:val="clear" w:color="auto" w:fill="auto"/>
            <w:noWrap/>
            <w:vAlign w:val="center"/>
            <w:hideMark/>
          </w:tcPr>
          <w:p w14:paraId="58424AA2" w14:textId="77777777" w:rsidR="000240ED" w:rsidRPr="000240ED" w:rsidRDefault="000240ED" w:rsidP="000240ED">
            <w:pPr>
              <w:rPr>
                <w:i/>
                <w:iCs/>
                <w:color w:val="000000"/>
                <w:sz w:val="18"/>
                <w:szCs w:val="18"/>
              </w:rPr>
            </w:pPr>
          </w:p>
        </w:tc>
        <w:tc>
          <w:tcPr>
            <w:tcW w:w="780" w:type="dxa"/>
            <w:tcBorders>
              <w:top w:val="nil"/>
              <w:left w:val="nil"/>
              <w:bottom w:val="nil"/>
              <w:right w:val="nil"/>
            </w:tcBorders>
            <w:shd w:val="clear" w:color="auto" w:fill="auto"/>
            <w:noWrap/>
            <w:vAlign w:val="center"/>
            <w:hideMark/>
          </w:tcPr>
          <w:p w14:paraId="02360D1C" w14:textId="77777777" w:rsidR="000240ED" w:rsidRPr="000240ED" w:rsidRDefault="000240ED" w:rsidP="000240ED">
            <w:pPr>
              <w:rPr>
                <w:sz w:val="20"/>
                <w:szCs w:val="20"/>
              </w:rPr>
            </w:pPr>
          </w:p>
        </w:tc>
        <w:tc>
          <w:tcPr>
            <w:tcW w:w="1060" w:type="dxa"/>
            <w:tcBorders>
              <w:top w:val="nil"/>
              <w:left w:val="nil"/>
              <w:bottom w:val="nil"/>
              <w:right w:val="nil"/>
            </w:tcBorders>
            <w:shd w:val="clear" w:color="auto" w:fill="auto"/>
            <w:noWrap/>
            <w:vAlign w:val="center"/>
            <w:hideMark/>
          </w:tcPr>
          <w:p w14:paraId="6EA19FFE" w14:textId="77777777" w:rsidR="000240ED" w:rsidRPr="000240ED" w:rsidRDefault="000240ED" w:rsidP="000240ED">
            <w:pPr>
              <w:rPr>
                <w:sz w:val="20"/>
                <w:szCs w:val="20"/>
              </w:rPr>
            </w:pPr>
          </w:p>
        </w:tc>
        <w:tc>
          <w:tcPr>
            <w:tcW w:w="840" w:type="dxa"/>
            <w:tcBorders>
              <w:top w:val="nil"/>
              <w:left w:val="nil"/>
              <w:bottom w:val="nil"/>
              <w:right w:val="nil"/>
            </w:tcBorders>
            <w:shd w:val="clear" w:color="auto" w:fill="auto"/>
            <w:noWrap/>
            <w:vAlign w:val="center"/>
            <w:hideMark/>
          </w:tcPr>
          <w:p w14:paraId="4983D5A7" w14:textId="77777777" w:rsidR="000240ED" w:rsidRPr="000240ED" w:rsidRDefault="000240ED" w:rsidP="000240ED">
            <w:pPr>
              <w:jc w:val="center"/>
              <w:rPr>
                <w:sz w:val="20"/>
                <w:szCs w:val="20"/>
              </w:rPr>
            </w:pPr>
          </w:p>
        </w:tc>
        <w:tc>
          <w:tcPr>
            <w:tcW w:w="840" w:type="dxa"/>
            <w:tcBorders>
              <w:top w:val="nil"/>
              <w:left w:val="nil"/>
              <w:bottom w:val="nil"/>
              <w:right w:val="nil"/>
            </w:tcBorders>
            <w:shd w:val="clear" w:color="auto" w:fill="auto"/>
            <w:noWrap/>
            <w:vAlign w:val="center"/>
            <w:hideMark/>
          </w:tcPr>
          <w:p w14:paraId="61A83451" w14:textId="77777777" w:rsidR="000240ED" w:rsidRPr="000240ED" w:rsidRDefault="000240ED" w:rsidP="000240ED">
            <w:pPr>
              <w:jc w:val="center"/>
              <w:rPr>
                <w:sz w:val="20"/>
                <w:szCs w:val="20"/>
              </w:rPr>
            </w:pPr>
          </w:p>
        </w:tc>
        <w:tc>
          <w:tcPr>
            <w:tcW w:w="840" w:type="dxa"/>
            <w:tcBorders>
              <w:top w:val="nil"/>
              <w:left w:val="nil"/>
              <w:bottom w:val="nil"/>
              <w:right w:val="nil"/>
            </w:tcBorders>
            <w:shd w:val="clear" w:color="auto" w:fill="auto"/>
            <w:noWrap/>
            <w:vAlign w:val="center"/>
            <w:hideMark/>
          </w:tcPr>
          <w:p w14:paraId="0CEC00AA" w14:textId="77777777" w:rsidR="000240ED" w:rsidRPr="000240ED" w:rsidRDefault="000240ED" w:rsidP="000240ED">
            <w:pPr>
              <w:jc w:val="center"/>
              <w:rPr>
                <w:sz w:val="20"/>
                <w:szCs w:val="20"/>
              </w:rPr>
            </w:pPr>
          </w:p>
        </w:tc>
        <w:tc>
          <w:tcPr>
            <w:tcW w:w="2360" w:type="dxa"/>
            <w:gridSpan w:val="2"/>
            <w:tcBorders>
              <w:top w:val="nil"/>
              <w:left w:val="nil"/>
              <w:bottom w:val="nil"/>
              <w:right w:val="nil"/>
            </w:tcBorders>
            <w:shd w:val="clear" w:color="auto" w:fill="auto"/>
            <w:noWrap/>
            <w:vAlign w:val="center"/>
            <w:hideMark/>
          </w:tcPr>
          <w:p w14:paraId="54E22930" w14:textId="77777777" w:rsidR="000240ED" w:rsidRPr="000240ED" w:rsidRDefault="000240ED" w:rsidP="000240ED">
            <w:pPr>
              <w:jc w:val="center"/>
              <w:rPr>
                <w:i/>
                <w:iCs/>
                <w:color w:val="000000"/>
                <w:sz w:val="18"/>
                <w:szCs w:val="18"/>
              </w:rPr>
            </w:pPr>
            <w:r w:rsidRPr="000240ED">
              <w:rPr>
                <w:i/>
                <w:iCs/>
                <w:color w:val="000000"/>
                <w:sz w:val="18"/>
                <w:szCs w:val="18"/>
              </w:rPr>
              <w:t>26.269,25</w:t>
            </w:r>
          </w:p>
        </w:tc>
        <w:tc>
          <w:tcPr>
            <w:tcW w:w="1020" w:type="dxa"/>
            <w:tcBorders>
              <w:top w:val="nil"/>
              <w:left w:val="nil"/>
              <w:bottom w:val="nil"/>
              <w:right w:val="nil"/>
            </w:tcBorders>
            <w:shd w:val="clear" w:color="auto" w:fill="auto"/>
            <w:noWrap/>
            <w:vAlign w:val="center"/>
            <w:hideMark/>
          </w:tcPr>
          <w:p w14:paraId="0352EF75" w14:textId="77777777" w:rsidR="000240ED" w:rsidRPr="000240ED" w:rsidRDefault="000240ED" w:rsidP="000240ED">
            <w:pPr>
              <w:jc w:val="center"/>
              <w:rPr>
                <w:i/>
                <w:iCs/>
                <w:color w:val="000000"/>
                <w:sz w:val="18"/>
                <w:szCs w:val="18"/>
              </w:rPr>
            </w:pPr>
          </w:p>
        </w:tc>
        <w:tc>
          <w:tcPr>
            <w:tcW w:w="2040" w:type="dxa"/>
            <w:gridSpan w:val="2"/>
            <w:tcBorders>
              <w:top w:val="nil"/>
              <w:left w:val="nil"/>
              <w:bottom w:val="nil"/>
              <w:right w:val="nil"/>
            </w:tcBorders>
            <w:shd w:val="clear" w:color="auto" w:fill="auto"/>
            <w:noWrap/>
            <w:vAlign w:val="center"/>
            <w:hideMark/>
          </w:tcPr>
          <w:p w14:paraId="1FB906E4" w14:textId="77777777" w:rsidR="000240ED" w:rsidRPr="000240ED" w:rsidRDefault="000240ED" w:rsidP="000240ED">
            <w:pPr>
              <w:jc w:val="center"/>
              <w:rPr>
                <w:i/>
                <w:iCs/>
                <w:color w:val="000000"/>
                <w:sz w:val="18"/>
                <w:szCs w:val="18"/>
              </w:rPr>
            </w:pPr>
            <w:r w:rsidRPr="000240ED">
              <w:rPr>
                <w:i/>
                <w:iCs/>
                <w:color w:val="000000"/>
                <w:sz w:val="18"/>
                <w:szCs w:val="18"/>
              </w:rPr>
              <w:t>0,00</w:t>
            </w:r>
          </w:p>
        </w:tc>
        <w:tc>
          <w:tcPr>
            <w:tcW w:w="2040" w:type="dxa"/>
            <w:gridSpan w:val="2"/>
            <w:tcBorders>
              <w:top w:val="nil"/>
              <w:left w:val="nil"/>
              <w:bottom w:val="nil"/>
              <w:right w:val="nil"/>
            </w:tcBorders>
            <w:shd w:val="clear" w:color="auto" w:fill="auto"/>
            <w:noWrap/>
            <w:vAlign w:val="center"/>
            <w:hideMark/>
          </w:tcPr>
          <w:p w14:paraId="184A12D4" w14:textId="77777777" w:rsidR="000240ED" w:rsidRPr="000240ED" w:rsidRDefault="000240ED" w:rsidP="000240ED">
            <w:pPr>
              <w:jc w:val="center"/>
              <w:rPr>
                <w:i/>
                <w:iCs/>
                <w:color w:val="000000"/>
                <w:sz w:val="18"/>
                <w:szCs w:val="18"/>
              </w:rPr>
            </w:pPr>
            <w:r w:rsidRPr="000240ED">
              <w:rPr>
                <w:i/>
                <w:iCs/>
                <w:color w:val="000000"/>
                <w:sz w:val="18"/>
                <w:szCs w:val="18"/>
              </w:rPr>
              <w:t>0,00</w:t>
            </w:r>
          </w:p>
        </w:tc>
        <w:tc>
          <w:tcPr>
            <w:tcW w:w="1000" w:type="dxa"/>
            <w:tcBorders>
              <w:top w:val="nil"/>
              <w:left w:val="nil"/>
              <w:bottom w:val="nil"/>
              <w:right w:val="nil"/>
            </w:tcBorders>
            <w:shd w:val="clear" w:color="auto" w:fill="auto"/>
            <w:noWrap/>
            <w:vAlign w:val="center"/>
            <w:hideMark/>
          </w:tcPr>
          <w:p w14:paraId="6CC109C2" w14:textId="77777777" w:rsidR="000240ED" w:rsidRPr="000240ED" w:rsidRDefault="000240ED" w:rsidP="000240ED">
            <w:pPr>
              <w:jc w:val="center"/>
              <w:rPr>
                <w:i/>
                <w:iCs/>
                <w:color w:val="000000"/>
                <w:sz w:val="18"/>
                <w:szCs w:val="18"/>
              </w:rPr>
            </w:pPr>
          </w:p>
        </w:tc>
        <w:tc>
          <w:tcPr>
            <w:tcW w:w="2080" w:type="dxa"/>
            <w:gridSpan w:val="2"/>
            <w:tcBorders>
              <w:top w:val="nil"/>
              <w:left w:val="nil"/>
              <w:bottom w:val="nil"/>
              <w:right w:val="nil"/>
            </w:tcBorders>
            <w:shd w:val="clear" w:color="auto" w:fill="auto"/>
            <w:noWrap/>
            <w:vAlign w:val="center"/>
            <w:hideMark/>
          </w:tcPr>
          <w:p w14:paraId="44A040E7" w14:textId="77777777" w:rsidR="000240ED" w:rsidRPr="000240ED" w:rsidRDefault="000240ED" w:rsidP="000240ED">
            <w:pPr>
              <w:jc w:val="center"/>
              <w:rPr>
                <w:i/>
                <w:iCs/>
                <w:color w:val="000000"/>
                <w:sz w:val="18"/>
                <w:szCs w:val="18"/>
              </w:rPr>
            </w:pPr>
            <w:r w:rsidRPr="000240ED">
              <w:rPr>
                <w:i/>
                <w:iCs/>
                <w:color w:val="000000"/>
                <w:sz w:val="18"/>
                <w:szCs w:val="18"/>
              </w:rPr>
              <w:t>7.473,87</w:t>
            </w:r>
          </w:p>
        </w:tc>
        <w:tc>
          <w:tcPr>
            <w:tcW w:w="2080" w:type="dxa"/>
            <w:gridSpan w:val="2"/>
            <w:tcBorders>
              <w:top w:val="nil"/>
              <w:left w:val="nil"/>
              <w:bottom w:val="nil"/>
              <w:right w:val="nil"/>
            </w:tcBorders>
            <w:shd w:val="clear" w:color="auto" w:fill="auto"/>
            <w:noWrap/>
            <w:vAlign w:val="center"/>
            <w:hideMark/>
          </w:tcPr>
          <w:p w14:paraId="52E6A746" w14:textId="77777777" w:rsidR="000240ED" w:rsidRPr="000240ED" w:rsidRDefault="000240ED" w:rsidP="000240ED">
            <w:pPr>
              <w:jc w:val="center"/>
              <w:rPr>
                <w:i/>
                <w:iCs/>
                <w:color w:val="000000"/>
                <w:sz w:val="18"/>
                <w:szCs w:val="18"/>
              </w:rPr>
            </w:pPr>
            <w:r w:rsidRPr="000240ED">
              <w:rPr>
                <w:i/>
                <w:iCs/>
                <w:color w:val="000000"/>
                <w:sz w:val="18"/>
                <w:szCs w:val="18"/>
              </w:rPr>
              <w:t>7.473,87</w:t>
            </w:r>
          </w:p>
        </w:tc>
        <w:tc>
          <w:tcPr>
            <w:tcW w:w="840" w:type="dxa"/>
            <w:tcBorders>
              <w:top w:val="nil"/>
              <w:left w:val="nil"/>
              <w:bottom w:val="nil"/>
              <w:right w:val="nil"/>
            </w:tcBorders>
            <w:shd w:val="clear" w:color="auto" w:fill="auto"/>
            <w:noWrap/>
            <w:vAlign w:val="center"/>
            <w:hideMark/>
          </w:tcPr>
          <w:p w14:paraId="75ABFB99" w14:textId="77777777" w:rsidR="000240ED" w:rsidRPr="000240ED" w:rsidRDefault="000240ED" w:rsidP="000240ED">
            <w:pPr>
              <w:jc w:val="center"/>
              <w:rPr>
                <w:i/>
                <w:iCs/>
                <w:color w:val="000000"/>
                <w:sz w:val="18"/>
                <w:szCs w:val="18"/>
              </w:rPr>
            </w:pPr>
          </w:p>
        </w:tc>
        <w:tc>
          <w:tcPr>
            <w:tcW w:w="2080" w:type="dxa"/>
            <w:gridSpan w:val="2"/>
            <w:tcBorders>
              <w:top w:val="nil"/>
              <w:left w:val="nil"/>
              <w:bottom w:val="nil"/>
              <w:right w:val="nil"/>
            </w:tcBorders>
            <w:shd w:val="clear" w:color="auto" w:fill="auto"/>
            <w:noWrap/>
            <w:vAlign w:val="center"/>
            <w:hideMark/>
          </w:tcPr>
          <w:p w14:paraId="61E00E3F" w14:textId="77777777" w:rsidR="000240ED" w:rsidRPr="000240ED" w:rsidRDefault="000240ED" w:rsidP="000240ED">
            <w:pPr>
              <w:jc w:val="center"/>
              <w:rPr>
                <w:i/>
                <w:iCs/>
                <w:color w:val="000000"/>
                <w:sz w:val="18"/>
                <w:szCs w:val="18"/>
              </w:rPr>
            </w:pPr>
            <w:r w:rsidRPr="000240ED">
              <w:rPr>
                <w:i/>
                <w:iCs/>
                <w:color w:val="000000"/>
                <w:sz w:val="18"/>
                <w:szCs w:val="18"/>
              </w:rPr>
              <w:t>18.795,38</w:t>
            </w:r>
          </w:p>
        </w:tc>
        <w:tc>
          <w:tcPr>
            <w:tcW w:w="2360" w:type="dxa"/>
            <w:gridSpan w:val="2"/>
            <w:tcBorders>
              <w:top w:val="nil"/>
              <w:left w:val="nil"/>
              <w:bottom w:val="nil"/>
              <w:right w:val="single" w:sz="4" w:space="0" w:color="000000"/>
            </w:tcBorders>
            <w:shd w:val="clear" w:color="auto" w:fill="auto"/>
            <w:noWrap/>
            <w:vAlign w:val="center"/>
            <w:hideMark/>
          </w:tcPr>
          <w:p w14:paraId="6B8F75DA" w14:textId="77777777" w:rsidR="000240ED" w:rsidRPr="000240ED" w:rsidRDefault="000240ED" w:rsidP="000240ED">
            <w:pPr>
              <w:jc w:val="center"/>
              <w:rPr>
                <w:i/>
                <w:iCs/>
                <w:color w:val="000000"/>
                <w:sz w:val="18"/>
                <w:szCs w:val="18"/>
              </w:rPr>
            </w:pPr>
            <w:r w:rsidRPr="000240ED">
              <w:rPr>
                <w:i/>
                <w:iCs/>
                <w:color w:val="000000"/>
                <w:sz w:val="18"/>
                <w:szCs w:val="18"/>
              </w:rPr>
              <w:t>26.269,25</w:t>
            </w:r>
          </w:p>
        </w:tc>
      </w:tr>
      <w:tr w:rsidR="000240ED" w:rsidRPr="000240ED" w14:paraId="3004D0A6" w14:textId="77777777" w:rsidTr="000240ED">
        <w:trPr>
          <w:trHeight w:val="390"/>
        </w:trPr>
        <w:tc>
          <w:tcPr>
            <w:tcW w:w="620" w:type="dxa"/>
            <w:tcBorders>
              <w:top w:val="nil"/>
              <w:left w:val="single" w:sz="4" w:space="0" w:color="auto"/>
              <w:bottom w:val="nil"/>
              <w:right w:val="nil"/>
            </w:tcBorders>
            <w:shd w:val="clear" w:color="auto" w:fill="auto"/>
            <w:noWrap/>
            <w:vAlign w:val="center"/>
            <w:hideMark/>
          </w:tcPr>
          <w:p w14:paraId="6A277614"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2740" w:type="dxa"/>
            <w:tcBorders>
              <w:top w:val="nil"/>
              <w:left w:val="nil"/>
              <w:bottom w:val="nil"/>
              <w:right w:val="nil"/>
            </w:tcBorders>
            <w:shd w:val="clear" w:color="auto" w:fill="auto"/>
            <w:noWrap/>
            <w:vAlign w:val="center"/>
            <w:hideMark/>
          </w:tcPr>
          <w:p w14:paraId="06E9C87E" w14:textId="77777777" w:rsidR="000240ED" w:rsidRPr="000240ED" w:rsidRDefault="000240ED" w:rsidP="000240ED">
            <w:pPr>
              <w:rPr>
                <w:b/>
                <w:bCs/>
                <w:color w:val="000000"/>
                <w:sz w:val="20"/>
                <w:szCs w:val="20"/>
              </w:rPr>
            </w:pPr>
            <w:r w:rsidRPr="000240ED">
              <w:rPr>
                <w:b/>
                <w:bCs/>
                <w:color w:val="000000"/>
                <w:sz w:val="20"/>
                <w:szCs w:val="20"/>
              </w:rPr>
              <w:t>TOTAL, lei fără T.V.A.</w:t>
            </w:r>
          </w:p>
        </w:tc>
        <w:tc>
          <w:tcPr>
            <w:tcW w:w="660" w:type="dxa"/>
            <w:tcBorders>
              <w:top w:val="nil"/>
              <w:left w:val="nil"/>
              <w:bottom w:val="nil"/>
              <w:right w:val="nil"/>
            </w:tcBorders>
            <w:shd w:val="clear" w:color="auto" w:fill="auto"/>
            <w:noWrap/>
            <w:vAlign w:val="center"/>
            <w:hideMark/>
          </w:tcPr>
          <w:p w14:paraId="51BD3A7A" w14:textId="77777777" w:rsidR="000240ED" w:rsidRPr="000240ED" w:rsidRDefault="000240ED" w:rsidP="000240ED">
            <w:pPr>
              <w:rPr>
                <w:b/>
                <w:bCs/>
                <w:color w:val="000000"/>
                <w:sz w:val="20"/>
                <w:szCs w:val="20"/>
              </w:rPr>
            </w:pPr>
          </w:p>
        </w:tc>
        <w:tc>
          <w:tcPr>
            <w:tcW w:w="780" w:type="dxa"/>
            <w:tcBorders>
              <w:top w:val="nil"/>
              <w:left w:val="nil"/>
              <w:bottom w:val="nil"/>
              <w:right w:val="nil"/>
            </w:tcBorders>
            <w:shd w:val="clear" w:color="auto" w:fill="auto"/>
            <w:noWrap/>
            <w:vAlign w:val="center"/>
            <w:hideMark/>
          </w:tcPr>
          <w:p w14:paraId="637936B4" w14:textId="77777777" w:rsidR="000240ED" w:rsidRPr="000240ED" w:rsidRDefault="000240ED" w:rsidP="000240ED">
            <w:pPr>
              <w:rPr>
                <w:sz w:val="20"/>
                <w:szCs w:val="20"/>
              </w:rPr>
            </w:pPr>
          </w:p>
        </w:tc>
        <w:tc>
          <w:tcPr>
            <w:tcW w:w="1060" w:type="dxa"/>
            <w:tcBorders>
              <w:top w:val="nil"/>
              <w:left w:val="nil"/>
              <w:bottom w:val="nil"/>
              <w:right w:val="nil"/>
            </w:tcBorders>
            <w:shd w:val="clear" w:color="auto" w:fill="auto"/>
            <w:noWrap/>
            <w:vAlign w:val="center"/>
            <w:hideMark/>
          </w:tcPr>
          <w:p w14:paraId="3C34962B" w14:textId="77777777" w:rsidR="000240ED" w:rsidRPr="000240ED" w:rsidRDefault="000240ED" w:rsidP="000240ED">
            <w:pPr>
              <w:rPr>
                <w:sz w:val="20"/>
                <w:szCs w:val="20"/>
              </w:rPr>
            </w:pPr>
          </w:p>
        </w:tc>
        <w:tc>
          <w:tcPr>
            <w:tcW w:w="840" w:type="dxa"/>
            <w:tcBorders>
              <w:top w:val="nil"/>
              <w:left w:val="nil"/>
              <w:bottom w:val="nil"/>
              <w:right w:val="nil"/>
            </w:tcBorders>
            <w:shd w:val="clear" w:color="auto" w:fill="auto"/>
            <w:noWrap/>
            <w:vAlign w:val="center"/>
            <w:hideMark/>
          </w:tcPr>
          <w:p w14:paraId="4871D659" w14:textId="77777777" w:rsidR="000240ED" w:rsidRPr="000240ED" w:rsidRDefault="000240ED" w:rsidP="000240ED">
            <w:pPr>
              <w:jc w:val="center"/>
              <w:rPr>
                <w:sz w:val="20"/>
                <w:szCs w:val="20"/>
              </w:rPr>
            </w:pPr>
          </w:p>
        </w:tc>
        <w:tc>
          <w:tcPr>
            <w:tcW w:w="840" w:type="dxa"/>
            <w:tcBorders>
              <w:top w:val="nil"/>
              <w:left w:val="nil"/>
              <w:bottom w:val="nil"/>
              <w:right w:val="nil"/>
            </w:tcBorders>
            <w:shd w:val="clear" w:color="auto" w:fill="auto"/>
            <w:noWrap/>
            <w:vAlign w:val="center"/>
            <w:hideMark/>
          </w:tcPr>
          <w:p w14:paraId="5238EF4B" w14:textId="77777777" w:rsidR="000240ED" w:rsidRPr="000240ED" w:rsidRDefault="000240ED" w:rsidP="000240ED">
            <w:pPr>
              <w:jc w:val="center"/>
              <w:rPr>
                <w:sz w:val="20"/>
                <w:szCs w:val="20"/>
              </w:rPr>
            </w:pPr>
          </w:p>
        </w:tc>
        <w:tc>
          <w:tcPr>
            <w:tcW w:w="840" w:type="dxa"/>
            <w:tcBorders>
              <w:top w:val="nil"/>
              <w:left w:val="nil"/>
              <w:bottom w:val="nil"/>
              <w:right w:val="nil"/>
            </w:tcBorders>
            <w:shd w:val="clear" w:color="auto" w:fill="auto"/>
            <w:noWrap/>
            <w:vAlign w:val="center"/>
            <w:hideMark/>
          </w:tcPr>
          <w:p w14:paraId="6D40FDB7" w14:textId="77777777" w:rsidR="000240ED" w:rsidRPr="000240ED" w:rsidRDefault="000240ED" w:rsidP="000240ED">
            <w:pPr>
              <w:jc w:val="center"/>
              <w:rPr>
                <w:sz w:val="20"/>
                <w:szCs w:val="20"/>
              </w:rPr>
            </w:pPr>
          </w:p>
        </w:tc>
        <w:tc>
          <w:tcPr>
            <w:tcW w:w="1180" w:type="dxa"/>
            <w:tcBorders>
              <w:top w:val="nil"/>
              <w:left w:val="nil"/>
              <w:bottom w:val="nil"/>
              <w:right w:val="nil"/>
            </w:tcBorders>
            <w:shd w:val="clear" w:color="auto" w:fill="auto"/>
            <w:noWrap/>
            <w:vAlign w:val="center"/>
            <w:hideMark/>
          </w:tcPr>
          <w:p w14:paraId="71523DC7" w14:textId="77777777" w:rsidR="000240ED" w:rsidRPr="000240ED" w:rsidRDefault="000240ED" w:rsidP="000240ED">
            <w:pPr>
              <w:jc w:val="right"/>
              <w:rPr>
                <w:b/>
                <w:bCs/>
                <w:color w:val="000000"/>
                <w:sz w:val="20"/>
                <w:szCs w:val="20"/>
              </w:rPr>
            </w:pPr>
            <w:r w:rsidRPr="000240ED">
              <w:rPr>
                <w:b/>
                <w:bCs/>
                <w:color w:val="000000"/>
                <w:sz w:val="20"/>
                <w:szCs w:val="20"/>
              </w:rPr>
              <w:t>1.081.237,64</w:t>
            </w:r>
          </w:p>
        </w:tc>
        <w:tc>
          <w:tcPr>
            <w:tcW w:w="1180" w:type="dxa"/>
            <w:tcBorders>
              <w:top w:val="nil"/>
              <w:left w:val="nil"/>
              <w:bottom w:val="nil"/>
              <w:right w:val="nil"/>
            </w:tcBorders>
            <w:shd w:val="clear" w:color="auto" w:fill="auto"/>
            <w:noWrap/>
            <w:vAlign w:val="center"/>
            <w:hideMark/>
          </w:tcPr>
          <w:p w14:paraId="7B18F57F" w14:textId="77777777" w:rsidR="000240ED" w:rsidRPr="000240ED" w:rsidRDefault="000240ED" w:rsidP="000240ED">
            <w:pPr>
              <w:jc w:val="right"/>
              <w:rPr>
                <w:b/>
                <w:bCs/>
                <w:color w:val="000000"/>
                <w:sz w:val="20"/>
                <w:szCs w:val="20"/>
              </w:rPr>
            </w:pPr>
            <w:r w:rsidRPr="000240ED">
              <w:rPr>
                <w:b/>
                <w:bCs/>
                <w:color w:val="000000"/>
                <w:sz w:val="20"/>
                <w:szCs w:val="20"/>
              </w:rPr>
              <w:t>1.107.506,89</w:t>
            </w:r>
          </w:p>
        </w:tc>
        <w:tc>
          <w:tcPr>
            <w:tcW w:w="1020" w:type="dxa"/>
            <w:tcBorders>
              <w:top w:val="nil"/>
              <w:left w:val="nil"/>
              <w:bottom w:val="nil"/>
              <w:right w:val="nil"/>
            </w:tcBorders>
            <w:shd w:val="clear" w:color="auto" w:fill="auto"/>
            <w:noWrap/>
            <w:vAlign w:val="center"/>
            <w:hideMark/>
          </w:tcPr>
          <w:p w14:paraId="078F133C" w14:textId="77777777" w:rsidR="000240ED" w:rsidRPr="000240ED" w:rsidRDefault="000240ED" w:rsidP="000240ED">
            <w:pPr>
              <w:jc w:val="right"/>
              <w:rPr>
                <w:b/>
                <w:bCs/>
                <w:color w:val="000000"/>
                <w:sz w:val="20"/>
                <w:szCs w:val="20"/>
              </w:rPr>
            </w:pPr>
          </w:p>
        </w:tc>
        <w:tc>
          <w:tcPr>
            <w:tcW w:w="1020" w:type="dxa"/>
            <w:tcBorders>
              <w:top w:val="nil"/>
              <w:left w:val="nil"/>
              <w:bottom w:val="nil"/>
              <w:right w:val="nil"/>
            </w:tcBorders>
            <w:shd w:val="clear" w:color="auto" w:fill="auto"/>
            <w:noWrap/>
            <w:vAlign w:val="center"/>
            <w:hideMark/>
          </w:tcPr>
          <w:p w14:paraId="16E18F49" w14:textId="77777777" w:rsidR="000240ED" w:rsidRPr="000240ED" w:rsidRDefault="000240ED" w:rsidP="000240ED">
            <w:pPr>
              <w:jc w:val="right"/>
              <w:rPr>
                <w:b/>
                <w:bCs/>
                <w:color w:val="000000"/>
                <w:sz w:val="20"/>
                <w:szCs w:val="20"/>
              </w:rPr>
            </w:pPr>
            <w:r w:rsidRPr="000240ED">
              <w:rPr>
                <w:b/>
                <w:bCs/>
                <w:color w:val="000000"/>
                <w:sz w:val="20"/>
                <w:szCs w:val="20"/>
              </w:rPr>
              <w:t>0,00</w:t>
            </w:r>
          </w:p>
        </w:tc>
        <w:tc>
          <w:tcPr>
            <w:tcW w:w="1020" w:type="dxa"/>
            <w:tcBorders>
              <w:top w:val="nil"/>
              <w:left w:val="nil"/>
              <w:bottom w:val="nil"/>
              <w:right w:val="nil"/>
            </w:tcBorders>
            <w:shd w:val="clear" w:color="auto" w:fill="auto"/>
            <w:noWrap/>
            <w:vAlign w:val="center"/>
            <w:hideMark/>
          </w:tcPr>
          <w:p w14:paraId="6642969E" w14:textId="77777777" w:rsidR="000240ED" w:rsidRPr="000240ED" w:rsidRDefault="000240ED" w:rsidP="000240ED">
            <w:pPr>
              <w:jc w:val="right"/>
              <w:rPr>
                <w:b/>
                <w:bCs/>
                <w:color w:val="000000"/>
                <w:sz w:val="20"/>
                <w:szCs w:val="20"/>
              </w:rPr>
            </w:pPr>
            <w:r w:rsidRPr="000240ED">
              <w:rPr>
                <w:b/>
                <w:bCs/>
                <w:color w:val="000000"/>
                <w:sz w:val="20"/>
                <w:szCs w:val="20"/>
              </w:rPr>
              <w:t>0,00</w:t>
            </w:r>
          </w:p>
        </w:tc>
        <w:tc>
          <w:tcPr>
            <w:tcW w:w="1020" w:type="dxa"/>
            <w:tcBorders>
              <w:top w:val="nil"/>
              <w:left w:val="nil"/>
              <w:bottom w:val="nil"/>
              <w:right w:val="nil"/>
            </w:tcBorders>
            <w:shd w:val="clear" w:color="auto" w:fill="auto"/>
            <w:noWrap/>
            <w:vAlign w:val="center"/>
            <w:hideMark/>
          </w:tcPr>
          <w:p w14:paraId="239926F5" w14:textId="77777777" w:rsidR="000240ED" w:rsidRPr="000240ED" w:rsidRDefault="000240ED" w:rsidP="000240ED">
            <w:pPr>
              <w:jc w:val="right"/>
              <w:rPr>
                <w:b/>
                <w:bCs/>
                <w:color w:val="000000"/>
                <w:sz w:val="20"/>
                <w:szCs w:val="20"/>
              </w:rPr>
            </w:pPr>
            <w:r w:rsidRPr="000240ED">
              <w:rPr>
                <w:b/>
                <w:bCs/>
                <w:color w:val="000000"/>
                <w:sz w:val="20"/>
                <w:szCs w:val="20"/>
              </w:rPr>
              <w:t>0,00</w:t>
            </w:r>
          </w:p>
        </w:tc>
        <w:tc>
          <w:tcPr>
            <w:tcW w:w="1020" w:type="dxa"/>
            <w:tcBorders>
              <w:top w:val="nil"/>
              <w:left w:val="nil"/>
              <w:bottom w:val="nil"/>
              <w:right w:val="nil"/>
            </w:tcBorders>
            <w:shd w:val="clear" w:color="auto" w:fill="auto"/>
            <w:noWrap/>
            <w:vAlign w:val="center"/>
            <w:hideMark/>
          </w:tcPr>
          <w:p w14:paraId="45784CA3" w14:textId="77777777" w:rsidR="000240ED" w:rsidRPr="000240ED" w:rsidRDefault="000240ED" w:rsidP="000240ED">
            <w:pPr>
              <w:jc w:val="right"/>
              <w:rPr>
                <w:b/>
                <w:bCs/>
                <w:color w:val="000000"/>
                <w:sz w:val="20"/>
                <w:szCs w:val="20"/>
              </w:rPr>
            </w:pPr>
            <w:r w:rsidRPr="000240ED">
              <w:rPr>
                <w:b/>
                <w:bCs/>
                <w:color w:val="000000"/>
                <w:sz w:val="20"/>
                <w:szCs w:val="20"/>
              </w:rPr>
              <w:t>0,00</w:t>
            </w:r>
          </w:p>
        </w:tc>
        <w:tc>
          <w:tcPr>
            <w:tcW w:w="1000" w:type="dxa"/>
            <w:tcBorders>
              <w:top w:val="nil"/>
              <w:left w:val="nil"/>
              <w:bottom w:val="nil"/>
              <w:right w:val="nil"/>
            </w:tcBorders>
            <w:shd w:val="clear" w:color="auto" w:fill="auto"/>
            <w:noWrap/>
            <w:vAlign w:val="center"/>
            <w:hideMark/>
          </w:tcPr>
          <w:p w14:paraId="3320D591" w14:textId="77777777" w:rsidR="000240ED" w:rsidRPr="000240ED" w:rsidRDefault="000240ED" w:rsidP="000240ED">
            <w:pPr>
              <w:jc w:val="right"/>
              <w:rPr>
                <w:b/>
                <w:bCs/>
                <w:color w:val="000000"/>
                <w:sz w:val="20"/>
                <w:szCs w:val="20"/>
              </w:rPr>
            </w:pPr>
          </w:p>
        </w:tc>
        <w:tc>
          <w:tcPr>
            <w:tcW w:w="1040" w:type="dxa"/>
            <w:tcBorders>
              <w:top w:val="nil"/>
              <w:left w:val="nil"/>
              <w:bottom w:val="nil"/>
              <w:right w:val="nil"/>
            </w:tcBorders>
            <w:shd w:val="clear" w:color="auto" w:fill="auto"/>
            <w:noWrap/>
            <w:vAlign w:val="center"/>
            <w:hideMark/>
          </w:tcPr>
          <w:p w14:paraId="0DADF90A" w14:textId="77777777" w:rsidR="000240ED" w:rsidRPr="000240ED" w:rsidRDefault="000240ED" w:rsidP="000240ED">
            <w:pPr>
              <w:jc w:val="right"/>
              <w:rPr>
                <w:b/>
                <w:bCs/>
                <w:color w:val="000000"/>
                <w:sz w:val="20"/>
                <w:szCs w:val="20"/>
              </w:rPr>
            </w:pPr>
            <w:r w:rsidRPr="000240ED">
              <w:rPr>
                <w:b/>
                <w:bCs/>
                <w:color w:val="000000"/>
                <w:sz w:val="20"/>
                <w:szCs w:val="20"/>
              </w:rPr>
              <w:t>292.818,05</w:t>
            </w:r>
          </w:p>
        </w:tc>
        <w:tc>
          <w:tcPr>
            <w:tcW w:w="1040" w:type="dxa"/>
            <w:tcBorders>
              <w:top w:val="nil"/>
              <w:left w:val="nil"/>
              <w:bottom w:val="nil"/>
              <w:right w:val="nil"/>
            </w:tcBorders>
            <w:shd w:val="clear" w:color="auto" w:fill="auto"/>
            <w:noWrap/>
            <w:vAlign w:val="center"/>
            <w:hideMark/>
          </w:tcPr>
          <w:p w14:paraId="6637B48B" w14:textId="77777777" w:rsidR="000240ED" w:rsidRPr="000240ED" w:rsidRDefault="000240ED" w:rsidP="000240ED">
            <w:pPr>
              <w:jc w:val="right"/>
              <w:rPr>
                <w:b/>
                <w:bCs/>
                <w:color w:val="000000"/>
                <w:sz w:val="20"/>
                <w:szCs w:val="20"/>
              </w:rPr>
            </w:pPr>
            <w:r w:rsidRPr="000240ED">
              <w:rPr>
                <w:b/>
                <w:bCs/>
                <w:color w:val="000000"/>
                <w:sz w:val="20"/>
                <w:szCs w:val="20"/>
              </w:rPr>
              <w:t>300.291,92</w:t>
            </w:r>
          </w:p>
        </w:tc>
        <w:tc>
          <w:tcPr>
            <w:tcW w:w="1040" w:type="dxa"/>
            <w:tcBorders>
              <w:top w:val="nil"/>
              <w:left w:val="nil"/>
              <w:bottom w:val="nil"/>
              <w:right w:val="nil"/>
            </w:tcBorders>
            <w:shd w:val="clear" w:color="auto" w:fill="auto"/>
            <w:noWrap/>
            <w:vAlign w:val="center"/>
            <w:hideMark/>
          </w:tcPr>
          <w:p w14:paraId="02163661" w14:textId="77777777" w:rsidR="000240ED" w:rsidRPr="000240ED" w:rsidRDefault="000240ED" w:rsidP="000240ED">
            <w:pPr>
              <w:jc w:val="right"/>
              <w:rPr>
                <w:b/>
                <w:bCs/>
                <w:color w:val="000000"/>
                <w:sz w:val="20"/>
                <w:szCs w:val="20"/>
              </w:rPr>
            </w:pPr>
            <w:r w:rsidRPr="000240ED">
              <w:rPr>
                <w:b/>
                <w:bCs/>
                <w:color w:val="000000"/>
                <w:sz w:val="20"/>
                <w:szCs w:val="20"/>
              </w:rPr>
              <w:t>391.204,91</w:t>
            </w:r>
          </w:p>
        </w:tc>
        <w:tc>
          <w:tcPr>
            <w:tcW w:w="1040" w:type="dxa"/>
            <w:tcBorders>
              <w:top w:val="nil"/>
              <w:left w:val="nil"/>
              <w:bottom w:val="nil"/>
              <w:right w:val="nil"/>
            </w:tcBorders>
            <w:shd w:val="clear" w:color="auto" w:fill="auto"/>
            <w:noWrap/>
            <w:vAlign w:val="center"/>
            <w:hideMark/>
          </w:tcPr>
          <w:p w14:paraId="2930E0B6" w14:textId="77777777" w:rsidR="000240ED" w:rsidRPr="000240ED" w:rsidRDefault="000240ED" w:rsidP="000240ED">
            <w:pPr>
              <w:jc w:val="right"/>
              <w:rPr>
                <w:b/>
                <w:bCs/>
                <w:color w:val="000000"/>
                <w:sz w:val="20"/>
                <w:szCs w:val="20"/>
              </w:rPr>
            </w:pPr>
            <w:r w:rsidRPr="000240ED">
              <w:rPr>
                <w:b/>
                <w:bCs/>
                <w:color w:val="000000"/>
                <w:sz w:val="20"/>
                <w:szCs w:val="20"/>
              </w:rPr>
              <w:t>398.678,78</w:t>
            </w:r>
          </w:p>
        </w:tc>
        <w:tc>
          <w:tcPr>
            <w:tcW w:w="840" w:type="dxa"/>
            <w:tcBorders>
              <w:top w:val="nil"/>
              <w:left w:val="nil"/>
              <w:bottom w:val="nil"/>
              <w:right w:val="nil"/>
            </w:tcBorders>
            <w:shd w:val="clear" w:color="auto" w:fill="auto"/>
            <w:noWrap/>
            <w:vAlign w:val="center"/>
            <w:hideMark/>
          </w:tcPr>
          <w:p w14:paraId="532965CF" w14:textId="77777777" w:rsidR="000240ED" w:rsidRPr="000240ED" w:rsidRDefault="000240ED" w:rsidP="000240ED">
            <w:pPr>
              <w:jc w:val="right"/>
              <w:rPr>
                <w:b/>
                <w:bCs/>
                <w:color w:val="000000"/>
                <w:sz w:val="20"/>
                <w:szCs w:val="20"/>
              </w:rPr>
            </w:pPr>
          </w:p>
        </w:tc>
        <w:tc>
          <w:tcPr>
            <w:tcW w:w="1040" w:type="dxa"/>
            <w:tcBorders>
              <w:top w:val="nil"/>
              <w:left w:val="nil"/>
              <w:bottom w:val="nil"/>
              <w:right w:val="nil"/>
            </w:tcBorders>
            <w:shd w:val="clear" w:color="auto" w:fill="auto"/>
            <w:noWrap/>
            <w:vAlign w:val="center"/>
            <w:hideMark/>
          </w:tcPr>
          <w:p w14:paraId="76338FCF" w14:textId="77777777" w:rsidR="000240ED" w:rsidRPr="000240ED" w:rsidRDefault="000240ED" w:rsidP="000240ED">
            <w:pPr>
              <w:jc w:val="right"/>
              <w:rPr>
                <w:b/>
                <w:bCs/>
                <w:color w:val="000000"/>
                <w:sz w:val="20"/>
                <w:szCs w:val="20"/>
              </w:rPr>
            </w:pPr>
            <w:r w:rsidRPr="000240ED">
              <w:rPr>
                <w:b/>
                <w:bCs/>
                <w:color w:val="000000"/>
                <w:sz w:val="20"/>
                <w:szCs w:val="20"/>
              </w:rPr>
              <w:t>788.419,59</w:t>
            </w:r>
          </w:p>
        </w:tc>
        <w:tc>
          <w:tcPr>
            <w:tcW w:w="1040" w:type="dxa"/>
            <w:tcBorders>
              <w:top w:val="nil"/>
              <w:left w:val="nil"/>
              <w:bottom w:val="nil"/>
              <w:right w:val="nil"/>
            </w:tcBorders>
            <w:shd w:val="clear" w:color="auto" w:fill="auto"/>
            <w:noWrap/>
            <w:vAlign w:val="center"/>
            <w:hideMark/>
          </w:tcPr>
          <w:p w14:paraId="332101B2" w14:textId="77777777" w:rsidR="000240ED" w:rsidRPr="000240ED" w:rsidRDefault="000240ED" w:rsidP="000240ED">
            <w:pPr>
              <w:jc w:val="right"/>
              <w:rPr>
                <w:b/>
                <w:bCs/>
                <w:color w:val="000000"/>
                <w:sz w:val="20"/>
                <w:szCs w:val="20"/>
              </w:rPr>
            </w:pPr>
            <w:r w:rsidRPr="000240ED">
              <w:rPr>
                <w:b/>
                <w:bCs/>
                <w:color w:val="000000"/>
                <w:sz w:val="20"/>
                <w:szCs w:val="20"/>
              </w:rPr>
              <w:t>807.214,97</w:t>
            </w:r>
          </w:p>
        </w:tc>
        <w:tc>
          <w:tcPr>
            <w:tcW w:w="1180" w:type="dxa"/>
            <w:tcBorders>
              <w:top w:val="nil"/>
              <w:left w:val="nil"/>
              <w:bottom w:val="nil"/>
              <w:right w:val="nil"/>
            </w:tcBorders>
            <w:shd w:val="clear" w:color="auto" w:fill="auto"/>
            <w:noWrap/>
            <w:vAlign w:val="center"/>
            <w:hideMark/>
          </w:tcPr>
          <w:p w14:paraId="144AC922" w14:textId="77777777" w:rsidR="000240ED" w:rsidRPr="000240ED" w:rsidRDefault="000240ED" w:rsidP="000240ED">
            <w:pPr>
              <w:jc w:val="right"/>
              <w:rPr>
                <w:b/>
                <w:bCs/>
                <w:color w:val="000000"/>
                <w:sz w:val="20"/>
                <w:szCs w:val="20"/>
              </w:rPr>
            </w:pPr>
            <w:r w:rsidRPr="000240ED">
              <w:rPr>
                <w:b/>
                <w:bCs/>
                <w:color w:val="000000"/>
                <w:sz w:val="20"/>
                <w:szCs w:val="20"/>
              </w:rPr>
              <w:t>1.179.624,50</w:t>
            </w:r>
          </w:p>
        </w:tc>
        <w:tc>
          <w:tcPr>
            <w:tcW w:w="1180" w:type="dxa"/>
            <w:tcBorders>
              <w:top w:val="nil"/>
              <w:left w:val="nil"/>
              <w:bottom w:val="nil"/>
              <w:right w:val="single" w:sz="4" w:space="0" w:color="auto"/>
            </w:tcBorders>
            <w:shd w:val="clear" w:color="auto" w:fill="auto"/>
            <w:noWrap/>
            <w:vAlign w:val="center"/>
            <w:hideMark/>
          </w:tcPr>
          <w:p w14:paraId="1412CB10" w14:textId="77777777" w:rsidR="000240ED" w:rsidRPr="000240ED" w:rsidRDefault="000240ED" w:rsidP="000240ED">
            <w:pPr>
              <w:jc w:val="right"/>
              <w:rPr>
                <w:b/>
                <w:bCs/>
                <w:color w:val="000000"/>
                <w:sz w:val="20"/>
                <w:szCs w:val="20"/>
              </w:rPr>
            </w:pPr>
            <w:r w:rsidRPr="000240ED">
              <w:rPr>
                <w:b/>
                <w:bCs/>
                <w:color w:val="000000"/>
                <w:sz w:val="20"/>
                <w:szCs w:val="20"/>
              </w:rPr>
              <w:t>1.205.893,75</w:t>
            </w:r>
          </w:p>
        </w:tc>
      </w:tr>
      <w:tr w:rsidR="000240ED" w:rsidRPr="000240ED" w14:paraId="057B2341" w14:textId="77777777" w:rsidTr="000240ED">
        <w:trPr>
          <w:trHeight w:val="390"/>
        </w:trPr>
        <w:tc>
          <w:tcPr>
            <w:tcW w:w="620" w:type="dxa"/>
            <w:tcBorders>
              <w:top w:val="single" w:sz="4" w:space="0" w:color="auto"/>
              <w:left w:val="single" w:sz="4" w:space="0" w:color="auto"/>
              <w:bottom w:val="single" w:sz="4" w:space="0" w:color="auto"/>
              <w:right w:val="nil"/>
            </w:tcBorders>
            <w:shd w:val="clear" w:color="auto" w:fill="auto"/>
            <w:noWrap/>
            <w:vAlign w:val="center"/>
            <w:hideMark/>
          </w:tcPr>
          <w:p w14:paraId="43C52DBF"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2740" w:type="dxa"/>
            <w:tcBorders>
              <w:top w:val="single" w:sz="4" w:space="0" w:color="auto"/>
              <w:left w:val="nil"/>
              <w:bottom w:val="single" w:sz="4" w:space="0" w:color="auto"/>
              <w:right w:val="nil"/>
            </w:tcBorders>
            <w:shd w:val="clear" w:color="auto" w:fill="auto"/>
            <w:noWrap/>
            <w:vAlign w:val="center"/>
            <w:hideMark/>
          </w:tcPr>
          <w:p w14:paraId="7E78D020" w14:textId="77777777" w:rsidR="000240ED" w:rsidRPr="000240ED" w:rsidRDefault="000240ED" w:rsidP="000240ED">
            <w:pPr>
              <w:rPr>
                <w:color w:val="000000"/>
                <w:sz w:val="20"/>
                <w:szCs w:val="20"/>
              </w:rPr>
            </w:pPr>
            <w:r w:rsidRPr="000240ED">
              <w:rPr>
                <w:color w:val="000000"/>
                <w:sz w:val="20"/>
                <w:szCs w:val="20"/>
              </w:rPr>
              <w:t>T.V.A. 19%</w:t>
            </w:r>
          </w:p>
        </w:tc>
        <w:tc>
          <w:tcPr>
            <w:tcW w:w="660" w:type="dxa"/>
            <w:tcBorders>
              <w:top w:val="single" w:sz="4" w:space="0" w:color="auto"/>
              <w:left w:val="nil"/>
              <w:bottom w:val="single" w:sz="4" w:space="0" w:color="auto"/>
              <w:right w:val="nil"/>
            </w:tcBorders>
            <w:shd w:val="clear" w:color="auto" w:fill="auto"/>
            <w:noWrap/>
            <w:vAlign w:val="center"/>
            <w:hideMark/>
          </w:tcPr>
          <w:p w14:paraId="7BD5505C" w14:textId="77777777" w:rsidR="000240ED" w:rsidRPr="000240ED" w:rsidRDefault="000240ED" w:rsidP="000240ED">
            <w:pPr>
              <w:rPr>
                <w:color w:val="000000"/>
                <w:sz w:val="20"/>
                <w:szCs w:val="20"/>
              </w:rPr>
            </w:pPr>
            <w:r w:rsidRPr="000240ED">
              <w:rPr>
                <w:color w:val="000000"/>
                <w:sz w:val="20"/>
                <w:szCs w:val="20"/>
              </w:rPr>
              <w:t> </w:t>
            </w:r>
          </w:p>
        </w:tc>
        <w:tc>
          <w:tcPr>
            <w:tcW w:w="780" w:type="dxa"/>
            <w:tcBorders>
              <w:top w:val="single" w:sz="4" w:space="0" w:color="auto"/>
              <w:left w:val="nil"/>
              <w:bottom w:val="single" w:sz="4" w:space="0" w:color="auto"/>
              <w:right w:val="nil"/>
            </w:tcBorders>
            <w:shd w:val="clear" w:color="auto" w:fill="auto"/>
            <w:noWrap/>
            <w:vAlign w:val="center"/>
            <w:hideMark/>
          </w:tcPr>
          <w:p w14:paraId="4178D9A0" w14:textId="77777777" w:rsidR="000240ED" w:rsidRPr="000240ED" w:rsidRDefault="000240ED" w:rsidP="000240ED">
            <w:pPr>
              <w:rPr>
                <w:color w:val="000000"/>
                <w:sz w:val="20"/>
                <w:szCs w:val="20"/>
              </w:rPr>
            </w:pPr>
            <w:r w:rsidRPr="000240ED">
              <w:rPr>
                <w:color w:val="000000"/>
                <w:sz w:val="20"/>
                <w:szCs w:val="20"/>
              </w:rPr>
              <w:t> </w:t>
            </w:r>
          </w:p>
        </w:tc>
        <w:tc>
          <w:tcPr>
            <w:tcW w:w="1060" w:type="dxa"/>
            <w:tcBorders>
              <w:top w:val="single" w:sz="4" w:space="0" w:color="auto"/>
              <w:left w:val="nil"/>
              <w:bottom w:val="single" w:sz="4" w:space="0" w:color="auto"/>
              <w:right w:val="nil"/>
            </w:tcBorders>
            <w:shd w:val="clear" w:color="auto" w:fill="auto"/>
            <w:noWrap/>
            <w:vAlign w:val="center"/>
            <w:hideMark/>
          </w:tcPr>
          <w:p w14:paraId="5441A0DF" w14:textId="77777777" w:rsidR="000240ED" w:rsidRPr="000240ED" w:rsidRDefault="000240ED" w:rsidP="000240ED">
            <w:pPr>
              <w:jc w:val="center"/>
              <w:rPr>
                <w:rFonts w:ascii="Calibri" w:hAnsi="Calibri" w:cs="Calibri"/>
                <w:color w:val="000000"/>
                <w:sz w:val="22"/>
                <w:szCs w:val="22"/>
              </w:rPr>
            </w:pPr>
            <w:r w:rsidRPr="000240ED">
              <w:rPr>
                <w:rFonts w:ascii="Calibri" w:hAnsi="Calibri" w:cs="Calibri"/>
                <w:color w:val="000000"/>
                <w:sz w:val="22"/>
                <w:szCs w:val="22"/>
              </w:rPr>
              <w:t> </w:t>
            </w:r>
          </w:p>
        </w:tc>
        <w:tc>
          <w:tcPr>
            <w:tcW w:w="840" w:type="dxa"/>
            <w:tcBorders>
              <w:top w:val="single" w:sz="4" w:space="0" w:color="auto"/>
              <w:left w:val="nil"/>
              <w:bottom w:val="single" w:sz="4" w:space="0" w:color="auto"/>
              <w:right w:val="nil"/>
            </w:tcBorders>
            <w:shd w:val="clear" w:color="auto" w:fill="auto"/>
            <w:noWrap/>
            <w:vAlign w:val="center"/>
            <w:hideMark/>
          </w:tcPr>
          <w:p w14:paraId="74C56B5E" w14:textId="77777777" w:rsidR="000240ED" w:rsidRPr="000240ED" w:rsidRDefault="000240ED" w:rsidP="000240ED">
            <w:pPr>
              <w:jc w:val="center"/>
              <w:rPr>
                <w:rFonts w:ascii="Calibri" w:hAnsi="Calibri" w:cs="Calibri"/>
                <w:color w:val="000000"/>
                <w:sz w:val="22"/>
                <w:szCs w:val="22"/>
              </w:rPr>
            </w:pPr>
            <w:r w:rsidRPr="000240ED">
              <w:rPr>
                <w:rFonts w:ascii="Calibri" w:hAnsi="Calibri" w:cs="Calibri"/>
                <w:color w:val="000000"/>
                <w:sz w:val="22"/>
                <w:szCs w:val="22"/>
              </w:rPr>
              <w:t> </w:t>
            </w:r>
          </w:p>
        </w:tc>
        <w:tc>
          <w:tcPr>
            <w:tcW w:w="840" w:type="dxa"/>
            <w:tcBorders>
              <w:top w:val="single" w:sz="4" w:space="0" w:color="auto"/>
              <w:left w:val="nil"/>
              <w:bottom w:val="single" w:sz="4" w:space="0" w:color="auto"/>
              <w:right w:val="nil"/>
            </w:tcBorders>
            <w:shd w:val="clear" w:color="auto" w:fill="auto"/>
            <w:noWrap/>
            <w:vAlign w:val="center"/>
            <w:hideMark/>
          </w:tcPr>
          <w:p w14:paraId="54B4E59D" w14:textId="77777777" w:rsidR="000240ED" w:rsidRPr="000240ED" w:rsidRDefault="000240ED" w:rsidP="000240ED">
            <w:pPr>
              <w:jc w:val="center"/>
              <w:rPr>
                <w:rFonts w:ascii="Calibri" w:hAnsi="Calibri" w:cs="Calibri"/>
                <w:color w:val="000000"/>
                <w:sz w:val="22"/>
                <w:szCs w:val="22"/>
              </w:rPr>
            </w:pPr>
            <w:r w:rsidRPr="000240ED">
              <w:rPr>
                <w:rFonts w:ascii="Calibri" w:hAnsi="Calibri" w:cs="Calibri"/>
                <w:color w:val="000000"/>
                <w:sz w:val="22"/>
                <w:szCs w:val="22"/>
              </w:rPr>
              <w:t> </w:t>
            </w:r>
          </w:p>
        </w:tc>
        <w:tc>
          <w:tcPr>
            <w:tcW w:w="840" w:type="dxa"/>
            <w:tcBorders>
              <w:top w:val="single" w:sz="4" w:space="0" w:color="auto"/>
              <w:left w:val="nil"/>
              <w:bottom w:val="single" w:sz="4" w:space="0" w:color="auto"/>
              <w:right w:val="nil"/>
            </w:tcBorders>
            <w:shd w:val="clear" w:color="auto" w:fill="auto"/>
            <w:noWrap/>
            <w:vAlign w:val="center"/>
            <w:hideMark/>
          </w:tcPr>
          <w:p w14:paraId="3AD9AA9A" w14:textId="77777777" w:rsidR="000240ED" w:rsidRPr="000240ED" w:rsidRDefault="000240ED" w:rsidP="000240ED">
            <w:pPr>
              <w:jc w:val="cente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single" w:sz="4" w:space="0" w:color="auto"/>
              <w:left w:val="nil"/>
              <w:bottom w:val="single" w:sz="4" w:space="0" w:color="auto"/>
              <w:right w:val="nil"/>
            </w:tcBorders>
            <w:shd w:val="clear" w:color="auto" w:fill="auto"/>
            <w:noWrap/>
            <w:vAlign w:val="center"/>
            <w:hideMark/>
          </w:tcPr>
          <w:p w14:paraId="4B72A55E" w14:textId="77777777" w:rsidR="000240ED" w:rsidRPr="000240ED" w:rsidRDefault="000240ED" w:rsidP="000240ED">
            <w:pPr>
              <w:jc w:val="right"/>
              <w:rPr>
                <w:color w:val="000000"/>
                <w:sz w:val="20"/>
                <w:szCs w:val="20"/>
              </w:rPr>
            </w:pPr>
            <w:r w:rsidRPr="000240ED">
              <w:rPr>
                <w:color w:val="000000"/>
                <w:sz w:val="20"/>
                <w:szCs w:val="20"/>
              </w:rPr>
              <w:t>205.435,15</w:t>
            </w:r>
          </w:p>
        </w:tc>
        <w:tc>
          <w:tcPr>
            <w:tcW w:w="1180" w:type="dxa"/>
            <w:tcBorders>
              <w:top w:val="single" w:sz="4" w:space="0" w:color="auto"/>
              <w:left w:val="nil"/>
              <w:bottom w:val="single" w:sz="4" w:space="0" w:color="auto"/>
              <w:right w:val="nil"/>
            </w:tcBorders>
            <w:shd w:val="clear" w:color="auto" w:fill="auto"/>
            <w:noWrap/>
            <w:vAlign w:val="center"/>
            <w:hideMark/>
          </w:tcPr>
          <w:p w14:paraId="083EF5AC" w14:textId="77777777" w:rsidR="000240ED" w:rsidRPr="000240ED" w:rsidRDefault="000240ED" w:rsidP="000240ED">
            <w:pPr>
              <w:jc w:val="right"/>
              <w:rPr>
                <w:color w:val="000000"/>
                <w:sz w:val="20"/>
                <w:szCs w:val="20"/>
              </w:rPr>
            </w:pPr>
            <w:r w:rsidRPr="000240ED">
              <w:rPr>
                <w:color w:val="000000"/>
                <w:sz w:val="20"/>
                <w:szCs w:val="20"/>
              </w:rPr>
              <w:t>210.426,31</w:t>
            </w:r>
          </w:p>
        </w:tc>
        <w:tc>
          <w:tcPr>
            <w:tcW w:w="1020" w:type="dxa"/>
            <w:tcBorders>
              <w:top w:val="single" w:sz="4" w:space="0" w:color="auto"/>
              <w:left w:val="nil"/>
              <w:bottom w:val="single" w:sz="4" w:space="0" w:color="auto"/>
              <w:right w:val="nil"/>
            </w:tcBorders>
            <w:shd w:val="clear" w:color="auto" w:fill="auto"/>
            <w:noWrap/>
            <w:vAlign w:val="center"/>
            <w:hideMark/>
          </w:tcPr>
          <w:p w14:paraId="726377E3" w14:textId="77777777" w:rsidR="000240ED" w:rsidRPr="000240ED" w:rsidRDefault="000240ED" w:rsidP="000240ED">
            <w:pPr>
              <w:rPr>
                <w:color w:val="000000"/>
                <w:sz w:val="20"/>
                <w:szCs w:val="20"/>
              </w:rPr>
            </w:pPr>
            <w:r w:rsidRPr="000240ED">
              <w:rPr>
                <w:color w:val="000000"/>
                <w:sz w:val="20"/>
                <w:szCs w:val="20"/>
              </w:rPr>
              <w:t> </w:t>
            </w:r>
          </w:p>
        </w:tc>
        <w:tc>
          <w:tcPr>
            <w:tcW w:w="1020" w:type="dxa"/>
            <w:tcBorders>
              <w:top w:val="single" w:sz="4" w:space="0" w:color="auto"/>
              <w:left w:val="nil"/>
              <w:bottom w:val="single" w:sz="4" w:space="0" w:color="auto"/>
              <w:right w:val="nil"/>
            </w:tcBorders>
            <w:shd w:val="clear" w:color="auto" w:fill="auto"/>
            <w:noWrap/>
            <w:vAlign w:val="center"/>
            <w:hideMark/>
          </w:tcPr>
          <w:p w14:paraId="6CFB2657"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nil"/>
            </w:tcBorders>
            <w:shd w:val="clear" w:color="auto" w:fill="auto"/>
            <w:noWrap/>
            <w:vAlign w:val="center"/>
            <w:hideMark/>
          </w:tcPr>
          <w:p w14:paraId="79FAC094"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nil"/>
            </w:tcBorders>
            <w:shd w:val="clear" w:color="auto" w:fill="auto"/>
            <w:noWrap/>
            <w:vAlign w:val="center"/>
            <w:hideMark/>
          </w:tcPr>
          <w:p w14:paraId="23BADA0A" w14:textId="77777777" w:rsidR="000240ED" w:rsidRPr="000240ED" w:rsidRDefault="000240ED" w:rsidP="000240ED">
            <w:pPr>
              <w:jc w:val="right"/>
              <w:rPr>
                <w:color w:val="000000"/>
                <w:sz w:val="20"/>
                <w:szCs w:val="20"/>
              </w:rPr>
            </w:pPr>
            <w:r w:rsidRPr="000240ED">
              <w:rPr>
                <w:color w:val="000000"/>
                <w:sz w:val="20"/>
                <w:szCs w:val="20"/>
              </w:rPr>
              <w:t>0,00</w:t>
            </w:r>
          </w:p>
        </w:tc>
        <w:tc>
          <w:tcPr>
            <w:tcW w:w="1020" w:type="dxa"/>
            <w:tcBorders>
              <w:top w:val="single" w:sz="4" w:space="0" w:color="auto"/>
              <w:left w:val="nil"/>
              <w:bottom w:val="single" w:sz="4" w:space="0" w:color="auto"/>
              <w:right w:val="nil"/>
            </w:tcBorders>
            <w:shd w:val="clear" w:color="auto" w:fill="auto"/>
            <w:noWrap/>
            <w:vAlign w:val="center"/>
            <w:hideMark/>
          </w:tcPr>
          <w:p w14:paraId="524B773E" w14:textId="77777777" w:rsidR="000240ED" w:rsidRPr="000240ED" w:rsidRDefault="000240ED" w:rsidP="000240ED">
            <w:pPr>
              <w:jc w:val="right"/>
              <w:rPr>
                <w:color w:val="000000"/>
                <w:sz w:val="20"/>
                <w:szCs w:val="20"/>
              </w:rPr>
            </w:pPr>
            <w:r w:rsidRPr="000240ED">
              <w:rPr>
                <w:color w:val="000000"/>
                <w:sz w:val="20"/>
                <w:szCs w:val="20"/>
              </w:rPr>
              <w:t>0,00</w:t>
            </w:r>
          </w:p>
        </w:tc>
        <w:tc>
          <w:tcPr>
            <w:tcW w:w="1000" w:type="dxa"/>
            <w:tcBorders>
              <w:top w:val="single" w:sz="4" w:space="0" w:color="auto"/>
              <w:left w:val="nil"/>
              <w:bottom w:val="single" w:sz="4" w:space="0" w:color="auto"/>
              <w:right w:val="nil"/>
            </w:tcBorders>
            <w:shd w:val="clear" w:color="auto" w:fill="auto"/>
            <w:noWrap/>
            <w:vAlign w:val="center"/>
            <w:hideMark/>
          </w:tcPr>
          <w:p w14:paraId="342A558C" w14:textId="77777777" w:rsidR="000240ED" w:rsidRPr="000240ED" w:rsidRDefault="000240ED" w:rsidP="000240ED">
            <w:pPr>
              <w:rPr>
                <w:color w:val="000000"/>
                <w:sz w:val="20"/>
                <w:szCs w:val="20"/>
              </w:rPr>
            </w:pPr>
            <w:r w:rsidRPr="000240ED">
              <w:rPr>
                <w:color w:val="000000"/>
                <w:sz w:val="20"/>
                <w:szCs w:val="20"/>
              </w:rPr>
              <w:t> </w:t>
            </w:r>
          </w:p>
        </w:tc>
        <w:tc>
          <w:tcPr>
            <w:tcW w:w="1040" w:type="dxa"/>
            <w:tcBorders>
              <w:top w:val="single" w:sz="4" w:space="0" w:color="auto"/>
              <w:left w:val="nil"/>
              <w:bottom w:val="single" w:sz="4" w:space="0" w:color="auto"/>
              <w:right w:val="nil"/>
            </w:tcBorders>
            <w:shd w:val="clear" w:color="auto" w:fill="auto"/>
            <w:noWrap/>
            <w:vAlign w:val="center"/>
            <w:hideMark/>
          </w:tcPr>
          <w:p w14:paraId="5720B566" w14:textId="77777777" w:rsidR="000240ED" w:rsidRPr="000240ED" w:rsidRDefault="000240ED" w:rsidP="000240ED">
            <w:pPr>
              <w:jc w:val="right"/>
              <w:rPr>
                <w:color w:val="000000"/>
                <w:sz w:val="20"/>
                <w:szCs w:val="20"/>
              </w:rPr>
            </w:pPr>
            <w:r w:rsidRPr="000240ED">
              <w:rPr>
                <w:color w:val="000000"/>
                <w:sz w:val="20"/>
                <w:szCs w:val="20"/>
              </w:rPr>
              <w:t>55.635,43</w:t>
            </w:r>
          </w:p>
        </w:tc>
        <w:tc>
          <w:tcPr>
            <w:tcW w:w="1040" w:type="dxa"/>
            <w:tcBorders>
              <w:top w:val="single" w:sz="4" w:space="0" w:color="auto"/>
              <w:left w:val="nil"/>
              <w:bottom w:val="single" w:sz="4" w:space="0" w:color="auto"/>
              <w:right w:val="nil"/>
            </w:tcBorders>
            <w:shd w:val="clear" w:color="auto" w:fill="auto"/>
            <w:noWrap/>
            <w:vAlign w:val="center"/>
            <w:hideMark/>
          </w:tcPr>
          <w:p w14:paraId="1CDBE638" w14:textId="77777777" w:rsidR="000240ED" w:rsidRPr="000240ED" w:rsidRDefault="000240ED" w:rsidP="000240ED">
            <w:pPr>
              <w:jc w:val="right"/>
              <w:rPr>
                <w:color w:val="000000"/>
                <w:sz w:val="20"/>
                <w:szCs w:val="20"/>
              </w:rPr>
            </w:pPr>
            <w:r w:rsidRPr="000240ED">
              <w:rPr>
                <w:color w:val="000000"/>
                <w:sz w:val="20"/>
                <w:szCs w:val="20"/>
              </w:rPr>
              <w:t>57.055,46</w:t>
            </w:r>
          </w:p>
        </w:tc>
        <w:tc>
          <w:tcPr>
            <w:tcW w:w="1040" w:type="dxa"/>
            <w:tcBorders>
              <w:top w:val="single" w:sz="4" w:space="0" w:color="auto"/>
              <w:left w:val="nil"/>
              <w:bottom w:val="single" w:sz="4" w:space="0" w:color="auto"/>
              <w:right w:val="nil"/>
            </w:tcBorders>
            <w:shd w:val="clear" w:color="auto" w:fill="auto"/>
            <w:noWrap/>
            <w:vAlign w:val="center"/>
            <w:hideMark/>
          </w:tcPr>
          <w:p w14:paraId="3B1BB5DB" w14:textId="77777777" w:rsidR="000240ED" w:rsidRPr="000240ED" w:rsidRDefault="000240ED" w:rsidP="000240ED">
            <w:pPr>
              <w:jc w:val="right"/>
              <w:rPr>
                <w:color w:val="000000"/>
                <w:sz w:val="20"/>
                <w:szCs w:val="20"/>
              </w:rPr>
            </w:pPr>
            <w:r w:rsidRPr="000240ED">
              <w:rPr>
                <w:color w:val="000000"/>
                <w:sz w:val="20"/>
                <w:szCs w:val="20"/>
              </w:rPr>
              <w:t>74.328,93</w:t>
            </w:r>
          </w:p>
        </w:tc>
        <w:tc>
          <w:tcPr>
            <w:tcW w:w="1040" w:type="dxa"/>
            <w:tcBorders>
              <w:top w:val="single" w:sz="4" w:space="0" w:color="auto"/>
              <w:left w:val="nil"/>
              <w:bottom w:val="single" w:sz="4" w:space="0" w:color="auto"/>
              <w:right w:val="nil"/>
            </w:tcBorders>
            <w:shd w:val="clear" w:color="auto" w:fill="auto"/>
            <w:noWrap/>
            <w:vAlign w:val="center"/>
            <w:hideMark/>
          </w:tcPr>
          <w:p w14:paraId="311C5F49" w14:textId="77777777" w:rsidR="000240ED" w:rsidRPr="000240ED" w:rsidRDefault="000240ED" w:rsidP="000240ED">
            <w:pPr>
              <w:jc w:val="right"/>
              <w:rPr>
                <w:color w:val="000000"/>
                <w:sz w:val="20"/>
                <w:szCs w:val="20"/>
              </w:rPr>
            </w:pPr>
            <w:r w:rsidRPr="000240ED">
              <w:rPr>
                <w:color w:val="000000"/>
                <w:sz w:val="20"/>
                <w:szCs w:val="20"/>
              </w:rPr>
              <w:t>75.748,97</w:t>
            </w:r>
          </w:p>
        </w:tc>
        <w:tc>
          <w:tcPr>
            <w:tcW w:w="840" w:type="dxa"/>
            <w:tcBorders>
              <w:top w:val="single" w:sz="4" w:space="0" w:color="auto"/>
              <w:left w:val="nil"/>
              <w:bottom w:val="single" w:sz="4" w:space="0" w:color="auto"/>
              <w:right w:val="nil"/>
            </w:tcBorders>
            <w:shd w:val="clear" w:color="auto" w:fill="auto"/>
            <w:noWrap/>
            <w:vAlign w:val="center"/>
            <w:hideMark/>
          </w:tcPr>
          <w:p w14:paraId="28804D5C" w14:textId="77777777" w:rsidR="000240ED" w:rsidRPr="000240ED" w:rsidRDefault="000240ED" w:rsidP="000240ED">
            <w:pPr>
              <w:rPr>
                <w:color w:val="000000"/>
                <w:sz w:val="20"/>
                <w:szCs w:val="20"/>
              </w:rPr>
            </w:pPr>
            <w:r w:rsidRPr="000240ED">
              <w:rPr>
                <w:color w:val="000000"/>
                <w:sz w:val="20"/>
                <w:szCs w:val="20"/>
              </w:rPr>
              <w:t> </w:t>
            </w:r>
          </w:p>
        </w:tc>
        <w:tc>
          <w:tcPr>
            <w:tcW w:w="1040" w:type="dxa"/>
            <w:tcBorders>
              <w:top w:val="single" w:sz="4" w:space="0" w:color="auto"/>
              <w:left w:val="nil"/>
              <w:bottom w:val="single" w:sz="4" w:space="0" w:color="auto"/>
              <w:right w:val="nil"/>
            </w:tcBorders>
            <w:shd w:val="clear" w:color="auto" w:fill="auto"/>
            <w:noWrap/>
            <w:vAlign w:val="center"/>
            <w:hideMark/>
          </w:tcPr>
          <w:p w14:paraId="5D249418" w14:textId="77777777" w:rsidR="000240ED" w:rsidRPr="000240ED" w:rsidRDefault="000240ED" w:rsidP="000240ED">
            <w:pPr>
              <w:jc w:val="right"/>
              <w:rPr>
                <w:color w:val="000000"/>
                <w:sz w:val="20"/>
                <w:szCs w:val="20"/>
              </w:rPr>
            </w:pPr>
            <w:r w:rsidRPr="000240ED">
              <w:rPr>
                <w:color w:val="000000"/>
                <w:sz w:val="20"/>
                <w:szCs w:val="20"/>
              </w:rPr>
              <w:t>149.799,72</w:t>
            </w:r>
          </w:p>
        </w:tc>
        <w:tc>
          <w:tcPr>
            <w:tcW w:w="1040" w:type="dxa"/>
            <w:tcBorders>
              <w:top w:val="single" w:sz="4" w:space="0" w:color="auto"/>
              <w:left w:val="nil"/>
              <w:bottom w:val="single" w:sz="4" w:space="0" w:color="auto"/>
              <w:right w:val="nil"/>
            </w:tcBorders>
            <w:shd w:val="clear" w:color="auto" w:fill="auto"/>
            <w:noWrap/>
            <w:vAlign w:val="center"/>
            <w:hideMark/>
          </w:tcPr>
          <w:p w14:paraId="5F52361B" w14:textId="77777777" w:rsidR="000240ED" w:rsidRPr="000240ED" w:rsidRDefault="000240ED" w:rsidP="000240ED">
            <w:pPr>
              <w:jc w:val="right"/>
              <w:rPr>
                <w:color w:val="000000"/>
                <w:sz w:val="20"/>
                <w:szCs w:val="20"/>
              </w:rPr>
            </w:pPr>
            <w:r w:rsidRPr="000240ED">
              <w:rPr>
                <w:color w:val="000000"/>
                <w:sz w:val="20"/>
                <w:szCs w:val="20"/>
              </w:rPr>
              <w:t>153.370,84</w:t>
            </w:r>
          </w:p>
        </w:tc>
        <w:tc>
          <w:tcPr>
            <w:tcW w:w="1180" w:type="dxa"/>
            <w:tcBorders>
              <w:top w:val="single" w:sz="4" w:space="0" w:color="auto"/>
              <w:left w:val="nil"/>
              <w:bottom w:val="single" w:sz="4" w:space="0" w:color="auto"/>
              <w:right w:val="nil"/>
            </w:tcBorders>
            <w:shd w:val="clear" w:color="auto" w:fill="auto"/>
            <w:noWrap/>
            <w:vAlign w:val="center"/>
            <w:hideMark/>
          </w:tcPr>
          <w:p w14:paraId="6FF29E65" w14:textId="77777777" w:rsidR="000240ED" w:rsidRPr="000240ED" w:rsidRDefault="000240ED" w:rsidP="000240ED">
            <w:pPr>
              <w:jc w:val="right"/>
              <w:rPr>
                <w:color w:val="000000"/>
                <w:sz w:val="20"/>
                <w:szCs w:val="20"/>
              </w:rPr>
            </w:pPr>
            <w:r w:rsidRPr="000240ED">
              <w:rPr>
                <w:color w:val="000000"/>
                <w:sz w:val="20"/>
                <w:szCs w:val="20"/>
              </w:rPr>
              <w:t>224.128,66</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9B37ACF" w14:textId="77777777" w:rsidR="000240ED" w:rsidRPr="000240ED" w:rsidRDefault="000240ED" w:rsidP="000240ED">
            <w:pPr>
              <w:jc w:val="right"/>
              <w:rPr>
                <w:color w:val="000000"/>
                <w:sz w:val="20"/>
                <w:szCs w:val="20"/>
              </w:rPr>
            </w:pPr>
            <w:r w:rsidRPr="000240ED">
              <w:rPr>
                <w:color w:val="000000"/>
                <w:sz w:val="20"/>
                <w:szCs w:val="20"/>
              </w:rPr>
              <w:t>229.119,81</w:t>
            </w:r>
          </w:p>
        </w:tc>
      </w:tr>
      <w:tr w:rsidR="000240ED" w:rsidRPr="000240ED" w14:paraId="6F36E825" w14:textId="77777777" w:rsidTr="000240ED">
        <w:trPr>
          <w:trHeight w:val="390"/>
        </w:trPr>
        <w:tc>
          <w:tcPr>
            <w:tcW w:w="620" w:type="dxa"/>
            <w:tcBorders>
              <w:top w:val="nil"/>
              <w:left w:val="single" w:sz="4" w:space="0" w:color="auto"/>
              <w:bottom w:val="single" w:sz="4" w:space="0" w:color="auto"/>
              <w:right w:val="nil"/>
            </w:tcBorders>
            <w:shd w:val="clear" w:color="auto" w:fill="auto"/>
            <w:noWrap/>
            <w:vAlign w:val="center"/>
            <w:hideMark/>
          </w:tcPr>
          <w:p w14:paraId="60043619" w14:textId="77777777" w:rsidR="000240ED" w:rsidRPr="000240ED" w:rsidRDefault="000240ED" w:rsidP="000240ED">
            <w:pPr>
              <w:rPr>
                <w:rFonts w:ascii="Calibri" w:hAnsi="Calibri" w:cs="Calibri"/>
                <w:color w:val="000000"/>
                <w:sz w:val="22"/>
                <w:szCs w:val="22"/>
              </w:rPr>
            </w:pPr>
            <w:r w:rsidRPr="000240ED">
              <w:rPr>
                <w:rFonts w:ascii="Calibri" w:hAnsi="Calibri" w:cs="Calibri"/>
                <w:color w:val="000000"/>
                <w:sz w:val="22"/>
                <w:szCs w:val="22"/>
              </w:rPr>
              <w:t> </w:t>
            </w:r>
          </w:p>
        </w:tc>
        <w:tc>
          <w:tcPr>
            <w:tcW w:w="2740" w:type="dxa"/>
            <w:tcBorders>
              <w:top w:val="nil"/>
              <w:left w:val="nil"/>
              <w:bottom w:val="single" w:sz="4" w:space="0" w:color="auto"/>
              <w:right w:val="nil"/>
            </w:tcBorders>
            <w:shd w:val="clear" w:color="auto" w:fill="auto"/>
            <w:noWrap/>
            <w:vAlign w:val="center"/>
            <w:hideMark/>
          </w:tcPr>
          <w:p w14:paraId="1C9C53D9" w14:textId="77777777" w:rsidR="000240ED" w:rsidRPr="000240ED" w:rsidRDefault="000240ED" w:rsidP="000240ED">
            <w:pPr>
              <w:rPr>
                <w:b/>
                <w:bCs/>
                <w:color w:val="000000"/>
                <w:sz w:val="20"/>
                <w:szCs w:val="20"/>
              </w:rPr>
            </w:pPr>
            <w:r w:rsidRPr="000240ED">
              <w:rPr>
                <w:b/>
                <w:bCs/>
                <w:color w:val="000000"/>
                <w:sz w:val="20"/>
                <w:szCs w:val="20"/>
              </w:rPr>
              <w:t>TOTAL, lei cu T.V.A.</w:t>
            </w:r>
          </w:p>
        </w:tc>
        <w:tc>
          <w:tcPr>
            <w:tcW w:w="660" w:type="dxa"/>
            <w:tcBorders>
              <w:top w:val="nil"/>
              <w:left w:val="nil"/>
              <w:bottom w:val="single" w:sz="4" w:space="0" w:color="auto"/>
              <w:right w:val="nil"/>
            </w:tcBorders>
            <w:shd w:val="clear" w:color="auto" w:fill="auto"/>
            <w:noWrap/>
            <w:vAlign w:val="center"/>
            <w:hideMark/>
          </w:tcPr>
          <w:p w14:paraId="34495B7D" w14:textId="77777777" w:rsidR="000240ED" w:rsidRPr="000240ED" w:rsidRDefault="000240ED" w:rsidP="000240ED">
            <w:pPr>
              <w:rPr>
                <w:b/>
                <w:bCs/>
                <w:color w:val="000000"/>
                <w:sz w:val="20"/>
                <w:szCs w:val="20"/>
              </w:rPr>
            </w:pPr>
            <w:r w:rsidRPr="000240ED">
              <w:rPr>
                <w:b/>
                <w:bCs/>
                <w:color w:val="000000"/>
                <w:sz w:val="20"/>
                <w:szCs w:val="20"/>
              </w:rPr>
              <w:t> </w:t>
            </w:r>
          </w:p>
        </w:tc>
        <w:tc>
          <w:tcPr>
            <w:tcW w:w="780" w:type="dxa"/>
            <w:tcBorders>
              <w:top w:val="nil"/>
              <w:left w:val="nil"/>
              <w:bottom w:val="single" w:sz="4" w:space="0" w:color="auto"/>
              <w:right w:val="nil"/>
            </w:tcBorders>
            <w:shd w:val="clear" w:color="auto" w:fill="auto"/>
            <w:noWrap/>
            <w:vAlign w:val="center"/>
            <w:hideMark/>
          </w:tcPr>
          <w:p w14:paraId="7D4791F7" w14:textId="77777777" w:rsidR="000240ED" w:rsidRPr="000240ED" w:rsidRDefault="000240ED" w:rsidP="000240ED">
            <w:pPr>
              <w:rPr>
                <w:b/>
                <w:bCs/>
                <w:color w:val="000000"/>
                <w:sz w:val="20"/>
                <w:szCs w:val="20"/>
              </w:rPr>
            </w:pPr>
            <w:r w:rsidRPr="000240ED">
              <w:rPr>
                <w:b/>
                <w:bCs/>
                <w:color w:val="000000"/>
                <w:sz w:val="20"/>
                <w:szCs w:val="20"/>
              </w:rPr>
              <w:t> </w:t>
            </w:r>
          </w:p>
        </w:tc>
        <w:tc>
          <w:tcPr>
            <w:tcW w:w="1060" w:type="dxa"/>
            <w:tcBorders>
              <w:top w:val="nil"/>
              <w:left w:val="nil"/>
              <w:bottom w:val="single" w:sz="4" w:space="0" w:color="auto"/>
              <w:right w:val="nil"/>
            </w:tcBorders>
            <w:shd w:val="clear" w:color="auto" w:fill="auto"/>
            <w:noWrap/>
            <w:vAlign w:val="center"/>
            <w:hideMark/>
          </w:tcPr>
          <w:p w14:paraId="3DB79C7A" w14:textId="77777777" w:rsidR="000240ED" w:rsidRPr="000240ED" w:rsidRDefault="000240ED" w:rsidP="000240ED">
            <w:pPr>
              <w:jc w:val="center"/>
              <w:rPr>
                <w:rFonts w:ascii="Calibri" w:hAnsi="Calibri" w:cs="Calibri"/>
                <w:color w:val="000000"/>
                <w:sz w:val="22"/>
                <w:szCs w:val="22"/>
              </w:rPr>
            </w:pPr>
            <w:r w:rsidRPr="000240ED">
              <w:rPr>
                <w:rFonts w:ascii="Calibri" w:hAnsi="Calibri" w:cs="Calibri"/>
                <w:color w:val="000000"/>
                <w:sz w:val="22"/>
                <w:szCs w:val="22"/>
              </w:rPr>
              <w:t> </w:t>
            </w:r>
          </w:p>
        </w:tc>
        <w:tc>
          <w:tcPr>
            <w:tcW w:w="840" w:type="dxa"/>
            <w:tcBorders>
              <w:top w:val="nil"/>
              <w:left w:val="nil"/>
              <w:bottom w:val="single" w:sz="4" w:space="0" w:color="auto"/>
              <w:right w:val="nil"/>
            </w:tcBorders>
            <w:shd w:val="clear" w:color="auto" w:fill="auto"/>
            <w:noWrap/>
            <w:vAlign w:val="center"/>
            <w:hideMark/>
          </w:tcPr>
          <w:p w14:paraId="47FAD5F4" w14:textId="77777777" w:rsidR="000240ED" w:rsidRPr="000240ED" w:rsidRDefault="000240ED" w:rsidP="000240ED">
            <w:pPr>
              <w:jc w:val="center"/>
              <w:rPr>
                <w:rFonts w:ascii="Calibri" w:hAnsi="Calibri" w:cs="Calibri"/>
                <w:color w:val="000000"/>
                <w:sz w:val="22"/>
                <w:szCs w:val="22"/>
              </w:rPr>
            </w:pPr>
            <w:r w:rsidRPr="000240ED">
              <w:rPr>
                <w:rFonts w:ascii="Calibri" w:hAnsi="Calibri" w:cs="Calibri"/>
                <w:color w:val="000000"/>
                <w:sz w:val="22"/>
                <w:szCs w:val="22"/>
              </w:rPr>
              <w:t> </w:t>
            </w:r>
          </w:p>
        </w:tc>
        <w:tc>
          <w:tcPr>
            <w:tcW w:w="840" w:type="dxa"/>
            <w:tcBorders>
              <w:top w:val="nil"/>
              <w:left w:val="nil"/>
              <w:bottom w:val="single" w:sz="4" w:space="0" w:color="auto"/>
              <w:right w:val="nil"/>
            </w:tcBorders>
            <w:shd w:val="clear" w:color="auto" w:fill="auto"/>
            <w:noWrap/>
            <w:vAlign w:val="center"/>
            <w:hideMark/>
          </w:tcPr>
          <w:p w14:paraId="7CEEBF1D" w14:textId="77777777" w:rsidR="000240ED" w:rsidRPr="000240ED" w:rsidRDefault="000240ED" w:rsidP="000240ED">
            <w:pPr>
              <w:jc w:val="center"/>
              <w:rPr>
                <w:rFonts w:ascii="Calibri" w:hAnsi="Calibri" w:cs="Calibri"/>
                <w:color w:val="000000"/>
                <w:sz w:val="22"/>
                <w:szCs w:val="22"/>
              </w:rPr>
            </w:pPr>
            <w:r w:rsidRPr="000240ED">
              <w:rPr>
                <w:rFonts w:ascii="Calibri" w:hAnsi="Calibri" w:cs="Calibri"/>
                <w:color w:val="000000"/>
                <w:sz w:val="22"/>
                <w:szCs w:val="22"/>
              </w:rPr>
              <w:t> </w:t>
            </w:r>
          </w:p>
        </w:tc>
        <w:tc>
          <w:tcPr>
            <w:tcW w:w="840" w:type="dxa"/>
            <w:tcBorders>
              <w:top w:val="nil"/>
              <w:left w:val="nil"/>
              <w:bottom w:val="single" w:sz="4" w:space="0" w:color="auto"/>
              <w:right w:val="nil"/>
            </w:tcBorders>
            <w:shd w:val="clear" w:color="auto" w:fill="auto"/>
            <w:noWrap/>
            <w:vAlign w:val="center"/>
            <w:hideMark/>
          </w:tcPr>
          <w:p w14:paraId="6E26B4B1" w14:textId="77777777" w:rsidR="000240ED" w:rsidRPr="000240ED" w:rsidRDefault="000240ED" w:rsidP="000240ED">
            <w:pPr>
              <w:jc w:val="center"/>
              <w:rPr>
                <w:rFonts w:ascii="Calibri" w:hAnsi="Calibri" w:cs="Calibri"/>
                <w:color w:val="000000"/>
                <w:sz w:val="22"/>
                <w:szCs w:val="22"/>
              </w:rPr>
            </w:pPr>
            <w:r w:rsidRPr="000240ED">
              <w:rPr>
                <w:rFonts w:ascii="Calibri" w:hAnsi="Calibri" w:cs="Calibri"/>
                <w:color w:val="000000"/>
                <w:sz w:val="22"/>
                <w:szCs w:val="22"/>
              </w:rPr>
              <w:t> </w:t>
            </w:r>
          </w:p>
        </w:tc>
        <w:tc>
          <w:tcPr>
            <w:tcW w:w="1180" w:type="dxa"/>
            <w:tcBorders>
              <w:top w:val="nil"/>
              <w:left w:val="nil"/>
              <w:bottom w:val="single" w:sz="4" w:space="0" w:color="auto"/>
              <w:right w:val="nil"/>
            </w:tcBorders>
            <w:shd w:val="clear" w:color="auto" w:fill="auto"/>
            <w:noWrap/>
            <w:vAlign w:val="center"/>
            <w:hideMark/>
          </w:tcPr>
          <w:p w14:paraId="5DEEDF90" w14:textId="77777777" w:rsidR="000240ED" w:rsidRPr="000240ED" w:rsidRDefault="000240ED" w:rsidP="000240ED">
            <w:pPr>
              <w:jc w:val="right"/>
              <w:rPr>
                <w:b/>
                <w:bCs/>
                <w:color w:val="000000"/>
                <w:sz w:val="20"/>
                <w:szCs w:val="20"/>
              </w:rPr>
            </w:pPr>
            <w:r w:rsidRPr="000240ED">
              <w:rPr>
                <w:b/>
                <w:bCs/>
                <w:color w:val="000000"/>
                <w:sz w:val="20"/>
                <w:szCs w:val="20"/>
              </w:rPr>
              <w:t>1.286.672,79</w:t>
            </w:r>
          </w:p>
        </w:tc>
        <w:tc>
          <w:tcPr>
            <w:tcW w:w="1180" w:type="dxa"/>
            <w:tcBorders>
              <w:top w:val="nil"/>
              <w:left w:val="nil"/>
              <w:bottom w:val="single" w:sz="4" w:space="0" w:color="auto"/>
              <w:right w:val="nil"/>
            </w:tcBorders>
            <w:shd w:val="clear" w:color="auto" w:fill="auto"/>
            <w:noWrap/>
            <w:vAlign w:val="center"/>
            <w:hideMark/>
          </w:tcPr>
          <w:p w14:paraId="30037B7E" w14:textId="77777777" w:rsidR="000240ED" w:rsidRPr="000240ED" w:rsidRDefault="000240ED" w:rsidP="000240ED">
            <w:pPr>
              <w:jc w:val="right"/>
              <w:rPr>
                <w:b/>
                <w:bCs/>
                <w:color w:val="000000"/>
                <w:sz w:val="20"/>
                <w:szCs w:val="20"/>
              </w:rPr>
            </w:pPr>
            <w:r w:rsidRPr="000240ED">
              <w:rPr>
                <w:b/>
                <w:bCs/>
                <w:color w:val="000000"/>
                <w:sz w:val="20"/>
                <w:szCs w:val="20"/>
              </w:rPr>
              <w:t>1.317.933,20</w:t>
            </w:r>
          </w:p>
        </w:tc>
        <w:tc>
          <w:tcPr>
            <w:tcW w:w="1020" w:type="dxa"/>
            <w:tcBorders>
              <w:top w:val="nil"/>
              <w:left w:val="nil"/>
              <w:bottom w:val="single" w:sz="4" w:space="0" w:color="auto"/>
              <w:right w:val="nil"/>
            </w:tcBorders>
            <w:shd w:val="clear" w:color="auto" w:fill="auto"/>
            <w:noWrap/>
            <w:vAlign w:val="center"/>
            <w:hideMark/>
          </w:tcPr>
          <w:p w14:paraId="10A564FF" w14:textId="77777777" w:rsidR="000240ED" w:rsidRPr="000240ED" w:rsidRDefault="000240ED" w:rsidP="000240ED">
            <w:pPr>
              <w:rPr>
                <w:b/>
                <w:bCs/>
                <w:color w:val="000000"/>
                <w:sz w:val="20"/>
                <w:szCs w:val="20"/>
              </w:rPr>
            </w:pPr>
            <w:r w:rsidRPr="000240ED">
              <w:rPr>
                <w:b/>
                <w:bCs/>
                <w:color w:val="000000"/>
                <w:sz w:val="20"/>
                <w:szCs w:val="20"/>
              </w:rPr>
              <w:t> </w:t>
            </w:r>
          </w:p>
        </w:tc>
        <w:tc>
          <w:tcPr>
            <w:tcW w:w="1020" w:type="dxa"/>
            <w:tcBorders>
              <w:top w:val="nil"/>
              <w:left w:val="nil"/>
              <w:bottom w:val="single" w:sz="4" w:space="0" w:color="auto"/>
              <w:right w:val="nil"/>
            </w:tcBorders>
            <w:shd w:val="clear" w:color="auto" w:fill="auto"/>
            <w:noWrap/>
            <w:vAlign w:val="center"/>
            <w:hideMark/>
          </w:tcPr>
          <w:p w14:paraId="34204468" w14:textId="77777777" w:rsidR="000240ED" w:rsidRPr="000240ED" w:rsidRDefault="000240ED" w:rsidP="000240ED">
            <w:pPr>
              <w:jc w:val="right"/>
              <w:rPr>
                <w:b/>
                <w:bCs/>
                <w:color w:val="000000"/>
                <w:sz w:val="20"/>
                <w:szCs w:val="20"/>
              </w:rPr>
            </w:pPr>
            <w:r w:rsidRPr="000240ED">
              <w:rPr>
                <w:b/>
                <w:bCs/>
                <w:color w:val="000000"/>
                <w:sz w:val="20"/>
                <w:szCs w:val="20"/>
              </w:rPr>
              <w:t>0,00</w:t>
            </w:r>
          </w:p>
        </w:tc>
        <w:tc>
          <w:tcPr>
            <w:tcW w:w="1020" w:type="dxa"/>
            <w:tcBorders>
              <w:top w:val="nil"/>
              <w:left w:val="nil"/>
              <w:bottom w:val="single" w:sz="4" w:space="0" w:color="auto"/>
              <w:right w:val="nil"/>
            </w:tcBorders>
            <w:shd w:val="clear" w:color="auto" w:fill="auto"/>
            <w:noWrap/>
            <w:vAlign w:val="center"/>
            <w:hideMark/>
          </w:tcPr>
          <w:p w14:paraId="54ED2558" w14:textId="77777777" w:rsidR="000240ED" w:rsidRPr="000240ED" w:rsidRDefault="000240ED" w:rsidP="000240ED">
            <w:pPr>
              <w:jc w:val="right"/>
              <w:rPr>
                <w:b/>
                <w:bCs/>
                <w:color w:val="000000"/>
                <w:sz w:val="20"/>
                <w:szCs w:val="20"/>
              </w:rPr>
            </w:pPr>
            <w:r w:rsidRPr="000240ED">
              <w:rPr>
                <w:b/>
                <w:bCs/>
                <w:color w:val="000000"/>
                <w:sz w:val="20"/>
                <w:szCs w:val="20"/>
              </w:rPr>
              <w:t>0,00</w:t>
            </w:r>
          </w:p>
        </w:tc>
        <w:tc>
          <w:tcPr>
            <w:tcW w:w="1020" w:type="dxa"/>
            <w:tcBorders>
              <w:top w:val="nil"/>
              <w:left w:val="nil"/>
              <w:bottom w:val="single" w:sz="4" w:space="0" w:color="auto"/>
              <w:right w:val="nil"/>
            </w:tcBorders>
            <w:shd w:val="clear" w:color="auto" w:fill="auto"/>
            <w:noWrap/>
            <w:vAlign w:val="center"/>
            <w:hideMark/>
          </w:tcPr>
          <w:p w14:paraId="28BE7976" w14:textId="77777777" w:rsidR="000240ED" w:rsidRPr="000240ED" w:rsidRDefault="000240ED" w:rsidP="000240ED">
            <w:pPr>
              <w:jc w:val="right"/>
              <w:rPr>
                <w:b/>
                <w:bCs/>
                <w:color w:val="000000"/>
                <w:sz w:val="20"/>
                <w:szCs w:val="20"/>
              </w:rPr>
            </w:pPr>
            <w:r w:rsidRPr="000240ED">
              <w:rPr>
                <w:b/>
                <w:bCs/>
                <w:color w:val="000000"/>
                <w:sz w:val="20"/>
                <w:szCs w:val="20"/>
              </w:rPr>
              <w:t>0,00</w:t>
            </w:r>
          </w:p>
        </w:tc>
        <w:tc>
          <w:tcPr>
            <w:tcW w:w="1020" w:type="dxa"/>
            <w:tcBorders>
              <w:top w:val="nil"/>
              <w:left w:val="nil"/>
              <w:bottom w:val="single" w:sz="4" w:space="0" w:color="auto"/>
              <w:right w:val="nil"/>
            </w:tcBorders>
            <w:shd w:val="clear" w:color="auto" w:fill="auto"/>
            <w:noWrap/>
            <w:vAlign w:val="center"/>
            <w:hideMark/>
          </w:tcPr>
          <w:p w14:paraId="2E466B33" w14:textId="77777777" w:rsidR="000240ED" w:rsidRPr="000240ED" w:rsidRDefault="000240ED" w:rsidP="000240ED">
            <w:pPr>
              <w:jc w:val="right"/>
              <w:rPr>
                <w:b/>
                <w:bCs/>
                <w:color w:val="000000"/>
                <w:sz w:val="20"/>
                <w:szCs w:val="20"/>
              </w:rPr>
            </w:pPr>
            <w:r w:rsidRPr="000240ED">
              <w:rPr>
                <w:b/>
                <w:bCs/>
                <w:color w:val="000000"/>
                <w:sz w:val="20"/>
                <w:szCs w:val="20"/>
              </w:rPr>
              <w:t>0,00</w:t>
            </w:r>
          </w:p>
        </w:tc>
        <w:tc>
          <w:tcPr>
            <w:tcW w:w="1000" w:type="dxa"/>
            <w:tcBorders>
              <w:top w:val="nil"/>
              <w:left w:val="nil"/>
              <w:bottom w:val="single" w:sz="4" w:space="0" w:color="auto"/>
              <w:right w:val="nil"/>
            </w:tcBorders>
            <w:shd w:val="clear" w:color="auto" w:fill="auto"/>
            <w:noWrap/>
            <w:vAlign w:val="center"/>
            <w:hideMark/>
          </w:tcPr>
          <w:p w14:paraId="5E8B5A5E" w14:textId="77777777" w:rsidR="000240ED" w:rsidRPr="000240ED" w:rsidRDefault="000240ED" w:rsidP="000240ED">
            <w:pPr>
              <w:rPr>
                <w:b/>
                <w:bCs/>
                <w:color w:val="000000"/>
                <w:sz w:val="20"/>
                <w:szCs w:val="20"/>
              </w:rPr>
            </w:pPr>
            <w:r w:rsidRPr="000240ED">
              <w:rPr>
                <w:b/>
                <w:bCs/>
                <w:color w:val="000000"/>
                <w:sz w:val="20"/>
                <w:szCs w:val="20"/>
              </w:rPr>
              <w:t> </w:t>
            </w:r>
          </w:p>
        </w:tc>
        <w:tc>
          <w:tcPr>
            <w:tcW w:w="1040" w:type="dxa"/>
            <w:tcBorders>
              <w:top w:val="nil"/>
              <w:left w:val="nil"/>
              <w:bottom w:val="single" w:sz="4" w:space="0" w:color="auto"/>
              <w:right w:val="nil"/>
            </w:tcBorders>
            <w:shd w:val="clear" w:color="auto" w:fill="auto"/>
            <w:noWrap/>
            <w:vAlign w:val="center"/>
            <w:hideMark/>
          </w:tcPr>
          <w:p w14:paraId="2316B5FF" w14:textId="77777777" w:rsidR="000240ED" w:rsidRPr="000240ED" w:rsidRDefault="000240ED" w:rsidP="000240ED">
            <w:pPr>
              <w:jc w:val="right"/>
              <w:rPr>
                <w:b/>
                <w:bCs/>
                <w:color w:val="000000"/>
                <w:sz w:val="20"/>
                <w:szCs w:val="20"/>
              </w:rPr>
            </w:pPr>
            <w:r w:rsidRPr="000240ED">
              <w:rPr>
                <w:b/>
                <w:bCs/>
                <w:color w:val="000000"/>
                <w:sz w:val="20"/>
                <w:szCs w:val="20"/>
              </w:rPr>
              <w:t>348.453,48</w:t>
            </w:r>
          </w:p>
        </w:tc>
        <w:tc>
          <w:tcPr>
            <w:tcW w:w="1040" w:type="dxa"/>
            <w:tcBorders>
              <w:top w:val="nil"/>
              <w:left w:val="nil"/>
              <w:bottom w:val="single" w:sz="4" w:space="0" w:color="auto"/>
              <w:right w:val="nil"/>
            </w:tcBorders>
            <w:shd w:val="clear" w:color="auto" w:fill="auto"/>
            <w:noWrap/>
            <w:vAlign w:val="center"/>
            <w:hideMark/>
          </w:tcPr>
          <w:p w14:paraId="3950B60D" w14:textId="77777777" w:rsidR="000240ED" w:rsidRPr="000240ED" w:rsidRDefault="000240ED" w:rsidP="000240ED">
            <w:pPr>
              <w:jc w:val="right"/>
              <w:rPr>
                <w:b/>
                <w:bCs/>
                <w:color w:val="000000"/>
                <w:sz w:val="20"/>
                <w:szCs w:val="20"/>
              </w:rPr>
            </w:pPr>
            <w:r w:rsidRPr="000240ED">
              <w:rPr>
                <w:b/>
                <w:bCs/>
                <w:color w:val="000000"/>
                <w:sz w:val="20"/>
                <w:szCs w:val="20"/>
              </w:rPr>
              <w:t>357.347,38</w:t>
            </w:r>
          </w:p>
        </w:tc>
        <w:tc>
          <w:tcPr>
            <w:tcW w:w="1040" w:type="dxa"/>
            <w:tcBorders>
              <w:top w:val="nil"/>
              <w:left w:val="nil"/>
              <w:bottom w:val="single" w:sz="4" w:space="0" w:color="auto"/>
              <w:right w:val="nil"/>
            </w:tcBorders>
            <w:shd w:val="clear" w:color="auto" w:fill="auto"/>
            <w:noWrap/>
            <w:vAlign w:val="center"/>
            <w:hideMark/>
          </w:tcPr>
          <w:p w14:paraId="6864F653" w14:textId="77777777" w:rsidR="000240ED" w:rsidRPr="000240ED" w:rsidRDefault="000240ED" w:rsidP="000240ED">
            <w:pPr>
              <w:jc w:val="right"/>
              <w:rPr>
                <w:b/>
                <w:bCs/>
                <w:color w:val="000000"/>
                <w:sz w:val="20"/>
                <w:szCs w:val="20"/>
              </w:rPr>
            </w:pPr>
            <w:r w:rsidRPr="000240ED">
              <w:rPr>
                <w:b/>
                <w:bCs/>
                <w:color w:val="000000"/>
                <w:sz w:val="20"/>
                <w:szCs w:val="20"/>
              </w:rPr>
              <w:t>465.533,84</w:t>
            </w:r>
          </w:p>
        </w:tc>
        <w:tc>
          <w:tcPr>
            <w:tcW w:w="1040" w:type="dxa"/>
            <w:tcBorders>
              <w:top w:val="nil"/>
              <w:left w:val="nil"/>
              <w:bottom w:val="single" w:sz="4" w:space="0" w:color="auto"/>
              <w:right w:val="nil"/>
            </w:tcBorders>
            <w:shd w:val="clear" w:color="auto" w:fill="auto"/>
            <w:noWrap/>
            <w:vAlign w:val="center"/>
            <w:hideMark/>
          </w:tcPr>
          <w:p w14:paraId="044AB3AF" w14:textId="77777777" w:rsidR="000240ED" w:rsidRPr="000240ED" w:rsidRDefault="000240ED" w:rsidP="000240ED">
            <w:pPr>
              <w:jc w:val="right"/>
              <w:rPr>
                <w:b/>
                <w:bCs/>
                <w:color w:val="000000"/>
                <w:sz w:val="20"/>
                <w:szCs w:val="20"/>
              </w:rPr>
            </w:pPr>
            <w:r w:rsidRPr="000240ED">
              <w:rPr>
                <w:b/>
                <w:bCs/>
                <w:color w:val="000000"/>
                <w:sz w:val="20"/>
                <w:szCs w:val="20"/>
              </w:rPr>
              <w:t>474.427,75</w:t>
            </w:r>
          </w:p>
        </w:tc>
        <w:tc>
          <w:tcPr>
            <w:tcW w:w="840" w:type="dxa"/>
            <w:tcBorders>
              <w:top w:val="nil"/>
              <w:left w:val="nil"/>
              <w:bottom w:val="single" w:sz="4" w:space="0" w:color="auto"/>
              <w:right w:val="nil"/>
            </w:tcBorders>
            <w:shd w:val="clear" w:color="auto" w:fill="auto"/>
            <w:noWrap/>
            <w:vAlign w:val="center"/>
            <w:hideMark/>
          </w:tcPr>
          <w:p w14:paraId="40DBF8C5" w14:textId="77777777" w:rsidR="000240ED" w:rsidRPr="000240ED" w:rsidRDefault="000240ED" w:rsidP="000240ED">
            <w:pPr>
              <w:rPr>
                <w:b/>
                <w:bCs/>
                <w:color w:val="000000"/>
                <w:sz w:val="20"/>
                <w:szCs w:val="20"/>
              </w:rPr>
            </w:pPr>
            <w:r w:rsidRPr="000240ED">
              <w:rPr>
                <w:b/>
                <w:bCs/>
                <w:color w:val="000000"/>
                <w:sz w:val="20"/>
                <w:szCs w:val="20"/>
              </w:rPr>
              <w:t> </w:t>
            </w:r>
          </w:p>
        </w:tc>
        <w:tc>
          <w:tcPr>
            <w:tcW w:w="1040" w:type="dxa"/>
            <w:tcBorders>
              <w:top w:val="nil"/>
              <w:left w:val="nil"/>
              <w:bottom w:val="single" w:sz="4" w:space="0" w:color="auto"/>
              <w:right w:val="nil"/>
            </w:tcBorders>
            <w:shd w:val="clear" w:color="auto" w:fill="auto"/>
            <w:noWrap/>
            <w:vAlign w:val="center"/>
            <w:hideMark/>
          </w:tcPr>
          <w:p w14:paraId="51E3803F" w14:textId="77777777" w:rsidR="000240ED" w:rsidRPr="000240ED" w:rsidRDefault="000240ED" w:rsidP="000240ED">
            <w:pPr>
              <w:jc w:val="right"/>
              <w:rPr>
                <w:b/>
                <w:bCs/>
                <w:color w:val="000000"/>
                <w:sz w:val="20"/>
                <w:szCs w:val="20"/>
              </w:rPr>
            </w:pPr>
            <w:r w:rsidRPr="000240ED">
              <w:rPr>
                <w:b/>
                <w:bCs/>
                <w:color w:val="000000"/>
                <w:sz w:val="20"/>
                <w:szCs w:val="20"/>
              </w:rPr>
              <w:t>938.219,31</w:t>
            </w:r>
          </w:p>
        </w:tc>
        <w:tc>
          <w:tcPr>
            <w:tcW w:w="1040" w:type="dxa"/>
            <w:tcBorders>
              <w:top w:val="nil"/>
              <w:left w:val="nil"/>
              <w:bottom w:val="single" w:sz="4" w:space="0" w:color="auto"/>
              <w:right w:val="nil"/>
            </w:tcBorders>
            <w:shd w:val="clear" w:color="auto" w:fill="auto"/>
            <w:noWrap/>
            <w:vAlign w:val="center"/>
            <w:hideMark/>
          </w:tcPr>
          <w:p w14:paraId="1FBBD332" w14:textId="77777777" w:rsidR="000240ED" w:rsidRPr="000240ED" w:rsidRDefault="000240ED" w:rsidP="000240ED">
            <w:pPr>
              <w:jc w:val="right"/>
              <w:rPr>
                <w:b/>
                <w:bCs/>
                <w:color w:val="000000"/>
                <w:sz w:val="20"/>
                <w:szCs w:val="20"/>
              </w:rPr>
            </w:pPr>
            <w:r w:rsidRPr="000240ED">
              <w:rPr>
                <w:b/>
                <w:bCs/>
                <w:color w:val="000000"/>
                <w:sz w:val="20"/>
                <w:szCs w:val="20"/>
              </w:rPr>
              <w:t>960.585,81</w:t>
            </w:r>
          </w:p>
        </w:tc>
        <w:tc>
          <w:tcPr>
            <w:tcW w:w="1180" w:type="dxa"/>
            <w:tcBorders>
              <w:top w:val="nil"/>
              <w:left w:val="nil"/>
              <w:bottom w:val="single" w:sz="4" w:space="0" w:color="auto"/>
              <w:right w:val="nil"/>
            </w:tcBorders>
            <w:shd w:val="clear" w:color="auto" w:fill="auto"/>
            <w:noWrap/>
            <w:vAlign w:val="center"/>
            <w:hideMark/>
          </w:tcPr>
          <w:p w14:paraId="03A1E4A2" w14:textId="77777777" w:rsidR="000240ED" w:rsidRPr="000240ED" w:rsidRDefault="000240ED" w:rsidP="000240ED">
            <w:pPr>
              <w:jc w:val="right"/>
              <w:rPr>
                <w:b/>
                <w:bCs/>
                <w:color w:val="000000"/>
                <w:sz w:val="20"/>
                <w:szCs w:val="20"/>
              </w:rPr>
            </w:pPr>
            <w:r w:rsidRPr="000240ED">
              <w:rPr>
                <w:b/>
                <w:bCs/>
                <w:color w:val="000000"/>
                <w:sz w:val="20"/>
                <w:szCs w:val="20"/>
              </w:rPr>
              <w:t>1.403.753,16</w:t>
            </w:r>
          </w:p>
        </w:tc>
        <w:tc>
          <w:tcPr>
            <w:tcW w:w="1180" w:type="dxa"/>
            <w:tcBorders>
              <w:top w:val="nil"/>
              <w:left w:val="nil"/>
              <w:bottom w:val="single" w:sz="4" w:space="0" w:color="auto"/>
              <w:right w:val="single" w:sz="4" w:space="0" w:color="auto"/>
            </w:tcBorders>
            <w:shd w:val="clear" w:color="auto" w:fill="auto"/>
            <w:noWrap/>
            <w:vAlign w:val="center"/>
            <w:hideMark/>
          </w:tcPr>
          <w:p w14:paraId="74CCC88E" w14:textId="77777777" w:rsidR="000240ED" w:rsidRPr="000240ED" w:rsidRDefault="000240ED" w:rsidP="000240ED">
            <w:pPr>
              <w:jc w:val="right"/>
              <w:rPr>
                <w:b/>
                <w:bCs/>
                <w:color w:val="000000"/>
                <w:sz w:val="20"/>
                <w:szCs w:val="20"/>
              </w:rPr>
            </w:pPr>
            <w:r w:rsidRPr="000240ED">
              <w:rPr>
                <w:b/>
                <w:bCs/>
                <w:color w:val="000000"/>
                <w:sz w:val="20"/>
                <w:szCs w:val="20"/>
              </w:rPr>
              <w:t>1.435.013,56</w:t>
            </w:r>
          </w:p>
        </w:tc>
      </w:tr>
    </w:tbl>
    <w:p w14:paraId="5CD7DA35" w14:textId="77777777" w:rsidR="000240ED" w:rsidRDefault="000240ED" w:rsidP="00842152">
      <w:pPr>
        <w:spacing w:line="276" w:lineRule="auto"/>
        <w:ind w:right="-1"/>
        <w:jc w:val="both"/>
        <w:rPr>
          <w:b/>
          <w:sz w:val="22"/>
          <w:szCs w:val="22"/>
        </w:rPr>
      </w:pPr>
    </w:p>
    <w:p w14:paraId="07F133FB" w14:textId="77777777" w:rsidR="000240ED" w:rsidRDefault="000240ED" w:rsidP="00842152">
      <w:pPr>
        <w:spacing w:line="276" w:lineRule="auto"/>
        <w:ind w:right="-1"/>
        <w:jc w:val="both"/>
        <w:rPr>
          <w:b/>
          <w:sz w:val="22"/>
          <w:szCs w:val="22"/>
        </w:rPr>
      </w:pPr>
    </w:p>
    <w:p w14:paraId="5010432B" w14:textId="77777777" w:rsidR="000240ED" w:rsidRDefault="000240ED" w:rsidP="00842152">
      <w:pPr>
        <w:spacing w:line="276" w:lineRule="auto"/>
        <w:ind w:right="-1"/>
        <w:jc w:val="both"/>
        <w:rPr>
          <w:b/>
          <w:sz w:val="22"/>
          <w:szCs w:val="22"/>
        </w:rPr>
      </w:pPr>
    </w:p>
    <w:p w14:paraId="2CBFF509" w14:textId="77777777" w:rsidR="000240ED" w:rsidRDefault="000240ED" w:rsidP="00842152">
      <w:pPr>
        <w:spacing w:line="276" w:lineRule="auto"/>
        <w:ind w:right="-1"/>
        <w:jc w:val="both"/>
        <w:rPr>
          <w:b/>
          <w:sz w:val="22"/>
          <w:szCs w:val="22"/>
        </w:rPr>
      </w:pPr>
    </w:p>
    <w:p w14:paraId="2F7272B5" w14:textId="77777777" w:rsidR="000240ED" w:rsidRDefault="000240ED" w:rsidP="00842152">
      <w:pPr>
        <w:spacing w:line="276" w:lineRule="auto"/>
        <w:ind w:right="-1"/>
        <w:jc w:val="both"/>
        <w:rPr>
          <w:b/>
          <w:sz w:val="22"/>
          <w:szCs w:val="22"/>
        </w:rPr>
      </w:pPr>
    </w:p>
    <w:p w14:paraId="34B5CF1E" w14:textId="77777777" w:rsidR="000240ED" w:rsidRDefault="000240ED" w:rsidP="00842152">
      <w:pPr>
        <w:spacing w:line="276" w:lineRule="auto"/>
        <w:ind w:right="-1"/>
        <w:jc w:val="both"/>
        <w:rPr>
          <w:b/>
          <w:sz w:val="22"/>
          <w:szCs w:val="22"/>
        </w:rPr>
      </w:pPr>
    </w:p>
    <w:p w14:paraId="0D52CECA" w14:textId="77777777" w:rsidR="000240ED" w:rsidRDefault="000240ED" w:rsidP="00842152">
      <w:pPr>
        <w:spacing w:line="276" w:lineRule="auto"/>
        <w:ind w:right="-1"/>
        <w:jc w:val="both"/>
        <w:rPr>
          <w:b/>
          <w:sz w:val="22"/>
          <w:szCs w:val="22"/>
        </w:rPr>
      </w:pPr>
    </w:p>
    <w:p w14:paraId="252C5A2A" w14:textId="77777777" w:rsidR="000240ED" w:rsidRDefault="000240ED" w:rsidP="00842152">
      <w:pPr>
        <w:spacing w:line="276" w:lineRule="auto"/>
        <w:ind w:right="-1"/>
        <w:jc w:val="both"/>
        <w:rPr>
          <w:b/>
          <w:sz w:val="22"/>
          <w:szCs w:val="22"/>
        </w:rPr>
      </w:pPr>
    </w:p>
    <w:p w14:paraId="59C54E69" w14:textId="77777777" w:rsidR="000240ED" w:rsidRDefault="000240ED" w:rsidP="00842152">
      <w:pPr>
        <w:spacing w:line="276" w:lineRule="auto"/>
        <w:ind w:right="-1"/>
        <w:jc w:val="both"/>
        <w:rPr>
          <w:b/>
          <w:sz w:val="22"/>
          <w:szCs w:val="22"/>
        </w:rPr>
      </w:pPr>
    </w:p>
    <w:p w14:paraId="0FAB00C0" w14:textId="77777777" w:rsidR="000240ED" w:rsidRDefault="000240ED" w:rsidP="00842152">
      <w:pPr>
        <w:spacing w:line="276" w:lineRule="auto"/>
        <w:ind w:right="-1"/>
        <w:jc w:val="both"/>
        <w:rPr>
          <w:b/>
          <w:sz w:val="22"/>
          <w:szCs w:val="22"/>
        </w:rPr>
      </w:pPr>
    </w:p>
    <w:p w14:paraId="2EB873BA" w14:textId="77777777" w:rsidR="000240ED" w:rsidRDefault="000240ED" w:rsidP="00842152">
      <w:pPr>
        <w:spacing w:line="276" w:lineRule="auto"/>
        <w:ind w:right="-1"/>
        <w:jc w:val="both"/>
        <w:rPr>
          <w:b/>
          <w:sz w:val="22"/>
          <w:szCs w:val="22"/>
        </w:rPr>
      </w:pPr>
    </w:p>
    <w:p w14:paraId="2A190049" w14:textId="77777777" w:rsidR="000240ED" w:rsidRDefault="000240ED" w:rsidP="00842152">
      <w:pPr>
        <w:spacing w:line="276" w:lineRule="auto"/>
        <w:ind w:right="-1"/>
        <w:jc w:val="both"/>
        <w:rPr>
          <w:b/>
          <w:sz w:val="22"/>
          <w:szCs w:val="22"/>
        </w:rPr>
      </w:pPr>
    </w:p>
    <w:p w14:paraId="7848B78C" w14:textId="77777777" w:rsidR="000240ED" w:rsidRDefault="000240ED" w:rsidP="00842152">
      <w:pPr>
        <w:spacing w:line="276" w:lineRule="auto"/>
        <w:ind w:right="-1"/>
        <w:jc w:val="both"/>
        <w:rPr>
          <w:b/>
          <w:sz w:val="22"/>
          <w:szCs w:val="22"/>
        </w:rPr>
      </w:pPr>
    </w:p>
    <w:p w14:paraId="283B73D3" w14:textId="77777777" w:rsidR="000240ED" w:rsidRDefault="000240ED" w:rsidP="00842152">
      <w:pPr>
        <w:spacing w:line="276" w:lineRule="auto"/>
        <w:ind w:right="-1"/>
        <w:jc w:val="both"/>
        <w:rPr>
          <w:b/>
          <w:sz w:val="22"/>
          <w:szCs w:val="22"/>
        </w:rPr>
      </w:pPr>
    </w:p>
    <w:p w14:paraId="57AF245B" w14:textId="77777777" w:rsidR="000240ED" w:rsidRDefault="000240ED" w:rsidP="00842152">
      <w:pPr>
        <w:spacing w:line="276" w:lineRule="auto"/>
        <w:ind w:right="-1"/>
        <w:jc w:val="both"/>
        <w:rPr>
          <w:b/>
          <w:sz w:val="22"/>
          <w:szCs w:val="22"/>
        </w:rPr>
      </w:pPr>
    </w:p>
    <w:p w14:paraId="6502B114" w14:textId="77777777" w:rsidR="000240ED" w:rsidRDefault="000240ED" w:rsidP="00842152">
      <w:pPr>
        <w:spacing w:line="276" w:lineRule="auto"/>
        <w:ind w:right="-1"/>
        <w:jc w:val="both"/>
        <w:rPr>
          <w:b/>
          <w:sz w:val="22"/>
          <w:szCs w:val="22"/>
        </w:rPr>
      </w:pPr>
    </w:p>
    <w:p w14:paraId="261A5CBD" w14:textId="77777777" w:rsidR="000240ED" w:rsidRDefault="000240ED" w:rsidP="00842152">
      <w:pPr>
        <w:spacing w:line="276" w:lineRule="auto"/>
        <w:ind w:right="-1"/>
        <w:jc w:val="both"/>
        <w:rPr>
          <w:b/>
          <w:sz w:val="22"/>
          <w:szCs w:val="22"/>
        </w:rPr>
      </w:pPr>
    </w:p>
    <w:p w14:paraId="18BFC93F" w14:textId="77777777" w:rsidR="000240ED" w:rsidRDefault="000240ED" w:rsidP="00842152">
      <w:pPr>
        <w:spacing w:line="276" w:lineRule="auto"/>
        <w:ind w:right="-1"/>
        <w:jc w:val="both"/>
        <w:rPr>
          <w:b/>
          <w:sz w:val="22"/>
          <w:szCs w:val="22"/>
        </w:rPr>
      </w:pPr>
    </w:p>
    <w:tbl>
      <w:tblPr>
        <w:tblW w:w="5000" w:type="pct"/>
        <w:tblLook w:val="04A0" w:firstRow="1" w:lastRow="0" w:firstColumn="1" w:lastColumn="0" w:noHBand="0" w:noVBand="1"/>
      </w:tblPr>
      <w:tblGrid>
        <w:gridCol w:w="558"/>
        <w:gridCol w:w="1779"/>
        <w:gridCol w:w="550"/>
        <w:gridCol w:w="733"/>
        <w:gridCol w:w="797"/>
        <w:gridCol w:w="751"/>
        <w:gridCol w:w="740"/>
        <w:gridCol w:w="970"/>
        <w:gridCol w:w="779"/>
        <w:gridCol w:w="833"/>
        <w:gridCol w:w="833"/>
        <w:gridCol w:w="1026"/>
        <w:gridCol w:w="1026"/>
        <w:gridCol w:w="859"/>
        <w:gridCol w:w="910"/>
        <w:gridCol w:w="910"/>
        <w:gridCol w:w="1026"/>
        <w:gridCol w:w="1026"/>
        <w:gridCol w:w="833"/>
        <w:gridCol w:w="833"/>
        <w:gridCol w:w="893"/>
        <w:gridCol w:w="833"/>
        <w:gridCol w:w="893"/>
        <w:gridCol w:w="833"/>
        <w:gridCol w:w="782"/>
        <w:gridCol w:w="893"/>
        <w:gridCol w:w="833"/>
        <w:gridCol w:w="893"/>
        <w:gridCol w:w="1026"/>
        <w:gridCol w:w="1026"/>
      </w:tblGrid>
      <w:tr w:rsidR="00E779F3" w:rsidRPr="00E779F3" w14:paraId="24C60664" w14:textId="77777777" w:rsidTr="00E779F3">
        <w:trPr>
          <w:trHeight w:val="20"/>
        </w:trPr>
        <w:tc>
          <w:tcPr>
            <w:tcW w:w="5000" w:type="pct"/>
            <w:gridSpan w:val="30"/>
            <w:tcBorders>
              <w:top w:val="nil"/>
              <w:left w:val="nil"/>
              <w:bottom w:val="nil"/>
              <w:right w:val="nil"/>
            </w:tcBorders>
            <w:shd w:val="clear" w:color="auto" w:fill="auto"/>
            <w:noWrap/>
            <w:vAlign w:val="center"/>
            <w:hideMark/>
          </w:tcPr>
          <w:p w14:paraId="278497F3" w14:textId="77777777" w:rsidR="00E779F3" w:rsidRPr="00E779F3" w:rsidRDefault="00E779F3" w:rsidP="00E779F3">
            <w:pPr>
              <w:jc w:val="center"/>
              <w:rPr>
                <w:color w:val="000000"/>
                <w:sz w:val="30"/>
                <w:szCs w:val="30"/>
              </w:rPr>
            </w:pPr>
            <w:r w:rsidRPr="00E779F3">
              <w:rPr>
                <w:color w:val="000000"/>
                <w:sz w:val="30"/>
                <w:szCs w:val="30"/>
              </w:rPr>
              <w:t>Anexa nr. 3 la Actul aditional nr. 6 la Contractul Subsecvent nr. 35 la Acordul-cadru nr. 8587/17.05.2019</w:t>
            </w:r>
          </w:p>
        </w:tc>
      </w:tr>
      <w:tr w:rsidR="00E779F3" w:rsidRPr="00E779F3" w14:paraId="20F9A183" w14:textId="77777777" w:rsidTr="00E779F3">
        <w:trPr>
          <w:trHeight w:val="20"/>
        </w:trPr>
        <w:tc>
          <w:tcPr>
            <w:tcW w:w="5000" w:type="pct"/>
            <w:gridSpan w:val="30"/>
            <w:tcBorders>
              <w:top w:val="nil"/>
              <w:left w:val="nil"/>
              <w:bottom w:val="nil"/>
              <w:right w:val="nil"/>
            </w:tcBorders>
            <w:shd w:val="clear" w:color="auto" w:fill="auto"/>
            <w:noWrap/>
            <w:vAlign w:val="center"/>
            <w:hideMark/>
          </w:tcPr>
          <w:p w14:paraId="5BEFFE3F" w14:textId="77777777" w:rsidR="00E779F3" w:rsidRPr="00E779F3" w:rsidRDefault="00E779F3" w:rsidP="00E779F3">
            <w:pPr>
              <w:jc w:val="center"/>
              <w:rPr>
                <w:i/>
                <w:iCs/>
                <w:color w:val="000000"/>
                <w:sz w:val="30"/>
                <w:szCs w:val="30"/>
              </w:rPr>
            </w:pPr>
            <w:r w:rsidRPr="00E779F3">
              <w:rPr>
                <w:i/>
                <w:iCs/>
                <w:color w:val="000000"/>
                <w:sz w:val="30"/>
                <w:szCs w:val="30"/>
              </w:rPr>
              <w:t>„Proiectarea si execuția lucrărilor de reparații și modernizări străzi, alei și parcări - LOT 1”</w:t>
            </w:r>
          </w:p>
        </w:tc>
      </w:tr>
      <w:tr w:rsidR="00E779F3" w:rsidRPr="00E779F3" w14:paraId="608F4615" w14:textId="77777777" w:rsidTr="00E779F3">
        <w:trPr>
          <w:trHeight w:val="20"/>
        </w:trPr>
        <w:tc>
          <w:tcPr>
            <w:tcW w:w="101" w:type="pct"/>
            <w:tcBorders>
              <w:top w:val="nil"/>
              <w:left w:val="nil"/>
              <w:bottom w:val="nil"/>
              <w:right w:val="nil"/>
            </w:tcBorders>
            <w:shd w:val="clear" w:color="auto" w:fill="auto"/>
            <w:noWrap/>
            <w:vAlign w:val="center"/>
            <w:hideMark/>
          </w:tcPr>
          <w:p w14:paraId="23B5E446" w14:textId="77777777" w:rsidR="00E779F3" w:rsidRPr="00E779F3" w:rsidRDefault="00E779F3" w:rsidP="00E779F3">
            <w:pPr>
              <w:jc w:val="center"/>
              <w:rPr>
                <w:i/>
                <w:iCs/>
                <w:color w:val="000000"/>
                <w:sz w:val="30"/>
                <w:szCs w:val="30"/>
              </w:rPr>
            </w:pPr>
          </w:p>
        </w:tc>
        <w:tc>
          <w:tcPr>
            <w:tcW w:w="377" w:type="pct"/>
            <w:tcBorders>
              <w:top w:val="nil"/>
              <w:left w:val="nil"/>
              <w:bottom w:val="nil"/>
              <w:right w:val="nil"/>
            </w:tcBorders>
            <w:shd w:val="clear" w:color="auto" w:fill="auto"/>
            <w:noWrap/>
            <w:vAlign w:val="center"/>
            <w:hideMark/>
          </w:tcPr>
          <w:p w14:paraId="1403286D" w14:textId="77777777" w:rsidR="00E779F3" w:rsidRPr="00E779F3" w:rsidRDefault="00E779F3" w:rsidP="00E779F3">
            <w:pPr>
              <w:rPr>
                <w:sz w:val="20"/>
                <w:szCs w:val="20"/>
              </w:rPr>
            </w:pPr>
          </w:p>
        </w:tc>
        <w:tc>
          <w:tcPr>
            <w:tcW w:w="101" w:type="pct"/>
            <w:tcBorders>
              <w:top w:val="nil"/>
              <w:left w:val="nil"/>
              <w:bottom w:val="nil"/>
              <w:right w:val="nil"/>
            </w:tcBorders>
            <w:shd w:val="clear" w:color="auto" w:fill="auto"/>
            <w:noWrap/>
            <w:vAlign w:val="center"/>
            <w:hideMark/>
          </w:tcPr>
          <w:p w14:paraId="58328CA7" w14:textId="77777777" w:rsidR="00E779F3" w:rsidRPr="00E779F3" w:rsidRDefault="00E779F3" w:rsidP="00E779F3">
            <w:pPr>
              <w:rPr>
                <w:sz w:val="20"/>
                <w:szCs w:val="20"/>
              </w:rPr>
            </w:pPr>
          </w:p>
        </w:tc>
        <w:tc>
          <w:tcPr>
            <w:tcW w:w="135" w:type="pct"/>
            <w:tcBorders>
              <w:top w:val="nil"/>
              <w:left w:val="nil"/>
              <w:bottom w:val="nil"/>
              <w:right w:val="nil"/>
            </w:tcBorders>
            <w:shd w:val="clear" w:color="auto" w:fill="auto"/>
            <w:noWrap/>
            <w:vAlign w:val="center"/>
            <w:hideMark/>
          </w:tcPr>
          <w:p w14:paraId="264ABF35" w14:textId="77777777" w:rsidR="00E779F3" w:rsidRPr="00E779F3" w:rsidRDefault="00E779F3" w:rsidP="00E779F3">
            <w:pPr>
              <w:rPr>
                <w:sz w:val="20"/>
                <w:szCs w:val="20"/>
              </w:rPr>
            </w:pPr>
          </w:p>
        </w:tc>
        <w:tc>
          <w:tcPr>
            <w:tcW w:w="147" w:type="pct"/>
            <w:tcBorders>
              <w:top w:val="nil"/>
              <w:left w:val="nil"/>
              <w:bottom w:val="nil"/>
              <w:right w:val="nil"/>
            </w:tcBorders>
            <w:shd w:val="clear" w:color="auto" w:fill="auto"/>
            <w:noWrap/>
            <w:vAlign w:val="center"/>
            <w:hideMark/>
          </w:tcPr>
          <w:p w14:paraId="1C96143F" w14:textId="77777777" w:rsidR="00E779F3" w:rsidRPr="00E779F3" w:rsidRDefault="00E779F3" w:rsidP="00E779F3">
            <w:pPr>
              <w:rPr>
                <w:sz w:val="20"/>
                <w:szCs w:val="20"/>
              </w:rPr>
            </w:pPr>
          </w:p>
        </w:tc>
        <w:tc>
          <w:tcPr>
            <w:tcW w:w="138" w:type="pct"/>
            <w:tcBorders>
              <w:top w:val="nil"/>
              <w:left w:val="nil"/>
              <w:bottom w:val="nil"/>
              <w:right w:val="nil"/>
            </w:tcBorders>
            <w:shd w:val="clear" w:color="auto" w:fill="auto"/>
            <w:noWrap/>
            <w:vAlign w:val="center"/>
            <w:hideMark/>
          </w:tcPr>
          <w:p w14:paraId="44936D02" w14:textId="77777777" w:rsidR="00E779F3" w:rsidRPr="00E779F3" w:rsidRDefault="00E779F3" w:rsidP="00E779F3">
            <w:pPr>
              <w:rPr>
                <w:sz w:val="20"/>
                <w:szCs w:val="20"/>
              </w:rPr>
            </w:pPr>
          </w:p>
        </w:tc>
        <w:tc>
          <w:tcPr>
            <w:tcW w:w="136" w:type="pct"/>
            <w:tcBorders>
              <w:top w:val="nil"/>
              <w:left w:val="nil"/>
              <w:bottom w:val="nil"/>
              <w:right w:val="nil"/>
            </w:tcBorders>
            <w:shd w:val="clear" w:color="auto" w:fill="auto"/>
            <w:noWrap/>
            <w:vAlign w:val="center"/>
            <w:hideMark/>
          </w:tcPr>
          <w:p w14:paraId="66C9C170" w14:textId="77777777" w:rsidR="00E779F3" w:rsidRPr="00E779F3" w:rsidRDefault="00E779F3" w:rsidP="00E779F3">
            <w:pPr>
              <w:rPr>
                <w:sz w:val="20"/>
                <w:szCs w:val="20"/>
              </w:rPr>
            </w:pPr>
          </w:p>
        </w:tc>
        <w:tc>
          <w:tcPr>
            <w:tcW w:w="181" w:type="pct"/>
            <w:tcBorders>
              <w:top w:val="nil"/>
              <w:left w:val="nil"/>
              <w:bottom w:val="nil"/>
              <w:right w:val="nil"/>
            </w:tcBorders>
            <w:shd w:val="clear" w:color="auto" w:fill="auto"/>
            <w:noWrap/>
            <w:vAlign w:val="center"/>
            <w:hideMark/>
          </w:tcPr>
          <w:p w14:paraId="650ECC1D" w14:textId="77777777" w:rsidR="00E779F3" w:rsidRPr="00E779F3" w:rsidRDefault="00E779F3" w:rsidP="00E779F3">
            <w:pPr>
              <w:rPr>
                <w:sz w:val="20"/>
                <w:szCs w:val="20"/>
              </w:rPr>
            </w:pPr>
          </w:p>
        </w:tc>
        <w:tc>
          <w:tcPr>
            <w:tcW w:w="143" w:type="pct"/>
            <w:tcBorders>
              <w:top w:val="nil"/>
              <w:left w:val="nil"/>
              <w:bottom w:val="nil"/>
              <w:right w:val="nil"/>
            </w:tcBorders>
            <w:shd w:val="clear" w:color="auto" w:fill="auto"/>
            <w:noWrap/>
            <w:vAlign w:val="center"/>
            <w:hideMark/>
          </w:tcPr>
          <w:p w14:paraId="03B959FE" w14:textId="77777777" w:rsidR="00E779F3" w:rsidRPr="00E779F3" w:rsidRDefault="00E779F3" w:rsidP="00E779F3">
            <w:pPr>
              <w:jc w:val="center"/>
              <w:rPr>
                <w:sz w:val="20"/>
                <w:szCs w:val="20"/>
              </w:rPr>
            </w:pPr>
          </w:p>
        </w:tc>
        <w:tc>
          <w:tcPr>
            <w:tcW w:w="154" w:type="pct"/>
            <w:tcBorders>
              <w:top w:val="nil"/>
              <w:left w:val="nil"/>
              <w:bottom w:val="nil"/>
              <w:right w:val="nil"/>
            </w:tcBorders>
            <w:shd w:val="clear" w:color="auto" w:fill="auto"/>
            <w:noWrap/>
            <w:vAlign w:val="center"/>
            <w:hideMark/>
          </w:tcPr>
          <w:p w14:paraId="78BE1680" w14:textId="77777777" w:rsidR="00E779F3" w:rsidRPr="00E779F3" w:rsidRDefault="00E779F3" w:rsidP="00E779F3">
            <w:pPr>
              <w:jc w:val="center"/>
              <w:rPr>
                <w:sz w:val="20"/>
                <w:szCs w:val="20"/>
              </w:rPr>
            </w:pPr>
          </w:p>
        </w:tc>
        <w:tc>
          <w:tcPr>
            <w:tcW w:w="154" w:type="pct"/>
            <w:tcBorders>
              <w:top w:val="nil"/>
              <w:left w:val="nil"/>
              <w:bottom w:val="nil"/>
              <w:right w:val="nil"/>
            </w:tcBorders>
            <w:shd w:val="clear" w:color="auto" w:fill="auto"/>
            <w:noWrap/>
            <w:vAlign w:val="center"/>
            <w:hideMark/>
          </w:tcPr>
          <w:p w14:paraId="2F72134E" w14:textId="77777777" w:rsidR="00E779F3" w:rsidRPr="00E779F3" w:rsidRDefault="00E779F3" w:rsidP="00E779F3">
            <w:pPr>
              <w:jc w:val="center"/>
              <w:rPr>
                <w:sz w:val="20"/>
                <w:szCs w:val="20"/>
              </w:rPr>
            </w:pPr>
          </w:p>
        </w:tc>
        <w:tc>
          <w:tcPr>
            <w:tcW w:w="191" w:type="pct"/>
            <w:tcBorders>
              <w:top w:val="nil"/>
              <w:left w:val="nil"/>
              <w:bottom w:val="nil"/>
              <w:right w:val="nil"/>
            </w:tcBorders>
            <w:shd w:val="clear" w:color="auto" w:fill="auto"/>
            <w:noWrap/>
            <w:vAlign w:val="center"/>
            <w:hideMark/>
          </w:tcPr>
          <w:p w14:paraId="465B52E7" w14:textId="77777777" w:rsidR="00E779F3" w:rsidRPr="00E779F3" w:rsidRDefault="00E779F3" w:rsidP="00E779F3">
            <w:pPr>
              <w:jc w:val="center"/>
              <w:rPr>
                <w:sz w:val="20"/>
                <w:szCs w:val="20"/>
              </w:rPr>
            </w:pPr>
          </w:p>
        </w:tc>
        <w:tc>
          <w:tcPr>
            <w:tcW w:w="191" w:type="pct"/>
            <w:tcBorders>
              <w:top w:val="nil"/>
              <w:left w:val="nil"/>
              <w:bottom w:val="nil"/>
              <w:right w:val="nil"/>
            </w:tcBorders>
            <w:shd w:val="clear" w:color="auto" w:fill="auto"/>
            <w:noWrap/>
            <w:vAlign w:val="center"/>
            <w:hideMark/>
          </w:tcPr>
          <w:p w14:paraId="38885145" w14:textId="77777777" w:rsidR="00E779F3" w:rsidRPr="00E779F3" w:rsidRDefault="00E779F3" w:rsidP="00E779F3">
            <w:pPr>
              <w:rPr>
                <w:sz w:val="20"/>
                <w:szCs w:val="20"/>
              </w:rPr>
            </w:pPr>
          </w:p>
        </w:tc>
        <w:tc>
          <w:tcPr>
            <w:tcW w:w="159" w:type="pct"/>
            <w:tcBorders>
              <w:top w:val="nil"/>
              <w:left w:val="nil"/>
              <w:bottom w:val="nil"/>
              <w:right w:val="nil"/>
            </w:tcBorders>
            <w:shd w:val="clear" w:color="auto" w:fill="auto"/>
            <w:noWrap/>
            <w:vAlign w:val="center"/>
            <w:hideMark/>
          </w:tcPr>
          <w:p w14:paraId="60A28660" w14:textId="77777777" w:rsidR="00E779F3" w:rsidRPr="00E779F3" w:rsidRDefault="00E779F3" w:rsidP="00E779F3">
            <w:pPr>
              <w:rPr>
                <w:sz w:val="20"/>
                <w:szCs w:val="20"/>
              </w:rPr>
            </w:pPr>
          </w:p>
        </w:tc>
        <w:tc>
          <w:tcPr>
            <w:tcW w:w="169" w:type="pct"/>
            <w:tcBorders>
              <w:top w:val="nil"/>
              <w:left w:val="nil"/>
              <w:bottom w:val="nil"/>
              <w:right w:val="nil"/>
            </w:tcBorders>
            <w:shd w:val="clear" w:color="auto" w:fill="auto"/>
            <w:noWrap/>
            <w:vAlign w:val="center"/>
            <w:hideMark/>
          </w:tcPr>
          <w:p w14:paraId="560A078F" w14:textId="77777777" w:rsidR="00E779F3" w:rsidRPr="00E779F3" w:rsidRDefault="00E779F3" w:rsidP="00E779F3">
            <w:pPr>
              <w:jc w:val="center"/>
              <w:rPr>
                <w:sz w:val="20"/>
                <w:szCs w:val="20"/>
              </w:rPr>
            </w:pPr>
          </w:p>
        </w:tc>
        <w:tc>
          <w:tcPr>
            <w:tcW w:w="169" w:type="pct"/>
            <w:tcBorders>
              <w:top w:val="nil"/>
              <w:left w:val="nil"/>
              <w:bottom w:val="nil"/>
              <w:right w:val="nil"/>
            </w:tcBorders>
            <w:shd w:val="clear" w:color="auto" w:fill="auto"/>
            <w:noWrap/>
            <w:vAlign w:val="center"/>
            <w:hideMark/>
          </w:tcPr>
          <w:p w14:paraId="59D0EE5C" w14:textId="77777777" w:rsidR="00E779F3" w:rsidRPr="00E779F3" w:rsidRDefault="00E779F3" w:rsidP="00E779F3">
            <w:pPr>
              <w:rPr>
                <w:sz w:val="20"/>
                <w:szCs w:val="20"/>
              </w:rPr>
            </w:pPr>
          </w:p>
        </w:tc>
        <w:tc>
          <w:tcPr>
            <w:tcW w:w="191" w:type="pct"/>
            <w:tcBorders>
              <w:top w:val="nil"/>
              <w:left w:val="nil"/>
              <w:bottom w:val="nil"/>
              <w:right w:val="nil"/>
            </w:tcBorders>
            <w:shd w:val="clear" w:color="auto" w:fill="auto"/>
            <w:noWrap/>
            <w:vAlign w:val="center"/>
            <w:hideMark/>
          </w:tcPr>
          <w:p w14:paraId="3F553177" w14:textId="77777777" w:rsidR="00E779F3" w:rsidRPr="00E779F3" w:rsidRDefault="00E779F3" w:rsidP="00E779F3">
            <w:pPr>
              <w:rPr>
                <w:sz w:val="20"/>
                <w:szCs w:val="20"/>
              </w:rPr>
            </w:pPr>
          </w:p>
        </w:tc>
        <w:tc>
          <w:tcPr>
            <w:tcW w:w="191" w:type="pct"/>
            <w:tcBorders>
              <w:top w:val="nil"/>
              <w:left w:val="nil"/>
              <w:bottom w:val="nil"/>
              <w:right w:val="nil"/>
            </w:tcBorders>
            <w:shd w:val="clear" w:color="auto" w:fill="auto"/>
            <w:noWrap/>
            <w:vAlign w:val="center"/>
            <w:hideMark/>
          </w:tcPr>
          <w:p w14:paraId="4257673D" w14:textId="77777777" w:rsidR="00E779F3" w:rsidRPr="00E779F3" w:rsidRDefault="00E779F3" w:rsidP="00E779F3">
            <w:pPr>
              <w:rPr>
                <w:sz w:val="20"/>
                <w:szCs w:val="20"/>
              </w:rPr>
            </w:pPr>
          </w:p>
        </w:tc>
        <w:tc>
          <w:tcPr>
            <w:tcW w:w="154" w:type="pct"/>
            <w:tcBorders>
              <w:top w:val="nil"/>
              <w:left w:val="nil"/>
              <w:bottom w:val="nil"/>
              <w:right w:val="nil"/>
            </w:tcBorders>
            <w:shd w:val="clear" w:color="auto" w:fill="auto"/>
            <w:noWrap/>
            <w:vAlign w:val="center"/>
            <w:hideMark/>
          </w:tcPr>
          <w:p w14:paraId="2E20742A" w14:textId="77777777" w:rsidR="00E779F3" w:rsidRPr="00E779F3" w:rsidRDefault="00E779F3" w:rsidP="00E779F3">
            <w:pPr>
              <w:rPr>
                <w:sz w:val="20"/>
                <w:szCs w:val="20"/>
              </w:rPr>
            </w:pPr>
          </w:p>
        </w:tc>
        <w:tc>
          <w:tcPr>
            <w:tcW w:w="154" w:type="pct"/>
            <w:tcBorders>
              <w:top w:val="nil"/>
              <w:left w:val="nil"/>
              <w:bottom w:val="nil"/>
              <w:right w:val="nil"/>
            </w:tcBorders>
            <w:shd w:val="clear" w:color="auto" w:fill="auto"/>
            <w:noWrap/>
            <w:vAlign w:val="center"/>
            <w:hideMark/>
          </w:tcPr>
          <w:p w14:paraId="2E154367" w14:textId="77777777" w:rsidR="00E779F3" w:rsidRPr="00E779F3" w:rsidRDefault="00E779F3" w:rsidP="00E779F3">
            <w:pPr>
              <w:rPr>
                <w:sz w:val="20"/>
                <w:szCs w:val="20"/>
              </w:rPr>
            </w:pPr>
          </w:p>
        </w:tc>
        <w:tc>
          <w:tcPr>
            <w:tcW w:w="166" w:type="pct"/>
            <w:tcBorders>
              <w:top w:val="nil"/>
              <w:left w:val="nil"/>
              <w:bottom w:val="nil"/>
              <w:right w:val="nil"/>
            </w:tcBorders>
            <w:shd w:val="clear" w:color="auto" w:fill="auto"/>
            <w:noWrap/>
            <w:vAlign w:val="center"/>
            <w:hideMark/>
          </w:tcPr>
          <w:p w14:paraId="00C79F96" w14:textId="77777777" w:rsidR="00E779F3" w:rsidRPr="00E779F3" w:rsidRDefault="00E779F3" w:rsidP="00E779F3">
            <w:pPr>
              <w:rPr>
                <w:sz w:val="20"/>
                <w:szCs w:val="20"/>
              </w:rPr>
            </w:pPr>
          </w:p>
        </w:tc>
        <w:tc>
          <w:tcPr>
            <w:tcW w:w="154" w:type="pct"/>
            <w:tcBorders>
              <w:top w:val="nil"/>
              <w:left w:val="nil"/>
              <w:bottom w:val="nil"/>
              <w:right w:val="nil"/>
            </w:tcBorders>
            <w:shd w:val="clear" w:color="auto" w:fill="auto"/>
            <w:noWrap/>
            <w:vAlign w:val="center"/>
            <w:hideMark/>
          </w:tcPr>
          <w:p w14:paraId="0541F6D1" w14:textId="77777777" w:rsidR="00E779F3" w:rsidRPr="00E779F3" w:rsidRDefault="00E779F3" w:rsidP="00E779F3">
            <w:pPr>
              <w:rPr>
                <w:sz w:val="20"/>
                <w:szCs w:val="20"/>
              </w:rPr>
            </w:pPr>
          </w:p>
        </w:tc>
        <w:tc>
          <w:tcPr>
            <w:tcW w:w="166" w:type="pct"/>
            <w:tcBorders>
              <w:top w:val="nil"/>
              <w:left w:val="nil"/>
              <w:bottom w:val="nil"/>
              <w:right w:val="nil"/>
            </w:tcBorders>
            <w:shd w:val="clear" w:color="auto" w:fill="auto"/>
            <w:noWrap/>
            <w:vAlign w:val="center"/>
            <w:hideMark/>
          </w:tcPr>
          <w:p w14:paraId="4EA661AE" w14:textId="77777777" w:rsidR="00E779F3" w:rsidRPr="00E779F3" w:rsidRDefault="00E779F3" w:rsidP="00E779F3">
            <w:pPr>
              <w:rPr>
                <w:sz w:val="20"/>
                <w:szCs w:val="20"/>
              </w:rPr>
            </w:pPr>
          </w:p>
        </w:tc>
        <w:tc>
          <w:tcPr>
            <w:tcW w:w="154" w:type="pct"/>
            <w:tcBorders>
              <w:top w:val="nil"/>
              <w:left w:val="nil"/>
              <w:bottom w:val="nil"/>
              <w:right w:val="nil"/>
            </w:tcBorders>
            <w:shd w:val="clear" w:color="auto" w:fill="auto"/>
            <w:noWrap/>
            <w:vAlign w:val="center"/>
            <w:hideMark/>
          </w:tcPr>
          <w:p w14:paraId="5FFE268F" w14:textId="77777777" w:rsidR="00E779F3" w:rsidRPr="00E779F3" w:rsidRDefault="00E779F3" w:rsidP="00E779F3">
            <w:pPr>
              <w:rPr>
                <w:sz w:val="20"/>
                <w:szCs w:val="20"/>
              </w:rPr>
            </w:pPr>
          </w:p>
        </w:tc>
        <w:tc>
          <w:tcPr>
            <w:tcW w:w="144" w:type="pct"/>
            <w:tcBorders>
              <w:top w:val="nil"/>
              <w:left w:val="nil"/>
              <w:bottom w:val="nil"/>
              <w:right w:val="nil"/>
            </w:tcBorders>
            <w:shd w:val="clear" w:color="auto" w:fill="auto"/>
            <w:noWrap/>
            <w:vAlign w:val="center"/>
            <w:hideMark/>
          </w:tcPr>
          <w:p w14:paraId="341A2E71" w14:textId="77777777" w:rsidR="00E779F3" w:rsidRPr="00E779F3" w:rsidRDefault="00E779F3" w:rsidP="00E779F3">
            <w:pPr>
              <w:rPr>
                <w:sz w:val="20"/>
                <w:szCs w:val="20"/>
              </w:rPr>
            </w:pPr>
          </w:p>
        </w:tc>
        <w:tc>
          <w:tcPr>
            <w:tcW w:w="166" w:type="pct"/>
            <w:tcBorders>
              <w:top w:val="nil"/>
              <w:left w:val="nil"/>
              <w:bottom w:val="nil"/>
              <w:right w:val="nil"/>
            </w:tcBorders>
            <w:shd w:val="clear" w:color="auto" w:fill="auto"/>
            <w:noWrap/>
            <w:vAlign w:val="center"/>
            <w:hideMark/>
          </w:tcPr>
          <w:p w14:paraId="6B746D81" w14:textId="77777777" w:rsidR="00E779F3" w:rsidRPr="00E779F3" w:rsidRDefault="00E779F3" w:rsidP="00E779F3">
            <w:pPr>
              <w:rPr>
                <w:sz w:val="20"/>
                <w:szCs w:val="20"/>
              </w:rPr>
            </w:pPr>
          </w:p>
        </w:tc>
        <w:tc>
          <w:tcPr>
            <w:tcW w:w="164" w:type="pct"/>
            <w:tcBorders>
              <w:top w:val="nil"/>
              <w:left w:val="nil"/>
              <w:bottom w:val="nil"/>
              <w:right w:val="nil"/>
            </w:tcBorders>
            <w:shd w:val="clear" w:color="auto" w:fill="auto"/>
            <w:noWrap/>
            <w:vAlign w:val="center"/>
            <w:hideMark/>
          </w:tcPr>
          <w:p w14:paraId="6C99E080" w14:textId="77777777" w:rsidR="00E779F3" w:rsidRPr="00E779F3" w:rsidRDefault="00E779F3" w:rsidP="00E779F3">
            <w:pPr>
              <w:rPr>
                <w:sz w:val="20"/>
                <w:szCs w:val="20"/>
              </w:rPr>
            </w:pPr>
          </w:p>
        </w:tc>
        <w:tc>
          <w:tcPr>
            <w:tcW w:w="166" w:type="pct"/>
            <w:tcBorders>
              <w:top w:val="nil"/>
              <w:left w:val="nil"/>
              <w:bottom w:val="nil"/>
              <w:right w:val="nil"/>
            </w:tcBorders>
            <w:shd w:val="clear" w:color="auto" w:fill="auto"/>
            <w:noWrap/>
            <w:vAlign w:val="center"/>
            <w:hideMark/>
          </w:tcPr>
          <w:p w14:paraId="66468B67" w14:textId="77777777" w:rsidR="00E779F3" w:rsidRPr="00E779F3" w:rsidRDefault="00E779F3" w:rsidP="00E779F3">
            <w:pPr>
              <w:rPr>
                <w:sz w:val="20"/>
                <w:szCs w:val="20"/>
              </w:rPr>
            </w:pPr>
          </w:p>
        </w:tc>
        <w:tc>
          <w:tcPr>
            <w:tcW w:w="191" w:type="pct"/>
            <w:tcBorders>
              <w:top w:val="nil"/>
              <w:left w:val="nil"/>
              <w:bottom w:val="nil"/>
              <w:right w:val="nil"/>
            </w:tcBorders>
            <w:shd w:val="clear" w:color="auto" w:fill="auto"/>
            <w:noWrap/>
            <w:vAlign w:val="center"/>
            <w:hideMark/>
          </w:tcPr>
          <w:p w14:paraId="3B5EE6D4" w14:textId="77777777" w:rsidR="00E779F3" w:rsidRPr="00E779F3" w:rsidRDefault="00E779F3" w:rsidP="00E779F3">
            <w:pPr>
              <w:rPr>
                <w:sz w:val="20"/>
                <w:szCs w:val="20"/>
              </w:rPr>
            </w:pPr>
          </w:p>
        </w:tc>
        <w:tc>
          <w:tcPr>
            <w:tcW w:w="191" w:type="pct"/>
            <w:tcBorders>
              <w:top w:val="nil"/>
              <w:left w:val="nil"/>
              <w:bottom w:val="nil"/>
              <w:right w:val="nil"/>
            </w:tcBorders>
            <w:shd w:val="clear" w:color="auto" w:fill="auto"/>
            <w:noWrap/>
            <w:vAlign w:val="center"/>
            <w:hideMark/>
          </w:tcPr>
          <w:p w14:paraId="42CA28E2" w14:textId="77777777" w:rsidR="00E779F3" w:rsidRPr="00E779F3" w:rsidRDefault="00E779F3" w:rsidP="00E779F3">
            <w:pPr>
              <w:rPr>
                <w:sz w:val="20"/>
                <w:szCs w:val="20"/>
              </w:rPr>
            </w:pPr>
          </w:p>
        </w:tc>
      </w:tr>
      <w:tr w:rsidR="00E779F3" w:rsidRPr="00E779F3" w14:paraId="24DF9922" w14:textId="77777777" w:rsidTr="00E779F3">
        <w:trPr>
          <w:trHeight w:val="20"/>
        </w:trPr>
        <w:tc>
          <w:tcPr>
            <w:tcW w:w="5000" w:type="pct"/>
            <w:gridSpan w:val="30"/>
            <w:tcBorders>
              <w:top w:val="nil"/>
              <w:left w:val="nil"/>
              <w:bottom w:val="nil"/>
              <w:right w:val="nil"/>
            </w:tcBorders>
            <w:shd w:val="clear" w:color="auto" w:fill="auto"/>
            <w:noWrap/>
            <w:vAlign w:val="center"/>
            <w:hideMark/>
          </w:tcPr>
          <w:p w14:paraId="7380879D" w14:textId="77777777" w:rsidR="00E779F3" w:rsidRPr="00E779F3" w:rsidRDefault="00E779F3" w:rsidP="00E779F3">
            <w:pPr>
              <w:jc w:val="center"/>
              <w:rPr>
                <w:b/>
                <w:bCs/>
                <w:color w:val="000000"/>
                <w:sz w:val="36"/>
                <w:szCs w:val="36"/>
              </w:rPr>
            </w:pPr>
            <w:r w:rsidRPr="00E779F3">
              <w:rPr>
                <w:b/>
                <w:bCs/>
                <w:color w:val="000000"/>
                <w:sz w:val="36"/>
                <w:szCs w:val="36"/>
              </w:rPr>
              <w:t>Reabilitare sistem rutier Strada Fibrei</w:t>
            </w:r>
          </w:p>
        </w:tc>
      </w:tr>
      <w:tr w:rsidR="00E779F3" w:rsidRPr="00E779F3" w14:paraId="73A7D316" w14:textId="77777777" w:rsidTr="00E779F3">
        <w:trPr>
          <w:trHeight w:val="20"/>
        </w:trPr>
        <w:tc>
          <w:tcPr>
            <w:tcW w:w="101" w:type="pct"/>
            <w:tcBorders>
              <w:top w:val="nil"/>
              <w:left w:val="nil"/>
              <w:bottom w:val="nil"/>
              <w:right w:val="nil"/>
            </w:tcBorders>
            <w:shd w:val="clear" w:color="auto" w:fill="auto"/>
            <w:noWrap/>
            <w:vAlign w:val="center"/>
            <w:hideMark/>
          </w:tcPr>
          <w:p w14:paraId="31027403" w14:textId="77777777" w:rsidR="00E779F3" w:rsidRPr="00E779F3" w:rsidRDefault="00E779F3" w:rsidP="00E779F3">
            <w:pPr>
              <w:jc w:val="center"/>
              <w:rPr>
                <w:b/>
                <w:bCs/>
                <w:color w:val="000000"/>
                <w:sz w:val="36"/>
                <w:szCs w:val="36"/>
              </w:rPr>
            </w:pPr>
          </w:p>
        </w:tc>
        <w:tc>
          <w:tcPr>
            <w:tcW w:w="377" w:type="pct"/>
            <w:tcBorders>
              <w:top w:val="nil"/>
              <w:left w:val="nil"/>
              <w:bottom w:val="nil"/>
              <w:right w:val="nil"/>
            </w:tcBorders>
            <w:shd w:val="clear" w:color="auto" w:fill="auto"/>
            <w:noWrap/>
            <w:vAlign w:val="center"/>
            <w:hideMark/>
          </w:tcPr>
          <w:p w14:paraId="46295594" w14:textId="77777777" w:rsidR="00E779F3" w:rsidRPr="00E779F3" w:rsidRDefault="00E779F3" w:rsidP="00E779F3">
            <w:pPr>
              <w:rPr>
                <w:sz w:val="20"/>
                <w:szCs w:val="20"/>
              </w:rPr>
            </w:pPr>
          </w:p>
        </w:tc>
        <w:tc>
          <w:tcPr>
            <w:tcW w:w="101" w:type="pct"/>
            <w:tcBorders>
              <w:top w:val="nil"/>
              <w:left w:val="nil"/>
              <w:bottom w:val="nil"/>
              <w:right w:val="nil"/>
            </w:tcBorders>
            <w:shd w:val="clear" w:color="auto" w:fill="auto"/>
            <w:noWrap/>
            <w:vAlign w:val="center"/>
            <w:hideMark/>
          </w:tcPr>
          <w:p w14:paraId="3AC4FB56" w14:textId="77777777" w:rsidR="00E779F3" w:rsidRPr="00E779F3" w:rsidRDefault="00E779F3" w:rsidP="00E779F3">
            <w:pPr>
              <w:rPr>
                <w:sz w:val="20"/>
                <w:szCs w:val="20"/>
              </w:rPr>
            </w:pPr>
          </w:p>
        </w:tc>
        <w:tc>
          <w:tcPr>
            <w:tcW w:w="135" w:type="pct"/>
            <w:tcBorders>
              <w:top w:val="nil"/>
              <w:left w:val="nil"/>
              <w:bottom w:val="nil"/>
              <w:right w:val="nil"/>
            </w:tcBorders>
            <w:shd w:val="clear" w:color="auto" w:fill="auto"/>
            <w:noWrap/>
            <w:vAlign w:val="center"/>
            <w:hideMark/>
          </w:tcPr>
          <w:p w14:paraId="31EAF3A6" w14:textId="77777777" w:rsidR="00E779F3" w:rsidRPr="00E779F3" w:rsidRDefault="00E779F3" w:rsidP="00E779F3">
            <w:pPr>
              <w:rPr>
                <w:sz w:val="20"/>
                <w:szCs w:val="20"/>
              </w:rPr>
            </w:pPr>
          </w:p>
        </w:tc>
        <w:tc>
          <w:tcPr>
            <w:tcW w:w="147" w:type="pct"/>
            <w:tcBorders>
              <w:top w:val="nil"/>
              <w:left w:val="nil"/>
              <w:bottom w:val="nil"/>
              <w:right w:val="nil"/>
            </w:tcBorders>
            <w:shd w:val="clear" w:color="auto" w:fill="auto"/>
            <w:noWrap/>
            <w:vAlign w:val="center"/>
            <w:hideMark/>
          </w:tcPr>
          <w:p w14:paraId="1D92063E" w14:textId="77777777" w:rsidR="00E779F3" w:rsidRPr="00E779F3" w:rsidRDefault="00E779F3" w:rsidP="00E779F3">
            <w:pPr>
              <w:rPr>
                <w:sz w:val="20"/>
                <w:szCs w:val="20"/>
              </w:rPr>
            </w:pPr>
          </w:p>
        </w:tc>
        <w:tc>
          <w:tcPr>
            <w:tcW w:w="138" w:type="pct"/>
            <w:tcBorders>
              <w:top w:val="nil"/>
              <w:left w:val="nil"/>
              <w:bottom w:val="nil"/>
              <w:right w:val="nil"/>
            </w:tcBorders>
            <w:shd w:val="clear" w:color="auto" w:fill="auto"/>
            <w:noWrap/>
            <w:vAlign w:val="center"/>
            <w:hideMark/>
          </w:tcPr>
          <w:p w14:paraId="06063153" w14:textId="77777777" w:rsidR="00E779F3" w:rsidRPr="00E779F3" w:rsidRDefault="00E779F3" w:rsidP="00E779F3">
            <w:pPr>
              <w:rPr>
                <w:sz w:val="20"/>
                <w:szCs w:val="20"/>
              </w:rPr>
            </w:pPr>
          </w:p>
        </w:tc>
        <w:tc>
          <w:tcPr>
            <w:tcW w:w="136" w:type="pct"/>
            <w:tcBorders>
              <w:top w:val="nil"/>
              <w:left w:val="nil"/>
              <w:bottom w:val="nil"/>
              <w:right w:val="nil"/>
            </w:tcBorders>
            <w:shd w:val="clear" w:color="auto" w:fill="auto"/>
            <w:noWrap/>
            <w:vAlign w:val="center"/>
            <w:hideMark/>
          </w:tcPr>
          <w:p w14:paraId="369EE47E" w14:textId="77777777" w:rsidR="00E779F3" w:rsidRPr="00E779F3" w:rsidRDefault="00E779F3" w:rsidP="00E779F3">
            <w:pPr>
              <w:rPr>
                <w:sz w:val="20"/>
                <w:szCs w:val="20"/>
              </w:rPr>
            </w:pPr>
          </w:p>
        </w:tc>
        <w:tc>
          <w:tcPr>
            <w:tcW w:w="181" w:type="pct"/>
            <w:tcBorders>
              <w:top w:val="nil"/>
              <w:left w:val="nil"/>
              <w:bottom w:val="nil"/>
              <w:right w:val="nil"/>
            </w:tcBorders>
            <w:shd w:val="clear" w:color="auto" w:fill="auto"/>
            <w:noWrap/>
            <w:vAlign w:val="center"/>
            <w:hideMark/>
          </w:tcPr>
          <w:p w14:paraId="08B0771D" w14:textId="77777777" w:rsidR="00E779F3" w:rsidRPr="00E779F3" w:rsidRDefault="00E779F3" w:rsidP="00E779F3">
            <w:pPr>
              <w:rPr>
                <w:sz w:val="20"/>
                <w:szCs w:val="20"/>
              </w:rPr>
            </w:pPr>
          </w:p>
        </w:tc>
        <w:tc>
          <w:tcPr>
            <w:tcW w:w="143" w:type="pct"/>
            <w:tcBorders>
              <w:top w:val="nil"/>
              <w:left w:val="nil"/>
              <w:bottom w:val="nil"/>
              <w:right w:val="nil"/>
            </w:tcBorders>
            <w:shd w:val="clear" w:color="auto" w:fill="auto"/>
            <w:noWrap/>
            <w:vAlign w:val="center"/>
            <w:hideMark/>
          </w:tcPr>
          <w:p w14:paraId="74D655FE" w14:textId="77777777" w:rsidR="00E779F3" w:rsidRPr="00E779F3" w:rsidRDefault="00E779F3" w:rsidP="00E779F3">
            <w:pPr>
              <w:jc w:val="center"/>
              <w:rPr>
                <w:sz w:val="20"/>
                <w:szCs w:val="20"/>
              </w:rPr>
            </w:pPr>
          </w:p>
        </w:tc>
        <w:tc>
          <w:tcPr>
            <w:tcW w:w="154" w:type="pct"/>
            <w:tcBorders>
              <w:top w:val="nil"/>
              <w:left w:val="nil"/>
              <w:bottom w:val="nil"/>
              <w:right w:val="nil"/>
            </w:tcBorders>
            <w:shd w:val="clear" w:color="auto" w:fill="auto"/>
            <w:noWrap/>
            <w:vAlign w:val="center"/>
            <w:hideMark/>
          </w:tcPr>
          <w:p w14:paraId="5DADF5E5" w14:textId="77777777" w:rsidR="00E779F3" w:rsidRPr="00E779F3" w:rsidRDefault="00E779F3" w:rsidP="00E779F3">
            <w:pPr>
              <w:jc w:val="center"/>
              <w:rPr>
                <w:sz w:val="20"/>
                <w:szCs w:val="20"/>
              </w:rPr>
            </w:pPr>
          </w:p>
        </w:tc>
        <w:tc>
          <w:tcPr>
            <w:tcW w:w="154" w:type="pct"/>
            <w:tcBorders>
              <w:top w:val="nil"/>
              <w:left w:val="nil"/>
              <w:bottom w:val="nil"/>
              <w:right w:val="nil"/>
            </w:tcBorders>
            <w:shd w:val="clear" w:color="auto" w:fill="auto"/>
            <w:noWrap/>
            <w:vAlign w:val="center"/>
            <w:hideMark/>
          </w:tcPr>
          <w:p w14:paraId="75BF3F82" w14:textId="77777777" w:rsidR="00E779F3" w:rsidRPr="00E779F3" w:rsidRDefault="00E779F3" w:rsidP="00E779F3">
            <w:pPr>
              <w:jc w:val="center"/>
              <w:rPr>
                <w:sz w:val="20"/>
                <w:szCs w:val="20"/>
              </w:rPr>
            </w:pPr>
          </w:p>
        </w:tc>
        <w:tc>
          <w:tcPr>
            <w:tcW w:w="191" w:type="pct"/>
            <w:tcBorders>
              <w:top w:val="nil"/>
              <w:left w:val="nil"/>
              <w:bottom w:val="nil"/>
              <w:right w:val="nil"/>
            </w:tcBorders>
            <w:shd w:val="clear" w:color="auto" w:fill="auto"/>
            <w:noWrap/>
            <w:vAlign w:val="center"/>
            <w:hideMark/>
          </w:tcPr>
          <w:p w14:paraId="44F45EF4" w14:textId="77777777" w:rsidR="00E779F3" w:rsidRPr="00E779F3" w:rsidRDefault="00E779F3" w:rsidP="00E779F3">
            <w:pPr>
              <w:jc w:val="center"/>
              <w:rPr>
                <w:sz w:val="20"/>
                <w:szCs w:val="20"/>
              </w:rPr>
            </w:pPr>
          </w:p>
        </w:tc>
        <w:tc>
          <w:tcPr>
            <w:tcW w:w="191" w:type="pct"/>
            <w:tcBorders>
              <w:top w:val="nil"/>
              <w:left w:val="nil"/>
              <w:bottom w:val="nil"/>
              <w:right w:val="nil"/>
            </w:tcBorders>
            <w:shd w:val="clear" w:color="auto" w:fill="auto"/>
            <w:noWrap/>
            <w:vAlign w:val="center"/>
            <w:hideMark/>
          </w:tcPr>
          <w:p w14:paraId="6DEB92E0" w14:textId="77777777" w:rsidR="00E779F3" w:rsidRPr="00E779F3" w:rsidRDefault="00E779F3" w:rsidP="00E779F3">
            <w:pPr>
              <w:rPr>
                <w:sz w:val="20"/>
                <w:szCs w:val="20"/>
              </w:rPr>
            </w:pPr>
          </w:p>
        </w:tc>
        <w:tc>
          <w:tcPr>
            <w:tcW w:w="159" w:type="pct"/>
            <w:tcBorders>
              <w:top w:val="nil"/>
              <w:left w:val="nil"/>
              <w:bottom w:val="nil"/>
              <w:right w:val="nil"/>
            </w:tcBorders>
            <w:shd w:val="clear" w:color="auto" w:fill="auto"/>
            <w:noWrap/>
            <w:vAlign w:val="center"/>
            <w:hideMark/>
          </w:tcPr>
          <w:p w14:paraId="016E8C39" w14:textId="77777777" w:rsidR="00E779F3" w:rsidRPr="00E779F3" w:rsidRDefault="00E779F3" w:rsidP="00E779F3">
            <w:pPr>
              <w:rPr>
                <w:sz w:val="20"/>
                <w:szCs w:val="20"/>
              </w:rPr>
            </w:pPr>
          </w:p>
        </w:tc>
        <w:tc>
          <w:tcPr>
            <w:tcW w:w="169" w:type="pct"/>
            <w:tcBorders>
              <w:top w:val="nil"/>
              <w:left w:val="nil"/>
              <w:bottom w:val="nil"/>
              <w:right w:val="nil"/>
            </w:tcBorders>
            <w:shd w:val="clear" w:color="auto" w:fill="auto"/>
            <w:noWrap/>
            <w:vAlign w:val="center"/>
            <w:hideMark/>
          </w:tcPr>
          <w:p w14:paraId="0906091A" w14:textId="77777777" w:rsidR="00E779F3" w:rsidRPr="00E779F3" w:rsidRDefault="00E779F3" w:rsidP="00E779F3">
            <w:pPr>
              <w:jc w:val="center"/>
              <w:rPr>
                <w:sz w:val="20"/>
                <w:szCs w:val="20"/>
              </w:rPr>
            </w:pPr>
          </w:p>
        </w:tc>
        <w:tc>
          <w:tcPr>
            <w:tcW w:w="169" w:type="pct"/>
            <w:tcBorders>
              <w:top w:val="nil"/>
              <w:left w:val="nil"/>
              <w:bottom w:val="nil"/>
              <w:right w:val="nil"/>
            </w:tcBorders>
            <w:shd w:val="clear" w:color="auto" w:fill="auto"/>
            <w:noWrap/>
            <w:vAlign w:val="center"/>
            <w:hideMark/>
          </w:tcPr>
          <w:p w14:paraId="4797EC3C" w14:textId="77777777" w:rsidR="00E779F3" w:rsidRPr="00E779F3" w:rsidRDefault="00E779F3" w:rsidP="00E779F3">
            <w:pPr>
              <w:rPr>
                <w:sz w:val="20"/>
                <w:szCs w:val="20"/>
              </w:rPr>
            </w:pPr>
          </w:p>
        </w:tc>
        <w:tc>
          <w:tcPr>
            <w:tcW w:w="191" w:type="pct"/>
            <w:tcBorders>
              <w:top w:val="nil"/>
              <w:left w:val="nil"/>
              <w:bottom w:val="nil"/>
              <w:right w:val="nil"/>
            </w:tcBorders>
            <w:shd w:val="clear" w:color="auto" w:fill="auto"/>
            <w:noWrap/>
            <w:vAlign w:val="center"/>
            <w:hideMark/>
          </w:tcPr>
          <w:p w14:paraId="2A4E8B35" w14:textId="77777777" w:rsidR="00E779F3" w:rsidRPr="00E779F3" w:rsidRDefault="00E779F3" w:rsidP="00E779F3">
            <w:pPr>
              <w:rPr>
                <w:sz w:val="20"/>
                <w:szCs w:val="20"/>
              </w:rPr>
            </w:pPr>
          </w:p>
        </w:tc>
        <w:tc>
          <w:tcPr>
            <w:tcW w:w="191" w:type="pct"/>
            <w:tcBorders>
              <w:top w:val="nil"/>
              <w:left w:val="nil"/>
              <w:bottom w:val="nil"/>
              <w:right w:val="nil"/>
            </w:tcBorders>
            <w:shd w:val="clear" w:color="auto" w:fill="auto"/>
            <w:noWrap/>
            <w:vAlign w:val="center"/>
            <w:hideMark/>
          </w:tcPr>
          <w:p w14:paraId="223F447A" w14:textId="77777777" w:rsidR="00E779F3" w:rsidRPr="00E779F3" w:rsidRDefault="00E779F3" w:rsidP="00E779F3">
            <w:pPr>
              <w:rPr>
                <w:sz w:val="20"/>
                <w:szCs w:val="20"/>
              </w:rPr>
            </w:pPr>
          </w:p>
        </w:tc>
        <w:tc>
          <w:tcPr>
            <w:tcW w:w="154" w:type="pct"/>
            <w:tcBorders>
              <w:top w:val="nil"/>
              <w:left w:val="nil"/>
              <w:bottom w:val="nil"/>
              <w:right w:val="nil"/>
            </w:tcBorders>
            <w:shd w:val="clear" w:color="auto" w:fill="auto"/>
            <w:noWrap/>
            <w:vAlign w:val="center"/>
            <w:hideMark/>
          </w:tcPr>
          <w:p w14:paraId="7032B616" w14:textId="77777777" w:rsidR="00E779F3" w:rsidRPr="00E779F3" w:rsidRDefault="00E779F3" w:rsidP="00E779F3">
            <w:pPr>
              <w:rPr>
                <w:sz w:val="20"/>
                <w:szCs w:val="20"/>
              </w:rPr>
            </w:pPr>
          </w:p>
        </w:tc>
        <w:tc>
          <w:tcPr>
            <w:tcW w:w="154" w:type="pct"/>
            <w:tcBorders>
              <w:top w:val="nil"/>
              <w:left w:val="nil"/>
              <w:bottom w:val="nil"/>
              <w:right w:val="nil"/>
            </w:tcBorders>
            <w:shd w:val="clear" w:color="auto" w:fill="auto"/>
            <w:noWrap/>
            <w:vAlign w:val="center"/>
            <w:hideMark/>
          </w:tcPr>
          <w:p w14:paraId="64806BEA" w14:textId="77777777" w:rsidR="00E779F3" w:rsidRPr="00E779F3" w:rsidRDefault="00E779F3" w:rsidP="00E779F3">
            <w:pPr>
              <w:rPr>
                <w:sz w:val="20"/>
                <w:szCs w:val="20"/>
              </w:rPr>
            </w:pPr>
          </w:p>
        </w:tc>
        <w:tc>
          <w:tcPr>
            <w:tcW w:w="166" w:type="pct"/>
            <w:tcBorders>
              <w:top w:val="nil"/>
              <w:left w:val="nil"/>
              <w:bottom w:val="nil"/>
              <w:right w:val="nil"/>
            </w:tcBorders>
            <w:shd w:val="clear" w:color="auto" w:fill="auto"/>
            <w:noWrap/>
            <w:vAlign w:val="center"/>
            <w:hideMark/>
          </w:tcPr>
          <w:p w14:paraId="2DB8EF03" w14:textId="77777777" w:rsidR="00E779F3" w:rsidRPr="00E779F3" w:rsidRDefault="00E779F3" w:rsidP="00E779F3">
            <w:pPr>
              <w:rPr>
                <w:sz w:val="20"/>
                <w:szCs w:val="20"/>
              </w:rPr>
            </w:pPr>
          </w:p>
        </w:tc>
        <w:tc>
          <w:tcPr>
            <w:tcW w:w="154" w:type="pct"/>
            <w:tcBorders>
              <w:top w:val="nil"/>
              <w:left w:val="nil"/>
              <w:bottom w:val="nil"/>
              <w:right w:val="nil"/>
            </w:tcBorders>
            <w:shd w:val="clear" w:color="auto" w:fill="auto"/>
            <w:noWrap/>
            <w:vAlign w:val="center"/>
            <w:hideMark/>
          </w:tcPr>
          <w:p w14:paraId="2AB61B5C" w14:textId="77777777" w:rsidR="00E779F3" w:rsidRPr="00E779F3" w:rsidRDefault="00E779F3" w:rsidP="00E779F3">
            <w:pPr>
              <w:rPr>
                <w:sz w:val="20"/>
                <w:szCs w:val="20"/>
              </w:rPr>
            </w:pPr>
          </w:p>
        </w:tc>
        <w:tc>
          <w:tcPr>
            <w:tcW w:w="166" w:type="pct"/>
            <w:tcBorders>
              <w:top w:val="nil"/>
              <w:left w:val="nil"/>
              <w:bottom w:val="nil"/>
              <w:right w:val="nil"/>
            </w:tcBorders>
            <w:shd w:val="clear" w:color="auto" w:fill="auto"/>
            <w:noWrap/>
            <w:vAlign w:val="center"/>
            <w:hideMark/>
          </w:tcPr>
          <w:p w14:paraId="27446706" w14:textId="77777777" w:rsidR="00E779F3" w:rsidRPr="00E779F3" w:rsidRDefault="00E779F3" w:rsidP="00E779F3">
            <w:pPr>
              <w:rPr>
                <w:sz w:val="20"/>
                <w:szCs w:val="20"/>
              </w:rPr>
            </w:pPr>
          </w:p>
        </w:tc>
        <w:tc>
          <w:tcPr>
            <w:tcW w:w="154" w:type="pct"/>
            <w:tcBorders>
              <w:top w:val="nil"/>
              <w:left w:val="nil"/>
              <w:bottom w:val="nil"/>
              <w:right w:val="nil"/>
            </w:tcBorders>
            <w:shd w:val="clear" w:color="auto" w:fill="auto"/>
            <w:noWrap/>
            <w:vAlign w:val="center"/>
            <w:hideMark/>
          </w:tcPr>
          <w:p w14:paraId="0631196A" w14:textId="77777777" w:rsidR="00E779F3" w:rsidRPr="00E779F3" w:rsidRDefault="00E779F3" w:rsidP="00E779F3">
            <w:pPr>
              <w:rPr>
                <w:sz w:val="20"/>
                <w:szCs w:val="20"/>
              </w:rPr>
            </w:pPr>
          </w:p>
        </w:tc>
        <w:tc>
          <w:tcPr>
            <w:tcW w:w="144" w:type="pct"/>
            <w:tcBorders>
              <w:top w:val="nil"/>
              <w:left w:val="nil"/>
              <w:bottom w:val="nil"/>
              <w:right w:val="nil"/>
            </w:tcBorders>
            <w:shd w:val="clear" w:color="auto" w:fill="auto"/>
            <w:noWrap/>
            <w:vAlign w:val="center"/>
            <w:hideMark/>
          </w:tcPr>
          <w:p w14:paraId="24A8AEE2" w14:textId="77777777" w:rsidR="00E779F3" w:rsidRPr="00E779F3" w:rsidRDefault="00E779F3" w:rsidP="00E779F3">
            <w:pPr>
              <w:rPr>
                <w:sz w:val="20"/>
                <w:szCs w:val="20"/>
              </w:rPr>
            </w:pPr>
          </w:p>
        </w:tc>
        <w:tc>
          <w:tcPr>
            <w:tcW w:w="166" w:type="pct"/>
            <w:tcBorders>
              <w:top w:val="nil"/>
              <w:left w:val="nil"/>
              <w:bottom w:val="nil"/>
              <w:right w:val="nil"/>
            </w:tcBorders>
            <w:shd w:val="clear" w:color="auto" w:fill="auto"/>
            <w:noWrap/>
            <w:vAlign w:val="center"/>
            <w:hideMark/>
          </w:tcPr>
          <w:p w14:paraId="7649D07E" w14:textId="77777777" w:rsidR="00E779F3" w:rsidRPr="00E779F3" w:rsidRDefault="00E779F3" w:rsidP="00E779F3">
            <w:pPr>
              <w:rPr>
                <w:sz w:val="20"/>
                <w:szCs w:val="20"/>
              </w:rPr>
            </w:pPr>
          </w:p>
        </w:tc>
        <w:tc>
          <w:tcPr>
            <w:tcW w:w="164" w:type="pct"/>
            <w:tcBorders>
              <w:top w:val="nil"/>
              <w:left w:val="nil"/>
              <w:bottom w:val="nil"/>
              <w:right w:val="nil"/>
            </w:tcBorders>
            <w:shd w:val="clear" w:color="auto" w:fill="auto"/>
            <w:noWrap/>
            <w:vAlign w:val="center"/>
            <w:hideMark/>
          </w:tcPr>
          <w:p w14:paraId="08D05B0D" w14:textId="77777777" w:rsidR="00E779F3" w:rsidRPr="00E779F3" w:rsidRDefault="00E779F3" w:rsidP="00E779F3">
            <w:pPr>
              <w:rPr>
                <w:sz w:val="20"/>
                <w:szCs w:val="20"/>
              </w:rPr>
            </w:pPr>
          </w:p>
        </w:tc>
        <w:tc>
          <w:tcPr>
            <w:tcW w:w="166" w:type="pct"/>
            <w:tcBorders>
              <w:top w:val="nil"/>
              <w:left w:val="nil"/>
              <w:bottom w:val="nil"/>
              <w:right w:val="nil"/>
            </w:tcBorders>
            <w:shd w:val="clear" w:color="auto" w:fill="auto"/>
            <w:noWrap/>
            <w:vAlign w:val="center"/>
            <w:hideMark/>
          </w:tcPr>
          <w:p w14:paraId="3C41BD24" w14:textId="77777777" w:rsidR="00E779F3" w:rsidRPr="00E779F3" w:rsidRDefault="00E779F3" w:rsidP="00E779F3">
            <w:pPr>
              <w:rPr>
                <w:sz w:val="20"/>
                <w:szCs w:val="20"/>
              </w:rPr>
            </w:pPr>
          </w:p>
        </w:tc>
        <w:tc>
          <w:tcPr>
            <w:tcW w:w="191" w:type="pct"/>
            <w:tcBorders>
              <w:top w:val="nil"/>
              <w:left w:val="nil"/>
              <w:bottom w:val="nil"/>
              <w:right w:val="nil"/>
            </w:tcBorders>
            <w:shd w:val="clear" w:color="auto" w:fill="auto"/>
            <w:noWrap/>
            <w:vAlign w:val="center"/>
            <w:hideMark/>
          </w:tcPr>
          <w:p w14:paraId="4101E97E" w14:textId="77777777" w:rsidR="00E779F3" w:rsidRPr="00E779F3" w:rsidRDefault="00E779F3" w:rsidP="00E779F3">
            <w:pPr>
              <w:rPr>
                <w:sz w:val="20"/>
                <w:szCs w:val="20"/>
              </w:rPr>
            </w:pPr>
          </w:p>
        </w:tc>
        <w:tc>
          <w:tcPr>
            <w:tcW w:w="191" w:type="pct"/>
            <w:tcBorders>
              <w:top w:val="nil"/>
              <w:left w:val="nil"/>
              <w:bottom w:val="nil"/>
              <w:right w:val="nil"/>
            </w:tcBorders>
            <w:shd w:val="clear" w:color="auto" w:fill="auto"/>
            <w:noWrap/>
            <w:vAlign w:val="center"/>
            <w:hideMark/>
          </w:tcPr>
          <w:p w14:paraId="01675155" w14:textId="77777777" w:rsidR="00E779F3" w:rsidRPr="00E779F3" w:rsidRDefault="00E779F3" w:rsidP="00E779F3">
            <w:pPr>
              <w:rPr>
                <w:sz w:val="20"/>
                <w:szCs w:val="20"/>
              </w:rPr>
            </w:pPr>
          </w:p>
        </w:tc>
      </w:tr>
      <w:tr w:rsidR="00E779F3" w:rsidRPr="00E779F3" w14:paraId="5BFE1B92" w14:textId="77777777" w:rsidTr="00E779F3">
        <w:trPr>
          <w:trHeight w:val="20"/>
        </w:trPr>
        <w:tc>
          <w:tcPr>
            <w:tcW w:w="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59EF74" w14:textId="77777777" w:rsidR="00E779F3" w:rsidRPr="00E779F3" w:rsidRDefault="00E779F3" w:rsidP="00E779F3">
            <w:pPr>
              <w:jc w:val="center"/>
              <w:rPr>
                <w:b/>
                <w:bCs/>
                <w:color w:val="000000"/>
                <w:sz w:val="20"/>
                <w:szCs w:val="20"/>
              </w:rPr>
            </w:pPr>
            <w:r w:rsidRPr="00E779F3">
              <w:rPr>
                <w:b/>
                <w:bCs/>
                <w:color w:val="000000"/>
                <w:sz w:val="20"/>
                <w:szCs w:val="20"/>
              </w:rPr>
              <w:t>Cod pret</w:t>
            </w:r>
          </w:p>
        </w:tc>
        <w:tc>
          <w:tcPr>
            <w:tcW w:w="377" w:type="pct"/>
            <w:tcBorders>
              <w:top w:val="single" w:sz="4" w:space="0" w:color="auto"/>
              <w:left w:val="nil"/>
              <w:bottom w:val="single" w:sz="4" w:space="0" w:color="auto"/>
              <w:right w:val="single" w:sz="4" w:space="0" w:color="auto"/>
            </w:tcBorders>
            <w:shd w:val="clear" w:color="auto" w:fill="auto"/>
            <w:vAlign w:val="center"/>
            <w:hideMark/>
          </w:tcPr>
          <w:p w14:paraId="7D43E8EA" w14:textId="77777777" w:rsidR="00E779F3" w:rsidRPr="00E779F3" w:rsidRDefault="00E779F3" w:rsidP="00E779F3">
            <w:pPr>
              <w:jc w:val="center"/>
              <w:rPr>
                <w:b/>
                <w:bCs/>
                <w:color w:val="000000"/>
                <w:sz w:val="20"/>
                <w:szCs w:val="20"/>
              </w:rPr>
            </w:pPr>
            <w:r w:rsidRPr="00E779F3">
              <w:rPr>
                <w:b/>
                <w:bCs/>
                <w:color w:val="000000"/>
                <w:sz w:val="20"/>
                <w:szCs w:val="20"/>
              </w:rPr>
              <w:t>Denumire activitate</w:t>
            </w:r>
          </w:p>
        </w:tc>
        <w:tc>
          <w:tcPr>
            <w:tcW w:w="101" w:type="pct"/>
            <w:tcBorders>
              <w:top w:val="single" w:sz="4" w:space="0" w:color="auto"/>
              <w:left w:val="nil"/>
              <w:bottom w:val="single" w:sz="4" w:space="0" w:color="auto"/>
              <w:right w:val="single" w:sz="4" w:space="0" w:color="auto"/>
            </w:tcBorders>
            <w:shd w:val="clear" w:color="auto" w:fill="auto"/>
            <w:vAlign w:val="center"/>
            <w:hideMark/>
          </w:tcPr>
          <w:p w14:paraId="314B468E" w14:textId="77777777" w:rsidR="00E779F3" w:rsidRPr="00E779F3" w:rsidRDefault="00E779F3" w:rsidP="00E779F3">
            <w:pPr>
              <w:jc w:val="center"/>
              <w:rPr>
                <w:b/>
                <w:bCs/>
                <w:color w:val="000000"/>
                <w:sz w:val="20"/>
                <w:szCs w:val="20"/>
              </w:rPr>
            </w:pPr>
            <w:r w:rsidRPr="00E779F3">
              <w:rPr>
                <w:b/>
                <w:bCs/>
                <w:color w:val="000000"/>
                <w:sz w:val="20"/>
                <w:szCs w:val="20"/>
              </w:rPr>
              <w:t>U.M.</w:t>
            </w:r>
          </w:p>
        </w:tc>
        <w:tc>
          <w:tcPr>
            <w:tcW w:w="135" w:type="pct"/>
            <w:tcBorders>
              <w:top w:val="single" w:sz="4" w:space="0" w:color="auto"/>
              <w:left w:val="nil"/>
              <w:bottom w:val="single" w:sz="4" w:space="0" w:color="auto"/>
              <w:right w:val="single" w:sz="4" w:space="0" w:color="auto"/>
            </w:tcBorders>
            <w:shd w:val="clear" w:color="auto" w:fill="auto"/>
            <w:vAlign w:val="center"/>
            <w:hideMark/>
          </w:tcPr>
          <w:p w14:paraId="2FDE7EA4" w14:textId="77777777" w:rsidR="00E779F3" w:rsidRPr="00E779F3" w:rsidRDefault="00E779F3" w:rsidP="00E779F3">
            <w:pPr>
              <w:jc w:val="center"/>
              <w:rPr>
                <w:sz w:val="18"/>
                <w:szCs w:val="18"/>
              </w:rPr>
            </w:pPr>
            <w:r w:rsidRPr="00E779F3">
              <w:rPr>
                <w:sz w:val="18"/>
                <w:szCs w:val="18"/>
              </w:rPr>
              <w:t>Coef. de ajustare An=In/Io iul.2023-iulie 2021</w:t>
            </w:r>
          </w:p>
        </w:tc>
        <w:tc>
          <w:tcPr>
            <w:tcW w:w="147" w:type="pct"/>
            <w:tcBorders>
              <w:top w:val="single" w:sz="4" w:space="0" w:color="auto"/>
              <w:left w:val="nil"/>
              <w:bottom w:val="single" w:sz="4" w:space="0" w:color="auto"/>
              <w:right w:val="single" w:sz="4" w:space="0" w:color="auto"/>
            </w:tcBorders>
            <w:shd w:val="clear" w:color="auto" w:fill="auto"/>
            <w:vAlign w:val="center"/>
            <w:hideMark/>
          </w:tcPr>
          <w:p w14:paraId="05AD373E" w14:textId="77777777" w:rsidR="00E779F3" w:rsidRPr="00E779F3" w:rsidRDefault="00E779F3" w:rsidP="00E779F3">
            <w:pPr>
              <w:jc w:val="center"/>
              <w:rPr>
                <w:sz w:val="18"/>
                <w:szCs w:val="18"/>
              </w:rPr>
            </w:pPr>
            <w:r w:rsidRPr="00E779F3">
              <w:rPr>
                <w:sz w:val="18"/>
                <w:szCs w:val="18"/>
              </w:rPr>
              <w:t>Coef. de ajustare An=In/Io sept.2023-iulie2021</w:t>
            </w:r>
          </w:p>
        </w:tc>
        <w:tc>
          <w:tcPr>
            <w:tcW w:w="138" w:type="pct"/>
            <w:tcBorders>
              <w:top w:val="single" w:sz="4" w:space="0" w:color="auto"/>
              <w:left w:val="nil"/>
              <w:bottom w:val="single" w:sz="4" w:space="0" w:color="auto"/>
              <w:right w:val="single" w:sz="4" w:space="0" w:color="auto"/>
            </w:tcBorders>
            <w:shd w:val="clear" w:color="auto" w:fill="auto"/>
            <w:vAlign w:val="center"/>
            <w:hideMark/>
          </w:tcPr>
          <w:p w14:paraId="612CFAF2" w14:textId="77777777" w:rsidR="00E779F3" w:rsidRPr="00E779F3" w:rsidRDefault="00E779F3" w:rsidP="00E779F3">
            <w:pPr>
              <w:jc w:val="center"/>
              <w:rPr>
                <w:sz w:val="18"/>
                <w:szCs w:val="18"/>
              </w:rPr>
            </w:pPr>
            <w:r w:rsidRPr="00E779F3">
              <w:rPr>
                <w:sz w:val="18"/>
                <w:szCs w:val="18"/>
              </w:rPr>
              <w:t>Coef. de ajustare An=In/Io noi.2023-iulie2021</w:t>
            </w:r>
          </w:p>
        </w:tc>
        <w:tc>
          <w:tcPr>
            <w:tcW w:w="136" w:type="pct"/>
            <w:tcBorders>
              <w:top w:val="single" w:sz="4" w:space="0" w:color="auto"/>
              <w:left w:val="nil"/>
              <w:bottom w:val="single" w:sz="4" w:space="0" w:color="auto"/>
              <w:right w:val="single" w:sz="4" w:space="0" w:color="auto"/>
            </w:tcBorders>
            <w:shd w:val="clear" w:color="auto" w:fill="auto"/>
            <w:vAlign w:val="center"/>
            <w:hideMark/>
          </w:tcPr>
          <w:p w14:paraId="15A40350" w14:textId="77777777" w:rsidR="00E779F3" w:rsidRPr="00E779F3" w:rsidRDefault="00E779F3" w:rsidP="00E779F3">
            <w:pPr>
              <w:jc w:val="center"/>
              <w:rPr>
                <w:sz w:val="18"/>
                <w:szCs w:val="18"/>
              </w:rPr>
            </w:pPr>
            <w:r w:rsidRPr="00E779F3">
              <w:rPr>
                <w:sz w:val="18"/>
                <w:szCs w:val="18"/>
              </w:rPr>
              <w:t>Diferenta coef. de ajustare oct.-aug.2023</w:t>
            </w:r>
          </w:p>
        </w:tc>
        <w:tc>
          <w:tcPr>
            <w:tcW w:w="181" w:type="pct"/>
            <w:tcBorders>
              <w:top w:val="single" w:sz="4" w:space="0" w:color="auto"/>
              <w:left w:val="nil"/>
              <w:bottom w:val="single" w:sz="4" w:space="0" w:color="auto"/>
              <w:right w:val="single" w:sz="4" w:space="0" w:color="auto"/>
            </w:tcBorders>
            <w:shd w:val="clear" w:color="auto" w:fill="auto"/>
            <w:vAlign w:val="center"/>
            <w:hideMark/>
          </w:tcPr>
          <w:p w14:paraId="501FCF08" w14:textId="77777777" w:rsidR="00E779F3" w:rsidRPr="00E779F3" w:rsidRDefault="00E779F3" w:rsidP="00E779F3">
            <w:pPr>
              <w:jc w:val="center"/>
              <w:rPr>
                <w:b/>
                <w:bCs/>
                <w:color w:val="000000"/>
                <w:sz w:val="20"/>
                <w:szCs w:val="20"/>
              </w:rPr>
            </w:pPr>
            <w:r w:rsidRPr="00E779F3">
              <w:rPr>
                <w:b/>
                <w:bCs/>
                <w:color w:val="000000"/>
                <w:sz w:val="20"/>
                <w:szCs w:val="20"/>
              </w:rPr>
              <w:t>Cantitate contractata cf. D.Ș.2</w:t>
            </w:r>
          </w:p>
        </w:tc>
        <w:tc>
          <w:tcPr>
            <w:tcW w:w="452" w:type="pct"/>
            <w:gridSpan w:val="3"/>
            <w:tcBorders>
              <w:top w:val="single" w:sz="4" w:space="0" w:color="auto"/>
              <w:left w:val="nil"/>
              <w:bottom w:val="single" w:sz="4" w:space="0" w:color="auto"/>
              <w:right w:val="single" w:sz="4" w:space="0" w:color="000000"/>
            </w:tcBorders>
            <w:shd w:val="clear" w:color="auto" w:fill="auto"/>
            <w:vAlign w:val="center"/>
            <w:hideMark/>
          </w:tcPr>
          <w:p w14:paraId="6F563DDF" w14:textId="77777777" w:rsidR="00E779F3" w:rsidRPr="00E779F3" w:rsidRDefault="00E779F3" w:rsidP="00E779F3">
            <w:pPr>
              <w:jc w:val="center"/>
              <w:rPr>
                <w:b/>
                <w:bCs/>
                <w:color w:val="000000"/>
                <w:sz w:val="20"/>
                <w:szCs w:val="20"/>
              </w:rPr>
            </w:pPr>
            <w:r w:rsidRPr="00E779F3">
              <w:rPr>
                <w:b/>
                <w:bCs/>
                <w:color w:val="000000"/>
                <w:sz w:val="20"/>
                <w:szCs w:val="20"/>
              </w:rPr>
              <w:t>Pret unitar</w:t>
            </w:r>
          </w:p>
        </w:tc>
        <w:tc>
          <w:tcPr>
            <w:tcW w:w="191" w:type="pct"/>
            <w:tcBorders>
              <w:top w:val="single" w:sz="4" w:space="0" w:color="auto"/>
              <w:left w:val="nil"/>
              <w:bottom w:val="single" w:sz="4" w:space="0" w:color="auto"/>
              <w:right w:val="nil"/>
            </w:tcBorders>
            <w:shd w:val="clear" w:color="auto" w:fill="auto"/>
            <w:vAlign w:val="center"/>
            <w:hideMark/>
          </w:tcPr>
          <w:p w14:paraId="5A90774A" w14:textId="77777777" w:rsidR="00E779F3" w:rsidRPr="00E779F3" w:rsidRDefault="00E779F3" w:rsidP="00E779F3">
            <w:pPr>
              <w:jc w:val="center"/>
              <w:rPr>
                <w:b/>
                <w:bCs/>
                <w:color w:val="000000"/>
                <w:sz w:val="20"/>
                <w:szCs w:val="20"/>
              </w:rPr>
            </w:pPr>
            <w:r w:rsidRPr="00E779F3">
              <w:rPr>
                <w:b/>
                <w:bCs/>
                <w:color w:val="000000"/>
                <w:sz w:val="20"/>
                <w:szCs w:val="20"/>
              </w:rPr>
              <w:t>Valoare</w:t>
            </w:r>
            <w:r w:rsidRPr="00E779F3">
              <w:rPr>
                <w:b/>
                <w:bCs/>
                <w:color w:val="000000"/>
                <w:sz w:val="20"/>
                <w:szCs w:val="20"/>
              </w:rPr>
              <w:br/>
              <w:t>C+M contractata cf. D.Ș.2</w:t>
            </w:r>
          </w:p>
        </w:tc>
        <w:tc>
          <w:tcPr>
            <w:tcW w:w="191" w:type="pct"/>
            <w:tcBorders>
              <w:top w:val="single" w:sz="4" w:space="0" w:color="auto"/>
              <w:left w:val="single" w:sz="4" w:space="0" w:color="auto"/>
              <w:bottom w:val="single" w:sz="4" w:space="0" w:color="auto"/>
              <w:right w:val="nil"/>
            </w:tcBorders>
            <w:shd w:val="clear" w:color="auto" w:fill="auto"/>
            <w:vAlign w:val="center"/>
            <w:hideMark/>
          </w:tcPr>
          <w:p w14:paraId="733D45A5" w14:textId="77777777" w:rsidR="00E779F3" w:rsidRPr="00E779F3" w:rsidRDefault="00E779F3" w:rsidP="00E779F3">
            <w:pPr>
              <w:jc w:val="center"/>
              <w:rPr>
                <w:b/>
                <w:bCs/>
                <w:color w:val="000000"/>
                <w:sz w:val="20"/>
                <w:szCs w:val="20"/>
              </w:rPr>
            </w:pPr>
            <w:r w:rsidRPr="00E779F3">
              <w:rPr>
                <w:b/>
                <w:bCs/>
                <w:color w:val="000000"/>
                <w:sz w:val="20"/>
                <w:szCs w:val="20"/>
              </w:rPr>
              <w:t>Valoare contractata cf. D.Ș.2, inclusiv proiectare</w:t>
            </w:r>
          </w:p>
        </w:tc>
        <w:tc>
          <w:tcPr>
            <w:tcW w:w="159" w:type="pct"/>
            <w:tcBorders>
              <w:top w:val="single" w:sz="4" w:space="0" w:color="auto"/>
              <w:left w:val="single" w:sz="4" w:space="0" w:color="auto"/>
              <w:bottom w:val="single" w:sz="4" w:space="0" w:color="auto"/>
              <w:right w:val="nil"/>
            </w:tcBorders>
            <w:shd w:val="clear" w:color="auto" w:fill="auto"/>
            <w:vAlign w:val="center"/>
            <w:hideMark/>
          </w:tcPr>
          <w:p w14:paraId="10A5BD23" w14:textId="77777777" w:rsidR="00E779F3" w:rsidRPr="00E779F3" w:rsidRDefault="00E779F3" w:rsidP="00E779F3">
            <w:pPr>
              <w:jc w:val="center"/>
              <w:rPr>
                <w:b/>
                <w:bCs/>
                <w:color w:val="000000"/>
                <w:sz w:val="20"/>
                <w:szCs w:val="20"/>
              </w:rPr>
            </w:pPr>
            <w:r w:rsidRPr="00E779F3">
              <w:rPr>
                <w:b/>
                <w:bCs/>
                <w:color w:val="000000"/>
                <w:sz w:val="20"/>
                <w:szCs w:val="20"/>
              </w:rPr>
              <w:t xml:space="preserve">Cantitate decontata anterior SL1 </w:t>
            </w:r>
            <w:r w:rsidRPr="00E779F3">
              <w:rPr>
                <w:i/>
                <w:iCs/>
                <w:color w:val="000000"/>
                <w:sz w:val="20"/>
                <w:szCs w:val="20"/>
              </w:rPr>
              <w:t>(SL2=0)</w:t>
            </w:r>
          </w:p>
        </w:tc>
        <w:tc>
          <w:tcPr>
            <w:tcW w:w="169" w:type="pct"/>
            <w:tcBorders>
              <w:top w:val="single" w:sz="4" w:space="0" w:color="auto"/>
              <w:left w:val="single" w:sz="4" w:space="0" w:color="auto"/>
              <w:bottom w:val="single" w:sz="4" w:space="0" w:color="auto"/>
              <w:right w:val="nil"/>
            </w:tcBorders>
            <w:shd w:val="clear" w:color="auto" w:fill="auto"/>
            <w:vAlign w:val="center"/>
            <w:hideMark/>
          </w:tcPr>
          <w:p w14:paraId="4155944C" w14:textId="77777777" w:rsidR="00E779F3" w:rsidRPr="00E779F3" w:rsidRDefault="00E779F3" w:rsidP="00E779F3">
            <w:pPr>
              <w:jc w:val="center"/>
              <w:rPr>
                <w:b/>
                <w:bCs/>
                <w:color w:val="000000"/>
                <w:sz w:val="20"/>
                <w:szCs w:val="20"/>
              </w:rPr>
            </w:pPr>
            <w:r w:rsidRPr="00E779F3">
              <w:rPr>
                <w:b/>
                <w:bCs/>
                <w:color w:val="000000"/>
                <w:sz w:val="20"/>
                <w:szCs w:val="20"/>
              </w:rPr>
              <w:t>Valoare decontata anterior</w:t>
            </w:r>
            <w:r w:rsidRPr="00E779F3">
              <w:rPr>
                <w:b/>
                <w:bCs/>
                <w:color w:val="000000"/>
                <w:sz w:val="20"/>
                <w:szCs w:val="20"/>
              </w:rPr>
              <w:br/>
              <w:t>C+M (SL1)</w:t>
            </w:r>
          </w:p>
        </w:tc>
        <w:tc>
          <w:tcPr>
            <w:tcW w:w="169" w:type="pct"/>
            <w:tcBorders>
              <w:top w:val="single" w:sz="4" w:space="0" w:color="auto"/>
              <w:left w:val="single" w:sz="4" w:space="0" w:color="auto"/>
              <w:bottom w:val="single" w:sz="4" w:space="0" w:color="auto"/>
              <w:right w:val="nil"/>
            </w:tcBorders>
            <w:shd w:val="clear" w:color="auto" w:fill="auto"/>
            <w:vAlign w:val="center"/>
            <w:hideMark/>
          </w:tcPr>
          <w:p w14:paraId="0B270460" w14:textId="77777777" w:rsidR="00E779F3" w:rsidRPr="00E779F3" w:rsidRDefault="00E779F3" w:rsidP="00E779F3">
            <w:pPr>
              <w:jc w:val="center"/>
              <w:rPr>
                <w:b/>
                <w:bCs/>
                <w:color w:val="000000"/>
                <w:sz w:val="20"/>
                <w:szCs w:val="20"/>
              </w:rPr>
            </w:pPr>
            <w:r w:rsidRPr="00E779F3">
              <w:rPr>
                <w:b/>
                <w:bCs/>
                <w:color w:val="000000"/>
                <w:sz w:val="20"/>
                <w:szCs w:val="20"/>
              </w:rPr>
              <w:t>Valoare decontata anterior, inclusiv proiectare (SL1)</w:t>
            </w:r>
          </w:p>
        </w:tc>
        <w:tc>
          <w:tcPr>
            <w:tcW w:w="191" w:type="pct"/>
            <w:tcBorders>
              <w:top w:val="single" w:sz="4" w:space="0" w:color="auto"/>
              <w:left w:val="single" w:sz="4" w:space="0" w:color="auto"/>
              <w:bottom w:val="single" w:sz="4" w:space="0" w:color="auto"/>
              <w:right w:val="nil"/>
            </w:tcBorders>
            <w:shd w:val="clear" w:color="auto" w:fill="auto"/>
            <w:vAlign w:val="center"/>
            <w:hideMark/>
          </w:tcPr>
          <w:p w14:paraId="72DF8567" w14:textId="77777777" w:rsidR="00E779F3" w:rsidRPr="00E779F3" w:rsidRDefault="00E779F3" w:rsidP="00E779F3">
            <w:pPr>
              <w:jc w:val="center"/>
              <w:rPr>
                <w:b/>
                <w:bCs/>
                <w:color w:val="000000"/>
                <w:sz w:val="20"/>
                <w:szCs w:val="20"/>
              </w:rPr>
            </w:pPr>
            <w:r w:rsidRPr="00E779F3">
              <w:rPr>
                <w:b/>
                <w:bCs/>
                <w:color w:val="000000"/>
                <w:sz w:val="20"/>
                <w:szCs w:val="20"/>
              </w:rPr>
              <w:t>Valoare decontata anterior ajustata</w:t>
            </w:r>
            <w:r w:rsidRPr="00E779F3">
              <w:rPr>
                <w:b/>
                <w:bCs/>
                <w:color w:val="000000"/>
                <w:sz w:val="20"/>
                <w:szCs w:val="20"/>
              </w:rPr>
              <w:br/>
              <w:t>C+M (SL1)</w:t>
            </w:r>
          </w:p>
        </w:tc>
        <w:tc>
          <w:tcPr>
            <w:tcW w:w="191" w:type="pct"/>
            <w:tcBorders>
              <w:top w:val="single" w:sz="4" w:space="0" w:color="auto"/>
              <w:left w:val="single" w:sz="4" w:space="0" w:color="auto"/>
              <w:bottom w:val="single" w:sz="4" w:space="0" w:color="auto"/>
              <w:right w:val="nil"/>
            </w:tcBorders>
            <w:shd w:val="clear" w:color="auto" w:fill="auto"/>
            <w:vAlign w:val="center"/>
            <w:hideMark/>
          </w:tcPr>
          <w:p w14:paraId="040DB8E8" w14:textId="77777777" w:rsidR="00E779F3" w:rsidRPr="00E779F3" w:rsidRDefault="00E779F3" w:rsidP="00E779F3">
            <w:pPr>
              <w:jc w:val="center"/>
              <w:rPr>
                <w:b/>
                <w:bCs/>
                <w:color w:val="000000"/>
                <w:sz w:val="20"/>
                <w:szCs w:val="20"/>
              </w:rPr>
            </w:pPr>
            <w:r w:rsidRPr="00E779F3">
              <w:rPr>
                <w:b/>
                <w:bCs/>
                <w:color w:val="000000"/>
                <w:sz w:val="20"/>
                <w:szCs w:val="20"/>
              </w:rPr>
              <w:t>Valoare decontata anterior ajustata, inclusiv proiectare (SL1)</w:t>
            </w:r>
          </w:p>
        </w:tc>
        <w:tc>
          <w:tcPr>
            <w:tcW w:w="154" w:type="pct"/>
            <w:tcBorders>
              <w:top w:val="single" w:sz="4" w:space="0" w:color="auto"/>
              <w:left w:val="single" w:sz="4" w:space="0" w:color="auto"/>
              <w:bottom w:val="single" w:sz="4" w:space="0" w:color="auto"/>
              <w:right w:val="nil"/>
            </w:tcBorders>
            <w:shd w:val="clear" w:color="auto" w:fill="auto"/>
            <w:vAlign w:val="center"/>
            <w:hideMark/>
          </w:tcPr>
          <w:p w14:paraId="1D7B52C2" w14:textId="77777777" w:rsidR="00E779F3" w:rsidRPr="00E779F3" w:rsidRDefault="00E779F3" w:rsidP="00E779F3">
            <w:pPr>
              <w:jc w:val="center"/>
              <w:rPr>
                <w:b/>
                <w:bCs/>
                <w:color w:val="000000"/>
                <w:sz w:val="20"/>
                <w:szCs w:val="20"/>
              </w:rPr>
            </w:pPr>
            <w:r w:rsidRPr="00E779F3">
              <w:rPr>
                <w:b/>
                <w:bCs/>
                <w:color w:val="000000"/>
                <w:sz w:val="20"/>
                <w:szCs w:val="20"/>
              </w:rPr>
              <w:t>Cantitate de decontat in luna (SL3)</w:t>
            </w:r>
          </w:p>
        </w:tc>
        <w:tc>
          <w:tcPr>
            <w:tcW w:w="154" w:type="pct"/>
            <w:tcBorders>
              <w:top w:val="single" w:sz="4" w:space="0" w:color="auto"/>
              <w:left w:val="single" w:sz="4" w:space="0" w:color="auto"/>
              <w:bottom w:val="single" w:sz="4" w:space="0" w:color="auto"/>
              <w:right w:val="nil"/>
            </w:tcBorders>
            <w:shd w:val="clear" w:color="auto" w:fill="auto"/>
            <w:vAlign w:val="center"/>
            <w:hideMark/>
          </w:tcPr>
          <w:p w14:paraId="1F2291FA" w14:textId="77777777" w:rsidR="00E779F3" w:rsidRPr="00E779F3" w:rsidRDefault="00E779F3" w:rsidP="00E779F3">
            <w:pPr>
              <w:jc w:val="center"/>
              <w:rPr>
                <w:b/>
                <w:bCs/>
                <w:color w:val="000000"/>
                <w:sz w:val="20"/>
                <w:szCs w:val="20"/>
              </w:rPr>
            </w:pPr>
            <w:r w:rsidRPr="00E779F3">
              <w:rPr>
                <w:b/>
                <w:bCs/>
                <w:color w:val="000000"/>
                <w:sz w:val="20"/>
                <w:szCs w:val="20"/>
              </w:rPr>
              <w:t>Valoare C+M de decontat in luna (SL3)</w:t>
            </w:r>
          </w:p>
        </w:tc>
        <w:tc>
          <w:tcPr>
            <w:tcW w:w="166" w:type="pct"/>
            <w:tcBorders>
              <w:top w:val="single" w:sz="4" w:space="0" w:color="auto"/>
              <w:left w:val="single" w:sz="4" w:space="0" w:color="auto"/>
              <w:bottom w:val="single" w:sz="4" w:space="0" w:color="auto"/>
              <w:right w:val="nil"/>
            </w:tcBorders>
            <w:shd w:val="clear" w:color="auto" w:fill="auto"/>
            <w:vAlign w:val="center"/>
            <w:hideMark/>
          </w:tcPr>
          <w:p w14:paraId="0C46F1D3" w14:textId="77777777" w:rsidR="00E779F3" w:rsidRPr="00E779F3" w:rsidRDefault="00E779F3" w:rsidP="00E779F3">
            <w:pPr>
              <w:jc w:val="center"/>
              <w:rPr>
                <w:b/>
                <w:bCs/>
                <w:color w:val="000000"/>
                <w:sz w:val="20"/>
                <w:szCs w:val="20"/>
              </w:rPr>
            </w:pPr>
            <w:r w:rsidRPr="00E779F3">
              <w:rPr>
                <w:b/>
                <w:bCs/>
                <w:color w:val="000000"/>
                <w:sz w:val="20"/>
                <w:szCs w:val="20"/>
              </w:rPr>
              <w:t>Valoare de decontat in luna, inclusiv proiectare (SL3)</w:t>
            </w:r>
          </w:p>
        </w:tc>
        <w:tc>
          <w:tcPr>
            <w:tcW w:w="154" w:type="pct"/>
            <w:tcBorders>
              <w:top w:val="single" w:sz="4" w:space="0" w:color="auto"/>
              <w:left w:val="single" w:sz="4" w:space="0" w:color="auto"/>
              <w:bottom w:val="single" w:sz="4" w:space="0" w:color="auto"/>
              <w:right w:val="nil"/>
            </w:tcBorders>
            <w:shd w:val="clear" w:color="auto" w:fill="auto"/>
            <w:vAlign w:val="center"/>
            <w:hideMark/>
          </w:tcPr>
          <w:p w14:paraId="18B7E281" w14:textId="77777777" w:rsidR="00E779F3" w:rsidRPr="00E779F3" w:rsidRDefault="00E779F3" w:rsidP="00E779F3">
            <w:pPr>
              <w:jc w:val="center"/>
              <w:rPr>
                <w:b/>
                <w:bCs/>
                <w:color w:val="000000"/>
                <w:sz w:val="20"/>
                <w:szCs w:val="20"/>
              </w:rPr>
            </w:pPr>
            <w:r w:rsidRPr="00E779F3">
              <w:rPr>
                <w:b/>
                <w:bCs/>
                <w:color w:val="000000"/>
                <w:sz w:val="20"/>
                <w:szCs w:val="20"/>
              </w:rPr>
              <w:t>Valoare C+M de decontat in luna, ajustata (SL3)</w:t>
            </w:r>
          </w:p>
        </w:tc>
        <w:tc>
          <w:tcPr>
            <w:tcW w:w="166" w:type="pct"/>
            <w:tcBorders>
              <w:top w:val="single" w:sz="4" w:space="0" w:color="auto"/>
              <w:left w:val="single" w:sz="4" w:space="0" w:color="auto"/>
              <w:bottom w:val="single" w:sz="4" w:space="0" w:color="auto"/>
              <w:right w:val="nil"/>
            </w:tcBorders>
            <w:shd w:val="clear" w:color="auto" w:fill="auto"/>
            <w:vAlign w:val="center"/>
            <w:hideMark/>
          </w:tcPr>
          <w:p w14:paraId="617920D7" w14:textId="77777777" w:rsidR="00E779F3" w:rsidRPr="00E779F3" w:rsidRDefault="00E779F3" w:rsidP="00E779F3">
            <w:pPr>
              <w:jc w:val="center"/>
              <w:rPr>
                <w:b/>
                <w:bCs/>
                <w:color w:val="000000"/>
                <w:sz w:val="20"/>
                <w:szCs w:val="20"/>
              </w:rPr>
            </w:pPr>
            <w:r w:rsidRPr="00E779F3">
              <w:rPr>
                <w:b/>
                <w:bCs/>
                <w:color w:val="000000"/>
                <w:sz w:val="20"/>
                <w:szCs w:val="20"/>
              </w:rPr>
              <w:t>Valoare de decontat in luna ajustata, inclusiv proiectare (SL3)</w:t>
            </w:r>
          </w:p>
        </w:tc>
        <w:tc>
          <w:tcPr>
            <w:tcW w:w="154" w:type="pct"/>
            <w:tcBorders>
              <w:top w:val="single" w:sz="4" w:space="0" w:color="auto"/>
              <w:left w:val="single" w:sz="4" w:space="0" w:color="auto"/>
              <w:bottom w:val="single" w:sz="4" w:space="0" w:color="auto"/>
              <w:right w:val="nil"/>
            </w:tcBorders>
            <w:shd w:val="clear" w:color="auto" w:fill="auto"/>
            <w:vAlign w:val="center"/>
            <w:hideMark/>
          </w:tcPr>
          <w:p w14:paraId="7EEDB7DC" w14:textId="77777777" w:rsidR="00E779F3" w:rsidRPr="00E779F3" w:rsidRDefault="00E779F3" w:rsidP="00E779F3">
            <w:pPr>
              <w:jc w:val="center"/>
              <w:rPr>
                <w:b/>
                <w:bCs/>
                <w:color w:val="000000"/>
                <w:sz w:val="20"/>
                <w:szCs w:val="20"/>
              </w:rPr>
            </w:pPr>
            <w:r w:rsidRPr="00E779F3">
              <w:rPr>
                <w:b/>
                <w:bCs/>
                <w:color w:val="000000"/>
                <w:sz w:val="20"/>
                <w:szCs w:val="20"/>
              </w:rPr>
              <w:t>Cantitate ramasa de decontat</w:t>
            </w:r>
          </w:p>
        </w:tc>
        <w:tc>
          <w:tcPr>
            <w:tcW w:w="144" w:type="pct"/>
            <w:tcBorders>
              <w:top w:val="single" w:sz="4" w:space="0" w:color="auto"/>
              <w:left w:val="single" w:sz="4" w:space="0" w:color="auto"/>
              <w:bottom w:val="single" w:sz="4" w:space="0" w:color="auto"/>
              <w:right w:val="nil"/>
            </w:tcBorders>
            <w:shd w:val="clear" w:color="auto" w:fill="auto"/>
            <w:vAlign w:val="center"/>
            <w:hideMark/>
          </w:tcPr>
          <w:p w14:paraId="00B37860" w14:textId="77777777" w:rsidR="00E779F3" w:rsidRPr="00E779F3" w:rsidRDefault="00E779F3" w:rsidP="00E779F3">
            <w:pPr>
              <w:jc w:val="center"/>
              <w:rPr>
                <w:b/>
                <w:bCs/>
                <w:color w:val="000000"/>
                <w:sz w:val="20"/>
                <w:szCs w:val="20"/>
              </w:rPr>
            </w:pPr>
            <w:r w:rsidRPr="00E779F3">
              <w:rPr>
                <w:b/>
                <w:bCs/>
                <w:color w:val="000000"/>
                <w:sz w:val="20"/>
                <w:szCs w:val="20"/>
              </w:rPr>
              <w:t>Valoare ramasa de decontat - C+M</w:t>
            </w:r>
          </w:p>
        </w:tc>
        <w:tc>
          <w:tcPr>
            <w:tcW w:w="166" w:type="pct"/>
            <w:tcBorders>
              <w:top w:val="single" w:sz="4" w:space="0" w:color="auto"/>
              <w:left w:val="single" w:sz="4" w:space="0" w:color="auto"/>
              <w:bottom w:val="single" w:sz="4" w:space="0" w:color="auto"/>
              <w:right w:val="nil"/>
            </w:tcBorders>
            <w:shd w:val="clear" w:color="auto" w:fill="auto"/>
            <w:vAlign w:val="center"/>
            <w:hideMark/>
          </w:tcPr>
          <w:p w14:paraId="001D9B53" w14:textId="77777777" w:rsidR="00E779F3" w:rsidRPr="00E779F3" w:rsidRDefault="00E779F3" w:rsidP="00E779F3">
            <w:pPr>
              <w:jc w:val="center"/>
              <w:rPr>
                <w:b/>
                <w:bCs/>
                <w:color w:val="000000"/>
                <w:sz w:val="20"/>
                <w:szCs w:val="20"/>
              </w:rPr>
            </w:pPr>
            <w:r w:rsidRPr="00E779F3">
              <w:rPr>
                <w:b/>
                <w:bCs/>
                <w:color w:val="000000"/>
                <w:sz w:val="20"/>
                <w:szCs w:val="20"/>
              </w:rPr>
              <w:t>Valoare ramasa de decontat, inclusiv proiectare</w:t>
            </w:r>
          </w:p>
        </w:tc>
        <w:tc>
          <w:tcPr>
            <w:tcW w:w="164" w:type="pct"/>
            <w:tcBorders>
              <w:top w:val="single" w:sz="4" w:space="0" w:color="auto"/>
              <w:left w:val="single" w:sz="4" w:space="0" w:color="auto"/>
              <w:bottom w:val="single" w:sz="4" w:space="0" w:color="auto"/>
              <w:right w:val="nil"/>
            </w:tcBorders>
            <w:shd w:val="clear" w:color="auto" w:fill="auto"/>
            <w:vAlign w:val="center"/>
            <w:hideMark/>
          </w:tcPr>
          <w:p w14:paraId="0ADC6538" w14:textId="77777777" w:rsidR="00E779F3" w:rsidRPr="00E779F3" w:rsidRDefault="00E779F3" w:rsidP="00E779F3">
            <w:pPr>
              <w:jc w:val="center"/>
              <w:rPr>
                <w:b/>
                <w:bCs/>
                <w:color w:val="000000"/>
                <w:sz w:val="20"/>
                <w:szCs w:val="20"/>
              </w:rPr>
            </w:pPr>
            <w:r w:rsidRPr="00E779F3">
              <w:rPr>
                <w:b/>
                <w:bCs/>
                <w:color w:val="000000"/>
                <w:sz w:val="20"/>
                <w:szCs w:val="20"/>
              </w:rPr>
              <w:t>Valoare C+M cf. dif.  coef. de ajustare aferent SL1</w:t>
            </w:r>
          </w:p>
        </w:tc>
        <w:tc>
          <w:tcPr>
            <w:tcW w:w="166" w:type="pct"/>
            <w:tcBorders>
              <w:top w:val="single" w:sz="4" w:space="0" w:color="auto"/>
              <w:left w:val="single" w:sz="4" w:space="0" w:color="auto"/>
              <w:bottom w:val="single" w:sz="4" w:space="0" w:color="auto"/>
              <w:right w:val="nil"/>
            </w:tcBorders>
            <w:shd w:val="clear" w:color="auto" w:fill="auto"/>
            <w:vAlign w:val="center"/>
            <w:hideMark/>
          </w:tcPr>
          <w:p w14:paraId="4423DECF" w14:textId="77777777" w:rsidR="00E779F3" w:rsidRPr="00E779F3" w:rsidRDefault="00E779F3" w:rsidP="00E779F3">
            <w:pPr>
              <w:jc w:val="center"/>
              <w:rPr>
                <w:b/>
                <w:bCs/>
                <w:color w:val="000000"/>
                <w:sz w:val="20"/>
                <w:szCs w:val="20"/>
              </w:rPr>
            </w:pPr>
            <w:r w:rsidRPr="00E779F3">
              <w:rPr>
                <w:b/>
                <w:bCs/>
                <w:color w:val="000000"/>
                <w:sz w:val="20"/>
                <w:szCs w:val="20"/>
              </w:rPr>
              <w:t>Valoare inclusiv proiectare cf. dif. coef. de ajustare aferent SL1</w:t>
            </w:r>
          </w:p>
        </w:tc>
        <w:tc>
          <w:tcPr>
            <w:tcW w:w="191" w:type="pct"/>
            <w:tcBorders>
              <w:top w:val="single" w:sz="4" w:space="0" w:color="auto"/>
              <w:left w:val="single" w:sz="4" w:space="0" w:color="auto"/>
              <w:bottom w:val="single" w:sz="4" w:space="0" w:color="auto"/>
              <w:right w:val="nil"/>
            </w:tcBorders>
            <w:shd w:val="clear" w:color="auto" w:fill="auto"/>
            <w:vAlign w:val="center"/>
            <w:hideMark/>
          </w:tcPr>
          <w:p w14:paraId="2F2787E3" w14:textId="77777777" w:rsidR="00E779F3" w:rsidRPr="00E779F3" w:rsidRDefault="00E779F3" w:rsidP="00E779F3">
            <w:pPr>
              <w:jc w:val="center"/>
              <w:rPr>
                <w:b/>
                <w:bCs/>
                <w:color w:val="000000"/>
                <w:sz w:val="20"/>
                <w:szCs w:val="20"/>
              </w:rPr>
            </w:pPr>
            <w:r w:rsidRPr="00E779F3">
              <w:rPr>
                <w:b/>
                <w:bCs/>
                <w:color w:val="000000"/>
                <w:sz w:val="20"/>
                <w:szCs w:val="20"/>
              </w:rPr>
              <w:t>Valoare actualizata C+M</w:t>
            </w: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94DD65" w14:textId="77777777" w:rsidR="00E779F3" w:rsidRPr="00E779F3" w:rsidRDefault="00E779F3" w:rsidP="00E779F3">
            <w:pPr>
              <w:jc w:val="center"/>
              <w:rPr>
                <w:b/>
                <w:bCs/>
                <w:color w:val="000000"/>
                <w:sz w:val="20"/>
                <w:szCs w:val="20"/>
              </w:rPr>
            </w:pPr>
            <w:r w:rsidRPr="00E779F3">
              <w:rPr>
                <w:b/>
                <w:bCs/>
                <w:color w:val="000000"/>
                <w:sz w:val="20"/>
                <w:szCs w:val="20"/>
              </w:rPr>
              <w:t>Valoare actualizata, inclusiv proiectare</w:t>
            </w:r>
          </w:p>
        </w:tc>
      </w:tr>
      <w:tr w:rsidR="00E779F3" w:rsidRPr="00E779F3" w14:paraId="6107EDF4" w14:textId="77777777" w:rsidTr="00E779F3">
        <w:trPr>
          <w:trHeight w:val="20"/>
        </w:trPr>
        <w:tc>
          <w:tcPr>
            <w:tcW w:w="101" w:type="pct"/>
            <w:tcBorders>
              <w:top w:val="nil"/>
              <w:left w:val="single" w:sz="4" w:space="0" w:color="auto"/>
              <w:bottom w:val="nil"/>
              <w:right w:val="nil"/>
            </w:tcBorders>
            <w:shd w:val="clear" w:color="auto" w:fill="auto"/>
            <w:vAlign w:val="center"/>
            <w:hideMark/>
          </w:tcPr>
          <w:p w14:paraId="3E748C80" w14:textId="77777777" w:rsidR="00E779F3" w:rsidRPr="00E779F3" w:rsidRDefault="00E779F3" w:rsidP="00E779F3">
            <w:pPr>
              <w:rPr>
                <w:b/>
                <w:bCs/>
                <w:color w:val="000000"/>
                <w:sz w:val="20"/>
                <w:szCs w:val="20"/>
              </w:rPr>
            </w:pPr>
            <w:r w:rsidRPr="00E779F3">
              <w:rPr>
                <w:b/>
                <w:bCs/>
                <w:color w:val="000000"/>
                <w:sz w:val="20"/>
                <w:szCs w:val="20"/>
              </w:rPr>
              <w:t> </w:t>
            </w:r>
          </w:p>
        </w:tc>
        <w:tc>
          <w:tcPr>
            <w:tcW w:w="377" w:type="pct"/>
            <w:tcBorders>
              <w:top w:val="nil"/>
              <w:left w:val="nil"/>
              <w:bottom w:val="nil"/>
              <w:right w:val="nil"/>
            </w:tcBorders>
            <w:shd w:val="clear" w:color="auto" w:fill="auto"/>
            <w:vAlign w:val="center"/>
            <w:hideMark/>
          </w:tcPr>
          <w:p w14:paraId="183EE9E3" w14:textId="77777777" w:rsidR="00E779F3" w:rsidRPr="00E779F3" w:rsidRDefault="00E779F3" w:rsidP="00E779F3">
            <w:pPr>
              <w:rPr>
                <w:b/>
                <w:bCs/>
                <w:color w:val="000000"/>
                <w:sz w:val="20"/>
                <w:szCs w:val="20"/>
              </w:rPr>
            </w:pPr>
            <w:r w:rsidRPr="00E779F3">
              <w:rPr>
                <w:b/>
                <w:bCs/>
                <w:color w:val="000000"/>
                <w:sz w:val="20"/>
                <w:szCs w:val="20"/>
              </w:rPr>
              <w:t> </w:t>
            </w:r>
          </w:p>
        </w:tc>
        <w:tc>
          <w:tcPr>
            <w:tcW w:w="101" w:type="pct"/>
            <w:tcBorders>
              <w:top w:val="nil"/>
              <w:left w:val="nil"/>
              <w:bottom w:val="nil"/>
              <w:right w:val="nil"/>
            </w:tcBorders>
            <w:shd w:val="clear" w:color="auto" w:fill="auto"/>
            <w:vAlign w:val="center"/>
            <w:hideMark/>
          </w:tcPr>
          <w:p w14:paraId="409F65B5" w14:textId="77777777" w:rsidR="00E779F3" w:rsidRPr="00E779F3" w:rsidRDefault="00E779F3" w:rsidP="00E779F3">
            <w:pPr>
              <w:rPr>
                <w:b/>
                <w:bCs/>
                <w:color w:val="000000"/>
                <w:sz w:val="20"/>
                <w:szCs w:val="20"/>
              </w:rPr>
            </w:pPr>
            <w:r w:rsidRPr="00E779F3">
              <w:rPr>
                <w:b/>
                <w:bCs/>
                <w:color w:val="000000"/>
                <w:sz w:val="20"/>
                <w:szCs w:val="20"/>
              </w:rPr>
              <w:t> </w:t>
            </w:r>
          </w:p>
        </w:tc>
        <w:tc>
          <w:tcPr>
            <w:tcW w:w="135" w:type="pct"/>
            <w:tcBorders>
              <w:top w:val="nil"/>
              <w:left w:val="nil"/>
              <w:bottom w:val="nil"/>
              <w:right w:val="nil"/>
            </w:tcBorders>
            <w:shd w:val="clear" w:color="auto" w:fill="auto"/>
            <w:vAlign w:val="center"/>
            <w:hideMark/>
          </w:tcPr>
          <w:p w14:paraId="3E0DAC18" w14:textId="77777777" w:rsidR="00E779F3" w:rsidRPr="00E779F3" w:rsidRDefault="00E779F3" w:rsidP="00E779F3">
            <w:pPr>
              <w:rPr>
                <w:b/>
                <w:bCs/>
                <w:color w:val="000000"/>
                <w:sz w:val="20"/>
                <w:szCs w:val="20"/>
              </w:rPr>
            </w:pPr>
            <w:r w:rsidRPr="00E779F3">
              <w:rPr>
                <w:b/>
                <w:bCs/>
                <w:color w:val="000000"/>
                <w:sz w:val="20"/>
                <w:szCs w:val="20"/>
              </w:rPr>
              <w:t> </w:t>
            </w:r>
          </w:p>
        </w:tc>
        <w:tc>
          <w:tcPr>
            <w:tcW w:w="147" w:type="pct"/>
            <w:tcBorders>
              <w:top w:val="nil"/>
              <w:left w:val="nil"/>
              <w:bottom w:val="nil"/>
              <w:right w:val="nil"/>
            </w:tcBorders>
            <w:shd w:val="clear" w:color="auto" w:fill="auto"/>
            <w:vAlign w:val="center"/>
            <w:hideMark/>
          </w:tcPr>
          <w:p w14:paraId="2D8FD84E" w14:textId="77777777" w:rsidR="00E779F3" w:rsidRPr="00E779F3" w:rsidRDefault="00E779F3" w:rsidP="00E779F3">
            <w:pPr>
              <w:rPr>
                <w:b/>
                <w:bCs/>
                <w:color w:val="000000"/>
                <w:sz w:val="20"/>
                <w:szCs w:val="20"/>
              </w:rPr>
            </w:pPr>
            <w:r w:rsidRPr="00E779F3">
              <w:rPr>
                <w:b/>
                <w:bCs/>
                <w:color w:val="000000"/>
                <w:sz w:val="20"/>
                <w:szCs w:val="20"/>
              </w:rPr>
              <w:t> </w:t>
            </w:r>
          </w:p>
        </w:tc>
        <w:tc>
          <w:tcPr>
            <w:tcW w:w="138" w:type="pct"/>
            <w:tcBorders>
              <w:top w:val="nil"/>
              <w:left w:val="nil"/>
              <w:bottom w:val="nil"/>
              <w:right w:val="nil"/>
            </w:tcBorders>
            <w:shd w:val="clear" w:color="auto" w:fill="auto"/>
            <w:vAlign w:val="center"/>
            <w:hideMark/>
          </w:tcPr>
          <w:p w14:paraId="0269FC09" w14:textId="77777777" w:rsidR="00E779F3" w:rsidRPr="00E779F3" w:rsidRDefault="00E779F3" w:rsidP="00E779F3">
            <w:pPr>
              <w:rPr>
                <w:b/>
                <w:bCs/>
                <w:color w:val="000000"/>
                <w:sz w:val="20"/>
                <w:szCs w:val="20"/>
              </w:rPr>
            </w:pPr>
            <w:r w:rsidRPr="00E779F3">
              <w:rPr>
                <w:b/>
                <w:bCs/>
                <w:color w:val="000000"/>
                <w:sz w:val="20"/>
                <w:szCs w:val="20"/>
              </w:rPr>
              <w:t> </w:t>
            </w:r>
          </w:p>
        </w:tc>
        <w:tc>
          <w:tcPr>
            <w:tcW w:w="136" w:type="pct"/>
            <w:tcBorders>
              <w:top w:val="nil"/>
              <w:left w:val="nil"/>
              <w:bottom w:val="nil"/>
              <w:right w:val="nil"/>
            </w:tcBorders>
            <w:shd w:val="clear" w:color="auto" w:fill="auto"/>
            <w:vAlign w:val="center"/>
            <w:hideMark/>
          </w:tcPr>
          <w:p w14:paraId="36F694A0" w14:textId="77777777" w:rsidR="00E779F3" w:rsidRPr="00E779F3" w:rsidRDefault="00E779F3" w:rsidP="00E779F3">
            <w:pPr>
              <w:rPr>
                <w:b/>
                <w:bCs/>
                <w:color w:val="000000"/>
                <w:sz w:val="20"/>
                <w:szCs w:val="20"/>
              </w:rPr>
            </w:pPr>
            <w:r w:rsidRPr="00E779F3">
              <w:rPr>
                <w:b/>
                <w:bCs/>
                <w:color w:val="000000"/>
                <w:sz w:val="20"/>
                <w:szCs w:val="20"/>
              </w:rPr>
              <w:t> </w:t>
            </w:r>
          </w:p>
        </w:tc>
        <w:tc>
          <w:tcPr>
            <w:tcW w:w="181" w:type="pct"/>
            <w:tcBorders>
              <w:top w:val="nil"/>
              <w:left w:val="nil"/>
              <w:bottom w:val="nil"/>
              <w:right w:val="nil"/>
            </w:tcBorders>
            <w:shd w:val="clear" w:color="auto" w:fill="auto"/>
            <w:vAlign w:val="center"/>
            <w:hideMark/>
          </w:tcPr>
          <w:p w14:paraId="2CB0902D" w14:textId="77777777" w:rsidR="00E779F3" w:rsidRPr="00E779F3" w:rsidRDefault="00E779F3" w:rsidP="00E779F3">
            <w:pPr>
              <w:jc w:val="center"/>
              <w:rPr>
                <w:b/>
                <w:bCs/>
                <w:color w:val="000000"/>
                <w:sz w:val="20"/>
                <w:szCs w:val="20"/>
              </w:rPr>
            </w:pPr>
            <w:r w:rsidRPr="00E779F3">
              <w:rPr>
                <w:b/>
                <w:bCs/>
                <w:color w:val="000000"/>
                <w:sz w:val="20"/>
                <w:szCs w:val="20"/>
              </w:rPr>
              <w:t> </w:t>
            </w:r>
          </w:p>
        </w:tc>
        <w:tc>
          <w:tcPr>
            <w:tcW w:w="143" w:type="pct"/>
            <w:tcBorders>
              <w:top w:val="nil"/>
              <w:left w:val="nil"/>
              <w:bottom w:val="nil"/>
              <w:right w:val="nil"/>
            </w:tcBorders>
            <w:shd w:val="clear" w:color="auto" w:fill="auto"/>
            <w:vAlign w:val="center"/>
            <w:hideMark/>
          </w:tcPr>
          <w:p w14:paraId="0C97D4DC" w14:textId="77777777" w:rsidR="00E779F3" w:rsidRPr="00E779F3" w:rsidRDefault="00E779F3" w:rsidP="00E779F3">
            <w:pPr>
              <w:jc w:val="center"/>
              <w:rPr>
                <w:color w:val="000000"/>
                <w:sz w:val="18"/>
                <w:szCs w:val="18"/>
              </w:rPr>
            </w:pPr>
            <w:r w:rsidRPr="00E779F3">
              <w:rPr>
                <w:color w:val="000000"/>
                <w:sz w:val="18"/>
                <w:szCs w:val="18"/>
              </w:rPr>
              <w:t>Proiectare</w:t>
            </w:r>
          </w:p>
        </w:tc>
        <w:tc>
          <w:tcPr>
            <w:tcW w:w="154" w:type="pct"/>
            <w:tcBorders>
              <w:top w:val="nil"/>
              <w:left w:val="nil"/>
              <w:bottom w:val="nil"/>
              <w:right w:val="nil"/>
            </w:tcBorders>
            <w:shd w:val="clear" w:color="auto" w:fill="auto"/>
            <w:vAlign w:val="center"/>
            <w:hideMark/>
          </w:tcPr>
          <w:p w14:paraId="37CDAC7A" w14:textId="77777777" w:rsidR="00E779F3" w:rsidRPr="00E779F3" w:rsidRDefault="00E779F3" w:rsidP="00E779F3">
            <w:pPr>
              <w:jc w:val="center"/>
              <w:rPr>
                <w:color w:val="000000"/>
                <w:sz w:val="20"/>
                <w:szCs w:val="20"/>
              </w:rPr>
            </w:pPr>
            <w:r w:rsidRPr="00E779F3">
              <w:rPr>
                <w:color w:val="000000"/>
                <w:sz w:val="20"/>
                <w:szCs w:val="20"/>
              </w:rPr>
              <w:t>C+M</w:t>
            </w:r>
          </w:p>
        </w:tc>
        <w:tc>
          <w:tcPr>
            <w:tcW w:w="154" w:type="pct"/>
            <w:tcBorders>
              <w:top w:val="nil"/>
              <w:left w:val="nil"/>
              <w:bottom w:val="nil"/>
              <w:right w:val="nil"/>
            </w:tcBorders>
            <w:shd w:val="clear" w:color="auto" w:fill="auto"/>
            <w:vAlign w:val="center"/>
            <w:hideMark/>
          </w:tcPr>
          <w:p w14:paraId="685E92C5" w14:textId="77777777" w:rsidR="00E779F3" w:rsidRPr="00E779F3" w:rsidRDefault="00E779F3" w:rsidP="00E779F3">
            <w:pPr>
              <w:jc w:val="center"/>
              <w:rPr>
                <w:color w:val="000000"/>
                <w:sz w:val="20"/>
                <w:szCs w:val="20"/>
              </w:rPr>
            </w:pPr>
            <w:r w:rsidRPr="00E779F3">
              <w:rPr>
                <w:color w:val="000000"/>
                <w:sz w:val="20"/>
                <w:szCs w:val="20"/>
              </w:rPr>
              <w:t>Total</w:t>
            </w:r>
          </w:p>
        </w:tc>
        <w:tc>
          <w:tcPr>
            <w:tcW w:w="191" w:type="pct"/>
            <w:tcBorders>
              <w:top w:val="nil"/>
              <w:left w:val="nil"/>
              <w:bottom w:val="nil"/>
              <w:right w:val="nil"/>
            </w:tcBorders>
            <w:shd w:val="clear" w:color="auto" w:fill="auto"/>
            <w:noWrap/>
            <w:vAlign w:val="center"/>
            <w:hideMark/>
          </w:tcPr>
          <w:p w14:paraId="0F31703A" w14:textId="77777777" w:rsidR="00E779F3" w:rsidRPr="00E779F3" w:rsidRDefault="00E779F3" w:rsidP="00E779F3">
            <w:pPr>
              <w:jc w:val="center"/>
              <w:rPr>
                <w:color w:val="000000"/>
                <w:sz w:val="20"/>
                <w:szCs w:val="20"/>
              </w:rPr>
            </w:pPr>
          </w:p>
        </w:tc>
        <w:tc>
          <w:tcPr>
            <w:tcW w:w="191" w:type="pct"/>
            <w:tcBorders>
              <w:top w:val="nil"/>
              <w:left w:val="nil"/>
              <w:bottom w:val="nil"/>
              <w:right w:val="nil"/>
            </w:tcBorders>
            <w:shd w:val="clear" w:color="auto" w:fill="auto"/>
            <w:noWrap/>
            <w:vAlign w:val="center"/>
            <w:hideMark/>
          </w:tcPr>
          <w:p w14:paraId="76AB20AE" w14:textId="77777777" w:rsidR="00E779F3" w:rsidRPr="00E779F3" w:rsidRDefault="00E779F3" w:rsidP="00E779F3">
            <w:pPr>
              <w:rPr>
                <w:sz w:val="20"/>
                <w:szCs w:val="20"/>
              </w:rPr>
            </w:pPr>
          </w:p>
        </w:tc>
        <w:tc>
          <w:tcPr>
            <w:tcW w:w="159" w:type="pct"/>
            <w:tcBorders>
              <w:top w:val="nil"/>
              <w:left w:val="nil"/>
              <w:bottom w:val="nil"/>
              <w:right w:val="nil"/>
            </w:tcBorders>
            <w:shd w:val="clear" w:color="auto" w:fill="auto"/>
            <w:noWrap/>
            <w:vAlign w:val="center"/>
            <w:hideMark/>
          </w:tcPr>
          <w:p w14:paraId="1E11BB95" w14:textId="77777777" w:rsidR="00E779F3" w:rsidRPr="00E779F3" w:rsidRDefault="00E779F3" w:rsidP="00E779F3">
            <w:pPr>
              <w:rPr>
                <w:sz w:val="20"/>
                <w:szCs w:val="20"/>
              </w:rPr>
            </w:pPr>
          </w:p>
        </w:tc>
        <w:tc>
          <w:tcPr>
            <w:tcW w:w="169" w:type="pct"/>
            <w:tcBorders>
              <w:top w:val="nil"/>
              <w:left w:val="nil"/>
              <w:bottom w:val="nil"/>
              <w:right w:val="nil"/>
            </w:tcBorders>
            <w:shd w:val="clear" w:color="auto" w:fill="auto"/>
            <w:noWrap/>
            <w:vAlign w:val="center"/>
            <w:hideMark/>
          </w:tcPr>
          <w:p w14:paraId="29560D16" w14:textId="77777777" w:rsidR="00E779F3" w:rsidRPr="00E779F3" w:rsidRDefault="00E779F3" w:rsidP="00E779F3">
            <w:pPr>
              <w:jc w:val="center"/>
              <w:rPr>
                <w:sz w:val="20"/>
                <w:szCs w:val="20"/>
              </w:rPr>
            </w:pPr>
          </w:p>
        </w:tc>
        <w:tc>
          <w:tcPr>
            <w:tcW w:w="169" w:type="pct"/>
            <w:tcBorders>
              <w:top w:val="nil"/>
              <w:left w:val="nil"/>
              <w:bottom w:val="nil"/>
              <w:right w:val="nil"/>
            </w:tcBorders>
            <w:shd w:val="clear" w:color="auto" w:fill="auto"/>
            <w:noWrap/>
            <w:vAlign w:val="center"/>
            <w:hideMark/>
          </w:tcPr>
          <w:p w14:paraId="6540C32E" w14:textId="77777777" w:rsidR="00E779F3" w:rsidRPr="00E779F3" w:rsidRDefault="00E779F3" w:rsidP="00E779F3">
            <w:pPr>
              <w:rPr>
                <w:sz w:val="20"/>
                <w:szCs w:val="20"/>
              </w:rPr>
            </w:pPr>
          </w:p>
        </w:tc>
        <w:tc>
          <w:tcPr>
            <w:tcW w:w="191" w:type="pct"/>
            <w:tcBorders>
              <w:top w:val="nil"/>
              <w:left w:val="nil"/>
              <w:bottom w:val="nil"/>
              <w:right w:val="nil"/>
            </w:tcBorders>
            <w:shd w:val="clear" w:color="auto" w:fill="auto"/>
            <w:noWrap/>
            <w:vAlign w:val="center"/>
            <w:hideMark/>
          </w:tcPr>
          <w:p w14:paraId="008CB2C7" w14:textId="77777777" w:rsidR="00E779F3" w:rsidRPr="00E779F3" w:rsidRDefault="00E779F3" w:rsidP="00E779F3">
            <w:pPr>
              <w:rPr>
                <w:sz w:val="20"/>
                <w:szCs w:val="20"/>
              </w:rPr>
            </w:pPr>
          </w:p>
        </w:tc>
        <w:tc>
          <w:tcPr>
            <w:tcW w:w="191" w:type="pct"/>
            <w:tcBorders>
              <w:top w:val="nil"/>
              <w:left w:val="nil"/>
              <w:bottom w:val="nil"/>
              <w:right w:val="nil"/>
            </w:tcBorders>
            <w:shd w:val="clear" w:color="auto" w:fill="auto"/>
            <w:noWrap/>
            <w:vAlign w:val="center"/>
            <w:hideMark/>
          </w:tcPr>
          <w:p w14:paraId="30B32175" w14:textId="77777777" w:rsidR="00E779F3" w:rsidRPr="00E779F3" w:rsidRDefault="00E779F3" w:rsidP="00E779F3">
            <w:pPr>
              <w:rPr>
                <w:sz w:val="20"/>
                <w:szCs w:val="20"/>
              </w:rPr>
            </w:pPr>
          </w:p>
        </w:tc>
        <w:tc>
          <w:tcPr>
            <w:tcW w:w="154" w:type="pct"/>
            <w:tcBorders>
              <w:top w:val="nil"/>
              <w:left w:val="nil"/>
              <w:bottom w:val="nil"/>
              <w:right w:val="nil"/>
            </w:tcBorders>
            <w:shd w:val="clear" w:color="auto" w:fill="auto"/>
            <w:noWrap/>
            <w:vAlign w:val="center"/>
            <w:hideMark/>
          </w:tcPr>
          <w:p w14:paraId="631762F0" w14:textId="77777777" w:rsidR="00E779F3" w:rsidRPr="00E779F3" w:rsidRDefault="00E779F3" w:rsidP="00E779F3">
            <w:pPr>
              <w:rPr>
                <w:sz w:val="20"/>
                <w:szCs w:val="20"/>
              </w:rPr>
            </w:pPr>
          </w:p>
        </w:tc>
        <w:tc>
          <w:tcPr>
            <w:tcW w:w="154" w:type="pct"/>
            <w:tcBorders>
              <w:top w:val="nil"/>
              <w:left w:val="nil"/>
              <w:bottom w:val="nil"/>
              <w:right w:val="nil"/>
            </w:tcBorders>
            <w:shd w:val="clear" w:color="auto" w:fill="auto"/>
            <w:noWrap/>
            <w:vAlign w:val="center"/>
            <w:hideMark/>
          </w:tcPr>
          <w:p w14:paraId="133B89F0" w14:textId="77777777" w:rsidR="00E779F3" w:rsidRPr="00E779F3" w:rsidRDefault="00E779F3" w:rsidP="00E779F3">
            <w:pPr>
              <w:rPr>
                <w:sz w:val="20"/>
                <w:szCs w:val="20"/>
              </w:rPr>
            </w:pPr>
          </w:p>
        </w:tc>
        <w:tc>
          <w:tcPr>
            <w:tcW w:w="166" w:type="pct"/>
            <w:tcBorders>
              <w:top w:val="nil"/>
              <w:left w:val="nil"/>
              <w:bottom w:val="nil"/>
              <w:right w:val="nil"/>
            </w:tcBorders>
            <w:shd w:val="clear" w:color="auto" w:fill="auto"/>
            <w:noWrap/>
            <w:vAlign w:val="center"/>
            <w:hideMark/>
          </w:tcPr>
          <w:p w14:paraId="6E2777D4" w14:textId="77777777" w:rsidR="00E779F3" w:rsidRPr="00E779F3" w:rsidRDefault="00E779F3" w:rsidP="00E779F3">
            <w:pPr>
              <w:rPr>
                <w:sz w:val="20"/>
                <w:szCs w:val="20"/>
              </w:rPr>
            </w:pPr>
          </w:p>
        </w:tc>
        <w:tc>
          <w:tcPr>
            <w:tcW w:w="154" w:type="pct"/>
            <w:tcBorders>
              <w:top w:val="nil"/>
              <w:left w:val="nil"/>
              <w:bottom w:val="nil"/>
              <w:right w:val="nil"/>
            </w:tcBorders>
            <w:shd w:val="clear" w:color="auto" w:fill="auto"/>
            <w:noWrap/>
            <w:vAlign w:val="center"/>
            <w:hideMark/>
          </w:tcPr>
          <w:p w14:paraId="7B2CF054" w14:textId="77777777" w:rsidR="00E779F3" w:rsidRPr="00E779F3" w:rsidRDefault="00E779F3" w:rsidP="00E779F3">
            <w:pPr>
              <w:rPr>
                <w:sz w:val="20"/>
                <w:szCs w:val="20"/>
              </w:rPr>
            </w:pPr>
          </w:p>
        </w:tc>
        <w:tc>
          <w:tcPr>
            <w:tcW w:w="166" w:type="pct"/>
            <w:tcBorders>
              <w:top w:val="nil"/>
              <w:left w:val="nil"/>
              <w:bottom w:val="nil"/>
              <w:right w:val="nil"/>
            </w:tcBorders>
            <w:shd w:val="clear" w:color="auto" w:fill="auto"/>
            <w:noWrap/>
            <w:vAlign w:val="center"/>
            <w:hideMark/>
          </w:tcPr>
          <w:p w14:paraId="060CD183" w14:textId="77777777" w:rsidR="00E779F3" w:rsidRPr="00E779F3" w:rsidRDefault="00E779F3" w:rsidP="00E779F3">
            <w:pPr>
              <w:rPr>
                <w:sz w:val="20"/>
                <w:szCs w:val="20"/>
              </w:rPr>
            </w:pPr>
          </w:p>
        </w:tc>
        <w:tc>
          <w:tcPr>
            <w:tcW w:w="154" w:type="pct"/>
            <w:tcBorders>
              <w:top w:val="nil"/>
              <w:left w:val="nil"/>
              <w:bottom w:val="nil"/>
              <w:right w:val="nil"/>
            </w:tcBorders>
            <w:shd w:val="clear" w:color="auto" w:fill="auto"/>
            <w:noWrap/>
            <w:vAlign w:val="center"/>
            <w:hideMark/>
          </w:tcPr>
          <w:p w14:paraId="34CE3FF8" w14:textId="77777777" w:rsidR="00E779F3" w:rsidRPr="00E779F3" w:rsidRDefault="00E779F3" w:rsidP="00E779F3">
            <w:pPr>
              <w:rPr>
                <w:sz w:val="20"/>
                <w:szCs w:val="20"/>
              </w:rPr>
            </w:pPr>
          </w:p>
        </w:tc>
        <w:tc>
          <w:tcPr>
            <w:tcW w:w="144" w:type="pct"/>
            <w:tcBorders>
              <w:top w:val="nil"/>
              <w:left w:val="nil"/>
              <w:bottom w:val="nil"/>
              <w:right w:val="nil"/>
            </w:tcBorders>
            <w:shd w:val="clear" w:color="auto" w:fill="auto"/>
            <w:noWrap/>
            <w:vAlign w:val="center"/>
            <w:hideMark/>
          </w:tcPr>
          <w:p w14:paraId="6778DB77" w14:textId="77777777" w:rsidR="00E779F3" w:rsidRPr="00E779F3" w:rsidRDefault="00E779F3" w:rsidP="00E779F3">
            <w:pPr>
              <w:rPr>
                <w:sz w:val="20"/>
                <w:szCs w:val="20"/>
              </w:rPr>
            </w:pPr>
          </w:p>
        </w:tc>
        <w:tc>
          <w:tcPr>
            <w:tcW w:w="166" w:type="pct"/>
            <w:tcBorders>
              <w:top w:val="nil"/>
              <w:left w:val="nil"/>
              <w:bottom w:val="nil"/>
              <w:right w:val="nil"/>
            </w:tcBorders>
            <w:shd w:val="clear" w:color="auto" w:fill="auto"/>
            <w:noWrap/>
            <w:vAlign w:val="center"/>
            <w:hideMark/>
          </w:tcPr>
          <w:p w14:paraId="22886449" w14:textId="77777777" w:rsidR="00E779F3" w:rsidRPr="00E779F3" w:rsidRDefault="00E779F3" w:rsidP="00E779F3">
            <w:pPr>
              <w:rPr>
                <w:sz w:val="20"/>
                <w:szCs w:val="20"/>
              </w:rPr>
            </w:pPr>
          </w:p>
        </w:tc>
        <w:tc>
          <w:tcPr>
            <w:tcW w:w="164" w:type="pct"/>
            <w:tcBorders>
              <w:top w:val="nil"/>
              <w:left w:val="nil"/>
              <w:bottom w:val="nil"/>
              <w:right w:val="nil"/>
            </w:tcBorders>
            <w:shd w:val="clear" w:color="auto" w:fill="auto"/>
            <w:noWrap/>
            <w:vAlign w:val="center"/>
            <w:hideMark/>
          </w:tcPr>
          <w:p w14:paraId="657C0841" w14:textId="77777777" w:rsidR="00E779F3" w:rsidRPr="00E779F3" w:rsidRDefault="00E779F3" w:rsidP="00E779F3">
            <w:pPr>
              <w:rPr>
                <w:sz w:val="20"/>
                <w:szCs w:val="20"/>
              </w:rPr>
            </w:pPr>
          </w:p>
        </w:tc>
        <w:tc>
          <w:tcPr>
            <w:tcW w:w="166" w:type="pct"/>
            <w:tcBorders>
              <w:top w:val="nil"/>
              <w:left w:val="nil"/>
              <w:bottom w:val="nil"/>
              <w:right w:val="nil"/>
            </w:tcBorders>
            <w:shd w:val="clear" w:color="auto" w:fill="auto"/>
            <w:noWrap/>
            <w:vAlign w:val="center"/>
            <w:hideMark/>
          </w:tcPr>
          <w:p w14:paraId="6255873E" w14:textId="77777777" w:rsidR="00E779F3" w:rsidRPr="00E779F3" w:rsidRDefault="00E779F3" w:rsidP="00E779F3">
            <w:pPr>
              <w:rPr>
                <w:sz w:val="20"/>
                <w:szCs w:val="20"/>
              </w:rPr>
            </w:pPr>
          </w:p>
        </w:tc>
        <w:tc>
          <w:tcPr>
            <w:tcW w:w="191" w:type="pct"/>
            <w:tcBorders>
              <w:top w:val="nil"/>
              <w:left w:val="nil"/>
              <w:bottom w:val="nil"/>
              <w:right w:val="nil"/>
            </w:tcBorders>
            <w:shd w:val="clear" w:color="auto" w:fill="auto"/>
            <w:noWrap/>
            <w:vAlign w:val="center"/>
            <w:hideMark/>
          </w:tcPr>
          <w:p w14:paraId="0632495E" w14:textId="77777777" w:rsidR="00E779F3" w:rsidRPr="00E779F3" w:rsidRDefault="00E779F3" w:rsidP="00E779F3">
            <w:pPr>
              <w:rPr>
                <w:sz w:val="20"/>
                <w:szCs w:val="20"/>
              </w:rPr>
            </w:pPr>
          </w:p>
        </w:tc>
        <w:tc>
          <w:tcPr>
            <w:tcW w:w="191" w:type="pct"/>
            <w:tcBorders>
              <w:top w:val="nil"/>
              <w:left w:val="nil"/>
              <w:bottom w:val="nil"/>
              <w:right w:val="single" w:sz="4" w:space="0" w:color="auto"/>
            </w:tcBorders>
            <w:shd w:val="clear" w:color="auto" w:fill="auto"/>
            <w:noWrap/>
            <w:vAlign w:val="center"/>
            <w:hideMark/>
          </w:tcPr>
          <w:p w14:paraId="52354795"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r>
      <w:tr w:rsidR="00E779F3" w:rsidRPr="00E779F3" w14:paraId="3EC01517" w14:textId="77777777" w:rsidTr="00E779F3">
        <w:trPr>
          <w:trHeight w:val="20"/>
        </w:trPr>
        <w:tc>
          <w:tcPr>
            <w:tcW w:w="101" w:type="pct"/>
            <w:tcBorders>
              <w:top w:val="nil"/>
              <w:left w:val="single" w:sz="4" w:space="0" w:color="auto"/>
              <w:bottom w:val="single" w:sz="4" w:space="0" w:color="auto"/>
              <w:right w:val="nil"/>
            </w:tcBorders>
            <w:shd w:val="clear" w:color="000000" w:fill="D9E1F2"/>
            <w:noWrap/>
            <w:vAlign w:val="center"/>
            <w:hideMark/>
          </w:tcPr>
          <w:p w14:paraId="084086C8"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377" w:type="pct"/>
            <w:tcBorders>
              <w:top w:val="nil"/>
              <w:left w:val="nil"/>
              <w:bottom w:val="single" w:sz="4" w:space="0" w:color="auto"/>
              <w:right w:val="nil"/>
            </w:tcBorders>
            <w:shd w:val="clear" w:color="000000" w:fill="D9E1F2"/>
            <w:noWrap/>
            <w:vAlign w:val="center"/>
            <w:hideMark/>
          </w:tcPr>
          <w:p w14:paraId="2E7F51AB" w14:textId="77777777" w:rsidR="00E779F3" w:rsidRPr="00E779F3" w:rsidRDefault="00E779F3" w:rsidP="00E779F3">
            <w:pPr>
              <w:rPr>
                <w:b/>
                <w:bCs/>
                <w:color w:val="000000"/>
                <w:sz w:val="22"/>
                <w:szCs w:val="22"/>
              </w:rPr>
            </w:pPr>
            <w:r w:rsidRPr="00E779F3">
              <w:rPr>
                <w:b/>
                <w:bCs/>
                <w:color w:val="000000"/>
                <w:sz w:val="22"/>
                <w:szCs w:val="22"/>
              </w:rPr>
              <w:t>DESFACERI</w:t>
            </w:r>
          </w:p>
        </w:tc>
        <w:tc>
          <w:tcPr>
            <w:tcW w:w="101" w:type="pct"/>
            <w:tcBorders>
              <w:top w:val="nil"/>
              <w:left w:val="nil"/>
              <w:bottom w:val="single" w:sz="4" w:space="0" w:color="auto"/>
              <w:right w:val="nil"/>
            </w:tcBorders>
            <w:shd w:val="clear" w:color="000000" w:fill="D9E1F2"/>
            <w:noWrap/>
            <w:vAlign w:val="center"/>
            <w:hideMark/>
          </w:tcPr>
          <w:p w14:paraId="656CCAA3" w14:textId="77777777" w:rsidR="00E779F3" w:rsidRPr="00E779F3" w:rsidRDefault="00E779F3" w:rsidP="00E779F3">
            <w:pPr>
              <w:rPr>
                <w:b/>
                <w:bCs/>
                <w:color w:val="000000"/>
                <w:sz w:val="22"/>
                <w:szCs w:val="22"/>
              </w:rPr>
            </w:pPr>
            <w:r w:rsidRPr="00E779F3">
              <w:rPr>
                <w:b/>
                <w:bCs/>
                <w:color w:val="000000"/>
                <w:sz w:val="22"/>
                <w:szCs w:val="22"/>
              </w:rPr>
              <w:t> </w:t>
            </w:r>
          </w:p>
        </w:tc>
        <w:tc>
          <w:tcPr>
            <w:tcW w:w="135" w:type="pct"/>
            <w:tcBorders>
              <w:top w:val="nil"/>
              <w:left w:val="nil"/>
              <w:bottom w:val="single" w:sz="4" w:space="0" w:color="auto"/>
              <w:right w:val="nil"/>
            </w:tcBorders>
            <w:shd w:val="clear" w:color="000000" w:fill="D9E1F2"/>
            <w:noWrap/>
            <w:vAlign w:val="center"/>
            <w:hideMark/>
          </w:tcPr>
          <w:p w14:paraId="19A6ADED" w14:textId="77777777" w:rsidR="00E779F3" w:rsidRPr="00E779F3" w:rsidRDefault="00E779F3" w:rsidP="00E779F3">
            <w:pPr>
              <w:rPr>
                <w:b/>
                <w:bCs/>
                <w:color w:val="000000"/>
                <w:sz w:val="22"/>
                <w:szCs w:val="22"/>
              </w:rPr>
            </w:pPr>
            <w:r w:rsidRPr="00E779F3">
              <w:rPr>
                <w:b/>
                <w:bCs/>
                <w:color w:val="000000"/>
                <w:sz w:val="22"/>
                <w:szCs w:val="22"/>
              </w:rPr>
              <w:t> </w:t>
            </w:r>
          </w:p>
        </w:tc>
        <w:tc>
          <w:tcPr>
            <w:tcW w:w="147" w:type="pct"/>
            <w:tcBorders>
              <w:top w:val="nil"/>
              <w:left w:val="nil"/>
              <w:bottom w:val="single" w:sz="4" w:space="0" w:color="auto"/>
              <w:right w:val="nil"/>
            </w:tcBorders>
            <w:shd w:val="clear" w:color="000000" w:fill="D9E1F2"/>
            <w:noWrap/>
            <w:vAlign w:val="center"/>
            <w:hideMark/>
          </w:tcPr>
          <w:p w14:paraId="2A6B275A" w14:textId="77777777" w:rsidR="00E779F3" w:rsidRPr="00E779F3" w:rsidRDefault="00E779F3" w:rsidP="00E779F3">
            <w:pPr>
              <w:rPr>
                <w:b/>
                <w:bCs/>
                <w:color w:val="000000"/>
                <w:sz w:val="22"/>
                <w:szCs w:val="22"/>
              </w:rPr>
            </w:pPr>
            <w:r w:rsidRPr="00E779F3">
              <w:rPr>
                <w:b/>
                <w:bCs/>
                <w:color w:val="000000"/>
                <w:sz w:val="22"/>
                <w:szCs w:val="22"/>
              </w:rPr>
              <w:t> </w:t>
            </w:r>
          </w:p>
        </w:tc>
        <w:tc>
          <w:tcPr>
            <w:tcW w:w="138" w:type="pct"/>
            <w:tcBorders>
              <w:top w:val="nil"/>
              <w:left w:val="nil"/>
              <w:bottom w:val="single" w:sz="4" w:space="0" w:color="auto"/>
              <w:right w:val="nil"/>
            </w:tcBorders>
            <w:shd w:val="clear" w:color="000000" w:fill="D9E1F2"/>
            <w:noWrap/>
            <w:vAlign w:val="center"/>
            <w:hideMark/>
          </w:tcPr>
          <w:p w14:paraId="6BD181C2" w14:textId="77777777" w:rsidR="00E779F3" w:rsidRPr="00E779F3" w:rsidRDefault="00E779F3" w:rsidP="00E779F3">
            <w:pPr>
              <w:rPr>
                <w:b/>
                <w:bCs/>
                <w:color w:val="000000"/>
                <w:sz w:val="22"/>
                <w:szCs w:val="22"/>
              </w:rPr>
            </w:pPr>
            <w:r w:rsidRPr="00E779F3">
              <w:rPr>
                <w:b/>
                <w:bCs/>
                <w:color w:val="000000"/>
                <w:sz w:val="22"/>
                <w:szCs w:val="22"/>
              </w:rPr>
              <w:t> </w:t>
            </w:r>
          </w:p>
        </w:tc>
        <w:tc>
          <w:tcPr>
            <w:tcW w:w="136" w:type="pct"/>
            <w:tcBorders>
              <w:top w:val="nil"/>
              <w:left w:val="nil"/>
              <w:bottom w:val="single" w:sz="4" w:space="0" w:color="auto"/>
              <w:right w:val="nil"/>
            </w:tcBorders>
            <w:shd w:val="clear" w:color="000000" w:fill="D9E1F2"/>
            <w:noWrap/>
            <w:vAlign w:val="center"/>
            <w:hideMark/>
          </w:tcPr>
          <w:p w14:paraId="5F6BD60D" w14:textId="77777777" w:rsidR="00E779F3" w:rsidRPr="00E779F3" w:rsidRDefault="00E779F3" w:rsidP="00E779F3">
            <w:pPr>
              <w:rPr>
                <w:b/>
                <w:bCs/>
                <w:color w:val="000000"/>
                <w:sz w:val="22"/>
                <w:szCs w:val="22"/>
              </w:rPr>
            </w:pPr>
            <w:r w:rsidRPr="00E779F3">
              <w:rPr>
                <w:b/>
                <w:bCs/>
                <w:color w:val="000000"/>
                <w:sz w:val="22"/>
                <w:szCs w:val="22"/>
              </w:rPr>
              <w:t> </w:t>
            </w:r>
          </w:p>
        </w:tc>
        <w:tc>
          <w:tcPr>
            <w:tcW w:w="181" w:type="pct"/>
            <w:tcBorders>
              <w:top w:val="nil"/>
              <w:left w:val="nil"/>
              <w:bottom w:val="single" w:sz="4" w:space="0" w:color="auto"/>
              <w:right w:val="nil"/>
            </w:tcBorders>
            <w:shd w:val="clear" w:color="000000" w:fill="D9E1F2"/>
            <w:noWrap/>
            <w:vAlign w:val="center"/>
            <w:hideMark/>
          </w:tcPr>
          <w:p w14:paraId="46FFA430" w14:textId="77777777" w:rsidR="00E779F3" w:rsidRPr="00E779F3" w:rsidRDefault="00E779F3" w:rsidP="00E779F3">
            <w:pPr>
              <w:jc w:val="center"/>
              <w:rPr>
                <w:b/>
                <w:bCs/>
                <w:color w:val="000000"/>
                <w:sz w:val="22"/>
                <w:szCs w:val="22"/>
              </w:rPr>
            </w:pPr>
            <w:r w:rsidRPr="00E779F3">
              <w:rPr>
                <w:b/>
                <w:bCs/>
                <w:color w:val="000000"/>
                <w:sz w:val="22"/>
                <w:szCs w:val="22"/>
              </w:rPr>
              <w:t> </w:t>
            </w:r>
          </w:p>
        </w:tc>
        <w:tc>
          <w:tcPr>
            <w:tcW w:w="143" w:type="pct"/>
            <w:tcBorders>
              <w:top w:val="nil"/>
              <w:left w:val="nil"/>
              <w:bottom w:val="single" w:sz="4" w:space="0" w:color="auto"/>
              <w:right w:val="nil"/>
            </w:tcBorders>
            <w:shd w:val="clear" w:color="000000" w:fill="D9E1F2"/>
            <w:noWrap/>
            <w:vAlign w:val="center"/>
            <w:hideMark/>
          </w:tcPr>
          <w:p w14:paraId="584A9BC1" w14:textId="77777777" w:rsidR="00E779F3" w:rsidRPr="00E779F3" w:rsidRDefault="00E779F3" w:rsidP="00E779F3">
            <w:pPr>
              <w:jc w:val="center"/>
              <w:rPr>
                <w:b/>
                <w:bCs/>
                <w:color w:val="000000"/>
                <w:sz w:val="22"/>
                <w:szCs w:val="22"/>
              </w:rPr>
            </w:pPr>
            <w:r w:rsidRPr="00E779F3">
              <w:rPr>
                <w:b/>
                <w:bCs/>
                <w:color w:val="000000"/>
                <w:sz w:val="22"/>
                <w:szCs w:val="22"/>
              </w:rPr>
              <w:t> </w:t>
            </w:r>
          </w:p>
        </w:tc>
        <w:tc>
          <w:tcPr>
            <w:tcW w:w="154" w:type="pct"/>
            <w:tcBorders>
              <w:top w:val="nil"/>
              <w:left w:val="nil"/>
              <w:bottom w:val="single" w:sz="4" w:space="0" w:color="auto"/>
              <w:right w:val="nil"/>
            </w:tcBorders>
            <w:shd w:val="clear" w:color="000000" w:fill="D9E1F2"/>
            <w:noWrap/>
            <w:vAlign w:val="center"/>
            <w:hideMark/>
          </w:tcPr>
          <w:p w14:paraId="41461E8B" w14:textId="77777777" w:rsidR="00E779F3" w:rsidRPr="00E779F3" w:rsidRDefault="00E779F3" w:rsidP="00E779F3">
            <w:pPr>
              <w:jc w:val="center"/>
              <w:rPr>
                <w:b/>
                <w:bCs/>
                <w:color w:val="000000"/>
                <w:sz w:val="22"/>
                <w:szCs w:val="22"/>
              </w:rPr>
            </w:pPr>
            <w:r w:rsidRPr="00E779F3">
              <w:rPr>
                <w:b/>
                <w:bCs/>
                <w:color w:val="000000"/>
                <w:sz w:val="22"/>
                <w:szCs w:val="22"/>
              </w:rPr>
              <w:t> </w:t>
            </w:r>
          </w:p>
        </w:tc>
        <w:tc>
          <w:tcPr>
            <w:tcW w:w="154" w:type="pct"/>
            <w:tcBorders>
              <w:top w:val="nil"/>
              <w:left w:val="nil"/>
              <w:bottom w:val="single" w:sz="4" w:space="0" w:color="auto"/>
              <w:right w:val="nil"/>
            </w:tcBorders>
            <w:shd w:val="clear" w:color="000000" w:fill="D9E1F2"/>
            <w:noWrap/>
            <w:vAlign w:val="center"/>
            <w:hideMark/>
          </w:tcPr>
          <w:p w14:paraId="3A0E95C2" w14:textId="77777777" w:rsidR="00E779F3" w:rsidRPr="00E779F3" w:rsidRDefault="00E779F3" w:rsidP="00E779F3">
            <w:pPr>
              <w:jc w:val="center"/>
              <w:rPr>
                <w:b/>
                <w:bCs/>
                <w:color w:val="000000"/>
                <w:sz w:val="22"/>
                <w:szCs w:val="22"/>
              </w:rPr>
            </w:pPr>
            <w:r w:rsidRPr="00E779F3">
              <w:rPr>
                <w:b/>
                <w:bCs/>
                <w:color w:val="000000"/>
                <w:sz w:val="22"/>
                <w:szCs w:val="22"/>
              </w:rPr>
              <w:t> </w:t>
            </w:r>
          </w:p>
        </w:tc>
        <w:tc>
          <w:tcPr>
            <w:tcW w:w="191" w:type="pct"/>
            <w:tcBorders>
              <w:top w:val="nil"/>
              <w:left w:val="nil"/>
              <w:bottom w:val="single" w:sz="4" w:space="0" w:color="auto"/>
              <w:right w:val="nil"/>
            </w:tcBorders>
            <w:shd w:val="clear" w:color="000000" w:fill="D9E1F2"/>
            <w:noWrap/>
            <w:vAlign w:val="center"/>
            <w:hideMark/>
          </w:tcPr>
          <w:p w14:paraId="5C941675"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91" w:type="pct"/>
            <w:tcBorders>
              <w:top w:val="nil"/>
              <w:left w:val="nil"/>
              <w:bottom w:val="single" w:sz="4" w:space="0" w:color="auto"/>
              <w:right w:val="nil"/>
            </w:tcBorders>
            <w:shd w:val="clear" w:color="000000" w:fill="D9E1F2"/>
            <w:noWrap/>
            <w:vAlign w:val="center"/>
            <w:hideMark/>
          </w:tcPr>
          <w:p w14:paraId="382E5E52"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59" w:type="pct"/>
            <w:tcBorders>
              <w:top w:val="nil"/>
              <w:left w:val="nil"/>
              <w:bottom w:val="single" w:sz="4" w:space="0" w:color="auto"/>
              <w:right w:val="nil"/>
            </w:tcBorders>
            <w:shd w:val="clear" w:color="000000" w:fill="D9E1F2"/>
            <w:noWrap/>
            <w:vAlign w:val="center"/>
            <w:hideMark/>
          </w:tcPr>
          <w:p w14:paraId="65E54521" w14:textId="77777777" w:rsidR="00E779F3" w:rsidRPr="00E779F3" w:rsidRDefault="00E779F3" w:rsidP="00E779F3">
            <w:pPr>
              <w:jc w:val="center"/>
              <w:rPr>
                <w:rFonts w:ascii="Calibri" w:hAnsi="Calibri" w:cs="Calibri"/>
                <w:color w:val="000000"/>
                <w:sz w:val="22"/>
                <w:szCs w:val="22"/>
              </w:rPr>
            </w:pPr>
            <w:r w:rsidRPr="00E779F3">
              <w:rPr>
                <w:rFonts w:ascii="Calibri" w:hAnsi="Calibri" w:cs="Calibri"/>
                <w:color w:val="000000"/>
                <w:sz w:val="22"/>
                <w:szCs w:val="22"/>
              </w:rPr>
              <w:t> </w:t>
            </w:r>
          </w:p>
        </w:tc>
        <w:tc>
          <w:tcPr>
            <w:tcW w:w="169" w:type="pct"/>
            <w:tcBorders>
              <w:top w:val="nil"/>
              <w:left w:val="nil"/>
              <w:bottom w:val="single" w:sz="4" w:space="0" w:color="auto"/>
              <w:right w:val="nil"/>
            </w:tcBorders>
            <w:shd w:val="clear" w:color="000000" w:fill="D9E1F2"/>
            <w:noWrap/>
            <w:vAlign w:val="center"/>
            <w:hideMark/>
          </w:tcPr>
          <w:p w14:paraId="2799FEEC"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69" w:type="pct"/>
            <w:tcBorders>
              <w:top w:val="nil"/>
              <w:left w:val="nil"/>
              <w:bottom w:val="single" w:sz="4" w:space="0" w:color="auto"/>
              <w:right w:val="nil"/>
            </w:tcBorders>
            <w:shd w:val="clear" w:color="000000" w:fill="D9E1F2"/>
            <w:noWrap/>
            <w:vAlign w:val="center"/>
            <w:hideMark/>
          </w:tcPr>
          <w:p w14:paraId="59D567D8"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91" w:type="pct"/>
            <w:tcBorders>
              <w:top w:val="nil"/>
              <w:left w:val="nil"/>
              <w:bottom w:val="single" w:sz="4" w:space="0" w:color="auto"/>
              <w:right w:val="nil"/>
            </w:tcBorders>
            <w:shd w:val="clear" w:color="000000" w:fill="D9E1F2"/>
            <w:noWrap/>
            <w:vAlign w:val="center"/>
            <w:hideMark/>
          </w:tcPr>
          <w:p w14:paraId="6AFDA794"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91" w:type="pct"/>
            <w:tcBorders>
              <w:top w:val="nil"/>
              <w:left w:val="nil"/>
              <w:bottom w:val="single" w:sz="4" w:space="0" w:color="auto"/>
              <w:right w:val="nil"/>
            </w:tcBorders>
            <w:shd w:val="clear" w:color="000000" w:fill="D9E1F2"/>
            <w:noWrap/>
            <w:vAlign w:val="center"/>
            <w:hideMark/>
          </w:tcPr>
          <w:p w14:paraId="2012B800"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54" w:type="pct"/>
            <w:tcBorders>
              <w:top w:val="nil"/>
              <w:left w:val="nil"/>
              <w:bottom w:val="single" w:sz="4" w:space="0" w:color="auto"/>
              <w:right w:val="nil"/>
            </w:tcBorders>
            <w:shd w:val="clear" w:color="000000" w:fill="D9E1F2"/>
            <w:noWrap/>
            <w:vAlign w:val="center"/>
            <w:hideMark/>
          </w:tcPr>
          <w:p w14:paraId="0929ACBF"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54" w:type="pct"/>
            <w:tcBorders>
              <w:top w:val="nil"/>
              <w:left w:val="nil"/>
              <w:bottom w:val="single" w:sz="4" w:space="0" w:color="auto"/>
              <w:right w:val="nil"/>
            </w:tcBorders>
            <w:shd w:val="clear" w:color="000000" w:fill="D9E1F2"/>
            <w:noWrap/>
            <w:vAlign w:val="center"/>
            <w:hideMark/>
          </w:tcPr>
          <w:p w14:paraId="1ED4DF93"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66" w:type="pct"/>
            <w:tcBorders>
              <w:top w:val="nil"/>
              <w:left w:val="nil"/>
              <w:bottom w:val="single" w:sz="4" w:space="0" w:color="auto"/>
              <w:right w:val="nil"/>
            </w:tcBorders>
            <w:shd w:val="clear" w:color="000000" w:fill="D9E1F2"/>
            <w:noWrap/>
            <w:vAlign w:val="center"/>
            <w:hideMark/>
          </w:tcPr>
          <w:p w14:paraId="6791C91E"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54" w:type="pct"/>
            <w:tcBorders>
              <w:top w:val="nil"/>
              <w:left w:val="nil"/>
              <w:bottom w:val="single" w:sz="4" w:space="0" w:color="auto"/>
              <w:right w:val="nil"/>
            </w:tcBorders>
            <w:shd w:val="clear" w:color="000000" w:fill="D9E1F2"/>
            <w:noWrap/>
            <w:vAlign w:val="center"/>
            <w:hideMark/>
          </w:tcPr>
          <w:p w14:paraId="5EDD5F02"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66" w:type="pct"/>
            <w:tcBorders>
              <w:top w:val="nil"/>
              <w:left w:val="nil"/>
              <w:bottom w:val="single" w:sz="4" w:space="0" w:color="auto"/>
              <w:right w:val="nil"/>
            </w:tcBorders>
            <w:shd w:val="clear" w:color="000000" w:fill="D9E1F2"/>
            <w:noWrap/>
            <w:vAlign w:val="center"/>
            <w:hideMark/>
          </w:tcPr>
          <w:p w14:paraId="6D92CB22"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54" w:type="pct"/>
            <w:tcBorders>
              <w:top w:val="nil"/>
              <w:left w:val="nil"/>
              <w:bottom w:val="single" w:sz="4" w:space="0" w:color="auto"/>
              <w:right w:val="nil"/>
            </w:tcBorders>
            <w:shd w:val="clear" w:color="000000" w:fill="D9E1F2"/>
            <w:noWrap/>
            <w:vAlign w:val="center"/>
            <w:hideMark/>
          </w:tcPr>
          <w:p w14:paraId="3387B769"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44" w:type="pct"/>
            <w:tcBorders>
              <w:top w:val="nil"/>
              <w:left w:val="nil"/>
              <w:bottom w:val="single" w:sz="4" w:space="0" w:color="auto"/>
              <w:right w:val="nil"/>
            </w:tcBorders>
            <w:shd w:val="clear" w:color="000000" w:fill="D9E1F2"/>
            <w:noWrap/>
            <w:vAlign w:val="center"/>
            <w:hideMark/>
          </w:tcPr>
          <w:p w14:paraId="78940BE3"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66" w:type="pct"/>
            <w:tcBorders>
              <w:top w:val="nil"/>
              <w:left w:val="nil"/>
              <w:bottom w:val="single" w:sz="4" w:space="0" w:color="auto"/>
              <w:right w:val="nil"/>
            </w:tcBorders>
            <w:shd w:val="clear" w:color="000000" w:fill="D9E1F2"/>
            <w:noWrap/>
            <w:vAlign w:val="center"/>
            <w:hideMark/>
          </w:tcPr>
          <w:p w14:paraId="6298EE03"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64" w:type="pct"/>
            <w:tcBorders>
              <w:top w:val="nil"/>
              <w:left w:val="nil"/>
              <w:bottom w:val="single" w:sz="4" w:space="0" w:color="auto"/>
              <w:right w:val="nil"/>
            </w:tcBorders>
            <w:shd w:val="clear" w:color="000000" w:fill="D9E1F2"/>
            <w:noWrap/>
            <w:vAlign w:val="center"/>
            <w:hideMark/>
          </w:tcPr>
          <w:p w14:paraId="1FEFCE52"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66" w:type="pct"/>
            <w:tcBorders>
              <w:top w:val="nil"/>
              <w:left w:val="nil"/>
              <w:bottom w:val="single" w:sz="4" w:space="0" w:color="auto"/>
              <w:right w:val="nil"/>
            </w:tcBorders>
            <w:shd w:val="clear" w:color="000000" w:fill="D9E1F2"/>
            <w:noWrap/>
            <w:vAlign w:val="center"/>
            <w:hideMark/>
          </w:tcPr>
          <w:p w14:paraId="4DCAE27A"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91" w:type="pct"/>
            <w:tcBorders>
              <w:top w:val="nil"/>
              <w:left w:val="nil"/>
              <w:bottom w:val="single" w:sz="4" w:space="0" w:color="auto"/>
              <w:right w:val="nil"/>
            </w:tcBorders>
            <w:shd w:val="clear" w:color="000000" w:fill="D9E1F2"/>
            <w:noWrap/>
            <w:vAlign w:val="center"/>
            <w:hideMark/>
          </w:tcPr>
          <w:p w14:paraId="7B5F2F1E"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91" w:type="pct"/>
            <w:tcBorders>
              <w:top w:val="nil"/>
              <w:left w:val="nil"/>
              <w:bottom w:val="single" w:sz="4" w:space="0" w:color="auto"/>
              <w:right w:val="single" w:sz="4" w:space="0" w:color="auto"/>
            </w:tcBorders>
            <w:shd w:val="clear" w:color="000000" w:fill="D9E1F2"/>
            <w:noWrap/>
            <w:vAlign w:val="center"/>
            <w:hideMark/>
          </w:tcPr>
          <w:p w14:paraId="0D9F9913"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r>
      <w:tr w:rsidR="00E779F3" w:rsidRPr="00E779F3" w14:paraId="24922465" w14:textId="77777777" w:rsidTr="00E779F3">
        <w:trPr>
          <w:trHeight w:val="20"/>
        </w:trPr>
        <w:tc>
          <w:tcPr>
            <w:tcW w:w="101" w:type="pct"/>
            <w:tcBorders>
              <w:top w:val="nil"/>
              <w:left w:val="single" w:sz="4" w:space="0" w:color="auto"/>
              <w:bottom w:val="single" w:sz="4" w:space="0" w:color="auto"/>
              <w:right w:val="single" w:sz="4" w:space="0" w:color="auto"/>
            </w:tcBorders>
            <w:shd w:val="clear" w:color="auto" w:fill="auto"/>
            <w:noWrap/>
            <w:vAlign w:val="center"/>
            <w:hideMark/>
          </w:tcPr>
          <w:p w14:paraId="69F5ED1E" w14:textId="77777777" w:rsidR="00E779F3" w:rsidRPr="00E779F3" w:rsidRDefault="00E779F3" w:rsidP="00E779F3">
            <w:pPr>
              <w:jc w:val="center"/>
              <w:rPr>
                <w:color w:val="000000"/>
                <w:sz w:val="20"/>
                <w:szCs w:val="20"/>
              </w:rPr>
            </w:pPr>
            <w:r w:rsidRPr="00E779F3">
              <w:rPr>
                <w:color w:val="000000"/>
                <w:sz w:val="20"/>
                <w:szCs w:val="20"/>
              </w:rPr>
              <w:t>1D2</w:t>
            </w:r>
          </w:p>
        </w:tc>
        <w:tc>
          <w:tcPr>
            <w:tcW w:w="377" w:type="pct"/>
            <w:tcBorders>
              <w:top w:val="nil"/>
              <w:left w:val="nil"/>
              <w:bottom w:val="single" w:sz="4" w:space="0" w:color="auto"/>
              <w:right w:val="single" w:sz="4" w:space="0" w:color="auto"/>
            </w:tcBorders>
            <w:shd w:val="clear" w:color="auto" w:fill="auto"/>
            <w:vAlign w:val="center"/>
            <w:hideMark/>
          </w:tcPr>
          <w:p w14:paraId="1A9688F8" w14:textId="77777777" w:rsidR="00E779F3" w:rsidRPr="00E779F3" w:rsidRDefault="00E779F3" w:rsidP="00E779F3">
            <w:pPr>
              <w:rPr>
                <w:color w:val="000000"/>
                <w:sz w:val="20"/>
                <w:szCs w:val="20"/>
              </w:rPr>
            </w:pPr>
            <w:r w:rsidRPr="00E779F3">
              <w:rPr>
                <w:color w:val="000000"/>
                <w:sz w:val="20"/>
                <w:szCs w:val="20"/>
              </w:rPr>
              <w:t>decapare (frezare) mixturi asfaltice 9 cm</w:t>
            </w:r>
          </w:p>
        </w:tc>
        <w:tc>
          <w:tcPr>
            <w:tcW w:w="101" w:type="pct"/>
            <w:tcBorders>
              <w:top w:val="nil"/>
              <w:left w:val="nil"/>
              <w:bottom w:val="single" w:sz="4" w:space="0" w:color="auto"/>
              <w:right w:val="single" w:sz="4" w:space="0" w:color="auto"/>
            </w:tcBorders>
            <w:shd w:val="clear" w:color="auto" w:fill="auto"/>
            <w:vAlign w:val="center"/>
            <w:hideMark/>
          </w:tcPr>
          <w:p w14:paraId="1C11493E" w14:textId="77777777" w:rsidR="00E779F3" w:rsidRPr="00E779F3" w:rsidRDefault="00E779F3" w:rsidP="00E779F3">
            <w:pPr>
              <w:jc w:val="center"/>
              <w:rPr>
                <w:color w:val="000000"/>
                <w:sz w:val="20"/>
                <w:szCs w:val="20"/>
              </w:rPr>
            </w:pPr>
            <w:r w:rsidRPr="00E779F3">
              <w:rPr>
                <w:color w:val="000000"/>
                <w:sz w:val="20"/>
                <w:szCs w:val="20"/>
              </w:rPr>
              <w:t>mp</w:t>
            </w:r>
          </w:p>
        </w:tc>
        <w:tc>
          <w:tcPr>
            <w:tcW w:w="135" w:type="pct"/>
            <w:tcBorders>
              <w:top w:val="nil"/>
              <w:left w:val="nil"/>
              <w:bottom w:val="single" w:sz="4" w:space="0" w:color="auto"/>
              <w:right w:val="single" w:sz="4" w:space="0" w:color="auto"/>
            </w:tcBorders>
            <w:shd w:val="clear" w:color="auto" w:fill="auto"/>
            <w:vAlign w:val="center"/>
            <w:hideMark/>
          </w:tcPr>
          <w:p w14:paraId="5E339D5F" w14:textId="77777777" w:rsidR="00E779F3" w:rsidRPr="00E779F3" w:rsidRDefault="00E779F3" w:rsidP="00E779F3">
            <w:pPr>
              <w:jc w:val="center"/>
              <w:rPr>
                <w:color w:val="000000"/>
                <w:sz w:val="20"/>
                <w:szCs w:val="20"/>
              </w:rPr>
            </w:pPr>
            <w:r w:rsidRPr="00E779F3">
              <w:rPr>
                <w:color w:val="000000"/>
                <w:sz w:val="20"/>
                <w:szCs w:val="20"/>
              </w:rPr>
              <w:t>1,265</w:t>
            </w:r>
          </w:p>
        </w:tc>
        <w:tc>
          <w:tcPr>
            <w:tcW w:w="147" w:type="pct"/>
            <w:tcBorders>
              <w:top w:val="nil"/>
              <w:left w:val="nil"/>
              <w:bottom w:val="single" w:sz="4" w:space="0" w:color="auto"/>
              <w:right w:val="single" w:sz="4" w:space="0" w:color="auto"/>
            </w:tcBorders>
            <w:shd w:val="clear" w:color="auto" w:fill="auto"/>
            <w:vAlign w:val="center"/>
            <w:hideMark/>
          </w:tcPr>
          <w:p w14:paraId="7D293B25" w14:textId="77777777" w:rsidR="00E779F3" w:rsidRPr="00E779F3" w:rsidRDefault="00E779F3" w:rsidP="00E779F3">
            <w:pPr>
              <w:jc w:val="center"/>
              <w:rPr>
                <w:color w:val="000000"/>
                <w:sz w:val="20"/>
                <w:szCs w:val="20"/>
              </w:rPr>
            </w:pPr>
            <w:r w:rsidRPr="00E779F3">
              <w:rPr>
                <w:color w:val="000000"/>
                <w:sz w:val="20"/>
                <w:szCs w:val="20"/>
              </w:rPr>
              <w:t>1,289</w:t>
            </w:r>
          </w:p>
        </w:tc>
        <w:tc>
          <w:tcPr>
            <w:tcW w:w="138" w:type="pct"/>
            <w:tcBorders>
              <w:top w:val="nil"/>
              <w:left w:val="nil"/>
              <w:bottom w:val="single" w:sz="4" w:space="0" w:color="auto"/>
              <w:right w:val="single" w:sz="4" w:space="0" w:color="auto"/>
            </w:tcBorders>
            <w:shd w:val="clear" w:color="auto" w:fill="auto"/>
            <w:vAlign w:val="center"/>
            <w:hideMark/>
          </w:tcPr>
          <w:p w14:paraId="31CF0163" w14:textId="77777777" w:rsidR="00E779F3" w:rsidRPr="00E779F3" w:rsidRDefault="00E779F3" w:rsidP="00E779F3">
            <w:pPr>
              <w:jc w:val="center"/>
              <w:rPr>
                <w:color w:val="000000"/>
                <w:sz w:val="20"/>
                <w:szCs w:val="20"/>
              </w:rPr>
            </w:pPr>
            <w:r w:rsidRPr="00E779F3">
              <w:rPr>
                <w:color w:val="000000"/>
                <w:sz w:val="20"/>
                <w:szCs w:val="20"/>
              </w:rPr>
              <w:t>1,336</w:t>
            </w:r>
          </w:p>
        </w:tc>
        <w:tc>
          <w:tcPr>
            <w:tcW w:w="136" w:type="pct"/>
            <w:tcBorders>
              <w:top w:val="nil"/>
              <w:left w:val="nil"/>
              <w:bottom w:val="single" w:sz="4" w:space="0" w:color="auto"/>
              <w:right w:val="single" w:sz="4" w:space="0" w:color="auto"/>
            </w:tcBorders>
            <w:shd w:val="clear" w:color="auto" w:fill="auto"/>
            <w:vAlign w:val="center"/>
            <w:hideMark/>
          </w:tcPr>
          <w:p w14:paraId="6D75120C" w14:textId="77777777" w:rsidR="00E779F3" w:rsidRPr="00E779F3" w:rsidRDefault="00E779F3" w:rsidP="00E779F3">
            <w:pPr>
              <w:jc w:val="center"/>
              <w:rPr>
                <w:color w:val="000000"/>
                <w:sz w:val="20"/>
                <w:szCs w:val="20"/>
              </w:rPr>
            </w:pPr>
            <w:r w:rsidRPr="00E779F3">
              <w:rPr>
                <w:color w:val="000000"/>
                <w:sz w:val="20"/>
                <w:szCs w:val="20"/>
              </w:rPr>
              <w:t>0,024</w:t>
            </w:r>
          </w:p>
        </w:tc>
        <w:tc>
          <w:tcPr>
            <w:tcW w:w="181" w:type="pct"/>
            <w:tcBorders>
              <w:top w:val="nil"/>
              <w:left w:val="nil"/>
              <w:bottom w:val="single" w:sz="4" w:space="0" w:color="auto"/>
              <w:right w:val="single" w:sz="4" w:space="0" w:color="auto"/>
            </w:tcBorders>
            <w:shd w:val="clear" w:color="auto" w:fill="auto"/>
            <w:vAlign w:val="center"/>
            <w:hideMark/>
          </w:tcPr>
          <w:p w14:paraId="3F424375" w14:textId="77777777" w:rsidR="00E779F3" w:rsidRPr="00E779F3" w:rsidRDefault="00E779F3" w:rsidP="00E779F3">
            <w:pPr>
              <w:jc w:val="center"/>
              <w:rPr>
                <w:color w:val="000000"/>
                <w:sz w:val="20"/>
                <w:szCs w:val="20"/>
              </w:rPr>
            </w:pPr>
            <w:r w:rsidRPr="00E779F3">
              <w:rPr>
                <w:color w:val="000000"/>
                <w:sz w:val="20"/>
                <w:szCs w:val="20"/>
              </w:rPr>
              <w:t>2.592,00</w:t>
            </w:r>
          </w:p>
        </w:tc>
        <w:tc>
          <w:tcPr>
            <w:tcW w:w="143" w:type="pct"/>
            <w:tcBorders>
              <w:top w:val="nil"/>
              <w:left w:val="nil"/>
              <w:bottom w:val="single" w:sz="4" w:space="0" w:color="auto"/>
              <w:right w:val="single" w:sz="4" w:space="0" w:color="auto"/>
            </w:tcBorders>
            <w:shd w:val="clear" w:color="auto" w:fill="auto"/>
            <w:vAlign w:val="center"/>
            <w:hideMark/>
          </w:tcPr>
          <w:p w14:paraId="6C22A4F6" w14:textId="77777777" w:rsidR="00E779F3" w:rsidRPr="00E779F3" w:rsidRDefault="00E779F3" w:rsidP="00E779F3">
            <w:pPr>
              <w:jc w:val="center"/>
              <w:rPr>
                <w:color w:val="000000"/>
                <w:sz w:val="20"/>
                <w:szCs w:val="20"/>
              </w:rPr>
            </w:pPr>
            <w:r w:rsidRPr="00E779F3">
              <w:rPr>
                <w:color w:val="000000"/>
                <w:sz w:val="20"/>
                <w:szCs w:val="20"/>
              </w:rPr>
              <w:t>0,91</w:t>
            </w:r>
          </w:p>
        </w:tc>
        <w:tc>
          <w:tcPr>
            <w:tcW w:w="154" w:type="pct"/>
            <w:tcBorders>
              <w:top w:val="nil"/>
              <w:left w:val="nil"/>
              <w:bottom w:val="single" w:sz="4" w:space="0" w:color="auto"/>
              <w:right w:val="single" w:sz="4" w:space="0" w:color="auto"/>
            </w:tcBorders>
            <w:shd w:val="clear" w:color="auto" w:fill="auto"/>
            <w:vAlign w:val="center"/>
            <w:hideMark/>
          </w:tcPr>
          <w:p w14:paraId="081F59D2" w14:textId="77777777" w:rsidR="00E779F3" w:rsidRPr="00E779F3" w:rsidRDefault="00E779F3" w:rsidP="00E779F3">
            <w:pPr>
              <w:jc w:val="center"/>
              <w:rPr>
                <w:color w:val="000000"/>
                <w:sz w:val="20"/>
                <w:szCs w:val="20"/>
              </w:rPr>
            </w:pPr>
            <w:r w:rsidRPr="00E779F3">
              <w:rPr>
                <w:color w:val="000000"/>
                <w:sz w:val="20"/>
                <w:szCs w:val="20"/>
              </w:rPr>
              <w:t>39,32</w:t>
            </w:r>
          </w:p>
        </w:tc>
        <w:tc>
          <w:tcPr>
            <w:tcW w:w="154" w:type="pct"/>
            <w:tcBorders>
              <w:top w:val="nil"/>
              <w:left w:val="nil"/>
              <w:bottom w:val="single" w:sz="4" w:space="0" w:color="auto"/>
              <w:right w:val="single" w:sz="4" w:space="0" w:color="auto"/>
            </w:tcBorders>
            <w:shd w:val="clear" w:color="auto" w:fill="auto"/>
            <w:vAlign w:val="center"/>
            <w:hideMark/>
          </w:tcPr>
          <w:p w14:paraId="35C588DC" w14:textId="77777777" w:rsidR="00E779F3" w:rsidRPr="00E779F3" w:rsidRDefault="00E779F3" w:rsidP="00E779F3">
            <w:pPr>
              <w:jc w:val="center"/>
              <w:rPr>
                <w:color w:val="000000"/>
                <w:sz w:val="20"/>
                <w:szCs w:val="20"/>
              </w:rPr>
            </w:pPr>
            <w:r w:rsidRPr="00E779F3">
              <w:rPr>
                <w:color w:val="000000"/>
                <w:sz w:val="20"/>
                <w:szCs w:val="20"/>
              </w:rPr>
              <w:t>40,23</w:t>
            </w:r>
          </w:p>
        </w:tc>
        <w:tc>
          <w:tcPr>
            <w:tcW w:w="191" w:type="pct"/>
            <w:tcBorders>
              <w:top w:val="nil"/>
              <w:left w:val="nil"/>
              <w:bottom w:val="single" w:sz="4" w:space="0" w:color="auto"/>
              <w:right w:val="single" w:sz="4" w:space="0" w:color="auto"/>
            </w:tcBorders>
            <w:shd w:val="clear" w:color="auto" w:fill="auto"/>
            <w:vAlign w:val="center"/>
            <w:hideMark/>
          </w:tcPr>
          <w:p w14:paraId="762022E8" w14:textId="77777777" w:rsidR="00E779F3" w:rsidRPr="00E779F3" w:rsidRDefault="00E779F3" w:rsidP="00E779F3">
            <w:pPr>
              <w:jc w:val="right"/>
              <w:rPr>
                <w:color w:val="000000"/>
                <w:sz w:val="20"/>
                <w:szCs w:val="20"/>
              </w:rPr>
            </w:pPr>
            <w:r w:rsidRPr="00E779F3">
              <w:rPr>
                <w:color w:val="000000"/>
                <w:sz w:val="20"/>
                <w:szCs w:val="20"/>
              </w:rPr>
              <w:t>128.925,56</w:t>
            </w:r>
          </w:p>
        </w:tc>
        <w:tc>
          <w:tcPr>
            <w:tcW w:w="191" w:type="pct"/>
            <w:tcBorders>
              <w:top w:val="nil"/>
              <w:left w:val="nil"/>
              <w:bottom w:val="single" w:sz="4" w:space="0" w:color="auto"/>
              <w:right w:val="single" w:sz="4" w:space="0" w:color="auto"/>
            </w:tcBorders>
            <w:shd w:val="clear" w:color="auto" w:fill="auto"/>
            <w:vAlign w:val="center"/>
            <w:hideMark/>
          </w:tcPr>
          <w:p w14:paraId="49E806F5" w14:textId="77777777" w:rsidR="00E779F3" w:rsidRPr="00E779F3" w:rsidRDefault="00E779F3" w:rsidP="00E779F3">
            <w:pPr>
              <w:jc w:val="right"/>
              <w:rPr>
                <w:color w:val="000000"/>
                <w:sz w:val="20"/>
                <w:szCs w:val="20"/>
              </w:rPr>
            </w:pPr>
            <w:r w:rsidRPr="00E779F3">
              <w:rPr>
                <w:color w:val="000000"/>
                <w:sz w:val="20"/>
                <w:szCs w:val="20"/>
              </w:rPr>
              <w:t>131.284,28</w:t>
            </w:r>
          </w:p>
        </w:tc>
        <w:tc>
          <w:tcPr>
            <w:tcW w:w="159" w:type="pct"/>
            <w:tcBorders>
              <w:top w:val="nil"/>
              <w:left w:val="nil"/>
              <w:bottom w:val="single" w:sz="4" w:space="0" w:color="auto"/>
              <w:right w:val="single" w:sz="4" w:space="0" w:color="auto"/>
            </w:tcBorders>
            <w:shd w:val="clear" w:color="auto" w:fill="auto"/>
            <w:vAlign w:val="center"/>
            <w:hideMark/>
          </w:tcPr>
          <w:p w14:paraId="655FB566" w14:textId="77777777" w:rsidR="00E779F3" w:rsidRPr="00E779F3" w:rsidRDefault="00E779F3" w:rsidP="00E779F3">
            <w:pPr>
              <w:jc w:val="center"/>
              <w:rPr>
                <w:color w:val="000000"/>
                <w:sz w:val="20"/>
                <w:szCs w:val="20"/>
              </w:rPr>
            </w:pPr>
            <w:r w:rsidRPr="00E779F3">
              <w:rPr>
                <w:color w:val="000000"/>
                <w:sz w:val="20"/>
                <w:szCs w:val="20"/>
              </w:rPr>
              <w:t>2.592,00</w:t>
            </w:r>
          </w:p>
        </w:tc>
        <w:tc>
          <w:tcPr>
            <w:tcW w:w="169" w:type="pct"/>
            <w:tcBorders>
              <w:top w:val="nil"/>
              <w:left w:val="nil"/>
              <w:bottom w:val="single" w:sz="4" w:space="0" w:color="auto"/>
              <w:right w:val="single" w:sz="4" w:space="0" w:color="auto"/>
            </w:tcBorders>
            <w:shd w:val="clear" w:color="auto" w:fill="auto"/>
            <w:vAlign w:val="center"/>
            <w:hideMark/>
          </w:tcPr>
          <w:p w14:paraId="23BF0670" w14:textId="77777777" w:rsidR="00E779F3" w:rsidRPr="00E779F3" w:rsidRDefault="00E779F3" w:rsidP="00E779F3">
            <w:pPr>
              <w:jc w:val="right"/>
              <w:rPr>
                <w:color w:val="000000"/>
                <w:sz w:val="20"/>
                <w:szCs w:val="20"/>
              </w:rPr>
            </w:pPr>
            <w:r w:rsidRPr="00E779F3">
              <w:rPr>
                <w:color w:val="000000"/>
                <w:sz w:val="20"/>
                <w:szCs w:val="20"/>
              </w:rPr>
              <w:t>101.917,44</w:t>
            </w:r>
          </w:p>
        </w:tc>
        <w:tc>
          <w:tcPr>
            <w:tcW w:w="169" w:type="pct"/>
            <w:tcBorders>
              <w:top w:val="nil"/>
              <w:left w:val="nil"/>
              <w:bottom w:val="single" w:sz="4" w:space="0" w:color="auto"/>
              <w:right w:val="single" w:sz="4" w:space="0" w:color="auto"/>
            </w:tcBorders>
            <w:shd w:val="clear" w:color="auto" w:fill="auto"/>
            <w:vAlign w:val="center"/>
            <w:hideMark/>
          </w:tcPr>
          <w:p w14:paraId="7266BE3E" w14:textId="77777777" w:rsidR="00E779F3" w:rsidRPr="00E779F3" w:rsidRDefault="00E779F3" w:rsidP="00E779F3">
            <w:pPr>
              <w:jc w:val="right"/>
              <w:rPr>
                <w:color w:val="000000"/>
                <w:sz w:val="20"/>
                <w:szCs w:val="20"/>
              </w:rPr>
            </w:pPr>
            <w:r w:rsidRPr="00E779F3">
              <w:rPr>
                <w:color w:val="000000"/>
                <w:sz w:val="20"/>
                <w:szCs w:val="20"/>
              </w:rPr>
              <w:t>104.276,16</w:t>
            </w:r>
          </w:p>
        </w:tc>
        <w:tc>
          <w:tcPr>
            <w:tcW w:w="191" w:type="pct"/>
            <w:tcBorders>
              <w:top w:val="nil"/>
              <w:left w:val="nil"/>
              <w:bottom w:val="single" w:sz="4" w:space="0" w:color="auto"/>
              <w:right w:val="single" w:sz="4" w:space="0" w:color="auto"/>
            </w:tcBorders>
            <w:shd w:val="clear" w:color="auto" w:fill="auto"/>
            <w:vAlign w:val="center"/>
            <w:hideMark/>
          </w:tcPr>
          <w:p w14:paraId="6A9D3C45" w14:textId="77777777" w:rsidR="00E779F3" w:rsidRPr="00E779F3" w:rsidRDefault="00E779F3" w:rsidP="00E779F3">
            <w:pPr>
              <w:jc w:val="right"/>
              <w:rPr>
                <w:color w:val="000000"/>
                <w:sz w:val="20"/>
                <w:szCs w:val="20"/>
              </w:rPr>
            </w:pPr>
            <w:r w:rsidRPr="00E779F3">
              <w:rPr>
                <w:color w:val="000000"/>
                <w:sz w:val="20"/>
                <w:szCs w:val="20"/>
              </w:rPr>
              <w:t>128.925,56</w:t>
            </w:r>
          </w:p>
        </w:tc>
        <w:tc>
          <w:tcPr>
            <w:tcW w:w="191" w:type="pct"/>
            <w:tcBorders>
              <w:top w:val="nil"/>
              <w:left w:val="nil"/>
              <w:bottom w:val="single" w:sz="4" w:space="0" w:color="auto"/>
              <w:right w:val="single" w:sz="4" w:space="0" w:color="auto"/>
            </w:tcBorders>
            <w:shd w:val="clear" w:color="auto" w:fill="auto"/>
            <w:vAlign w:val="center"/>
            <w:hideMark/>
          </w:tcPr>
          <w:p w14:paraId="2D1E04B3" w14:textId="77777777" w:rsidR="00E779F3" w:rsidRPr="00E779F3" w:rsidRDefault="00E779F3" w:rsidP="00E779F3">
            <w:pPr>
              <w:jc w:val="right"/>
              <w:rPr>
                <w:color w:val="000000"/>
                <w:sz w:val="20"/>
                <w:szCs w:val="20"/>
              </w:rPr>
            </w:pPr>
            <w:r w:rsidRPr="00E779F3">
              <w:rPr>
                <w:color w:val="000000"/>
                <w:sz w:val="20"/>
                <w:szCs w:val="20"/>
              </w:rPr>
              <w:t>131.284,28</w:t>
            </w:r>
          </w:p>
        </w:tc>
        <w:tc>
          <w:tcPr>
            <w:tcW w:w="154" w:type="pct"/>
            <w:tcBorders>
              <w:top w:val="nil"/>
              <w:left w:val="nil"/>
              <w:bottom w:val="single" w:sz="4" w:space="0" w:color="auto"/>
              <w:right w:val="single" w:sz="4" w:space="0" w:color="auto"/>
            </w:tcBorders>
            <w:shd w:val="clear" w:color="auto" w:fill="auto"/>
            <w:vAlign w:val="center"/>
            <w:hideMark/>
          </w:tcPr>
          <w:p w14:paraId="73A71480" w14:textId="77777777" w:rsidR="00E779F3" w:rsidRPr="00E779F3" w:rsidRDefault="00E779F3" w:rsidP="00E779F3">
            <w:pPr>
              <w:jc w:val="center"/>
              <w:rPr>
                <w:color w:val="000000"/>
                <w:sz w:val="20"/>
                <w:szCs w:val="20"/>
              </w:rPr>
            </w:pPr>
            <w:r w:rsidRPr="00E779F3">
              <w:rPr>
                <w:color w:val="000000"/>
                <w:sz w:val="20"/>
                <w:szCs w:val="20"/>
              </w:rPr>
              <w:t>0,00</w:t>
            </w:r>
          </w:p>
        </w:tc>
        <w:tc>
          <w:tcPr>
            <w:tcW w:w="154" w:type="pct"/>
            <w:tcBorders>
              <w:top w:val="nil"/>
              <w:left w:val="nil"/>
              <w:bottom w:val="single" w:sz="4" w:space="0" w:color="auto"/>
              <w:right w:val="single" w:sz="4" w:space="0" w:color="auto"/>
            </w:tcBorders>
            <w:shd w:val="clear" w:color="auto" w:fill="auto"/>
            <w:vAlign w:val="center"/>
            <w:hideMark/>
          </w:tcPr>
          <w:p w14:paraId="6BCA6BA8"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nil"/>
              <w:left w:val="nil"/>
              <w:bottom w:val="single" w:sz="4" w:space="0" w:color="auto"/>
              <w:right w:val="single" w:sz="4" w:space="0" w:color="auto"/>
            </w:tcBorders>
            <w:shd w:val="clear" w:color="auto" w:fill="auto"/>
            <w:vAlign w:val="center"/>
            <w:hideMark/>
          </w:tcPr>
          <w:p w14:paraId="4F91014B" w14:textId="77777777" w:rsidR="00E779F3" w:rsidRPr="00E779F3" w:rsidRDefault="00E779F3" w:rsidP="00E779F3">
            <w:pPr>
              <w:jc w:val="right"/>
              <w:rPr>
                <w:color w:val="000000"/>
                <w:sz w:val="20"/>
                <w:szCs w:val="20"/>
              </w:rPr>
            </w:pPr>
            <w:r w:rsidRPr="00E779F3">
              <w:rPr>
                <w:color w:val="000000"/>
                <w:sz w:val="20"/>
                <w:szCs w:val="20"/>
              </w:rPr>
              <w:t>0,00</w:t>
            </w:r>
          </w:p>
        </w:tc>
        <w:tc>
          <w:tcPr>
            <w:tcW w:w="154" w:type="pct"/>
            <w:tcBorders>
              <w:top w:val="nil"/>
              <w:left w:val="nil"/>
              <w:bottom w:val="single" w:sz="4" w:space="0" w:color="auto"/>
              <w:right w:val="single" w:sz="4" w:space="0" w:color="auto"/>
            </w:tcBorders>
            <w:shd w:val="clear" w:color="auto" w:fill="auto"/>
            <w:vAlign w:val="center"/>
            <w:hideMark/>
          </w:tcPr>
          <w:p w14:paraId="08EB7E6E"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nil"/>
              <w:left w:val="nil"/>
              <w:bottom w:val="single" w:sz="4" w:space="0" w:color="auto"/>
              <w:right w:val="single" w:sz="4" w:space="0" w:color="auto"/>
            </w:tcBorders>
            <w:shd w:val="clear" w:color="auto" w:fill="auto"/>
            <w:vAlign w:val="center"/>
            <w:hideMark/>
          </w:tcPr>
          <w:p w14:paraId="4D5DEFD1" w14:textId="77777777" w:rsidR="00E779F3" w:rsidRPr="00E779F3" w:rsidRDefault="00E779F3" w:rsidP="00E779F3">
            <w:pPr>
              <w:jc w:val="right"/>
              <w:rPr>
                <w:color w:val="000000"/>
                <w:sz w:val="20"/>
                <w:szCs w:val="20"/>
              </w:rPr>
            </w:pPr>
            <w:r w:rsidRPr="00E779F3">
              <w:rPr>
                <w:color w:val="000000"/>
                <w:sz w:val="20"/>
                <w:szCs w:val="20"/>
              </w:rPr>
              <w:t>0,00</w:t>
            </w:r>
          </w:p>
        </w:tc>
        <w:tc>
          <w:tcPr>
            <w:tcW w:w="154" w:type="pct"/>
            <w:tcBorders>
              <w:top w:val="nil"/>
              <w:left w:val="nil"/>
              <w:bottom w:val="single" w:sz="4" w:space="0" w:color="auto"/>
              <w:right w:val="single" w:sz="4" w:space="0" w:color="auto"/>
            </w:tcBorders>
            <w:shd w:val="clear" w:color="auto" w:fill="auto"/>
            <w:vAlign w:val="center"/>
            <w:hideMark/>
          </w:tcPr>
          <w:p w14:paraId="27C60510" w14:textId="77777777" w:rsidR="00E779F3" w:rsidRPr="00E779F3" w:rsidRDefault="00E779F3" w:rsidP="00E779F3">
            <w:pPr>
              <w:jc w:val="center"/>
              <w:rPr>
                <w:color w:val="000000"/>
                <w:sz w:val="20"/>
                <w:szCs w:val="20"/>
              </w:rPr>
            </w:pPr>
            <w:r w:rsidRPr="00E779F3">
              <w:rPr>
                <w:color w:val="000000"/>
                <w:sz w:val="20"/>
                <w:szCs w:val="20"/>
              </w:rPr>
              <w:t>0,00</w:t>
            </w:r>
          </w:p>
        </w:tc>
        <w:tc>
          <w:tcPr>
            <w:tcW w:w="144" w:type="pct"/>
            <w:tcBorders>
              <w:top w:val="nil"/>
              <w:left w:val="nil"/>
              <w:bottom w:val="single" w:sz="4" w:space="0" w:color="auto"/>
              <w:right w:val="single" w:sz="4" w:space="0" w:color="auto"/>
            </w:tcBorders>
            <w:shd w:val="clear" w:color="auto" w:fill="auto"/>
            <w:vAlign w:val="center"/>
            <w:hideMark/>
          </w:tcPr>
          <w:p w14:paraId="72BCEC02"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nil"/>
              <w:left w:val="nil"/>
              <w:bottom w:val="single" w:sz="4" w:space="0" w:color="auto"/>
              <w:right w:val="single" w:sz="4" w:space="0" w:color="auto"/>
            </w:tcBorders>
            <w:shd w:val="clear" w:color="auto" w:fill="auto"/>
            <w:vAlign w:val="center"/>
            <w:hideMark/>
          </w:tcPr>
          <w:p w14:paraId="54B70794" w14:textId="77777777" w:rsidR="00E779F3" w:rsidRPr="00E779F3" w:rsidRDefault="00E779F3" w:rsidP="00E779F3">
            <w:pPr>
              <w:jc w:val="right"/>
              <w:rPr>
                <w:color w:val="000000"/>
                <w:sz w:val="20"/>
                <w:szCs w:val="20"/>
              </w:rPr>
            </w:pPr>
            <w:r w:rsidRPr="00E779F3">
              <w:rPr>
                <w:color w:val="000000"/>
                <w:sz w:val="20"/>
                <w:szCs w:val="20"/>
              </w:rPr>
              <w:t>0,00</w:t>
            </w:r>
          </w:p>
        </w:tc>
        <w:tc>
          <w:tcPr>
            <w:tcW w:w="164" w:type="pct"/>
            <w:tcBorders>
              <w:top w:val="nil"/>
              <w:left w:val="nil"/>
              <w:bottom w:val="single" w:sz="4" w:space="0" w:color="auto"/>
              <w:right w:val="single" w:sz="4" w:space="0" w:color="auto"/>
            </w:tcBorders>
            <w:shd w:val="clear" w:color="auto" w:fill="auto"/>
            <w:vAlign w:val="center"/>
            <w:hideMark/>
          </w:tcPr>
          <w:p w14:paraId="0CAAA68A" w14:textId="77777777" w:rsidR="00E779F3" w:rsidRPr="00E779F3" w:rsidRDefault="00E779F3" w:rsidP="00E779F3">
            <w:pPr>
              <w:jc w:val="right"/>
              <w:rPr>
                <w:color w:val="000000"/>
                <w:sz w:val="20"/>
                <w:szCs w:val="20"/>
              </w:rPr>
            </w:pPr>
            <w:r w:rsidRPr="00E779F3">
              <w:rPr>
                <w:color w:val="000000"/>
                <w:sz w:val="20"/>
                <w:szCs w:val="20"/>
              </w:rPr>
              <w:t>2.446,02</w:t>
            </w:r>
          </w:p>
        </w:tc>
        <w:tc>
          <w:tcPr>
            <w:tcW w:w="166" w:type="pct"/>
            <w:tcBorders>
              <w:top w:val="nil"/>
              <w:left w:val="nil"/>
              <w:bottom w:val="single" w:sz="4" w:space="0" w:color="auto"/>
              <w:right w:val="single" w:sz="4" w:space="0" w:color="auto"/>
            </w:tcBorders>
            <w:shd w:val="clear" w:color="auto" w:fill="auto"/>
            <w:vAlign w:val="center"/>
            <w:hideMark/>
          </w:tcPr>
          <w:p w14:paraId="09C3B395" w14:textId="77777777" w:rsidR="00E779F3" w:rsidRPr="00E779F3" w:rsidRDefault="00E779F3" w:rsidP="00E779F3">
            <w:pPr>
              <w:jc w:val="right"/>
              <w:rPr>
                <w:color w:val="000000"/>
                <w:sz w:val="20"/>
                <w:szCs w:val="20"/>
              </w:rPr>
            </w:pPr>
            <w:r w:rsidRPr="00E779F3">
              <w:rPr>
                <w:color w:val="000000"/>
                <w:sz w:val="20"/>
                <w:szCs w:val="20"/>
              </w:rPr>
              <w:t>2.446,02</w:t>
            </w:r>
          </w:p>
        </w:tc>
        <w:tc>
          <w:tcPr>
            <w:tcW w:w="191" w:type="pct"/>
            <w:tcBorders>
              <w:top w:val="nil"/>
              <w:left w:val="nil"/>
              <w:bottom w:val="single" w:sz="4" w:space="0" w:color="auto"/>
              <w:right w:val="single" w:sz="4" w:space="0" w:color="auto"/>
            </w:tcBorders>
            <w:shd w:val="clear" w:color="auto" w:fill="auto"/>
            <w:vAlign w:val="center"/>
            <w:hideMark/>
          </w:tcPr>
          <w:p w14:paraId="33CD1E7E" w14:textId="77777777" w:rsidR="00E779F3" w:rsidRPr="00E779F3" w:rsidRDefault="00E779F3" w:rsidP="00E779F3">
            <w:pPr>
              <w:jc w:val="right"/>
              <w:rPr>
                <w:color w:val="000000"/>
                <w:sz w:val="20"/>
                <w:szCs w:val="20"/>
              </w:rPr>
            </w:pPr>
            <w:r w:rsidRPr="00E779F3">
              <w:rPr>
                <w:color w:val="000000"/>
                <w:sz w:val="20"/>
                <w:szCs w:val="20"/>
              </w:rPr>
              <w:t>131.371,58</w:t>
            </w:r>
          </w:p>
        </w:tc>
        <w:tc>
          <w:tcPr>
            <w:tcW w:w="191" w:type="pct"/>
            <w:tcBorders>
              <w:top w:val="nil"/>
              <w:left w:val="nil"/>
              <w:bottom w:val="single" w:sz="4" w:space="0" w:color="auto"/>
              <w:right w:val="single" w:sz="4" w:space="0" w:color="auto"/>
            </w:tcBorders>
            <w:shd w:val="clear" w:color="auto" w:fill="auto"/>
            <w:vAlign w:val="center"/>
            <w:hideMark/>
          </w:tcPr>
          <w:p w14:paraId="5F178690" w14:textId="77777777" w:rsidR="00E779F3" w:rsidRPr="00E779F3" w:rsidRDefault="00E779F3" w:rsidP="00E779F3">
            <w:pPr>
              <w:jc w:val="right"/>
              <w:rPr>
                <w:color w:val="000000"/>
                <w:sz w:val="20"/>
                <w:szCs w:val="20"/>
              </w:rPr>
            </w:pPr>
            <w:r w:rsidRPr="00E779F3">
              <w:rPr>
                <w:color w:val="000000"/>
                <w:sz w:val="20"/>
                <w:szCs w:val="20"/>
              </w:rPr>
              <w:t>133.730,30</w:t>
            </w:r>
          </w:p>
        </w:tc>
      </w:tr>
      <w:tr w:rsidR="00E779F3" w:rsidRPr="00E779F3" w14:paraId="6D2AF09B" w14:textId="77777777" w:rsidTr="00E779F3">
        <w:trPr>
          <w:trHeight w:val="20"/>
        </w:trPr>
        <w:tc>
          <w:tcPr>
            <w:tcW w:w="101" w:type="pct"/>
            <w:tcBorders>
              <w:top w:val="nil"/>
              <w:left w:val="single" w:sz="4" w:space="0" w:color="auto"/>
              <w:bottom w:val="single" w:sz="4" w:space="0" w:color="auto"/>
              <w:right w:val="single" w:sz="4" w:space="0" w:color="auto"/>
            </w:tcBorders>
            <w:shd w:val="clear" w:color="auto" w:fill="auto"/>
            <w:noWrap/>
            <w:vAlign w:val="center"/>
            <w:hideMark/>
          </w:tcPr>
          <w:p w14:paraId="158B079E" w14:textId="77777777" w:rsidR="00E779F3" w:rsidRPr="00E779F3" w:rsidRDefault="00E779F3" w:rsidP="00E779F3">
            <w:pPr>
              <w:jc w:val="center"/>
              <w:rPr>
                <w:color w:val="000000"/>
                <w:sz w:val="20"/>
                <w:szCs w:val="20"/>
              </w:rPr>
            </w:pPr>
            <w:r w:rsidRPr="00E779F3">
              <w:rPr>
                <w:color w:val="000000"/>
                <w:sz w:val="20"/>
                <w:szCs w:val="20"/>
              </w:rPr>
              <w:t>1D3</w:t>
            </w:r>
          </w:p>
        </w:tc>
        <w:tc>
          <w:tcPr>
            <w:tcW w:w="377" w:type="pct"/>
            <w:tcBorders>
              <w:top w:val="nil"/>
              <w:left w:val="nil"/>
              <w:bottom w:val="single" w:sz="4" w:space="0" w:color="auto"/>
              <w:right w:val="single" w:sz="4" w:space="0" w:color="auto"/>
            </w:tcBorders>
            <w:shd w:val="clear" w:color="auto" w:fill="auto"/>
            <w:vAlign w:val="center"/>
            <w:hideMark/>
          </w:tcPr>
          <w:p w14:paraId="11AFF279" w14:textId="77777777" w:rsidR="00E779F3" w:rsidRPr="00E779F3" w:rsidRDefault="00E779F3" w:rsidP="00E779F3">
            <w:pPr>
              <w:rPr>
                <w:color w:val="000000"/>
                <w:sz w:val="20"/>
                <w:szCs w:val="20"/>
              </w:rPr>
            </w:pPr>
            <w:r w:rsidRPr="00E779F3">
              <w:rPr>
                <w:color w:val="000000"/>
                <w:sz w:val="20"/>
                <w:szCs w:val="20"/>
              </w:rPr>
              <w:t>decapare mixturi asfaltice la trotuare</w:t>
            </w:r>
          </w:p>
        </w:tc>
        <w:tc>
          <w:tcPr>
            <w:tcW w:w="101" w:type="pct"/>
            <w:tcBorders>
              <w:top w:val="nil"/>
              <w:left w:val="nil"/>
              <w:bottom w:val="single" w:sz="4" w:space="0" w:color="auto"/>
              <w:right w:val="single" w:sz="4" w:space="0" w:color="auto"/>
            </w:tcBorders>
            <w:shd w:val="clear" w:color="auto" w:fill="auto"/>
            <w:vAlign w:val="center"/>
            <w:hideMark/>
          </w:tcPr>
          <w:p w14:paraId="25F5B6AB" w14:textId="77777777" w:rsidR="00E779F3" w:rsidRPr="00E779F3" w:rsidRDefault="00E779F3" w:rsidP="00E779F3">
            <w:pPr>
              <w:jc w:val="center"/>
              <w:rPr>
                <w:color w:val="000000"/>
                <w:sz w:val="20"/>
                <w:szCs w:val="20"/>
              </w:rPr>
            </w:pPr>
            <w:r w:rsidRPr="00E779F3">
              <w:rPr>
                <w:color w:val="000000"/>
                <w:sz w:val="20"/>
                <w:szCs w:val="20"/>
              </w:rPr>
              <w:t>mp</w:t>
            </w:r>
          </w:p>
        </w:tc>
        <w:tc>
          <w:tcPr>
            <w:tcW w:w="135" w:type="pct"/>
            <w:tcBorders>
              <w:top w:val="nil"/>
              <w:left w:val="nil"/>
              <w:bottom w:val="single" w:sz="4" w:space="0" w:color="auto"/>
              <w:right w:val="single" w:sz="4" w:space="0" w:color="auto"/>
            </w:tcBorders>
            <w:shd w:val="clear" w:color="auto" w:fill="auto"/>
            <w:vAlign w:val="center"/>
            <w:hideMark/>
          </w:tcPr>
          <w:p w14:paraId="5E6D8620" w14:textId="77777777" w:rsidR="00E779F3" w:rsidRPr="00E779F3" w:rsidRDefault="00E779F3" w:rsidP="00E779F3">
            <w:pPr>
              <w:jc w:val="center"/>
              <w:rPr>
                <w:color w:val="000000"/>
                <w:sz w:val="20"/>
                <w:szCs w:val="20"/>
              </w:rPr>
            </w:pPr>
            <w:r w:rsidRPr="00E779F3">
              <w:rPr>
                <w:color w:val="000000"/>
                <w:sz w:val="20"/>
                <w:szCs w:val="20"/>
              </w:rPr>
              <w:t>1,265</w:t>
            </w:r>
          </w:p>
        </w:tc>
        <w:tc>
          <w:tcPr>
            <w:tcW w:w="147" w:type="pct"/>
            <w:tcBorders>
              <w:top w:val="nil"/>
              <w:left w:val="nil"/>
              <w:bottom w:val="single" w:sz="4" w:space="0" w:color="auto"/>
              <w:right w:val="single" w:sz="4" w:space="0" w:color="auto"/>
            </w:tcBorders>
            <w:shd w:val="clear" w:color="auto" w:fill="auto"/>
            <w:vAlign w:val="center"/>
            <w:hideMark/>
          </w:tcPr>
          <w:p w14:paraId="2ABF68D2" w14:textId="77777777" w:rsidR="00E779F3" w:rsidRPr="00E779F3" w:rsidRDefault="00E779F3" w:rsidP="00E779F3">
            <w:pPr>
              <w:jc w:val="center"/>
              <w:rPr>
                <w:color w:val="000000"/>
                <w:sz w:val="20"/>
                <w:szCs w:val="20"/>
              </w:rPr>
            </w:pPr>
            <w:r w:rsidRPr="00E779F3">
              <w:rPr>
                <w:color w:val="000000"/>
                <w:sz w:val="20"/>
                <w:szCs w:val="20"/>
              </w:rPr>
              <w:t>1,289</w:t>
            </w:r>
          </w:p>
        </w:tc>
        <w:tc>
          <w:tcPr>
            <w:tcW w:w="138" w:type="pct"/>
            <w:tcBorders>
              <w:top w:val="nil"/>
              <w:left w:val="nil"/>
              <w:bottom w:val="single" w:sz="4" w:space="0" w:color="auto"/>
              <w:right w:val="single" w:sz="4" w:space="0" w:color="auto"/>
            </w:tcBorders>
            <w:shd w:val="clear" w:color="auto" w:fill="auto"/>
            <w:vAlign w:val="center"/>
            <w:hideMark/>
          </w:tcPr>
          <w:p w14:paraId="0C25090C" w14:textId="77777777" w:rsidR="00E779F3" w:rsidRPr="00E779F3" w:rsidRDefault="00E779F3" w:rsidP="00E779F3">
            <w:pPr>
              <w:jc w:val="center"/>
              <w:rPr>
                <w:color w:val="000000"/>
                <w:sz w:val="20"/>
                <w:szCs w:val="20"/>
              </w:rPr>
            </w:pPr>
            <w:r w:rsidRPr="00E779F3">
              <w:rPr>
                <w:color w:val="000000"/>
                <w:sz w:val="20"/>
                <w:szCs w:val="20"/>
              </w:rPr>
              <w:t>1,336</w:t>
            </w:r>
          </w:p>
        </w:tc>
        <w:tc>
          <w:tcPr>
            <w:tcW w:w="136" w:type="pct"/>
            <w:tcBorders>
              <w:top w:val="nil"/>
              <w:left w:val="nil"/>
              <w:bottom w:val="single" w:sz="4" w:space="0" w:color="auto"/>
              <w:right w:val="single" w:sz="4" w:space="0" w:color="auto"/>
            </w:tcBorders>
            <w:shd w:val="clear" w:color="auto" w:fill="auto"/>
            <w:vAlign w:val="center"/>
            <w:hideMark/>
          </w:tcPr>
          <w:p w14:paraId="03D8D327" w14:textId="77777777" w:rsidR="00E779F3" w:rsidRPr="00E779F3" w:rsidRDefault="00E779F3" w:rsidP="00E779F3">
            <w:pPr>
              <w:jc w:val="center"/>
              <w:rPr>
                <w:color w:val="000000"/>
                <w:sz w:val="20"/>
                <w:szCs w:val="20"/>
              </w:rPr>
            </w:pPr>
            <w:r w:rsidRPr="00E779F3">
              <w:rPr>
                <w:color w:val="000000"/>
                <w:sz w:val="20"/>
                <w:szCs w:val="20"/>
              </w:rPr>
              <w:t>0,024</w:t>
            </w:r>
          </w:p>
        </w:tc>
        <w:tc>
          <w:tcPr>
            <w:tcW w:w="181" w:type="pct"/>
            <w:tcBorders>
              <w:top w:val="nil"/>
              <w:left w:val="nil"/>
              <w:bottom w:val="single" w:sz="4" w:space="0" w:color="auto"/>
              <w:right w:val="single" w:sz="4" w:space="0" w:color="auto"/>
            </w:tcBorders>
            <w:shd w:val="clear" w:color="auto" w:fill="auto"/>
            <w:vAlign w:val="center"/>
            <w:hideMark/>
          </w:tcPr>
          <w:p w14:paraId="30291EB7" w14:textId="77777777" w:rsidR="00E779F3" w:rsidRPr="00E779F3" w:rsidRDefault="00E779F3" w:rsidP="00E779F3">
            <w:pPr>
              <w:jc w:val="center"/>
              <w:rPr>
                <w:color w:val="000000"/>
                <w:sz w:val="20"/>
                <w:szCs w:val="20"/>
              </w:rPr>
            </w:pPr>
            <w:r w:rsidRPr="00E779F3">
              <w:rPr>
                <w:color w:val="000000"/>
                <w:sz w:val="20"/>
                <w:szCs w:val="20"/>
              </w:rPr>
              <w:t>595,00</w:t>
            </w:r>
          </w:p>
        </w:tc>
        <w:tc>
          <w:tcPr>
            <w:tcW w:w="143" w:type="pct"/>
            <w:tcBorders>
              <w:top w:val="nil"/>
              <w:left w:val="nil"/>
              <w:bottom w:val="single" w:sz="4" w:space="0" w:color="auto"/>
              <w:right w:val="single" w:sz="4" w:space="0" w:color="auto"/>
            </w:tcBorders>
            <w:shd w:val="clear" w:color="auto" w:fill="auto"/>
            <w:vAlign w:val="center"/>
            <w:hideMark/>
          </w:tcPr>
          <w:p w14:paraId="348C1804" w14:textId="77777777" w:rsidR="00E779F3" w:rsidRPr="00E779F3" w:rsidRDefault="00E779F3" w:rsidP="00E779F3">
            <w:pPr>
              <w:jc w:val="center"/>
              <w:rPr>
                <w:color w:val="000000"/>
                <w:sz w:val="20"/>
                <w:szCs w:val="20"/>
              </w:rPr>
            </w:pPr>
            <w:r w:rsidRPr="00E779F3">
              <w:rPr>
                <w:color w:val="000000"/>
                <w:sz w:val="20"/>
                <w:szCs w:val="20"/>
              </w:rPr>
              <w:t>0,24</w:t>
            </w:r>
          </w:p>
        </w:tc>
        <w:tc>
          <w:tcPr>
            <w:tcW w:w="154" w:type="pct"/>
            <w:tcBorders>
              <w:top w:val="nil"/>
              <w:left w:val="nil"/>
              <w:bottom w:val="single" w:sz="4" w:space="0" w:color="auto"/>
              <w:right w:val="single" w:sz="4" w:space="0" w:color="auto"/>
            </w:tcBorders>
            <w:shd w:val="clear" w:color="auto" w:fill="auto"/>
            <w:vAlign w:val="center"/>
            <w:hideMark/>
          </w:tcPr>
          <w:p w14:paraId="7D821A81" w14:textId="77777777" w:rsidR="00E779F3" w:rsidRPr="00E779F3" w:rsidRDefault="00E779F3" w:rsidP="00E779F3">
            <w:pPr>
              <w:jc w:val="center"/>
              <w:rPr>
                <w:color w:val="000000"/>
                <w:sz w:val="20"/>
                <w:szCs w:val="20"/>
              </w:rPr>
            </w:pPr>
            <w:r w:rsidRPr="00E779F3">
              <w:rPr>
                <w:color w:val="000000"/>
                <w:sz w:val="20"/>
                <w:szCs w:val="20"/>
              </w:rPr>
              <w:t>12,27</w:t>
            </w:r>
          </w:p>
        </w:tc>
        <w:tc>
          <w:tcPr>
            <w:tcW w:w="154" w:type="pct"/>
            <w:tcBorders>
              <w:top w:val="nil"/>
              <w:left w:val="nil"/>
              <w:bottom w:val="single" w:sz="4" w:space="0" w:color="auto"/>
              <w:right w:val="single" w:sz="4" w:space="0" w:color="auto"/>
            </w:tcBorders>
            <w:shd w:val="clear" w:color="auto" w:fill="auto"/>
            <w:vAlign w:val="center"/>
            <w:hideMark/>
          </w:tcPr>
          <w:p w14:paraId="033FCAE4" w14:textId="77777777" w:rsidR="00E779F3" w:rsidRPr="00E779F3" w:rsidRDefault="00E779F3" w:rsidP="00E779F3">
            <w:pPr>
              <w:jc w:val="center"/>
              <w:rPr>
                <w:color w:val="000000"/>
                <w:sz w:val="20"/>
                <w:szCs w:val="20"/>
              </w:rPr>
            </w:pPr>
            <w:r w:rsidRPr="00E779F3">
              <w:rPr>
                <w:color w:val="000000"/>
                <w:sz w:val="20"/>
                <w:szCs w:val="20"/>
              </w:rPr>
              <w:t>12,51</w:t>
            </w:r>
          </w:p>
        </w:tc>
        <w:tc>
          <w:tcPr>
            <w:tcW w:w="191" w:type="pct"/>
            <w:tcBorders>
              <w:top w:val="nil"/>
              <w:left w:val="nil"/>
              <w:bottom w:val="single" w:sz="4" w:space="0" w:color="auto"/>
              <w:right w:val="single" w:sz="4" w:space="0" w:color="auto"/>
            </w:tcBorders>
            <w:shd w:val="clear" w:color="auto" w:fill="auto"/>
            <w:vAlign w:val="center"/>
            <w:hideMark/>
          </w:tcPr>
          <w:p w14:paraId="41574267" w14:textId="77777777" w:rsidR="00E779F3" w:rsidRPr="00E779F3" w:rsidRDefault="00E779F3" w:rsidP="00E779F3">
            <w:pPr>
              <w:jc w:val="right"/>
              <w:rPr>
                <w:color w:val="000000"/>
                <w:sz w:val="20"/>
                <w:szCs w:val="20"/>
              </w:rPr>
            </w:pPr>
            <w:r w:rsidRPr="00E779F3">
              <w:rPr>
                <w:color w:val="000000"/>
                <w:sz w:val="20"/>
                <w:szCs w:val="20"/>
              </w:rPr>
              <w:t>9.235,32</w:t>
            </w:r>
          </w:p>
        </w:tc>
        <w:tc>
          <w:tcPr>
            <w:tcW w:w="191" w:type="pct"/>
            <w:tcBorders>
              <w:top w:val="nil"/>
              <w:left w:val="nil"/>
              <w:bottom w:val="single" w:sz="4" w:space="0" w:color="auto"/>
              <w:right w:val="single" w:sz="4" w:space="0" w:color="auto"/>
            </w:tcBorders>
            <w:shd w:val="clear" w:color="auto" w:fill="auto"/>
            <w:vAlign w:val="center"/>
            <w:hideMark/>
          </w:tcPr>
          <w:p w14:paraId="4B9B3E63" w14:textId="77777777" w:rsidR="00E779F3" w:rsidRPr="00E779F3" w:rsidRDefault="00E779F3" w:rsidP="00E779F3">
            <w:pPr>
              <w:jc w:val="right"/>
              <w:rPr>
                <w:color w:val="000000"/>
                <w:sz w:val="20"/>
                <w:szCs w:val="20"/>
              </w:rPr>
            </w:pPr>
            <w:r w:rsidRPr="00E779F3">
              <w:rPr>
                <w:color w:val="000000"/>
                <w:sz w:val="20"/>
                <w:szCs w:val="20"/>
              </w:rPr>
              <w:t>9.378,12</w:t>
            </w:r>
          </w:p>
        </w:tc>
        <w:tc>
          <w:tcPr>
            <w:tcW w:w="159" w:type="pct"/>
            <w:tcBorders>
              <w:top w:val="nil"/>
              <w:left w:val="nil"/>
              <w:bottom w:val="single" w:sz="4" w:space="0" w:color="auto"/>
              <w:right w:val="single" w:sz="4" w:space="0" w:color="auto"/>
            </w:tcBorders>
            <w:shd w:val="clear" w:color="auto" w:fill="auto"/>
            <w:vAlign w:val="center"/>
            <w:hideMark/>
          </w:tcPr>
          <w:p w14:paraId="1DB54C0F" w14:textId="77777777" w:rsidR="00E779F3" w:rsidRPr="00E779F3" w:rsidRDefault="00E779F3" w:rsidP="00E779F3">
            <w:pPr>
              <w:jc w:val="center"/>
              <w:rPr>
                <w:color w:val="000000"/>
                <w:sz w:val="20"/>
                <w:szCs w:val="20"/>
              </w:rPr>
            </w:pPr>
            <w:r w:rsidRPr="00E779F3">
              <w:rPr>
                <w:color w:val="000000"/>
                <w:sz w:val="20"/>
                <w:szCs w:val="20"/>
              </w:rPr>
              <w:t>595,00</w:t>
            </w:r>
          </w:p>
        </w:tc>
        <w:tc>
          <w:tcPr>
            <w:tcW w:w="169" w:type="pct"/>
            <w:tcBorders>
              <w:top w:val="nil"/>
              <w:left w:val="nil"/>
              <w:bottom w:val="single" w:sz="4" w:space="0" w:color="auto"/>
              <w:right w:val="single" w:sz="4" w:space="0" w:color="auto"/>
            </w:tcBorders>
            <w:shd w:val="clear" w:color="auto" w:fill="auto"/>
            <w:vAlign w:val="center"/>
            <w:hideMark/>
          </w:tcPr>
          <w:p w14:paraId="4F33AB19" w14:textId="77777777" w:rsidR="00E779F3" w:rsidRPr="00E779F3" w:rsidRDefault="00E779F3" w:rsidP="00E779F3">
            <w:pPr>
              <w:jc w:val="right"/>
              <w:rPr>
                <w:color w:val="000000"/>
                <w:sz w:val="20"/>
                <w:szCs w:val="20"/>
              </w:rPr>
            </w:pPr>
            <w:r w:rsidRPr="00E779F3">
              <w:rPr>
                <w:color w:val="000000"/>
                <w:sz w:val="20"/>
                <w:szCs w:val="20"/>
              </w:rPr>
              <w:t>7.300,65</w:t>
            </w:r>
          </w:p>
        </w:tc>
        <w:tc>
          <w:tcPr>
            <w:tcW w:w="169" w:type="pct"/>
            <w:tcBorders>
              <w:top w:val="nil"/>
              <w:left w:val="nil"/>
              <w:bottom w:val="single" w:sz="4" w:space="0" w:color="auto"/>
              <w:right w:val="single" w:sz="4" w:space="0" w:color="auto"/>
            </w:tcBorders>
            <w:shd w:val="clear" w:color="auto" w:fill="auto"/>
            <w:vAlign w:val="center"/>
            <w:hideMark/>
          </w:tcPr>
          <w:p w14:paraId="0C37BB25" w14:textId="77777777" w:rsidR="00E779F3" w:rsidRPr="00E779F3" w:rsidRDefault="00E779F3" w:rsidP="00E779F3">
            <w:pPr>
              <w:jc w:val="right"/>
              <w:rPr>
                <w:color w:val="000000"/>
                <w:sz w:val="20"/>
                <w:szCs w:val="20"/>
              </w:rPr>
            </w:pPr>
            <w:r w:rsidRPr="00E779F3">
              <w:rPr>
                <w:color w:val="000000"/>
                <w:sz w:val="20"/>
                <w:szCs w:val="20"/>
              </w:rPr>
              <w:t>7.443,45</w:t>
            </w:r>
          </w:p>
        </w:tc>
        <w:tc>
          <w:tcPr>
            <w:tcW w:w="191" w:type="pct"/>
            <w:tcBorders>
              <w:top w:val="nil"/>
              <w:left w:val="nil"/>
              <w:bottom w:val="single" w:sz="4" w:space="0" w:color="auto"/>
              <w:right w:val="single" w:sz="4" w:space="0" w:color="auto"/>
            </w:tcBorders>
            <w:shd w:val="clear" w:color="auto" w:fill="auto"/>
            <w:vAlign w:val="center"/>
            <w:hideMark/>
          </w:tcPr>
          <w:p w14:paraId="511344D8" w14:textId="77777777" w:rsidR="00E779F3" w:rsidRPr="00E779F3" w:rsidRDefault="00E779F3" w:rsidP="00E779F3">
            <w:pPr>
              <w:jc w:val="right"/>
              <w:rPr>
                <w:color w:val="000000"/>
                <w:sz w:val="20"/>
                <w:szCs w:val="20"/>
              </w:rPr>
            </w:pPr>
            <w:r w:rsidRPr="00E779F3">
              <w:rPr>
                <w:color w:val="000000"/>
                <w:sz w:val="20"/>
                <w:szCs w:val="20"/>
              </w:rPr>
              <w:t>9.235,32</w:t>
            </w:r>
          </w:p>
        </w:tc>
        <w:tc>
          <w:tcPr>
            <w:tcW w:w="191" w:type="pct"/>
            <w:tcBorders>
              <w:top w:val="nil"/>
              <w:left w:val="nil"/>
              <w:bottom w:val="single" w:sz="4" w:space="0" w:color="auto"/>
              <w:right w:val="single" w:sz="4" w:space="0" w:color="auto"/>
            </w:tcBorders>
            <w:shd w:val="clear" w:color="auto" w:fill="auto"/>
            <w:vAlign w:val="center"/>
            <w:hideMark/>
          </w:tcPr>
          <w:p w14:paraId="6B44FA78" w14:textId="77777777" w:rsidR="00E779F3" w:rsidRPr="00E779F3" w:rsidRDefault="00E779F3" w:rsidP="00E779F3">
            <w:pPr>
              <w:jc w:val="right"/>
              <w:rPr>
                <w:color w:val="000000"/>
                <w:sz w:val="20"/>
                <w:szCs w:val="20"/>
              </w:rPr>
            </w:pPr>
            <w:r w:rsidRPr="00E779F3">
              <w:rPr>
                <w:color w:val="000000"/>
                <w:sz w:val="20"/>
                <w:szCs w:val="20"/>
              </w:rPr>
              <w:t>9.378,12</w:t>
            </w:r>
          </w:p>
        </w:tc>
        <w:tc>
          <w:tcPr>
            <w:tcW w:w="154" w:type="pct"/>
            <w:tcBorders>
              <w:top w:val="nil"/>
              <w:left w:val="nil"/>
              <w:bottom w:val="single" w:sz="4" w:space="0" w:color="auto"/>
              <w:right w:val="single" w:sz="4" w:space="0" w:color="auto"/>
            </w:tcBorders>
            <w:shd w:val="clear" w:color="auto" w:fill="auto"/>
            <w:vAlign w:val="center"/>
            <w:hideMark/>
          </w:tcPr>
          <w:p w14:paraId="5049ABEE" w14:textId="77777777" w:rsidR="00E779F3" w:rsidRPr="00E779F3" w:rsidRDefault="00E779F3" w:rsidP="00E779F3">
            <w:pPr>
              <w:jc w:val="center"/>
              <w:rPr>
                <w:color w:val="000000"/>
                <w:sz w:val="20"/>
                <w:szCs w:val="20"/>
              </w:rPr>
            </w:pPr>
            <w:r w:rsidRPr="00E779F3">
              <w:rPr>
                <w:color w:val="000000"/>
                <w:sz w:val="20"/>
                <w:szCs w:val="20"/>
              </w:rPr>
              <w:t>0,00</w:t>
            </w:r>
          </w:p>
        </w:tc>
        <w:tc>
          <w:tcPr>
            <w:tcW w:w="154" w:type="pct"/>
            <w:tcBorders>
              <w:top w:val="nil"/>
              <w:left w:val="nil"/>
              <w:bottom w:val="single" w:sz="4" w:space="0" w:color="auto"/>
              <w:right w:val="single" w:sz="4" w:space="0" w:color="auto"/>
            </w:tcBorders>
            <w:shd w:val="clear" w:color="auto" w:fill="auto"/>
            <w:vAlign w:val="center"/>
            <w:hideMark/>
          </w:tcPr>
          <w:p w14:paraId="35559750"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nil"/>
              <w:left w:val="nil"/>
              <w:bottom w:val="single" w:sz="4" w:space="0" w:color="auto"/>
              <w:right w:val="single" w:sz="4" w:space="0" w:color="auto"/>
            </w:tcBorders>
            <w:shd w:val="clear" w:color="auto" w:fill="auto"/>
            <w:vAlign w:val="center"/>
            <w:hideMark/>
          </w:tcPr>
          <w:p w14:paraId="2F9AA757" w14:textId="77777777" w:rsidR="00E779F3" w:rsidRPr="00E779F3" w:rsidRDefault="00E779F3" w:rsidP="00E779F3">
            <w:pPr>
              <w:jc w:val="right"/>
              <w:rPr>
                <w:color w:val="000000"/>
                <w:sz w:val="20"/>
                <w:szCs w:val="20"/>
              </w:rPr>
            </w:pPr>
            <w:r w:rsidRPr="00E779F3">
              <w:rPr>
                <w:color w:val="000000"/>
                <w:sz w:val="20"/>
                <w:szCs w:val="20"/>
              </w:rPr>
              <w:t>0,00</w:t>
            </w:r>
          </w:p>
        </w:tc>
        <w:tc>
          <w:tcPr>
            <w:tcW w:w="154" w:type="pct"/>
            <w:tcBorders>
              <w:top w:val="nil"/>
              <w:left w:val="nil"/>
              <w:bottom w:val="single" w:sz="4" w:space="0" w:color="auto"/>
              <w:right w:val="single" w:sz="4" w:space="0" w:color="auto"/>
            </w:tcBorders>
            <w:shd w:val="clear" w:color="auto" w:fill="auto"/>
            <w:vAlign w:val="center"/>
            <w:hideMark/>
          </w:tcPr>
          <w:p w14:paraId="5B126ED3"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nil"/>
              <w:left w:val="nil"/>
              <w:bottom w:val="single" w:sz="4" w:space="0" w:color="auto"/>
              <w:right w:val="single" w:sz="4" w:space="0" w:color="auto"/>
            </w:tcBorders>
            <w:shd w:val="clear" w:color="auto" w:fill="auto"/>
            <w:vAlign w:val="center"/>
            <w:hideMark/>
          </w:tcPr>
          <w:p w14:paraId="6D3273A9" w14:textId="77777777" w:rsidR="00E779F3" w:rsidRPr="00E779F3" w:rsidRDefault="00E779F3" w:rsidP="00E779F3">
            <w:pPr>
              <w:jc w:val="right"/>
              <w:rPr>
                <w:color w:val="000000"/>
                <w:sz w:val="20"/>
                <w:szCs w:val="20"/>
              </w:rPr>
            </w:pPr>
            <w:r w:rsidRPr="00E779F3">
              <w:rPr>
                <w:color w:val="000000"/>
                <w:sz w:val="20"/>
                <w:szCs w:val="20"/>
              </w:rPr>
              <w:t>0,00</w:t>
            </w:r>
          </w:p>
        </w:tc>
        <w:tc>
          <w:tcPr>
            <w:tcW w:w="154" w:type="pct"/>
            <w:tcBorders>
              <w:top w:val="nil"/>
              <w:left w:val="nil"/>
              <w:bottom w:val="single" w:sz="4" w:space="0" w:color="auto"/>
              <w:right w:val="single" w:sz="4" w:space="0" w:color="auto"/>
            </w:tcBorders>
            <w:shd w:val="clear" w:color="auto" w:fill="auto"/>
            <w:vAlign w:val="center"/>
            <w:hideMark/>
          </w:tcPr>
          <w:p w14:paraId="438C0086" w14:textId="77777777" w:rsidR="00E779F3" w:rsidRPr="00E779F3" w:rsidRDefault="00E779F3" w:rsidP="00E779F3">
            <w:pPr>
              <w:jc w:val="center"/>
              <w:rPr>
                <w:color w:val="000000"/>
                <w:sz w:val="20"/>
                <w:szCs w:val="20"/>
              </w:rPr>
            </w:pPr>
            <w:r w:rsidRPr="00E779F3">
              <w:rPr>
                <w:color w:val="000000"/>
                <w:sz w:val="20"/>
                <w:szCs w:val="20"/>
              </w:rPr>
              <w:t>0,00</w:t>
            </w:r>
          </w:p>
        </w:tc>
        <w:tc>
          <w:tcPr>
            <w:tcW w:w="144" w:type="pct"/>
            <w:tcBorders>
              <w:top w:val="nil"/>
              <w:left w:val="nil"/>
              <w:bottom w:val="single" w:sz="4" w:space="0" w:color="auto"/>
              <w:right w:val="single" w:sz="4" w:space="0" w:color="auto"/>
            </w:tcBorders>
            <w:shd w:val="clear" w:color="auto" w:fill="auto"/>
            <w:vAlign w:val="center"/>
            <w:hideMark/>
          </w:tcPr>
          <w:p w14:paraId="6CFCDE55"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nil"/>
              <w:left w:val="nil"/>
              <w:bottom w:val="single" w:sz="4" w:space="0" w:color="auto"/>
              <w:right w:val="single" w:sz="4" w:space="0" w:color="auto"/>
            </w:tcBorders>
            <w:shd w:val="clear" w:color="auto" w:fill="auto"/>
            <w:vAlign w:val="center"/>
            <w:hideMark/>
          </w:tcPr>
          <w:p w14:paraId="3BEA51EC" w14:textId="77777777" w:rsidR="00E779F3" w:rsidRPr="00E779F3" w:rsidRDefault="00E779F3" w:rsidP="00E779F3">
            <w:pPr>
              <w:jc w:val="right"/>
              <w:rPr>
                <w:color w:val="000000"/>
                <w:sz w:val="20"/>
                <w:szCs w:val="20"/>
              </w:rPr>
            </w:pPr>
            <w:r w:rsidRPr="00E779F3">
              <w:rPr>
                <w:color w:val="000000"/>
                <w:sz w:val="20"/>
                <w:szCs w:val="20"/>
              </w:rPr>
              <w:t>0,00</w:t>
            </w:r>
          </w:p>
        </w:tc>
        <w:tc>
          <w:tcPr>
            <w:tcW w:w="164" w:type="pct"/>
            <w:tcBorders>
              <w:top w:val="nil"/>
              <w:left w:val="nil"/>
              <w:bottom w:val="single" w:sz="4" w:space="0" w:color="auto"/>
              <w:right w:val="single" w:sz="4" w:space="0" w:color="auto"/>
            </w:tcBorders>
            <w:shd w:val="clear" w:color="auto" w:fill="auto"/>
            <w:vAlign w:val="center"/>
            <w:hideMark/>
          </w:tcPr>
          <w:p w14:paraId="2755AC11" w14:textId="77777777" w:rsidR="00E779F3" w:rsidRPr="00E779F3" w:rsidRDefault="00E779F3" w:rsidP="00E779F3">
            <w:pPr>
              <w:jc w:val="right"/>
              <w:rPr>
                <w:color w:val="000000"/>
                <w:sz w:val="20"/>
                <w:szCs w:val="20"/>
              </w:rPr>
            </w:pPr>
            <w:r w:rsidRPr="00E779F3">
              <w:rPr>
                <w:color w:val="000000"/>
                <w:sz w:val="20"/>
                <w:szCs w:val="20"/>
              </w:rPr>
              <w:t>175,22</w:t>
            </w:r>
          </w:p>
        </w:tc>
        <w:tc>
          <w:tcPr>
            <w:tcW w:w="166" w:type="pct"/>
            <w:tcBorders>
              <w:top w:val="nil"/>
              <w:left w:val="nil"/>
              <w:bottom w:val="single" w:sz="4" w:space="0" w:color="auto"/>
              <w:right w:val="single" w:sz="4" w:space="0" w:color="auto"/>
            </w:tcBorders>
            <w:shd w:val="clear" w:color="auto" w:fill="auto"/>
            <w:vAlign w:val="center"/>
            <w:hideMark/>
          </w:tcPr>
          <w:p w14:paraId="1CB6E025" w14:textId="77777777" w:rsidR="00E779F3" w:rsidRPr="00E779F3" w:rsidRDefault="00E779F3" w:rsidP="00E779F3">
            <w:pPr>
              <w:jc w:val="right"/>
              <w:rPr>
                <w:color w:val="000000"/>
                <w:sz w:val="20"/>
                <w:szCs w:val="20"/>
              </w:rPr>
            </w:pPr>
            <w:r w:rsidRPr="00E779F3">
              <w:rPr>
                <w:color w:val="000000"/>
                <w:sz w:val="20"/>
                <w:szCs w:val="20"/>
              </w:rPr>
              <w:t>175,22</w:t>
            </w:r>
          </w:p>
        </w:tc>
        <w:tc>
          <w:tcPr>
            <w:tcW w:w="191" w:type="pct"/>
            <w:tcBorders>
              <w:top w:val="nil"/>
              <w:left w:val="nil"/>
              <w:bottom w:val="single" w:sz="4" w:space="0" w:color="auto"/>
              <w:right w:val="single" w:sz="4" w:space="0" w:color="auto"/>
            </w:tcBorders>
            <w:shd w:val="clear" w:color="auto" w:fill="auto"/>
            <w:vAlign w:val="center"/>
            <w:hideMark/>
          </w:tcPr>
          <w:p w14:paraId="2EC1A85C" w14:textId="77777777" w:rsidR="00E779F3" w:rsidRPr="00E779F3" w:rsidRDefault="00E779F3" w:rsidP="00E779F3">
            <w:pPr>
              <w:jc w:val="right"/>
              <w:rPr>
                <w:color w:val="000000"/>
                <w:sz w:val="20"/>
                <w:szCs w:val="20"/>
              </w:rPr>
            </w:pPr>
            <w:r w:rsidRPr="00E779F3">
              <w:rPr>
                <w:color w:val="000000"/>
                <w:sz w:val="20"/>
                <w:szCs w:val="20"/>
              </w:rPr>
              <w:t>9.410,54</w:t>
            </w:r>
          </w:p>
        </w:tc>
        <w:tc>
          <w:tcPr>
            <w:tcW w:w="191" w:type="pct"/>
            <w:tcBorders>
              <w:top w:val="nil"/>
              <w:left w:val="nil"/>
              <w:bottom w:val="single" w:sz="4" w:space="0" w:color="auto"/>
              <w:right w:val="single" w:sz="4" w:space="0" w:color="auto"/>
            </w:tcBorders>
            <w:shd w:val="clear" w:color="auto" w:fill="auto"/>
            <w:vAlign w:val="center"/>
            <w:hideMark/>
          </w:tcPr>
          <w:p w14:paraId="56649EBF" w14:textId="77777777" w:rsidR="00E779F3" w:rsidRPr="00E779F3" w:rsidRDefault="00E779F3" w:rsidP="00E779F3">
            <w:pPr>
              <w:jc w:val="right"/>
              <w:rPr>
                <w:color w:val="000000"/>
                <w:sz w:val="20"/>
                <w:szCs w:val="20"/>
              </w:rPr>
            </w:pPr>
            <w:r w:rsidRPr="00E779F3">
              <w:rPr>
                <w:color w:val="000000"/>
                <w:sz w:val="20"/>
                <w:szCs w:val="20"/>
              </w:rPr>
              <w:t>9.553,34</w:t>
            </w:r>
          </w:p>
        </w:tc>
      </w:tr>
      <w:tr w:rsidR="00E779F3" w:rsidRPr="00E779F3" w14:paraId="5D1C8624" w14:textId="77777777" w:rsidTr="00E779F3">
        <w:trPr>
          <w:trHeight w:val="20"/>
        </w:trPr>
        <w:tc>
          <w:tcPr>
            <w:tcW w:w="101" w:type="pct"/>
            <w:tcBorders>
              <w:top w:val="nil"/>
              <w:left w:val="single" w:sz="4" w:space="0" w:color="auto"/>
              <w:bottom w:val="single" w:sz="4" w:space="0" w:color="auto"/>
              <w:right w:val="single" w:sz="4" w:space="0" w:color="auto"/>
            </w:tcBorders>
            <w:shd w:val="clear" w:color="auto" w:fill="auto"/>
            <w:noWrap/>
            <w:vAlign w:val="center"/>
            <w:hideMark/>
          </w:tcPr>
          <w:p w14:paraId="235D67BE" w14:textId="77777777" w:rsidR="00E779F3" w:rsidRPr="00E779F3" w:rsidRDefault="00E779F3" w:rsidP="00E779F3">
            <w:pPr>
              <w:jc w:val="center"/>
              <w:rPr>
                <w:color w:val="000000"/>
                <w:sz w:val="20"/>
                <w:szCs w:val="20"/>
              </w:rPr>
            </w:pPr>
            <w:r w:rsidRPr="00E779F3">
              <w:rPr>
                <w:color w:val="000000"/>
                <w:sz w:val="20"/>
                <w:szCs w:val="20"/>
              </w:rPr>
              <w:t>1D4</w:t>
            </w:r>
          </w:p>
        </w:tc>
        <w:tc>
          <w:tcPr>
            <w:tcW w:w="377" w:type="pct"/>
            <w:tcBorders>
              <w:top w:val="nil"/>
              <w:left w:val="nil"/>
              <w:bottom w:val="single" w:sz="4" w:space="0" w:color="auto"/>
              <w:right w:val="single" w:sz="4" w:space="0" w:color="auto"/>
            </w:tcBorders>
            <w:shd w:val="clear" w:color="auto" w:fill="auto"/>
            <w:vAlign w:val="center"/>
            <w:hideMark/>
          </w:tcPr>
          <w:p w14:paraId="51619A32" w14:textId="77777777" w:rsidR="00E779F3" w:rsidRPr="00E779F3" w:rsidRDefault="00E779F3" w:rsidP="00E779F3">
            <w:pPr>
              <w:rPr>
                <w:color w:val="000000"/>
                <w:sz w:val="20"/>
                <w:szCs w:val="20"/>
              </w:rPr>
            </w:pPr>
            <w:r w:rsidRPr="00E779F3">
              <w:rPr>
                <w:color w:val="000000"/>
                <w:sz w:val="20"/>
                <w:szCs w:val="20"/>
              </w:rPr>
              <w:t>desfacere betoane degradate</w:t>
            </w:r>
          </w:p>
        </w:tc>
        <w:tc>
          <w:tcPr>
            <w:tcW w:w="101" w:type="pct"/>
            <w:tcBorders>
              <w:top w:val="nil"/>
              <w:left w:val="nil"/>
              <w:bottom w:val="single" w:sz="4" w:space="0" w:color="auto"/>
              <w:right w:val="single" w:sz="4" w:space="0" w:color="auto"/>
            </w:tcBorders>
            <w:shd w:val="clear" w:color="auto" w:fill="auto"/>
            <w:vAlign w:val="center"/>
            <w:hideMark/>
          </w:tcPr>
          <w:p w14:paraId="28655685" w14:textId="77777777" w:rsidR="00E779F3" w:rsidRPr="00E779F3" w:rsidRDefault="00E779F3" w:rsidP="00E779F3">
            <w:pPr>
              <w:jc w:val="center"/>
              <w:rPr>
                <w:color w:val="000000"/>
                <w:sz w:val="20"/>
                <w:szCs w:val="20"/>
              </w:rPr>
            </w:pPr>
            <w:r w:rsidRPr="00E779F3">
              <w:rPr>
                <w:color w:val="000000"/>
                <w:sz w:val="20"/>
                <w:szCs w:val="20"/>
              </w:rPr>
              <w:t>mc</w:t>
            </w:r>
          </w:p>
        </w:tc>
        <w:tc>
          <w:tcPr>
            <w:tcW w:w="135" w:type="pct"/>
            <w:tcBorders>
              <w:top w:val="nil"/>
              <w:left w:val="nil"/>
              <w:bottom w:val="single" w:sz="4" w:space="0" w:color="auto"/>
              <w:right w:val="single" w:sz="4" w:space="0" w:color="auto"/>
            </w:tcBorders>
            <w:shd w:val="clear" w:color="auto" w:fill="auto"/>
            <w:vAlign w:val="center"/>
            <w:hideMark/>
          </w:tcPr>
          <w:p w14:paraId="52B4E470" w14:textId="77777777" w:rsidR="00E779F3" w:rsidRPr="00E779F3" w:rsidRDefault="00E779F3" w:rsidP="00E779F3">
            <w:pPr>
              <w:jc w:val="center"/>
              <w:rPr>
                <w:color w:val="000000"/>
                <w:sz w:val="20"/>
                <w:szCs w:val="20"/>
              </w:rPr>
            </w:pPr>
            <w:r w:rsidRPr="00E779F3">
              <w:rPr>
                <w:color w:val="000000"/>
                <w:sz w:val="20"/>
                <w:szCs w:val="20"/>
              </w:rPr>
              <w:t>1,265</w:t>
            </w:r>
          </w:p>
        </w:tc>
        <w:tc>
          <w:tcPr>
            <w:tcW w:w="147" w:type="pct"/>
            <w:tcBorders>
              <w:top w:val="nil"/>
              <w:left w:val="nil"/>
              <w:bottom w:val="single" w:sz="4" w:space="0" w:color="auto"/>
              <w:right w:val="single" w:sz="4" w:space="0" w:color="auto"/>
            </w:tcBorders>
            <w:shd w:val="clear" w:color="auto" w:fill="auto"/>
            <w:vAlign w:val="center"/>
            <w:hideMark/>
          </w:tcPr>
          <w:p w14:paraId="00AC7867" w14:textId="77777777" w:rsidR="00E779F3" w:rsidRPr="00E779F3" w:rsidRDefault="00E779F3" w:rsidP="00E779F3">
            <w:pPr>
              <w:jc w:val="center"/>
              <w:rPr>
                <w:color w:val="000000"/>
                <w:sz w:val="20"/>
                <w:szCs w:val="20"/>
              </w:rPr>
            </w:pPr>
            <w:r w:rsidRPr="00E779F3">
              <w:rPr>
                <w:color w:val="000000"/>
                <w:sz w:val="20"/>
                <w:szCs w:val="20"/>
              </w:rPr>
              <w:t>1,289</w:t>
            </w:r>
          </w:p>
        </w:tc>
        <w:tc>
          <w:tcPr>
            <w:tcW w:w="138" w:type="pct"/>
            <w:tcBorders>
              <w:top w:val="nil"/>
              <w:left w:val="nil"/>
              <w:bottom w:val="single" w:sz="4" w:space="0" w:color="auto"/>
              <w:right w:val="single" w:sz="4" w:space="0" w:color="auto"/>
            </w:tcBorders>
            <w:shd w:val="clear" w:color="auto" w:fill="auto"/>
            <w:vAlign w:val="center"/>
            <w:hideMark/>
          </w:tcPr>
          <w:p w14:paraId="7393C77B" w14:textId="77777777" w:rsidR="00E779F3" w:rsidRPr="00E779F3" w:rsidRDefault="00E779F3" w:rsidP="00E779F3">
            <w:pPr>
              <w:jc w:val="center"/>
              <w:rPr>
                <w:color w:val="000000"/>
                <w:sz w:val="20"/>
                <w:szCs w:val="20"/>
              </w:rPr>
            </w:pPr>
            <w:r w:rsidRPr="00E779F3">
              <w:rPr>
                <w:color w:val="000000"/>
                <w:sz w:val="20"/>
                <w:szCs w:val="20"/>
              </w:rPr>
              <w:t>1,336</w:t>
            </w:r>
          </w:p>
        </w:tc>
        <w:tc>
          <w:tcPr>
            <w:tcW w:w="136" w:type="pct"/>
            <w:tcBorders>
              <w:top w:val="nil"/>
              <w:left w:val="nil"/>
              <w:bottom w:val="single" w:sz="4" w:space="0" w:color="auto"/>
              <w:right w:val="single" w:sz="4" w:space="0" w:color="auto"/>
            </w:tcBorders>
            <w:shd w:val="clear" w:color="auto" w:fill="auto"/>
            <w:vAlign w:val="center"/>
            <w:hideMark/>
          </w:tcPr>
          <w:p w14:paraId="07589F24" w14:textId="77777777" w:rsidR="00E779F3" w:rsidRPr="00E779F3" w:rsidRDefault="00E779F3" w:rsidP="00E779F3">
            <w:pPr>
              <w:jc w:val="center"/>
              <w:rPr>
                <w:color w:val="000000"/>
                <w:sz w:val="20"/>
                <w:szCs w:val="20"/>
              </w:rPr>
            </w:pPr>
            <w:r w:rsidRPr="00E779F3">
              <w:rPr>
                <w:color w:val="000000"/>
                <w:sz w:val="20"/>
                <w:szCs w:val="20"/>
              </w:rPr>
              <w:t>0,024</w:t>
            </w:r>
          </w:p>
        </w:tc>
        <w:tc>
          <w:tcPr>
            <w:tcW w:w="181" w:type="pct"/>
            <w:tcBorders>
              <w:top w:val="nil"/>
              <w:left w:val="nil"/>
              <w:bottom w:val="single" w:sz="4" w:space="0" w:color="auto"/>
              <w:right w:val="single" w:sz="4" w:space="0" w:color="auto"/>
            </w:tcBorders>
            <w:shd w:val="clear" w:color="auto" w:fill="auto"/>
            <w:vAlign w:val="center"/>
            <w:hideMark/>
          </w:tcPr>
          <w:p w14:paraId="6DDDE4D8" w14:textId="77777777" w:rsidR="00E779F3" w:rsidRPr="00E779F3" w:rsidRDefault="00E779F3" w:rsidP="00E779F3">
            <w:pPr>
              <w:jc w:val="center"/>
              <w:rPr>
                <w:color w:val="000000"/>
                <w:sz w:val="20"/>
                <w:szCs w:val="20"/>
              </w:rPr>
            </w:pPr>
            <w:r w:rsidRPr="00E779F3">
              <w:rPr>
                <w:color w:val="000000"/>
                <w:sz w:val="20"/>
                <w:szCs w:val="20"/>
              </w:rPr>
              <w:t>59,50</w:t>
            </w:r>
          </w:p>
        </w:tc>
        <w:tc>
          <w:tcPr>
            <w:tcW w:w="143" w:type="pct"/>
            <w:tcBorders>
              <w:top w:val="nil"/>
              <w:left w:val="nil"/>
              <w:bottom w:val="single" w:sz="4" w:space="0" w:color="auto"/>
              <w:right w:val="single" w:sz="4" w:space="0" w:color="auto"/>
            </w:tcBorders>
            <w:shd w:val="clear" w:color="auto" w:fill="auto"/>
            <w:vAlign w:val="center"/>
            <w:hideMark/>
          </w:tcPr>
          <w:p w14:paraId="74A11838" w14:textId="77777777" w:rsidR="00E779F3" w:rsidRPr="00E779F3" w:rsidRDefault="00E779F3" w:rsidP="00E779F3">
            <w:pPr>
              <w:jc w:val="center"/>
              <w:rPr>
                <w:color w:val="000000"/>
                <w:sz w:val="20"/>
                <w:szCs w:val="20"/>
              </w:rPr>
            </w:pPr>
            <w:r w:rsidRPr="00E779F3">
              <w:rPr>
                <w:color w:val="000000"/>
                <w:sz w:val="20"/>
                <w:szCs w:val="20"/>
              </w:rPr>
              <w:t>1,37</w:t>
            </w:r>
          </w:p>
        </w:tc>
        <w:tc>
          <w:tcPr>
            <w:tcW w:w="154" w:type="pct"/>
            <w:tcBorders>
              <w:top w:val="nil"/>
              <w:left w:val="nil"/>
              <w:bottom w:val="single" w:sz="4" w:space="0" w:color="auto"/>
              <w:right w:val="single" w:sz="4" w:space="0" w:color="auto"/>
            </w:tcBorders>
            <w:shd w:val="clear" w:color="auto" w:fill="auto"/>
            <w:vAlign w:val="center"/>
            <w:hideMark/>
          </w:tcPr>
          <w:p w14:paraId="632B0FF5" w14:textId="77777777" w:rsidR="00E779F3" w:rsidRPr="00E779F3" w:rsidRDefault="00E779F3" w:rsidP="00E779F3">
            <w:pPr>
              <w:jc w:val="center"/>
              <w:rPr>
                <w:color w:val="000000"/>
                <w:sz w:val="20"/>
                <w:szCs w:val="20"/>
              </w:rPr>
            </w:pPr>
            <w:r w:rsidRPr="00E779F3">
              <w:rPr>
                <w:color w:val="000000"/>
                <w:sz w:val="20"/>
                <w:szCs w:val="20"/>
              </w:rPr>
              <w:t>66,24</w:t>
            </w:r>
          </w:p>
        </w:tc>
        <w:tc>
          <w:tcPr>
            <w:tcW w:w="154" w:type="pct"/>
            <w:tcBorders>
              <w:top w:val="nil"/>
              <w:left w:val="nil"/>
              <w:bottom w:val="single" w:sz="4" w:space="0" w:color="auto"/>
              <w:right w:val="single" w:sz="4" w:space="0" w:color="auto"/>
            </w:tcBorders>
            <w:shd w:val="clear" w:color="auto" w:fill="auto"/>
            <w:vAlign w:val="center"/>
            <w:hideMark/>
          </w:tcPr>
          <w:p w14:paraId="06100E56" w14:textId="77777777" w:rsidR="00E779F3" w:rsidRPr="00E779F3" w:rsidRDefault="00E779F3" w:rsidP="00E779F3">
            <w:pPr>
              <w:jc w:val="center"/>
              <w:rPr>
                <w:color w:val="000000"/>
                <w:sz w:val="20"/>
                <w:szCs w:val="20"/>
              </w:rPr>
            </w:pPr>
            <w:r w:rsidRPr="00E779F3">
              <w:rPr>
                <w:color w:val="000000"/>
                <w:sz w:val="20"/>
                <w:szCs w:val="20"/>
              </w:rPr>
              <w:t>67,61</w:t>
            </w:r>
          </w:p>
        </w:tc>
        <w:tc>
          <w:tcPr>
            <w:tcW w:w="191" w:type="pct"/>
            <w:tcBorders>
              <w:top w:val="nil"/>
              <w:left w:val="nil"/>
              <w:bottom w:val="single" w:sz="4" w:space="0" w:color="auto"/>
              <w:right w:val="single" w:sz="4" w:space="0" w:color="auto"/>
            </w:tcBorders>
            <w:shd w:val="clear" w:color="auto" w:fill="auto"/>
            <w:vAlign w:val="center"/>
            <w:hideMark/>
          </w:tcPr>
          <w:p w14:paraId="3102B509" w14:textId="77777777" w:rsidR="00E779F3" w:rsidRPr="00E779F3" w:rsidRDefault="00E779F3" w:rsidP="00E779F3">
            <w:pPr>
              <w:jc w:val="right"/>
              <w:rPr>
                <w:color w:val="000000"/>
                <w:sz w:val="20"/>
                <w:szCs w:val="20"/>
              </w:rPr>
            </w:pPr>
            <w:r w:rsidRPr="00E779F3">
              <w:rPr>
                <w:color w:val="000000"/>
                <w:sz w:val="20"/>
                <w:szCs w:val="20"/>
              </w:rPr>
              <w:t>4.985,72</w:t>
            </w:r>
          </w:p>
        </w:tc>
        <w:tc>
          <w:tcPr>
            <w:tcW w:w="191" w:type="pct"/>
            <w:tcBorders>
              <w:top w:val="nil"/>
              <w:left w:val="nil"/>
              <w:bottom w:val="single" w:sz="4" w:space="0" w:color="auto"/>
              <w:right w:val="single" w:sz="4" w:space="0" w:color="auto"/>
            </w:tcBorders>
            <w:shd w:val="clear" w:color="auto" w:fill="auto"/>
            <w:vAlign w:val="center"/>
            <w:hideMark/>
          </w:tcPr>
          <w:p w14:paraId="4FE7F229" w14:textId="77777777" w:rsidR="00E779F3" w:rsidRPr="00E779F3" w:rsidRDefault="00E779F3" w:rsidP="00E779F3">
            <w:pPr>
              <w:jc w:val="right"/>
              <w:rPr>
                <w:color w:val="000000"/>
                <w:sz w:val="20"/>
                <w:szCs w:val="20"/>
              </w:rPr>
            </w:pPr>
            <w:r w:rsidRPr="00E779F3">
              <w:rPr>
                <w:color w:val="000000"/>
                <w:sz w:val="20"/>
                <w:szCs w:val="20"/>
              </w:rPr>
              <w:t>5.067,24</w:t>
            </w:r>
          </w:p>
        </w:tc>
        <w:tc>
          <w:tcPr>
            <w:tcW w:w="159" w:type="pct"/>
            <w:tcBorders>
              <w:top w:val="nil"/>
              <w:left w:val="nil"/>
              <w:bottom w:val="single" w:sz="4" w:space="0" w:color="auto"/>
              <w:right w:val="single" w:sz="4" w:space="0" w:color="auto"/>
            </w:tcBorders>
            <w:shd w:val="clear" w:color="auto" w:fill="auto"/>
            <w:vAlign w:val="center"/>
            <w:hideMark/>
          </w:tcPr>
          <w:p w14:paraId="1041EB36" w14:textId="77777777" w:rsidR="00E779F3" w:rsidRPr="00E779F3" w:rsidRDefault="00E779F3" w:rsidP="00E779F3">
            <w:pPr>
              <w:jc w:val="center"/>
              <w:rPr>
                <w:color w:val="000000"/>
                <w:sz w:val="20"/>
                <w:szCs w:val="20"/>
              </w:rPr>
            </w:pPr>
            <w:r w:rsidRPr="00E779F3">
              <w:rPr>
                <w:color w:val="000000"/>
                <w:sz w:val="20"/>
                <w:szCs w:val="20"/>
              </w:rPr>
              <w:t>59,50</w:t>
            </w:r>
          </w:p>
        </w:tc>
        <w:tc>
          <w:tcPr>
            <w:tcW w:w="169" w:type="pct"/>
            <w:tcBorders>
              <w:top w:val="nil"/>
              <w:left w:val="nil"/>
              <w:bottom w:val="single" w:sz="4" w:space="0" w:color="auto"/>
              <w:right w:val="single" w:sz="4" w:space="0" w:color="auto"/>
            </w:tcBorders>
            <w:shd w:val="clear" w:color="auto" w:fill="auto"/>
            <w:vAlign w:val="center"/>
            <w:hideMark/>
          </w:tcPr>
          <w:p w14:paraId="4BE921B3" w14:textId="77777777" w:rsidR="00E779F3" w:rsidRPr="00E779F3" w:rsidRDefault="00E779F3" w:rsidP="00E779F3">
            <w:pPr>
              <w:jc w:val="right"/>
              <w:rPr>
                <w:color w:val="000000"/>
                <w:sz w:val="20"/>
                <w:szCs w:val="20"/>
              </w:rPr>
            </w:pPr>
            <w:r w:rsidRPr="00E779F3">
              <w:rPr>
                <w:color w:val="000000"/>
                <w:sz w:val="20"/>
                <w:szCs w:val="20"/>
              </w:rPr>
              <w:t>3.941,28</w:t>
            </w:r>
          </w:p>
        </w:tc>
        <w:tc>
          <w:tcPr>
            <w:tcW w:w="169" w:type="pct"/>
            <w:tcBorders>
              <w:top w:val="nil"/>
              <w:left w:val="nil"/>
              <w:bottom w:val="single" w:sz="4" w:space="0" w:color="auto"/>
              <w:right w:val="single" w:sz="4" w:space="0" w:color="auto"/>
            </w:tcBorders>
            <w:shd w:val="clear" w:color="auto" w:fill="auto"/>
            <w:vAlign w:val="center"/>
            <w:hideMark/>
          </w:tcPr>
          <w:p w14:paraId="49BEBAE0" w14:textId="77777777" w:rsidR="00E779F3" w:rsidRPr="00E779F3" w:rsidRDefault="00E779F3" w:rsidP="00E779F3">
            <w:pPr>
              <w:jc w:val="right"/>
              <w:rPr>
                <w:color w:val="000000"/>
                <w:sz w:val="20"/>
                <w:szCs w:val="20"/>
              </w:rPr>
            </w:pPr>
            <w:r w:rsidRPr="00E779F3">
              <w:rPr>
                <w:color w:val="000000"/>
                <w:sz w:val="20"/>
                <w:szCs w:val="20"/>
              </w:rPr>
              <w:t>4.022,80</w:t>
            </w:r>
          </w:p>
        </w:tc>
        <w:tc>
          <w:tcPr>
            <w:tcW w:w="191" w:type="pct"/>
            <w:tcBorders>
              <w:top w:val="nil"/>
              <w:left w:val="nil"/>
              <w:bottom w:val="single" w:sz="4" w:space="0" w:color="auto"/>
              <w:right w:val="single" w:sz="4" w:space="0" w:color="auto"/>
            </w:tcBorders>
            <w:shd w:val="clear" w:color="auto" w:fill="auto"/>
            <w:vAlign w:val="center"/>
            <w:hideMark/>
          </w:tcPr>
          <w:p w14:paraId="3513FDF7" w14:textId="77777777" w:rsidR="00E779F3" w:rsidRPr="00E779F3" w:rsidRDefault="00E779F3" w:rsidP="00E779F3">
            <w:pPr>
              <w:jc w:val="right"/>
              <w:rPr>
                <w:color w:val="000000"/>
                <w:sz w:val="20"/>
                <w:szCs w:val="20"/>
              </w:rPr>
            </w:pPr>
            <w:r w:rsidRPr="00E779F3">
              <w:rPr>
                <w:color w:val="000000"/>
                <w:sz w:val="20"/>
                <w:szCs w:val="20"/>
              </w:rPr>
              <w:t>4.985,72</w:t>
            </w:r>
          </w:p>
        </w:tc>
        <w:tc>
          <w:tcPr>
            <w:tcW w:w="191" w:type="pct"/>
            <w:tcBorders>
              <w:top w:val="nil"/>
              <w:left w:val="nil"/>
              <w:bottom w:val="single" w:sz="4" w:space="0" w:color="auto"/>
              <w:right w:val="single" w:sz="4" w:space="0" w:color="auto"/>
            </w:tcBorders>
            <w:shd w:val="clear" w:color="auto" w:fill="auto"/>
            <w:vAlign w:val="center"/>
            <w:hideMark/>
          </w:tcPr>
          <w:p w14:paraId="5B02B75C" w14:textId="77777777" w:rsidR="00E779F3" w:rsidRPr="00E779F3" w:rsidRDefault="00E779F3" w:rsidP="00E779F3">
            <w:pPr>
              <w:jc w:val="right"/>
              <w:rPr>
                <w:color w:val="000000"/>
                <w:sz w:val="20"/>
                <w:szCs w:val="20"/>
              </w:rPr>
            </w:pPr>
            <w:r w:rsidRPr="00E779F3">
              <w:rPr>
                <w:color w:val="000000"/>
                <w:sz w:val="20"/>
                <w:szCs w:val="20"/>
              </w:rPr>
              <w:t>5.067,24</w:t>
            </w:r>
          </w:p>
        </w:tc>
        <w:tc>
          <w:tcPr>
            <w:tcW w:w="154" w:type="pct"/>
            <w:tcBorders>
              <w:top w:val="nil"/>
              <w:left w:val="nil"/>
              <w:bottom w:val="single" w:sz="4" w:space="0" w:color="auto"/>
              <w:right w:val="single" w:sz="4" w:space="0" w:color="auto"/>
            </w:tcBorders>
            <w:shd w:val="clear" w:color="auto" w:fill="auto"/>
            <w:vAlign w:val="center"/>
            <w:hideMark/>
          </w:tcPr>
          <w:p w14:paraId="12411AF8" w14:textId="77777777" w:rsidR="00E779F3" w:rsidRPr="00E779F3" w:rsidRDefault="00E779F3" w:rsidP="00E779F3">
            <w:pPr>
              <w:jc w:val="center"/>
              <w:rPr>
                <w:color w:val="000000"/>
                <w:sz w:val="20"/>
                <w:szCs w:val="20"/>
              </w:rPr>
            </w:pPr>
            <w:r w:rsidRPr="00E779F3">
              <w:rPr>
                <w:color w:val="000000"/>
                <w:sz w:val="20"/>
                <w:szCs w:val="20"/>
              </w:rPr>
              <w:t>0,00</w:t>
            </w:r>
          </w:p>
        </w:tc>
        <w:tc>
          <w:tcPr>
            <w:tcW w:w="154" w:type="pct"/>
            <w:tcBorders>
              <w:top w:val="nil"/>
              <w:left w:val="nil"/>
              <w:bottom w:val="single" w:sz="4" w:space="0" w:color="auto"/>
              <w:right w:val="single" w:sz="4" w:space="0" w:color="auto"/>
            </w:tcBorders>
            <w:shd w:val="clear" w:color="auto" w:fill="auto"/>
            <w:vAlign w:val="center"/>
            <w:hideMark/>
          </w:tcPr>
          <w:p w14:paraId="66B447B3"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nil"/>
              <w:left w:val="nil"/>
              <w:bottom w:val="single" w:sz="4" w:space="0" w:color="auto"/>
              <w:right w:val="single" w:sz="4" w:space="0" w:color="auto"/>
            </w:tcBorders>
            <w:shd w:val="clear" w:color="auto" w:fill="auto"/>
            <w:vAlign w:val="center"/>
            <w:hideMark/>
          </w:tcPr>
          <w:p w14:paraId="2D2F934B" w14:textId="77777777" w:rsidR="00E779F3" w:rsidRPr="00E779F3" w:rsidRDefault="00E779F3" w:rsidP="00E779F3">
            <w:pPr>
              <w:jc w:val="right"/>
              <w:rPr>
                <w:color w:val="000000"/>
                <w:sz w:val="20"/>
                <w:szCs w:val="20"/>
              </w:rPr>
            </w:pPr>
            <w:r w:rsidRPr="00E779F3">
              <w:rPr>
                <w:color w:val="000000"/>
                <w:sz w:val="20"/>
                <w:szCs w:val="20"/>
              </w:rPr>
              <w:t>0,00</w:t>
            </w:r>
          </w:p>
        </w:tc>
        <w:tc>
          <w:tcPr>
            <w:tcW w:w="154" w:type="pct"/>
            <w:tcBorders>
              <w:top w:val="nil"/>
              <w:left w:val="nil"/>
              <w:bottom w:val="single" w:sz="4" w:space="0" w:color="auto"/>
              <w:right w:val="single" w:sz="4" w:space="0" w:color="auto"/>
            </w:tcBorders>
            <w:shd w:val="clear" w:color="auto" w:fill="auto"/>
            <w:vAlign w:val="center"/>
            <w:hideMark/>
          </w:tcPr>
          <w:p w14:paraId="153261FD"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nil"/>
              <w:left w:val="nil"/>
              <w:bottom w:val="single" w:sz="4" w:space="0" w:color="auto"/>
              <w:right w:val="single" w:sz="4" w:space="0" w:color="auto"/>
            </w:tcBorders>
            <w:shd w:val="clear" w:color="auto" w:fill="auto"/>
            <w:vAlign w:val="center"/>
            <w:hideMark/>
          </w:tcPr>
          <w:p w14:paraId="48E5F429" w14:textId="77777777" w:rsidR="00E779F3" w:rsidRPr="00E779F3" w:rsidRDefault="00E779F3" w:rsidP="00E779F3">
            <w:pPr>
              <w:jc w:val="right"/>
              <w:rPr>
                <w:color w:val="000000"/>
                <w:sz w:val="20"/>
                <w:szCs w:val="20"/>
              </w:rPr>
            </w:pPr>
            <w:r w:rsidRPr="00E779F3">
              <w:rPr>
                <w:color w:val="000000"/>
                <w:sz w:val="20"/>
                <w:szCs w:val="20"/>
              </w:rPr>
              <w:t>0,00</w:t>
            </w:r>
          </w:p>
        </w:tc>
        <w:tc>
          <w:tcPr>
            <w:tcW w:w="154" w:type="pct"/>
            <w:tcBorders>
              <w:top w:val="nil"/>
              <w:left w:val="nil"/>
              <w:bottom w:val="single" w:sz="4" w:space="0" w:color="auto"/>
              <w:right w:val="single" w:sz="4" w:space="0" w:color="auto"/>
            </w:tcBorders>
            <w:shd w:val="clear" w:color="auto" w:fill="auto"/>
            <w:vAlign w:val="center"/>
            <w:hideMark/>
          </w:tcPr>
          <w:p w14:paraId="38D4AD26" w14:textId="77777777" w:rsidR="00E779F3" w:rsidRPr="00E779F3" w:rsidRDefault="00E779F3" w:rsidP="00E779F3">
            <w:pPr>
              <w:jc w:val="center"/>
              <w:rPr>
                <w:color w:val="000000"/>
                <w:sz w:val="20"/>
                <w:szCs w:val="20"/>
              </w:rPr>
            </w:pPr>
            <w:r w:rsidRPr="00E779F3">
              <w:rPr>
                <w:color w:val="000000"/>
                <w:sz w:val="20"/>
                <w:szCs w:val="20"/>
              </w:rPr>
              <w:t>0,00</w:t>
            </w:r>
          </w:p>
        </w:tc>
        <w:tc>
          <w:tcPr>
            <w:tcW w:w="144" w:type="pct"/>
            <w:tcBorders>
              <w:top w:val="nil"/>
              <w:left w:val="nil"/>
              <w:bottom w:val="single" w:sz="4" w:space="0" w:color="auto"/>
              <w:right w:val="single" w:sz="4" w:space="0" w:color="auto"/>
            </w:tcBorders>
            <w:shd w:val="clear" w:color="auto" w:fill="auto"/>
            <w:vAlign w:val="center"/>
            <w:hideMark/>
          </w:tcPr>
          <w:p w14:paraId="520365FE"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nil"/>
              <w:left w:val="nil"/>
              <w:bottom w:val="single" w:sz="4" w:space="0" w:color="auto"/>
              <w:right w:val="single" w:sz="4" w:space="0" w:color="auto"/>
            </w:tcBorders>
            <w:shd w:val="clear" w:color="auto" w:fill="auto"/>
            <w:vAlign w:val="center"/>
            <w:hideMark/>
          </w:tcPr>
          <w:p w14:paraId="676C9D49" w14:textId="77777777" w:rsidR="00E779F3" w:rsidRPr="00E779F3" w:rsidRDefault="00E779F3" w:rsidP="00E779F3">
            <w:pPr>
              <w:jc w:val="right"/>
              <w:rPr>
                <w:color w:val="000000"/>
                <w:sz w:val="20"/>
                <w:szCs w:val="20"/>
              </w:rPr>
            </w:pPr>
            <w:r w:rsidRPr="00E779F3">
              <w:rPr>
                <w:color w:val="000000"/>
                <w:sz w:val="20"/>
                <w:szCs w:val="20"/>
              </w:rPr>
              <w:t>0,00</w:t>
            </w:r>
          </w:p>
        </w:tc>
        <w:tc>
          <w:tcPr>
            <w:tcW w:w="164" w:type="pct"/>
            <w:tcBorders>
              <w:top w:val="nil"/>
              <w:left w:val="nil"/>
              <w:bottom w:val="single" w:sz="4" w:space="0" w:color="auto"/>
              <w:right w:val="single" w:sz="4" w:space="0" w:color="auto"/>
            </w:tcBorders>
            <w:shd w:val="clear" w:color="auto" w:fill="auto"/>
            <w:vAlign w:val="center"/>
            <w:hideMark/>
          </w:tcPr>
          <w:p w14:paraId="4CDAD575" w14:textId="77777777" w:rsidR="00E779F3" w:rsidRPr="00E779F3" w:rsidRDefault="00E779F3" w:rsidP="00E779F3">
            <w:pPr>
              <w:jc w:val="right"/>
              <w:rPr>
                <w:color w:val="000000"/>
                <w:sz w:val="20"/>
                <w:szCs w:val="20"/>
              </w:rPr>
            </w:pPr>
            <w:r w:rsidRPr="00E779F3">
              <w:rPr>
                <w:color w:val="000000"/>
                <w:sz w:val="20"/>
                <w:szCs w:val="20"/>
              </w:rPr>
              <w:t>94,59</w:t>
            </w:r>
          </w:p>
        </w:tc>
        <w:tc>
          <w:tcPr>
            <w:tcW w:w="166" w:type="pct"/>
            <w:tcBorders>
              <w:top w:val="nil"/>
              <w:left w:val="nil"/>
              <w:bottom w:val="single" w:sz="4" w:space="0" w:color="auto"/>
              <w:right w:val="single" w:sz="4" w:space="0" w:color="auto"/>
            </w:tcBorders>
            <w:shd w:val="clear" w:color="auto" w:fill="auto"/>
            <w:vAlign w:val="center"/>
            <w:hideMark/>
          </w:tcPr>
          <w:p w14:paraId="023BBE7A" w14:textId="77777777" w:rsidR="00E779F3" w:rsidRPr="00E779F3" w:rsidRDefault="00E779F3" w:rsidP="00E779F3">
            <w:pPr>
              <w:jc w:val="right"/>
              <w:rPr>
                <w:color w:val="000000"/>
                <w:sz w:val="20"/>
                <w:szCs w:val="20"/>
              </w:rPr>
            </w:pPr>
            <w:r w:rsidRPr="00E779F3">
              <w:rPr>
                <w:color w:val="000000"/>
                <w:sz w:val="20"/>
                <w:szCs w:val="20"/>
              </w:rPr>
              <w:t>94,59</w:t>
            </w:r>
          </w:p>
        </w:tc>
        <w:tc>
          <w:tcPr>
            <w:tcW w:w="191" w:type="pct"/>
            <w:tcBorders>
              <w:top w:val="nil"/>
              <w:left w:val="nil"/>
              <w:bottom w:val="single" w:sz="4" w:space="0" w:color="auto"/>
              <w:right w:val="single" w:sz="4" w:space="0" w:color="auto"/>
            </w:tcBorders>
            <w:shd w:val="clear" w:color="auto" w:fill="auto"/>
            <w:vAlign w:val="center"/>
            <w:hideMark/>
          </w:tcPr>
          <w:p w14:paraId="4907010C" w14:textId="77777777" w:rsidR="00E779F3" w:rsidRPr="00E779F3" w:rsidRDefault="00E779F3" w:rsidP="00E779F3">
            <w:pPr>
              <w:jc w:val="right"/>
              <w:rPr>
                <w:color w:val="000000"/>
                <w:sz w:val="20"/>
                <w:szCs w:val="20"/>
              </w:rPr>
            </w:pPr>
            <w:r w:rsidRPr="00E779F3">
              <w:rPr>
                <w:color w:val="000000"/>
                <w:sz w:val="20"/>
                <w:szCs w:val="20"/>
              </w:rPr>
              <w:t>5.080,31</w:t>
            </w:r>
          </w:p>
        </w:tc>
        <w:tc>
          <w:tcPr>
            <w:tcW w:w="191" w:type="pct"/>
            <w:tcBorders>
              <w:top w:val="nil"/>
              <w:left w:val="nil"/>
              <w:bottom w:val="single" w:sz="4" w:space="0" w:color="auto"/>
              <w:right w:val="single" w:sz="4" w:space="0" w:color="auto"/>
            </w:tcBorders>
            <w:shd w:val="clear" w:color="auto" w:fill="auto"/>
            <w:vAlign w:val="center"/>
            <w:hideMark/>
          </w:tcPr>
          <w:p w14:paraId="2CC00214" w14:textId="77777777" w:rsidR="00E779F3" w:rsidRPr="00E779F3" w:rsidRDefault="00E779F3" w:rsidP="00E779F3">
            <w:pPr>
              <w:jc w:val="right"/>
              <w:rPr>
                <w:color w:val="000000"/>
                <w:sz w:val="20"/>
                <w:szCs w:val="20"/>
              </w:rPr>
            </w:pPr>
            <w:r w:rsidRPr="00E779F3">
              <w:rPr>
                <w:color w:val="000000"/>
                <w:sz w:val="20"/>
                <w:szCs w:val="20"/>
              </w:rPr>
              <w:t>5.161,83</w:t>
            </w:r>
          </w:p>
        </w:tc>
      </w:tr>
      <w:tr w:rsidR="00E779F3" w:rsidRPr="00E779F3" w14:paraId="3DDEF894" w14:textId="77777777" w:rsidTr="00E779F3">
        <w:trPr>
          <w:trHeight w:val="20"/>
        </w:trPr>
        <w:tc>
          <w:tcPr>
            <w:tcW w:w="101" w:type="pct"/>
            <w:tcBorders>
              <w:top w:val="nil"/>
              <w:left w:val="single" w:sz="4" w:space="0" w:color="auto"/>
              <w:bottom w:val="single" w:sz="4" w:space="0" w:color="auto"/>
              <w:right w:val="single" w:sz="4" w:space="0" w:color="auto"/>
            </w:tcBorders>
            <w:shd w:val="clear" w:color="auto" w:fill="auto"/>
            <w:noWrap/>
            <w:vAlign w:val="center"/>
            <w:hideMark/>
          </w:tcPr>
          <w:p w14:paraId="2A52FADB" w14:textId="77777777" w:rsidR="00E779F3" w:rsidRPr="00E779F3" w:rsidRDefault="00E779F3" w:rsidP="00E779F3">
            <w:pPr>
              <w:jc w:val="center"/>
              <w:rPr>
                <w:color w:val="000000"/>
                <w:sz w:val="20"/>
                <w:szCs w:val="20"/>
              </w:rPr>
            </w:pPr>
            <w:r w:rsidRPr="00E779F3">
              <w:rPr>
                <w:color w:val="000000"/>
                <w:sz w:val="20"/>
                <w:szCs w:val="20"/>
              </w:rPr>
              <w:t>1D5</w:t>
            </w:r>
          </w:p>
        </w:tc>
        <w:tc>
          <w:tcPr>
            <w:tcW w:w="377" w:type="pct"/>
            <w:tcBorders>
              <w:top w:val="nil"/>
              <w:left w:val="nil"/>
              <w:bottom w:val="single" w:sz="4" w:space="0" w:color="auto"/>
              <w:right w:val="single" w:sz="4" w:space="0" w:color="auto"/>
            </w:tcBorders>
            <w:shd w:val="clear" w:color="auto" w:fill="auto"/>
            <w:vAlign w:val="center"/>
            <w:hideMark/>
          </w:tcPr>
          <w:p w14:paraId="4C6E6CFD" w14:textId="77777777" w:rsidR="00E779F3" w:rsidRPr="00E779F3" w:rsidRDefault="00E779F3" w:rsidP="00E779F3">
            <w:pPr>
              <w:rPr>
                <w:color w:val="000000"/>
                <w:sz w:val="20"/>
                <w:szCs w:val="20"/>
              </w:rPr>
            </w:pPr>
            <w:r w:rsidRPr="00E779F3">
              <w:rPr>
                <w:color w:val="000000"/>
                <w:sz w:val="20"/>
                <w:szCs w:val="20"/>
              </w:rPr>
              <w:t>demontare borduri mari</w:t>
            </w:r>
          </w:p>
        </w:tc>
        <w:tc>
          <w:tcPr>
            <w:tcW w:w="101" w:type="pct"/>
            <w:tcBorders>
              <w:top w:val="nil"/>
              <w:left w:val="nil"/>
              <w:bottom w:val="single" w:sz="4" w:space="0" w:color="auto"/>
              <w:right w:val="single" w:sz="4" w:space="0" w:color="auto"/>
            </w:tcBorders>
            <w:shd w:val="clear" w:color="auto" w:fill="auto"/>
            <w:vAlign w:val="center"/>
            <w:hideMark/>
          </w:tcPr>
          <w:p w14:paraId="4358000D" w14:textId="77777777" w:rsidR="00E779F3" w:rsidRPr="00E779F3" w:rsidRDefault="00E779F3" w:rsidP="00E779F3">
            <w:pPr>
              <w:jc w:val="center"/>
              <w:rPr>
                <w:color w:val="000000"/>
                <w:sz w:val="20"/>
                <w:szCs w:val="20"/>
              </w:rPr>
            </w:pPr>
            <w:r w:rsidRPr="00E779F3">
              <w:rPr>
                <w:color w:val="000000"/>
                <w:sz w:val="20"/>
                <w:szCs w:val="20"/>
              </w:rPr>
              <w:t>m</w:t>
            </w:r>
          </w:p>
        </w:tc>
        <w:tc>
          <w:tcPr>
            <w:tcW w:w="135" w:type="pct"/>
            <w:tcBorders>
              <w:top w:val="nil"/>
              <w:left w:val="nil"/>
              <w:bottom w:val="single" w:sz="4" w:space="0" w:color="auto"/>
              <w:right w:val="single" w:sz="4" w:space="0" w:color="auto"/>
            </w:tcBorders>
            <w:shd w:val="clear" w:color="auto" w:fill="auto"/>
            <w:vAlign w:val="center"/>
            <w:hideMark/>
          </w:tcPr>
          <w:p w14:paraId="2206B9E8" w14:textId="77777777" w:rsidR="00E779F3" w:rsidRPr="00E779F3" w:rsidRDefault="00E779F3" w:rsidP="00E779F3">
            <w:pPr>
              <w:jc w:val="center"/>
              <w:rPr>
                <w:color w:val="000000"/>
                <w:sz w:val="20"/>
                <w:szCs w:val="20"/>
              </w:rPr>
            </w:pPr>
            <w:r w:rsidRPr="00E779F3">
              <w:rPr>
                <w:color w:val="000000"/>
                <w:sz w:val="20"/>
                <w:szCs w:val="20"/>
              </w:rPr>
              <w:t>1,265</w:t>
            </w:r>
          </w:p>
        </w:tc>
        <w:tc>
          <w:tcPr>
            <w:tcW w:w="147" w:type="pct"/>
            <w:tcBorders>
              <w:top w:val="nil"/>
              <w:left w:val="nil"/>
              <w:bottom w:val="single" w:sz="4" w:space="0" w:color="auto"/>
              <w:right w:val="single" w:sz="4" w:space="0" w:color="auto"/>
            </w:tcBorders>
            <w:shd w:val="clear" w:color="auto" w:fill="auto"/>
            <w:vAlign w:val="center"/>
            <w:hideMark/>
          </w:tcPr>
          <w:p w14:paraId="7716C22F" w14:textId="77777777" w:rsidR="00E779F3" w:rsidRPr="00E779F3" w:rsidRDefault="00E779F3" w:rsidP="00E779F3">
            <w:pPr>
              <w:jc w:val="center"/>
              <w:rPr>
                <w:color w:val="000000"/>
                <w:sz w:val="20"/>
                <w:szCs w:val="20"/>
              </w:rPr>
            </w:pPr>
            <w:r w:rsidRPr="00E779F3">
              <w:rPr>
                <w:color w:val="000000"/>
                <w:sz w:val="20"/>
                <w:szCs w:val="20"/>
              </w:rPr>
              <w:t>1,289</w:t>
            </w:r>
          </w:p>
        </w:tc>
        <w:tc>
          <w:tcPr>
            <w:tcW w:w="138" w:type="pct"/>
            <w:tcBorders>
              <w:top w:val="nil"/>
              <w:left w:val="nil"/>
              <w:bottom w:val="single" w:sz="4" w:space="0" w:color="auto"/>
              <w:right w:val="single" w:sz="4" w:space="0" w:color="auto"/>
            </w:tcBorders>
            <w:shd w:val="clear" w:color="auto" w:fill="auto"/>
            <w:vAlign w:val="center"/>
            <w:hideMark/>
          </w:tcPr>
          <w:p w14:paraId="3F247B29" w14:textId="77777777" w:rsidR="00E779F3" w:rsidRPr="00E779F3" w:rsidRDefault="00E779F3" w:rsidP="00E779F3">
            <w:pPr>
              <w:jc w:val="center"/>
              <w:rPr>
                <w:color w:val="000000"/>
                <w:sz w:val="20"/>
                <w:szCs w:val="20"/>
              </w:rPr>
            </w:pPr>
            <w:r w:rsidRPr="00E779F3">
              <w:rPr>
                <w:color w:val="000000"/>
                <w:sz w:val="20"/>
                <w:szCs w:val="20"/>
              </w:rPr>
              <w:t>1,336</w:t>
            </w:r>
          </w:p>
        </w:tc>
        <w:tc>
          <w:tcPr>
            <w:tcW w:w="136" w:type="pct"/>
            <w:tcBorders>
              <w:top w:val="nil"/>
              <w:left w:val="nil"/>
              <w:bottom w:val="single" w:sz="4" w:space="0" w:color="auto"/>
              <w:right w:val="single" w:sz="4" w:space="0" w:color="auto"/>
            </w:tcBorders>
            <w:shd w:val="clear" w:color="auto" w:fill="auto"/>
            <w:vAlign w:val="center"/>
            <w:hideMark/>
          </w:tcPr>
          <w:p w14:paraId="7595B7EC" w14:textId="77777777" w:rsidR="00E779F3" w:rsidRPr="00E779F3" w:rsidRDefault="00E779F3" w:rsidP="00E779F3">
            <w:pPr>
              <w:jc w:val="center"/>
              <w:rPr>
                <w:color w:val="000000"/>
                <w:sz w:val="20"/>
                <w:szCs w:val="20"/>
              </w:rPr>
            </w:pPr>
            <w:r w:rsidRPr="00E779F3">
              <w:rPr>
                <w:color w:val="000000"/>
                <w:sz w:val="20"/>
                <w:szCs w:val="20"/>
              </w:rPr>
              <w:t>0,024</w:t>
            </w:r>
          </w:p>
        </w:tc>
        <w:tc>
          <w:tcPr>
            <w:tcW w:w="181" w:type="pct"/>
            <w:tcBorders>
              <w:top w:val="nil"/>
              <w:left w:val="nil"/>
              <w:bottom w:val="single" w:sz="4" w:space="0" w:color="auto"/>
              <w:right w:val="single" w:sz="4" w:space="0" w:color="auto"/>
            </w:tcBorders>
            <w:shd w:val="clear" w:color="auto" w:fill="auto"/>
            <w:vAlign w:val="center"/>
            <w:hideMark/>
          </w:tcPr>
          <w:p w14:paraId="0BBDC562" w14:textId="77777777" w:rsidR="00E779F3" w:rsidRPr="00E779F3" w:rsidRDefault="00E779F3" w:rsidP="00E779F3">
            <w:pPr>
              <w:jc w:val="center"/>
              <w:rPr>
                <w:color w:val="000000"/>
                <w:sz w:val="20"/>
                <w:szCs w:val="20"/>
              </w:rPr>
            </w:pPr>
            <w:r w:rsidRPr="00E779F3">
              <w:rPr>
                <w:color w:val="000000"/>
                <w:sz w:val="20"/>
                <w:szCs w:val="20"/>
              </w:rPr>
              <w:t>464,00</w:t>
            </w:r>
          </w:p>
        </w:tc>
        <w:tc>
          <w:tcPr>
            <w:tcW w:w="143" w:type="pct"/>
            <w:tcBorders>
              <w:top w:val="nil"/>
              <w:left w:val="nil"/>
              <w:bottom w:val="single" w:sz="4" w:space="0" w:color="auto"/>
              <w:right w:val="single" w:sz="4" w:space="0" w:color="auto"/>
            </w:tcBorders>
            <w:shd w:val="clear" w:color="auto" w:fill="auto"/>
            <w:vAlign w:val="center"/>
            <w:hideMark/>
          </w:tcPr>
          <w:p w14:paraId="0A4A02C4" w14:textId="77777777" w:rsidR="00E779F3" w:rsidRPr="00E779F3" w:rsidRDefault="00E779F3" w:rsidP="00E779F3">
            <w:pPr>
              <w:jc w:val="center"/>
              <w:rPr>
                <w:color w:val="000000"/>
                <w:sz w:val="20"/>
                <w:szCs w:val="20"/>
              </w:rPr>
            </w:pPr>
            <w:r w:rsidRPr="00E779F3">
              <w:rPr>
                <w:color w:val="000000"/>
                <w:sz w:val="20"/>
                <w:szCs w:val="20"/>
              </w:rPr>
              <w:t>0,20</w:t>
            </w:r>
          </w:p>
        </w:tc>
        <w:tc>
          <w:tcPr>
            <w:tcW w:w="154" w:type="pct"/>
            <w:tcBorders>
              <w:top w:val="nil"/>
              <w:left w:val="nil"/>
              <w:bottom w:val="single" w:sz="4" w:space="0" w:color="auto"/>
              <w:right w:val="single" w:sz="4" w:space="0" w:color="auto"/>
            </w:tcBorders>
            <w:shd w:val="clear" w:color="auto" w:fill="auto"/>
            <w:vAlign w:val="center"/>
            <w:hideMark/>
          </w:tcPr>
          <w:p w14:paraId="5458DB97" w14:textId="77777777" w:rsidR="00E779F3" w:rsidRPr="00E779F3" w:rsidRDefault="00E779F3" w:rsidP="00E779F3">
            <w:pPr>
              <w:jc w:val="center"/>
              <w:rPr>
                <w:color w:val="000000"/>
                <w:sz w:val="20"/>
                <w:szCs w:val="20"/>
              </w:rPr>
            </w:pPr>
            <w:r w:rsidRPr="00E779F3">
              <w:rPr>
                <w:color w:val="000000"/>
                <w:sz w:val="20"/>
                <w:szCs w:val="20"/>
              </w:rPr>
              <w:t>11,93</w:t>
            </w:r>
          </w:p>
        </w:tc>
        <w:tc>
          <w:tcPr>
            <w:tcW w:w="154" w:type="pct"/>
            <w:tcBorders>
              <w:top w:val="nil"/>
              <w:left w:val="nil"/>
              <w:bottom w:val="single" w:sz="4" w:space="0" w:color="auto"/>
              <w:right w:val="single" w:sz="4" w:space="0" w:color="auto"/>
            </w:tcBorders>
            <w:shd w:val="clear" w:color="auto" w:fill="auto"/>
            <w:vAlign w:val="center"/>
            <w:hideMark/>
          </w:tcPr>
          <w:p w14:paraId="6FED0725" w14:textId="77777777" w:rsidR="00E779F3" w:rsidRPr="00E779F3" w:rsidRDefault="00E779F3" w:rsidP="00E779F3">
            <w:pPr>
              <w:jc w:val="center"/>
              <w:rPr>
                <w:color w:val="000000"/>
                <w:sz w:val="20"/>
                <w:szCs w:val="20"/>
              </w:rPr>
            </w:pPr>
            <w:r w:rsidRPr="00E779F3">
              <w:rPr>
                <w:color w:val="000000"/>
                <w:sz w:val="20"/>
                <w:szCs w:val="20"/>
              </w:rPr>
              <w:t>12,13</w:t>
            </w:r>
          </w:p>
        </w:tc>
        <w:tc>
          <w:tcPr>
            <w:tcW w:w="191" w:type="pct"/>
            <w:tcBorders>
              <w:top w:val="nil"/>
              <w:left w:val="nil"/>
              <w:bottom w:val="single" w:sz="4" w:space="0" w:color="auto"/>
              <w:right w:val="single" w:sz="4" w:space="0" w:color="auto"/>
            </w:tcBorders>
            <w:shd w:val="clear" w:color="auto" w:fill="auto"/>
            <w:vAlign w:val="center"/>
            <w:hideMark/>
          </w:tcPr>
          <w:p w14:paraId="733807BB" w14:textId="77777777" w:rsidR="00E779F3" w:rsidRPr="00E779F3" w:rsidRDefault="00E779F3" w:rsidP="00E779F3">
            <w:pPr>
              <w:jc w:val="right"/>
              <w:rPr>
                <w:color w:val="000000"/>
                <w:sz w:val="20"/>
                <w:szCs w:val="20"/>
              </w:rPr>
            </w:pPr>
            <w:r w:rsidRPr="00E779F3">
              <w:rPr>
                <w:color w:val="000000"/>
                <w:sz w:val="20"/>
                <w:szCs w:val="20"/>
              </w:rPr>
              <w:t>7.002,43</w:t>
            </w:r>
          </w:p>
        </w:tc>
        <w:tc>
          <w:tcPr>
            <w:tcW w:w="191" w:type="pct"/>
            <w:tcBorders>
              <w:top w:val="nil"/>
              <w:left w:val="nil"/>
              <w:bottom w:val="single" w:sz="4" w:space="0" w:color="auto"/>
              <w:right w:val="single" w:sz="4" w:space="0" w:color="auto"/>
            </w:tcBorders>
            <w:shd w:val="clear" w:color="auto" w:fill="auto"/>
            <w:vAlign w:val="center"/>
            <w:hideMark/>
          </w:tcPr>
          <w:p w14:paraId="478D8359" w14:textId="77777777" w:rsidR="00E779F3" w:rsidRPr="00E779F3" w:rsidRDefault="00E779F3" w:rsidP="00E779F3">
            <w:pPr>
              <w:jc w:val="right"/>
              <w:rPr>
                <w:color w:val="000000"/>
                <w:sz w:val="20"/>
                <w:szCs w:val="20"/>
              </w:rPr>
            </w:pPr>
            <w:r w:rsidRPr="00E779F3">
              <w:rPr>
                <w:color w:val="000000"/>
                <w:sz w:val="20"/>
                <w:szCs w:val="20"/>
              </w:rPr>
              <w:t>7.095,23</w:t>
            </w:r>
          </w:p>
        </w:tc>
        <w:tc>
          <w:tcPr>
            <w:tcW w:w="159" w:type="pct"/>
            <w:tcBorders>
              <w:top w:val="nil"/>
              <w:left w:val="nil"/>
              <w:bottom w:val="single" w:sz="4" w:space="0" w:color="auto"/>
              <w:right w:val="single" w:sz="4" w:space="0" w:color="auto"/>
            </w:tcBorders>
            <w:shd w:val="clear" w:color="auto" w:fill="auto"/>
            <w:vAlign w:val="center"/>
            <w:hideMark/>
          </w:tcPr>
          <w:p w14:paraId="1AF4D543" w14:textId="77777777" w:rsidR="00E779F3" w:rsidRPr="00E779F3" w:rsidRDefault="00E779F3" w:rsidP="00E779F3">
            <w:pPr>
              <w:jc w:val="center"/>
              <w:rPr>
                <w:color w:val="000000"/>
                <w:sz w:val="20"/>
                <w:szCs w:val="20"/>
              </w:rPr>
            </w:pPr>
            <w:r w:rsidRPr="00E779F3">
              <w:rPr>
                <w:color w:val="000000"/>
                <w:sz w:val="20"/>
                <w:szCs w:val="20"/>
              </w:rPr>
              <w:t>464,00</w:t>
            </w:r>
          </w:p>
        </w:tc>
        <w:tc>
          <w:tcPr>
            <w:tcW w:w="169" w:type="pct"/>
            <w:tcBorders>
              <w:top w:val="nil"/>
              <w:left w:val="nil"/>
              <w:bottom w:val="single" w:sz="4" w:space="0" w:color="auto"/>
              <w:right w:val="single" w:sz="4" w:space="0" w:color="auto"/>
            </w:tcBorders>
            <w:shd w:val="clear" w:color="auto" w:fill="auto"/>
            <w:vAlign w:val="center"/>
            <w:hideMark/>
          </w:tcPr>
          <w:p w14:paraId="3DA61C58" w14:textId="77777777" w:rsidR="00E779F3" w:rsidRPr="00E779F3" w:rsidRDefault="00E779F3" w:rsidP="00E779F3">
            <w:pPr>
              <w:jc w:val="right"/>
              <w:rPr>
                <w:color w:val="000000"/>
                <w:sz w:val="20"/>
                <w:szCs w:val="20"/>
              </w:rPr>
            </w:pPr>
            <w:r w:rsidRPr="00E779F3">
              <w:rPr>
                <w:color w:val="000000"/>
                <w:sz w:val="20"/>
                <w:szCs w:val="20"/>
              </w:rPr>
              <w:t>5.535,52</w:t>
            </w:r>
          </w:p>
        </w:tc>
        <w:tc>
          <w:tcPr>
            <w:tcW w:w="169" w:type="pct"/>
            <w:tcBorders>
              <w:top w:val="nil"/>
              <w:left w:val="nil"/>
              <w:bottom w:val="single" w:sz="4" w:space="0" w:color="auto"/>
              <w:right w:val="single" w:sz="4" w:space="0" w:color="auto"/>
            </w:tcBorders>
            <w:shd w:val="clear" w:color="auto" w:fill="auto"/>
            <w:vAlign w:val="center"/>
            <w:hideMark/>
          </w:tcPr>
          <w:p w14:paraId="289A2DDE" w14:textId="77777777" w:rsidR="00E779F3" w:rsidRPr="00E779F3" w:rsidRDefault="00E779F3" w:rsidP="00E779F3">
            <w:pPr>
              <w:jc w:val="right"/>
              <w:rPr>
                <w:color w:val="000000"/>
                <w:sz w:val="20"/>
                <w:szCs w:val="20"/>
              </w:rPr>
            </w:pPr>
            <w:r w:rsidRPr="00E779F3">
              <w:rPr>
                <w:color w:val="000000"/>
                <w:sz w:val="20"/>
                <w:szCs w:val="20"/>
              </w:rPr>
              <w:t>5.628,32</w:t>
            </w:r>
          </w:p>
        </w:tc>
        <w:tc>
          <w:tcPr>
            <w:tcW w:w="191" w:type="pct"/>
            <w:tcBorders>
              <w:top w:val="nil"/>
              <w:left w:val="nil"/>
              <w:bottom w:val="single" w:sz="4" w:space="0" w:color="auto"/>
              <w:right w:val="single" w:sz="4" w:space="0" w:color="auto"/>
            </w:tcBorders>
            <w:shd w:val="clear" w:color="auto" w:fill="auto"/>
            <w:vAlign w:val="center"/>
            <w:hideMark/>
          </w:tcPr>
          <w:p w14:paraId="3DDE6594" w14:textId="77777777" w:rsidR="00E779F3" w:rsidRPr="00E779F3" w:rsidRDefault="00E779F3" w:rsidP="00E779F3">
            <w:pPr>
              <w:jc w:val="right"/>
              <w:rPr>
                <w:color w:val="000000"/>
                <w:sz w:val="20"/>
                <w:szCs w:val="20"/>
              </w:rPr>
            </w:pPr>
            <w:r w:rsidRPr="00E779F3">
              <w:rPr>
                <w:color w:val="000000"/>
                <w:sz w:val="20"/>
                <w:szCs w:val="20"/>
              </w:rPr>
              <w:t>7.002,43</w:t>
            </w:r>
          </w:p>
        </w:tc>
        <w:tc>
          <w:tcPr>
            <w:tcW w:w="191" w:type="pct"/>
            <w:tcBorders>
              <w:top w:val="nil"/>
              <w:left w:val="nil"/>
              <w:bottom w:val="single" w:sz="4" w:space="0" w:color="auto"/>
              <w:right w:val="single" w:sz="4" w:space="0" w:color="auto"/>
            </w:tcBorders>
            <w:shd w:val="clear" w:color="auto" w:fill="auto"/>
            <w:vAlign w:val="center"/>
            <w:hideMark/>
          </w:tcPr>
          <w:p w14:paraId="17EBC6FE" w14:textId="77777777" w:rsidR="00E779F3" w:rsidRPr="00E779F3" w:rsidRDefault="00E779F3" w:rsidP="00E779F3">
            <w:pPr>
              <w:jc w:val="right"/>
              <w:rPr>
                <w:color w:val="000000"/>
                <w:sz w:val="20"/>
                <w:szCs w:val="20"/>
              </w:rPr>
            </w:pPr>
            <w:r w:rsidRPr="00E779F3">
              <w:rPr>
                <w:color w:val="000000"/>
                <w:sz w:val="20"/>
                <w:szCs w:val="20"/>
              </w:rPr>
              <w:t>7.095,23</w:t>
            </w:r>
          </w:p>
        </w:tc>
        <w:tc>
          <w:tcPr>
            <w:tcW w:w="154" w:type="pct"/>
            <w:tcBorders>
              <w:top w:val="nil"/>
              <w:left w:val="nil"/>
              <w:bottom w:val="single" w:sz="4" w:space="0" w:color="auto"/>
              <w:right w:val="single" w:sz="4" w:space="0" w:color="auto"/>
            </w:tcBorders>
            <w:shd w:val="clear" w:color="auto" w:fill="auto"/>
            <w:vAlign w:val="center"/>
            <w:hideMark/>
          </w:tcPr>
          <w:p w14:paraId="4B3DCB26" w14:textId="77777777" w:rsidR="00E779F3" w:rsidRPr="00E779F3" w:rsidRDefault="00E779F3" w:rsidP="00E779F3">
            <w:pPr>
              <w:jc w:val="center"/>
              <w:rPr>
                <w:color w:val="000000"/>
                <w:sz w:val="20"/>
                <w:szCs w:val="20"/>
              </w:rPr>
            </w:pPr>
            <w:r w:rsidRPr="00E779F3">
              <w:rPr>
                <w:color w:val="000000"/>
                <w:sz w:val="20"/>
                <w:szCs w:val="20"/>
              </w:rPr>
              <w:t>0,00</w:t>
            </w:r>
          </w:p>
        </w:tc>
        <w:tc>
          <w:tcPr>
            <w:tcW w:w="154" w:type="pct"/>
            <w:tcBorders>
              <w:top w:val="nil"/>
              <w:left w:val="nil"/>
              <w:bottom w:val="single" w:sz="4" w:space="0" w:color="auto"/>
              <w:right w:val="single" w:sz="4" w:space="0" w:color="auto"/>
            </w:tcBorders>
            <w:shd w:val="clear" w:color="auto" w:fill="auto"/>
            <w:vAlign w:val="center"/>
            <w:hideMark/>
          </w:tcPr>
          <w:p w14:paraId="1CA75895"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nil"/>
              <w:left w:val="nil"/>
              <w:bottom w:val="single" w:sz="4" w:space="0" w:color="auto"/>
              <w:right w:val="single" w:sz="4" w:space="0" w:color="auto"/>
            </w:tcBorders>
            <w:shd w:val="clear" w:color="auto" w:fill="auto"/>
            <w:vAlign w:val="center"/>
            <w:hideMark/>
          </w:tcPr>
          <w:p w14:paraId="5AFE158F" w14:textId="77777777" w:rsidR="00E779F3" w:rsidRPr="00E779F3" w:rsidRDefault="00E779F3" w:rsidP="00E779F3">
            <w:pPr>
              <w:jc w:val="right"/>
              <w:rPr>
                <w:color w:val="000000"/>
                <w:sz w:val="20"/>
                <w:szCs w:val="20"/>
              </w:rPr>
            </w:pPr>
            <w:r w:rsidRPr="00E779F3">
              <w:rPr>
                <w:color w:val="000000"/>
                <w:sz w:val="20"/>
                <w:szCs w:val="20"/>
              </w:rPr>
              <w:t>0,00</w:t>
            </w:r>
          </w:p>
        </w:tc>
        <w:tc>
          <w:tcPr>
            <w:tcW w:w="154" w:type="pct"/>
            <w:tcBorders>
              <w:top w:val="nil"/>
              <w:left w:val="nil"/>
              <w:bottom w:val="single" w:sz="4" w:space="0" w:color="auto"/>
              <w:right w:val="single" w:sz="4" w:space="0" w:color="auto"/>
            </w:tcBorders>
            <w:shd w:val="clear" w:color="auto" w:fill="auto"/>
            <w:vAlign w:val="center"/>
            <w:hideMark/>
          </w:tcPr>
          <w:p w14:paraId="608DE916"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nil"/>
              <w:left w:val="nil"/>
              <w:bottom w:val="single" w:sz="4" w:space="0" w:color="auto"/>
              <w:right w:val="single" w:sz="4" w:space="0" w:color="auto"/>
            </w:tcBorders>
            <w:shd w:val="clear" w:color="auto" w:fill="auto"/>
            <w:vAlign w:val="center"/>
            <w:hideMark/>
          </w:tcPr>
          <w:p w14:paraId="3F33DE8A" w14:textId="77777777" w:rsidR="00E779F3" w:rsidRPr="00E779F3" w:rsidRDefault="00E779F3" w:rsidP="00E779F3">
            <w:pPr>
              <w:jc w:val="right"/>
              <w:rPr>
                <w:color w:val="000000"/>
                <w:sz w:val="20"/>
                <w:szCs w:val="20"/>
              </w:rPr>
            </w:pPr>
            <w:r w:rsidRPr="00E779F3">
              <w:rPr>
                <w:color w:val="000000"/>
                <w:sz w:val="20"/>
                <w:szCs w:val="20"/>
              </w:rPr>
              <w:t>0,00</w:t>
            </w:r>
          </w:p>
        </w:tc>
        <w:tc>
          <w:tcPr>
            <w:tcW w:w="154" w:type="pct"/>
            <w:tcBorders>
              <w:top w:val="nil"/>
              <w:left w:val="nil"/>
              <w:bottom w:val="single" w:sz="4" w:space="0" w:color="auto"/>
              <w:right w:val="single" w:sz="4" w:space="0" w:color="auto"/>
            </w:tcBorders>
            <w:shd w:val="clear" w:color="auto" w:fill="auto"/>
            <w:vAlign w:val="center"/>
            <w:hideMark/>
          </w:tcPr>
          <w:p w14:paraId="43ED1D0A" w14:textId="77777777" w:rsidR="00E779F3" w:rsidRPr="00E779F3" w:rsidRDefault="00E779F3" w:rsidP="00E779F3">
            <w:pPr>
              <w:jc w:val="center"/>
              <w:rPr>
                <w:color w:val="000000"/>
                <w:sz w:val="20"/>
                <w:szCs w:val="20"/>
              </w:rPr>
            </w:pPr>
            <w:r w:rsidRPr="00E779F3">
              <w:rPr>
                <w:color w:val="000000"/>
                <w:sz w:val="20"/>
                <w:szCs w:val="20"/>
              </w:rPr>
              <w:t>0,00</w:t>
            </w:r>
          </w:p>
        </w:tc>
        <w:tc>
          <w:tcPr>
            <w:tcW w:w="144" w:type="pct"/>
            <w:tcBorders>
              <w:top w:val="nil"/>
              <w:left w:val="nil"/>
              <w:bottom w:val="single" w:sz="4" w:space="0" w:color="auto"/>
              <w:right w:val="single" w:sz="4" w:space="0" w:color="auto"/>
            </w:tcBorders>
            <w:shd w:val="clear" w:color="auto" w:fill="auto"/>
            <w:vAlign w:val="center"/>
            <w:hideMark/>
          </w:tcPr>
          <w:p w14:paraId="7A7FD85A"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nil"/>
              <w:left w:val="nil"/>
              <w:bottom w:val="single" w:sz="4" w:space="0" w:color="auto"/>
              <w:right w:val="single" w:sz="4" w:space="0" w:color="auto"/>
            </w:tcBorders>
            <w:shd w:val="clear" w:color="auto" w:fill="auto"/>
            <w:vAlign w:val="center"/>
            <w:hideMark/>
          </w:tcPr>
          <w:p w14:paraId="159BFF17" w14:textId="77777777" w:rsidR="00E779F3" w:rsidRPr="00E779F3" w:rsidRDefault="00E779F3" w:rsidP="00E779F3">
            <w:pPr>
              <w:jc w:val="right"/>
              <w:rPr>
                <w:color w:val="000000"/>
                <w:sz w:val="20"/>
                <w:szCs w:val="20"/>
              </w:rPr>
            </w:pPr>
            <w:r w:rsidRPr="00E779F3">
              <w:rPr>
                <w:color w:val="000000"/>
                <w:sz w:val="20"/>
                <w:szCs w:val="20"/>
              </w:rPr>
              <w:t>0,00</w:t>
            </w:r>
          </w:p>
        </w:tc>
        <w:tc>
          <w:tcPr>
            <w:tcW w:w="164" w:type="pct"/>
            <w:tcBorders>
              <w:top w:val="nil"/>
              <w:left w:val="nil"/>
              <w:bottom w:val="single" w:sz="4" w:space="0" w:color="auto"/>
              <w:right w:val="single" w:sz="4" w:space="0" w:color="auto"/>
            </w:tcBorders>
            <w:shd w:val="clear" w:color="auto" w:fill="auto"/>
            <w:vAlign w:val="center"/>
            <w:hideMark/>
          </w:tcPr>
          <w:p w14:paraId="1C95DBB7" w14:textId="77777777" w:rsidR="00E779F3" w:rsidRPr="00E779F3" w:rsidRDefault="00E779F3" w:rsidP="00E779F3">
            <w:pPr>
              <w:jc w:val="right"/>
              <w:rPr>
                <w:color w:val="000000"/>
                <w:sz w:val="20"/>
                <w:szCs w:val="20"/>
              </w:rPr>
            </w:pPr>
            <w:r w:rsidRPr="00E779F3">
              <w:rPr>
                <w:color w:val="000000"/>
                <w:sz w:val="20"/>
                <w:szCs w:val="20"/>
              </w:rPr>
              <w:t>132,85</w:t>
            </w:r>
          </w:p>
        </w:tc>
        <w:tc>
          <w:tcPr>
            <w:tcW w:w="166" w:type="pct"/>
            <w:tcBorders>
              <w:top w:val="nil"/>
              <w:left w:val="nil"/>
              <w:bottom w:val="single" w:sz="4" w:space="0" w:color="auto"/>
              <w:right w:val="single" w:sz="4" w:space="0" w:color="auto"/>
            </w:tcBorders>
            <w:shd w:val="clear" w:color="auto" w:fill="auto"/>
            <w:vAlign w:val="center"/>
            <w:hideMark/>
          </w:tcPr>
          <w:p w14:paraId="3C1AC476" w14:textId="77777777" w:rsidR="00E779F3" w:rsidRPr="00E779F3" w:rsidRDefault="00E779F3" w:rsidP="00E779F3">
            <w:pPr>
              <w:jc w:val="right"/>
              <w:rPr>
                <w:color w:val="000000"/>
                <w:sz w:val="20"/>
                <w:szCs w:val="20"/>
              </w:rPr>
            </w:pPr>
            <w:r w:rsidRPr="00E779F3">
              <w:rPr>
                <w:color w:val="000000"/>
                <w:sz w:val="20"/>
                <w:szCs w:val="20"/>
              </w:rPr>
              <w:t>132,85</w:t>
            </w:r>
          </w:p>
        </w:tc>
        <w:tc>
          <w:tcPr>
            <w:tcW w:w="191" w:type="pct"/>
            <w:tcBorders>
              <w:top w:val="nil"/>
              <w:left w:val="nil"/>
              <w:bottom w:val="single" w:sz="4" w:space="0" w:color="auto"/>
              <w:right w:val="single" w:sz="4" w:space="0" w:color="auto"/>
            </w:tcBorders>
            <w:shd w:val="clear" w:color="auto" w:fill="auto"/>
            <w:vAlign w:val="center"/>
            <w:hideMark/>
          </w:tcPr>
          <w:p w14:paraId="69EFB98F" w14:textId="77777777" w:rsidR="00E779F3" w:rsidRPr="00E779F3" w:rsidRDefault="00E779F3" w:rsidP="00E779F3">
            <w:pPr>
              <w:jc w:val="right"/>
              <w:rPr>
                <w:color w:val="000000"/>
                <w:sz w:val="20"/>
                <w:szCs w:val="20"/>
              </w:rPr>
            </w:pPr>
            <w:r w:rsidRPr="00E779F3">
              <w:rPr>
                <w:color w:val="000000"/>
                <w:sz w:val="20"/>
                <w:szCs w:val="20"/>
              </w:rPr>
              <w:t>7.135,28</w:t>
            </w:r>
          </w:p>
        </w:tc>
        <w:tc>
          <w:tcPr>
            <w:tcW w:w="191" w:type="pct"/>
            <w:tcBorders>
              <w:top w:val="nil"/>
              <w:left w:val="nil"/>
              <w:bottom w:val="single" w:sz="4" w:space="0" w:color="auto"/>
              <w:right w:val="single" w:sz="4" w:space="0" w:color="auto"/>
            </w:tcBorders>
            <w:shd w:val="clear" w:color="auto" w:fill="auto"/>
            <w:vAlign w:val="center"/>
            <w:hideMark/>
          </w:tcPr>
          <w:p w14:paraId="2CAE82DC" w14:textId="77777777" w:rsidR="00E779F3" w:rsidRPr="00E779F3" w:rsidRDefault="00E779F3" w:rsidP="00E779F3">
            <w:pPr>
              <w:jc w:val="right"/>
              <w:rPr>
                <w:color w:val="000000"/>
                <w:sz w:val="20"/>
                <w:szCs w:val="20"/>
              </w:rPr>
            </w:pPr>
            <w:r w:rsidRPr="00E779F3">
              <w:rPr>
                <w:color w:val="000000"/>
                <w:sz w:val="20"/>
                <w:szCs w:val="20"/>
              </w:rPr>
              <w:t>7.228,08</w:t>
            </w:r>
          </w:p>
        </w:tc>
      </w:tr>
      <w:tr w:rsidR="00E779F3" w:rsidRPr="00E779F3" w14:paraId="41B7311E" w14:textId="77777777" w:rsidTr="00E779F3">
        <w:trPr>
          <w:trHeight w:val="20"/>
        </w:trPr>
        <w:tc>
          <w:tcPr>
            <w:tcW w:w="101" w:type="pct"/>
            <w:tcBorders>
              <w:top w:val="nil"/>
              <w:left w:val="single" w:sz="4" w:space="0" w:color="auto"/>
              <w:bottom w:val="single" w:sz="4" w:space="0" w:color="auto"/>
              <w:right w:val="single" w:sz="4" w:space="0" w:color="auto"/>
            </w:tcBorders>
            <w:shd w:val="clear" w:color="auto" w:fill="auto"/>
            <w:noWrap/>
            <w:vAlign w:val="center"/>
            <w:hideMark/>
          </w:tcPr>
          <w:p w14:paraId="2DF32A9F" w14:textId="77777777" w:rsidR="00E779F3" w:rsidRPr="00E779F3" w:rsidRDefault="00E779F3" w:rsidP="00E779F3">
            <w:pPr>
              <w:jc w:val="center"/>
              <w:rPr>
                <w:color w:val="000000"/>
                <w:sz w:val="20"/>
                <w:szCs w:val="20"/>
              </w:rPr>
            </w:pPr>
            <w:r w:rsidRPr="00E779F3">
              <w:rPr>
                <w:color w:val="000000"/>
                <w:sz w:val="20"/>
                <w:szCs w:val="20"/>
              </w:rPr>
              <w:t>1D6</w:t>
            </w:r>
          </w:p>
        </w:tc>
        <w:tc>
          <w:tcPr>
            <w:tcW w:w="377" w:type="pct"/>
            <w:tcBorders>
              <w:top w:val="nil"/>
              <w:left w:val="nil"/>
              <w:bottom w:val="single" w:sz="4" w:space="0" w:color="auto"/>
              <w:right w:val="single" w:sz="4" w:space="0" w:color="auto"/>
            </w:tcBorders>
            <w:shd w:val="clear" w:color="auto" w:fill="auto"/>
            <w:vAlign w:val="center"/>
            <w:hideMark/>
          </w:tcPr>
          <w:p w14:paraId="64B6DBF8" w14:textId="77777777" w:rsidR="00E779F3" w:rsidRPr="00E779F3" w:rsidRDefault="00E779F3" w:rsidP="00E779F3">
            <w:pPr>
              <w:rPr>
                <w:color w:val="000000"/>
                <w:sz w:val="20"/>
                <w:szCs w:val="20"/>
              </w:rPr>
            </w:pPr>
            <w:r w:rsidRPr="00E779F3">
              <w:rPr>
                <w:color w:val="000000"/>
                <w:sz w:val="20"/>
                <w:szCs w:val="20"/>
              </w:rPr>
              <w:t>demontare borduri mici</w:t>
            </w:r>
          </w:p>
        </w:tc>
        <w:tc>
          <w:tcPr>
            <w:tcW w:w="101" w:type="pct"/>
            <w:tcBorders>
              <w:top w:val="nil"/>
              <w:left w:val="nil"/>
              <w:bottom w:val="single" w:sz="4" w:space="0" w:color="auto"/>
              <w:right w:val="single" w:sz="4" w:space="0" w:color="auto"/>
            </w:tcBorders>
            <w:shd w:val="clear" w:color="auto" w:fill="auto"/>
            <w:vAlign w:val="center"/>
            <w:hideMark/>
          </w:tcPr>
          <w:p w14:paraId="56219A80" w14:textId="77777777" w:rsidR="00E779F3" w:rsidRPr="00E779F3" w:rsidRDefault="00E779F3" w:rsidP="00E779F3">
            <w:pPr>
              <w:jc w:val="center"/>
              <w:rPr>
                <w:color w:val="000000"/>
                <w:sz w:val="20"/>
                <w:szCs w:val="20"/>
              </w:rPr>
            </w:pPr>
            <w:r w:rsidRPr="00E779F3">
              <w:rPr>
                <w:color w:val="000000"/>
                <w:sz w:val="20"/>
                <w:szCs w:val="20"/>
              </w:rPr>
              <w:t>m</w:t>
            </w:r>
          </w:p>
        </w:tc>
        <w:tc>
          <w:tcPr>
            <w:tcW w:w="135" w:type="pct"/>
            <w:tcBorders>
              <w:top w:val="nil"/>
              <w:left w:val="nil"/>
              <w:bottom w:val="single" w:sz="4" w:space="0" w:color="auto"/>
              <w:right w:val="single" w:sz="4" w:space="0" w:color="auto"/>
            </w:tcBorders>
            <w:shd w:val="clear" w:color="auto" w:fill="auto"/>
            <w:vAlign w:val="center"/>
            <w:hideMark/>
          </w:tcPr>
          <w:p w14:paraId="6230FF6F" w14:textId="77777777" w:rsidR="00E779F3" w:rsidRPr="00E779F3" w:rsidRDefault="00E779F3" w:rsidP="00E779F3">
            <w:pPr>
              <w:jc w:val="center"/>
              <w:rPr>
                <w:color w:val="000000"/>
                <w:sz w:val="20"/>
                <w:szCs w:val="20"/>
              </w:rPr>
            </w:pPr>
            <w:r w:rsidRPr="00E779F3">
              <w:rPr>
                <w:color w:val="000000"/>
                <w:sz w:val="20"/>
                <w:szCs w:val="20"/>
              </w:rPr>
              <w:t>1,265</w:t>
            </w:r>
          </w:p>
        </w:tc>
        <w:tc>
          <w:tcPr>
            <w:tcW w:w="147" w:type="pct"/>
            <w:tcBorders>
              <w:top w:val="nil"/>
              <w:left w:val="nil"/>
              <w:bottom w:val="single" w:sz="4" w:space="0" w:color="auto"/>
              <w:right w:val="single" w:sz="4" w:space="0" w:color="auto"/>
            </w:tcBorders>
            <w:shd w:val="clear" w:color="auto" w:fill="auto"/>
            <w:vAlign w:val="center"/>
            <w:hideMark/>
          </w:tcPr>
          <w:p w14:paraId="0CC4247D" w14:textId="77777777" w:rsidR="00E779F3" w:rsidRPr="00E779F3" w:rsidRDefault="00E779F3" w:rsidP="00E779F3">
            <w:pPr>
              <w:jc w:val="center"/>
              <w:rPr>
                <w:color w:val="000000"/>
                <w:sz w:val="20"/>
                <w:szCs w:val="20"/>
              </w:rPr>
            </w:pPr>
            <w:r w:rsidRPr="00E779F3">
              <w:rPr>
                <w:color w:val="000000"/>
                <w:sz w:val="20"/>
                <w:szCs w:val="20"/>
              </w:rPr>
              <w:t>1,289</w:t>
            </w:r>
          </w:p>
        </w:tc>
        <w:tc>
          <w:tcPr>
            <w:tcW w:w="138" w:type="pct"/>
            <w:tcBorders>
              <w:top w:val="nil"/>
              <w:left w:val="nil"/>
              <w:bottom w:val="single" w:sz="4" w:space="0" w:color="auto"/>
              <w:right w:val="single" w:sz="4" w:space="0" w:color="auto"/>
            </w:tcBorders>
            <w:shd w:val="clear" w:color="auto" w:fill="auto"/>
            <w:vAlign w:val="center"/>
            <w:hideMark/>
          </w:tcPr>
          <w:p w14:paraId="5BB876BF" w14:textId="77777777" w:rsidR="00E779F3" w:rsidRPr="00E779F3" w:rsidRDefault="00E779F3" w:rsidP="00E779F3">
            <w:pPr>
              <w:jc w:val="center"/>
              <w:rPr>
                <w:color w:val="000000"/>
                <w:sz w:val="20"/>
                <w:szCs w:val="20"/>
              </w:rPr>
            </w:pPr>
            <w:r w:rsidRPr="00E779F3">
              <w:rPr>
                <w:color w:val="000000"/>
                <w:sz w:val="20"/>
                <w:szCs w:val="20"/>
              </w:rPr>
              <w:t>1,336</w:t>
            </w:r>
          </w:p>
        </w:tc>
        <w:tc>
          <w:tcPr>
            <w:tcW w:w="136" w:type="pct"/>
            <w:tcBorders>
              <w:top w:val="nil"/>
              <w:left w:val="nil"/>
              <w:bottom w:val="single" w:sz="4" w:space="0" w:color="auto"/>
              <w:right w:val="single" w:sz="4" w:space="0" w:color="auto"/>
            </w:tcBorders>
            <w:shd w:val="clear" w:color="auto" w:fill="auto"/>
            <w:vAlign w:val="center"/>
            <w:hideMark/>
          </w:tcPr>
          <w:p w14:paraId="4EB06516" w14:textId="77777777" w:rsidR="00E779F3" w:rsidRPr="00E779F3" w:rsidRDefault="00E779F3" w:rsidP="00E779F3">
            <w:pPr>
              <w:jc w:val="center"/>
              <w:rPr>
                <w:color w:val="000000"/>
                <w:sz w:val="20"/>
                <w:szCs w:val="20"/>
              </w:rPr>
            </w:pPr>
            <w:r w:rsidRPr="00E779F3">
              <w:rPr>
                <w:color w:val="000000"/>
                <w:sz w:val="20"/>
                <w:szCs w:val="20"/>
              </w:rPr>
              <w:t>0,024</w:t>
            </w:r>
          </w:p>
        </w:tc>
        <w:tc>
          <w:tcPr>
            <w:tcW w:w="181" w:type="pct"/>
            <w:tcBorders>
              <w:top w:val="nil"/>
              <w:left w:val="nil"/>
              <w:bottom w:val="single" w:sz="4" w:space="0" w:color="auto"/>
              <w:right w:val="single" w:sz="4" w:space="0" w:color="auto"/>
            </w:tcBorders>
            <w:shd w:val="clear" w:color="auto" w:fill="auto"/>
            <w:vAlign w:val="center"/>
            <w:hideMark/>
          </w:tcPr>
          <w:p w14:paraId="6022E5D1" w14:textId="77777777" w:rsidR="00E779F3" w:rsidRPr="00E779F3" w:rsidRDefault="00E779F3" w:rsidP="00E779F3">
            <w:pPr>
              <w:jc w:val="center"/>
              <w:rPr>
                <w:color w:val="000000"/>
                <w:sz w:val="20"/>
                <w:szCs w:val="20"/>
              </w:rPr>
            </w:pPr>
            <w:r w:rsidRPr="00E779F3">
              <w:rPr>
                <w:color w:val="000000"/>
                <w:sz w:val="20"/>
                <w:szCs w:val="20"/>
              </w:rPr>
              <w:t>4,00</w:t>
            </w:r>
          </w:p>
        </w:tc>
        <w:tc>
          <w:tcPr>
            <w:tcW w:w="143" w:type="pct"/>
            <w:tcBorders>
              <w:top w:val="nil"/>
              <w:left w:val="nil"/>
              <w:bottom w:val="single" w:sz="4" w:space="0" w:color="auto"/>
              <w:right w:val="single" w:sz="4" w:space="0" w:color="auto"/>
            </w:tcBorders>
            <w:shd w:val="clear" w:color="auto" w:fill="auto"/>
            <w:vAlign w:val="center"/>
            <w:hideMark/>
          </w:tcPr>
          <w:p w14:paraId="35D76130" w14:textId="77777777" w:rsidR="00E779F3" w:rsidRPr="00E779F3" w:rsidRDefault="00E779F3" w:rsidP="00E779F3">
            <w:pPr>
              <w:jc w:val="center"/>
              <w:rPr>
                <w:color w:val="000000"/>
                <w:sz w:val="20"/>
                <w:szCs w:val="20"/>
              </w:rPr>
            </w:pPr>
            <w:r w:rsidRPr="00E779F3">
              <w:rPr>
                <w:color w:val="000000"/>
                <w:sz w:val="20"/>
                <w:szCs w:val="20"/>
              </w:rPr>
              <w:t>0,15</w:t>
            </w:r>
          </w:p>
        </w:tc>
        <w:tc>
          <w:tcPr>
            <w:tcW w:w="154" w:type="pct"/>
            <w:tcBorders>
              <w:top w:val="nil"/>
              <w:left w:val="nil"/>
              <w:bottom w:val="single" w:sz="4" w:space="0" w:color="auto"/>
              <w:right w:val="single" w:sz="4" w:space="0" w:color="auto"/>
            </w:tcBorders>
            <w:shd w:val="clear" w:color="auto" w:fill="auto"/>
            <w:vAlign w:val="center"/>
            <w:hideMark/>
          </w:tcPr>
          <w:p w14:paraId="22B8353F" w14:textId="77777777" w:rsidR="00E779F3" w:rsidRPr="00E779F3" w:rsidRDefault="00E779F3" w:rsidP="00E779F3">
            <w:pPr>
              <w:jc w:val="center"/>
              <w:rPr>
                <w:color w:val="000000"/>
                <w:sz w:val="20"/>
                <w:szCs w:val="20"/>
              </w:rPr>
            </w:pPr>
            <w:r w:rsidRPr="00E779F3">
              <w:rPr>
                <w:color w:val="000000"/>
                <w:sz w:val="20"/>
                <w:szCs w:val="20"/>
              </w:rPr>
              <w:t>9,48</w:t>
            </w:r>
          </w:p>
        </w:tc>
        <w:tc>
          <w:tcPr>
            <w:tcW w:w="154" w:type="pct"/>
            <w:tcBorders>
              <w:top w:val="nil"/>
              <w:left w:val="nil"/>
              <w:bottom w:val="single" w:sz="4" w:space="0" w:color="auto"/>
              <w:right w:val="single" w:sz="4" w:space="0" w:color="auto"/>
            </w:tcBorders>
            <w:shd w:val="clear" w:color="auto" w:fill="auto"/>
            <w:vAlign w:val="center"/>
            <w:hideMark/>
          </w:tcPr>
          <w:p w14:paraId="0FDF7E51" w14:textId="77777777" w:rsidR="00E779F3" w:rsidRPr="00E779F3" w:rsidRDefault="00E779F3" w:rsidP="00E779F3">
            <w:pPr>
              <w:jc w:val="center"/>
              <w:rPr>
                <w:color w:val="000000"/>
                <w:sz w:val="20"/>
                <w:szCs w:val="20"/>
              </w:rPr>
            </w:pPr>
            <w:r w:rsidRPr="00E779F3">
              <w:rPr>
                <w:color w:val="000000"/>
                <w:sz w:val="20"/>
                <w:szCs w:val="20"/>
              </w:rPr>
              <w:t>9,63</w:t>
            </w:r>
          </w:p>
        </w:tc>
        <w:tc>
          <w:tcPr>
            <w:tcW w:w="191" w:type="pct"/>
            <w:tcBorders>
              <w:top w:val="nil"/>
              <w:left w:val="nil"/>
              <w:bottom w:val="single" w:sz="4" w:space="0" w:color="auto"/>
              <w:right w:val="single" w:sz="4" w:space="0" w:color="auto"/>
            </w:tcBorders>
            <w:shd w:val="clear" w:color="auto" w:fill="auto"/>
            <w:vAlign w:val="center"/>
            <w:hideMark/>
          </w:tcPr>
          <w:p w14:paraId="0BFDA765" w14:textId="77777777" w:rsidR="00E779F3" w:rsidRPr="00E779F3" w:rsidRDefault="00E779F3" w:rsidP="00E779F3">
            <w:pPr>
              <w:jc w:val="right"/>
              <w:rPr>
                <w:color w:val="000000"/>
                <w:sz w:val="20"/>
                <w:szCs w:val="20"/>
              </w:rPr>
            </w:pPr>
            <w:r w:rsidRPr="00E779F3">
              <w:rPr>
                <w:color w:val="000000"/>
                <w:sz w:val="20"/>
                <w:szCs w:val="20"/>
              </w:rPr>
              <w:t>47,97</w:t>
            </w:r>
          </w:p>
        </w:tc>
        <w:tc>
          <w:tcPr>
            <w:tcW w:w="191" w:type="pct"/>
            <w:tcBorders>
              <w:top w:val="nil"/>
              <w:left w:val="nil"/>
              <w:bottom w:val="single" w:sz="4" w:space="0" w:color="auto"/>
              <w:right w:val="single" w:sz="4" w:space="0" w:color="auto"/>
            </w:tcBorders>
            <w:shd w:val="clear" w:color="auto" w:fill="auto"/>
            <w:vAlign w:val="center"/>
            <w:hideMark/>
          </w:tcPr>
          <w:p w14:paraId="1D0B897D" w14:textId="77777777" w:rsidR="00E779F3" w:rsidRPr="00E779F3" w:rsidRDefault="00E779F3" w:rsidP="00E779F3">
            <w:pPr>
              <w:jc w:val="right"/>
              <w:rPr>
                <w:color w:val="000000"/>
                <w:sz w:val="20"/>
                <w:szCs w:val="20"/>
              </w:rPr>
            </w:pPr>
            <w:r w:rsidRPr="00E779F3">
              <w:rPr>
                <w:color w:val="000000"/>
                <w:sz w:val="20"/>
                <w:szCs w:val="20"/>
              </w:rPr>
              <w:t>48,57</w:t>
            </w:r>
          </w:p>
        </w:tc>
        <w:tc>
          <w:tcPr>
            <w:tcW w:w="159" w:type="pct"/>
            <w:tcBorders>
              <w:top w:val="nil"/>
              <w:left w:val="nil"/>
              <w:bottom w:val="single" w:sz="4" w:space="0" w:color="auto"/>
              <w:right w:val="single" w:sz="4" w:space="0" w:color="auto"/>
            </w:tcBorders>
            <w:shd w:val="clear" w:color="auto" w:fill="auto"/>
            <w:vAlign w:val="center"/>
            <w:hideMark/>
          </w:tcPr>
          <w:p w14:paraId="5EA631F0" w14:textId="77777777" w:rsidR="00E779F3" w:rsidRPr="00E779F3" w:rsidRDefault="00E779F3" w:rsidP="00E779F3">
            <w:pPr>
              <w:jc w:val="center"/>
              <w:rPr>
                <w:color w:val="000000"/>
                <w:sz w:val="20"/>
                <w:szCs w:val="20"/>
              </w:rPr>
            </w:pPr>
            <w:r w:rsidRPr="00E779F3">
              <w:rPr>
                <w:color w:val="000000"/>
                <w:sz w:val="20"/>
                <w:szCs w:val="20"/>
              </w:rPr>
              <w:t>4,00</w:t>
            </w:r>
          </w:p>
        </w:tc>
        <w:tc>
          <w:tcPr>
            <w:tcW w:w="169" w:type="pct"/>
            <w:tcBorders>
              <w:top w:val="nil"/>
              <w:left w:val="nil"/>
              <w:bottom w:val="single" w:sz="4" w:space="0" w:color="auto"/>
              <w:right w:val="single" w:sz="4" w:space="0" w:color="auto"/>
            </w:tcBorders>
            <w:shd w:val="clear" w:color="auto" w:fill="auto"/>
            <w:vAlign w:val="center"/>
            <w:hideMark/>
          </w:tcPr>
          <w:p w14:paraId="28D6A080" w14:textId="77777777" w:rsidR="00E779F3" w:rsidRPr="00E779F3" w:rsidRDefault="00E779F3" w:rsidP="00E779F3">
            <w:pPr>
              <w:jc w:val="right"/>
              <w:rPr>
                <w:color w:val="000000"/>
                <w:sz w:val="20"/>
                <w:szCs w:val="20"/>
              </w:rPr>
            </w:pPr>
            <w:r w:rsidRPr="00E779F3">
              <w:rPr>
                <w:color w:val="000000"/>
                <w:sz w:val="20"/>
                <w:szCs w:val="20"/>
              </w:rPr>
              <w:t>37,92</w:t>
            </w:r>
          </w:p>
        </w:tc>
        <w:tc>
          <w:tcPr>
            <w:tcW w:w="169" w:type="pct"/>
            <w:tcBorders>
              <w:top w:val="nil"/>
              <w:left w:val="nil"/>
              <w:bottom w:val="single" w:sz="4" w:space="0" w:color="auto"/>
              <w:right w:val="single" w:sz="4" w:space="0" w:color="auto"/>
            </w:tcBorders>
            <w:shd w:val="clear" w:color="auto" w:fill="auto"/>
            <w:vAlign w:val="center"/>
            <w:hideMark/>
          </w:tcPr>
          <w:p w14:paraId="4CD81FF2" w14:textId="77777777" w:rsidR="00E779F3" w:rsidRPr="00E779F3" w:rsidRDefault="00E779F3" w:rsidP="00E779F3">
            <w:pPr>
              <w:jc w:val="right"/>
              <w:rPr>
                <w:color w:val="000000"/>
                <w:sz w:val="20"/>
                <w:szCs w:val="20"/>
              </w:rPr>
            </w:pPr>
            <w:r w:rsidRPr="00E779F3">
              <w:rPr>
                <w:color w:val="000000"/>
                <w:sz w:val="20"/>
                <w:szCs w:val="20"/>
              </w:rPr>
              <w:t>38,52</w:t>
            </w:r>
          </w:p>
        </w:tc>
        <w:tc>
          <w:tcPr>
            <w:tcW w:w="191" w:type="pct"/>
            <w:tcBorders>
              <w:top w:val="nil"/>
              <w:left w:val="nil"/>
              <w:bottom w:val="single" w:sz="4" w:space="0" w:color="auto"/>
              <w:right w:val="single" w:sz="4" w:space="0" w:color="auto"/>
            </w:tcBorders>
            <w:shd w:val="clear" w:color="auto" w:fill="auto"/>
            <w:vAlign w:val="center"/>
            <w:hideMark/>
          </w:tcPr>
          <w:p w14:paraId="1A4E71C4" w14:textId="77777777" w:rsidR="00E779F3" w:rsidRPr="00E779F3" w:rsidRDefault="00E779F3" w:rsidP="00E779F3">
            <w:pPr>
              <w:jc w:val="right"/>
              <w:rPr>
                <w:color w:val="000000"/>
                <w:sz w:val="20"/>
                <w:szCs w:val="20"/>
              </w:rPr>
            </w:pPr>
            <w:r w:rsidRPr="00E779F3">
              <w:rPr>
                <w:color w:val="000000"/>
                <w:sz w:val="20"/>
                <w:szCs w:val="20"/>
              </w:rPr>
              <w:t>47,97</w:t>
            </w:r>
          </w:p>
        </w:tc>
        <w:tc>
          <w:tcPr>
            <w:tcW w:w="191" w:type="pct"/>
            <w:tcBorders>
              <w:top w:val="nil"/>
              <w:left w:val="nil"/>
              <w:bottom w:val="single" w:sz="4" w:space="0" w:color="auto"/>
              <w:right w:val="single" w:sz="4" w:space="0" w:color="auto"/>
            </w:tcBorders>
            <w:shd w:val="clear" w:color="auto" w:fill="auto"/>
            <w:vAlign w:val="center"/>
            <w:hideMark/>
          </w:tcPr>
          <w:p w14:paraId="4E6F206D" w14:textId="77777777" w:rsidR="00E779F3" w:rsidRPr="00E779F3" w:rsidRDefault="00E779F3" w:rsidP="00E779F3">
            <w:pPr>
              <w:jc w:val="right"/>
              <w:rPr>
                <w:color w:val="000000"/>
                <w:sz w:val="20"/>
                <w:szCs w:val="20"/>
              </w:rPr>
            </w:pPr>
            <w:r w:rsidRPr="00E779F3">
              <w:rPr>
                <w:color w:val="000000"/>
                <w:sz w:val="20"/>
                <w:szCs w:val="20"/>
              </w:rPr>
              <w:t>48,57</w:t>
            </w:r>
          </w:p>
        </w:tc>
        <w:tc>
          <w:tcPr>
            <w:tcW w:w="154" w:type="pct"/>
            <w:tcBorders>
              <w:top w:val="nil"/>
              <w:left w:val="nil"/>
              <w:bottom w:val="single" w:sz="4" w:space="0" w:color="auto"/>
              <w:right w:val="single" w:sz="4" w:space="0" w:color="auto"/>
            </w:tcBorders>
            <w:shd w:val="clear" w:color="auto" w:fill="auto"/>
            <w:vAlign w:val="center"/>
            <w:hideMark/>
          </w:tcPr>
          <w:p w14:paraId="183BE698" w14:textId="77777777" w:rsidR="00E779F3" w:rsidRPr="00E779F3" w:rsidRDefault="00E779F3" w:rsidP="00E779F3">
            <w:pPr>
              <w:jc w:val="center"/>
              <w:rPr>
                <w:color w:val="000000"/>
                <w:sz w:val="20"/>
                <w:szCs w:val="20"/>
              </w:rPr>
            </w:pPr>
            <w:r w:rsidRPr="00E779F3">
              <w:rPr>
                <w:color w:val="000000"/>
                <w:sz w:val="20"/>
                <w:szCs w:val="20"/>
              </w:rPr>
              <w:t>0,00</w:t>
            </w:r>
          </w:p>
        </w:tc>
        <w:tc>
          <w:tcPr>
            <w:tcW w:w="154" w:type="pct"/>
            <w:tcBorders>
              <w:top w:val="nil"/>
              <w:left w:val="nil"/>
              <w:bottom w:val="single" w:sz="4" w:space="0" w:color="auto"/>
              <w:right w:val="single" w:sz="4" w:space="0" w:color="auto"/>
            </w:tcBorders>
            <w:shd w:val="clear" w:color="auto" w:fill="auto"/>
            <w:vAlign w:val="center"/>
            <w:hideMark/>
          </w:tcPr>
          <w:p w14:paraId="4D0A0566"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nil"/>
              <w:left w:val="nil"/>
              <w:bottom w:val="single" w:sz="4" w:space="0" w:color="auto"/>
              <w:right w:val="single" w:sz="4" w:space="0" w:color="auto"/>
            </w:tcBorders>
            <w:shd w:val="clear" w:color="auto" w:fill="auto"/>
            <w:vAlign w:val="center"/>
            <w:hideMark/>
          </w:tcPr>
          <w:p w14:paraId="147DEC07" w14:textId="77777777" w:rsidR="00E779F3" w:rsidRPr="00E779F3" w:rsidRDefault="00E779F3" w:rsidP="00E779F3">
            <w:pPr>
              <w:jc w:val="right"/>
              <w:rPr>
                <w:color w:val="000000"/>
                <w:sz w:val="20"/>
                <w:szCs w:val="20"/>
              </w:rPr>
            </w:pPr>
            <w:r w:rsidRPr="00E779F3">
              <w:rPr>
                <w:color w:val="000000"/>
                <w:sz w:val="20"/>
                <w:szCs w:val="20"/>
              </w:rPr>
              <w:t>0,00</w:t>
            </w:r>
          </w:p>
        </w:tc>
        <w:tc>
          <w:tcPr>
            <w:tcW w:w="154" w:type="pct"/>
            <w:tcBorders>
              <w:top w:val="nil"/>
              <w:left w:val="nil"/>
              <w:bottom w:val="single" w:sz="4" w:space="0" w:color="auto"/>
              <w:right w:val="single" w:sz="4" w:space="0" w:color="auto"/>
            </w:tcBorders>
            <w:shd w:val="clear" w:color="auto" w:fill="auto"/>
            <w:vAlign w:val="center"/>
            <w:hideMark/>
          </w:tcPr>
          <w:p w14:paraId="3DD49771"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nil"/>
              <w:left w:val="nil"/>
              <w:bottom w:val="single" w:sz="4" w:space="0" w:color="auto"/>
              <w:right w:val="single" w:sz="4" w:space="0" w:color="auto"/>
            </w:tcBorders>
            <w:shd w:val="clear" w:color="auto" w:fill="auto"/>
            <w:vAlign w:val="center"/>
            <w:hideMark/>
          </w:tcPr>
          <w:p w14:paraId="1FC2AE28" w14:textId="77777777" w:rsidR="00E779F3" w:rsidRPr="00E779F3" w:rsidRDefault="00E779F3" w:rsidP="00E779F3">
            <w:pPr>
              <w:jc w:val="right"/>
              <w:rPr>
                <w:color w:val="000000"/>
                <w:sz w:val="20"/>
                <w:szCs w:val="20"/>
              </w:rPr>
            </w:pPr>
            <w:r w:rsidRPr="00E779F3">
              <w:rPr>
                <w:color w:val="000000"/>
                <w:sz w:val="20"/>
                <w:szCs w:val="20"/>
              </w:rPr>
              <w:t>0,00</w:t>
            </w:r>
          </w:p>
        </w:tc>
        <w:tc>
          <w:tcPr>
            <w:tcW w:w="154" w:type="pct"/>
            <w:tcBorders>
              <w:top w:val="nil"/>
              <w:left w:val="nil"/>
              <w:bottom w:val="single" w:sz="4" w:space="0" w:color="auto"/>
              <w:right w:val="single" w:sz="4" w:space="0" w:color="auto"/>
            </w:tcBorders>
            <w:shd w:val="clear" w:color="auto" w:fill="auto"/>
            <w:vAlign w:val="center"/>
            <w:hideMark/>
          </w:tcPr>
          <w:p w14:paraId="0AA001C9" w14:textId="77777777" w:rsidR="00E779F3" w:rsidRPr="00E779F3" w:rsidRDefault="00E779F3" w:rsidP="00E779F3">
            <w:pPr>
              <w:jc w:val="center"/>
              <w:rPr>
                <w:color w:val="000000"/>
                <w:sz w:val="20"/>
                <w:szCs w:val="20"/>
              </w:rPr>
            </w:pPr>
            <w:r w:rsidRPr="00E779F3">
              <w:rPr>
                <w:color w:val="000000"/>
                <w:sz w:val="20"/>
                <w:szCs w:val="20"/>
              </w:rPr>
              <w:t>0,00</w:t>
            </w:r>
          </w:p>
        </w:tc>
        <w:tc>
          <w:tcPr>
            <w:tcW w:w="144" w:type="pct"/>
            <w:tcBorders>
              <w:top w:val="nil"/>
              <w:left w:val="nil"/>
              <w:bottom w:val="single" w:sz="4" w:space="0" w:color="auto"/>
              <w:right w:val="single" w:sz="4" w:space="0" w:color="auto"/>
            </w:tcBorders>
            <w:shd w:val="clear" w:color="auto" w:fill="auto"/>
            <w:vAlign w:val="center"/>
            <w:hideMark/>
          </w:tcPr>
          <w:p w14:paraId="377139E9"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nil"/>
              <w:left w:val="nil"/>
              <w:bottom w:val="single" w:sz="4" w:space="0" w:color="auto"/>
              <w:right w:val="single" w:sz="4" w:space="0" w:color="auto"/>
            </w:tcBorders>
            <w:shd w:val="clear" w:color="auto" w:fill="auto"/>
            <w:vAlign w:val="center"/>
            <w:hideMark/>
          </w:tcPr>
          <w:p w14:paraId="0DC77AD6" w14:textId="77777777" w:rsidR="00E779F3" w:rsidRPr="00E779F3" w:rsidRDefault="00E779F3" w:rsidP="00E779F3">
            <w:pPr>
              <w:jc w:val="right"/>
              <w:rPr>
                <w:color w:val="000000"/>
                <w:sz w:val="20"/>
                <w:szCs w:val="20"/>
              </w:rPr>
            </w:pPr>
            <w:r w:rsidRPr="00E779F3">
              <w:rPr>
                <w:color w:val="000000"/>
                <w:sz w:val="20"/>
                <w:szCs w:val="20"/>
              </w:rPr>
              <w:t>0,00</w:t>
            </w:r>
          </w:p>
        </w:tc>
        <w:tc>
          <w:tcPr>
            <w:tcW w:w="164" w:type="pct"/>
            <w:tcBorders>
              <w:top w:val="nil"/>
              <w:left w:val="nil"/>
              <w:bottom w:val="single" w:sz="4" w:space="0" w:color="auto"/>
              <w:right w:val="single" w:sz="4" w:space="0" w:color="auto"/>
            </w:tcBorders>
            <w:shd w:val="clear" w:color="auto" w:fill="auto"/>
            <w:vAlign w:val="center"/>
            <w:hideMark/>
          </w:tcPr>
          <w:p w14:paraId="38C01964" w14:textId="77777777" w:rsidR="00E779F3" w:rsidRPr="00E779F3" w:rsidRDefault="00E779F3" w:rsidP="00E779F3">
            <w:pPr>
              <w:jc w:val="right"/>
              <w:rPr>
                <w:color w:val="000000"/>
                <w:sz w:val="20"/>
                <w:szCs w:val="20"/>
              </w:rPr>
            </w:pPr>
            <w:r w:rsidRPr="00E779F3">
              <w:rPr>
                <w:color w:val="000000"/>
                <w:sz w:val="20"/>
                <w:szCs w:val="20"/>
              </w:rPr>
              <w:t>0,91</w:t>
            </w:r>
          </w:p>
        </w:tc>
        <w:tc>
          <w:tcPr>
            <w:tcW w:w="166" w:type="pct"/>
            <w:tcBorders>
              <w:top w:val="nil"/>
              <w:left w:val="nil"/>
              <w:bottom w:val="single" w:sz="4" w:space="0" w:color="auto"/>
              <w:right w:val="single" w:sz="4" w:space="0" w:color="auto"/>
            </w:tcBorders>
            <w:shd w:val="clear" w:color="auto" w:fill="auto"/>
            <w:vAlign w:val="center"/>
            <w:hideMark/>
          </w:tcPr>
          <w:p w14:paraId="3C9AED44" w14:textId="77777777" w:rsidR="00E779F3" w:rsidRPr="00E779F3" w:rsidRDefault="00E779F3" w:rsidP="00E779F3">
            <w:pPr>
              <w:jc w:val="right"/>
              <w:rPr>
                <w:color w:val="000000"/>
                <w:sz w:val="20"/>
                <w:szCs w:val="20"/>
              </w:rPr>
            </w:pPr>
            <w:r w:rsidRPr="00E779F3">
              <w:rPr>
                <w:color w:val="000000"/>
                <w:sz w:val="20"/>
                <w:szCs w:val="20"/>
              </w:rPr>
              <w:t>0,91</w:t>
            </w:r>
          </w:p>
        </w:tc>
        <w:tc>
          <w:tcPr>
            <w:tcW w:w="191" w:type="pct"/>
            <w:tcBorders>
              <w:top w:val="nil"/>
              <w:left w:val="nil"/>
              <w:bottom w:val="single" w:sz="4" w:space="0" w:color="auto"/>
              <w:right w:val="single" w:sz="4" w:space="0" w:color="auto"/>
            </w:tcBorders>
            <w:shd w:val="clear" w:color="auto" w:fill="auto"/>
            <w:vAlign w:val="center"/>
            <w:hideMark/>
          </w:tcPr>
          <w:p w14:paraId="1E8D1EAD" w14:textId="77777777" w:rsidR="00E779F3" w:rsidRPr="00E779F3" w:rsidRDefault="00E779F3" w:rsidP="00E779F3">
            <w:pPr>
              <w:jc w:val="right"/>
              <w:rPr>
                <w:color w:val="000000"/>
                <w:sz w:val="20"/>
                <w:szCs w:val="20"/>
              </w:rPr>
            </w:pPr>
            <w:r w:rsidRPr="00E779F3">
              <w:rPr>
                <w:color w:val="000000"/>
                <w:sz w:val="20"/>
                <w:szCs w:val="20"/>
              </w:rPr>
              <w:t>48,88</w:t>
            </w:r>
          </w:p>
        </w:tc>
        <w:tc>
          <w:tcPr>
            <w:tcW w:w="191" w:type="pct"/>
            <w:tcBorders>
              <w:top w:val="nil"/>
              <w:left w:val="nil"/>
              <w:bottom w:val="single" w:sz="4" w:space="0" w:color="auto"/>
              <w:right w:val="single" w:sz="4" w:space="0" w:color="auto"/>
            </w:tcBorders>
            <w:shd w:val="clear" w:color="auto" w:fill="auto"/>
            <w:vAlign w:val="center"/>
            <w:hideMark/>
          </w:tcPr>
          <w:p w14:paraId="26DE8593" w14:textId="77777777" w:rsidR="00E779F3" w:rsidRPr="00E779F3" w:rsidRDefault="00E779F3" w:rsidP="00E779F3">
            <w:pPr>
              <w:jc w:val="right"/>
              <w:rPr>
                <w:color w:val="000000"/>
                <w:sz w:val="20"/>
                <w:szCs w:val="20"/>
              </w:rPr>
            </w:pPr>
            <w:r w:rsidRPr="00E779F3">
              <w:rPr>
                <w:color w:val="000000"/>
                <w:sz w:val="20"/>
                <w:szCs w:val="20"/>
              </w:rPr>
              <w:t>49,48</w:t>
            </w:r>
          </w:p>
        </w:tc>
      </w:tr>
      <w:tr w:rsidR="00E779F3" w:rsidRPr="00E779F3" w14:paraId="6CCA584A" w14:textId="77777777" w:rsidTr="00E779F3">
        <w:trPr>
          <w:trHeight w:val="20"/>
        </w:trPr>
        <w:tc>
          <w:tcPr>
            <w:tcW w:w="101" w:type="pct"/>
            <w:tcBorders>
              <w:top w:val="nil"/>
              <w:left w:val="single" w:sz="4" w:space="0" w:color="auto"/>
              <w:bottom w:val="nil"/>
              <w:right w:val="nil"/>
            </w:tcBorders>
            <w:shd w:val="clear" w:color="auto" w:fill="auto"/>
            <w:noWrap/>
            <w:vAlign w:val="center"/>
            <w:hideMark/>
          </w:tcPr>
          <w:p w14:paraId="2BE42823" w14:textId="77777777" w:rsidR="00E779F3" w:rsidRPr="00E779F3" w:rsidRDefault="00E779F3" w:rsidP="00E779F3">
            <w:pPr>
              <w:jc w:val="center"/>
              <w:rPr>
                <w:color w:val="000000"/>
                <w:sz w:val="20"/>
                <w:szCs w:val="20"/>
              </w:rPr>
            </w:pPr>
            <w:r w:rsidRPr="00E779F3">
              <w:rPr>
                <w:color w:val="000000"/>
                <w:sz w:val="20"/>
                <w:szCs w:val="20"/>
              </w:rPr>
              <w:t> </w:t>
            </w:r>
          </w:p>
        </w:tc>
        <w:tc>
          <w:tcPr>
            <w:tcW w:w="377" w:type="pct"/>
            <w:tcBorders>
              <w:top w:val="nil"/>
              <w:left w:val="nil"/>
              <w:bottom w:val="nil"/>
              <w:right w:val="nil"/>
            </w:tcBorders>
            <w:shd w:val="clear" w:color="auto" w:fill="auto"/>
            <w:vAlign w:val="center"/>
            <w:hideMark/>
          </w:tcPr>
          <w:p w14:paraId="6AE49131" w14:textId="77777777" w:rsidR="00E779F3" w:rsidRPr="00E779F3" w:rsidRDefault="00E779F3" w:rsidP="00E779F3">
            <w:pPr>
              <w:jc w:val="center"/>
              <w:rPr>
                <w:color w:val="000000"/>
                <w:sz w:val="20"/>
                <w:szCs w:val="20"/>
              </w:rPr>
            </w:pPr>
          </w:p>
        </w:tc>
        <w:tc>
          <w:tcPr>
            <w:tcW w:w="101" w:type="pct"/>
            <w:tcBorders>
              <w:top w:val="nil"/>
              <w:left w:val="nil"/>
              <w:bottom w:val="nil"/>
              <w:right w:val="nil"/>
            </w:tcBorders>
            <w:shd w:val="clear" w:color="auto" w:fill="auto"/>
            <w:vAlign w:val="center"/>
            <w:hideMark/>
          </w:tcPr>
          <w:p w14:paraId="5DA2F3C5" w14:textId="77777777" w:rsidR="00E779F3" w:rsidRPr="00E779F3" w:rsidRDefault="00E779F3" w:rsidP="00E779F3">
            <w:pPr>
              <w:rPr>
                <w:sz w:val="20"/>
                <w:szCs w:val="20"/>
              </w:rPr>
            </w:pPr>
          </w:p>
        </w:tc>
        <w:tc>
          <w:tcPr>
            <w:tcW w:w="135" w:type="pct"/>
            <w:tcBorders>
              <w:top w:val="nil"/>
              <w:left w:val="nil"/>
              <w:bottom w:val="nil"/>
              <w:right w:val="nil"/>
            </w:tcBorders>
            <w:shd w:val="clear" w:color="auto" w:fill="auto"/>
            <w:vAlign w:val="center"/>
            <w:hideMark/>
          </w:tcPr>
          <w:p w14:paraId="4F6EA6DB" w14:textId="77777777" w:rsidR="00E779F3" w:rsidRPr="00E779F3" w:rsidRDefault="00E779F3" w:rsidP="00E779F3">
            <w:pPr>
              <w:jc w:val="center"/>
              <w:rPr>
                <w:sz w:val="20"/>
                <w:szCs w:val="20"/>
              </w:rPr>
            </w:pPr>
          </w:p>
        </w:tc>
        <w:tc>
          <w:tcPr>
            <w:tcW w:w="147" w:type="pct"/>
            <w:tcBorders>
              <w:top w:val="nil"/>
              <w:left w:val="nil"/>
              <w:bottom w:val="nil"/>
              <w:right w:val="nil"/>
            </w:tcBorders>
            <w:shd w:val="clear" w:color="auto" w:fill="auto"/>
            <w:vAlign w:val="center"/>
            <w:hideMark/>
          </w:tcPr>
          <w:p w14:paraId="6303F4AD" w14:textId="77777777" w:rsidR="00E779F3" w:rsidRPr="00E779F3" w:rsidRDefault="00E779F3" w:rsidP="00E779F3">
            <w:pPr>
              <w:jc w:val="center"/>
              <w:rPr>
                <w:sz w:val="20"/>
                <w:szCs w:val="20"/>
              </w:rPr>
            </w:pPr>
          </w:p>
        </w:tc>
        <w:tc>
          <w:tcPr>
            <w:tcW w:w="138" w:type="pct"/>
            <w:tcBorders>
              <w:top w:val="nil"/>
              <w:left w:val="nil"/>
              <w:bottom w:val="nil"/>
              <w:right w:val="nil"/>
            </w:tcBorders>
            <w:shd w:val="clear" w:color="auto" w:fill="auto"/>
            <w:vAlign w:val="center"/>
            <w:hideMark/>
          </w:tcPr>
          <w:p w14:paraId="29CE77E0" w14:textId="77777777" w:rsidR="00E779F3" w:rsidRPr="00E779F3" w:rsidRDefault="00E779F3" w:rsidP="00E779F3">
            <w:pPr>
              <w:jc w:val="center"/>
              <w:rPr>
                <w:sz w:val="20"/>
                <w:szCs w:val="20"/>
              </w:rPr>
            </w:pPr>
          </w:p>
        </w:tc>
        <w:tc>
          <w:tcPr>
            <w:tcW w:w="136" w:type="pct"/>
            <w:tcBorders>
              <w:top w:val="nil"/>
              <w:left w:val="nil"/>
              <w:bottom w:val="nil"/>
              <w:right w:val="nil"/>
            </w:tcBorders>
            <w:shd w:val="clear" w:color="auto" w:fill="auto"/>
            <w:vAlign w:val="center"/>
            <w:hideMark/>
          </w:tcPr>
          <w:p w14:paraId="70D99CD8" w14:textId="77777777" w:rsidR="00E779F3" w:rsidRPr="00E779F3" w:rsidRDefault="00E779F3" w:rsidP="00E779F3">
            <w:pPr>
              <w:jc w:val="center"/>
              <w:rPr>
                <w:sz w:val="20"/>
                <w:szCs w:val="20"/>
              </w:rPr>
            </w:pPr>
          </w:p>
        </w:tc>
        <w:tc>
          <w:tcPr>
            <w:tcW w:w="181" w:type="pct"/>
            <w:tcBorders>
              <w:top w:val="nil"/>
              <w:left w:val="nil"/>
              <w:bottom w:val="nil"/>
              <w:right w:val="nil"/>
            </w:tcBorders>
            <w:shd w:val="clear" w:color="auto" w:fill="auto"/>
            <w:vAlign w:val="center"/>
            <w:hideMark/>
          </w:tcPr>
          <w:p w14:paraId="67630DD1" w14:textId="77777777" w:rsidR="00E779F3" w:rsidRPr="00E779F3" w:rsidRDefault="00E779F3" w:rsidP="00E779F3">
            <w:pPr>
              <w:jc w:val="center"/>
              <w:rPr>
                <w:sz w:val="20"/>
                <w:szCs w:val="20"/>
              </w:rPr>
            </w:pPr>
          </w:p>
        </w:tc>
        <w:tc>
          <w:tcPr>
            <w:tcW w:w="143" w:type="pct"/>
            <w:tcBorders>
              <w:top w:val="nil"/>
              <w:left w:val="nil"/>
              <w:bottom w:val="nil"/>
              <w:right w:val="nil"/>
            </w:tcBorders>
            <w:shd w:val="clear" w:color="auto" w:fill="auto"/>
            <w:vAlign w:val="center"/>
            <w:hideMark/>
          </w:tcPr>
          <w:p w14:paraId="5E15F4CC" w14:textId="77777777" w:rsidR="00E779F3" w:rsidRPr="00E779F3" w:rsidRDefault="00E779F3" w:rsidP="00E779F3">
            <w:pPr>
              <w:jc w:val="center"/>
              <w:rPr>
                <w:sz w:val="20"/>
                <w:szCs w:val="20"/>
              </w:rPr>
            </w:pPr>
          </w:p>
        </w:tc>
        <w:tc>
          <w:tcPr>
            <w:tcW w:w="154" w:type="pct"/>
            <w:tcBorders>
              <w:top w:val="nil"/>
              <w:left w:val="nil"/>
              <w:bottom w:val="nil"/>
              <w:right w:val="nil"/>
            </w:tcBorders>
            <w:shd w:val="clear" w:color="auto" w:fill="auto"/>
            <w:vAlign w:val="center"/>
            <w:hideMark/>
          </w:tcPr>
          <w:p w14:paraId="0B5D2934" w14:textId="77777777" w:rsidR="00E779F3" w:rsidRPr="00E779F3" w:rsidRDefault="00E779F3" w:rsidP="00E779F3">
            <w:pPr>
              <w:jc w:val="center"/>
              <w:rPr>
                <w:sz w:val="20"/>
                <w:szCs w:val="20"/>
              </w:rPr>
            </w:pPr>
          </w:p>
        </w:tc>
        <w:tc>
          <w:tcPr>
            <w:tcW w:w="154" w:type="pct"/>
            <w:tcBorders>
              <w:top w:val="nil"/>
              <w:left w:val="nil"/>
              <w:bottom w:val="nil"/>
              <w:right w:val="nil"/>
            </w:tcBorders>
            <w:shd w:val="clear" w:color="auto" w:fill="auto"/>
            <w:vAlign w:val="center"/>
            <w:hideMark/>
          </w:tcPr>
          <w:p w14:paraId="1002635F" w14:textId="77777777" w:rsidR="00E779F3" w:rsidRPr="00E779F3" w:rsidRDefault="00E779F3" w:rsidP="00E779F3">
            <w:pPr>
              <w:jc w:val="center"/>
              <w:rPr>
                <w:sz w:val="20"/>
                <w:szCs w:val="20"/>
              </w:rPr>
            </w:pPr>
          </w:p>
        </w:tc>
        <w:tc>
          <w:tcPr>
            <w:tcW w:w="191" w:type="pct"/>
            <w:tcBorders>
              <w:top w:val="nil"/>
              <w:left w:val="nil"/>
              <w:bottom w:val="nil"/>
              <w:right w:val="nil"/>
            </w:tcBorders>
            <w:shd w:val="clear" w:color="auto" w:fill="auto"/>
            <w:noWrap/>
            <w:vAlign w:val="center"/>
            <w:hideMark/>
          </w:tcPr>
          <w:p w14:paraId="46AADED2" w14:textId="77777777" w:rsidR="00E779F3" w:rsidRPr="00E779F3" w:rsidRDefault="00E779F3" w:rsidP="00E779F3">
            <w:pPr>
              <w:jc w:val="center"/>
              <w:rPr>
                <w:sz w:val="20"/>
                <w:szCs w:val="20"/>
              </w:rPr>
            </w:pPr>
          </w:p>
        </w:tc>
        <w:tc>
          <w:tcPr>
            <w:tcW w:w="191" w:type="pct"/>
            <w:tcBorders>
              <w:top w:val="nil"/>
              <w:left w:val="nil"/>
              <w:bottom w:val="nil"/>
              <w:right w:val="nil"/>
            </w:tcBorders>
            <w:shd w:val="clear" w:color="auto" w:fill="auto"/>
            <w:noWrap/>
            <w:vAlign w:val="center"/>
            <w:hideMark/>
          </w:tcPr>
          <w:p w14:paraId="2432F7AE" w14:textId="77777777" w:rsidR="00E779F3" w:rsidRPr="00E779F3" w:rsidRDefault="00E779F3" w:rsidP="00E779F3">
            <w:pPr>
              <w:rPr>
                <w:sz w:val="20"/>
                <w:szCs w:val="20"/>
              </w:rPr>
            </w:pPr>
          </w:p>
        </w:tc>
        <w:tc>
          <w:tcPr>
            <w:tcW w:w="159" w:type="pct"/>
            <w:tcBorders>
              <w:top w:val="nil"/>
              <w:left w:val="nil"/>
              <w:bottom w:val="nil"/>
              <w:right w:val="nil"/>
            </w:tcBorders>
            <w:shd w:val="clear" w:color="auto" w:fill="auto"/>
            <w:noWrap/>
            <w:vAlign w:val="center"/>
            <w:hideMark/>
          </w:tcPr>
          <w:p w14:paraId="52549C6F" w14:textId="77777777" w:rsidR="00E779F3" w:rsidRPr="00E779F3" w:rsidRDefault="00E779F3" w:rsidP="00E779F3">
            <w:pPr>
              <w:rPr>
                <w:sz w:val="20"/>
                <w:szCs w:val="20"/>
              </w:rPr>
            </w:pPr>
          </w:p>
        </w:tc>
        <w:tc>
          <w:tcPr>
            <w:tcW w:w="169" w:type="pct"/>
            <w:tcBorders>
              <w:top w:val="nil"/>
              <w:left w:val="nil"/>
              <w:bottom w:val="nil"/>
              <w:right w:val="nil"/>
            </w:tcBorders>
            <w:shd w:val="clear" w:color="auto" w:fill="auto"/>
            <w:noWrap/>
            <w:vAlign w:val="center"/>
            <w:hideMark/>
          </w:tcPr>
          <w:p w14:paraId="13024071" w14:textId="77777777" w:rsidR="00E779F3" w:rsidRPr="00E779F3" w:rsidRDefault="00E779F3" w:rsidP="00E779F3">
            <w:pPr>
              <w:jc w:val="center"/>
              <w:rPr>
                <w:sz w:val="20"/>
                <w:szCs w:val="20"/>
              </w:rPr>
            </w:pPr>
          </w:p>
        </w:tc>
        <w:tc>
          <w:tcPr>
            <w:tcW w:w="169" w:type="pct"/>
            <w:tcBorders>
              <w:top w:val="nil"/>
              <w:left w:val="nil"/>
              <w:bottom w:val="nil"/>
              <w:right w:val="nil"/>
            </w:tcBorders>
            <w:shd w:val="clear" w:color="auto" w:fill="auto"/>
            <w:noWrap/>
            <w:vAlign w:val="center"/>
            <w:hideMark/>
          </w:tcPr>
          <w:p w14:paraId="586EFB07" w14:textId="77777777" w:rsidR="00E779F3" w:rsidRPr="00E779F3" w:rsidRDefault="00E779F3" w:rsidP="00E779F3">
            <w:pPr>
              <w:rPr>
                <w:sz w:val="20"/>
                <w:szCs w:val="20"/>
              </w:rPr>
            </w:pPr>
          </w:p>
        </w:tc>
        <w:tc>
          <w:tcPr>
            <w:tcW w:w="191" w:type="pct"/>
            <w:tcBorders>
              <w:top w:val="nil"/>
              <w:left w:val="nil"/>
              <w:bottom w:val="nil"/>
              <w:right w:val="nil"/>
            </w:tcBorders>
            <w:shd w:val="clear" w:color="auto" w:fill="auto"/>
            <w:noWrap/>
            <w:vAlign w:val="center"/>
            <w:hideMark/>
          </w:tcPr>
          <w:p w14:paraId="34A11C6D" w14:textId="77777777" w:rsidR="00E779F3" w:rsidRPr="00E779F3" w:rsidRDefault="00E779F3" w:rsidP="00E779F3">
            <w:pPr>
              <w:rPr>
                <w:sz w:val="20"/>
                <w:szCs w:val="20"/>
              </w:rPr>
            </w:pPr>
          </w:p>
        </w:tc>
        <w:tc>
          <w:tcPr>
            <w:tcW w:w="191" w:type="pct"/>
            <w:tcBorders>
              <w:top w:val="nil"/>
              <w:left w:val="nil"/>
              <w:bottom w:val="nil"/>
              <w:right w:val="nil"/>
            </w:tcBorders>
            <w:shd w:val="clear" w:color="auto" w:fill="auto"/>
            <w:noWrap/>
            <w:vAlign w:val="center"/>
            <w:hideMark/>
          </w:tcPr>
          <w:p w14:paraId="23CC561E" w14:textId="77777777" w:rsidR="00E779F3" w:rsidRPr="00E779F3" w:rsidRDefault="00E779F3" w:rsidP="00E779F3">
            <w:pPr>
              <w:rPr>
                <w:sz w:val="20"/>
                <w:szCs w:val="20"/>
              </w:rPr>
            </w:pPr>
          </w:p>
        </w:tc>
        <w:tc>
          <w:tcPr>
            <w:tcW w:w="154" w:type="pct"/>
            <w:tcBorders>
              <w:top w:val="nil"/>
              <w:left w:val="nil"/>
              <w:bottom w:val="nil"/>
              <w:right w:val="nil"/>
            </w:tcBorders>
            <w:shd w:val="clear" w:color="auto" w:fill="auto"/>
            <w:noWrap/>
            <w:vAlign w:val="center"/>
            <w:hideMark/>
          </w:tcPr>
          <w:p w14:paraId="7110928A" w14:textId="77777777" w:rsidR="00E779F3" w:rsidRPr="00E779F3" w:rsidRDefault="00E779F3" w:rsidP="00E779F3">
            <w:pPr>
              <w:rPr>
                <w:sz w:val="20"/>
                <w:szCs w:val="20"/>
              </w:rPr>
            </w:pPr>
          </w:p>
        </w:tc>
        <w:tc>
          <w:tcPr>
            <w:tcW w:w="154" w:type="pct"/>
            <w:tcBorders>
              <w:top w:val="nil"/>
              <w:left w:val="nil"/>
              <w:bottom w:val="nil"/>
              <w:right w:val="nil"/>
            </w:tcBorders>
            <w:shd w:val="clear" w:color="auto" w:fill="auto"/>
            <w:noWrap/>
            <w:vAlign w:val="center"/>
            <w:hideMark/>
          </w:tcPr>
          <w:p w14:paraId="23D2A994" w14:textId="77777777" w:rsidR="00E779F3" w:rsidRPr="00E779F3" w:rsidRDefault="00E779F3" w:rsidP="00E779F3">
            <w:pPr>
              <w:rPr>
                <w:sz w:val="20"/>
                <w:szCs w:val="20"/>
              </w:rPr>
            </w:pPr>
          </w:p>
        </w:tc>
        <w:tc>
          <w:tcPr>
            <w:tcW w:w="166" w:type="pct"/>
            <w:tcBorders>
              <w:top w:val="nil"/>
              <w:left w:val="nil"/>
              <w:bottom w:val="nil"/>
              <w:right w:val="nil"/>
            </w:tcBorders>
            <w:shd w:val="clear" w:color="auto" w:fill="auto"/>
            <w:noWrap/>
            <w:vAlign w:val="center"/>
            <w:hideMark/>
          </w:tcPr>
          <w:p w14:paraId="63C0468A" w14:textId="77777777" w:rsidR="00E779F3" w:rsidRPr="00E779F3" w:rsidRDefault="00E779F3" w:rsidP="00E779F3">
            <w:pPr>
              <w:rPr>
                <w:sz w:val="20"/>
                <w:szCs w:val="20"/>
              </w:rPr>
            </w:pPr>
          </w:p>
        </w:tc>
        <w:tc>
          <w:tcPr>
            <w:tcW w:w="154" w:type="pct"/>
            <w:tcBorders>
              <w:top w:val="nil"/>
              <w:left w:val="nil"/>
              <w:bottom w:val="nil"/>
              <w:right w:val="nil"/>
            </w:tcBorders>
            <w:shd w:val="clear" w:color="auto" w:fill="auto"/>
            <w:noWrap/>
            <w:vAlign w:val="center"/>
            <w:hideMark/>
          </w:tcPr>
          <w:p w14:paraId="625F09AD" w14:textId="77777777" w:rsidR="00E779F3" w:rsidRPr="00E779F3" w:rsidRDefault="00E779F3" w:rsidP="00E779F3">
            <w:pPr>
              <w:rPr>
                <w:sz w:val="20"/>
                <w:szCs w:val="20"/>
              </w:rPr>
            </w:pPr>
          </w:p>
        </w:tc>
        <w:tc>
          <w:tcPr>
            <w:tcW w:w="166" w:type="pct"/>
            <w:tcBorders>
              <w:top w:val="nil"/>
              <w:left w:val="nil"/>
              <w:bottom w:val="nil"/>
              <w:right w:val="nil"/>
            </w:tcBorders>
            <w:shd w:val="clear" w:color="auto" w:fill="auto"/>
            <w:noWrap/>
            <w:vAlign w:val="center"/>
            <w:hideMark/>
          </w:tcPr>
          <w:p w14:paraId="7303211D" w14:textId="77777777" w:rsidR="00E779F3" w:rsidRPr="00E779F3" w:rsidRDefault="00E779F3" w:rsidP="00E779F3">
            <w:pPr>
              <w:rPr>
                <w:sz w:val="20"/>
                <w:szCs w:val="20"/>
              </w:rPr>
            </w:pPr>
          </w:p>
        </w:tc>
        <w:tc>
          <w:tcPr>
            <w:tcW w:w="154" w:type="pct"/>
            <w:tcBorders>
              <w:top w:val="nil"/>
              <w:left w:val="nil"/>
              <w:bottom w:val="nil"/>
              <w:right w:val="nil"/>
            </w:tcBorders>
            <w:shd w:val="clear" w:color="auto" w:fill="auto"/>
            <w:noWrap/>
            <w:vAlign w:val="center"/>
            <w:hideMark/>
          </w:tcPr>
          <w:p w14:paraId="5A1A4B9F" w14:textId="77777777" w:rsidR="00E779F3" w:rsidRPr="00E779F3" w:rsidRDefault="00E779F3" w:rsidP="00E779F3">
            <w:pPr>
              <w:rPr>
                <w:sz w:val="20"/>
                <w:szCs w:val="20"/>
              </w:rPr>
            </w:pPr>
          </w:p>
        </w:tc>
        <w:tc>
          <w:tcPr>
            <w:tcW w:w="144" w:type="pct"/>
            <w:tcBorders>
              <w:top w:val="nil"/>
              <w:left w:val="nil"/>
              <w:bottom w:val="nil"/>
              <w:right w:val="nil"/>
            </w:tcBorders>
            <w:shd w:val="clear" w:color="auto" w:fill="auto"/>
            <w:noWrap/>
            <w:vAlign w:val="center"/>
            <w:hideMark/>
          </w:tcPr>
          <w:p w14:paraId="3DD3F6CB" w14:textId="77777777" w:rsidR="00E779F3" w:rsidRPr="00E779F3" w:rsidRDefault="00E779F3" w:rsidP="00E779F3">
            <w:pPr>
              <w:rPr>
                <w:sz w:val="20"/>
                <w:szCs w:val="20"/>
              </w:rPr>
            </w:pPr>
          </w:p>
        </w:tc>
        <w:tc>
          <w:tcPr>
            <w:tcW w:w="166" w:type="pct"/>
            <w:tcBorders>
              <w:top w:val="nil"/>
              <w:left w:val="nil"/>
              <w:bottom w:val="nil"/>
              <w:right w:val="nil"/>
            </w:tcBorders>
            <w:shd w:val="clear" w:color="auto" w:fill="auto"/>
            <w:noWrap/>
            <w:vAlign w:val="center"/>
            <w:hideMark/>
          </w:tcPr>
          <w:p w14:paraId="07AF9008" w14:textId="77777777" w:rsidR="00E779F3" w:rsidRPr="00E779F3" w:rsidRDefault="00E779F3" w:rsidP="00E779F3">
            <w:pPr>
              <w:rPr>
                <w:sz w:val="20"/>
                <w:szCs w:val="20"/>
              </w:rPr>
            </w:pPr>
          </w:p>
        </w:tc>
        <w:tc>
          <w:tcPr>
            <w:tcW w:w="164" w:type="pct"/>
            <w:tcBorders>
              <w:top w:val="nil"/>
              <w:left w:val="nil"/>
              <w:bottom w:val="nil"/>
              <w:right w:val="nil"/>
            </w:tcBorders>
            <w:shd w:val="clear" w:color="auto" w:fill="auto"/>
            <w:noWrap/>
            <w:vAlign w:val="center"/>
            <w:hideMark/>
          </w:tcPr>
          <w:p w14:paraId="753544EA" w14:textId="77777777" w:rsidR="00E779F3" w:rsidRPr="00E779F3" w:rsidRDefault="00E779F3" w:rsidP="00E779F3">
            <w:pPr>
              <w:rPr>
                <w:sz w:val="20"/>
                <w:szCs w:val="20"/>
              </w:rPr>
            </w:pPr>
          </w:p>
        </w:tc>
        <w:tc>
          <w:tcPr>
            <w:tcW w:w="166" w:type="pct"/>
            <w:tcBorders>
              <w:top w:val="nil"/>
              <w:left w:val="nil"/>
              <w:bottom w:val="nil"/>
              <w:right w:val="nil"/>
            </w:tcBorders>
            <w:shd w:val="clear" w:color="auto" w:fill="auto"/>
            <w:noWrap/>
            <w:vAlign w:val="center"/>
            <w:hideMark/>
          </w:tcPr>
          <w:p w14:paraId="17A1C630" w14:textId="77777777" w:rsidR="00E779F3" w:rsidRPr="00E779F3" w:rsidRDefault="00E779F3" w:rsidP="00E779F3">
            <w:pPr>
              <w:rPr>
                <w:sz w:val="20"/>
                <w:szCs w:val="20"/>
              </w:rPr>
            </w:pPr>
          </w:p>
        </w:tc>
        <w:tc>
          <w:tcPr>
            <w:tcW w:w="191" w:type="pct"/>
            <w:tcBorders>
              <w:top w:val="nil"/>
              <w:left w:val="nil"/>
              <w:bottom w:val="nil"/>
              <w:right w:val="nil"/>
            </w:tcBorders>
            <w:shd w:val="clear" w:color="auto" w:fill="auto"/>
            <w:noWrap/>
            <w:vAlign w:val="center"/>
            <w:hideMark/>
          </w:tcPr>
          <w:p w14:paraId="343CD89C" w14:textId="77777777" w:rsidR="00E779F3" w:rsidRPr="00E779F3" w:rsidRDefault="00E779F3" w:rsidP="00E779F3">
            <w:pPr>
              <w:rPr>
                <w:sz w:val="20"/>
                <w:szCs w:val="20"/>
              </w:rPr>
            </w:pPr>
          </w:p>
        </w:tc>
        <w:tc>
          <w:tcPr>
            <w:tcW w:w="191" w:type="pct"/>
            <w:tcBorders>
              <w:top w:val="nil"/>
              <w:left w:val="nil"/>
              <w:bottom w:val="nil"/>
              <w:right w:val="single" w:sz="4" w:space="0" w:color="auto"/>
            </w:tcBorders>
            <w:shd w:val="clear" w:color="auto" w:fill="auto"/>
            <w:noWrap/>
            <w:vAlign w:val="center"/>
            <w:hideMark/>
          </w:tcPr>
          <w:p w14:paraId="1D4EA2DA"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r>
      <w:tr w:rsidR="00E779F3" w:rsidRPr="00E779F3" w14:paraId="3333573E" w14:textId="77777777" w:rsidTr="00E779F3">
        <w:trPr>
          <w:trHeight w:val="20"/>
        </w:trPr>
        <w:tc>
          <w:tcPr>
            <w:tcW w:w="101" w:type="pct"/>
            <w:tcBorders>
              <w:top w:val="nil"/>
              <w:left w:val="single" w:sz="4" w:space="0" w:color="auto"/>
              <w:bottom w:val="nil"/>
              <w:right w:val="nil"/>
            </w:tcBorders>
            <w:shd w:val="clear" w:color="000000" w:fill="D9E1F2"/>
            <w:noWrap/>
            <w:vAlign w:val="center"/>
            <w:hideMark/>
          </w:tcPr>
          <w:p w14:paraId="29A9F995"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377" w:type="pct"/>
            <w:tcBorders>
              <w:top w:val="nil"/>
              <w:left w:val="nil"/>
              <w:bottom w:val="single" w:sz="4" w:space="0" w:color="auto"/>
              <w:right w:val="nil"/>
            </w:tcBorders>
            <w:shd w:val="clear" w:color="000000" w:fill="D9E1F2"/>
            <w:noWrap/>
            <w:vAlign w:val="center"/>
            <w:hideMark/>
          </w:tcPr>
          <w:p w14:paraId="78D895C7" w14:textId="77777777" w:rsidR="00E779F3" w:rsidRPr="00E779F3" w:rsidRDefault="00E779F3" w:rsidP="00E779F3">
            <w:pPr>
              <w:rPr>
                <w:b/>
                <w:bCs/>
                <w:color w:val="000000"/>
                <w:sz w:val="22"/>
                <w:szCs w:val="22"/>
              </w:rPr>
            </w:pPr>
            <w:r w:rsidRPr="00E779F3">
              <w:rPr>
                <w:b/>
                <w:bCs/>
                <w:color w:val="000000"/>
                <w:sz w:val="22"/>
                <w:szCs w:val="22"/>
              </w:rPr>
              <w:t>SISTEM RUTIER </w:t>
            </w:r>
          </w:p>
        </w:tc>
        <w:tc>
          <w:tcPr>
            <w:tcW w:w="101" w:type="pct"/>
            <w:tcBorders>
              <w:top w:val="nil"/>
              <w:left w:val="nil"/>
              <w:bottom w:val="single" w:sz="4" w:space="0" w:color="auto"/>
              <w:right w:val="nil"/>
            </w:tcBorders>
            <w:shd w:val="clear" w:color="000000" w:fill="D9E1F2"/>
            <w:noWrap/>
            <w:vAlign w:val="center"/>
            <w:hideMark/>
          </w:tcPr>
          <w:p w14:paraId="27F6EC87" w14:textId="77777777" w:rsidR="00E779F3" w:rsidRPr="00E779F3" w:rsidRDefault="00E779F3" w:rsidP="00E779F3">
            <w:pPr>
              <w:rPr>
                <w:b/>
                <w:bCs/>
                <w:color w:val="000000"/>
                <w:sz w:val="22"/>
                <w:szCs w:val="22"/>
              </w:rPr>
            </w:pPr>
            <w:r w:rsidRPr="00E779F3">
              <w:rPr>
                <w:b/>
                <w:bCs/>
                <w:color w:val="000000"/>
                <w:sz w:val="22"/>
                <w:szCs w:val="22"/>
              </w:rPr>
              <w:t> </w:t>
            </w:r>
          </w:p>
        </w:tc>
        <w:tc>
          <w:tcPr>
            <w:tcW w:w="135" w:type="pct"/>
            <w:tcBorders>
              <w:top w:val="nil"/>
              <w:left w:val="nil"/>
              <w:bottom w:val="nil"/>
              <w:right w:val="nil"/>
            </w:tcBorders>
            <w:shd w:val="clear" w:color="000000" w:fill="D9E1F2"/>
            <w:noWrap/>
            <w:vAlign w:val="center"/>
            <w:hideMark/>
          </w:tcPr>
          <w:p w14:paraId="46DCCCFC" w14:textId="77777777" w:rsidR="00E779F3" w:rsidRPr="00E779F3" w:rsidRDefault="00E779F3" w:rsidP="00E779F3">
            <w:pPr>
              <w:rPr>
                <w:b/>
                <w:bCs/>
                <w:color w:val="000000"/>
                <w:sz w:val="22"/>
                <w:szCs w:val="22"/>
              </w:rPr>
            </w:pPr>
            <w:r w:rsidRPr="00E779F3">
              <w:rPr>
                <w:b/>
                <w:bCs/>
                <w:color w:val="000000"/>
                <w:sz w:val="22"/>
                <w:szCs w:val="22"/>
              </w:rPr>
              <w:t> </w:t>
            </w:r>
          </w:p>
        </w:tc>
        <w:tc>
          <w:tcPr>
            <w:tcW w:w="147" w:type="pct"/>
            <w:tcBorders>
              <w:top w:val="nil"/>
              <w:left w:val="nil"/>
              <w:bottom w:val="nil"/>
              <w:right w:val="nil"/>
            </w:tcBorders>
            <w:shd w:val="clear" w:color="000000" w:fill="D9E1F2"/>
            <w:noWrap/>
            <w:vAlign w:val="center"/>
            <w:hideMark/>
          </w:tcPr>
          <w:p w14:paraId="1FB0C680" w14:textId="77777777" w:rsidR="00E779F3" w:rsidRPr="00E779F3" w:rsidRDefault="00E779F3" w:rsidP="00E779F3">
            <w:pPr>
              <w:rPr>
                <w:b/>
                <w:bCs/>
                <w:color w:val="000000"/>
                <w:sz w:val="22"/>
                <w:szCs w:val="22"/>
              </w:rPr>
            </w:pPr>
            <w:r w:rsidRPr="00E779F3">
              <w:rPr>
                <w:b/>
                <w:bCs/>
                <w:color w:val="000000"/>
                <w:sz w:val="22"/>
                <w:szCs w:val="22"/>
              </w:rPr>
              <w:t> </w:t>
            </w:r>
          </w:p>
        </w:tc>
        <w:tc>
          <w:tcPr>
            <w:tcW w:w="138" w:type="pct"/>
            <w:tcBorders>
              <w:top w:val="nil"/>
              <w:left w:val="nil"/>
              <w:bottom w:val="nil"/>
              <w:right w:val="nil"/>
            </w:tcBorders>
            <w:shd w:val="clear" w:color="000000" w:fill="D9E1F2"/>
            <w:noWrap/>
            <w:vAlign w:val="center"/>
            <w:hideMark/>
          </w:tcPr>
          <w:p w14:paraId="5BBBE601" w14:textId="77777777" w:rsidR="00E779F3" w:rsidRPr="00E779F3" w:rsidRDefault="00E779F3" w:rsidP="00E779F3">
            <w:pPr>
              <w:rPr>
                <w:b/>
                <w:bCs/>
                <w:color w:val="000000"/>
                <w:sz w:val="22"/>
                <w:szCs w:val="22"/>
              </w:rPr>
            </w:pPr>
            <w:r w:rsidRPr="00E779F3">
              <w:rPr>
                <w:b/>
                <w:bCs/>
                <w:color w:val="000000"/>
                <w:sz w:val="22"/>
                <w:szCs w:val="22"/>
              </w:rPr>
              <w:t> </w:t>
            </w:r>
          </w:p>
        </w:tc>
        <w:tc>
          <w:tcPr>
            <w:tcW w:w="136" w:type="pct"/>
            <w:tcBorders>
              <w:top w:val="nil"/>
              <w:left w:val="nil"/>
              <w:bottom w:val="nil"/>
              <w:right w:val="nil"/>
            </w:tcBorders>
            <w:shd w:val="clear" w:color="000000" w:fill="D9E1F2"/>
            <w:noWrap/>
            <w:vAlign w:val="center"/>
            <w:hideMark/>
          </w:tcPr>
          <w:p w14:paraId="52739578" w14:textId="77777777" w:rsidR="00E779F3" w:rsidRPr="00E779F3" w:rsidRDefault="00E779F3" w:rsidP="00E779F3">
            <w:pPr>
              <w:rPr>
                <w:b/>
                <w:bCs/>
                <w:color w:val="000000"/>
                <w:sz w:val="22"/>
                <w:szCs w:val="22"/>
              </w:rPr>
            </w:pPr>
            <w:r w:rsidRPr="00E779F3">
              <w:rPr>
                <w:b/>
                <w:bCs/>
                <w:color w:val="000000"/>
                <w:sz w:val="22"/>
                <w:szCs w:val="22"/>
              </w:rPr>
              <w:t> </w:t>
            </w:r>
          </w:p>
        </w:tc>
        <w:tc>
          <w:tcPr>
            <w:tcW w:w="181" w:type="pct"/>
            <w:tcBorders>
              <w:top w:val="nil"/>
              <w:left w:val="nil"/>
              <w:bottom w:val="nil"/>
              <w:right w:val="nil"/>
            </w:tcBorders>
            <w:shd w:val="clear" w:color="000000" w:fill="D9E1F2"/>
            <w:noWrap/>
            <w:vAlign w:val="center"/>
            <w:hideMark/>
          </w:tcPr>
          <w:p w14:paraId="373A0605" w14:textId="77777777" w:rsidR="00E779F3" w:rsidRPr="00E779F3" w:rsidRDefault="00E779F3" w:rsidP="00E779F3">
            <w:pPr>
              <w:jc w:val="center"/>
              <w:rPr>
                <w:b/>
                <w:bCs/>
                <w:color w:val="000000"/>
                <w:sz w:val="22"/>
                <w:szCs w:val="22"/>
              </w:rPr>
            </w:pPr>
            <w:r w:rsidRPr="00E779F3">
              <w:rPr>
                <w:b/>
                <w:bCs/>
                <w:color w:val="000000"/>
                <w:sz w:val="22"/>
                <w:szCs w:val="22"/>
              </w:rPr>
              <w:t> </w:t>
            </w:r>
          </w:p>
        </w:tc>
        <w:tc>
          <w:tcPr>
            <w:tcW w:w="143" w:type="pct"/>
            <w:tcBorders>
              <w:top w:val="nil"/>
              <w:left w:val="nil"/>
              <w:bottom w:val="nil"/>
              <w:right w:val="nil"/>
            </w:tcBorders>
            <w:shd w:val="clear" w:color="000000" w:fill="D9E1F2"/>
            <w:noWrap/>
            <w:vAlign w:val="center"/>
            <w:hideMark/>
          </w:tcPr>
          <w:p w14:paraId="4805B719" w14:textId="77777777" w:rsidR="00E779F3" w:rsidRPr="00E779F3" w:rsidRDefault="00E779F3" w:rsidP="00E779F3">
            <w:pPr>
              <w:jc w:val="center"/>
              <w:rPr>
                <w:b/>
                <w:bCs/>
                <w:color w:val="000000"/>
                <w:sz w:val="22"/>
                <w:szCs w:val="22"/>
              </w:rPr>
            </w:pPr>
            <w:r w:rsidRPr="00E779F3">
              <w:rPr>
                <w:b/>
                <w:bCs/>
                <w:color w:val="000000"/>
                <w:sz w:val="22"/>
                <w:szCs w:val="22"/>
              </w:rPr>
              <w:t> </w:t>
            </w:r>
          </w:p>
        </w:tc>
        <w:tc>
          <w:tcPr>
            <w:tcW w:w="154" w:type="pct"/>
            <w:tcBorders>
              <w:top w:val="nil"/>
              <w:left w:val="nil"/>
              <w:bottom w:val="nil"/>
              <w:right w:val="nil"/>
            </w:tcBorders>
            <w:shd w:val="clear" w:color="000000" w:fill="D9E1F2"/>
            <w:vAlign w:val="center"/>
            <w:hideMark/>
          </w:tcPr>
          <w:p w14:paraId="1E4E0649" w14:textId="77777777" w:rsidR="00E779F3" w:rsidRPr="00E779F3" w:rsidRDefault="00E779F3" w:rsidP="00E779F3">
            <w:pPr>
              <w:jc w:val="center"/>
              <w:rPr>
                <w:color w:val="000000"/>
                <w:sz w:val="20"/>
                <w:szCs w:val="20"/>
              </w:rPr>
            </w:pPr>
            <w:r w:rsidRPr="00E779F3">
              <w:rPr>
                <w:color w:val="000000"/>
                <w:sz w:val="20"/>
                <w:szCs w:val="20"/>
              </w:rPr>
              <w:t> </w:t>
            </w:r>
          </w:p>
        </w:tc>
        <w:tc>
          <w:tcPr>
            <w:tcW w:w="154" w:type="pct"/>
            <w:tcBorders>
              <w:top w:val="nil"/>
              <w:left w:val="nil"/>
              <w:bottom w:val="nil"/>
              <w:right w:val="nil"/>
            </w:tcBorders>
            <w:shd w:val="clear" w:color="000000" w:fill="D9E1F2"/>
            <w:vAlign w:val="center"/>
            <w:hideMark/>
          </w:tcPr>
          <w:p w14:paraId="3253EDF2" w14:textId="77777777" w:rsidR="00E779F3" w:rsidRPr="00E779F3" w:rsidRDefault="00E779F3" w:rsidP="00E779F3">
            <w:pPr>
              <w:jc w:val="center"/>
              <w:rPr>
                <w:color w:val="000000"/>
                <w:sz w:val="20"/>
                <w:szCs w:val="20"/>
              </w:rPr>
            </w:pPr>
            <w:r w:rsidRPr="00E779F3">
              <w:rPr>
                <w:color w:val="000000"/>
                <w:sz w:val="20"/>
                <w:szCs w:val="20"/>
              </w:rPr>
              <w:t> </w:t>
            </w:r>
          </w:p>
        </w:tc>
        <w:tc>
          <w:tcPr>
            <w:tcW w:w="191" w:type="pct"/>
            <w:tcBorders>
              <w:top w:val="nil"/>
              <w:left w:val="nil"/>
              <w:bottom w:val="nil"/>
              <w:right w:val="nil"/>
            </w:tcBorders>
            <w:shd w:val="clear" w:color="000000" w:fill="D9E1F2"/>
            <w:noWrap/>
            <w:vAlign w:val="center"/>
            <w:hideMark/>
          </w:tcPr>
          <w:p w14:paraId="58DC2512"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91" w:type="pct"/>
            <w:tcBorders>
              <w:top w:val="nil"/>
              <w:left w:val="nil"/>
              <w:bottom w:val="nil"/>
              <w:right w:val="nil"/>
            </w:tcBorders>
            <w:shd w:val="clear" w:color="000000" w:fill="D9E1F2"/>
            <w:noWrap/>
            <w:vAlign w:val="center"/>
            <w:hideMark/>
          </w:tcPr>
          <w:p w14:paraId="1086FA4F"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59" w:type="pct"/>
            <w:tcBorders>
              <w:top w:val="nil"/>
              <w:left w:val="nil"/>
              <w:bottom w:val="nil"/>
              <w:right w:val="nil"/>
            </w:tcBorders>
            <w:shd w:val="clear" w:color="000000" w:fill="D9E1F2"/>
            <w:noWrap/>
            <w:vAlign w:val="center"/>
            <w:hideMark/>
          </w:tcPr>
          <w:p w14:paraId="253D6937" w14:textId="77777777" w:rsidR="00E779F3" w:rsidRPr="00E779F3" w:rsidRDefault="00E779F3" w:rsidP="00E779F3">
            <w:pPr>
              <w:jc w:val="center"/>
              <w:rPr>
                <w:rFonts w:ascii="Calibri" w:hAnsi="Calibri" w:cs="Calibri"/>
                <w:color w:val="000000"/>
                <w:sz w:val="22"/>
                <w:szCs w:val="22"/>
              </w:rPr>
            </w:pPr>
            <w:r w:rsidRPr="00E779F3">
              <w:rPr>
                <w:rFonts w:ascii="Calibri" w:hAnsi="Calibri" w:cs="Calibri"/>
                <w:color w:val="000000"/>
                <w:sz w:val="22"/>
                <w:szCs w:val="22"/>
              </w:rPr>
              <w:t> </w:t>
            </w:r>
          </w:p>
        </w:tc>
        <w:tc>
          <w:tcPr>
            <w:tcW w:w="169" w:type="pct"/>
            <w:tcBorders>
              <w:top w:val="nil"/>
              <w:left w:val="nil"/>
              <w:bottom w:val="nil"/>
              <w:right w:val="nil"/>
            </w:tcBorders>
            <w:shd w:val="clear" w:color="000000" w:fill="D9E1F2"/>
            <w:noWrap/>
            <w:vAlign w:val="center"/>
            <w:hideMark/>
          </w:tcPr>
          <w:p w14:paraId="3FFA2584"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69" w:type="pct"/>
            <w:tcBorders>
              <w:top w:val="nil"/>
              <w:left w:val="nil"/>
              <w:bottom w:val="nil"/>
              <w:right w:val="nil"/>
            </w:tcBorders>
            <w:shd w:val="clear" w:color="000000" w:fill="D9E1F2"/>
            <w:noWrap/>
            <w:vAlign w:val="center"/>
            <w:hideMark/>
          </w:tcPr>
          <w:p w14:paraId="7A7E1E2E"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91" w:type="pct"/>
            <w:tcBorders>
              <w:top w:val="nil"/>
              <w:left w:val="nil"/>
              <w:bottom w:val="nil"/>
              <w:right w:val="nil"/>
            </w:tcBorders>
            <w:shd w:val="clear" w:color="000000" w:fill="D9E1F2"/>
            <w:noWrap/>
            <w:vAlign w:val="center"/>
            <w:hideMark/>
          </w:tcPr>
          <w:p w14:paraId="5358B3C2"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91" w:type="pct"/>
            <w:tcBorders>
              <w:top w:val="nil"/>
              <w:left w:val="nil"/>
              <w:bottom w:val="nil"/>
              <w:right w:val="nil"/>
            </w:tcBorders>
            <w:shd w:val="clear" w:color="000000" w:fill="D9E1F2"/>
            <w:noWrap/>
            <w:vAlign w:val="center"/>
            <w:hideMark/>
          </w:tcPr>
          <w:p w14:paraId="0CF50CCB"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2FF89021"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6DBE074B"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66" w:type="pct"/>
            <w:tcBorders>
              <w:top w:val="nil"/>
              <w:left w:val="nil"/>
              <w:bottom w:val="nil"/>
              <w:right w:val="nil"/>
            </w:tcBorders>
            <w:shd w:val="clear" w:color="000000" w:fill="D9E1F2"/>
            <w:noWrap/>
            <w:vAlign w:val="center"/>
            <w:hideMark/>
          </w:tcPr>
          <w:p w14:paraId="2E2AC920"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3A729449"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66" w:type="pct"/>
            <w:tcBorders>
              <w:top w:val="nil"/>
              <w:left w:val="nil"/>
              <w:bottom w:val="nil"/>
              <w:right w:val="nil"/>
            </w:tcBorders>
            <w:shd w:val="clear" w:color="000000" w:fill="D9E1F2"/>
            <w:noWrap/>
            <w:vAlign w:val="center"/>
            <w:hideMark/>
          </w:tcPr>
          <w:p w14:paraId="58AF8F2E"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6214CFAB"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44" w:type="pct"/>
            <w:tcBorders>
              <w:top w:val="nil"/>
              <w:left w:val="nil"/>
              <w:bottom w:val="nil"/>
              <w:right w:val="nil"/>
            </w:tcBorders>
            <w:shd w:val="clear" w:color="000000" w:fill="D9E1F2"/>
            <w:noWrap/>
            <w:vAlign w:val="center"/>
            <w:hideMark/>
          </w:tcPr>
          <w:p w14:paraId="536FCBE8"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66" w:type="pct"/>
            <w:tcBorders>
              <w:top w:val="nil"/>
              <w:left w:val="nil"/>
              <w:bottom w:val="nil"/>
              <w:right w:val="nil"/>
            </w:tcBorders>
            <w:shd w:val="clear" w:color="000000" w:fill="D9E1F2"/>
            <w:noWrap/>
            <w:vAlign w:val="center"/>
            <w:hideMark/>
          </w:tcPr>
          <w:p w14:paraId="02EE55A2"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64" w:type="pct"/>
            <w:tcBorders>
              <w:top w:val="nil"/>
              <w:left w:val="nil"/>
              <w:bottom w:val="nil"/>
              <w:right w:val="nil"/>
            </w:tcBorders>
            <w:shd w:val="clear" w:color="000000" w:fill="D9E1F2"/>
            <w:noWrap/>
            <w:vAlign w:val="center"/>
            <w:hideMark/>
          </w:tcPr>
          <w:p w14:paraId="0C57CCDF"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66" w:type="pct"/>
            <w:tcBorders>
              <w:top w:val="nil"/>
              <w:left w:val="nil"/>
              <w:bottom w:val="nil"/>
              <w:right w:val="nil"/>
            </w:tcBorders>
            <w:shd w:val="clear" w:color="000000" w:fill="D9E1F2"/>
            <w:noWrap/>
            <w:vAlign w:val="center"/>
            <w:hideMark/>
          </w:tcPr>
          <w:p w14:paraId="1F5B3027"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91" w:type="pct"/>
            <w:tcBorders>
              <w:top w:val="nil"/>
              <w:left w:val="nil"/>
              <w:bottom w:val="nil"/>
              <w:right w:val="nil"/>
            </w:tcBorders>
            <w:shd w:val="clear" w:color="000000" w:fill="D9E1F2"/>
            <w:noWrap/>
            <w:vAlign w:val="center"/>
            <w:hideMark/>
          </w:tcPr>
          <w:p w14:paraId="085307ED"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91" w:type="pct"/>
            <w:tcBorders>
              <w:top w:val="nil"/>
              <w:left w:val="nil"/>
              <w:bottom w:val="nil"/>
              <w:right w:val="single" w:sz="4" w:space="0" w:color="auto"/>
            </w:tcBorders>
            <w:shd w:val="clear" w:color="000000" w:fill="D9E1F2"/>
            <w:noWrap/>
            <w:vAlign w:val="center"/>
            <w:hideMark/>
          </w:tcPr>
          <w:p w14:paraId="7463C96D"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r>
      <w:tr w:rsidR="00E779F3" w:rsidRPr="00E779F3" w14:paraId="57B1FEFB" w14:textId="77777777" w:rsidTr="00E779F3">
        <w:trPr>
          <w:trHeight w:val="20"/>
        </w:trPr>
        <w:tc>
          <w:tcPr>
            <w:tcW w:w="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6B253" w14:textId="77777777" w:rsidR="00E779F3" w:rsidRPr="00E779F3" w:rsidRDefault="00E779F3" w:rsidP="00E779F3">
            <w:pPr>
              <w:jc w:val="center"/>
              <w:rPr>
                <w:color w:val="000000"/>
                <w:sz w:val="20"/>
                <w:szCs w:val="20"/>
              </w:rPr>
            </w:pPr>
            <w:r w:rsidRPr="00E779F3">
              <w:rPr>
                <w:color w:val="000000"/>
                <w:sz w:val="20"/>
                <w:szCs w:val="20"/>
              </w:rPr>
              <w:t>1S1</w:t>
            </w:r>
          </w:p>
        </w:tc>
        <w:tc>
          <w:tcPr>
            <w:tcW w:w="377" w:type="pct"/>
            <w:tcBorders>
              <w:top w:val="nil"/>
              <w:left w:val="nil"/>
              <w:bottom w:val="single" w:sz="4" w:space="0" w:color="auto"/>
              <w:right w:val="single" w:sz="4" w:space="0" w:color="auto"/>
            </w:tcBorders>
            <w:shd w:val="clear" w:color="auto" w:fill="auto"/>
            <w:vAlign w:val="center"/>
            <w:hideMark/>
          </w:tcPr>
          <w:p w14:paraId="3D13FAF6" w14:textId="77777777" w:rsidR="00E779F3" w:rsidRPr="00E779F3" w:rsidRDefault="00E779F3" w:rsidP="00E779F3">
            <w:pPr>
              <w:rPr>
                <w:color w:val="000000"/>
                <w:sz w:val="20"/>
                <w:szCs w:val="20"/>
              </w:rPr>
            </w:pPr>
            <w:r w:rsidRPr="00E779F3">
              <w:rPr>
                <w:color w:val="000000"/>
                <w:sz w:val="20"/>
                <w:szCs w:val="20"/>
              </w:rPr>
              <w:t>asternere balast la carosabil</w:t>
            </w:r>
          </w:p>
        </w:tc>
        <w:tc>
          <w:tcPr>
            <w:tcW w:w="101" w:type="pct"/>
            <w:tcBorders>
              <w:top w:val="nil"/>
              <w:left w:val="nil"/>
              <w:bottom w:val="single" w:sz="4" w:space="0" w:color="auto"/>
              <w:right w:val="single" w:sz="4" w:space="0" w:color="auto"/>
            </w:tcBorders>
            <w:shd w:val="clear" w:color="auto" w:fill="auto"/>
            <w:vAlign w:val="center"/>
            <w:hideMark/>
          </w:tcPr>
          <w:p w14:paraId="428F7CEB" w14:textId="77777777" w:rsidR="00E779F3" w:rsidRPr="00E779F3" w:rsidRDefault="00E779F3" w:rsidP="00E779F3">
            <w:pPr>
              <w:jc w:val="center"/>
              <w:rPr>
                <w:color w:val="000000"/>
                <w:sz w:val="20"/>
                <w:szCs w:val="20"/>
              </w:rPr>
            </w:pPr>
            <w:r w:rsidRPr="00E779F3">
              <w:rPr>
                <w:color w:val="000000"/>
                <w:sz w:val="20"/>
                <w:szCs w:val="20"/>
              </w:rPr>
              <w:t>mc</w:t>
            </w:r>
          </w:p>
        </w:tc>
        <w:tc>
          <w:tcPr>
            <w:tcW w:w="135" w:type="pct"/>
            <w:tcBorders>
              <w:top w:val="single" w:sz="4" w:space="0" w:color="auto"/>
              <w:left w:val="nil"/>
              <w:bottom w:val="single" w:sz="4" w:space="0" w:color="auto"/>
              <w:right w:val="single" w:sz="4" w:space="0" w:color="auto"/>
            </w:tcBorders>
            <w:shd w:val="clear" w:color="auto" w:fill="auto"/>
            <w:vAlign w:val="center"/>
            <w:hideMark/>
          </w:tcPr>
          <w:p w14:paraId="15B81D23" w14:textId="77777777" w:rsidR="00E779F3" w:rsidRPr="00E779F3" w:rsidRDefault="00E779F3" w:rsidP="00E779F3">
            <w:pPr>
              <w:jc w:val="center"/>
              <w:rPr>
                <w:color w:val="000000"/>
                <w:sz w:val="20"/>
                <w:szCs w:val="20"/>
              </w:rPr>
            </w:pPr>
            <w:r w:rsidRPr="00E779F3">
              <w:rPr>
                <w:color w:val="000000"/>
                <w:sz w:val="20"/>
                <w:szCs w:val="20"/>
              </w:rPr>
              <w:t>1,265</w:t>
            </w:r>
          </w:p>
        </w:tc>
        <w:tc>
          <w:tcPr>
            <w:tcW w:w="147" w:type="pct"/>
            <w:tcBorders>
              <w:top w:val="single" w:sz="4" w:space="0" w:color="auto"/>
              <w:left w:val="nil"/>
              <w:bottom w:val="single" w:sz="4" w:space="0" w:color="auto"/>
              <w:right w:val="single" w:sz="4" w:space="0" w:color="auto"/>
            </w:tcBorders>
            <w:shd w:val="clear" w:color="auto" w:fill="auto"/>
            <w:vAlign w:val="center"/>
            <w:hideMark/>
          </w:tcPr>
          <w:p w14:paraId="5342926B" w14:textId="77777777" w:rsidR="00E779F3" w:rsidRPr="00E779F3" w:rsidRDefault="00E779F3" w:rsidP="00E779F3">
            <w:pPr>
              <w:jc w:val="center"/>
              <w:rPr>
                <w:color w:val="000000"/>
                <w:sz w:val="20"/>
                <w:szCs w:val="20"/>
              </w:rPr>
            </w:pPr>
            <w:r w:rsidRPr="00E779F3">
              <w:rPr>
                <w:color w:val="000000"/>
                <w:sz w:val="20"/>
                <w:szCs w:val="20"/>
              </w:rPr>
              <w:t>1,289</w:t>
            </w:r>
          </w:p>
        </w:tc>
        <w:tc>
          <w:tcPr>
            <w:tcW w:w="138" w:type="pct"/>
            <w:tcBorders>
              <w:top w:val="single" w:sz="4" w:space="0" w:color="auto"/>
              <w:left w:val="nil"/>
              <w:bottom w:val="single" w:sz="4" w:space="0" w:color="auto"/>
              <w:right w:val="single" w:sz="4" w:space="0" w:color="auto"/>
            </w:tcBorders>
            <w:shd w:val="clear" w:color="auto" w:fill="auto"/>
            <w:vAlign w:val="center"/>
            <w:hideMark/>
          </w:tcPr>
          <w:p w14:paraId="3BF7F062" w14:textId="77777777" w:rsidR="00E779F3" w:rsidRPr="00E779F3" w:rsidRDefault="00E779F3" w:rsidP="00E779F3">
            <w:pPr>
              <w:jc w:val="center"/>
              <w:rPr>
                <w:color w:val="000000"/>
                <w:sz w:val="20"/>
                <w:szCs w:val="20"/>
              </w:rPr>
            </w:pPr>
            <w:r w:rsidRPr="00E779F3">
              <w:rPr>
                <w:color w:val="000000"/>
                <w:sz w:val="20"/>
                <w:szCs w:val="20"/>
              </w:rPr>
              <w:t>1,336</w:t>
            </w:r>
          </w:p>
        </w:tc>
        <w:tc>
          <w:tcPr>
            <w:tcW w:w="136" w:type="pct"/>
            <w:tcBorders>
              <w:top w:val="single" w:sz="4" w:space="0" w:color="auto"/>
              <w:left w:val="nil"/>
              <w:bottom w:val="single" w:sz="4" w:space="0" w:color="auto"/>
              <w:right w:val="single" w:sz="4" w:space="0" w:color="auto"/>
            </w:tcBorders>
            <w:shd w:val="clear" w:color="auto" w:fill="auto"/>
            <w:vAlign w:val="center"/>
            <w:hideMark/>
          </w:tcPr>
          <w:p w14:paraId="31CDAD74" w14:textId="77777777" w:rsidR="00E779F3" w:rsidRPr="00E779F3" w:rsidRDefault="00E779F3" w:rsidP="00E779F3">
            <w:pPr>
              <w:jc w:val="center"/>
              <w:rPr>
                <w:color w:val="000000"/>
                <w:sz w:val="20"/>
                <w:szCs w:val="20"/>
              </w:rPr>
            </w:pPr>
            <w:r w:rsidRPr="00E779F3">
              <w:rPr>
                <w:color w:val="000000"/>
                <w:sz w:val="20"/>
                <w:szCs w:val="20"/>
              </w:rPr>
              <w:t>0,024</w:t>
            </w:r>
          </w:p>
        </w:tc>
        <w:tc>
          <w:tcPr>
            <w:tcW w:w="181" w:type="pct"/>
            <w:tcBorders>
              <w:top w:val="single" w:sz="4" w:space="0" w:color="auto"/>
              <w:left w:val="nil"/>
              <w:bottom w:val="single" w:sz="4" w:space="0" w:color="auto"/>
              <w:right w:val="single" w:sz="4" w:space="0" w:color="auto"/>
            </w:tcBorders>
            <w:shd w:val="clear" w:color="auto" w:fill="auto"/>
            <w:vAlign w:val="center"/>
            <w:hideMark/>
          </w:tcPr>
          <w:p w14:paraId="3A840A6A" w14:textId="77777777" w:rsidR="00E779F3" w:rsidRPr="00E779F3" w:rsidRDefault="00E779F3" w:rsidP="00E779F3">
            <w:pPr>
              <w:jc w:val="center"/>
              <w:rPr>
                <w:color w:val="000000"/>
                <w:sz w:val="20"/>
                <w:szCs w:val="20"/>
              </w:rPr>
            </w:pPr>
            <w:r w:rsidRPr="00E779F3">
              <w:rPr>
                <w:color w:val="000000"/>
                <w:sz w:val="20"/>
                <w:szCs w:val="20"/>
              </w:rPr>
              <w:t>132,66</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76906516" w14:textId="77777777" w:rsidR="00E779F3" w:rsidRPr="00E779F3" w:rsidRDefault="00E779F3" w:rsidP="00E779F3">
            <w:pPr>
              <w:jc w:val="center"/>
              <w:rPr>
                <w:color w:val="000000"/>
                <w:sz w:val="20"/>
                <w:szCs w:val="20"/>
              </w:rPr>
            </w:pPr>
            <w:r w:rsidRPr="00E779F3">
              <w:rPr>
                <w:color w:val="000000"/>
                <w:sz w:val="20"/>
                <w:szCs w:val="20"/>
              </w:rPr>
              <w:t>2,22</w:t>
            </w:r>
          </w:p>
        </w:tc>
        <w:tc>
          <w:tcPr>
            <w:tcW w:w="154" w:type="pct"/>
            <w:tcBorders>
              <w:top w:val="single" w:sz="4" w:space="0" w:color="auto"/>
              <w:left w:val="nil"/>
              <w:bottom w:val="single" w:sz="4" w:space="0" w:color="auto"/>
              <w:right w:val="single" w:sz="4" w:space="0" w:color="auto"/>
            </w:tcBorders>
            <w:shd w:val="clear" w:color="auto" w:fill="auto"/>
            <w:vAlign w:val="center"/>
            <w:hideMark/>
          </w:tcPr>
          <w:p w14:paraId="1C83025E" w14:textId="77777777" w:rsidR="00E779F3" w:rsidRPr="00E779F3" w:rsidRDefault="00E779F3" w:rsidP="00E779F3">
            <w:pPr>
              <w:jc w:val="center"/>
              <w:rPr>
                <w:color w:val="000000"/>
                <w:sz w:val="20"/>
                <w:szCs w:val="20"/>
              </w:rPr>
            </w:pPr>
            <w:r w:rsidRPr="00E779F3">
              <w:rPr>
                <w:color w:val="000000"/>
                <w:sz w:val="20"/>
                <w:szCs w:val="20"/>
              </w:rPr>
              <w:t>95,08</w:t>
            </w:r>
          </w:p>
        </w:tc>
        <w:tc>
          <w:tcPr>
            <w:tcW w:w="154" w:type="pct"/>
            <w:tcBorders>
              <w:top w:val="single" w:sz="4" w:space="0" w:color="auto"/>
              <w:left w:val="nil"/>
              <w:bottom w:val="single" w:sz="4" w:space="0" w:color="auto"/>
              <w:right w:val="single" w:sz="4" w:space="0" w:color="auto"/>
            </w:tcBorders>
            <w:shd w:val="clear" w:color="auto" w:fill="auto"/>
            <w:vAlign w:val="center"/>
            <w:hideMark/>
          </w:tcPr>
          <w:p w14:paraId="68FE8FE9" w14:textId="77777777" w:rsidR="00E779F3" w:rsidRPr="00E779F3" w:rsidRDefault="00E779F3" w:rsidP="00E779F3">
            <w:pPr>
              <w:jc w:val="center"/>
              <w:rPr>
                <w:color w:val="000000"/>
                <w:sz w:val="20"/>
                <w:szCs w:val="20"/>
              </w:rPr>
            </w:pPr>
            <w:r w:rsidRPr="00E779F3">
              <w:rPr>
                <w:color w:val="000000"/>
                <w:sz w:val="20"/>
                <w:szCs w:val="20"/>
              </w:rPr>
              <w:t>97,30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08E3CD97" w14:textId="77777777" w:rsidR="00E779F3" w:rsidRPr="00E779F3" w:rsidRDefault="00E779F3" w:rsidP="00E779F3">
            <w:pPr>
              <w:jc w:val="right"/>
              <w:rPr>
                <w:color w:val="000000"/>
                <w:sz w:val="20"/>
                <w:szCs w:val="20"/>
              </w:rPr>
            </w:pPr>
            <w:r w:rsidRPr="00E779F3">
              <w:rPr>
                <w:color w:val="000000"/>
                <w:sz w:val="20"/>
                <w:szCs w:val="20"/>
              </w:rPr>
              <w:t>15.955,85</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2652DB92" w14:textId="77777777" w:rsidR="00E779F3" w:rsidRPr="00E779F3" w:rsidRDefault="00E779F3" w:rsidP="00E779F3">
            <w:pPr>
              <w:jc w:val="right"/>
              <w:rPr>
                <w:color w:val="000000"/>
                <w:sz w:val="20"/>
                <w:szCs w:val="20"/>
              </w:rPr>
            </w:pPr>
            <w:r w:rsidRPr="00E779F3">
              <w:rPr>
                <w:color w:val="000000"/>
                <w:sz w:val="20"/>
                <w:szCs w:val="20"/>
              </w:rPr>
              <w:t>16.250,35</w:t>
            </w:r>
          </w:p>
        </w:tc>
        <w:tc>
          <w:tcPr>
            <w:tcW w:w="159" w:type="pct"/>
            <w:tcBorders>
              <w:top w:val="single" w:sz="4" w:space="0" w:color="auto"/>
              <w:left w:val="nil"/>
              <w:bottom w:val="single" w:sz="4" w:space="0" w:color="auto"/>
              <w:right w:val="single" w:sz="4" w:space="0" w:color="auto"/>
            </w:tcBorders>
            <w:shd w:val="clear" w:color="auto" w:fill="auto"/>
            <w:vAlign w:val="center"/>
            <w:hideMark/>
          </w:tcPr>
          <w:p w14:paraId="53BE2EFA" w14:textId="77777777" w:rsidR="00E779F3" w:rsidRPr="00E779F3" w:rsidRDefault="00E779F3" w:rsidP="00E779F3">
            <w:pPr>
              <w:jc w:val="center"/>
              <w:rPr>
                <w:color w:val="000000"/>
                <w:sz w:val="20"/>
                <w:szCs w:val="20"/>
              </w:rPr>
            </w:pPr>
            <w:r w:rsidRPr="00E779F3">
              <w:rPr>
                <w:color w:val="000000"/>
                <w:sz w:val="20"/>
                <w:szCs w:val="20"/>
              </w:rPr>
              <w:t>132,66</w:t>
            </w:r>
          </w:p>
        </w:tc>
        <w:tc>
          <w:tcPr>
            <w:tcW w:w="169" w:type="pct"/>
            <w:tcBorders>
              <w:top w:val="single" w:sz="4" w:space="0" w:color="auto"/>
              <w:left w:val="nil"/>
              <w:bottom w:val="single" w:sz="4" w:space="0" w:color="auto"/>
              <w:right w:val="single" w:sz="4" w:space="0" w:color="auto"/>
            </w:tcBorders>
            <w:shd w:val="clear" w:color="auto" w:fill="auto"/>
            <w:vAlign w:val="center"/>
            <w:hideMark/>
          </w:tcPr>
          <w:p w14:paraId="421D1CD7" w14:textId="77777777" w:rsidR="00E779F3" w:rsidRPr="00E779F3" w:rsidRDefault="00E779F3" w:rsidP="00E779F3">
            <w:pPr>
              <w:jc w:val="right"/>
              <w:rPr>
                <w:color w:val="000000"/>
                <w:sz w:val="20"/>
                <w:szCs w:val="20"/>
              </w:rPr>
            </w:pPr>
            <w:r w:rsidRPr="00E779F3">
              <w:rPr>
                <w:color w:val="000000"/>
                <w:sz w:val="20"/>
                <w:szCs w:val="20"/>
              </w:rPr>
              <w:t>12.613,32</w:t>
            </w:r>
          </w:p>
        </w:tc>
        <w:tc>
          <w:tcPr>
            <w:tcW w:w="169" w:type="pct"/>
            <w:tcBorders>
              <w:top w:val="single" w:sz="4" w:space="0" w:color="auto"/>
              <w:left w:val="nil"/>
              <w:bottom w:val="single" w:sz="4" w:space="0" w:color="auto"/>
              <w:right w:val="single" w:sz="4" w:space="0" w:color="auto"/>
            </w:tcBorders>
            <w:shd w:val="clear" w:color="auto" w:fill="auto"/>
            <w:vAlign w:val="center"/>
            <w:hideMark/>
          </w:tcPr>
          <w:p w14:paraId="71E82CC8" w14:textId="77777777" w:rsidR="00E779F3" w:rsidRPr="00E779F3" w:rsidRDefault="00E779F3" w:rsidP="00E779F3">
            <w:pPr>
              <w:jc w:val="right"/>
              <w:rPr>
                <w:color w:val="000000"/>
                <w:sz w:val="20"/>
                <w:szCs w:val="20"/>
              </w:rPr>
            </w:pPr>
            <w:r w:rsidRPr="00E779F3">
              <w:rPr>
                <w:color w:val="000000"/>
                <w:sz w:val="20"/>
                <w:szCs w:val="20"/>
              </w:rPr>
              <w:t>12.907,82</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730AFC33" w14:textId="77777777" w:rsidR="00E779F3" w:rsidRPr="00E779F3" w:rsidRDefault="00E779F3" w:rsidP="00E779F3">
            <w:pPr>
              <w:jc w:val="right"/>
              <w:rPr>
                <w:color w:val="000000"/>
                <w:sz w:val="20"/>
                <w:szCs w:val="20"/>
              </w:rPr>
            </w:pPr>
            <w:r w:rsidRPr="00E779F3">
              <w:rPr>
                <w:color w:val="000000"/>
                <w:sz w:val="20"/>
                <w:szCs w:val="20"/>
              </w:rPr>
              <w:t>15.955,85</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077A2100" w14:textId="77777777" w:rsidR="00E779F3" w:rsidRPr="00E779F3" w:rsidRDefault="00E779F3" w:rsidP="00E779F3">
            <w:pPr>
              <w:jc w:val="right"/>
              <w:rPr>
                <w:color w:val="000000"/>
                <w:sz w:val="20"/>
                <w:szCs w:val="20"/>
              </w:rPr>
            </w:pPr>
            <w:r w:rsidRPr="00E779F3">
              <w:rPr>
                <w:color w:val="000000"/>
                <w:sz w:val="20"/>
                <w:szCs w:val="20"/>
              </w:rPr>
              <w:t>16.250,35</w:t>
            </w:r>
          </w:p>
        </w:tc>
        <w:tc>
          <w:tcPr>
            <w:tcW w:w="154" w:type="pct"/>
            <w:tcBorders>
              <w:top w:val="single" w:sz="4" w:space="0" w:color="auto"/>
              <w:left w:val="nil"/>
              <w:bottom w:val="single" w:sz="4" w:space="0" w:color="auto"/>
              <w:right w:val="single" w:sz="4" w:space="0" w:color="auto"/>
            </w:tcBorders>
            <w:shd w:val="clear" w:color="auto" w:fill="auto"/>
            <w:vAlign w:val="center"/>
            <w:hideMark/>
          </w:tcPr>
          <w:p w14:paraId="7350A2D6" w14:textId="77777777" w:rsidR="00E779F3" w:rsidRPr="00E779F3" w:rsidRDefault="00E779F3" w:rsidP="00E779F3">
            <w:pPr>
              <w:jc w:val="center"/>
              <w:rPr>
                <w:color w:val="000000"/>
                <w:sz w:val="20"/>
                <w:szCs w:val="20"/>
              </w:rPr>
            </w:pPr>
            <w:r w:rsidRPr="00E779F3">
              <w:rPr>
                <w:color w:val="000000"/>
                <w:sz w:val="20"/>
                <w:szCs w:val="20"/>
              </w:rPr>
              <w:t> </w:t>
            </w:r>
          </w:p>
        </w:tc>
        <w:tc>
          <w:tcPr>
            <w:tcW w:w="154" w:type="pct"/>
            <w:tcBorders>
              <w:top w:val="single" w:sz="4" w:space="0" w:color="auto"/>
              <w:left w:val="nil"/>
              <w:bottom w:val="single" w:sz="4" w:space="0" w:color="auto"/>
              <w:right w:val="single" w:sz="4" w:space="0" w:color="auto"/>
            </w:tcBorders>
            <w:shd w:val="clear" w:color="auto" w:fill="auto"/>
            <w:vAlign w:val="center"/>
            <w:hideMark/>
          </w:tcPr>
          <w:p w14:paraId="7783E187"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single" w:sz="4" w:space="0" w:color="auto"/>
              <w:left w:val="nil"/>
              <w:bottom w:val="single" w:sz="4" w:space="0" w:color="auto"/>
              <w:right w:val="single" w:sz="4" w:space="0" w:color="auto"/>
            </w:tcBorders>
            <w:shd w:val="clear" w:color="auto" w:fill="auto"/>
            <w:vAlign w:val="center"/>
            <w:hideMark/>
          </w:tcPr>
          <w:p w14:paraId="196FE691" w14:textId="77777777" w:rsidR="00E779F3" w:rsidRPr="00E779F3" w:rsidRDefault="00E779F3" w:rsidP="00E779F3">
            <w:pPr>
              <w:jc w:val="right"/>
              <w:rPr>
                <w:color w:val="000000"/>
                <w:sz w:val="20"/>
                <w:szCs w:val="20"/>
              </w:rPr>
            </w:pPr>
            <w:r w:rsidRPr="00E779F3">
              <w:rPr>
                <w:color w:val="000000"/>
                <w:sz w:val="20"/>
                <w:szCs w:val="20"/>
              </w:rPr>
              <w:t>0,00</w:t>
            </w:r>
          </w:p>
        </w:tc>
        <w:tc>
          <w:tcPr>
            <w:tcW w:w="154" w:type="pct"/>
            <w:tcBorders>
              <w:top w:val="single" w:sz="4" w:space="0" w:color="auto"/>
              <w:left w:val="nil"/>
              <w:bottom w:val="single" w:sz="4" w:space="0" w:color="auto"/>
              <w:right w:val="single" w:sz="4" w:space="0" w:color="auto"/>
            </w:tcBorders>
            <w:shd w:val="clear" w:color="auto" w:fill="auto"/>
            <w:vAlign w:val="center"/>
            <w:hideMark/>
          </w:tcPr>
          <w:p w14:paraId="74ECF927"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single" w:sz="4" w:space="0" w:color="auto"/>
              <w:left w:val="nil"/>
              <w:bottom w:val="single" w:sz="4" w:space="0" w:color="auto"/>
              <w:right w:val="single" w:sz="4" w:space="0" w:color="auto"/>
            </w:tcBorders>
            <w:shd w:val="clear" w:color="auto" w:fill="auto"/>
            <w:vAlign w:val="center"/>
            <w:hideMark/>
          </w:tcPr>
          <w:p w14:paraId="421F3B03" w14:textId="77777777" w:rsidR="00E779F3" w:rsidRPr="00E779F3" w:rsidRDefault="00E779F3" w:rsidP="00E779F3">
            <w:pPr>
              <w:jc w:val="right"/>
              <w:rPr>
                <w:color w:val="000000"/>
                <w:sz w:val="20"/>
                <w:szCs w:val="20"/>
              </w:rPr>
            </w:pPr>
            <w:r w:rsidRPr="00E779F3">
              <w:rPr>
                <w:color w:val="000000"/>
                <w:sz w:val="20"/>
                <w:szCs w:val="20"/>
              </w:rPr>
              <w:t>0,00</w:t>
            </w:r>
          </w:p>
        </w:tc>
        <w:tc>
          <w:tcPr>
            <w:tcW w:w="154" w:type="pct"/>
            <w:tcBorders>
              <w:top w:val="single" w:sz="4" w:space="0" w:color="auto"/>
              <w:left w:val="nil"/>
              <w:bottom w:val="single" w:sz="4" w:space="0" w:color="auto"/>
              <w:right w:val="single" w:sz="4" w:space="0" w:color="auto"/>
            </w:tcBorders>
            <w:shd w:val="clear" w:color="auto" w:fill="auto"/>
            <w:vAlign w:val="center"/>
            <w:hideMark/>
          </w:tcPr>
          <w:p w14:paraId="4327C705" w14:textId="77777777" w:rsidR="00E779F3" w:rsidRPr="00E779F3" w:rsidRDefault="00E779F3" w:rsidP="00E779F3">
            <w:pPr>
              <w:jc w:val="center"/>
              <w:rPr>
                <w:color w:val="000000"/>
                <w:sz w:val="20"/>
                <w:szCs w:val="20"/>
              </w:rPr>
            </w:pPr>
            <w:r w:rsidRPr="00E779F3">
              <w:rPr>
                <w:color w:val="000000"/>
                <w:sz w:val="20"/>
                <w:szCs w:val="20"/>
              </w:rPr>
              <w:t>0,00</w:t>
            </w:r>
          </w:p>
        </w:tc>
        <w:tc>
          <w:tcPr>
            <w:tcW w:w="144" w:type="pct"/>
            <w:tcBorders>
              <w:top w:val="single" w:sz="4" w:space="0" w:color="auto"/>
              <w:left w:val="nil"/>
              <w:bottom w:val="single" w:sz="4" w:space="0" w:color="auto"/>
              <w:right w:val="single" w:sz="4" w:space="0" w:color="auto"/>
            </w:tcBorders>
            <w:shd w:val="clear" w:color="auto" w:fill="auto"/>
            <w:vAlign w:val="center"/>
            <w:hideMark/>
          </w:tcPr>
          <w:p w14:paraId="680AD7FE"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single" w:sz="4" w:space="0" w:color="auto"/>
              <w:left w:val="nil"/>
              <w:bottom w:val="single" w:sz="4" w:space="0" w:color="auto"/>
              <w:right w:val="single" w:sz="4" w:space="0" w:color="auto"/>
            </w:tcBorders>
            <w:shd w:val="clear" w:color="auto" w:fill="auto"/>
            <w:vAlign w:val="center"/>
            <w:hideMark/>
          </w:tcPr>
          <w:p w14:paraId="030D0890" w14:textId="77777777" w:rsidR="00E779F3" w:rsidRPr="00E779F3" w:rsidRDefault="00E779F3" w:rsidP="00E779F3">
            <w:pPr>
              <w:jc w:val="right"/>
              <w:rPr>
                <w:color w:val="000000"/>
                <w:sz w:val="20"/>
                <w:szCs w:val="20"/>
              </w:rPr>
            </w:pPr>
            <w:r w:rsidRPr="00E779F3">
              <w:rPr>
                <w:color w:val="000000"/>
                <w:sz w:val="20"/>
                <w:szCs w:val="20"/>
              </w:rPr>
              <w:t>0,00</w:t>
            </w:r>
          </w:p>
        </w:tc>
        <w:tc>
          <w:tcPr>
            <w:tcW w:w="164" w:type="pct"/>
            <w:tcBorders>
              <w:top w:val="single" w:sz="4" w:space="0" w:color="auto"/>
              <w:left w:val="nil"/>
              <w:bottom w:val="single" w:sz="4" w:space="0" w:color="auto"/>
              <w:right w:val="single" w:sz="4" w:space="0" w:color="auto"/>
            </w:tcBorders>
            <w:shd w:val="clear" w:color="auto" w:fill="auto"/>
            <w:vAlign w:val="center"/>
            <w:hideMark/>
          </w:tcPr>
          <w:p w14:paraId="260E3543" w14:textId="77777777" w:rsidR="00E779F3" w:rsidRPr="00E779F3" w:rsidRDefault="00E779F3" w:rsidP="00E779F3">
            <w:pPr>
              <w:jc w:val="right"/>
              <w:rPr>
                <w:color w:val="000000"/>
                <w:sz w:val="20"/>
                <w:szCs w:val="20"/>
              </w:rPr>
            </w:pPr>
            <w:r w:rsidRPr="00E779F3">
              <w:rPr>
                <w:color w:val="000000"/>
                <w:sz w:val="20"/>
                <w:szCs w:val="20"/>
              </w:rPr>
              <w:t>302,72</w:t>
            </w:r>
          </w:p>
        </w:tc>
        <w:tc>
          <w:tcPr>
            <w:tcW w:w="166" w:type="pct"/>
            <w:tcBorders>
              <w:top w:val="single" w:sz="4" w:space="0" w:color="auto"/>
              <w:left w:val="nil"/>
              <w:bottom w:val="single" w:sz="4" w:space="0" w:color="auto"/>
              <w:right w:val="single" w:sz="4" w:space="0" w:color="auto"/>
            </w:tcBorders>
            <w:shd w:val="clear" w:color="auto" w:fill="auto"/>
            <w:vAlign w:val="center"/>
            <w:hideMark/>
          </w:tcPr>
          <w:p w14:paraId="0A1E009F" w14:textId="77777777" w:rsidR="00E779F3" w:rsidRPr="00E779F3" w:rsidRDefault="00E779F3" w:rsidP="00E779F3">
            <w:pPr>
              <w:jc w:val="right"/>
              <w:rPr>
                <w:color w:val="000000"/>
                <w:sz w:val="20"/>
                <w:szCs w:val="20"/>
              </w:rPr>
            </w:pPr>
            <w:r w:rsidRPr="00E779F3">
              <w:rPr>
                <w:color w:val="000000"/>
                <w:sz w:val="20"/>
                <w:szCs w:val="20"/>
              </w:rPr>
              <w:t>302,72</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3C0A7D7F" w14:textId="77777777" w:rsidR="00E779F3" w:rsidRPr="00E779F3" w:rsidRDefault="00E779F3" w:rsidP="00E779F3">
            <w:pPr>
              <w:jc w:val="right"/>
              <w:rPr>
                <w:color w:val="000000"/>
                <w:sz w:val="20"/>
                <w:szCs w:val="20"/>
              </w:rPr>
            </w:pPr>
            <w:r w:rsidRPr="00E779F3">
              <w:rPr>
                <w:color w:val="000000"/>
                <w:sz w:val="20"/>
                <w:szCs w:val="20"/>
              </w:rPr>
              <w:t>16.258,57</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797D51A4" w14:textId="77777777" w:rsidR="00E779F3" w:rsidRPr="00E779F3" w:rsidRDefault="00E779F3" w:rsidP="00E779F3">
            <w:pPr>
              <w:jc w:val="right"/>
              <w:rPr>
                <w:color w:val="000000"/>
                <w:sz w:val="20"/>
                <w:szCs w:val="20"/>
              </w:rPr>
            </w:pPr>
            <w:r w:rsidRPr="00E779F3">
              <w:rPr>
                <w:color w:val="000000"/>
                <w:sz w:val="20"/>
                <w:szCs w:val="20"/>
              </w:rPr>
              <w:t>16.553,07</w:t>
            </w:r>
          </w:p>
        </w:tc>
      </w:tr>
      <w:tr w:rsidR="00E779F3" w:rsidRPr="00E779F3" w14:paraId="525C61B6" w14:textId="77777777" w:rsidTr="00E779F3">
        <w:trPr>
          <w:trHeight w:val="20"/>
        </w:trPr>
        <w:tc>
          <w:tcPr>
            <w:tcW w:w="101" w:type="pct"/>
            <w:tcBorders>
              <w:top w:val="nil"/>
              <w:left w:val="single" w:sz="4" w:space="0" w:color="auto"/>
              <w:bottom w:val="single" w:sz="4" w:space="0" w:color="auto"/>
              <w:right w:val="single" w:sz="4" w:space="0" w:color="auto"/>
            </w:tcBorders>
            <w:shd w:val="clear" w:color="auto" w:fill="auto"/>
            <w:noWrap/>
            <w:vAlign w:val="center"/>
            <w:hideMark/>
          </w:tcPr>
          <w:p w14:paraId="628FCD81" w14:textId="77777777" w:rsidR="00E779F3" w:rsidRPr="00E779F3" w:rsidRDefault="00E779F3" w:rsidP="00E779F3">
            <w:pPr>
              <w:jc w:val="center"/>
              <w:rPr>
                <w:color w:val="000000"/>
                <w:sz w:val="20"/>
                <w:szCs w:val="20"/>
              </w:rPr>
            </w:pPr>
            <w:r w:rsidRPr="00E779F3">
              <w:rPr>
                <w:color w:val="000000"/>
                <w:sz w:val="20"/>
                <w:szCs w:val="20"/>
              </w:rPr>
              <w:t>1S2</w:t>
            </w:r>
          </w:p>
        </w:tc>
        <w:tc>
          <w:tcPr>
            <w:tcW w:w="377" w:type="pct"/>
            <w:tcBorders>
              <w:top w:val="nil"/>
              <w:left w:val="nil"/>
              <w:bottom w:val="single" w:sz="4" w:space="0" w:color="auto"/>
              <w:right w:val="single" w:sz="4" w:space="0" w:color="auto"/>
            </w:tcBorders>
            <w:shd w:val="clear" w:color="auto" w:fill="auto"/>
            <w:vAlign w:val="center"/>
            <w:hideMark/>
          </w:tcPr>
          <w:p w14:paraId="41CBC466" w14:textId="77777777" w:rsidR="00E779F3" w:rsidRPr="00E779F3" w:rsidRDefault="00E779F3" w:rsidP="00E779F3">
            <w:pPr>
              <w:rPr>
                <w:color w:val="000000"/>
                <w:sz w:val="20"/>
                <w:szCs w:val="20"/>
              </w:rPr>
            </w:pPr>
            <w:r w:rsidRPr="00E779F3">
              <w:rPr>
                <w:color w:val="000000"/>
                <w:sz w:val="20"/>
                <w:szCs w:val="20"/>
              </w:rPr>
              <w:t>asternere nisip la carosabil</w:t>
            </w:r>
          </w:p>
        </w:tc>
        <w:tc>
          <w:tcPr>
            <w:tcW w:w="101" w:type="pct"/>
            <w:tcBorders>
              <w:top w:val="nil"/>
              <w:left w:val="nil"/>
              <w:bottom w:val="single" w:sz="4" w:space="0" w:color="auto"/>
              <w:right w:val="single" w:sz="4" w:space="0" w:color="auto"/>
            </w:tcBorders>
            <w:shd w:val="clear" w:color="auto" w:fill="auto"/>
            <w:vAlign w:val="center"/>
            <w:hideMark/>
          </w:tcPr>
          <w:p w14:paraId="413A6488" w14:textId="77777777" w:rsidR="00E779F3" w:rsidRPr="00E779F3" w:rsidRDefault="00E779F3" w:rsidP="00E779F3">
            <w:pPr>
              <w:jc w:val="center"/>
              <w:rPr>
                <w:color w:val="000000"/>
                <w:sz w:val="20"/>
                <w:szCs w:val="20"/>
              </w:rPr>
            </w:pPr>
            <w:r w:rsidRPr="00E779F3">
              <w:rPr>
                <w:color w:val="000000"/>
                <w:sz w:val="20"/>
                <w:szCs w:val="20"/>
              </w:rPr>
              <w:t>mc</w:t>
            </w:r>
          </w:p>
        </w:tc>
        <w:tc>
          <w:tcPr>
            <w:tcW w:w="135" w:type="pct"/>
            <w:tcBorders>
              <w:top w:val="nil"/>
              <w:left w:val="nil"/>
              <w:bottom w:val="single" w:sz="4" w:space="0" w:color="auto"/>
              <w:right w:val="single" w:sz="4" w:space="0" w:color="auto"/>
            </w:tcBorders>
            <w:shd w:val="clear" w:color="auto" w:fill="auto"/>
            <w:vAlign w:val="center"/>
            <w:hideMark/>
          </w:tcPr>
          <w:p w14:paraId="782F8953" w14:textId="77777777" w:rsidR="00E779F3" w:rsidRPr="00E779F3" w:rsidRDefault="00E779F3" w:rsidP="00E779F3">
            <w:pPr>
              <w:jc w:val="center"/>
              <w:rPr>
                <w:color w:val="000000"/>
                <w:sz w:val="20"/>
                <w:szCs w:val="20"/>
              </w:rPr>
            </w:pPr>
            <w:r w:rsidRPr="00E779F3">
              <w:rPr>
                <w:color w:val="000000"/>
                <w:sz w:val="20"/>
                <w:szCs w:val="20"/>
              </w:rPr>
              <w:t>1,265</w:t>
            </w:r>
          </w:p>
        </w:tc>
        <w:tc>
          <w:tcPr>
            <w:tcW w:w="147" w:type="pct"/>
            <w:tcBorders>
              <w:top w:val="nil"/>
              <w:left w:val="nil"/>
              <w:bottom w:val="single" w:sz="4" w:space="0" w:color="auto"/>
              <w:right w:val="single" w:sz="4" w:space="0" w:color="auto"/>
            </w:tcBorders>
            <w:shd w:val="clear" w:color="auto" w:fill="auto"/>
            <w:vAlign w:val="center"/>
            <w:hideMark/>
          </w:tcPr>
          <w:p w14:paraId="52B41FC6" w14:textId="77777777" w:rsidR="00E779F3" w:rsidRPr="00E779F3" w:rsidRDefault="00E779F3" w:rsidP="00E779F3">
            <w:pPr>
              <w:jc w:val="center"/>
              <w:rPr>
                <w:color w:val="000000"/>
                <w:sz w:val="20"/>
                <w:szCs w:val="20"/>
              </w:rPr>
            </w:pPr>
            <w:r w:rsidRPr="00E779F3">
              <w:rPr>
                <w:color w:val="000000"/>
                <w:sz w:val="20"/>
                <w:szCs w:val="20"/>
              </w:rPr>
              <w:t>1,289</w:t>
            </w:r>
          </w:p>
        </w:tc>
        <w:tc>
          <w:tcPr>
            <w:tcW w:w="138" w:type="pct"/>
            <w:tcBorders>
              <w:top w:val="nil"/>
              <w:left w:val="nil"/>
              <w:bottom w:val="single" w:sz="4" w:space="0" w:color="auto"/>
              <w:right w:val="single" w:sz="4" w:space="0" w:color="auto"/>
            </w:tcBorders>
            <w:shd w:val="clear" w:color="auto" w:fill="auto"/>
            <w:vAlign w:val="center"/>
            <w:hideMark/>
          </w:tcPr>
          <w:p w14:paraId="6333DB0D" w14:textId="77777777" w:rsidR="00E779F3" w:rsidRPr="00E779F3" w:rsidRDefault="00E779F3" w:rsidP="00E779F3">
            <w:pPr>
              <w:jc w:val="center"/>
              <w:rPr>
                <w:color w:val="000000"/>
                <w:sz w:val="20"/>
                <w:szCs w:val="20"/>
              </w:rPr>
            </w:pPr>
            <w:r w:rsidRPr="00E779F3">
              <w:rPr>
                <w:color w:val="000000"/>
                <w:sz w:val="20"/>
                <w:szCs w:val="20"/>
              </w:rPr>
              <w:t>1,336</w:t>
            </w:r>
          </w:p>
        </w:tc>
        <w:tc>
          <w:tcPr>
            <w:tcW w:w="136" w:type="pct"/>
            <w:tcBorders>
              <w:top w:val="nil"/>
              <w:left w:val="nil"/>
              <w:bottom w:val="single" w:sz="4" w:space="0" w:color="auto"/>
              <w:right w:val="single" w:sz="4" w:space="0" w:color="auto"/>
            </w:tcBorders>
            <w:shd w:val="clear" w:color="auto" w:fill="auto"/>
            <w:vAlign w:val="center"/>
            <w:hideMark/>
          </w:tcPr>
          <w:p w14:paraId="57675FAE" w14:textId="77777777" w:rsidR="00E779F3" w:rsidRPr="00E779F3" w:rsidRDefault="00E779F3" w:rsidP="00E779F3">
            <w:pPr>
              <w:jc w:val="center"/>
              <w:rPr>
                <w:color w:val="000000"/>
                <w:sz w:val="20"/>
                <w:szCs w:val="20"/>
              </w:rPr>
            </w:pPr>
            <w:r w:rsidRPr="00E779F3">
              <w:rPr>
                <w:color w:val="000000"/>
                <w:sz w:val="20"/>
                <w:szCs w:val="20"/>
              </w:rPr>
              <w:t>0,024</w:t>
            </w:r>
          </w:p>
        </w:tc>
        <w:tc>
          <w:tcPr>
            <w:tcW w:w="181" w:type="pct"/>
            <w:tcBorders>
              <w:top w:val="nil"/>
              <w:left w:val="nil"/>
              <w:bottom w:val="single" w:sz="4" w:space="0" w:color="auto"/>
              <w:right w:val="single" w:sz="4" w:space="0" w:color="auto"/>
            </w:tcBorders>
            <w:shd w:val="clear" w:color="auto" w:fill="auto"/>
            <w:vAlign w:val="center"/>
            <w:hideMark/>
          </w:tcPr>
          <w:p w14:paraId="33CE8DDF" w14:textId="77777777" w:rsidR="00E779F3" w:rsidRPr="00E779F3" w:rsidRDefault="00E779F3" w:rsidP="00E779F3">
            <w:pPr>
              <w:jc w:val="center"/>
              <w:rPr>
                <w:color w:val="000000"/>
                <w:sz w:val="20"/>
                <w:szCs w:val="20"/>
              </w:rPr>
            </w:pPr>
            <w:r w:rsidRPr="00E779F3">
              <w:rPr>
                <w:color w:val="000000"/>
                <w:sz w:val="20"/>
                <w:szCs w:val="20"/>
              </w:rPr>
              <w:t>44,22</w:t>
            </w:r>
          </w:p>
        </w:tc>
        <w:tc>
          <w:tcPr>
            <w:tcW w:w="143" w:type="pct"/>
            <w:tcBorders>
              <w:top w:val="nil"/>
              <w:left w:val="nil"/>
              <w:bottom w:val="single" w:sz="4" w:space="0" w:color="auto"/>
              <w:right w:val="single" w:sz="4" w:space="0" w:color="auto"/>
            </w:tcBorders>
            <w:shd w:val="clear" w:color="auto" w:fill="auto"/>
            <w:vAlign w:val="center"/>
            <w:hideMark/>
          </w:tcPr>
          <w:p w14:paraId="162580ED" w14:textId="77777777" w:rsidR="00E779F3" w:rsidRPr="00E779F3" w:rsidRDefault="00E779F3" w:rsidP="00E779F3">
            <w:pPr>
              <w:jc w:val="center"/>
              <w:rPr>
                <w:color w:val="000000"/>
                <w:sz w:val="20"/>
                <w:szCs w:val="20"/>
              </w:rPr>
            </w:pPr>
            <w:r w:rsidRPr="00E779F3">
              <w:rPr>
                <w:color w:val="000000"/>
                <w:sz w:val="20"/>
                <w:szCs w:val="20"/>
              </w:rPr>
              <w:t>2,30</w:t>
            </w:r>
          </w:p>
        </w:tc>
        <w:tc>
          <w:tcPr>
            <w:tcW w:w="154" w:type="pct"/>
            <w:tcBorders>
              <w:top w:val="nil"/>
              <w:left w:val="nil"/>
              <w:bottom w:val="single" w:sz="4" w:space="0" w:color="auto"/>
              <w:right w:val="single" w:sz="4" w:space="0" w:color="auto"/>
            </w:tcBorders>
            <w:shd w:val="clear" w:color="auto" w:fill="auto"/>
            <w:vAlign w:val="center"/>
            <w:hideMark/>
          </w:tcPr>
          <w:p w14:paraId="37CFC091" w14:textId="77777777" w:rsidR="00E779F3" w:rsidRPr="00E779F3" w:rsidRDefault="00E779F3" w:rsidP="00E779F3">
            <w:pPr>
              <w:jc w:val="center"/>
              <w:rPr>
                <w:color w:val="000000"/>
                <w:sz w:val="20"/>
                <w:szCs w:val="20"/>
              </w:rPr>
            </w:pPr>
            <w:r w:rsidRPr="00E779F3">
              <w:rPr>
                <w:color w:val="000000"/>
                <w:sz w:val="20"/>
                <w:szCs w:val="20"/>
              </w:rPr>
              <w:t>98,73</w:t>
            </w:r>
          </w:p>
        </w:tc>
        <w:tc>
          <w:tcPr>
            <w:tcW w:w="154" w:type="pct"/>
            <w:tcBorders>
              <w:top w:val="nil"/>
              <w:left w:val="nil"/>
              <w:bottom w:val="single" w:sz="4" w:space="0" w:color="auto"/>
              <w:right w:val="single" w:sz="4" w:space="0" w:color="auto"/>
            </w:tcBorders>
            <w:shd w:val="clear" w:color="auto" w:fill="auto"/>
            <w:vAlign w:val="center"/>
            <w:hideMark/>
          </w:tcPr>
          <w:p w14:paraId="381B448E" w14:textId="77777777" w:rsidR="00E779F3" w:rsidRPr="00E779F3" w:rsidRDefault="00E779F3" w:rsidP="00E779F3">
            <w:pPr>
              <w:jc w:val="center"/>
              <w:rPr>
                <w:color w:val="000000"/>
                <w:sz w:val="20"/>
                <w:szCs w:val="20"/>
              </w:rPr>
            </w:pPr>
            <w:r w:rsidRPr="00E779F3">
              <w:rPr>
                <w:color w:val="000000"/>
                <w:sz w:val="20"/>
                <w:szCs w:val="20"/>
              </w:rPr>
              <w:t>101,03</w:t>
            </w:r>
          </w:p>
        </w:tc>
        <w:tc>
          <w:tcPr>
            <w:tcW w:w="191" w:type="pct"/>
            <w:tcBorders>
              <w:top w:val="nil"/>
              <w:left w:val="nil"/>
              <w:bottom w:val="single" w:sz="4" w:space="0" w:color="auto"/>
              <w:right w:val="single" w:sz="4" w:space="0" w:color="auto"/>
            </w:tcBorders>
            <w:shd w:val="clear" w:color="auto" w:fill="auto"/>
            <w:vAlign w:val="center"/>
            <w:hideMark/>
          </w:tcPr>
          <w:p w14:paraId="0921D92D" w14:textId="77777777" w:rsidR="00E779F3" w:rsidRPr="00E779F3" w:rsidRDefault="00E779F3" w:rsidP="00E779F3">
            <w:pPr>
              <w:jc w:val="right"/>
              <w:rPr>
                <w:color w:val="000000"/>
                <w:sz w:val="20"/>
                <w:szCs w:val="20"/>
              </w:rPr>
            </w:pPr>
            <w:r w:rsidRPr="00E779F3">
              <w:rPr>
                <w:color w:val="000000"/>
                <w:sz w:val="20"/>
                <w:szCs w:val="20"/>
              </w:rPr>
              <w:t>5.522,79</w:t>
            </w:r>
          </w:p>
        </w:tc>
        <w:tc>
          <w:tcPr>
            <w:tcW w:w="191" w:type="pct"/>
            <w:tcBorders>
              <w:top w:val="nil"/>
              <w:left w:val="nil"/>
              <w:bottom w:val="single" w:sz="4" w:space="0" w:color="auto"/>
              <w:right w:val="single" w:sz="4" w:space="0" w:color="auto"/>
            </w:tcBorders>
            <w:shd w:val="clear" w:color="auto" w:fill="auto"/>
            <w:vAlign w:val="center"/>
            <w:hideMark/>
          </w:tcPr>
          <w:p w14:paraId="729541CD" w14:textId="77777777" w:rsidR="00E779F3" w:rsidRPr="00E779F3" w:rsidRDefault="00E779F3" w:rsidP="00E779F3">
            <w:pPr>
              <w:jc w:val="right"/>
              <w:rPr>
                <w:color w:val="000000"/>
                <w:sz w:val="20"/>
                <w:szCs w:val="20"/>
              </w:rPr>
            </w:pPr>
            <w:r w:rsidRPr="00E779F3">
              <w:rPr>
                <w:color w:val="000000"/>
                <w:sz w:val="20"/>
                <w:szCs w:val="20"/>
              </w:rPr>
              <w:t>5.624,50</w:t>
            </w:r>
          </w:p>
        </w:tc>
        <w:tc>
          <w:tcPr>
            <w:tcW w:w="159" w:type="pct"/>
            <w:tcBorders>
              <w:top w:val="nil"/>
              <w:left w:val="nil"/>
              <w:bottom w:val="single" w:sz="4" w:space="0" w:color="auto"/>
              <w:right w:val="single" w:sz="4" w:space="0" w:color="auto"/>
            </w:tcBorders>
            <w:shd w:val="clear" w:color="auto" w:fill="auto"/>
            <w:vAlign w:val="center"/>
            <w:hideMark/>
          </w:tcPr>
          <w:p w14:paraId="630A46FD" w14:textId="77777777" w:rsidR="00E779F3" w:rsidRPr="00E779F3" w:rsidRDefault="00E779F3" w:rsidP="00E779F3">
            <w:pPr>
              <w:jc w:val="center"/>
              <w:rPr>
                <w:color w:val="000000"/>
                <w:sz w:val="20"/>
                <w:szCs w:val="20"/>
              </w:rPr>
            </w:pPr>
            <w:r w:rsidRPr="00E779F3">
              <w:rPr>
                <w:color w:val="000000"/>
                <w:sz w:val="20"/>
                <w:szCs w:val="20"/>
              </w:rPr>
              <w:t>44,22</w:t>
            </w:r>
          </w:p>
        </w:tc>
        <w:tc>
          <w:tcPr>
            <w:tcW w:w="169" w:type="pct"/>
            <w:tcBorders>
              <w:top w:val="nil"/>
              <w:left w:val="nil"/>
              <w:bottom w:val="single" w:sz="4" w:space="0" w:color="auto"/>
              <w:right w:val="single" w:sz="4" w:space="0" w:color="auto"/>
            </w:tcBorders>
            <w:shd w:val="clear" w:color="auto" w:fill="auto"/>
            <w:vAlign w:val="center"/>
            <w:hideMark/>
          </w:tcPr>
          <w:p w14:paraId="1C5238F2" w14:textId="77777777" w:rsidR="00E779F3" w:rsidRPr="00E779F3" w:rsidRDefault="00E779F3" w:rsidP="00E779F3">
            <w:pPr>
              <w:jc w:val="right"/>
              <w:rPr>
                <w:color w:val="000000"/>
                <w:sz w:val="20"/>
                <w:szCs w:val="20"/>
              </w:rPr>
            </w:pPr>
            <w:r w:rsidRPr="00E779F3">
              <w:rPr>
                <w:color w:val="000000"/>
                <w:sz w:val="20"/>
                <w:szCs w:val="20"/>
              </w:rPr>
              <w:t>4.365,84</w:t>
            </w:r>
          </w:p>
        </w:tc>
        <w:tc>
          <w:tcPr>
            <w:tcW w:w="169" w:type="pct"/>
            <w:tcBorders>
              <w:top w:val="nil"/>
              <w:left w:val="nil"/>
              <w:bottom w:val="single" w:sz="4" w:space="0" w:color="auto"/>
              <w:right w:val="single" w:sz="4" w:space="0" w:color="auto"/>
            </w:tcBorders>
            <w:shd w:val="clear" w:color="auto" w:fill="auto"/>
            <w:vAlign w:val="center"/>
            <w:hideMark/>
          </w:tcPr>
          <w:p w14:paraId="195F5802" w14:textId="77777777" w:rsidR="00E779F3" w:rsidRPr="00E779F3" w:rsidRDefault="00E779F3" w:rsidP="00E779F3">
            <w:pPr>
              <w:jc w:val="right"/>
              <w:rPr>
                <w:color w:val="000000"/>
                <w:sz w:val="20"/>
                <w:szCs w:val="20"/>
              </w:rPr>
            </w:pPr>
            <w:r w:rsidRPr="00E779F3">
              <w:rPr>
                <w:color w:val="000000"/>
                <w:sz w:val="20"/>
                <w:szCs w:val="20"/>
              </w:rPr>
              <w:t>4.467,55</w:t>
            </w:r>
          </w:p>
        </w:tc>
        <w:tc>
          <w:tcPr>
            <w:tcW w:w="191" w:type="pct"/>
            <w:tcBorders>
              <w:top w:val="nil"/>
              <w:left w:val="nil"/>
              <w:bottom w:val="single" w:sz="4" w:space="0" w:color="auto"/>
              <w:right w:val="single" w:sz="4" w:space="0" w:color="auto"/>
            </w:tcBorders>
            <w:shd w:val="clear" w:color="auto" w:fill="auto"/>
            <w:vAlign w:val="center"/>
            <w:hideMark/>
          </w:tcPr>
          <w:p w14:paraId="79C01220" w14:textId="77777777" w:rsidR="00E779F3" w:rsidRPr="00E779F3" w:rsidRDefault="00E779F3" w:rsidP="00E779F3">
            <w:pPr>
              <w:jc w:val="right"/>
              <w:rPr>
                <w:color w:val="000000"/>
                <w:sz w:val="20"/>
                <w:szCs w:val="20"/>
              </w:rPr>
            </w:pPr>
            <w:r w:rsidRPr="00E779F3">
              <w:rPr>
                <w:color w:val="000000"/>
                <w:sz w:val="20"/>
                <w:szCs w:val="20"/>
              </w:rPr>
              <w:t>5.522,79</w:t>
            </w:r>
          </w:p>
        </w:tc>
        <w:tc>
          <w:tcPr>
            <w:tcW w:w="191" w:type="pct"/>
            <w:tcBorders>
              <w:top w:val="nil"/>
              <w:left w:val="nil"/>
              <w:bottom w:val="single" w:sz="4" w:space="0" w:color="auto"/>
              <w:right w:val="single" w:sz="4" w:space="0" w:color="auto"/>
            </w:tcBorders>
            <w:shd w:val="clear" w:color="auto" w:fill="auto"/>
            <w:vAlign w:val="center"/>
            <w:hideMark/>
          </w:tcPr>
          <w:p w14:paraId="588447D1" w14:textId="77777777" w:rsidR="00E779F3" w:rsidRPr="00E779F3" w:rsidRDefault="00E779F3" w:rsidP="00E779F3">
            <w:pPr>
              <w:jc w:val="right"/>
              <w:rPr>
                <w:color w:val="000000"/>
                <w:sz w:val="20"/>
                <w:szCs w:val="20"/>
              </w:rPr>
            </w:pPr>
            <w:r w:rsidRPr="00E779F3">
              <w:rPr>
                <w:color w:val="000000"/>
                <w:sz w:val="20"/>
                <w:szCs w:val="20"/>
              </w:rPr>
              <w:t>5.624,50</w:t>
            </w:r>
          </w:p>
        </w:tc>
        <w:tc>
          <w:tcPr>
            <w:tcW w:w="154" w:type="pct"/>
            <w:tcBorders>
              <w:top w:val="nil"/>
              <w:left w:val="nil"/>
              <w:bottom w:val="single" w:sz="4" w:space="0" w:color="auto"/>
              <w:right w:val="single" w:sz="4" w:space="0" w:color="auto"/>
            </w:tcBorders>
            <w:shd w:val="clear" w:color="auto" w:fill="auto"/>
            <w:vAlign w:val="center"/>
            <w:hideMark/>
          </w:tcPr>
          <w:p w14:paraId="65C3EFDF" w14:textId="77777777" w:rsidR="00E779F3" w:rsidRPr="00E779F3" w:rsidRDefault="00E779F3" w:rsidP="00E779F3">
            <w:pPr>
              <w:jc w:val="center"/>
              <w:rPr>
                <w:color w:val="000000"/>
                <w:sz w:val="20"/>
                <w:szCs w:val="20"/>
              </w:rPr>
            </w:pPr>
            <w:r w:rsidRPr="00E779F3">
              <w:rPr>
                <w:color w:val="000000"/>
                <w:sz w:val="20"/>
                <w:szCs w:val="20"/>
              </w:rPr>
              <w:t> </w:t>
            </w:r>
          </w:p>
        </w:tc>
        <w:tc>
          <w:tcPr>
            <w:tcW w:w="154" w:type="pct"/>
            <w:tcBorders>
              <w:top w:val="nil"/>
              <w:left w:val="nil"/>
              <w:bottom w:val="single" w:sz="4" w:space="0" w:color="auto"/>
              <w:right w:val="single" w:sz="4" w:space="0" w:color="auto"/>
            </w:tcBorders>
            <w:shd w:val="clear" w:color="auto" w:fill="auto"/>
            <w:vAlign w:val="center"/>
            <w:hideMark/>
          </w:tcPr>
          <w:p w14:paraId="28D61AC6"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nil"/>
              <w:left w:val="nil"/>
              <w:bottom w:val="single" w:sz="4" w:space="0" w:color="auto"/>
              <w:right w:val="single" w:sz="4" w:space="0" w:color="auto"/>
            </w:tcBorders>
            <w:shd w:val="clear" w:color="auto" w:fill="auto"/>
            <w:vAlign w:val="center"/>
            <w:hideMark/>
          </w:tcPr>
          <w:p w14:paraId="38CDF2D3" w14:textId="77777777" w:rsidR="00E779F3" w:rsidRPr="00E779F3" w:rsidRDefault="00E779F3" w:rsidP="00E779F3">
            <w:pPr>
              <w:jc w:val="right"/>
              <w:rPr>
                <w:color w:val="000000"/>
                <w:sz w:val="20"/>
                <w:szCs w:val="20"/>
              </w:rPr>
            </w:pPr>
            <w:r w:rsidRPr="00E779F3">
              <w:rPr>
                <w:color w:val="000000"/>
                <w:sz w:val="20"/>
                <w:szCs w:val="20"/>
              </w:rPr>
              <w:t>0,00</w:t>
            </w:r>
          </w:p>
        </w:tc>
        <w:tc>
          <w:tcPr>
            <w:tcW w:w="154" w:type="pct"/>
            <w:tcBorders>
              <w:top w:val="nil"/>
              <w:left w:val="nil"/>
              <w:bottom w:val="single" w:sz="4" w:space="0" w:color="auto"/>
              <w:right w:val="single" w:sz="4" w:space="0" w:color="auto"/>
            </w:tcBorders>
            <w:shd w:val="clear" w:color="auto" w:fill="auto"/>
            <w:vAlign w:val="center"/>
            <w:hideMark/>
          </w:tcPr>
          <w:p w14:paraId="4FE95AC6"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nil"/>
              <w:left w:val="nil"/>
              <w:bottom w:val="single" w:sz="4" w:space="0" w:color="auto"/>
              <w:right w:val="single" w:sz="4" w:space="0" w:color="auto"/>
            </w:tcBorders>
            <w:shd w:val="clear" w:color="auto" w:fill="auto"/>
            <w:vAlign w:val="center"/>
            <w:hideMark/>
          </w:tcPr>
          <w:p w14:paraId="464C3AC4" w14:textId="77777777" w:rsidR="00E779F3" w:rsidRPr="00E779F3" w:rsidRDefault="00E779F3" w:rsidP="00E779F3">
            <w:pPr>
              <w:jc w:val="right"/>
              <w:rPr>
                <w:color w:val="000000"/>
                <w:sz w:val="20"/>
                <w:szCs w:val="20"/>
              </w:rPr>
            </w:pPr>
            <w:r w:rsidRPr="00E779F3">
              <w:rPr>
                <w:color w:val="000000"/>
                <w:sz w:val="20"/>
                <w:szCs w:val="20"/>
              </w:rPr>
              <w:t>0,00</w:t>
            </w:r>
          </w:p>
        </w:tc>
        <w:tc>
          <w:tcPr>
            <w:tcW w:w="154" w:type="pct"/>
            <w:tcBorders>
              <w:top w:val="nil"/>
              <w:left w:val="nil"/>
              <w:bottom w:val="single" w:sz="4" w:space="0" w:color="auto"/>
              <w:right w:val="single" w:sz="4" w:space="0" w:color="auto"/>
            </w:tcBorders>
            <w:shd w:val="clear" w:color="auto" w:fill="auto"/>
            <w:vAlign w:val="center"/>
            <w:hideMark/>
          </w:tcPr>
          <w:p w14:paraId="75774D10" w14:textId="77777777" w:rsidR="00E779F3" w:rsidRPr="00E779F3" w:rsidRDefault="00E779F3" w:rsidP="00E779F3">
            <w:pPr>
              <w:jc w:val="center"/>
              <w:rPr>
                <w:color w:val="000000"/>
                <w:sz w:val="20"/>
                <w:szCs w:val="20"/>
              </w:rPr>
            </w:pPr>
            <w:r w:rsidRPr="00E779F3">
              <w:rPr>
                <w:color w:val="000000"/>
                <w:sz w:val="20"/>
                <w:szCs w:val="20"/>
              </w:rPr>
              <w:t>0,00</w:t>
            </w:r>
          </w:p>
        </w:tc>
        <w:tc>
          <w:tcPr>
            <w:tcW w:w="144" w:type="pct"/>
            <w:tcBorders>
              <w:top w:val="nil"/>
              <w:left w:val="nil"/>
              <w:bottom w:val="single" w:sz="4" w:space="0" w:color="auto"/>
              <w:right w:val="single" w:sz="4" w:space="0" w:color="auto"/>
            </w:tcBorders>
            <w:shd w:val="clear" w:color="auto" w:fill="auto"/>
            <w:vAlign w:val="center"/>
            <w:hideMark/>
          </w:tcPr>
          <w:p w14:paraId="7CD4532C"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nil"/>
              <w:left w:val="nil"/>
              <w:bottom w:val="single" w:sz="4" w:space="0" w:color="auto"/>
              <w:right w:val="single" w:sz="4" w:space="0" w:color="auto"/>
            </w:tcBorders>
            <w:shd w:val="clear" w:color="auto" w:fill="auto"/>
            <w:vAlign w:val="center"/>
            <w:hideMark/>
          </w:tcPr>
          <w:p w14:paraId="7887C2A1" w14:textId="77777777" w:rsidR="00E779F3" w:rsidRPr="00E779F3" w:rsidRDefault="00E779F3" w:rsidP="00E779F3">
            <w:pPr>
              <w:jc w:val="right"/>
              <w:rPr>
                <w:color w:val="000000"/>
                <w:sz w:val="20"/>
                <w:szCs w:val="20"/>
              </w:rPr>
            </w:pPr>
            <w:r w:rsidRPr="00E779F3">
              <w:rPr>
                <w:color w:val="000000"/>
                <w:sz w:val="20"/>
                <w:szCs w:val="20"/>
              </w:rPr>
              <w:t>0,00</w:t>
            </w:r>
          </w:p>
        </w:tc>
        <w:tc>
          <w:tcPr>
            <w:tcW w:w="164" w:type="pct"/>
            <w:tcBorders>
              <w:top w:val="nil"/>
              <w:left w:val="nil"/>
              <w:bottom w:val="single" w:sz="4" w:space="0" w:color="auto"/>
              <w:right w:val="single" w:sz="4" w:space="0" w:color="auto"/>
            </w:tcBorders>
            <w:shd w:val="clear" w:color="auto" w:fill="auto"/>
            <w:vAlign w:val="center"/>
            <w:hideMark/>
          </w:tcPr>
          <w:p w14:paraId="0B42A03D" w14:textId="77777777" w:rsidR="00E779F3" w:rsidRPr="00E779F3" w:rsidRDefault="00E779F3" w:rsidP="00E779F3">
            <w:pPr>
              <w:jc w:val="right"/>
              <w:rPr>
                <w:color w:val="000000"/>
                <w:sz w:val="20"/>
                <w:szCs w:val="20"/>
              </w:rPr>
            </w:pPr>
            <w:r w:rsidRPr="00E779F3">
              <w:rPr>
                <w:color w:val="000000"/>
                <w:sz w:val="20"/>
                <w:szCs w:val="20"/>
              </w:rPr>
              <w:t>104,78</w:t>
            </w:r>
          </w:p>
        </w:tc>
        <w:tc>
          <w:tcPr>
            <w:tcW w:w="166" w:type="pct"/>
            <w:tcBorders>
              <w:top w:val="nil"/>
              <w:left w:val="nil"/>
              <w:bottom w:val="single" w:sz="4" w:space="0" w:color="auto"/>
              <w:right w:val="single" w:sz="4" w:space="0" w:color="auto"/>
            </w:tcBorders>
            <w:shd w:val="clear" w:color="auto" w:fill="auto"/>
            <w:vAlign w:val="center"/>
            <w:hideMark/>
          </w:tcPr>
          <w:p w14:paraId="160A007B" w14:textId="77777777" w:rsidR="00E779F3" w:rsidRPr="00E779F3" w:rsidRDefault="00E779F3" w:rsidP="00E779F3">
            <w:pPr>
              <w:jc w:val="right"/>
              <w:rPr>
                <w:color w:val="000000"/>
                <w:sz w:val="20"/>
                <w:szCs w:val="20"/>
              </w:rPr>
            </w:pPr>
            <w:r w:rsidRPr="00E779F3">
              <w:rPr>
                <w:color w:val="000000"/>
                <w:sz w:val="20"/>
                <w:szCs w:val="20"/>
              </w:rPr>
              <w:t>104,78</w:t>
            </w:r>
          </w:p>
        </w:tc>
        <w:tc>
          <w:tcPr>
            <w:tcW w:w="191" w:type="pct"/>
            <w:tcBorders>
              <w:top w:val="nil"/>
              <w:left w:val="nil"/>
              <w:bottom w:val="single" w:sz="4" w:space="0" w:color="auto"/>
              <w:right w:val="single" w:sz="4" w:space="0" w:color="auto"/>
            </w:tcBorders>
            <w:shd w:val="clear" w:color="auto" w:fill="auto"/>
            <w:vAlign w:val="center"/>
            <w:hideMark/>
          </w:tcPr>
          <w:p w14:paraId="18C12AA1" w14:textId="77777777" w:rsidR="00E779F3" w:rsidRPr="00E779F3" w:rsidRDefault="00E779F3" w:rsidP="00E779F3">
            <w:pPr>
              <w:jc w:val="right"/>
              <w:rPr>
                <w:color w:val="000000"/>
                <w:sz w:val="20"/>
                <w:szCs w:val="20"/>
              </w:rPr>
            </w:pPr>
            <w:r w:rsidRPr="00E779F3">
              <w:rPr>
                <w:color w:val="000000"/>
                <w:sz w:val="20"/>
                <w:szCs w:val="20"/>
              </w:rPr>
              <w:t>5.627,57</w:t>
            </w:r>
          </w:p>
        </w:tc>
        <w:tc>
          <w:tcPr>
            <w:tcW w:w="191" w:type="pct"/>
            <w:tcBorders>
              <w:top w:val="nil"/>
              <w:left w:val="nil"/>
              <w:bottom w:val="single" w:sz="4" w:space="0" w:color="auto"/>
              <w:right w:val="single" w:sz="4" w:space="0" w:color="auto"/>
            </w:tcBorders>
            <w:shd w:val="clear" w:color="auto" w:fill="auto"/>
            <w:vAlign w:val="center"/>
            <w:hideMark/>
          </w:tcPr>
          <w:p w14:paraId="458D21F4" w14:textId="77777777" w:rsidR="00E779F3" w:rsidRPr="00E779F3" w:rsidRDefault="00E779F3" w:rsidP="00E779F3">
            <w:pPr>
              <w:jc w:val="right"/>
              <w:rPr>
                <w:color w:val="000000"/>
                <w:sz w:val="20"/>
                <w:szCs w:val="20"/>
              </w:rPr>
            </w:pPr>
            <w:r w:rsidRPr="00E779F3">
              <w:rPr>
                <w:color w:val="000000"/>
                <w:sz w:val="20"/>
                <w:szCs w:val="20"/>
              </w:rPr>
              <w:t>5.729,28</w:t>
            </w:r>
          </w:p>
        </w:tc>
      </w:tr>
      <w:tr w:rsidR="00E779F3" w:rsidRPr="00E779F3" w14:paraId="0DE64121" w14:textId="77777777" w:rsidTr="00E779F3">
        <w:trPr>
          <w:trHeight w:val="20"/>
        </w:trPr>
        <w:tc>
          <w:tcPr>
            <w:tcW w:w="101" w:type="pct"/>
            <w:tcBorders>
              <w:top w:val="nil"/>
              <w:left w:val="single" w:sz="4" w:space="0" w:color="auto"/>
              <w:bottom w:val="single" w:sz="4" w:space="0" w:color="auto"/>
              <w:right w:val="single" w:sz="4" w:space="0" w:color="auto"/>
            </w:tcBorders>
            <w:shd w:val="clear" w:color="auto" w:fill="auto"/>
            <w:noWrap/>
            <w:vAlign w:val="center"/>
            <w:hideMark/>
          </w:tcPr>
          <w:p w14:paraId="3D1D5550" w14:textId="77777777" w:rsidR="00E779F3" w:rsidRPr="00E779F3" w:rsidRDefault="00E779F3" w:rsidP="00E779F3">
            <w:pPr>
              <w:jc w:val="center"/>
              <w:rPr>
                <w:color w:val="000000"/>
                <w:sz w:val="20"/>
                <w:szCs w:val="20"/>
              </w:rPr>
            </w:pPr>
            <w:r w:rsidRPr="00E779F3">
              <w:rPr>
                <w:color w:val="000000"/>
                <w:sz w:val="20"/>
                <w:szCs w:val="20"/>
              </w:rPr>
              <w:t>1S3</w:t>
            </w:r>
          </w:p>
        </w:tc>
        <w:tc>
          <w:tcPr>
            <w:tcW w:w="377" w:type="pct"/>
            <w:tcBorders>
              <w:top w:val="nil"/>
              <w:left w:val="nil"/>
              <w:bottom w:val="single" w:sz="4" w:space="0" w:color="auto"/>
              <w:right w:val="single" w:sz="4" w:space="0" w:color="auto"/>
            </w:tcBorders>
            <w:shd w:val="clear" w:color="auto" w:fill="auto"/>
            <w:vAlign w:val="center"/>
            <w:hideMark/>
          </w:tcPr>
          <w:p w14:paraId="295EC1DE" w14:textId="77777777" w:rsidR="00E779F3" w:rsidRPr="00E779F3" w:rsidRDefault="00E779F3" w:rsidP="00E779F3">
            <w:pPr>
              <w:rPr>
                <w:color w:val="000000"/>
                <w:sz w:val="20"/>
                <w:szCs w:val="20"/>
              </w:rPr>
            </w:pPr>
            <w:r w:rsidRPr="00E779F3">
              <w:rPr>
                <w:color w:val="000000"/>
                <w:sz w:val="20"/>
                <w:szCs w:val="20"/>
              </w:rPr>
              <w:t>asternere piatra sparta la carosabil</w:t>
            </w:r>
          </w:p>
        </w:tc>
        <w:tc>
          <w:tcPr>
            <w:tcW w:w="101" w:type="pct"/>
            <w:tcBorders>
              <w:top w:val="nil"/>
              <w:left w:val="nil"/>
              <w:bottom w:val="single" w:sz="4" w:space="0" w:color="auto"/>
              <w:right w:val="single" w:sz="4" w:space="0" w:color="auto"/>
            </w:tcBorders>
            <w:shd w:val="clear" w:color="auto" w:fill="auto"/>
            <w:vAlign w:val="center"/>
            <w:hideMark/>
          </w:tcPr>
          <w:p w14:paraId="33403964" w14:textId="77777777" w:rsidR="00E779F3" w:rsidRPr="00E779F3" w:rsidRDefault="00E779F3" w:rsidP="00E779F3">
            <w:pPr>
              <w:jc w:val="center"/>
              <w:rPr>
                <w:color w:val="000000"/>
                <w:sz w:val="20"/>
                <w:szCs w:val="20"/>
              </w:rPr>
            </w:pPr>
            <w:r w:rsidRPr="00E779F3">
              <w:rPr>
                <w:color w:val="000000"/>
                <w:sz w:val="20"/>
                <w:szCs w:val="20"/>
              </w:rPr>
              <w:t>mc</w:t>
            </w:r>
          </w:p>
        </w:tc>
        <w:tc>
          <w:tcPr>
            <w:tcW w:w="135" w:type="pct"/>
            <w:tcBorders>
              <w:top w:val="nil"/>
              <w:left w:val="nil"/>
              <w:bottom w:val="single" w:sz="4" w:space="0" w:color="auto"/>
              <w:right w:val="single" w:sz="4" w:space="0" w:color="auto"/>
            </w:tcBorders>
            <w:shd w:val="clear" w:color="auto" w:fill="auto"/>
            <w:vAlign w:val="center"/>
            <w:hideMark/>
          </w:tcPr>
          <w:p w14:paraId="41E67FB4" w14:textId="77777777" w:rsidR="00E779F3" w:rsidRPr="00E779F3" w:rsidRDefault="00E779F3" w:rsidP="00E779F3">
            <w:pPr>
              <w:jc w:val="center"/>
              <w:rPr>
                <w:color w:val="000000"/>
                <w:sz w:val="20"/>
                <w:szCs w:val="20"/>
              </w:rPr>
            </w:pPr>
            <w:r w:rsidRPr="00E779F3">
              <w:rPr>
                <w:color w:val="000000"/>
                <w:sz w:val="20"/>
                <w:szCs w:val="20"/>
              </w:rPr>
              <w:t>1,265</w:t>
            </w:r>
          </w:p>
        </w:tc>
        <w:tc>
          <w:tcPr>
            <w:tcW w:w="147" w:type="pct"/>
            <w:tcBorders>
              <w:top w:val="nil"/>
              <w:left w:val="nil"/>
              <w:bottom w:val="single" w:sz="4" w:space="0" w:color="auto"/>
              <w:right w:val="single" w:sz="4" w:space="0" w:color="auto"/>
            </w:tcBorders>
            <w:shd w:val="clear" w:color="auto" w:fill="auto"/>
            <w:vAlign w:val="center"/>
            <w:hideMark/>
          </w:tcPr>
          <w:p w14:paraId="42BDF614" w14:textId="77777777" w:rsidR="00E779F3" w:rsidRPr="00E779F3" w:rsidRDefault="00E779F3" w:rsidP="00E779F3">
            <w:pPr>
              <w:jc w:val="center"/>
              <w:rPr>
                <w:color w:val="000000"/>
                <w:sz w:val="20"/>
                <w:szCs w:val="20"/>
              </w:rPr>
            </w:pPr>
            <w:r w:rsidRPr="00E779F3">
              <w:rPr>
                <w:color w:val="000000"/>
                <w:sz w:val="20"/>
                <w:szCs w:val="20"/>
              </w:rPr>
              <w:t>1,289</w:t>
            </w:r>
          </w:p>
        </w:tc>
        <w:tc>
          <w:tcPr>
            <w:tcW w:w="138" w:type="pct"/>
            <w:tcBorders>
              <w:top w:val="nil"/>
              <w:left w:val="nil"/>
              <w:bottom w:val="single" w:sz="4" w:space="0" w:color="auto"/>
              <w:right w:val="single" w:sz="4" w:space="0" w:color="auto"/>
            </w:tcBorders>
            <w:shd w:val="clear" w:color="auto" w:fill="auto"/>
            <w:vAlign w:val="center"/>
            <w:hideMark/>
          </w:tcPr>
          <w:p w14:paraId="0C96475E" w14:textId="77777777" w:rsidR="00E779F3" w:rsidRPr="00E779F3" w:rsidRDefault="00E779F3" w:rsidP="00E779F3">
            <w:pPr>
              <w:jc w:val="center"/>
              <w:rPr>
                <w:color w:val="000000"/>
                <w:sz w:val="20"/>
                <w:szCs w:val="20"/>
              </w:rPr>
            </w:pPr>
            <w:r w:rsidRPr="00E779F3">
              <w:rPr>
                <w:color w:val="000000"/>
                <w:sz w:val="20"/>
                <w:szCs w:val="20"/>
              </w:rPr>
              <w:t>1,336</w:t>
            </w:r>
          </w:p>
        </w:tc>
        <w:tc>
          <w:tcPr>
            <w:tcW w:w="136" w:type="pct"/>
            <w:tcBorders>
              <w:top w:val="nil"/>
              <w:left w:val="nil"/>
              <w:bottom w:val="single" w:sz="4" w:space="0" w:color="auto"/>
              <w:right w:val="single" w:sz="4" w:space="0" w:color="auto"/>
            </w:tcBorders>
            <w:shd w:val="clear" w:color="auto" w:fill="auto"/>
            <w:vAlign w:val="center"/>
            <w:hideMark/>
          </w:tcPr>
          <w:p w14:paraId="7C3C9C6A" w14:textId="77777777" w:rsidR="00E779F3" w:rsidRPr="00E779F3" w:rsidRDefault="00E779F3" w:rsidP="00E779F3">
            <w:pPr>
              <w:jc w:val="center"/>
              <w:rPr>
                <w:color w:val="000000"/>
                <w:sz w:val="20"/>
                <w:szCs w:val="20"/>
              </w:rPr>
            </w:pPr>
            <w:r w:rsidRPr="00E779F3">
              <w:rPr>
                <w:color w:val="000000"/>
                <w:sz w:val="20"/>
                <w:szCs w:val="20"/>
              </w:rPr>
              <w:t>0,024</w:t>
            </w:r>
          </w:p>
        </w:tc>
        <w:tc>
          <w:tcPr>
            <w:tcW w:w="181" w:type="pct"/>
            <w:tcBorders>
              <w:top w:val="nil"/>
              <w:left w:val="nil"/>
              <w:bottom w:val="single" w:sz="4" w:space="0" w:color="auto"/>
              <w:right w:val="single" w:sz="4" w:space="0" w:color="auto"/>
            </w:tcBorders>
            <w:shd w:val="clear" w:color="auto" w:fill="auto"/>
            <w:vAlign w:val="center"/>
            <w:hideMark/>
          </w:tcPr>
          <w:p w14:paraId="3C498259" w14:textId="77777777" w:rsidR="00E779F3" w:rsidRPr="00E779F3" w:rsidRDefault="00E779F3" w:rsidP="00E779F3">
            <w:pPr>
              <w:jc w:val="center"/>
              <w:rPr>
                <w:color w:val="000000"/>
                <w:sz w:val="20"/>
                <w:szCs w:val="20"/>
              </w:rPr>
            </w:pPr>
            <w:r w:rsidRPr="00E779F3">
              <w:rPr>
                <w:color w:val="000000"/>
                <w:sz w:val="20"/>
                <w:szCs w:val="20"/>
              </w:rPr>
              <w:t>66,33</w:t>
            </w:r>
          </w:p>
        </w:tc>
        <w:tc>
          <w:tcPr>
            <w:tcW w:w="143" w:type="pct"/>
            <w:tcBorders>
              <w:top w:val="nil"/>
              <w:left w:val="nil"/>
              <w:bottom w:val="single" w:sz="4" w:space="0" w:color="auto"/>
              <w:right w:val="single" w:sz="4" w:space="0" w:color="auto"/>
            </w:tcBorders>
            <w:shd w:val="clear" w:color="auto" w:fill="auto"/>
            <w:vAlign w:val="center"/>
            <w:hideMark/>
          </w:tcPr>
          <w:p w14:paraId="6B1A6346" w14:textId="77777777" w:rsidR="00E779F3" w:rsidRPr="00E779F3" w:rsidRDefault="00E779F3" w:rsidP="00E779F3">
            <w:pPr>
              <w:jc w:val="center"/>
              <w:rPr>
                <w:color w:val="000000"/>
                <w:sz w:val="20"/>
                <w:szCs w:val="20"/>
              </w:rPr>
            </w:pPr>
            <w:r w:rsidRPr="00E779F3">
              <w:rPr>
                <w:color w:val="000000"/>
                <w:sz w:val="20"/>
                <w:szCs w:val="20"/>
              </w:rPr>
              <w:t>5,37</w:t>
            </w:r>
          </w:p>
        </w:tc>
        <w:tc>
          <w:tcPr>
            <w:tcW w:w="154" w:type="pct"/>
            <w:tcBorders>
              <w:top w:val="nil"/>
              <w:left w:val="nil"/>
              <w:bottom w:val="single" w:sz="4" w:space="0" w:color="auto"/>
              <w:right w:val="single" w:sz="4" w:space="0" w:color="auto"/>
            </w:tcBorders>
            <w:shd w:val="clear" w:color="auto" w:fill="auto"/>
            <w:vAlign w:val="center"/>
            <w:hideMark/>
          </w:tcPr>
          <w:p w14:paraId="6E5F778D" w14:textId="77777777" w:rsidR="00E779F3" w:rsidRPr="00E779F3" w:rsidRDefault="00E779F3" w:rsidP="00E779F3">
            <w:pPr>
              <w:jc w:val="center"/>
              <w:rPr>
                <w:color w:val="000000"/>
                <w:sz w:val="20"/>
                <w:szCs w:val="20"/>
              </w:rPr>
            </w:pPr>
            <w:r w:rsidRPr="00E779F3">
              <w:rPr>
                <w:color w:val="000000"/>
                <w:sz w:val="20"/>
                <w:szCs w:val="20"/>
              </w:rPr>
              <w:t>229,09</w:t>
            </w:r>
          </w:p>
        </w:tc>
        <w:tc>
          <w:tcPr>
            <w:tcW w:w="154" w:type="pct"/>
            <w:tcBorders>
              <w:top w:val="nil"/>
              <w:left w:val="nil"/>
              <w:bottom w:val="single" w:sz="4" w:space="0" w:color="auto"/>
              <w:right w:val="single" w:sz="4" w:space="0" w:color="auto"/>
            </w:tcBorders>
            <w:shd w:val="clear" w:color="auto" w:fill="auto"/>
            <w:vAlign w:val="center"/>
            <w:hideMark/>
          </w:tcPr>
          <w:p w14:paraId="5F7A57A1" w14:textId="77777777" w:rsidR="00E779F3" w:rsidRPr="00E779F3" w:rsidRDefault="00E779F3" w:rsidP="00E779F3">
            <w:pPr>
              <w:jc w:val="center"/>
              <w:rPr>
                <w:color w:val="000000"/>
                <w:sz w:val="20"/>
                <w:szCs w:val="20"/>
              </w:rPr>
            </w:pPr>
            <w:r w:rsidRPr="00E779F3">
              <w:rPr>
                <w:color w:val="000000"/>
                <w:sz w:val="20"/>
                <w:szCs w:val="20"/>
              </w:rPr>
              <w:t>234,46</w:t>
            </w:r>
          </w:p>
        </w:tc>
        <w:tc>
          <w:tcPr>
            <w:tcW w:w="191" w:type="pct"/>
            <w:tcBorders>
              <w:top w:val="nil"/>
              <w:left w:val="nil"/>
              <w:bottom w:val="single" w:sz="4" w:space="0" w:color="auto"/>
              <w:right w:val="single" w:sz="4" w:space="0" w:color="auto"/>
            </w:tcBorders>
            <w:shd w:val="clear" w:color="auto" w:fill="auto"/>
            <w:vAlign w:val="center"/>
            <w:hideMark/>
          </w:tcPr>
          <w:p w14:paraId="73809B9E" w14:textId="77777777" w:rsidR="00E779F3" w:rsidRPr="00E779F3" w:rsidRDefault="00E779F3" w:rsidP="00E779F3">
            <w:pPr>
              <w:jc w:val="right"/>
              <w:rPr>
                <w:color w:val="000000"/>
                <w:sz w:val="20"/>
                <w:szCs w:val="20"/>
              </w:rPr>
            </w:pPr>
            <w:r w:rsidRPr="00E779F3">
              <w:rPr>
                <w:color w:val="000000"/>
                <w:sz w:val="20"/>
                <w:szCs w:val="20"/>
              </w:rPr>
              <w:t>19.222,36</w:t>
            </w:r>
          </w:p>
        </w:tc>
        <w:tc>
          <w:tcPr>
            <w:tcW w:w="191" w:type="pct"/>
            <w:tcBorders>
              <w:top w:val="nil"/>
              <w:left w:val="nil"/>
              <w:bottom w:val="single" w:sz="4" w:space="0" w:color="auto"/>
              <w:right w:val="single" w:sz="4" w:space="0" w:color="auto"/>
            </w:tcBorders>
            <w:shd w:val="clear" w:color="auto" w:fill="auto"/>
            <w:vAlign w:val="center"/>
            <w:hideMark/>
          </w:tcPr>
          <w:p w14:paraId="27DEFE53" w14:textId="77777777" w:rsidR="00E779F3" w:rsidRPr="00E779F3" w:rsidRDefault="00E779F3" w:rsidP="00E779F3">
            <w:pPr>
              <w:jc w:val="right"/>
              <w:rPr>
                <w:color w:val="000000"/>
                <w:sz w:val="20"/>
                <w:szCs w:val="20"/>
              </w:rPr>
            </w:pPr>
            <w:r w:rsidRPr="00E779F3">
              <w:rPr>
                <w:color w:val="000000"/>
                <w:sz w:val="20"/>
                <w:szCs w:val="20"/>
              </w:rPr>
              <w:t>19.578,56</w:t>
            </w:r>
          </w:p>
        </w:tc>
        <w:tc>
          <w:tcPr>
            <w:tcW w:w="159" w:type="pct"/>
            <w:tcBorders>
              <w:top w:val="nil"/>
              <w:left w:val="nil"/>
              <w:bottom w:val="single" w:sz="4" w:space="0" w:color="auto"/>
              <w:right w:val="single" w:sz="4" w:space="0" w:color="auto"/>
            </w:tcBorders>
            <w:shd w:val="clear" w:color="auto" w:fill="auto"/>
            <w:vAlign w:val="center"/>
            <w:hideMark/>
          </w:tcPr>
          <w:p w14:paraId="30CF8ECB" w14:textId="77777777" w:rsidR="00E779F3" w:rsidRPr="00E779F3" w:rsidRDefault="00E779F3" w:rsidP="00E779F3">
            <w:pPr>
              <w:jc w:val="center"/>
              <w:rPr>
                <w:color w:val="000000"/>
                <w:sz w:val="20"/>
                <w:szCs w:val="20"/>
              </w:rPr>
            </w:pPr>
            <w:r w:rsidRPr="00E779F3">
              <w:rPr>
                <w:color w:val="000000"/>
                <w:sz w:val="20"/>
                <w:szCs w:val="20"/>
              </w:rPr>
              <w:t>66,33</w:t>
            </w:r>
          </w:p>
        </w:tc>
        <w:tc>
          <w:tcPr>
            <w:tcW w:w="169" w:type="pct"/>
            <w:tcBorders>
              <w:top w:val="nil"/>
              <w:left w:val="nil"/>
              <w:bottom w:val="single" w:sz="4" w:space="0" w:color="auto"/>
              <w:right w:val="single" w:sz="4" w:space="0" w:color="auto"/>
            </w:tcBorders>
            <w:shd w:val="clear" w:color="auto" w:fill="auto"/>
            <w:vAlign w:val="center"/>
            <w:hideMark/>
          </w:tcPr>
          <w:p w14:paraId="25A5D704" w14:textId="77777777" w:rsidR="00E779F3" w:rsidRPr="00E779F3" w:rsidRDefault="00E779F3" w:rsidP="00E779F3">
            <w:pPr>
              <w:jc w:val="right"/>
              <w:rPr>
                <w:color w:val="000000"/>
                <w:sz w:val="20"/>
                <w:szCs w:val="20"/>
              </w:rPr>
            </w:pPr>
            <w:r w:rsidRPr="00E779F3">
              <w:rPr>
                <w:color w:val="000000"/>
                <w:sz w:val="20"/>
                <w:szCs w:val="20"/>
              </w:rPr>
              <w:t>15.195,54</w:t>
            </w:r>
          </w:p>
        </w:tc>
        <w:tc>
          <w:tcPr>
            <w:tcW w:w="169" w:type="pct"/>
            <w:tcBorders>
              <w:top w:val="nil"/>
              <w:left w:val="nil"/>
              <w:bottom w:val="single" w:sz="4" w:space="0" w:color="auto"/>
              <w:right w:val="single" w:sz="4" w:space="0" w:color="auto"/>
            </w:tcBorders>
            <w:shd w:val="clear" w:color="auto" w:fill="auto"/>
            <w:vAlign w:val="center"/>
            <w:hideMark/>
          </w:tcPr>
          <w:p w14:paraId="6636830D" w14:textId="77777777" w:rsidR="00E779F3" w:rsidRPr="00E779F3" w:rsidRDefault="00E779F3" w:rsidP="00E779F3">
            <w:pPr>
              <w:jc w:val="right"/>
              <w:rPr>
                <w:color w:val="000000"/>
                <w:sz w:val="20"/>
                <w:szCs w:val="20"/>
              </w:rPr>
            </w:pPr>
            <w:r w:rsidRPr="00E779F3">
              <w:rPr>
                <w:color w:val="000000"/>
                <w:sz w:val="20"/>
                <w:szCs w:val="20"/>
              </w:rPr>
              <w:t>15.551,74</w:t>
            </w:r>
          </w:p>
        </w:tc>
        <w:tc>
          <w:tcPr>
            <w:tcW w:w="191" w:type="pct"/>
            <w:tcBorders>
              <w:top w:val="nil"/>
              <w:left w:val="nil"/>
              <w:bottom w:val="single" w:sz="4" w:space="0" w:color="auto"/>
              <w:right w:val="single" w:sz="4" w:space="0" w:color="auto"/>
            </w:tcBorders>
            <w:shd w:val="clear" w:color="auto" w:fill="auto"/>
            <w:vAlign w:val="center"/>
            <w:hideMark/>
          </w:tcPr>
          <w:p w14:paraId="544E7851" w14:textId="77777777" w:rsidR="00E779F3" w:rsidRPr="00E779F3" w:rsidRDefault="00E779F3" w:rsidP="00E779F3">
            <w:pPr>
              <w:jc w:val="right"/>
              <w:rPr>
                <w:color w:val="000000"/>
                <w:sz w:val="20"/>
                <w:szCs w:val="20"/>
              </w:rPr>
            </w:pPr>
            <w:r w:rsidRPr="00E779F3">
              <w:rPr>
                <w:color w:val="000000"/>
                <w:sz w:val="20"/>
                <w:szCs w:val="20"/>
              </w:rPr>
              <w:t>19.222,36</w:t>
            </w:r>
          </w:p>
        </w:tc>
        <w:tc>
          <w:tcPr>
            <w:tcW w:w="191" w:type="pct"/>
            <w:tcBorders>
              <w:top w:val="nil"/>
              <w:left w:val="nil"/>
              <w:bottom w:val="single" w:sz="4" w:space="0" w:color="auto"/>
              <w:right w:val="single" w:sz="4" w:space="0" w:color="auto"/>
            </w:tcBorders>
            <w:shd w:val="clear" w:color="auto" w:fill="auto"/>
            <w:vAlign w:val="center"/>
            <w:hideMark/>
          </w:tcPr>
          <w:p w14:paraId="616A9929" w14:textId="77777777" w:rsidR="00E779F3" w:rsidRPr="00E779F3" w:rsidRDefault="00E779F3" w:rsidP="00E779F3">
            <w:pPr>
              <w:jc w:val="right"/>
              <w:rPr>
                <w:color w:val="000000"/>
                <w:sz w:val="20"/>
                <w:szCs w:val="20"/>
              </w:rPr>
            </w:pPr>
            <w:r w:rsidRPr="00E779F3">
              <w:rPr>
                <w:color w:val="000000"/>
                <w:sz w:val="20"/>
                <w:szCs w:val="20"/>
              </w:rPr>
              <w:t>19.578,56</w:t>
            </w:r>
          </w:p>
        </w:tc>
        <w:tc>
          <w:tcPr>
            <w:tcW w:w="154" w:type="pct"/>
            <w:tcBorders>
              <w:top w:val="nil"/>
              <w:left w:val="nil"/>
              <w:bottom w:val="single" w:sz="4" w:space="0" w:color="auto"/>
              <w:right w:val="single" w:sz="4" w:space="0" w:color="auto"/>
            </w:tcBorders>
            <w:shd w:val="clear" w:color="auto" w:fill="auto"/>
            <w:vAlign w:val="center"/>
            <w:hideMark/>
          </w:tcPr>
          <w:p w14:paraId="51829CA6" w14:textId="77777777" w:rsidR="00E779F3" w:rsidRPr="00E779F3" w:rsidRDefault="00E779F3" w:rsidP="00E779F3">
            <w:pPr>
              <w:jc w:val="center"/>
              <w:rPr>
                <w:color w:val="000000"/>
                <w:sz w:val="20"/>
                <w:szCs w:val="20"/>
              </w:rPr>
            </w:pPr>
            <w:r w:rsidRPr="00E779F3">
              <w:rPr>
                <w:color w:val="000000"/>
                <w:sz w:val="20"/>
                <w:szCs w:val="20"/>
              </w:rPr>
              <w:t> </w:t>
            </w:r>
          </w:p>
        </w:tc>
        <w:tc>
          <w:tcPr>
            <w:tcW w:w="154" w:type="pct"/>
            <w:tcBorders>
              <w:top w:val="nil"/>
              <w:left w:val="nil"/>
              <w:bottom w:val="single" w:sz="4" w:space="0" w:color="auto"/>
              <w:right w:val="single" w:sz="4" w:space="0" w:color="auto"/>
            </w:tcBorders>
            <w:shd w:val="clear" w:color="auto" w:fill="auto"/>
            <w:vAlign w:val="center"/>
            <w:hideMark/>
          </w:tcPr>
          <w:p w14:paraId="1AC07595"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nil"/>
              <w:left w:val="nil"/>
              <w:bottom w:val="single" w:sz="4" w:space="0" w:color="auto"/>
              <w:right w:val="single" w:sz="4" w:space="0" w:color="auto"/>
            </w:tcBorders>
            <w:shd w:val="clear" w:color="auto" w:fill="auto"/>
            <w:vAlign w:val="center"/>
            <w:hideMark/>
          </w:tcPr>
          <w:p w14:paraId="646B9078" w14:textId="77777777" w:rsidR="00E779F3" w:rsidRPr="00E779F3" w:rsidRDefault="00E779F3" w:rsidP="00E779F3">
            <w:pPr>
              <w:jc w:val="right"/>
              <w:rPr>
                <w:color w:val="000000"/>
                <w:sz w:val="20"/>
                <w:szCs w:val="20"/>
              </w:rPr>
            </w:pPr>
            <w:r w:rsidRPr="00E779F3">
              <w:rPr>
                <w:color w:val="000000"/>
                <w:sz w:val="20"/>
                <w:szCs w:val="20"/>
              </w:rPr>
              <w:t>0,00</w:t>
            </w:r>
          </w:p>
        </w:tc>
        <w:tc>
          <w:tcPr>
            <w:tcW w:w="154" w:type="pct"/>
            <w:tcBorders>
              <w:top w:val="nil"/>
              <w:left w:val="nil"/>
              <w:bottom w:val="single" w:sz="4" w:space="0" w:color="auto"/>
              <w:right w:val="single" w:sz="4" w:space="0" w:color="auto"/>
            </w:tcBorders>
            <w:shd w:val="clear" w:color="auto" w:fill="auto"/>
            <w:vAlign w:val="center"/>
            <w:hideMark/>
          </w:tcPr>
          <w:p w14:paraId="0D924668"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nil"/>
              <w:left w:val="nil"/>
              <w:bottom w:val="single" w:sz="4" w:space="0" w:color="auto"/>
              <w:right w:val="single" w:sz="4" w:space="0" w:color="auto"/>
            </w:tcBorders>
            <w:shd w:val="clear" w:color="auto" w:fill="auto"/>
            <w:vAlign w:val="center"/>
            <w:hideMark/>
          </w:tcPr>
          <w:p w14:paraId="3FA3AC18" w14:textId="77777777" w:rsidR="00E779F3" w:rsidRPr="00E779F3" w:rsidRDefault="00E779F3" w:rsidP="00E779F3">
            <w:pPr>
              <w:jc w:val="right"/>
              <w:rPr>
                <w:color w:val="000000"/>
                <w:sz w:val="20"/>
                <w:szCs w:val="20"/>
              </w:rPr>
            </w:pPr>
            <w:r w:rsidRPr="00E779F3">
              <w:rPr>
                <w:color w:val="000000"/>
                <w:sz w:val="20"/>
                <w:szCs w:val="20"/>
              </w:rPr>
              <w:t>0,00</w:t>
            </w:r>
          </w:p>
        </w:tc>
        <w:tc>
          <w:tcPr>
            <w:tcW w:w="154" w:type="pct"/>
            <w:tcBorders>
              <w:top w:val="nil"/>
              <w:left w:val="nil"/>
              <w:bottom w:val="single" w:sz="4" w:space="0" w:color="auto"/>
              <w:right w:val="single" w:sz="4" w:space="0" w:color="auto"/>
            </w:tcBorders>
            <w:shd w:val="clear" w:color="auto" w:fill="auto"/>
            <w:vAlign w:val="center"/>
            <w:hideMark/>
          </w:tcPr>
          <w:p w14:paraId="050DE3EC" w14:textId="77777777" w:rsidR="00E779F3" w:rsidRPr="00E779F3" w:rsidRDefault="00E779F3" w:rsidP="00E779F3">
            <w:pPr>
              <w:jc w:val="center"/>
              <w:rPr>
                <w:color w:val="000000"/>
                <w:sz w:val="20"/>
                <w:szCs w:val="20"/>
              </w:rPr>
            </w:pPr>
            <w:r w:rsidRPr="00E779F3">
              <w:rPr>
                <w:color w:val="000000"/>
                <w:sz w:val="20"/>
                <w:szCs w:val="20"/>
              </w:rPr>
              <w:t>0,00</w:t>
            </w:r>
          </w:p>
        </w:tc>
        <w:tc>
          <w:tcPr>
            <w:tcW w:w="144" w:type="pct"/>
            <w:tcBorders>
              <w:top w:val="nil"/>
              <w:left w:val="nil"/>
              <w:bottom w:val="single" w:sz="4" w:space="0" w:color="auto"/>
              <w:right w:val="single" w:sz="4" w:space="0" w:color="auto"/>
            </w:tcBorders>
            <w:shd w:val="clear" w:color="auto" w:fill="auto"/>
            <w:vAlign w:val="center"/>
            <w:hideMark/>
          </w:tcPr>
          <w:p w14:paraId="00ED87FD"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nil"/>
              <w:left w:val="nil"/>
              <w:bottom w:val="single" w:sz="4" w:space="0" w:color="auto"/>
              <w:right w:val="single" w:sz="4" w:space="0" w:color="auto"/>
            </w:tcBorders>
            <w:shd w:val="clear" w:color="auto" w:fill="auto"/>
            <w:vAlign w:val="center"/>
            <w:hideMark/>
          </w:tcPr>
          <w:p w14:paraId="3386B1AE" w14:textId="77777777" w:rsidR="00E779F3" w:rsidRPr="00E779F3" w:rsidRDefault="00E779F3" w:rsidP="00E779F3">
            <w:pPr>
              <w:jc w:val="right"/>
              <w:rPr>
                <w:color w:val="000000"/>
                <w:sz w:val="20"/>
                <w:szCs w:val="20"/>
              </w:rPr>
            </w:pPr>
            <w:r w:rsidRPr="00E779F3">
              <w:rPr>
                <w:color w:val="000000"/>
                <w:sz w:val="20"/>
                <w:szCs w:val="20"/>
              </w:rPr>
              <w:t>0,00</w:t>
            </w:r>
          </w:p>
        </w:tc>
        <w:tc>
          <w:tcPr>
            <w:tcW w:w="164" w:type="pct"/>
            <w:tcBorders>
              <w:top w:val="nil"/>
              <w:left w:val="nil"/>
              <w:bottom w:val="single" w:sz="4" w:space="0" w:color="auto"/>
              <w:right w:val="single" w:sz="4" w:space="0" w:color="auto"/>
            </w:tcBorders>
            <w:shd w:val="clear" w:color="auto" w:fill="auto"/>
            <w:vAlign w:val="center"/>
            <w:hideMark/>
          </w:tcPr>
          <w:p w14:paraId="515B1F9A" w14:textId="77777777" w:rsidR="00E779F3" w:rsidRPr="00E779F3" w:rsidRDefault="00E779F3" w:rsidP="00E779F3">
            <w:pPr>
              <w:jc w:val="right"/>
              <w:rPr>
                <w:color w:val="000000"/>
                <w:sz w:val="20"/>
                <w:szCs w:val="20"/>
              </w:rPr>
            </w:pPr>
            <w:r w:rsidRPr="00E779F3">
              <w:rPr>
                <w:color w:val="000000"/>
                <w:sz w:val="20"/>
                <w:szCs w:val="20"/>
              </w:rPr>
              <w:t>364,69</w:t>
            </w:r>
          </w:p>
        </w:tc>
        <w:tc>
          <w:tcPr>
            <w:tcW w:w="166" w:type="pct"/>
            <w:tcBorders>
              <w:top w:val="nil"/>
              <w:left w:val="nil"/>
              <w:bottom w:val="single" w:sz="4" w:space="0" w:color="auto"/>
              <w:right w:val="single" w:sz="4" w:space="0" w:color="auto"/>
            </w:tcBorders>
            <w:shd w:val="clear" w:color="auto" w:fill="auto"/>
            <w:vAlign w:val="center"/>
            <w:hideMark/>
          </w:tcPr>
          <w:p w14:paraId="2FD82F8D" w14:textId="77777777" w:rsidR="00E779F3" w:rsidRPr="00E779F3" w:rsidRDefault="00E779F3" w:rsidP="00E779F3">
            <w:pPr>
              <w:jc w:val="right"/>
              <w:rPr>
                <w:color w:val="000000"/>
                <w:sz w:val="20"/>
                <w:szCs w:val="20"/>
              </w:rPr>
            </w:pPr>
            <w:r w:rsidRPr="00E779F3">
              <w:rPr>
                <w:color w:val="000000"/>
                <w:sz w:val="20"/>
                <w:szCs w:val="20"/>
              </w:rPr>
              <w:t>364,69</w:t>
            </w:r>
          </w:p>
        </w:tc>
        <w:tc>
          <w:tcPr>
            <w:tcW w:w="191" w:type="pct"/>
            <w:tcBorders>
              <w:top w:val="nil"/>
              <w:left w:val="nil"/>
              <w:bottom w:val="single" w:sz="4" w:space="0" w:color="auto"/>
              <w:right w:val="single" w:sz="4" w:space="0" w:color="auto"/>
            </w:tcBorders>
            <w:shd w:val="clear" w:color="auto" w:fill="auto"/>
            <w:vAlign w:val="center"/>
            <w:hideMark/>
          </w:tcPr>
          <w:p w14:paraId="13A4F2DE" w14:textId="77777777" w:rsidR="00E779F3" w:rsidRPr="00E779F3" w:rsidRDefault="00E779F3" w:rsidP="00E779F3">
            <w:pPr>
              <w:jc w:val="right"/>
              <w:rPr>
                <w:color w:val="000000"/>
                <w:sz w:val="20"/>
                <w:szCs w:val="20"/>
              </w:rPr>
            </w:pPr>
            <w:r w:rsidRPr="00E779F3">
              <w:rPr>
                <w:color w:val="000000"/>
                <w:sz w:val="20"/>
                <w:szCs w:val="20"/>
              </w:rPr>
              <w:t>19.587,05</w:t>
            </w:r>
          </w:p>
        </w:tc>
        <w:tc>
          <w:tcPr>
            <w:tcW w:w="191" w:type="pct"/>
            <w:tcBorders>
              <w:top w:val="nil"/>
              <w:left w:val="nil"/>
              <w:bottom w:val="single" w:sz="4" w:space="0" w:color="auto"/>
              <w:right w:val="single" w:sz="4" w:space="0" w:color="auto"/>
            </w:tcBorders>
            <w:shd w:val="clear" w:color="auto" w:fill="auto"/>
            <w:vAlign w:val="center"/>
            <w:hideMark/>
          </w:tcPr>
          <w:p w14:paraId="3A05DC6E" w14:textId="77777777" w:rsidR="00E779F3" w:rsidRPr="00E779F3" w:rsidRDefault="00E779F3" w:rsidP="00E779F3">
            <w:pPr>
              <w:jc w:val="right"/>
              <w:rPr>
                <w:color w:val="000000"/>
                <w:sz w:val="20"/>
                <w:szCs w:val="20"/>
              </w:rPr>
            </w:pPr>
            <w:r w:rsidRPr="00E779F3">
              <w:rPr>
                <w:color w:val="000000"/>
                <w:sz w:val="20"/>
                <w:szCs w:val="20"/>
              </w:rPr>
              <w:t>19.943,25</w:t>
            </w:r>
          </w:p>
        </w:tc>
      </w:tr>
      <w:tr w:rsidR="00E779F3" w:rsidRPr="00E779F3" w14:paraId="5A469367" w14:textId="77777777" w:rsidTr="00E779F3">
        <w:trPr>
          <w:trHeight w:val="20"/>
        </w:trPr>
        <w:tc>
          <w:tcPr>
            <w:tcW w:w="101" w:type="pct"/>
            <w:tcBorders>
              <w:top w:val="nil"/>
              <w:left w:val="single" w:sz="4" w:space="0" w:color="auto"/>
              <w:bottom w:val="single" w:sz="4" w:space="0" w:color="auto"/>
              <w:right w:val="single" w:sz="4" w:space="0" w:color="auto"/>
            </w:tcBorders>
            <w:shd w:val="clear" w:color="auto" w:fill="auto"/>
            <w:noWrap/>
            <w:vAlign w:val="center"/>
            <w:hideMark/>
          </w:tcPr>
          <w:p w14:paraId="555D484F" w14:textId="77777777" w:rsidR="00E779F3" w:rsidRPr="00E779F3" w:rsidRDefault="00E779F3" w:rsidP="00E779F3">
            <w:pPr>
              <w:jc w:val="center"/>
              <w:rPr>
                <w:color w:val="000000"/>
                <w:sz w:val="20"/>
                <w:szCs w:val="20"/>
              </w:rPr>
            </w:pPr>
            <w:r w:rsidRPr="00E779F3">
              <w:rPr>
                <w:color w:val="000000"/>
                <w:sz w:val="20"/>
                <w:szCs w:val="20"/>
              </w:rPr>
              <w:t>1S7</w:t>
            </w:r>
          </w:p>
        </w:tc>
        <w:tc>
          <w:tcPr>
            <w:tcW w:w="377" w:type="pct"/>
            <w:tcBorders>
              <w:top w:val="nil"/>
              <w:left w:val="nil"/>
              <w:bottom w:val="single" w:sz="4" w:space="0" w:color="auto"/>
              <w:right w:val="single" w:sz="4" w:space="0" w:color="auto"/>
            </w:tcBorders>
            <w:shd w:val="clear" w:color="auto" w:fill="auto"/>
            <w:vAlign w:val="center"/>
            <w:hideMark/>
          </w:tcPr>
          <w:p w14:paraId="76ABD6D0" w14:textId="77777777" w:rsidR="00E779F3" w:rsidRPr="00E779F3" w:rsidRDefault="00E779F3" w:rsidP="00E779F3">
            <w:pPr>
              <w:rPr>
                <w:color w:val="000000"/>
                <w:sz w:val="20"/>
                <w:szCs w:val="20"/>
              </w:rPr>
            </w:pPr>
            <w:r w:rsidRPr="00E779F3">
              <w:rPr>
                <w:color w:val="000000"/>
                <w:sz w:val="20"/>
                <w:szCs w:val="20"/>
              </w:rPr>
              <w:t>strat din beton – C16/20 carosabil</w:t>
            </w:r>
          </w:p>
        </w:tc>
        <w:tc>
          <w:tcPr>
            <w:tcW w:w="101" w:type="pct"/>
            <w:tcBorders>
              <w:top w:val="nil"/>
              <w:left w:val="nil"/>
              <w:bottom w:val="single" w:sz="4" w:space="0" w:color="auto"/>
              <w:right w:val="single" w:sz="4" w:space="0" w:color="auto"/>
            </w:tcBorders>
            <w:shd w:val="clear" w:color="auto" w:fill="auto"/>
            <w:vAlign w:val="center"/>
            <w:hideMark/>
          </w:tcPr>
          <w:p w14:paraId="395CDAC8" w14:textId="77777777" w:rsidR="00E779F3" w:rsidRPr="00E779F3" w:rsidRDefault="00E779F3" w:rsidP="00E779F3">
            <w:pPr>
              <w:jc w:val="center"/>
              <w:rPr>
                <w:color w:val="000000"/>
                <w:sz w:val="20"/>
                <w:szCs w:val="20"/>
              </w:rPr>
            </w:pPr>
            <w:r w:rsidRPr="00E779F3">
              <w:rPr>
                <w:color w:val="000000"/>
                <w:sz w:val="20"/>
                <w:szCs w:val="20"/>
              </w:rPr>
              <w:t>mc</w:t>
            </w:r>
          </w:p>
        </w:tc>
        <w:tc>
          <w:tcPr>
            <w:tcW w:w="135" w:type="pct"/>
            <w:tcBorders>
              <w:top w:val="nil"/>
              <w:left w:val="nil"/>
              <w:bottom w:val="single" w:sz="4" w:space="0" w:color="auto"/>
              <w:right w:val="single" w:sz="4" w:space="0" w:color="auto"/>
            </w:tcBorders>
            <w:shd w:val="clear" w:color="auto" w:fill="auto"/>
            <w:vAlign w:val="center"/>
            <w:hideMark/>
          </w:tcPr>
          <w:p w14:paraId="3A41EFD1" w14:textId="77777777" w:rsidR="00E779F3" w:rsidRPr="00E779F3" w:rsidRDefault="00E779F3" w:rsidP="00E779F3">
            <w:pPr>
              <w:jc w:val="center"/>
              <w:rPr>
                <w:color w:val="000000"/>
                <w:sz w:val="20"/>
                <w:szCs w:val="20"/>
              </w:rPr>
            </w:pPr>
            <w:r w:rsidRPr="00E779F3">
              <w:rPr>
                <w:color w:val="000000"/>
                <w:sz w:val="20"/>
                <w:szCs w:val="20"/>
              </w:rPr>
              <w:t>1,265</w:t>
            </w:r>
          </w:p>
        </w:tc>
        <w:tc>
          <w:tcPr>
            <w:tcW w:w="147" w:type="pct"/>
            <w:tcBorders>
              <w:top w:val="nil"/>
              <w:left w:val="nil"/>
              <w:bottom w:val="single" w:sz="4" w:space="0" w:color="auto"/>
              <w:right w:val="single" w:sz="4" w:space="0" w:color="auto"/>
            </w:tcBorders>
            <w:shd w:val="clear" w:color="auto" w:fill="auto"/>
            <w:vAlign w:val="center"/>
            <w:hideMark/>
          </w:tcPr>
          <w:p w14:paraId="0E99F181" w14:textId="77777777" w:rsidR="00E779F3" w:rsidRPr="00E779F3" w:rsidRDefault="00E779F3" w:rsidP="00E779F3">
            <w:pPr>
              <w:jc w:val="center"/>
              <w:rPr>
                <w:color w:val="000000"/>
                <w:sz w:val="20"/>
                <w:szCs w:val="20"/>
              </w:rPr>
            </w:pPr>
            <w:r w:rsidRPr="00E779F3">
              <w:rPr>
                <w:color w:val="000000"/>
                <w:sz w:val="20"/>
                <w:szCs w:val="20"/>
              </w:rPr>
              <w:t>1,289</w:t>
            </w:r>
          </w:p>
        </w:tc>
        <w:tc>
          <w:tcPr>
            <w:tcW w:w="138" w:type="pct"/>
            <w:tcBorders>
              <w:top w:val="nil"/>
              <w:left w:val="nil"/>
              <w:bottom w:val="single" w:sz="4" w:space="0" w:color="auto"/>
              <w:right w:val="single" w:sz="4" w:space="0" w:color="auto"/>
            </w:tcBorders>
            <w:shd w:val="clear" w:color="auto" w:fill="auto"/>
            <w:vAlign w:val="center"/>
            <w:hideMark/>
          </w:tcPr>
          <w:p w14:paraId="42D2ADC4" w14:textId="77777777" w:rsidR="00E779F3" w:rsidRPr="00E779F3" w:rsidRDefault="00E779F3" w:rsidP="00E779F3">
            <w:pPr>
              <w:jc w:val="center"/>
              <w:rPr>
                <w:color w:val="000000"/>
                <w:sz w:val="20"/>
                <w:szCs w:val="20"/>
              </w:rPr>
            </w:pPr>
            <w:r w:rsidRPr="00E779F3">
              <w:rPr>
                <w:color w:val="000000"/>
                <w:sz w:val="20"/>
                <w:szCs w:val="20"/>
              </w:rPr>
              <w:t>1,336</w:t>
            </w:r>
          </w:p>
        </w:tc>
        <w:tc>
          <w:tcPr>
            <w:tcW w:w="136" w:type="pct"/>
            <w:tcBorders>
              <w:top w:val="nil"/>
              <w:left w:val="nil"/>
              <w:bottom w:val="single" w:sz="4" w:space="0" w:color="auto"/>
              <w:right w:val="single" w:sz="4" w:space="0" w:color="auto"/>
            </w:tcBorders>
            <w:shd w:val="clear" w:color="auto" w:fill="auto"/>
            <w:vAlign w:val="center"/>
            <w:hideMark/>
          </w:tcPr>
          <w:p w14:paraId="2761121E" w14:textId="77777777" w:rsidR="00E779F3" w:rsidRPr="00E779F3" w:rsidRDefault="00E779F3" w:rsidP="00E779F3">
            <w:pPr>
              <w:jc w:val="center"/>
              <w:rPr>
                <w:color w:val="000000"/>
                <w:sz w:val="20"/>
                <w:szCs w:val="20"/>
              </w:rPr>
            </w:pPr>
            <w:r w:rsidRPr="00E779F3">
              <w:rPr>
                <w:color w:val="000000"/>
                <w:sz w:val="20"/>
                <w:szCs w:val="20"/>
              </w:rPr>
              <w:t>0,024</w:t>
            </w:r>
          </w:p>
        </w:tc>
        <w:tc>
          <w:tcPr>
            <w:tcW w:w="181" w:type="pct"/>
            <w:tcBorders>
              <w:top w:val="nil"/>
              <w:left w:val="nil"/>
              <w:bottom w:val="single" w:sz="4" w:space="0" w:color="auto"/>
              <w:right w:val="single" w:sz="4" w:space="0" w:color="auto"/>
            </w:tcBorders>
            <w:shd w:val="clear" w:color="auto" w:fill="auto"/>
            <w:vAlign w:val="center"/>
            <w:hideMark/>
          </w:tcPr>
          <w:p w14:paraId="5200E18A" w14:textId="77777777" w:rsidR="00E779F3" w:rsidRPr="00E779F3" w:rsidRDefault="00E779F3" w:rsidP="00E779F3">
            <w:pPr>
              <w:jc w:val="center"/>
              <w:rPr>
                <w:color w:val="000000"/>
                <w:sz w:val="20"/>
                <w:szCs w:val="20"/>
              </w:rPr>
            </w:pPr>
            <w:r w:rsidRPr="00E779F3">
              <w:rPr>
                <w:color w:val="000000"/>
                <w:sz w:val="20"/>
                <w:szCs w:val="20"/>
              </w:rPr>
              <w:t>76,00</w:t>
            </w:r>
          </w:p>
        </w:tc>
        <w:tc>
          <w:tcPr>
            <w:tcW w:w="143" w:type="pct"/>
            <w:tcBorders>
              <w:top w:val="nil"/>
              <w:left w:val="nil"/>
              <w:bottom w:val="single" w:sz="4" w:space="0" w:color="auto"/>
              <w:right w:val="single" w:sz="4" w:space="0" w:color="auto"/>
            </w:tcBorders>
            <w:shd w:val="clear" w:color="auto" w:fill="auto"/>
            <w:vAlign w:val="center"/>
            <w:hideMark/>
          </w:tcPr>
          <w:p w14:paraId="06D94068" w14:textId="77777777" w:rsidR="00E779F3" w:rsidRPr="00E779F3" w:rsidRDefault="00E779F3" w:rsidP="00E779F3">
            <w:pPr>
              <w:jc w:val="center"/>
              <w:rPr>
                <w:color w:val="000000"/>
                <w:sz w:val="20"/>
                <w:szCs w:val="20"/>
              </w:rPr>
            </w:pPr>
            <w:r w:rsidRPr="00E779F3">
              <w:rPr>
                <w:color w:val="000000"/>
                <w:sz w:val="20"/>
                <w:szCs w:val="20"/>
              </w:rPr>
              <w:t>6,40</w:t>
            </w:r>
          </w:p>
        </w:tc>
        <w:tc>
          <w:tcPr>
            <w:tcW w:w="154" w:type="pct"/>
            <w:tcBorders>
              <w:top w:val="nil"/>
              <w:left w:val="nil"/>
              <w:bottom w:val="single" w:sz="4" w:space="0" w:color="auto"/>
              <w:right w:val="single" w:sz="4" w:space="0" w:color="auto"/>
            </w:tcBorders>
            <w:shd w:val="clear" w:color="auto" w:fill="auto"/>
            <w:vAlign w:val="center"/>
            <w:hideMark/>
          </w:tcPr>
          <w:p w14:paraId="57887E04" w14:textId="77777777" w:rsidR="00E779F3" w:rsidRPr="00E779F3" w:rsidRDefault="00E779F3" w:rsidP="00E779F3">
            <w:pPr>
              <w:jc w:val="center"/>
              <w:rPr>
                <w:color w:val="000000"/>
                <w:sz w:val="20"/>
                <w:szCs w:val="20"/>
              </w:rPr>
            </w:pPr>
            <w:r w:rsidRPr="00E779F3">
              <w:rPr>
                <w:color w:val="000000"/>
                <w:sz w:val="20"/>
                <w:szCs w:val="20"/>
              </w:rPr>
              <w:t>277,77</w:t>
            </w:r>
          </w:p>
        </w:tc>
        <w:tc>
          <w:tcPr>
            <w:tcW w:w="154" w:type="pct"/>
            <w:tcBorders>
              <w:top w:val="nil"/>
              <w:left w:val="nil"/>
              <w:bottom w:val="single" w:sz="4" w:space="0" w:color="auto"/>
              <w:right w:val="single" w:sz="4" w:space="0" w:color="auto"/>
            </w:tcBorders>
            <w:shd w:val="clear" w:color="auto" w:fill="auto"/>
            <w:vAlign w:val="center"/>
            <w:hideMark/>
          </w:tcPr>
          <w:p w14:paraId="2A574E0D" w14:textId="77777777" w:rsidR="00E779F3" w:rsidRPr="00E779F3" w:rsidRDefault="00E779F3" w:rsidP="00E779F3">
            <w:pPr>
              <w:jc w:val="center"/>
              <w:rPr>
                <w:color w:val="000000"/>
                <w:sz w:val="20"/>
                <w:szCs w:val="20"/>
              </w:rPr>
            </w:pPr>
            <w:r w:rsidRPr="00E779F3">
              <w:rPr>
                <w:color w:val="000000"/>
                <w:sz w:val="20"/>
                <w:szCs w:val="20"/>
              </w:rPr>
              <w:t>284,17</w:t>
            </w:r>
          </w:p>
        </w:tc>
        <w:tc>
          <w:tcPr>
            <w:tcW w:w="191" w:type="pct"/>
            <w:tcBorders>
              <w:top w:val="nil"/>
              <w:left w:val="nil"/>
              <w:bottom w:val="single" w:sz="4" w:space="0" w:color="auto"/>
              <w:right w:val="single" w:sz="4" w:space="0" w:color="auto"/>
            </w:tcBorders>
            <w:shd w:val="clear" w:color="auto" w:fill="auto"/>
            <w:vAlign w:val="center"/>
            <w:hideMark/>
          </w:tcPr>
          <w:p w14:paraId="725A0018" w14:textId="77777777" w:rsidR="00E779F3" w:rsidRPr="00E779F3" w:rsidRDefault="00E779F3" w:rsidP="00E779F3">
            <w:pPr>
              <w:jc w:val="right"/>
              <w:rPr>
                <w:color w:val="000000"/>
                <w:sz w:val="20"/>
                <w:szCs w:val="20"/>
              </w:rPr>
            </w:pPr>
            <w:r w:rsidRPr="00E779F3">
              <w:rPr>
                <w:color w:val="000000"/>
                <w:sz w:val="20"/>
                <w:szCs w:val="20"/>
              </w:rPr>
              <w:t>26.653,28</w:t>
            </w:r>
          </w:p>
        </w:tc>
        <w:tc>
          <w:tcPr>
            <w:tcW w:w="191" w:type="pct"/>
            <w:tcBorders>
              <w:top w:val="nil"/>
              <w:left w:val="nil"/>
              <w:bottom w:val="single" w:sz="4" w:space="0" w:color="auto"/>
              <w:right w:val="single" w:sz="4" w:space="0" w:color="auto"/>
            </w:tcBorders>
            <w:shd w:val="clear" w:color="auto" w:fill="auto"/>
            <w:vAlign w:val="center"/>
            <w:hideMark/>
          </w:tcPr>
          <w:p w14:paraId="01C27B7A" w14:textId="77777777" w:rsidR="00E779F3" w:rsidRPr="00E779F3" w:rsidRDefault="00E779F3" w:rsidP="00E779F3">
            <w:pPr>
              <w:jc w:val="right"/>
              <w:rPr>
                <w:color w:val="000000"/>
                <w:sz w:val="20"/>
                <w:szCs w:val="20"/>
              </w:rPr>
            </w:pPr>
            <w:r w:rsidRPr="00E779F3">
              <w:rPr>
                <w:color w:val="000000"/>
                <w:sz w:val="20"/>
                <w:szCs w:val="20"/>
              </w:rPr>
              <w:t>27.139,68</w:t>
            </w:r>
          </w:p>
        </w:tc>
        <w:tc>
          <w:tcPr>
            <w:tcW w:w="159" w:type="pct"/>
            <w:tcBorders>
              <w:top w:val="nil"/>
              <w:left w:val="nil"/>
              <w:bottom w:val="single" w:sz="4" w:space="0" w:color="auto"/>
              <w:right w:val="single" w:sz="4" w:space="0" w:color="auto"/>
            </w:tcBorders>
            <w:shd w:val="clear" w:color="auto" w:fill="auto"/>
            <w:vAlign w:val="center"/>
            <w:hideMark/>
          </w:tcPr>
          <w:p w14:paraId="1D07BA62" w14:textId="77777777" w:rsidR="00E779F3" w:rsidRPr="00E779F3" w:rsidRDefault="00E779F3" w:rsidP="00E779F3">
            <w:pPr>
              <w:jc w:val="center"/>
              <w:rPr>
                <w:color w:val="000000"/>
                <w:sz w:val="20"/>
                <w:szCs w:val="20"/>
              </w:rPr>
            </w:pPr>
            <w:r w:rsidRPr="00E779F3">
              <w:rPr>
                <w:color w:val="000000"/>
                <w:sz w:val="20"/>
                <w:szCs w:val="20"/>
              </w:rPr>
              <w:t>75,30</w:t>
            </w:r>
          </w:p>
        </w:tc>
        <w:tc>
          <w:tcPr>
            <w:tcW w:w="169" w:type="pct"/>
            <w:tcBorders>
              <w:top w:val="nil"/>
              <w:left w:val="nil"/>
              <w:bottom w:val="single" w:sz="4" w:space="0" w:color="auto"/>
              <w:right w:val="single" w:sz="4" w:space="0" w:color="auto"/>
            </w:tcBorders>
            <w:shd w:val="clear" w:color="auto" w:fill="auto"/>
            <w:vAlign w:val="center"/>
            <w:hideMark/>
          </w:tcPr>
          <w:p w14:paraId="4C860AE2" w14:textId="77777777" w:rsidR="00E779F3" w:rsidRPr="00E779F3" w:rsidRDefault="00E779F3" w:rsidP="00E779F3">
            <w:pPr>
              <w:jc w:val="right"/>
              <w:rPr>
                <w:color w:val="000000"/>
                <w:sz w:val="20"/>
                <w:szCs w:val="20"/>
              </w:rPr>
            </w:pPr>
            <w:r w:rsidRPr="00E779F3">
              <w:rPr>
                <w:color w:val="000000"/>
                <w:sz w:val="20"/>
                <w:szCs w:val="20"/>
              </w:rPr>
              <w:t>20.916,08</w:t>
            </w:r>
          </w:p>
        </w:tc>
        <w:tc>
          <w:tcPr>
            <w:tcW w:w="169" w:type="pct"/>
            <w:tcBorders>
              <w:top w:val="nil"/>
              <w:left w:val="nil"/>
              <w:bottom w:val="single" w:sz="4" w:space="0" w:color="auto"/>
              <w:right w:val="single" w:sz="4" w:space="0" w:color="auto"/>
            </w:tcBorders>
            <w:shd w:val="clear" w:color="auto" w:fill="auto"/>
            <w:vAlign w:val="center"/>
            <w:hideMark/>
          </w:tcPr>
          <w:p w14:paraId="4D5C634E" w14:textId="77777777" w:rsidR="00E779F3" w:rsidRPr="00E779F3" w:rsidRDefault="00E779F3" w:rsidP="00E779F3">
            <w:pPr>
              <w:jc w:val="right"/>
              <w:rPr>
                <w:color w:val="000000"/>
                <w:sz w:val="20"/>
                <w:szCs w:val="20"/>
              </w:rPr>
            </w:pPr>
            <w:r w:rsidRPr="00E779F3">
              <w:rPr>
                <w:color w:val="000000"/>
                <w:sz w:val="20"/>
                <w:szCs w:val="20"/>
              </w:rPr>
              <w:t>21.398,00</w:t>
            </w:r>
          </w:p>
        </w:tc>
        <w:tc>
          <w:tcPr>
            <w:tcW w:w="191" w:type="pct"/>
            <w:tcBorders>
              <w:top w:val="nil"/>
              <w:left w:val="nil"/>
              <w:bottom w:val="single" w:sz="4" w:space="0" w:color="auto"/>
              <w:right w:val="single" w:sz="4" w:space="0" w:color="auto"/>
            </w:tcBorders>
            <w:shd w:val="clear" w:color="auto" w:fill="auto"/>
            <w:vAlign w:val="center"/>
            <w:hideMark/>
          </w:tcPr>
          <w:p w14:paraId="6C5A940E" w14:textId="77777777" w:rsidR="00E779F3" w:rsidRPr="00E779F3" w:rsidRDefault="00E779F3" w:rsidP="00E779F3">
            <w:pPr>
              <w:jc w:val="right"/>
              <w:rPr>
                <w:color w:val="000000"/>
                <w:sz w:val="20"/>
                <w:szCs w:val="20"/>
              </w:rPr>
            </w:pPr>
            <w:r w:rsidRPr="00E779F3">
              <w:rPr>
                <w:color w:val="000000"/>
                <w:sz w:val="20"/>
                <w:szCs w:val="20"/>
              </w:rPr>
              <w:t>26.458,84</w:t>
            </w:r>
          </w:p>
        </w:tc>
        <w:tc>
          <w:tcPr>
            <w:tcW w:w="191" w:type="pct"/>
            <w:tcBorders>
              <w:top w:val="nil"/>
              <w:left w:val="nil"/>
              <w:bottom w:val="single" w:sz="4" w:space="0" w:color="auto"/>
              <w:right w:val="single" w:sz="4" w:space="0" w:color="auto"/>
            </w:tcBorders>
            <w:shd w:val="clear" w:color="auto" w:fill="auto"/>
            <w:vAlign w:val="center"/>
            <w:hideMark/>
          </w:tcPr>
          <w:p w14:paraId="69EECC6D" w14:textId="77777777" w:rsidR="00E779F3" w:rsidRPr="00E779F3" w:rsidRDefault="00E779F3" w:rsidP="00E779F3">
            <w:pPr>
              <w:jc w:val="right"/>
              <w:rPr>
                <w:color w:val="000000"/>
                <w:sz w:val="20"/>
                <w:szCs w:val="20"/>
              </w:rPr>
            </w:pPr>
            <w:r w:rsidRPr="00E779F3">
              <w:rPr>
                <w:color w:val="000000"/>
                <w:sz w:val="20"/>
                <w:szCs w:val="20"/>
              </w:rPr>
              <w:t>26.940,76</w:t>
            </w:r>
          </w:p>
        </w:tc>
        <w:tc>
          <w:tcPr>
            <w:tcW w:w="154" w:type="pct"/>
            <w:tcBorders>
              <w:top w:val="nil"/>
              <w:left w:val="nil"/>
              <w:bottom w:val="single" w:sz="4" w:space="0" w:color="auto"/>
              <w:right w:val="single" w:sz="4" w:space="0" w:color="auto"/>
            </w:tcBorders>
            <w:shd w:val="clear" w:color="auto" w:fill="auto"/>
            <w:vAlign w:val="center"/>
            <w:hideMark/>
          </w:tcPr>
          <w:p w14:paraId="09256ECE" w14:textId="77777777" w:rsidR="00E779F3" w:rsidRPr="00E779F3" w:rsidRDefault="00E779F3" w:rsidP="00E779F3">
            <w:pPr>
              <w:jc w:val="center"/>
              <w:rPr>
                <w:color w:val="000000"/>
                <w:sz w:val="20"/>
                <w:szCs w:val="20"/>
              </w:rPr>
            </w:pPr>
            <w:r w:rsidRPr="00E779F3">
              <w:rPr>
                <w:color w:val="000000"/>
                <w:sz w:val="20"/>
                <w:szCs w:val="20"/>
              </w:rPr>
              <w:t>0,70</w:t>
            </w:r>
          </w:p>
        </w:tc>
        <w:tc>
          <w:tcPr>
            <w:tcW w:w="154" w:type="pct"/>
            <w:tcBorders>
              <w:top w:val="nil"/>
              <w:left w:val="nil"/>
              <w:bottom w:val="single" w:sz="4" w:space="0" w:color="auto"/>
              <w:right w:val="single" w:sz="4" w:space="0" w:color="auto"/>
            </w:tcBorders>
            <w:shd w:val="clear" w:color="auto" w:fill="auto"/>
            <w:vAlign w:val="center"/>
            <w:hideMark/>
          </w:tcPr>
          <w:p w14:paraId="7C189C50" w14:textId="77777777" w:rsidR="00E779F3" w:rsidRPr="00E779F3" w:rsidRDefault="00E779F3" w:rsidP="00E779F3">
            <w:pPr>
              <w:jc w:val="right"/>
              <w:rPr>
                <w:color w:val="000000"/>
                <w:sz w:val="20"/>
                <w:szCs w:val="20"/>
              </w:rPr>
            </w:pPr>
            <w:r w:rsidRPr="00E779F3">
              <w:rPr>
                <w:color w:val="000000"/>
                <w:sz w:val="20"/>
                <w:szCs w:val="20"/>
              </w:rPr>
              <w:t>194,44</w:t>
            </w:r>
          </w:p>
        </w:tc>
        <w:tc>
          <w:tcPr>
            <w:tcW w:w="166" w:type="pct"/>
            <w:tcBorders>
              <w:top w:val="nil"/>
              <w:left w:val="nil"/>
              <w:bottom w:val="single" w:sz="4" w:space="0" w:color="auto"/>
              <w:right w:val="single" w:sz="4" w:space="0" w:color="auto"/>
            </w:tcBorders>
            <w:shd w:val="clear" w:color="auto" w:fill="auto"/>
            <w:vAlign w:val="center"/>
            <w:hideMark/>
          </w:tcPr>
          <w:p w14:paraId="5731B434" w14:textId="77777777" w:rsidR="00E779F3" w:rsidRPr="00E779F3" w:rsidRDefault="00E779F3" w:rsidP="00E779F3">
            <w:pPr>
              <w:jc w:val="right"/>
              <w:rPr>
                <w:color w:val="000000"/>
                <w:sz w:val="20"/>
                <w:szCs w:val="20"/>
              </w:rPr>
            </w:pPr>
            <w:r w:rsidRPr="00E779F3">
              <w:rPr>
                <w:color w:val="000000"/>
                <w:sz w:val="20"/>
                <w:szCs w:val="20"/>
              </w:rPr>
              <w:t>198,92</w:t>
            </w:r>
          </w:p>
        </w:tc>
        <w:tc>
          <w:tcPr>
            <w:tcW w:w="154" w:type="pct"/>
            <w:tcBorders>
              <w:top w:val="nil"/>
              <w:left w:val="nil"/>
              <w:bottom w:val="single" w:sz="4" w:space="0" w:color="auto"/>
              <w:right w:val="single" w:sz="4" w:space="0" w:color="auto"/>
            </w:tcBorders>
            <w:shd w:val="clear" w:color="auto" w:fill="auto"/>
            <w:vAlign w:val="center"/>
            <w:hideMark/>
          </w:tcPr>
          <w:p w14:paraId="28DB1492" w14:textId="77777777" w:rsidR="00E779F3" w:rsidRPr="00E779F3" w:rsidRDefault="00E779F3" w:rsidP="00E779F3">
            <w:pPr>
              <w:jc w:val="right"/>
              <w:rPr>
                <w:color w:val="000000"/>
                <w:sz w:val="20"/>
                <w:szCs w:val="20"/>
              </w:rPr>
            </w:pPr>
            <w:r w:rsidRPr="00E779F3">
              <w:rPr>
                <w:color w:val="000000"/>
                <w:sz w:val="20"/>
                <w:szCs w:val="20"/>
              </w:rPr>
              <w:t>259,77</w:t>
            </w:r>
          </w:p>
        </w:tc>
        <w:tc>
          <w:tcPr>
            <w:tcW w:w="166" w:type="pct"/>
            <w:tcBorders>
              <w:top w:val="nil"/>
              <w:left w:val="nil"/>
              <w:bottom w:val="single" w:sz="4" w:space="0" w:color="auto"/>
              <w:right w:val="single" w:sz="4" w:space="0" w:color="auto"/>
            </w:tcBorders>
            <w:shd w:val="clear" w:color="auto" w:fill="auto"/>
            <w:vAlign w:val="center"/>
            <w:hideMark/>
          </w:tcPr>
          <w:p w14:paraId="77B0EB2B" w14:textId="77777777" w:rsidR="00E779F3" w:rsidRPr="00E779F3" w:rsidRDefault="00E779F3" w:rsidP="00E779F3">
            <w:pPr>
              <w:jc w:val="right"/>
              <w:rPr>
                <w:color w:val="000000"/>
                <w:sz w:val="20"/>
                <w:szCs w:val="20"/>
              </w:rPr>
            </w:pPr>
            <w:r w:rsidRPr="00E779F3">
              <w:rPr>
                <w:color w:val="000000"/>
                <w:sz w:val="20"/>
                <w:szCs w:val="20"/>
              </w:rPr>
              <w:t>264,25</w:t>
            </w:r>
          </w:p>
        </w:tc>
        <w:tc>
          <w:tcPr>
            <w:tcW w:w="154" w:type="pct"/>
            <w:tcBorders>
              <w:top w:val="nil"/>
              <w:left w:val="nil"/>
              <w:bottom w:val="single" w:sz="4" w:space="0" w:color="auto"/>
              <w:right w:val="single" w:sz="4" w:space="0" w:color="auto"/>
            </w:tcBorders>
            <w:shd w:val="clear" w:color="auto" w:fill="auto"/>
            <w:vAlign w:val="center"/>
            <w:hideMark/>
          </w:tcPr>
          <w:p w14:paraId="593AD16C" w14:textId="77777777" w:rsidR="00E779F3" w:rsidRPr="00E779F3" w:rsidRDefault="00E779F3" w:rsidP="00E779F3">
            <w:pPr>
              <w:jc w:val="center"/>
              <w:rPr>
                <w:color w:val="000000"/>
                <w:sz w:val="20"/>
                <w:szCs w:val="20"/>
              </w:rPr>
            </w:pPr>
            <w:r w:rsidRPr="00E779F3">
              <w:rPr>
                <w:color w:val="000000"/>
                <w:sz w:val="20"/>
                <w:szCs w:val="20"/>
              </w:rPr>
              <w:t>0,00</w:t>
            </w:r>
          </w:p>
        </w:tc>
        <w:tc>
          <w:tcPr>
            <w:tcW w:w="144" w:type="pct"/>
            <w:tcBorders>
              <w:top w:val="nil"/>
              <w:left w:val="nil"/>
              <w:bottom w:val="single" w:sz="4" w:space="0" w:color="auto"/>
              <w:right w:val="single" w:sz="4" w:space="0" w:color="auto"/>
            </w:tcBorders>
            <w:shd w:val="clear" w:color="auto" w:fill="auto"/>
            <w:vAlign w:val="center"/>
            <w:hideMark/>
          </w:tcPr>
          <w:p w14:paraId="4080FF5D"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nil"/>
              <w:left w:val="nil"/>
              <w:bottom w:val="single" w:sz="4" w:space="0" w:color="auto"/>
              <w:right w:val="single" w:sz="4" w:space="0" w:color="auto"/>
            </w:tcBorders>
            <w:shd w:val="clear" w:color="auto" w:fill="auto"/>
            <w:vAlign w:val="center"/>
            <w:hideMark/>
          </w:tcPr>
          <w:p w14:paraId="2FD1788A" w14:textId="77777777" w:rsidR="00E779F3" w:rsidRPr="00E779F3" w:rsidRDefault="00E779F3" w:rsidP="00E779F3">
            <w:pPr>
              <w:jc w:val="right"/>
              <w:rPr>
                <w:color w:val="000000"/>
                <w:sz w:val="20"/>
                <w:szCs w:val="20"/>
              </w:rPr>
            </w:pPr>
            <w:r w:rsidRPr="00E779F3">
              <w:rPr>
                <w:color w:val="000000"/>
                <w:sz w:val="20"/>
                <w:szCs w:val="20"/>
              </w:rPr>
              <w:t>0,00</w:t>
            </w:r>
          </w:p>
        </w:tc>
        <w:tc>
          <w:tcPr>
            <w:tcW w:w="164" w:type="pct"/>
            <w:tcBorders>
              <w:top w:val="nil"/>
              <w:left w:val="nil"/>
              <w:bottom w:val="single" w:sz="4" w:space="0" w:color="auto"/>
              <w:right w:val="single" w:sz="4" w:space="0" w:color="auto"/>
            </w:tcBorders>
            <w:shd w:val="clear" w:color="auto" w:fill="auto"/>
            <w:vAlign w:val="center"/>
            <w:hideMark/>
          </w:tcPr>
          <w:p w14:paraId="120A133D" w14:textId="77777777" w:rsidR="00E779F3" w:rsidRPr="00E779F3" w:rsidRDefault="00E779F3" w:rsidP="00E779F3">
            <w:pPr>
              <w:jc w:val="right"/>
              <w:rPr>
                <w:color w:val="000000"/>
                <w:sz w:val="20"/>
                <w:szCs w:val="20"/>
              </w:rPr>
            </w:pPr>
            <w:r w:rsidRPr="00E779F3">
              <w:rPr>
                <w:color w:val="000000"/>
                <w:sz w:val="20"/>
                <w:szCs w:val="20"/>
              </w:rPr>
              <w:t>501,99</w:t>
            </w:r>
          </w:p>
        </w:tc>
        <w:tc>
          <w:tcPr>
            <w:tcW w:w="166" w:type="pct"/>
            <w:tcBorders>
              <w:top w:val="nil"/>
              <w:left w:val="nil"/>
              <w:bottom w:val="single" w:sz="4" w:space="0" w:color="auto"/>
              <w:right w:val="single" w:sz="4" w:space="0" w:color="auto"/>
            </w:tcBorders>
            <w:shd w:val="clear" w:color="auto" w:fill="auto"/>
            <w:vAlign w:val="center"/>
            <w:hideMark/>
          </w:tcPr>
          <w:p w14:paraId="2790BB1E" w14:textId="77777777" w:rsidR="00E779F3" w:rsidRPr="00E779F3" w:rsidRDefault="00E779F3" w:rsidP="00E779F3">
            <w:pPr>
              <w:jc w:val="right"/>
              <w:rPr>
                <w:color w:val="000000"/>
                <w:sz w:val="20"/>
                <w:szCs w:val="20"/>
              </w:rPr>
            </w:pPr>
            <w:r w:rsidRPr="00E779F3">
              <w:rPr>
                <w:color w:val="000000"/>
                <w:sz w:val="20"/>
                <w:szCs w:val="20"/>
              </w:rPr>
              <w:t>501,99</w:t>
            </w:r>
          </w:p>
        </w:tc>
        <w:tc>
          <w:tcPr>
            <w:tcW w:w="191" w:type="pct"/>
            <w:tcBorders>
              <w:top w:val="nil"/>
              <w:left w:val="nil"/>
              <w:bottom w:val="single" w:sz="4" w:space="0" w:color="auto"/>
              <w:right w:val="single" w:sz="4" w:space="0" w:color="auto"/>
            </w:tcBorders>
            <w:shd w:val="clear" w:color="auto" w:fill="auto"/>
            <w:vAlign w:val="center"/>
            <w:hideMark/>
          </w:tcPr>
          <w:p w14:paraId="76672AF6" w14:textId="77777777" w:rsidR="00E779F3" w:rsidRPr="00E779F3" w:rsidRDefault="00E779F3" w:rsidP="00E779F3">
            <w:pPr>
              <w:jc w:val="right"/>
              <w:rPr>
                <w:color w:val="000000"/>
                <w:sz w:val="20"/>
                <w:szCs w:val="20"/>
              </w:rPr>
            </w:pPr>
            <w:r w:rsidRPr="00E779F3">
              <w:rPr>
                <w:color w:val="000000"/>
                <w:sz w:val="20"/>
                <w:szCs w:val="20"/>
              </w:rPr>
              <w:t>27.220,60</w:t>
            </w:r>
          </w:p>
        </w:tc>
        <w:tc>
          <w:tcPr>
            <w:tcW w:w="191" w:type="pct"/>
            <w:tcBorders>
              <w:top w:val="nil"/>
              <w:left w:val="nil"/>
              <w:bottom w:val="single" w:sz="4" w:space="0" w:color="auto"/>
              <w:right w:val="single" w:sz="4" w:space="0" w:color="auto"/>
            </w:tcBorders>
            <w:shd w:val="clear" w:color="auto" w:fill="auto"/>
            <w:vAlign w:val="center"/>
            <w:hideMark/>
          </w:tcPr>
          <w:p w14:paraId="6EE820FE" w14:textId="77777777" w:rsidR="00E779F3" w:rsidRPr="00E779F3" w:rsidRDefault="00E779F3" w:rsidP="00E779F3">
            <w:pPr>
              <w:jc w:val="right"/>
              <w:rPr>
                <w:color w:val="000000"/>
                <w:sz w:val="20"/>
                <w:szCs w:val="20"/>
              </w:rPr>
            </w:pPr>
            <w:r w:rsidRPr="00E779F3">
              <w:rPr>
                <w:color w:val="000000"/>
                <w:sz w:val="20"/>
                <w:szCs w:val="20"/>
              </w:rPr>
              <w:t>27.707,00</w:t>
            </w:r>
          </w:p>
        </w:tc>
      </w:tr>
      <w:tr w:rsidR="00E779F3" w:rsidRPr="00E779F3" w14:paraId="391BE3A0" w14:textId="77777777" w:rsidTr="00E779F3">
        <w:trPr>
          <w:trHeight w:val="20"/>
        </w:trPr>
        <w:tc>
          <w:tcPr>
            <w:tcW w:w="101" w:type="pct"/>
            <w:tcBorders>
              <w:top w:val="nil"/>
              <w:left w:val="single" w:sz="4" w:space="0" w:color="auto"/>
              <w:bottom w:val="single" w:sz="4" w:space="0" w:color="auto"/>
              <w:right w:val="single" w:sz="4" w:space="0" w:color="auto"/>
            </w:tcBorders>
            <w:shd w:val="clear" w:color="auto" w:fill="auto"/>
            <w:noWrap/>
            <w:vAlign w:val="center"/>
            <w:hideMark/>
          </w:tcPr>
          <w:p w14:paraId="6091BC3E" w14:textId="77777777" w:rsidR="00E779F3" w:rsidRPr="00E779F3" w:rsidRDefault="00E779F3" w:rsidP="00E779F3">
            <w:pPr>
              <w:jc w:val="center"/>
              <w:rPr>
                <w:color w:val="000000"/>
                <w:sz w:val="20"/>
                <w:szCs w:val="20"/>
              </w:rPr>
            </w:pPr>
            <w:r w:rsidRPr="00E779F3">
              <w:rPr>
                <w:color w:val="000000"/>
                <w:sz w:val="20"/>
                <w:szCs w:val="20"/>
              </w:rPr>
              <w:t>1S8</w:t>
            </w:r>
          </w:p>
        </w:tc>
        <w:tc>
          <w:tcPr>
            <w:tcW w:w="377" w:type="pct"/>
            <w:tcBorders>
              <w:top w:val="nil"/>
              <w:left w:val="nil"/>
              <w:bottom w:val="single" w:sz="4" w:space="0" w:color="auto"/>
              <w:right w:val="single" w:sz="4" w:space="0" w:color="auto"/>
            </w:tcBorders>
            <w:shd w:val="clear" w:color="auto" w:fill="auto"/>
            <w:vAlign w:val="center"/>
            <w:hideMark/>
          </w:tcPr>
          <w:p w14:paraId="51EF90F5" w14:textId="77777777" w:rsidR="00E779F3" w:rsidRPr="00E779F3" w:rsidRDefault="00E779F3" w:rsidP="00E779F3">
            <w:pPr>
              <w:rPr>
                <w:color w:val="000000"/>
                <w:sz w:val="20"/>
                <w:szCs w:val="20"/>
              </w:rPr>
            </w:pPr>
            <w:r w:rsidRPr="00E779F3">
              <w:rPr>
                <w:color w:val="000000"/>
                <w:sz w:val="20"/>
                <w:szCs w:val="20"/>
              </w:rPr>
              <w:t>asternere  mixtura asfaltica BA16 - 5 cm</w:t>
            </w:r>
          </w:p>
        </w:tc>
        <w:tc>
          <w:tcPr>
            <w:tcW w:w="101" w:type="pct"/>
            <w:tcBorders>
              <w:top w:val="nil"/>
              <w:left w:val="nil"/>
              <w:bottom w:val="single" w:sz="4" w:space="0" w:color="auto"/>
              <w:right w:val="single" w:sz="4" w:space="0" w:color="auto"/>
            </w:tcBorders>
            <w:shd w:val="clear" w:color="auto" w:fill="auto"/>
            <w:vAlign w:val="center"/>
            <w:hideMark/>
          </w:tcPr>
          <w:p w14:paraId="6E98D933" w14:textId="77777777" w:rsidR="00E779F3" w:rsidRPr="00E779F3" w:rsidRDefault="00E779F3" w:rsidP="00E779F3">
            <w:pPr>
              <w:jc w:val="center"/>
              <w:rPr>
                <w:color w:val="000000"/>
                <w:sz w:val="20"/>
                <w:szCs w:val="20"/>
              </w:rPr>
            </w:pPr>
            <w:r w:rsidRPr="00E779F3">
              <w:rPr>
                <w:color w:val="000000"/>
                <w:sz w:val="20"/>
                <w:szCs w:val="20"/>
              </w:rPr>
              <w:t>mp</w:t>
            </w:r>
          </w:p>
        </w:tc>
        <w:tc>
          <w:tcPr>
            <w:tcW w:w="135" w:type="pct"/>
            <w:tcBorders>
              <w:top w:val="nil"/>
              <w:left w:val="nil"/>
              <w:bottom w:val="single" w:sz="4" w:space="0" w:color="auto"/>
              <w:right w:val="single" w:sz="4" w:space="0" w:color="auto"/>
            </w:tcBorders>
            <w:shd w:val="clear" w:color="auto" w:fill="auto"/>
            <w:vAlign w:val="center"/>
            <w:hideMark/>
          </w:tcPr>
          <w:p w14:paraId="78D15D54" w14:textId="77777777" w:rsidR="00E779F3" w:rsidRPr="00E779F3" w:rsidRDefault="00E779F3" w:rsidP="00E779F3">
            <w:pPr>
              <w:jc w:val="center"/>
              <w:rPr>
                <w:color w:val="000000"/>
                <w:sz w:val="20"/>
                <w:szCs w:val="20"/>
              </w:rPr>
            </w:pPr>
            <w:r w:rsidRPr="00E779F3">
              <w:rPr>
                <w:color w:val="000000"/>
                <w:sz w:val="20"/>
                <w:szCs w:val="20"/>
              </w:rPr>
              <w:t>1,265</w:t>
            </w:r>
          </w:p>
        </w:tc>
        <w:tc>
          <w:tcPr>
            <w:tcW w:w="147" w:type="pct"/>
            <w:tcBorders>
              <w:top w:val="nil"/>
              <w:left w:val="nil"/>
              <w:bottom w:val="single" w:sz="4" w:space="0" w:color="auto"/>
              <w:right w:val="single" w:sz="4" w:space="0" w:color="auto"/>
            </w:tcBorders>
            <w:shd w:val="clear" w:color="auto" w:fill="auto"/>
            <w:vAlign w:val="center"/>
            <w:hideMark/>
          </w:tcPr>
          <w:p w14:paraId="12F65D9F" w14:textId="77777777" w:rsidR="00E779F3" w:rsidRPr="00E779F3" w:rsidRDefault="00E779F3" w:rsidP="00E779F3">
            <w:pPr>
              <w:jc w:val="center"/>
              <w:rPr>
                <w:color w:val="000000"/>
                <w:sz w:val="20"/>
                <w:szCs w:val="20"/>
              </w:rPr>
            </w:pPr>
            <w:r w:rsidRPr="00E779F3">
              <w:rPr>
                <w:color w:val="000000"/>
                <w:sz w:val="20"/>
                <w:szCs w:val="20"/>
              </w:rPr>
              <w:t>1,289</w:t>
            </w:r>
          </w:p>
        </w:tc>
        <w:tc>
          <w:tcPr>
            <w:tcW w:w="138" w:type="pct"/>
            <w:tcBorders>
              <w:top w:val="nil"/>
              <w:left w:val="nil"/>
              <w:bottom w:val="single" w:sz="4" w:space="0" w:color="auto"/>
              <w:right w:val="single" w:sz="4" w:space="0" w:color="auto"/>
            </w:tcBorders>
            <w:shd w:val="clear" w:color="auto" w:fill="auto"/>
            <w:vAlign w:val="center"/>
            <w:hideMark/>
          </w:tcPr>
          <w:p w14:paraId="10726B37" w14:textId="77777777" w:rsidR="00E779F3" w:rsidRPr="00E779F3" w:rsidRDefault="00E779F3" w:rsidP="00E779F3">
            <w:pPr>
              <w:jc w:val="center"/>
              <w:rPr>
                <w:color w:val="000000"/>
                <w:sz w:val="20"/>
                <w:szCs w:val="20"/>
              </w:rPr>
            </w:pPr>
            <w:r w:rsidRPr="00E779F3">
              <w:rPr>
                <w:color w:val="000000"/>
                <w:sz w:val="20"/>
                <w:szCs w:val="20"/>
              </w:rPr>
              <w:t>1,336</w:t>
            </w:r>
          </w:p>
        </w:tc>
        <w:tc>
          <w:tcPr>
            <w:tcW w:w="136" w:type="pct"/>
            <w:tcBorders>
              <w:top w:val="nil"/>
              <w:left w:val="nil"/>
              <w:bottom w:val="single" w:sz="4" w:space="0" w:color="auto"/>
              <w:right w:val="single" w:sz="4" w:space="0" w:color="auto"/>
            </w:tcBorders>
            <w:shd w:val="clear" w:color="auto" w:fill="auto"/>
            <w:vAlign w:val="center"/>
            <w:hideMark/>
          </w:tcPr>
          <w:p w14:paraId="1087D747" w14:textId="77777777" w:rsidR="00E779F3" w:rsidRPr="00E779F3" w:rsidRDefault="00E779F3" w:rsidP="00E779F3">
            <w:pPr>
              <w:jc w:val="center"/>
              <w:rPr>
                <w:color w:val="000000"/>
                <w:sz w:val="20"/>
                <w:szCs w:val="20"/>
              </w:rPr>
            </w:pPr>
            <w:r w:rsidRPr="00E779F3">
              <w:rPr>
                <w:color w:val="000000"/>
                <w:sz w:val="20"/>
                <w:szCs w:val="20"/>
              </w:rPr>
              <w:t>0,024</w:t>
            </w:r>
          </w:p>
        </w:tc>
        <w:tc>
          <w:tcPr>
            <w:tcW w:w="181" w:type="pct"/>
            <w:tcBorders>
              <w:top w:val="nil"/>
              <w:left w:val="nil"/>
              <w:bottom w:val="single" w:sz="4" w:space="0" w:color="auto"/>
              <w:right w:val="single" w:sz="4" w:space="0" w:color="auto"/>
            </w:tcBorders>
            <w:shd w:val="clear" w:color="auto" w:fill="auto"/>
            <w:vAlign w:val="center"/>
            <w:hideMark/>
          </w:tcPr>
          <w:p w14:paraId="465A7E68" w14:textId="77777777" w:rsidR="00E779F3" w:rsidRPr="00E779F3" w:rsidRDefault="00E779F3" w:rsidP="00E779F3">
            <w:pPr>
              <w:jc w:val="center"/>
              <w:rPr>
                <w:color w:val="000000"/>
                <w:sz w:val="20"/>
                <w:szCs w:val="20"/>
              </w:rPr>
            </w:pPr>
            <w:r w:rsidRPr="00E779F3">
              <w:rPr>
                <w:color w:val="000000"/>
                <w:sz w:val="20"/>
                <w:szCs w:val="20"/>
              </w:rPr>
              <w:t>1.501,00</w:t>
            </w:r>
          </w:p>
        </w:tc>
        <w:tc>
          <w:tcPr>
            <w:tcW w:w="143" w:type="pct"/>
            <w:tcBorders>
              <w:top w:val="nil"/>
              <w:left w:val="nil"/>
              <w:bottom w:val="single" w:sz="4" w:space="0" w:color="auto"/>
              <w:right w:val="single" w:sz="4" w:space="0" w:color="auto"/>
            </w:tcBorders>
            <w:shd w:val="clear" w:color="auto" w:fill="auto"/>
            <w:vAlign w:val="center"/>
            <w:hideMark/>
          </w:tcPr>
          <w:p w14:paraId="18B03DCA" w14:textId="77777777" w:rsidR="00E779F3" w:rsidRPr="00E779F3" w:rsidRDefault="00E779F3" w:rsidP="00E779F3">
            <w:pPr>
              <w:jc w:val="center"/>
              <w:rPr>
                <w:color w:val="000000"/>
                <w:sz w:val="20"/>
                <w:szCs w:val="20"/>
              </w:rPr>
            </w:pPr>
            <w:r w:rsidRPr="00E779F3">
              <w:rPr>
                <w:color w:val="000000"/>
                <w:sz w:val="20"/>
                <w:szCs w:val="20"/>
              </w:rPr>
              <w:t>1,65</w:t>
            </w:r>
          </w:p>
        </w:tc>
        <w:tc>
          <w:tcPr>
            <w:tcW w:w="154" w:type="pct"/>
            <w:tcBorders>
              <w:top w:val="nil"/>
              <w:left w:val="nil"/>
              <w:bottom w:val="single" w:sz="4" w:space="0" w:color="auto"/>
              <w:right w:val="single" w:sz="4" w:space="0" w:color="auto"/>
            </w:tcBorders>
            <w:shd w:val="clear" w:color="auto" w:fill="auto"/>
            <w:vAlign w:val="center"/>
            <w:hideMark/>
          </w:tcPr>
          <w:p w14:paraId="3C3F3856" w14:textId="77777777" w:rsidR="00E779F3" w:rsidRPr="00E779F3" w:rsidRDefault="00E779F3" w:rsidP="00E779F3">
            <w:pPr>
              <w:jc w:val="center"/>
              <w:rPr>
                <w:color w:val="000000"/>
                <w:sz w:val="20"/>
                <w:szCs w:val="20"/>
              </w:rPr>
            </w:pPr>
            <w:r w:rsidRPr="00E779F3">
              <w:rPr>
                <w:color w:val="000000"/>
                <w:sz w:val="20"/>
                <w:szCs w:val="20"/>
              </w:rPr>
              <w:t>71,01</w:t>
            </w:r>
          </w:p>
        </w:tc>
        <w:tc>
          <w:tcPr>
            <w:tcW w:w="154" w:type="pct"/>
            <w:tcBorders>
              <w:top w:val="nil"/>
              <w:left w:val="nil"/>
              <w:bottom w:val="single" w:sz="4" w:space="0" w:color="auto"/>
              <w:right w:val="single" w:sz="4" w:space="0" w:color="auto"/>
            </w:tcBorders>
            <w:shd w:val="clear" w:color="auto" w:fill="auto"/>
            <w:vAlign w:val="center"/>
            <w:hideMark/>
          </w:tcPr>
          <w:p w14:paraId="60611FCB" w14:textId="77777777" w:rsidR="00E779F3" w:rsidRPr="00E779F3" w:rsidRDefault="00E779F3" w:rsidP="00E779F3">
            <w:pPr>
              <w:jc w:val="center"/>
              <w:rPr>
                <w:color w:val="000000"/>
                <w:sz w:val="20"/>
                <w:szCs w:val="20"/>
              </w:rPr>
            </w:pPr>
            <w:r w:rsidRPr="00E779F3">
              <w:rPr>
                <w:color w:val="000000"/>
                <w:sz w:val="20"/>
                <w:szCs w:val="20"/>
              </w:rPr>
              <w:t>72,66</w:t>
            </w:r>
          </w:p>
        </w:tc>
        <w:tc>
          <w:tcPr>
            <w:tcW w:w="191" w:type="pct"/>
            <w:tcBorders>
              <w:top w:val="nil"/>
              <w:left w:val="nil"/>
              <w:bottom w:val="single" w:sz="4" w:space="0" w:color="auto"/>
              <w:right w:val="single" w:sz="4" w:space="0" w:color="auto"/>
            </w:tcBorders>
            <w:shd w:val="clear" w:color="auto" w:fill="auto"/>
            <w:vAlign w:val="center"/>
            <w:hideMark/>
          </w:tcPr>
          <w:p w14:paraId="090DA5D0" w14:textId="77777777" w:rsidR="00E779F3" w:rsidRPr="00E779F3" w:rsidRDefault="00E779F3" w:rsidP="00E779F3">
            <w:pPr>
              <w:jc w:val="right"/>
              <w:rPr>
                <w:color w:val="000000"/>
                <w:sz w:val="20"/>
                <w:szCs w:val="20"/>
              </w:rPr>
            </w:pPr>
            <w:r w:rsidRPr="00E779F3">
              <w:rPr>
                <w:color w:val="000000"/>
                <w:sz w:val="20"/>
                <w:szCs w:val="20"/>
              </w:rPr>
              <w:t>134.323,23</w:t>
            </w:r>
          </w:p>
        </w:tc>
        <w:tc>
          <w:tcPr>
            <w:tcW w:w="191" w:type="pct"/>
            <w:tcBorders>
              <w:top w:val="nil"/>
              <w:left w:val="nil"/>
              <w:bottom w:val="single" w:sz="4" w:space="0" w:color="auto"/>
              <w:right w:val="single" w:sz="4" w:space="0" w:color="auto"/>
            </w:tcBorders>
            <w:shd w:val="clear" w:color="auto" w:fill="auto"/>
            <w:vAlign w:val="center"/>
            <w:hideMark/>
          </w:tcPr>
          <w:p w14:paraId="6B9EC1B9" w14:textId="77777777" w:rsidR="00E779F3" w:rsidRPr="00E779F3" w:rsidRDefault="00E779F3" w:rsidP="00E779F3">
            <w:pPr>
              <w:jc w:val="right"/>
              <w:rPr>
                <w:color w:val="000000"/>
                <w:sz w:val="20"/>
                <w:szCs w:val="20"/>
              </w:rPr>
            </w:pPr>
            <w:r w:rsidRPr="00E779F3">
              <w:rPr>
                <w:color w:val="000000"/>
                <w:sz w:val="20"/>
                <w:szCs w:val="20"/>
              </w:rPr>
              <w:t>136.799,88</w:t>
            </w:r>
          </w:p>
        </w:tc>
        <w:tc>
          <w:tcPr>
            <w:tcW w:w="159" w:type="pct"/>
            <w:tcBorders>
              <w:top w:val="nil"/>
              <w:left w:val="nil"/>
              <w:bottom w:val="single" w:sz="4" w:space="0" w:color="auto"/>
              <w:right w:val="single" w:sz="4" w:space="0" w:color="auto"/>
            </w:tcBorders>
            <w:shd w:val="clear" w:color="auto" w:fill="auto"/>
            <w:vAlign w:val="center"/>
            <w:hideMark/>
          </w:tcPr>
          <w:p w14:paraId="447ADA02" w14:textId="77777777" w:rsidR="00E779F3" w:rsidRPr="00E779F3" w:rsidRDefault="00E779F3" w:rsidP="00E779F3">
            <w:pPr>
              <w:jc w:val="center"/>
              <w:rPr>
                <w:color w:val="000000"/>
                <w:sz w:val="20"/>
                <w:szCs w:val="20"/>
              </w:rPr>
            </w:pPr>
            <w:r w:rsidRPr="00E779F3">
              <w:rPr>
                <w:color w:val="000000"/>
                <w:sz w:val="20"/>
                <w:szCs w:val="20"/>
              </w:rPr>
              <w:t>1.474,00</w:t>
            </w:r>
          </w:p>
        </w:tc>
        <w:tc>
          <w:tcPr>
            <w:tcW w:w="169" w:type="pct"/>
            <w:tcBorders>
              <w:top w:val="nil"/>
              <w:left w:val="nil"/>
              <w:bottom w:val="single" w:sz="4" w:space="0" w:color="auto"/>
              <w:right w:val="single" w:sz="4" w:space="0" w:color="auto"/>
            </w:tcBorders>
            <w:shd w:val="clear" w:color="auto" w:fill="auto"/>
            <w:vAlign w:val="center"/>
            <w:hideMark/>
          </w:tcPr>
          <w:p w14:paraId="380A45AF" w14:textId="77777777" w:rsidR="00E779F3" w:rsidRPr="00E779F3" w:rsidRDefault="00E779F3" w:rsidP="00E779F3">
            <w:pPr>
              <w:jc w:val="right"/>
              <w:rPr>
                <w:color w:val="000000"/>
                <w:sz w:val="20"/>
                <w:szCs w:val="20"/>
              </w:rPr>
            </w:pPr>
            <w:r w:rsidRPr="00E779F3">
              <w:rPr>
                <w:color w:val="000000"/>
                <w:sz w:val="20"/>
                <w:szCs w:val="20"/>
              </w:rPr>
              <w:t>104.668,74</w:t>
            </w:r>
          </w:p>
        </w:tc>
        <w:tc>
          <w:tcPr>
            <w:tcW w:w="169" w:type="pct"/>
            <w:tcBorders>
              <w:top w:val="nil"/>
              <w:left w:val="nil"/>
              <w:bottom w:val="single" w:sz="4" w:space="0" w:color="auto"/>
              <w:right w:val="single" w:sz="4" w:space="0" w:color="auto"/>
            </w:tcBorders>
            <w:shd w:val="clear" w:color="auto" w:fill="auto"/>
            <w:vAlign w:val="center"/>
            <w:hideMark/>
          </w:tcPr>
          <w:p w14:paraId="7D2024EF" w14:textId="77777777" w:rsidR="00E779F3" w:rsidRPr="00E779F3" w:rsidRDefault="00E779F3" w:rsidP="00E779F3">
            <w:pPr>
              <w:jc w:val="right"/>
              <w:rPr>
                <w:color w:val="000000"/>
                <w:sz w:val="20"/>
                <w:szCs w:val="20"/>
              </w:rPr>
            </w:pPr>
            <w:r w:rsidRPr="00E779F3">
              <w:rPr>
                <w:color w:val="000000"/>
                <w:sz w:val="20"/>
                <w:szCs w:val="20"/>
              </w:rPr>
              <w:t>107.100,84</w:t>
            </w:r>
          </w:p>
        </w:tc>
        <w:tc>
          <w:tcPr>
            <w:tcW w:w="191" w:type="pct"/>
            <w:tcBorders>
              <w:top w:val="nil"/>
              <w:left w:val="nil"/>
              <w:bottom w:val="single" w:sz="4" w:space="0" w:color="auto"/>
              <w:right w:val="single" w:sz="4" w:space="0" w:color="auto"/>
            </w:tcBorders>
            <w:shd w:val="clear" w:color="auto" w:fill="auto"/>
            <w:vAlign w:val="center"/>
            <w:hideMark/>
          </w:tcPr>
          <w:p w14:paraId="5535E746" w14:textId="77777777" w:rsidR="00E779F3" w:rsidRPr="00E779F3" w:rsidRDefault="00E779F3" w:rsidP="00E779F3">
            <w:pPr>
              <w:jc w:val="right"/>
              <w:rPr>
                <w:color w:val="000000"/>
                <w:sz w:val="20"/>
                <w:szCs w:val="20"/>
              </w:rPr>
            </w:pPr>
            <w:r w:rsidRPr="00E779F3">
              <w:rPr>
                <w:color w:val="000000"/>
                <w:sz w:val="20"/>
                <w:szCs w:val="20"/>
              </w:rPr>
              <w:t>132.405,96</w:t>
            </w:r>
          </w:p>
        </w:tc>
        <w:tc>
          <w:tcPr>
            <w:tcW w:w="191" w:type="pct"/>
            <w:tcBorders>
              <w:top w:val="nil"/>
              <w:left w:val="nil"/>
              <w:bottom w:val="single" w:sz="4" w:space="0" w:color="auto"/>
              <w:right w:val="single" w:sz="4" w:space="0" w:color="auto"/>
            </w:tcBorders>
            <w:shd w:val="clear" w:color="auto" w:fill="auto"/>
            <w:vAlign w:val="center"/>
            <w:hideMark/>
          </w:tcPr>
          <w:p w14:paraId="0FF64B6A" w14:textId="77777777" w:rsidR="00E779F3" w:rsidRPr="00E779F3" w:rsidRDefault="00E779F3" w:rsidP="00E779F3">
            <w:pPr>
              <w:jc w:val="right"/>
              <w:rPr>
                <w:color w:val="000000"/>
                <w:sz w:val="20"/>
                <w:szCs w:val="20"/>
              </w:rPr>
            </w:pPr>
            <w:r w:rsidRPr="00E779F3">
              <w:rPr>
                <w:color w:val="000000"/>
                <w:sz w:val="20"/>
                <w:szCs w:val="20"/>
              </w:rPr>
              <w:t>134.838,06</w:t>
            </w:r>
          </w:p>
        </w:tc>
        <w:tc>
          <w:tcPr>
            <w:tcW w:w="154" w:type="pct"/>
            <w:tcBorders>
              <w:top w:val="nil"/>
              <w:left w:val="nil"/>
              <w:bottom w:val="single" w:sz="4" w:space="0" w:color="auto"/>
              <w:right w:val="single" w:sz="4" w:space="0" w:color="auto"/>
            </w:tcBorders>
            <w:shd w:val="clear" w:color="auto" w:fill="auto"/>
            <w:vAlign w:val="center"/>
            <w:hideMark/>
          </w:tcPr>
          <w:p w14:paraId="76B7D2F5" w14:textId="77777777" w:rsidR="00E779F3" w:rsidRPr="00E779F3" w:rsidRDefault="00E779F3" w:rsidP="00E779F3">
            <w:pPr>
              <w:jc w:val="center"/>
              <w:rPr>
                <w:color w:val="000000"/>
                <w:sz w:val="20"/>
                <w:szCs w:val="20"/>
              </w:rPr>
            </w:pPr>
            <w:r w:rsidRPr="00E779F3">
              <w:rPr>
                <w:color w:val="000000"/>
                <w:sz w:val="20"/>
                <w:szCs w:val="20"/>
              </w:rPr>
              <w:t>27,00</w:t>
            </w:r>
          </w:p>
        </w:tc>
        <w:tc>
          <w:tcPr>
            <w:tcW w:w="154" w:type="pct"/>
            <w:tcBorders>
              <w:top w:val="nil"/>
              <w:left w:val="nil"/>
              <w:bottom w:val="single" w:sz="4" w:space="0" w:color="auto"/>
              <w:right w:val="single" w:sz="4" w:space="0" w:color="auto"/>
            </w:tcBorders>
            <w:shd w:val="clear" w:color="auto" w:fill="auto"/>
            <w:vAlign w:val="center"/>
            <w:hideMark/>
          </w:tcPr>
          <w:p w14:paraId="0524FCB7" w14:textId="77777777" w:rsidR="00E779F3" w:rsidRPr="00E779F3" w:rsidRDefault="00E779F3" w:rsidP="00E779F3">
            <w:pPr>
              <w:jc w:val="right"/>
              <w:rPr>
                <w:color w:val="000000"/>
                <w:sz w:val="20"/>
                <w:szCs w:val="20"/>
              </w:rPr>
            </w:pPr>
            <w:r w:rsidRPr="00E779F3">
              <w:rPr>
                <w:color w:val="000000"/>
                <w:sz w:val="20"/>
                <w:szCs w:val="20"/>
              </w:rPr>
              <w:t>1.917,27</w:t>
            </w:r>
          </w:p>
        </w:tc>
        <w:tc>
          <w:tcPr>
            <w:tcW w:w="166" w:type="pct"/>
            <w:tcBorders>
              <w:top w:val="nil"/>
              <w:left w:val="nil"/>
              <w:bottom w:val="single" w:sz="4" w:space="0" w:color="auto"/>
              <w:right w:val="single" w:sz="4" w:space="0" w:color="auto"/>
            </w:tcBorders>
            <w:shd w:val="clear" w:color="auto" w:fill="auto"/>
            <w:vAlign w:val="center"/>
            <w:hideMark/>
          </w:tcPr>
          <w:p w14:paraId="76FFA7C2" w14:textId="77777777" w:rsidR="00E779F3" w:rsidRPr="00E779F3" w:rsidRDefault="00E779F3" w:rsidP="00E779F3">
            <w:pPr>
              <w:jc w:val="right"/>
              <w:rPr>
                <w:color w:val="000000"/>
                <w:sz w:val="20"/>
                <w:szCs w:val="20"/>
              </w:rPr>
            </w:pPr>
            <w:r w:rsidRPr="00E779F3">
              <w:rPr>
                <w:color w:val="000000"/>
                <w:sz w:val="20"/>
                <w:szCs w:val="20"/>
              </w:rPr>
              <w:t>1.961,82</w:t>
            </w:r>
          </w:p>
        </w:tc>
        <w:tc>
          <w:tcPr>
            <w:tcW w:w="154" w:type="pct"/>
            <w:tcBorders>
              <w:top w:val="nil"/>
              <w:left w:val="nil"/>
              <w:bottom w:val="single" w:sz="4" w:space="0" w:color="auto"/>
              <w:right w:val="single" w:sz="4" w:space="0" w:color="auto"/>
            </w:tcBorders>
            <w:shd w:val="clear" w:color="auto" w:fill="auto"/>
            <w:vAlign w:val="center"/>
            <w:hideMark/>
          </w:tcPr>
          <w:p w14:paraId="48D3AEEB" w14:textId="77777777" w:rsidR="00E779F3" w:rsidRPr="00E779F3" w:rsidRDefault="00E779F3" w:rsidP="00E779F3">
            <w:pPr>
              <w:jc w:val="right"/>
              <w:rPr>
                <w:color w:val="000000"/>
                <w:sz w:val="20"/>
                <w:szCs w:val="20"/>
              </w:rPr>
            </w:pPr>
            <w:r w:rsidRPr="00E779F3">
              <w:rPr>
                <w:color w:val="000000"/>
                <w:sz w:val="20"/>
                <w:szCs w:val="20"/>
              </w:rPr>
              <w:t>2.561,47</w:t>
            </w:r>
          </w:p>
        </w:tc>
        <w:tc>
          <w:tcPr>
            <w:tcW w:w="166" w:type="pct"/>
            <w:tcBorders>
              <w:top w:val="nil"/>
              <w:left w:val="nil"/>
              <w:bottom w:val="single" w:sz="4" w:space="0" w:color="auto"/>
              <w:right w:val="single" w:sz="4" w:space="0" w:color="auto"/>
            </w:tcBorders>
            <w:shd w:val="clear" w:color="auto" w:fill="auto"/>
            <w:vAlign w:val="center"/>
            <w:hideMark/>
          </w:tcPr>
          <w:p w14:paraId="7BEA4782" w14:textId="77777777" w:rsidR="00E779F3" w:rsidRPr="00E779F3" w:rsidRDefault="00E779F3" w:rsidP="00E779F3">
            <w:pPr>
              <w:jc w:val="right"/>
              <w:rPr>
                <w:color w:val="000000"/>
                <w:sz w:val="20"/>
                <w:szCs w:val="20"/>
              </w:rPr>
            </w:pPr>
            <w:r w:rsidRPr="00E779F3">
              <w:rPr>
                <w:color w:val="000000"/>
                <w:sz w:val="20"/>
                <w:szCs w:val="20"/>
              </w:rPr>
              <w:t>2.606,02</w:t>
            </w:r>
          </w:p>
        </w:tc>
        <w:tc>
          <w:tcPr>
            <w:tcW w:w="154" w:type="pct"/>
            <w:tcBorders>
              <w:top w:val="nil"/>
              <w:left w:val="nil"/>
              <w:bottom w:val="single" w:sz="4" w:space="0" w:color="auto"/>
              <w:right w:val="single" w:sz="4" w:space="0" w:color="auto"/>
            </w:tcBorders>
            <w:shd w:val="clear" w:color="auto" w:fill="auto"/>
            <w:vAlign w:val="center"/>
            <w:hideMark/>
          </w:tcPr>
          <w:p w14:paraId="65C633C5" w14:textId="77777777" w:rsidR="00E779F3" w:rsidRPr="00E779F3" w:rsidRDefault="00E779F3" w:rsidP="00E779F3">
            <w:pPr>
              <w:jc w:val="center"/>
              <w:rPr>
                <w:color w:val="000000"/>
                <w:sz w:val="20"/>
                <w:szCs w:val="20"/>
              </w:rPr>
            </w:pPr>
            <w:r w:rsidRPr="00E779F3">
              <w:rPr>
                <w:color w:val="000000"/>
                <w:sz w:val="20"/>
                <w:szCs w:val="20"/>
              </w:rPr>
              <w:t>0,00</w:t>
            </w:r>
          </w:p>
        </w:tc>
        <w:tc>
          <w:tcPr>
            <w:tcW w:w="144" w:type="pct"/>
            <w:tcBorders>
              <w:top w:val="nil"/>
              <w:left w:val="nil"/>
              <w:bottom w:val="single" w:sz="4" w:space="0" w:color="auto"/>
              <w:right w:val="single" w:sz="4" w:space="0" w:color="auto"/>
            </w:tcBorders>
            <w:shd w:val="clear" w:color="auto" w:fill="auto"/>
            <w:vAlign w:val="center"/>
            <w:hideMark/>
          </w:tcPr>
          <w:p w14:paraId="7FBCFBFB"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nil"/>
              <w:left w:val="nil"/>
              <w:bottom w:val="single" w:sz="4" w:space="0" w:color="auto"/>
              <w:right w:val="single" w:sz="4" w:space="0" w:color="auto"/>
            </w:tcBorders>
            <w:shd w:val="clear" w:color="auto" w:fill="auto"/>
            <w:vAlign w:val="center"/>
            <w:hideMark/>
          </w:tcPr>
          <w:p w14:paraId="101BD036" w14:textId="77777777" w:rsidR="00E779F3" w:rsidRPr="00E779F3" w:rsidRDefault="00E779F3" w:rsidP="00E779F3">
            <w:pPr>
              <w:jc w:val="right"/>
              <w:rPr>
                <w:color w:val="000000"/>
                <w:sz w:val="20"/>
                <w:szCs w:val="20"/>
              </w:rPr>
            </w:pPr>
            <w:r w:rsidRPr="00E779F3">
              <w:rPr>
                <w:color w:val="000000"/>
                <w:sz w:val="20"/>
                <w:szCs w:val="20"/>
              </w:rPr>
              <w:t>0,00</w:t>
            </w:r>
          </w:p>
        </w:tc>
        <w:tc>
          <w:tcPr>
            <w:tcW w:w="164" w:type="pct"/>
            <w:tcBorders>
              <w:top w:val="nil"/>
              <w:left w:val="nil"/>
              <w:bottom w:val="single" w:sz="4" w:space="0" w:color="auto"/>
              <w:right w:val="single" w:sz="4" w:space="0" w:color="auto"/>
            </w:tcBorders>
            <w:shd w:val="clear" w:color="auto" w:fill="auto"/>
            <w:vAlign w:val="center"/>
            <w:hideMark/>
          </w:tcPr>
          <w:p w14:paraId="160F5D32" w14:textId="77777777" w:rsidR="00E779F3" w:rsidRPr="00E779F3" w:rsidRDefault="00E779F3" w:rsidP="00E779F3">
            <w:pPr>
              <w:jc w:val="right"/>
              <w:rPr>
                <w:color w:val="000000"/>
                <w:sz w:val="20"/>
                <w:szCs w:val="20"/>
              </w:rPr>
            </w:pPr>
            <w:r w:rsidRPr="00E779F3">
              <w:rPr>
                <w:color w:val="000000"/>
                <w:sz w:val="20"/>
                <w:szCs w:val="20"/>
              </w:rPr>
              <w:t>2.512,05</w:t>
            </w:r>
          </w:p>
        </w:tc>
        <w:tc>
          <w:tcPr>
            <w:tcW w:w="166" w:type="pct"/>
            <w:tcBorders>
              <w:top w:val="nil"/>
              <w:left w:val="nil"/>
              <w:bottom w:val="single" w:sz="4" w:space="0" w:color="auto"/>
              <w:right w:val="single" w:sz="4" w:space="0" w:color="auto"/>
            </w:tcBorders>
            <w:shd w:val="clear" w:color="auto" w:fill="auto"/>
            <w:vAlign w:val="center"/>
            <w:hideMark/>
          </w:tcPr>
          <w:p w14:paraId="6676F5C4" w14:textId="77777777" w:rsidR="00E779F3" w:rsidRPr="00E779F3" w:rsidRDefault="00E779F3" w:rsidP="00E779F3">
            <w:pPr>
              <w:jc w:val="right"/>
              <w:rPr>
                <w:color w:val="000000"/>
                <w:sz w:val="20"/>
                <w:szCs w:val="20"/>
              </w:rPr>
            </w:pPr>
            <w:r w:rsidRPr="00E779F3">
              <w:rPr>
                <w:color w:val="000000"/>
                <w:sz w:val="20"/>
                <w:szCs w:val="20"/>
              </w:rPr>
              <w:t>2.512,05</w:t>
            </w:r>
          </w:p>
        </w:tc>
        <w:tc>
          <w:tcPr>
            <w:tcW w:w="191" w:type="pct"/>
            <w:tcBorders>
              <w:top w:val="nil"/>
              <w:left w:val="nil"/>
              <w:bottom w:val="single" w:sz="4" w:space="0" w:color="auto"/>
              <w:right w:val="single" w:sz="4" w:space="0" w:color="auto"/>
            </w:tcBorders>
            <w:shd w:val="clear" w:color="auto" w:fill="auto"/>
            <w:vAlign w:val="center"/>
            <w:hideMark/>
          </w:tcPr>
          <w:p w14:paraId="7CBF5FA7" w14:textId="77777777" w:rsidR="00E779F3" w:rsidRPr="00E779F3" w:rsidRDefault="00E779F3" w:rsidP="00E779F3">
            <w:pPr>
              <w:jc w:val="right"/>
              <w:rPr>
                <w:color w:val="000000"/>
                <w:sz w:val="20"/>
                <w:szCs w:val="20"/>
              </w:rPr>
            </w:pPr>
            <w:r w:rsidRPr="00E779F3">
              <w:rPr>
                <w:color w:val="000000"/>
                <w:sz w:val="20"/>
                <w:szCs w:val="20"/>
              </w:rPr>
              <w:t>137.479,48</w:t>
            </w:r>
          </w:p>
        </w:tc>
        <w:tc>
          <w:tcPr>
            <w:tcW w:w="191" w:type="pct"/>
            <w:tcBorders>
              <w:top w:val="nil"/>
              <w:left w:val="nil"/>
              <w:bottom w:val="single" w:sz="4" w:space="0" w:color="auto"/>
              <w:right w:val="single" w:sz="4" w:space="0" w:color="auto"/>
            </w:tcBorders>
            <w:shd w:val="clear" w:color="auto" w:fill="auto"/>
            <w:vAlign w:val="center"/>
            <w:hideMark/>
          </w:tcPr>
          <w:p w14:paraId="54C588BF" w14:textId="77777777" w:rsidR="00E779F3" w:rsidRPr="00E779F3" w:rsidRDefault="00E779F3" w:rsidP="00E779F3">
            <w:pPr>
              <w:jc w:val="right"/>
              <w:rPr>
                <w:color w:val="000000"/>
                <w:sz w:val="20"/>
                <w:szCs w:val="20"/>
              </w:rPr>
            </w:pPr>
            <w:r w:rsidRPr="00E779F3">
              <w:rPr>
                <w:color w:val="000000"/>
                <w:sz w:val="20"/>
                <w:szCs w:val="20"/>
              </w:rPr>
              <w:t>139.956,13</w:t>
            </w:r>
          </w:p>
        </w:tc>
      </w:tr>
      <w:tr w:rsidR="00E779F3" w:rsidRPr="00E779F3" w14:paraId="5F59D262" w14:textId="77777777" w:rsidTr="00E779F3">
        <w:trPr>
          <w:trHeight w:val="20"/>
        </w:trPr>
        <w:tc>
          <w:tcPr>
            <w:tcW w:w="101" w:type="pct"/>
            <w:tcBorders>
              <w:top w:val="nil"/>
              <w:left w:val="single" w:sz="4" w:space="0" w:color="auto"/>
              <w:bottom w:val="single" w:sz="4" w:space="0" w:color="auto"/>
              <w:right w:val="single" w:sz="4" w:space="0" w:color="auto"/>
            </w:tcBorders>
            <w:shd w:val="clear" w:color="auto" w:fill="auto"/>
            <w:noWrap/>
            <w:vAlign w:val="center"/>
            <w:hideMark/>
          </w:tcPr>
          <w:p w14:paraId="7DF83B9A" w14:textId="77777777" w:rsidR="00E779F3" w:rsidRPr="00E779F3" w:rsidRDefault="00E779F3" w:rsidP="00E779F3">
            <w:pPr>
              <w:jc w:val="center"/>
              <w:rPr>
                <w:color w:val="000000"/>
                <w:sz w:val="20"/>
                <w:szCs w:val="20"/>
              </w:rPr>
            </w:pPr>
            <w:r w:rsidRPr="00E779F3">
              <w:rPr>
                <w:color w:val="000000"/>
                <w:sz w:val="20"/>
                <w:szCs w:val="20"/>
              </w:rPr>
              <w:t>1S10</w:t>
            </w:r>
          </w:p>
        </w:tc>
        <w:tc>
          <w:tcPr>
            <w:tcW w:w="377" w:type="pct"/>
            <w:tcBorders>
              <w:top w:val="nil"/>
              <w:left w:val="nil"/>
              <w:bottom w:val="single" w:sz="4" w:space="0" w:color="auto"/>
              <w:right w:val="single" w:sz="4" w:space="0" w:color="auto"/>
            </w:tcBorders>
            <w:shd w:val="clear" w:color="auto" w:fill="auto"/>
            <w:vAlign w:val="center"/>
            <w:hideMark/>
          </w:tcPr>
          <w:p w14:paraId="371371EA" w14:textId="77777777" w:rsidR="00E779F3" w:rsidRPr="00E779F3" w:rsidRDefault="00E779F3" w:rsidP="00E779F3">
            <w:pPr>
              <w:rPr>
                <w:color w:val="000000"/>
                <w:sz w:val="20"/>
                <w:szCs w:val="20"/>
              </w:rPr>
            </w:pPr>
            <w:r w:rsidRPr="00E779F3">
              <w:rPr>
                <w:color w:val="000000"/>
                <w:sz w:val="20"/>
                <w:szCs w:val="20"/>
              </w:rPr>
              <w:t>asternere mixtura asfaltica BAD 25</w:t>
            </w:r>
          </w:p>
        </w:tc>
        <w:tc>
          <w:tcPr>
            <w:tcW w:w="101" w:type="pct"/>
            <w:tcBorders>
              <w:top w:val="nil"/>
              <w:left w:val="nil"/>
              <w:bottom w:val="single" w:sz="4" w:space="0" w:color="auto"/>
              <w:right w:val="single" w:sz="4" w:space="0" w:color="auto"/>
            </w:tcBorders>
            <w:shd w:val="clear" w:color="auto" w:fill="auto"/>
            <w:vAlign w:val="center"/>
            <w:hideMark/>
          </w:tcPr>
          <w:p w14:paraId="0005F84D" w14:textId="77777777" w:rsidR="00E779F3" w:rsidRPr="00E779F3" w:rsidRDefault="00E779F3" w:rsidP="00E779F3">
            <w:pPr>
              <w:jc w:val="center"/>
              <w:rPr>
                <w:color w:val="000000"/>
                <w:sz w:val="20"/>
                <w:szCs w:val="20"/>
              </w:rPr>
            </w:pPr>
            <w:r w:rsidRPr="00E779F3">
              <w:rPr>
                <w:color w:val="000000"/>
                <w:sz w:val="20"/>
                <w:szCs w:val="20"/>
              </w:rPr>
              <w:t>t</w:t>
            </w:r>
          </w:p>
        </w:tc>
        <w:tc>
          <w:tcPr>
            <w:tcW w:w="135" w:type="pct"/>
            <w:tcBorders>
              <w:top w:val="nil"/>
              <w:left w:val="nil"/>
              <w:bottom w:val="single" w:sz="4" w:space="0" w:color="auto"/>
              <w:right w:val="single" w:sz="4" w:space="0" w:color="auto"/>
            </w:tcBorders>
            <w:shd w:val="clear" w:color="auto" w:fill="auto"/>
            <w:vAlign w:val="center"/>
            <w:hideMark/>
          </w:tcPr>
          <w:p w14:paraId="001350BB" w14:textId="77777777" w:rsidR="00E779F3" w:rsidRPr="00E779F3" w:rsidRDefault="00E779F3" w:rsidP="00E779F3">
            <w:pPr>
              <w:jc w:val="center"/>
              <w:rPr>
                <w:color w:val="000000"/>
                <w:sz w:val="20"/>
                <w:szCs w:val="20"/>
              </w:rPr>
            </w:pPr>
            <w:r w:rsidRPr="00E779F3">
              <w:rPr>
                <w:color w:val="000000"/>
                <w:sz w:val="20"/>
                <w:szCs w:val="20"/>
              </w:rPr>
              <w:t>1,265</w:t>
            </w:r>
          </w:p>
        </w:tc>
        <w:tc>
          <w:tcPr>
            <w:tcW w:w="147" w:type="pct"/>
            <w:tcBorders>
              <w:top w:val="nil"/>
              <w:left w:val="nil"/>
              <w:bottom w:val="single" w:sz="4" w:space="0" w:color="auto"/>
              <w:right w:val="single" w:sz="4" w:space="0" w:color="auto"/>
            </w:tcBorders>
            <w:shd w:val="clear" w:color="auto" w:fill="auto"/>
            <w:vAlign w:val="center"/>
            <w:hideMark/>
          </w:tcPr>
          <w:p w14:paraId="000CD69A" w14:textId="77777777" w:rsidR="00E779F3" w:rsidRPr="00E779F3" w:rsidRDefault="00E779F3" w:rsidP="00E779F3">
            <w:pPr>
              <w:jc w:val="center"/>
              <w:rPr>
                <w:color w:val="000000"/>
                <w:sz w:val="20"/>
                <w:szCs w:val="20"/>
              </w:rPr>
            </w:pPr>
            <w:r w:rsidRPr="00E779F3">
              <w:rPr>
                <w:color w:val="000000"/>
                <w:sz w:val="20"/>
                <w:szCs w:val="20"/>
              </w:rPr>
              <w:t>1,289</w:t>
            </w:r>
          </w:p>
        </w:tc>
        <w:tc>
          <w:tcPr>
            <w:tcW w:w="138" w:type="pct"/>
            <w:tcBorders>
              <w:top w:val="nil"/>
              <w:left w:val="nil"/>
              <w:bottom w:val="single" w:sz="4" w:space="0" w:color="auto"/>
              <w:right w:val="single" w:sz="4" w:space="0" w:color="auto"/>
            </w:tcBorders>
            <w:shd w:val="clear" w:color="auto" w:fill="auto"/>
            <w:vAlign w:val="center"/>
            <w:hideMark/>
          </w:tcPr>
          <w:p w14:paraId="079189B7" w14:textId="77777777" w:rsidR="00E779F3" w:rsidRPr="00E779F3" w:rsidRDefault="00E779F3" w:rsidP="00E779F3">
            <w:pPr>
              <w:jc w:val="center"/>
              <w:rPr>
                <w:color w:val="000000"/>
                <w:sz w:val="20"/>
                <w:szCs w:val="20"/>
              </w:rPr>
            </w:pPr>
            <w:r w:rsidRPr="00E779F3">
              <w:rPr>
                <w:color w:val="000000"/>
                <w:sz w:val="20"/>
                <w:szCs w:val="20"/>
              </w:rPr>
              <w:t>1,336</w:t>
            </w:r>
          </w:p>
        </w:tc>
        <w:tc>
          <w:tcPr>
            <w:tcW w:w="136" w:type="pct"/>
            <w:tcBorders>
              <w:top w:val="nil"/>
              <w:left w:val="nil"/>
              <w:bottom w:val="single" w:sz="4" w:space="0" w:color="auto"/>
              <w:right w:val="single" w:sz="4" w:space="0" w:color="auto"/>
            </w:tcBorders>
            <w:shd w:val="clear" w:color="auto" w:fill="auto"/>
            <w:vAlign w:val="center"/>
            <w:hideMark/>
          </w:tcPr>
          <w:p w14:paraId="755CDE30" w14:textId="77777777" w:rsidR="00E779F3" w:rsidRPr="00E779F3" w:rsidRDefault="00E779F3" w:rsidP="00E779F3">
            <w:pPr>
              <w:jc w:val="center"/>
              <w:rPr>
                <w:color w:val="000000"/>
                <w:sz w:val="20"/>
                <w:szCs w:val="20"/>
              </w:rPr>
            </w:pPr>
            <w:r w:rsidRPr="00E779F3">
              <w:rPr>
                <w:color w:val="000000"/>
                <w:sz w:val="20"/>
                <w:szCs w:val="20"/>
              </w:rPr>
              <w:t>0,024</w:t>
            </w:r>
          </w:p>
        </w:tc>
        <w:tc>
          <w:tcPr>
            <w:tcW w:w="181" w:type="pct"/>
            <w:tcBorders>
              <w:top w:val="nil"/>
              <w:left w:val="nil"/>
              <w:bottom w:val="single" w:sz="4" w:space="0" w:color="auto"/>
              <w:right w:val="single" w:sz="4" w:space="0" w:color="auto"/>
            </w:tcBorders>
            <w:shd w:val="clear" w:color="auto" w:fill="auto"/>
            <w:vAlign w:val="center"/>
            <w:hideMark/>
          </w:tcPr>
          <w:p w14:paraId="06C4DCF2" w14:textId="77777777" w:rsidR="00E779F3" w:rsidRPr="00E779F3" w:rsidRDefault="00E779F3" w:rsidP="00E779F3">
            <w:pPr>
              <w:jc w:val="center"/>
              <w:rPr>
                <w:color w:val="000000"/>
                <w:sz w:val="20"/>
                <w:szCs w:val="20"/>
              </w:rPr>
            </w:pPr>
            <w:r w:rsidRPr="00E779F3">
              <w:rPr>
                <w:color w:val="000000"/>
                <w:sz w:val="20"/>
                <w:szCs w:val="20"/>
              </w:rPr>
              <w:t>266,97</w:t>
            </w:r>
          </w:p>
        </w:tc>
        <w:tc>
          <w:tcPr>
            <w:tcW w:w="143" w:type="pct"/>
            <w:tcBorders>
              <w:top w:val="nil"/>
              <w:left w:val="nil"/>
              <w:bottom w:val="single" w:sz="4" w:space="0" w:color="auto"/>
              <w:right w:val="single" w:sz="4" w:space="0" w:color="auto"/>
            </w:tcBorders>
            <w:shd w:val="clear" w:color="auto" w:fill="auto"/>
            <w:vAlign w:val="center"/>
            <w:hideMark/>
          </w:tcPr>
          <w:p w14:paraId="495CDF32" w14:textId="77777777" w:rsidR="00E779F3" w:rsidRPr="00E779F3" w:rsidRDefault="00E779F3" w:rsidP="00E779F3">
            <w:pPr>
              <w:jc w:val="center"/>
              <w:rPr>
                <w:color w:val="000000"/>
                <w:sz w:val="20"/>
                <w:szCs w:val="20"/>
              </w:rPr>
            </w:pPr>
            <w:r w:rsidRPr="00E779F3">
              <w:rPr>
                <w:color w:val="000000"/>
                <w:sz w:val="20"/>
                <w:szCs w:val="20"/>
              </w:rPr>
              <w:t>12,47</w:t>
            </w:r>
          </w:p>
        </w:tc>
        <w:tc>
          <w:tcPr>
            <w:tcW w:w="154" w:type="pct"/>
            <w:tcBorders>
              <w:top w:val="nil"/>
              <w:left w:val="nil"/>
              <w:bottom w:val="single" w:sz="4" w:space="0" w:color="auto"/>
              <w:right w:val="single" w:sz="4" w:space="0" w:color="auto"/>
            </w:tcBorders>
            <w:shd w:val="clear" w:color="auto" w:fill="auto"/>
            <w:vAlign w:val="center"/>
            <w:hideMark/>
          </w:tcPr>
          <w:p w14:paraId="0AEB4C3F" w14:textId="77777777" w:rsidR="00E779F3" w:rsidRPr="00E779F3" w:rsidRDefault="00E779F3" w:rsidP="00E779F3">
            <w:pPr>
              <w:jc w:val="center"/>
              <w:rPr>
                <w:color w:val="000000"/>
                <w:sz w:val="20"/>
                <w:szCs w:val="20"/>
              </w:rPr>
            </w:pPr>
            <w:r w:rsidRPr="00E779F3">
              <w:rPr>
                <w:color w:val="000000"/>
                <w:sz w:val="20"/>
                <w:szCs w:val="20"/>
              </w:rPr>
              <w:t>529,52</w:t>
            </w:r>
          </w:p>
        </w:tc>
        <w:tc>
          <w:tcPr>
            <w:tcW w:w="154" w:type="pct"/>
            <w:tcBorders>
              <w:top w:val="nil"/>
              <w:left w:val="nil"/>
              <w:bottom w:val="single" w:sz="4" w:space="0" w:color="auto"/>
              <w:right w:val="single" w:sz="4" w:space="0" w:color="auto"/>
            </w:tcBorders>
            <w:shd w:val="clear" w:color="auto" w:fill="auto"/>
            <w:vAlign w:val="center"/>
            <w:hideMark/>
          </w:tcPr>
          <w:p w14:paraId="7FD8C082" w14:textId="77777777" w:rsidR="00E779F3" w:rsidRPr="00E779F3" w:rsidRDefault="00E779F3" w:rsidP="00E779F3">
            <w:pPr>
              <w:jc w:val="center"/>
              <w:rPr>
                <w:color w:val="000000"/>
                <w:sz w:val="20"/>
                <w:szCs w:val="20"/>
              </w:rPr>
            </w:pPr>
            <w:r w:rsidRPr="00E779F3">
              <w:rPr>
                <w:color w:val="000000"/>
                <w:sz w:val="20"/>
                <w:szCs w:val="20"/>
              </w:rPr>
              <w:t>541,99</w:t>
            </w:r>
          </w:p>
        </w:tc>
        <w:tc>
          <w:tcPr>
            <w:tcW w:w="191" w:type="pct"/>
            <w:tcBorders>
              <w:top w:val="nil"/>
              <w:left w:val="nil"/>
              <w:bottom w:val="single" w:sz="4" w:space="0" w:color="auto"/>
              <w:right w:val="single" w:sz="4" w:space="0" w:color="auto"/>
            </w:tcBorders>
            <w:shd w:val="clear" w:color="auto" w:fill="auto"/>
            <w:vAlign w:val="center"/>
            <w:hideMark/>
          </w:tcPr>
          <w:p w14:paraId="395E4133" w14:textId="77777777" w:rsidR="00E779F3" w:rsidRPr="00E779F3" w:rsidRDefault="00E779F3" w:rsidP="00E779F3">
            <w:pPr>
              <w:jc w:val="right"/>
              <w:rPr>
                <w:color w:val="000000"/>
                <w:sz w:val="20"/>
                <w:szCs w:val="20"/>
              </w:rPr>
            </w:pPr>
            <w:r w:rsidRPr="00E779F3">
              <w:rPr>
                <w:color w:val="000000"/>
                <w:sz w:val="20"/>
                <w:szCs w:val="20"/>
              </w:rPr>
              <w:t>171.150,88</w:t>
            </w:r>
          </w:p>
        </w:tc>
        <w:tc>
          <w:tcPr>
            <w:tcW w:w="191" w:type="pct"/>
            <w:tcBorders>
              <w:top w:val="nil"/>
              <w:left w:val="nil"/>
              <w:bottom w:val="single" w:sz="4" w:space="0" w:color="auto"/>
              <w:right w:val="single" w:sz="4" w:space="0" w:color="auto"/>
            </w:tcBorders>
            <w:shd w:val="clear" w:color="auto" w:fill="auto"/>
            <w:vAlign w:val="center"/>
            <w:hideMark/>
          </w:tcPr>
          <w:p w14:paraId="6FF812AC" w14:textId="77777777" w:rsidR="00E779F3" w:rsidRPr="00E779F3" w:rsidRDefault="00E779F3" w:rsidP="00E779F3">
            <w:pPr>
              <w:jc w:val="right"/>
              <w:rPr>
                <w:color w:val="000000"/>
                <w:sz w:val="20"/>
                <w:szCs w:val="20"/>
              </w:rPr>
            </w:pPr>
            <w:r w:rsidRPr="00E779F3">
              <w:rPr>
                <w:color w:val="000000"/>
                <w:sz w:val="20"/>
                <w:szCs w:val="20"/>
              </w:rPr>
              <w:t>174.479,98</w:t>
            </w:r>
          </w:p>
        </w:tc>
        <w:tc>
          <w:tcPr>
            <w:tcW w:w="159" w:type="pct"/>
            <w:tcBorders>
              <w:top w:val="nil"/>
              <w:left w:val="nil"/>
              <w:bottom w:val="single" w:sz="4" w:space="0" w:color="auto"/>
              <w:right w:val="single" w:sz="4" w:space="0" w:color="auto"/>
            </w:tcBorders>
            <w:shd w:val="clear" w:color="auto" w:fill="auto"/>
            <w:vAlign w:val="center"/>
            <w:hideMark/>
          </w:tcPr>
          <w:p w14:paraId="1AF145D3" w14:textId="77777777" w:rsidR="00E779F3" w:rsidRPr="00E779F3" w:rsidRDefault="00E779F3" w:rsidP="00E779F3">
            <w:pPr>
              <w:jc w:val="center"/>
              <w:rPr>
                <w:color w:val="000000"/>
                <w:sz w:val="20"/>
                <w:szCs w:val="20"/>
              </w:rPr>
            </w:pPr>
            <w:r w:rsidRPr="00E779F3">
              <w:rPr>
                <w:color w:val="000000"/>
                <w:sz w:val="20"/>
                <w:szCs w:val="20"/>
              </w:rPr>
              <w:t>212,26</w:t>
            </w:r>
          </w:p>
        </w:tc>
        <w:tc>
          <w:tcPr>
            <w:tcW w:w="169" w:type="pct"/>
            <w:tcBorders>
              <w:top w:val="nil"/>
              <w:left w:val="nil"/>
              <w:bottom w:val="single" w:sz="4" w:space="0" w:color="auto"/>
              <w:right w:val="single" w:sz="4" w:space="0" w:color="auto"/>
            </w:tcBorders>
            <w:shd w:val="clear" w:color="auto" w:fill="auto"/>
            <w:vAlign w:val="center"/>
            <w:hideMark/>
          </w:tcPr>
          <w:p w14:paraId="35107483" w14:textId="77777777" w:rsidR="00E779F3" w:rsidRPr="00E779F3" w:rsidRDefault="00E779F3" w:rsidP="00E779F3">
            <w:pPr>
              <w:jc w:val="right"/>
              <w:rPr>
                <w:color w:val="000000"/>
                <w:sz w:val="20"/>
                <w:szCs w:val="20"/>
              </w:rPr>
            </w:pPr>
            <w:r w:rsidRPr="00E779F3">
              <w:rPr>
                <w:color w:val="000000"/>
                <w:sz w:val="20"/>
                <w:szCs w:val="20"/>
              </w:rPr>
              <w:t>112.395,92</w:t>
            </w:r>
          </w:p>
        </w:tc>
        <w:tc>
          <w:tcPr>
            <w:tcW w:w="169" w:type="pct"/>
            <w:tcBorders>
              <w:top w:val="nil"/>
              <w:left w:val="nil"/>
              <w:bottom w:val="single" w:sz="4" w:space="0" w:color="auto"/>
              <w:right w:val="single" w:sz="4" w:space="0" w:color="auto"/>
            </w:tcBorders>
            <w:shd w:val="clear" w:color="auto" w:fill="auto"/>
            <w:vAlign w:val="center"/>
            <w:hideMark/>
          </w:tcPr>
          <w:p w14:paraId="53529CA8" w14:textId="77777777" w:rsidR="00E779F3" w:rsidRPr="00E779F3" w:rsidRDefault="00E779F3" w:rsidP="00E779F3">
            <w:pPr>
              <w:jc w:val="right"/>
              <w:rPr>
                <w:color w:val="000000"/>
                <w:sz w:val="20"/>
                <w:szCs w:val="20"/>
              </w:rPr>
            </w:pPr>
            <w:r w:rsidRPr="00E779F3">
              <w:rPr>
                <w:color w:val="000000"/>
                <w:sz w:val="20"/>
                <w:szCs w:val="20"/>
              </w:rPr>
              <w:t>115.042,79</w:t>
            </w:r>
          </w:p>
        </w:tc>
        <w:tc>
          <w:tcPr>
            <w:tcW w:w="191" w:type="pct"/>
            <w:tcBorders>
              <w:top w:val="nil"/>
              <w:left w:val="nil"/>
              <w:bottom w:val="single" w:sz="4" w:space="0" w:color="auto"/>
              <w:right w:val="single" w:sz="4" w:space="0" w:color="auto"/>
            </w:tcBorders>
            <w:shd w:val="clear" w:color="auto" w:fill="auto"/>
            <w:vAlign w:val="center"/>
            <w:hideMark/>
          </w:tcPr>
          <w:p w14:paraId="2350B56B" w14:textId="77777777" w:rsidR="00E779F3" w:rsidRPr="00E779F3" w:rsidRDefault="00E779F3" w:rsidP="00E779F3">
            <w:pPr>
              <w:jc w:val="right"/>
              <w:rPr>
                <w:color w:val="000000"/>
                <w:sz w:val="20"/>
                <w:szCs w:val="20"/>
              </w:rPr>
            </w:pPr>
            <w:r w:rsidRPr="00E779F3">
              <w:rPr>
                <w:color w:val="000000"/>
                <w:sz w:val="20"/>
                <w:szCs w:val="20"/>
              </w:rPr>
              <w:t>142.180,84</w:t>
            </w:r>
          </w:p>
        </w:tc>
        <w:tc>
          <w:tcPr>
            <w:tcW w:w="191" w:type="pct"/>
            <w:tcBorders>
              <w:top w:val="nil"/>
              <w:left w:val="nil"/>
              <w:bottom w:val="single" w:sz="4" w:space="0" w:color="auto"/>
              <w:right w:val="single" w:sz="4" w:space="0" w:color="auto"/>
            </w:tcBorders>
            <w:shd w:val="clear" w:color="auto" w:fill="auto"/>
            <w:vAlign w:val="center"/>
            <w:hideMark/>
          </w:tcPr>
          <w:p w14:paraId="6A4CA249" w14:textId="77777777" w:rsidR="00E779F3" w:rsidRPr="00E779F3" w:rsidRDefault="00E779F3" w:rsidP="00E779F3">
            <w:pPr>
              <w:jc w:val="right"/>
              <w:rPr>
                <w:color w:val="000000"/>
                <w:sz w:val="20"/>
                <w:szCs w:val="20"/>
              </w:rPr>
            </w:pPr>
            <w:r w:rsidRPr="00E779F3">
              <w:rPr>
                <w:color w:val="000000"/>
                <w:sz w:val="20"/>
                <w:szCs w:val="20"/>
              </w:rPr>
              <w:t>144.827,71</w:t>
            </w:r>
          </w:p>
        </w:tc>
        <w:tc>
          <w:tcPr>
            <w:tcW w:w="154" w:type="pct"/>
            <w:tcBorders>
              <w:top w:val="nil"/>
              <w:left w:val="nil"/>
              <w:bottom w:val="single" w:sz="4" w:space="0" w:color="auto"/>
              <w:right w:val="single" w:sz="4" w:space="0" w:color="auto"/>
            </w:tcBorders>
            <w:shd w:val="clear" w:color="auto" w:fill="auto"/>
            <w:vAlign w:val="center"/>
            <w:hideMark/>
          </w:tcPr>
          <w:p w14:paraId="18FAB140" w14:textId="77777777" w:rsidR="00E779F3" w:rsidRPr="00E779F3" w:rsidRDefault="00E779F3" w:rsidP="00E779F3">
            <w:pPr>
              <w:jc w:val="center"/>
              <w:rPr>
                <w:color w:val="000000"/>
                <w:sz w:val="20"/>
                <w:szCs w:val="20"/>
              </w:rPr>
            </w:pPr>
            <w:r w:rsidRPr="00E779F3">
              <w:rPr>
                <w:color w:val="000000"/>
                <w:sz w:val="20"/>
                <w:szCs w:val="20"/>
              </w:rPr>
              <w:t>54,71</w:t>
            </w:r>
          </w:p>
        </w:tc>
        <w:tc>
          <w:tcPr>
            <w:tcW w:w="154" w:type="pct"/>
            <w:tcBorders>
              <w:top w:val="nil"/>
              <w:left w:val="nil"/>
              <w:bottom w:val="single" w:sz="4" w:space="0" w:color="auto"/>
              <w:right w:val="single" w:sz="4" w:space="0" w:color="auto"/>
            </w:tcBorders>
            <w:shd w:val="clear" w:color="auto" w:fill="auto"/>
            <w:vAlign w:val="center"/>
            <w:hideMark/>
          </w:tcPr>
          <w:p w14:paraId="646E98D9" w14:textId="77777777" w:rsidR="00E779F3" w:rsidRPr="00E779F3" w:rsidRDefault="00E779F3" w:rsidP="00E779F3">
            <w:pPr>
              <w:jc w:val="right"/>
              <w:rPr>
                <w:color w:val="000000"/>
                <w:sz w:val="20"/>
                <w:szCs w:val="20"/>
              </w:rPr>
            </w:pPr>
            <w:r w:rsidRPr="00E779F3">
              <w:rPr>
                <w:color w:val="000000"/>
                <w:sz w:val="20"/>
                <w:szCs w:val="20"/>
              </w:rPr>
              <w:t>28.970,04</w:t>
            </w:r>
          </w:p>
        </w:tc>
        <w:tc>
          <w:tcPr>
            <w:tcW w:w="166" w:type="pct"/>
            <w:tcBorders>
              <w:top w:val="nil"/>
              <w:left w:val="nil"/>
              <w:bottom w:val="single" w:sz="4" w:space="0" w:color="auto"/>
              <w:right w:val="single" w:sz="4" w:space="0" w:color="auto"/>
            </w:tcBorders>
            <w:shd w:val="clear" w:color="auto" w:fill="auto"/>
            <w:vAlign w:val="center"/>
            <w:hideMark/>
          </w:tcPr>
          <w:p w14:paraId="01EAAA4E" w14:textId="77777777" w:rsidR="00E779F3" w:rsidRPr="00E779F3" w:rsidRDefault="00E779F3" w:rsidP="00E779F3">
            <w:pPr>
              <w:jc w:val="right"/>
              <w:rPr>
                <w:color w:val="000000"/>
                <w:sz w:val="20"/>
                <w:szCs w:val="20"/>
              </w:rPr>
            </w:pPr>
            <w:r w:rsidRPr="00E779F3">
              <w:rPr>
                <w:color w:val="000000"/>
                <w:sz w:val="20"/>
                <w:szCs w:val="20"/>
              </w:rPr>
              <w:t>29.652,27</w:t>
            </w:r>
          </w:p>
        </w:tc>
        <w:tc>
          <w:tcPr>
            <w:tcW w:w="154" w:type="pct"/>
            <w:tcBorders>
              <w:top w:val="nil"/>
              <w:left w:val="nil"/>
              <w:bottom w:val="single" w:sz="4" w:space="0" w:color="auto"/>
              <w:right w:val="single" w:sz="4" w:space="0" w:color="auto"/>
            </w:tcBorders>
            <w:shd w:val="clear" w:color="auto" w:fill="auto"/>
            <w:vAlign w:val="center"/>
            <w:hideMark/>
          </w:tcPr>
          <w:p w14:paraId="22943446" w14:textId="77777777" w:rsidR="00E779F3" w:rsidRPr="00E779F3" w:rsidRDefault="00E779F3" w:rsidP="00E779F3">
            <w:pPr>
              <w:jc w:val="right"/>
              <w:rPr>
                <w:color w:val="000000"/>
                <w:sz w:val="20"/>
                <w:szCs w:val="20"/>
              </w:rPr>
            </w:pPr>
            <w:r w:rsidRPr="00E779F3">
              <w:rPr>
                <w:color w:val="000000"/>
                <w:sz w:val="20"/>
                <w:szCs w:val="20"/>
              </w:rPr>
              <w:t>38.703,97</w:t>
            </w:r>
          </w:p>
        </w:tc>
        <w:tc>
          <w:tcPr>
            <w:tcW w:w="166" w:type="pct"/>
            <w:tcBorders>
              <w:top w:val="nil"/>
              <w:left w:val="nil"/>
              <w:bottom w:val="single" w:sz="4" w:space="0" w:color="auto"/>
              <w:right w:val="single" w:sz="4" w:space="0" w:color="auto"/>
            </w:tcBorders>
            <w:shd w:val="clear" w:color="auto" w:fill="auto"/>
            <w:vAlign w:val="center"/>
            <w:hideMark/>
          </w:tcPr>
          <w:p w14:paraId="2AA63547" w14:textId="77777777" w:rsidR="00E779F3" w:rsidRPr="00E779F3" w:rsidRDefault="00E779F3" w:rsidP="00E779F3">
            <w:pPr>
              <w:jc w:val="right"/>
              <w:rPr>
                <w:color w:val="000000"/>
                <w:sz w:val="20"/>
                <w:szCs w:val="20"/>
              </w:rPr>
            </w:pPr>
            <w:r w:rsidRPr="00E779F3">
              <w:rPr>
                <w:color w:val="000000"/>
                <w:sz w:val="20"/>
                <w:szCs w:val="20"/>
              </w:rPr>
              <w:t>39.386,20</w:t>
            </w:r>
          </w:p>
        </w:tc>
        <w:tc>
          <w:tcPr>
            <w:tcW w:w="154" w:type="pct"/>
            <w:tcBorders>
              <w:top w:val="nil"/>
              <w:left w:val="nil"/>
              <w:bottom w:val="single" w:sz="4" w:space="0" w:color="auto"/>
              <w:right w:val="single" w:sz="4" w:space="0" w:color="auto"/>
            </w:tcBorders>
            <w:shd w:val="clear" w:color="auto" w:fill="auto"/>
            <w:vAlign w:val="center"/>
            <w:hideMark/>
          </w:tcPr>
          <w:p w14:paraId="4556B916" w14:textId="77777777" w:rsidR="00E779F3" w:rsidRPr="00E779F3" w:rsidRDefault="00E779F3" w:rsidP="00E779F3">
            <w:pPr>
              <w:jc w:val="center"/>
              <w:rPr>
                <w:color w:val="000000"/>
                <w:sz w:val="20"/>
                <w:szCs w:val="20"/>
              </w:rPr>
            </w:pPr>
            <w:r w:rsidRPr="00E779F3">
              <w:rPr>
                <w:color w:val="000000"/>
                <w:sz w:val="20"/>
                <w:szCs w:val="20"/>
              </w:rPr>
              <w:t>0,00</w:t>
            </w:r>
          </w:p>
        </w:tc>
        <w:tc>
          <w:tcPr>
            <w:tcW w:w="144" w:type="pct"/>
            <w:tcBorders>
              <w:top w:val="nil"/>
              <w:left w:val="nil"/>
              <w:bottom w:val="single" w:sz="4" w:space="0" w:color="auto"/>
              <w:right w:val="single" w:sz="4" w:space="0" w:color="auto"/>
            </w:tcBorders>
            <w:shd w:val="clear" w:color="auto" w:fill="auto"/>
            <w:vAlign w:val="center"/>
            <w:hideMark/>
          </w:tcPr>
          <w:p w14:paraId="2B076818"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nil"/>
              <w:left w:val="nil"/>
              <w:bottom w:val="single" w:sz="4" w:space="0" w:color="auto"/>
              <w:right w:val="single" w:sz="4" w:space="0" w:color="auto"/>
            </w:tcBorders>
            <w:shd w:val="clear" w:color="auto" w:fill="auto"/>
            <w:vAlign w:val="center"/>
            <w:hideMark/>
          </w:tcPr>
          <w:p w14:paraId="56313829" w14:textId="77777777" w:rsidR="00E779F3" w:rsidRPr="00E779F3" w:rsidRDefault="00E779F3" w:rsidP="00E779F3">
            <w:pPr>
              <w:jc w:val="right"/>
              <w:rPr>
                <w:color w:val="000000"/>
                <w:sz w:val="20"/>
                <w:szCs w:val="20"/>
              </w:rPr>
            </w:pPr>
            <w:r w:rsidRPr="00E779F3">
              <w:rPr>
                <w:color w:val="000000"/>
                <w:sz w:val="20"/>
                <w:szCs w:val="20"/>
              </w:rPr>
              <w:t>0,00</w:t>
            </w:r>
          </w:p>
        </w:tc>
        <w:tc>
          <w:tcPr>
            <w:tcW w:w="164" w:type="pct"/>
            <w:tcBorders>
              <w:top w:val="nil"/>
              <w:left w:val="nil"/>
              <w:bottom w:val="single" w:sz="4" w:space="0" w:color="auto"/>
              <w:right w:val="single" w:sz="4" w:space="0" w:color="auto"/>
            </w:tcBorders>
            <w:shd w:val="clear" w:color="auto" w:fill="auto"/>
            <w:vAlign w:val="center"/>
            <w:hideMark/>
          </w:tcPr>
          <w:p w14:paraId="394455C3" w14:textId="77777777" w:rsidR="00E779F3" w:rsidRPr="00E779F3" w:rsidRDefault="00E779F3" w:rsidP="00E779F3">
            <w:pPr>
              <w:jc w:val="right"/>
              <w:rPr>
                <w:color w:val="000000"/>
                <w:sz w:val="20"/>
                <w:szCs w:val="20"/>
              </w:rPr>
            </w:pPr>
            <w:r w:rsidRPr="00E779F3">
              <w:rPr>
                <w:color w:val="000000"/>
                <w:sz w:val="20"/>
                <w:szCs w:val="20"/>
              </w:rPr>
              <w:t>2.697,50</w:t>
            </w:r>
          </w:p>
        </w:tc>
        <w:tc>
          <w:tcPr>
            <w:tcW w:w="166" w:type="pct"/>
            <w:tcBorders>
              <w:top w:val="nil"/>
              <w:left w:val="nil"/>
              <w:bottom w:val="single" w:sz="4" w:space="0" w:color="auto"/>
              <w:right w:val="single" w:sz="4" w:space="0" w:color="auto"/>
            </w:tcBorders>
            <w:shd w:val="clear" w:color="auto" w:fill="auto"/>
            <w:vAlign w:val="center"/>
            <w:hideMark/>
          </w:tcPr>
          <w:p w14:paraId="0D9ADDA7" w14:textId="77777777" w:rsidR="00E779F3" w:rsidRPr="00E779F3" w:rsidRDefault="00E779F3" w:rsidP="00E779F3">
            <w:pPr>
              <w:jc w:val="right"/>
              <w:rPr>
                <w:color w:val="000000"/>
                <w:sz w:val="20"/>
                <w:szCs w:val="20"/>
              </w:rPr>
            </w:pPr>
            <w:r w:rsidRPr="00E779F3">
              <w:rPr>
                <w:color w:val="000000"/>
                <w:sz w:val="20"/>
                <w:szCs w:val="20"/>
              </w:rPr>
              <w:t>2.697,50</w:t>
            </w:r>
          </w:p>
        </w:tc>
        <w:tc>
          <w:tcPr>
            <w:tcW w:w="191" w:type="pct"/>
            <w:tcBorders>
              <w:top w:val="nil"/>
              <w:left w:val="nil"/>
              <w:bottom w:val="single" w:sz="4" w:space="0" w:color="auto"/>
              <w:right w:val="single" w:sz="4" w:space="0" w:color="auto"/>
            </w:tcBorders>
            <w:shd w:val="clear" w:color="auto" w:fill="auto"/>
            <w:vAlign w:val="center"/>
            <w:hideMark/>
          </w:tcPr>
          <w:p w14:paraId="093611E9" w14:textId="77777777" w:rsidR="00E779F3" w:rsidRPr="00E779F3" w:rsidRDefault="00E779F3" w:rsidP="00E779F3">
            <w:pPr>
              <w:jc w:val="right"/>
              <w:rPr>
                <w:color w:val="000000"/>
                <w:sz w:val="20"/>
                <w:szCs w:val="20"/>
              </w:rPr>
            </w:pPr>
            <w:r w:rsidRPr="00E779F3">
              <w:rPr>
                <w:color w:val="000000"/>
                <w:sz w:val="20"/>
                <w:szCs w:val="20"/>
              </w:rPr>
              <w:t>183.582,31</w:t>
            </w:r>
          </w:p>
        </w:tc>
        <w:tc>
          <w:tcPr>
            <w:tcW w:w="191" w:type="pct"/>
            <w:tcBorders>
              <w:top w:val="nil"/>
              <w:left w:val="nil"/>
              <w:bottom w:val="single" w:sz="4" w:space="0" w:color="auto"/>
              <w:right w:val="single" w:sz="4" w:space="0" w:color="auto"/>
            </w:tcBorders>
            <w:shd w:val="clear" w:color="auto" w:fill="auto"/>
            <w:vAlign w:val="center"/>
            <w:hideMark/>
          </w:tcPr>
          <w:p w14:paraId="7A59BAA2" w14:textId="77777777" w:rsidR="00E779F3" w:rsidRPr="00E779F3" w:rsidRDefault="00E779F3" w:rsidP="00E779F3">
            <w:pPr>
              <w:jc w:val="right"/>
              <w:rPr>
                <w:color w:val="000000"/>
                <w:sz w:val="20"/>
                <w:szCs w:val="20"/>
              </w:rPr>
            </w:pPr>
            <w:r w:rsidRPr="00E779F3">
              <w:rPr>
                <w:color w:val="000000"/>
                <w:sz w:val="20"/>
                <w:szCs w:val="20"/>
              </w:rPr>
              <w:t>186.911,41</w:t>
            </w:r>
          </w:p>
        </w:tc>
      </w:tr>
      <w:tr w:rsidR="00E779F3" w:rsidRPr="00E779F3" w14:paraId="07E6A337" w14:textId="77777777" w:rsidTr="00E779F3">
        <w:trPr>
          <w:trHeight w:val="20"/>
        </w:trPr>
        <w:tc>
          <w:tcPr>
            <w:tcW w:w="101" w:type="pct"/>
            <w:tcBorders>
              <w:top w:val="nil"/>
              <w:left w:val="single" w:sz="4" w:space="0" w:color="auto"/>
              <w:bottom w:val="nil"/>
              <w:right w:val="nil"/>
            </w:tcBorders>
            <w:shd w:val="clear" w:color="auto" w:fill="auto"/>
            <w:noWrap/>
            <w:vAlign w:val="center"/>
            <w:hideMark/>
          </w:tcPr>
          <w:p w14:paraId="13E8EB6C" w14:textId="77777777" w:rsidR="00E779F3" w:rsidRPr="00E779F3" w:rsidRDefault="00E779F3" w:rsidP="00E779F3">
            <w:pPr>
              <w:jc w:val="center"/>
              <w:rPr>
                <w:color w:val="000000"/>
                <w:sz w:val="20"/>
                <w:szCs w:val="20"/>
              </w:rPr>
            </w:pPr>
            <w:r w:rsidRPr="00E779F3">
              <w:rPr>
                <w:color w:val="000000"/>
                <w:sz w:val="20"/>
                <w:szCs w:val="20"/>
              </w:rPr>
              <w:t> </w:t>
            </w:r>
          </w:p>
        </w:tc>
        <w:tc>
          <w:tcPr>
            <w:tcW w:w="377" w:type="pct"/>
            <w:tcBorders>
              <w:top w:val="nil"/>
              <w:left w:val="nil"/>
              <w:bottom w:val="nil"/>
              <w:right w:val="nil"/>
            </w:tcBorders>
            <w:shd w:val="clear" w:color="auto" w:fill="auto"/>
            <w:vAlign w:val="center"/>
            <w:hideMark/>
          </w:tcPr>
          <w:p w14:paraId="699C3E56" w14:textId="77777777" w:rsidR="00E779F3" w:rsidRPr="00E779F3" w:rsidRDefault="00E779F3" w:rsidP="00E779F3">
            <w:pPr>
              <w:jc w:val="center"/>
              <w:rPr>
                <w:color w:val="000000"/>
                <w:sz w:val="20"/>
                <w:szCs w:val="20"/>
              </w:rPr>
            </w:pPr>
          </w:p>
        </w:tc>
        <w:tc>
          <w:tcPr>
            <w:tcW w:w="101" w:type="pct"/>
            <w:tcBorders>
              <w:top w:val="nil"/>
              <w:left w:val="nil"/>
              <w:bottom w:val="nil"/>
              <w:right w:val="nil"/>
            </w:tcBorders>
            <w:shd w:val="clear" w:color="auto" w:fill="auto"/>
            <w:vAlign w:val="center"/>
            <w:hideMark/>
          </w:tcPr>
          <w:p w14:paraId="2A105A9C" w14:textId="77777777" w:rsidR="00E779F3" w:rsidRPr="00E779F3" w:rsidRDefault="00E779F3" w:rsidP="00E779F3">
            <w:pPr>
              <w:rPr>
                <w:sz w:val="20"/>
                <w:szCs w:val="20"/>
              </w:rPr>
            </w:pPr>
          </w:p>
        </w:tc>
        <w:tc>
          <w:tcPr>
            <w:tcW w:w="135" w:type="pct"/>
            <w:tcBorders>
              <w:top w:val="nil"/>
              <w:left w:val="nil"/>
              <w:bottom w:val="nil"/>
              <w:right w:val="nil"/>
            </w:tcBorders>
            <w:shd w:val="clear" w:color="auto" w:fill="auto"/>
            <w:vAlign w:val="center"/>
            <w:hideMark/>
          </w:tcPr>
          <w:p w14:paraId="5070E5B1" w14:textId="77777777" w:rsidR="00E779F3" w:rsidRPr="00E779F3" w:rsidRDefault="00E779F3" w:rsidP="00E779F3">
            <w:pPr>
              <w:jc w:val="center"/>
              <w:rPr>
                <w:sz w:val="20"/>
                <w:szCs w:val="20"/>
              </w:rPr>
            </w:pPr>
          </w:p>
        </w:tc>
        <w:tc>
          <w:tcPr>
            <w:tcW w:w="147" w:type="pct"/>
            <w:tcBorders>
              <w:top w:val="nil"/>
              <w:left w:val="nil"/>
              <w:bottom w:val="nil"/>
              <w:right w:val="nil"/>
            </w:tcBorders>
            <w:shd w:val="clear" w:color="auto" w:fill="auto"/>
            <w:vAlign w:val="center"/>
            <w:hideMark/>
          </w:tcPr>
          <w:p w14:paraId="16289B09" w14:textId="77777777" w:rsidR="00E779F3" w:rsidRPr="00E779F3" w:rsidRDefault="00E779F3" w:rsidP="00E779F3">
            <w:pPr>
              <w:jc w:val="center"/>
              <w:rPr>
                <w:sz w:val="20"/>
                <w:szCs w:val="20"/>
              </w:rPr>
            </w:pPr>
          </w:p>
        </w:tc>
        <w:tc>
          <w:tcPr>
            <w:tcW w:w="138" w:type="pct"/>
            <w:tcBorders>
              <w:top w:val="nil"/>
              <w:left w:val="nil"/>
              <w:bottom w:val="nil"/>
              <w:right w:val="nil"/>
            </w:tcBorders>
            <w:shd w:val="clear" w:color="auto" w:fill="auto"/>
            <w:vAlign w:val="center"/>
            <w:hideMark/>
          </w:tcPr>
          <w:p w14:paraId="2ED052AE" w14:textId="77777777" w:rsidR="00E779F3" w:rsidRPr="00E779F3" w:rsidRDefault="00E779F3" w:rsidP="00E779F3">
            <w:pPr>
              <w:jc w:val="center"/>
              <w:rPr>
                <w:sz w:val="20"/>
                <w:szCs w:val="20"/>
              </w:rPr>
            </w:pPr>
          </w:p>
        </w:tc>
        <w:tc>
          <w:tcPr>
            <w:tcW w:w="136" w:type="pct"/>
            <w:tcBorders>
              <w:top w:val="nil"/>
              <w:left w:val="nil"/>
              <w:bottom w:val="nil"/>
              <w:right w:val="nil"/>
            </w:tcBorders>
            <w:shd w:val="clear" w:color="auto" w:fill="auto"/>
            <w:vAlign w:val="center"/>
            <w:hideMark/>
          </w:tcPr>
          <w:p w14:paraId="0900AFB6" w14:textId="77777777" w:rsidR="00E779F3" w:rsidRPr="00E779F3" w:rsidRDefault="00E779F3" w:rsidP="00E779F3">
            <w:pPr>
              <w:jc w:val="center"/>
              <w:rPr>
                <w:sz w:val="20"/>
                <w:szCs w:val="20"/>
              </w:rPr>
            </w:pPr>
          </w:p>
        </w:tc>
        <w:tc>
          <w:tcPr>
            <w:tcW w:w="181" w:type="pct"/>
            <w:tcBorders>
              <w:top w:val="nil"/>
              <w:left w:val="nil"/>
              <w:bottom w:val="nil"/>
              <w:right w:val="nil"/>
            </w:tcBorders>
            <w:shd w:val="clear" w:color="auto" w:fill="auto"/>
            <w:vAlign w:val="center"/>
            <w:hideMark/>
          </w:tcPr>
          <w:p w14:paraId="7A618C11" w14:textId="77777777" w:rsidR="00E779F3" w:rsidRPr="00E779F3" w:rsidRDefault="00E779F3" w:rsidP="00E779F3">
            <w:pPr>
              <w:jc w:val="center"/>
              <w:rPr>
                <w:sz w:val="20"/>
                <w:szCs w:val="20"/>
              </w:rPr>
            </w:pPr>
          </w:p>
        </w:tc>
        <w:tc>
          <w:tcPr>
            <w:tcW w:w="143" w:type="pct"/>
            <w:tcBorders>
              <w:top w:val="nil"/>
              <w:left w:val="nil"/>
              <w:bottom w:val="nil"/>
              <w:right w:val="nil"/>
            </w:tcBorders>
            <w:shd w:val="clear" w:color="auto" w:fill="auto"/>
            <w:vAlign w:val="center"/>
            <w:hideMark/>
          </w:tcPr>
          <w:p w14:paraId="0B4755CD" w14:textId="77777777" w:rsidR="00E779F3" w:rsidRPr="00E779F3" w:rsidRDefault="00E779F3" w:rsidP="00E779F3">
            <w:pPr>
              <w:jc w:val="center"/>
              <w:rPr>
                <w:sz w:val="20"/>
                <w:szCs w:val="20"/>
              </w:rPr>
            </w:pPr>
          </w:p>
        </w:tc>
        <w:tc>
          <w:tcPr>
            <w:tcW w:w="154" w:type="pct"/>
            <w:tcBorders>
              <w:top w:val="nil"/>
              <w:left w:val="nil"/>
              <w:bottom w:val="nil"/>
              <w:right w:val="nil"/>
            </w:tcBorders>
            <w:shd w:val="clear" w:color="auto" w:fill="auto"/>
            <w:vAlign w:val="center"/>
            <w:hideMark/>
          </w:tcPr>
          <w:p w14:paraId="4AB3430F" w14:textId="77777777" w:rsidR="00E779F3" w:rsidRPr="00E779F3" w:rsidRDefault="00E779F3" w:rsidP="00E779F3">
            <w:pPr>
              <w:jc w:val="center"/>
              <w:rPr>
                <w:sz w:val="20"/>
                <w:szCs w:val="20"/>
              </w:rPr>
            </w:pPr>
          </w:p>
        </w:tc>
        <w:tc>
          <w:tcPr>
            <w:tcW w:w="154" w:type="pct"/>
            <w:tcBorders>
              <w:top w:val="nil"/>
              <w:left w:val="nil"/>
              <w:bottom w:val="nil"/>
              <w:right w:val="nil"/>
            </w:tcBorders>
            <w:shd w:val="clear" w:color="auto" w:fill="auto"/>
            <w:vAlign w:val="center"/>
            <w:hideMark/>
          </w:tcPr>
          <w:p w14:paraId="5A206905" w14:textId="77777777" w:rsidR="00E779F3" w:rsidRPr="00E779F3" w:rsidRDefault="00E779F3" w:rsidP="00E779F3">
            <w:pPr>
              <w:jc w:val="center"/>
              <w:rPr>
                <w:sz w:val="20"/>
                <w:szCs w:val="20"/>
              </w:rPr>
            </w:pPr>
          </w:p>
        </w:tc>
        <w:tc>
          <w:tcPr>
            <w:tcW w:w="191" w:type="pct"/>
            <w:tcBorders>
              <w:top w:val="nil"/>
              <w:left w:val="nil"/>
              <w:bottom w:val="nil"/>
              <w:right w:val="nil"/>
            </w:tcBorders>
            <w:shd w:val="clear" w:color="auto" w:fill="auto"/>
            <w:noWrap/>
            <w:vAlign w:val="center"/>
            <w:hideMark/>
          </w:tcPr>
          <w:p w14:paraId="2869C51A" w14:textId="77777777" w:rsidR="00E779F3" w:rsidRPr="00E779F3" w:rsidRDefault="00E779F3" w:rsidP="00E779F3">
            <w:pPr>
              <w:jc w:val="center"/>
              <w:rPr>
                <w:sz w:val="20"/>
                <w:szCs w:val="20"/>
              </w:rPr>
            </w:pPr>
          </w:p>
        </w:tc>
        <w:tc>
          <w:tcPr>
            <w:tcW w:w="191" w:type="pct"/>
            <w:tcBorders>
              <w:top w:val="nil"/>
              <w:left w:val="nil"/>
              <w:bottom w:val="nil"/>
              <w:right w:val="nil"/>
            </w:tcBorders>
            <w:shd w:val="clear" w:color="auto" w:fill="auto"/>
            <w:noWrap/>
            <w:vAlign w:val="center"/>
            <w:hideMark/>
          </w:tcPr>
          <w:p w14:paraId="7CBB3994" w14:textId="77777777" w:rsidR="00E779F3" w:rsidRPr="00E779F3" w:rsidRDefault="00E779F3" w:rsidP="00E779F3">
            <w:pPr>
              <w:rPr>
                <w:sz w:val="20"/>
                <w:szCs w:val="20"/>
              </w:rPr>
            </w:pPr>
          </w:p>
        </w:tc>
        <w:tc>
          <w:tcPr>
            <w:tcW w:w="159" w:type="pct"/>
            <w:tcBorders>
              <w:top w:val="nil"/>
              <w:left w:val="nil"/>
              <w:bottom w:val="nil"/>
              <w:right w:val="nil"/>
            </w:tcBorders>
            <w:shd w:val="clear" w:color="auto" w:fill="auto"/>
            <w:noWrap/>
            <w:vAlign w:val="center"/>
            <w:hideMark/>
          </w:tcPr>
          <w:p w14:paraId="359CD961" w14:textId="77777777" w:rsidR="00E779F3" w:rsidRPr="00E779F3" w:rsidRDefault="00E779F3" w:rsidP="00E779F3">
            <w:pPr>
              <w:rPr>
                <w:sz w:val="20"/>
                <w:szCs w:val="20"/>
              </w:rPr>
            </w:pPr>
          </w:p>
        </w:tc>
        <w:tc>
          <w:tcPr>
            <w:tcW w:w="169" w:type="pct"/>
            <w:tcBorders>
              <w:top w:val="nil"/>
              <w:left w:val="nil"/>
              <w:bottom w:val="nil"/>
              <w:right w:val="nil"/>
            </w:tcBorders>
            <w:shd w:val="clear" w:color="auto" w:fill="auto"/>
            <w:noWrap/>
            <w:vAlign w:val="center"/>
            <w:hideMark/>
          </w:tcPr>
          <w:p w14:paraId="5D4C2665" w14:textId="77777777" w:rsidR="00E779F3" w:rsidRPr="00E779F3" w:rsidRDefault="00E779F3" w:rsidP="00E779F3">
            <w:pPr>
              <w:jc w:val="center"/>
              <w:rPr>
                <w:sz w:val="20"/>
                <w:szCs w:val="20"/>
              </w:rPr>
            </w:pPr>
          </w:p>
        </w:tc>
        <w:tc>
          <w:tcPr>
            <w:tcW w:w="169" w:type="pct"/>
            <w:tcBorders>
              <w:top w:val="nil"/>
              <w:left w:val="nil"/>
              <w:bottom w:val="nil"/>
              <w:right w:val="nil"/>
            </w:tcBorders>
            <w:shd w:val="clear" w:color="auto" w:fill="auto"/>
            <w:noWrap/>
            <w:vAlign w:val="center"/>
            <w:hideMark/>
          </w:tcPr>
          <w:p w14:paraId="4D69C775" w14:textId="77777777" w:rsidR="00E779F3" w:rsidRPr="00E779F3" w:rsidRDefault="00E779F3" w:rsidP="00E779F3">
            <w:pPr>
              <w:rPr>
                <w:sz w:val="20"/>
                <w:szCs w:val="20"/>
              </w:rPr>
            </w:pPr>
          </w:p>
        </w:tc>
        <w:tc>
          <w:tcPr>
            <w:tcW w:w="191" w:type="pct"/>
            <w:tcBorders>
              <w:top w:val="nil"/>
              <w:left w:val="nil"/>
              <w:bottom w:val="nil"/>
              <w:right w:val="nil"/>
            </w:tcBorders>
            <w:shd w:val="clear" w:color="auto" w:fill="auto"/>
            <w:noWrap/>
            <w:vAlign w:val="center"/>
            <w:hideMark/>
          </w:tcPr>
          <w:p w14:paraId="6E15BA61" w14:textId="77777777" w:rsidR="00E779F3" w:rsidRPr="00E779F3" w:rsidRDefault="00E779F3" w:rsidP="00E779F3">
            <w:pPr>
              <w:rPr>
                <w:sz w:val="20"/>
                <w:szCs w:val="20"/>
              </w:rPr>
            </w:pPr>
          </w:p>
        </w:tc>
        <w:tc>
          <w:tcPr>
            <w:tcW w:w="191" w:type="pct"/>
            <w:tcBorders>
              <w:top w:val="nil"/>
              <w:left w:val="nil"/>
              <w:bottom w:val="nil"/>
              <w:right w:val="nil"/>
            </w:tcBorders>
            <w:shd w:val="clear" w:color="auto" w:fill="auto"/>
            <w:noWrap/>
            <w:vAlign w:val="center"/>
            <w:hideMark/>
          </w:tcPr>
          <w:p w14:paraId="529C0423" w14:textId="77777777" w:rsidR="00E779F3" w:rsidRPr="00E779F3" w:rsidRDefault="00E779F3" w:rsidP="00E779F3">
            <w:pPr>
              <w:rPr>
                <w:sz w:val="20"/>
                <w:szCs w:val="20"/>
              </w:rPr>
            </w:pPr>
          </w:p>
        </w:tc>
        <w:tc>
          <w:tcPr>
            <w:tcW w:w="154" w:type="pct"/>
            <w:tcBorders>
              <w:top w:val="nil"/>
              <w:left w:val="nil"/>
              <w:bottom w:val="nil"/>
              <w:right w:val="nil"/>
            </w:tcBorders>
            <w:shd w:val="clear" w:color="auto" w:fill="auto"/>
            <w:noWrap/>
            <w:vAlign w:val="center"/>
            <w:hideMark/>
          </w:tcPr>
          <w:p w14:paraId="465797F1" w14:textId="77777777" w:rsidR="00E779F3" w:rsidRPr="00E779F3" w:rsidRDefault="00E779F3" w:rsidP="00E779F3">
            <w:pPr>
              <w:rPr>
                <w:sz w:val="20"/>
                <w:szCs w:val="20"/>
              </w:rPr>
            </w:pPr>
          </w:p>
        </w:tc>
        <w:tc>
          <w:tcPr>
            <w:tcW w:w="154" w:type="pct"/>
            <w:tcBorders>
              <w:top w:val="nil"/>
              <w:left w:val="nil"/>
              <w:bottom w:val="nil"/>
              <w:right w:val="nil"/>
            </w:tcBorders>
            <w:shd w:val="clear" w:color="auto" w:fill="auto"/>
            <w:noWrap/>
            <w:vAlign w:val="center"/>
            <w:hideMark/>
          </w:tcPr>
          <w:p w14:paraId="296CE19A" w14:textId="77777777" w:rsidR="00E779F3" w:rsidRPr="00E779F3" w:rsidRDefault="00E779F3" w:rsidP="00E779F3">
            <w:pPr>
              <w:rPr>
                <w:sz w:val="20"/>
                <w:szCs w:val="20"/>
              </w:rPr>
            </w:pPr>
          </w:p>
        </w:tc>
        <w:tc>
          <w:tcPr>
            <w:tcW w:w="166" w:type="pct"/>
            <w:tcBorders>
              <w:top w:val="nil"/>
              <w:left w:val="nil"/>
              <w:bottom w:val="nil"/>
              <w:right w:val="nil"/>
            </w:tcBorders>
            <w:shd w:val="clear" w:color="auto" w:fill="auto"/>
            <w:noWrap/>
            <w:vAlign w:val="center"/>
            <w:hideMark/>
          </w:tcPr>
          <w:p w14:paraId="51179DBF" w14:textId="77777777" w:rsidR="00E779F3" w:rsidRPr="00E779F3" w:rsidRDefault="00E779F3" w:rsidP="00E779F3">
            <w:pPr>
              <w:rPr>
                <w:sz w:val="20"/>
                <w:szCs w:val="20"/>
              </w:rPr>
            </w:pPr>
          </w:p>
        </w:tc>
        <w:tc>
          <w:tcPr>
            <w:tcW w:w="154" w:type="pct"/>
            <w:tcBorders>
              <w:top w:val="nil"/>
              <w:left w:val="nil"/>
              <w:bottom w:val="nil"/>
              <w:right w:val="nil"/>
            </w:tcBorders>
            <w:shd w:val="clear" w:color="auto" w:fill="auto"/>
            <w:noWrap/>
            <w:vAlign w:val="center"/>
            <w:hideMark/>
          </w:tcPr>
          <w:p w14:paraId="120B8932" w14:textId="77777777" w:rsidR="00E779F3" w:rsidRPr="00E779F3" w:rsidRDefault="00E779F3" w:rsidP="00E779F3">
            <w:pPr>
              <w:rPr>
                <w:sz w:val="20"/>
                <w:szCs w:val="20"/>
              </w:rPr>
            </w:pPr>
          </w:p>
        </w:tc>
        <w:tc>
          <w:tcPr>
            <w:tcW w:w="166" w:type="pct"/>
            <w:tcBorders>
              <w:top w:val="nil"/>
              <w:left w:val="nil"/>
              <w:bottom w:val="nil"/>
              <w:right w:val="nil"/>
            </w:tcBorders>
            <w:shd w:val="clear" w:color="auto" w:fill="auto"/>
            <w:noWrap/>
            <w:vAlign w:val="center"/>
            <w:hideMark/>
          </w:tcPr>
          <w:p w14:paraId="5F9B10B7" w14:textId="77777777" w:rsidR="00E779F3" w:rsidRPr="00E779F3" w:rsidRDefault="00E779F3" w:rsidP="00E779F3">
            <w:pPr>
              <w:rPr>
                <w:sz w:val="20"/>
                <w:szCs w:val="20"/>
              </w:rPr>
            </w:pPr>
          </w:p>
        </w:tc>
        <w:tc>
          <w:tcPr>
            <w:tcW w:w="154" w:type="pct"/>
            <w:tcBorders>
              <w:top w:val="nil"/>
              <w:left w:val="nil"/>
              <w:bottom w:val="nil"/>
              <w:right w:val="nil"/>
            </w:tcBorders>
            <w:shd w:val="clear" w:color="auto" w:fill="auto"/>
            <w:noWrap/>
            <w:vAlign w:val="center"/>
            <w:hideMark/>
          </w:tcPr>
          <w:p w14:paraId="5ADD163E" w14:textId="77777777" w:rsidR="00E779F3" w:rsidRPr="00E779F3" w:rsidRDefault="00E779F3" w:rsidP="00E779F3">
            <w:pPr>
              <w:rPr>
                <w:sz w:val="20"/>
                <w:szCs w:val="20"/>
              </w:rPr>
            </w:pPr>
          </w:p>
        </w:tc>
        <w:tc>
          <w:tcPr>
            <w:tcW w:w="144" w:type="pct"/>
            <w:tcBorders>
              <w:top w:val="nil"/>
              <w:left w:val="nil"/>
              <w:bottom w:val="nil"/>
              <w:right w:val="nil"/>
            </w:tcBorders>
            <w:shd w:val="clear" w:color="auto" w:fill="auto"/>
            <w:noWrap/>
            <w:vAlign w:val="center"/>
            <w:hideMark/>
          </w:tcPr>
          <w:p w14:paraId="6EAB3996" w14:textId="77777777" w:rsidR="00E779F3" w:rsidRPr="00E779F3" w:rsidRDefault="00E779F3" w:rsidP="00E779F3">
            <w:pPr>
              <w:rPr>
                <w:sz w:val="20"/>
                <w:szCs w:val="20"/>
              </w:rPr>
            </w:pPr>
          </w:p>
        </w:tc>
        <w:tc>
          <w:tcPr>
            <w:tcW w:w="166" w:type="pct"/>
            <w:tcBorders>
              <w:top w:val="nil"/>
              <w:left w:val="nil"/>
              <w:bottom w:val="nil"/>
              <w:right w:val="nil"/>
            </w:tcBorders>
            <w:shd w:val="clear" w:color="auto" w:fill="auto"/>
            <w:noWrap/>
            <w:vAlign w:val="center"/>
            <w:hideMark/>
          </w:tcPr>
          <w:p w14:paraId="39CD335E" w14:textId="77777777" w:rsidR="00E779F3" w:rsidRPr="00E779F3" w:rsidRDefault="00E779F3" w:rsidP="00E779F3">
            <w:pPr>
              <w:rPr>
                <w:sz w:val="20"/>
                <w:szCs w:val="20"/>
              </w:rPr>
            </w:pPr>
          </w:p>
        </w:tc>
        <w:tc>
          <w:tcPr>
            <w:tcW w:w="164" w:type="pct"/>
            <w:tcBorders>
              <w:top w:val="nil"/>
              <w:left w:val="nil"/>
              <w:bottom w:val="nil"/>
              <w:right w:val="nil"/>
            </w:tcBorders>
            <w:shd w:val="clear" w:color="auto" w:fill="auto"/>
            <w:noWrap/>
            <w:vAlign w:val="center"/>
            <w:hideMark/>
          </w:tcPr>
          <w:p w14:paraId="10386B01" w14:textId="77777777" w:rsidR="00E779F3" w:rsidRPr="00E779F3" w:rsidRDefault="00E779F3" w:rsidP="00E779F3">
            <w:pPr>
              <w:rPr>
                <w:sz w:val="20"/>
                <w:szCs w:val="20"/>
              </w:rPr>
            </w:pPr>
          </w:p>
        </w:tc>
        <w:tc>
          <w:tcPr>
            <w:tcW w:w="166" w:type="pct"/>
            <w:tcBorders>
              <w:top w:val="nil"/>
              <w:left w:val="nil"/>
              <w:bottom w:val="nil"/>
              <w:right w:val="nil"/>
            </w:tcBorders>
            <w:shd w:val="clear" w:color="auto" w:fill="auto"/>
            <w:noWrap/>
            <w:vAlign w:val="center"/>
            <w:hideMark/>
          </w:tcPr>
          <w:p w14:paraId="5F6DAE46" w14:textId="77777777" w:rsidR="00E779F3" w:rsidRPr="00E779F3" w:rsidRDefault="00E779F3" w:rsidP="00E779F3">
            <w:pPr>
              <w:rPr>
                <w:sz w:val="20"/>
                <w:szCs w:val="20"/>
              </w:rPr>
            </w:pPr>
          </w:p>
        </w:tc>
        <w:tc>
          <w:tcPr>
            <w:tcW w:w="191" w:type="pct"/>
            <w:tcBorders>
              <w:top w:val="nil"/>
              <w:left w:val="nil"/>
              <w:bottom w:val="nil"/>
              <w:right w:val="nil"/>
            </w:tcBorders>
            <w:shd w:val="clear" w:color="auto" w:fill="auto"/>
            <w:noWrap/>
            <w:vAlign w:val="center"/>
            <w:hideMark/>
          </w:tcPr>
          <w:p w14:paraId="0DC39404" w14:textId="77777777" w:rsidR="00E779F3" w:rsidRPr="00E779F3" w:rsidRDefault="00E779F3" w:rsidP="00E779F3">
            <w:pPr>
              <w:rPr>
                <w:sz w:val="20"/>
                <w:szCs w:val="20"/>
              </w:rPr>
            </w:pPr>
          </w:p>
        </w:tc>
        <w:tc>
          <w:tcPr>
            <w:tcW w:w="191" w:type="pct"/>
            <w:tcBorders>
              <w:top w:val="nil"/>
              <w:left w:val="nil"/>
              <w:bottom w:val="nil"/>
              <w:right w:val="single" w:sz="4" w:space="0" w:color="auto"/>
            </w:tcBorders>
            <w:shd w:val="clear" w:color="auto" w:fill="auto"/>
            <w:noWrap/>
            <w:vAlign w:val="center"/>
            <w:hideMark/>
          </w:tcPr>
          <w:p w14:paraId="2312161A"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r>
      <w:tr w:rsidR="00E779F3" w:rsidRPr="00E779F3" w14:paraId="5645EC96" w14:textId="77777777" w:rsidTr="00E779F3">
        <w:trPr>
          <w:trHeight w:val="20"/>
        </w:trPr>
        <w:tc>
          <w:tcPr>
            <w:tcW w:w="101" w:type="pct"/>
            <w:tcBorders>
              <w:top w:val="nil"/>
              <w:left w:val="single" w:sz="4" w:space="0" w:color="auto"/>
              <w:bottom w:val="nil"/>
              <w:right w:val="nil"/>
            </w:tcBorders>
            <w:shd w:val="clear" w:color="000000" w:fill="D9E1F2"/>
            <w:noWrap/>
            <w:vAlign w:val="center"/>
            <w:hideMark/>
          </w:tcPr>
          <w:p w14:paraId="36101833"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377" w:type="pct"/>
            <w:tcBorders>
              <w:top w:val="nil"/>
              <w:left w:val="nil"/>
              <w:bottom w:val="single" w:sz="4" w:space="0" w:color="auto"/>
              <w:right w:val="nil"/>
            </w:tcBorders>
            <w:shd w:val="clear" w:color="000000" w:fill="D9E1F2"/>
            <w:noWrap/>
            <w:vAlign w:val="center"/>
            <w:hideMark/>
          </w:tcPr>
          <w:p w14:paraId="227D1E3E" w14:textId="77777777" w:rsidR="00E779F3" w:rsidRPr="00E779F3" w:rsidRDefault="00E779F3" w:rsidP="00E779F3">
            <w:pPr>
              <w:rPr>
                <w:b/>
                <w:bCs/>
                <w:color w:val="000000"/>
                <w:sz w:val="22"/>
                <w:szCs w:val="22"/>
              </w:rPr>
            </w:pPr>
            <w:r w:rsidRPr="00E779F3">
              <w:rPr>
                <w:b/>
                <w:bCs/>
                <w:color w:val="000000"/>
                <w:sz w:val="22"/>
                <w:szCs w:val="22"/>
              </w:rPr>
              <w:t>TERASAMENTE</w:t>
            </w:r>
          </w:p>
        </w:tc>
        <w:tc>
          <w:tcPr>
            <w:tcW w:w="101" w:type="pct"/>
            <w:tcBorders>
              <w:top w:val="nil"/>
              <w:left w:val="nil"/>
              <w:bottom w:val="single" w:sz="4" w:space="0" w:color="auto"/>
              <w:right w:val="nil"/>
            </w:tcBorders>
            <w:shd w:val="clear" w:color="000000" w:fill="D9E1F2"/>
            <w:vAlign w:val="center"/>
            <w:hideMark/>
          </w:tcPr>
          <w:p w14:paraId="34FDEF77" w14:textId="77777777" w:rsidR="00E779F3" w:rsidRPr="00E779F3" w:rsidRDefault="00E779F3" w:rsidP="00E779F3">
            <w:pPr>
              <w:rPr>
                <w:b/>
                <w:bCs/>
                <w:color w:val="000000"/>
                <w:sz w:val="22"/>
                <w:szCs w:val="22"/>
              </w:rPr>
            </w:pPr>
            <w:r w:rsidRPr="00E779F3">
              <w:rPr>
                <w:b/>
                <w:bCs/>
                <w:color w:val="000000"/>
                <w:sz w:val="22"/>
                <w:szCs w:val="22"/>
              </w:rPr>
              <w:t> </w:t>
            </w:r>
          </w:p>
        </w:tc>
        <w:tc>
          <w:tcPr>
            <w:tcW w:w="135" w:type="pct"/>
            <w:tcBorders>
              <w:top w:val="nil"/>
              <w:left w:val="nil"/>
              <w:bottom w:val="nil"/>
              <w:right w:val="nil"/>
            </w:tcBorders>
            <w:shd w:val="clear" w:color="000000" w:fill="D9E1F2"/>
            <w:vAlign w:val="center"/>
            <w:hideMark/>
          </w:tcPr>
          <w:p w14:paraId="0CD871E3" w14:textId="77777777" w:rsidR="00E779F3" w:rsidRPr="00E779F3" w:rsidRDefault="00E779F3" w:rsidP="00E779F3">
            <w:pPr>
              <w:rPr>
                <w:b/>
                <w:bCs/>
                <w:color w:val="000000"/>
                <w:sz w:val="22"/>
                <w:szCs w:val="22"/>
              </w:rPr>
            </w:pPr>
            <w:r w:rsidRPr="00E779F3">
              <w:rPr>
                <w:b/>
                <w:bCs/>
                <w:color w:val="000000"/>
                <w:sz w:val="22"/>
                <w:szCs w:val="22"/>
              </w:rPr>
              <w:t> </w:t>
            </w:r>
          </w:p>
        </w:tc>
        <w:tc>
          <w:tcPr>
            <w:tcW w:w="147" w:type="pct"/>
            <w:tcBorders>
              <w:top w:val="nil"/>
              <w:left w:val="nil"/>
              <w:bottom w:val="nil"/>
              <w:right w:val="nil"/>
            </w:tcBorders>
            <w:shd w:val="clear" w:color="000000" w:fill="D9E1F2"/>
            <w:vAlign w:val="center"/>
            <w:hideMark/>
          </w:tcPr>
          <w:p w14:paraId="6695DA25" w14:textId="77777777" w:rsidR="00E779F3" w:rsidRPr="00E779F3" w:rsidRDefault="00E779F3" w:rsidP="00E779F3">
            <w:pPr>
              <w:rPr>
                <w:b/>
                <w:bCs/>
                <w:color w:val="000000"/>
                <w:sz w:val="22"/>
                <w:szCs w:val="22"/>
              </w:rPr>
            </w:pPr>
            <w:r w:rsidRPr="00E779F3">
              <w:rPr>
                <w:b/>
                <w:bCs/>
                <w:color w:val="000000"/>
                <w:sz w:val="22"/>
                <w:szCs w:val="22"/>
              </w:rPr>
              <w:t> </w:t>
            </w:r>
          </w:p>
        </w:tc>
        <w:tc>
          <w:tcPr>
            <w:tcW w:w="138" w:type="pct"/>
            <w:tcBorders>
              <w:top w:val="nil"/>
              <w:left w:val="nil"/>
              <w:bottom w:val="nil"/>
              <w:right w:val="nil"/>
            </w:tcBorders>
            <w:shd w:val="clear" w:color="000000" w:fill="D9E1F2"/>
            <w:vAlign w:val="center"/>
            <w:hideMark/>
          </w:tcPr>
          <w:p w14:paraId="1DDE9EA0" w14:textId="77777777" w:rsidR="00E779F3" w:rsidRPr="00E779F3" w:rsidRDefault="00E779F3" w:rsidP="00E779F3">
            <w:pPr>
              <w:rPr>
                <w:b/>
                <w:bCs/>
                <w:color w:val="000000"/>
                <w:sz w:val="22"/>
                <w:szCs w:val="22"/>
              </w:rPr>
            </w:pPr>
            <w:r w:rsidRPr="00E779F3">
              <w:rPr>
                <w:b/>
                <w:bCs/>
                <w:color w:val="000000"/>
                <w:sz w:val="22"/>
                <w:szCs w:val="22"/>
              </w:rPr>
              <w:t> </w:t>
            </w:r>
          </w:p>
        </w:tc>
        <w:tc>
          <w:tcPr>
            <w:tcW w:w="136" w:type="pct"/>
            <w:tcBorders>
              <w:top w:val="nil"/>
              <w:left w:val="nil"/>
              <w:bottom w:val="nil"/>
              <w:right w:val="nil"/>
            </w:tcBorders>
            <w:shd w:val="clear" w:color="000000" w:fill="D9E1F2"/>
            <w:vAlign w:val="center"/>
            <w:hideMark/>
          </w:tcPr>
          <w:p w14:paraId="00782A29" w14:textId="77777777" w:rsidR="00E779F3" w:rsidRPr="00E779F3" w:rsidRDefault="00E779F3" w:rsidP="00E779F3">
            <w:pPr>
              <w:rPr>
                <w:b/>
                <w:bCs/>
                <w:color w:val="000000"/>
                <w:sz w:val="22"/>
                <w:szCs w:val="22"/>
              </w:rPr>
            </w:pPr>
            <w:r w:rsidRPr="00E779F3">
              <w:rPr>
                <w:b/>
                <w:bCs/>
                <w:color w:val="000000"/>
                <w:sz w:val="22"/>
                <w:szCs w:val="22"/>
              </w:rPr>
              <w:t> </w:t>
            </w:r>
          </w:p>
        </w:tc>
        <w:tc>
          <w:tcPr>
            <w:tcW w:w="181" w:type="pct"/>
            <w:tcBorders>
              <w:top w:val="nil"/>
              <w:left w:val="nil"/>
              <w:bottom w:val="nil"/>
              <w:right w:val="nil"/>
            </w:tcBorders>
            <w:shd w:val="clear" w:color="000000" w:fill="D9E1F2"/>
            <w:vAlign w:val="center"/>
            <w:hideMark/>
          </w:tcPr>
          <w:p w14:paraId="1CF605B1" w14:textId="77777777" w:rsidR="00E779F3" w:rsidRPr="00E779F3" w:rsidRDefault="00E779F3" w:rsidP="00E779F3">
            <w:pPr>
              <w:jc w:val="center"/>
              <w:rPr>
                <w:b/>
                <w:bCs/>
                <w:color w:val="000000"/>
                <w:sz w:val="22"/>
                <w:szCs w:val="22"/>
              </w:rPr>
            </w:pPr>
            <w:r w:rsidRPr="00E779F3">
              <w:rPr>
                <w:b/>
                <w:bCs/>
                <w:color w:val="000000"/>
                <w:sz w:val="22"/>
                <w:szCs w:val="22"/>
              </w:rPr>
              <w:t> </w:t>
            </w:r>
          </w:p>
        </w:tc>
        <w:tc>
          <w:tcPr>
            <w:tcW w:w="143" w:type="pct"/>
            <w:tcBorders>
              <w:top w:val="nil"/>
              <w:left w:val="nil"/>
              <w:bottom w:val="nil"/>
              <w:right w:val="nil"/>
            </w:tcBorders>
            <w:shd w:val="clear" w:color="000000" w:fill="D9E1F2"/>
            <w:vAlign w:val="center"/>
            <w:hideMark/>
          </w:tcPr>
          <w:p w14:paraId="254523E1" w14:textId="77777777" w:rsidR="00E779F3" w:rsidRPr="00E779F3" w:rsidRDefault="00E779F3" w:rsidP="00E779F3">
            <w:pPr>
              <w:jc w:val="center"/>
              <w:rPr>
                <w:b/>
                <w:bCs/>
                <w:color w:val="000000"/>
                <w:sz w:val="22"/>
                <w:szCs w:val="22"/>
              </w:rPr>
            </w:pPr>
            <w:r w:rsidRPr="00E779F3">
              <w:rPr>
                <w:b/>
                <w:bCs/>
                <w:color w:val="000000"/>
                <w:sz w:val="22"/>
                <w:szCs w:val="22"/>
              </w:rPr>
              <w:t> </w:t>
            </w:r>
          </w:p>
        </w:tc>
        <w:tc>
          <w:tcPr>
            <w:tcW w:w="154" w:type="pct"/>
            <w:tcBorders>
              <w:top w:val="nil"/>
              <w:left w:val="nil"/>
              <w:bottom w:val="nil"/>
              <w:right w:val="nil"/>
            </w:tcBorders>
            <w:shd w:val="clear" w:color="000000" w:fill="D9E1F2"/>
            <w:vAlign w:val="center"/>
            <w:hideMark/>
          </w:tcPr>
          <w:p w14:paraId="687E4624" w14:textId="77777777" w:rsidR="00E779F3" w:rsidRPr="00E779F3" w:rsidRDefault="00E779F3" w:rsidP="00E779F3">
            <w:pPr>
              <w:jc w:val="center"/>
              <w:rPr>
                <w:color w:val="000000"/>
                <w:sz w:val="20"/>
                <w:szCs w:val="20"/>
              </w:rPr>
            </w:pPr>
            <w:r w:rsidRPr="00E779F3">
              <w:rPr>
                <w:color w:val="000000"/>
                <w:sz w:val="20"/>
                <w:szCs w:val="20"/>
              </w:rPr>
              <w:t> </w:t>
            </w:r>
          </w:p>
        </w:tc>
        <w:tc>
          <w:tcPr>
            <w:tcW w:w="154" w:type="pct"/>
            <w:tcBorders>
              <w:top w:val="nil"/>
              <w:left w:val="nil"/>
              <w:bottom w:val="nil"/>
              <w:right w:val="nil"/>
            </w:tcBorders>
            <w:shd w:val="clear" w:color="000000" w:fill="D9E1F2"/>
            <w:vAlign w:val="center"/>
            <w:hideMark/>
          </w:tcPr>
          <w:p w14:paraId="4F55BBA4" w14:textId="77777777" w:rsidR="00E779F3" w:rsidRPr="00E779F3" w:rsidRDefault="00E779F3" w:rsidP="00E779F3">
            <w:pPr>
              <w:jc w:val="center"/>
              <w:rPr>
                <w:color w:val="000000"/>
                <w:sz w:val="20"/>
                <w:szCs w:val="20"/>
              </w:rPr>
            </w:pPr>
            <w:r w:rsidRPr="00E779F3">
              <w:rPr>
                <w:color w:val="000000"/>
                <w:sz w:val="20"/>
                <w:szCs w:val="20"/>
              </w:rPr>
              <w:t> </w:t>
            </w:r>
          </w:p>
        </w:tc>
        <w:tc>
          <w:tcPr>
            <w:tcW w:w="191" w:type="pct"/>
            <w:tcBorders>
              <w:top w:val="nil"/>
              <w:left w:val="nil"/>
              <w:bottom w:val="nil"/>
              <w:right w:val="nil"/>
            </w:tcBorders>
            <w:shd w:val="clear" w:color="000000" w:fill="D9E1F2"/>
            <w:noWrap/>
            <w:vAlign w:val="center"/>
            <w:hideMark/>
          </w:tcPr>
          <w:p w14:paraId="270C5B98"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91" w:type="pct"/>
            <w:tcBorders>
              <w:top w:val="nil"/>
              <w:left w:val="nil"/>
              <w:bottom w:val="nil"/>
              <w:right w:val="nil"/>
            </w:tcBorders>
            <w:shd w:val="clear" w:color="000000" w:fill="D9E1F2"/>
            <w:noWrap/>
            <w:vAlign w:val="center"/>
            <w:hideMark/>
          </w:tcPr>
          <w:p w14:paraId="2022A7F8"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59" w:type="pct"/>
            <w:tcBorders>
              <w:top w:val="nil"/>
              <w:left w:val="nil"/>
              <w:bottom w:val="nil"/>
              <w:right w:val="nil"/>
            </w:tcBorders>
            <w:shd w:val="clear" w:color="000000" w:fill="D9E1F2"/>
            <w:noWrap/>
            <w:vAlign w:val="center"/>
            <w:hideMark/>
          </w:tcPr>
          <w:p w14:paraId="6C928F16" w14:textId="77777777" w:rsidR="00E779F3" w:rsidRPr="00E779F3" w:rsidRDefault="00E779F3" w:rsidP="00E779F3">
            <w:pPr>
              <w:jc w:val="center"/>
              <w:rPr>
                <w:rFonts w:ascii="Calibri" w:hAnsi="Calibri" w:cs="Calibri"/>
                <w:color w:val="000000"/>
                <w:sz w:val="22"/>
                <w:szCs w:val="22"/>
              </w:rPr>
            </w:pPr>
            <w:r w:rsidRPr="00E779F3">
              <w:rPr>
                <w:rFonts w:ascii="Calibri" w:hAnsi="Calibri" w:cs="Calibri"/>
                <w:color w:val="000000"/>
                <w:sz w:val="22"/>
                <w:szCs w:val="22"/>
              </w:rPr>
              <w:t> </w:t>
            </w:r>
          </w:p>
        </w:tc>
        <w:tc>
          <w:tcPr>
            <w:tcW w:w="169" w:type="pct"/>
            <w:tcBorders>
              <w:top w:val="nil"/>
              <w:left w:val="nil"/>
              <w:bottom w:val="nil"/>
              <w:right w:val="nil"/>
            </w:tcBorders>
            <w:shd w:val="clear" w:color="000000" w:fill="D9E1F2"/>
            <w:noWrap/>
            <w:vAlign w:val="center"/>
            <w:hideMark/>
          </w:tcPr>
          <w:p w14:paraId="4D882F76"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69" w:type="pct"/>
            <w:tcBorders>
              <w:top w:val="nil"/>
              <w:left w:val="nil"/>
              <w:bottom w:val="nil"/>
              <w:right w:val="nil"/>
            </w:tcBorders>
            <w:shd w:val="clear" w:color="000000" w:fill="D9E1F2"/>
            <w:noWrap/>
            <w:vAlign w:val="center"/>
            <w:hideMark/>
          </w:tcPr>
          <w:p w14:paraId="7C918E11"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91" w:type="pct"/>
            <w:tcBorders>
              <w:top w:val="nil"/>
              <w:left w:val="nil"/>
              <w:bottom w:val="nil"/>
              <w:right w:val="nil"/>
            </w:tcBorders>
            <w:shd w:val="clear" w:color="000000" w:fill="D9E1F2"/>
            <w:noWrap/>
            <w:vAlign w:val="center"/>
            <w:hideMark/>
          </w:tcPr>
          <w:p w14:paraId="770417F6"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91" w:type="pct"/>
            <w:tcBorders>
              <w:top w:val="nil"/>
              <w:left w:val="nil"/>
              <w:bottom w:val="nil"/>
              <w:right w:val="nil"/>
            </w:tcBorders>
            <w:shd w:val="clear" w:color="000000" w:fill="D9E1F2"/>
            <w:noWrap/>
            <w:vAlign w:val="center"/>
            <w:hideMark/>
          </w:tcPr>
          <w:p w14:paraId="731826E2"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0098A950"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7BA40341"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66" w:type="pct"/>
            <w:tcBorders>
              <w:top w:val="nil"/>
              <w:left w:val="nil"/>
              <w:bottom w:val="nil"/>
              <w:right w:val="nil"/>
            </w:tcBorders>
            <w:shd w:val="clear" w:color="000000" w:fill="D9E1F2"/>
            <w:noWrap/>
            <w:vAlign w:val="center"/>
            <w:hideMark/>
          </w:tcPr>
          <w:p w14:paraId="5E1DC05C"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36697672"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66" w:type="pct"/>
            <w:tcBorders>
              <w:top w:val="nil"/>
              <w:left w:val="nil"/>
              <w:bottom w:val="nil"/>
              <w:right w:val="nil"/>
            </w:tcBorders>
            <w:shd w:val="clear" w:color="000000" w:fill="D9E1F2"/>
            <w:noWrap/>
            <w:vAlign w:val="center"/>
            <w:hideMark/>
          </w:tcPr>
          <w:p w14:paraId="06F1B1E8"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0142D77E"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44" w:type="pct"/>
            <w:tcBorders>
              <w:top w:val="nil"/>
              <w:left w:val="nil"/>
              <w:bottom w:val="nil"/>
              <w:right w:val="nil"/>
            </w:tcBorders>
            <w:shd w:val="clear" w:color="000000" w:fill="D9E1F2"/>
            <w:noWrap/>
            <w:vAlign w:val="center"/>
            <w:hideMark/>
          </w:tcPr>
          <w:p w14:paraId="7C51B7D0"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66" w:type="pct"/>
            <w:tcBorders>
              <w:top w:val="nil"/>
              <w:left w:val="nil"/>
              <w:bottom w:val="nil"/>
              <w:right w:val="nil"/>
            </w:tcBorders>
            <w:shd w:val="clear" w:color="000000" w:fill="D9E1F2"/>
            <w:noWrap/>
            <w:vAlign w:val="center"/>
            <w:hideMark/>
          </w:tcPr>
          <w:p w14:paraId="6605ABDC"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64" w:type="pct"/>
            <w:tcBorders>
              <w:top w:val="nil"/>
              <w:left w:val="nil"/>
              <w:bottom w:val="nil"/>
              <w:right w:val="nil"/>
            </w:tcBorders>
            <w:shd w:val="clear" w:color="000000" w:fill="D9E1F2"/>
            <w:noWrap/>
            <w:vAlign w:val="center"/>
            <w:hideMark/>
          </w:tcPr>
          <w:p w14:paraId="029F01B3"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66" w:type="pct"/>
            <w:tcBorders>
              <w:top w:val="nil"/>
              <w:left w:val="nil"/>
              <w:bottom w:val="nil"/>
              <w:right w:val="nil"/>
            </w:tcBorders>
            <w:shd w:val="clear" w:color="000000" w:fill="D9E1F2"/>
            <w:noWrap/>
            <w:vAlign w:val="center"/>
            <w:hideMark/>
          </w:tcPr>
          <w:p w14:paraId="2910DD49"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91" w:type="pct"/>
            <w:tcBorders>
              <w:top w:val="nil"/>
              <w:left w:val="nil"/>
              <w:bottom w:val="nil"/>
              <w:right w:val="nil"/>
            </w:tcBorders>
            <w:shd w:val="clear" w:color="000000" w:fill="D9E1F2"/>
            <w:noWrap/>
            <w:vAlign w:val="center"/>
            <w:hideMark/>
          </w:tcPr>
          <w:p w14:paraId="07060846"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91" w:type="pct"/>
            <w:tcBorders>
              <w:top w:val="nil"/>
              <w:left w:val="nil"/>
              <w:bottom w:val="nil"/>
              <w:right w:val="single" w:sz="4" w:space="0" w:color="auto"/>
            </w:tcBorders>
            <w:shd w:val="clear" w:color="000000" w:fill="D9E1F2"/>
            <w:noWrap/>
            <w:vAlign w:val="center"/>
            <w:hideMark/>
          </w:tcPr>
          <w:p w14:paraId="0D782C3E"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r>
      <w:tr w:rsidR="00E779F3" w:rsidRPr="00E779F3" w14:paraId="3B26CC82" w14:textId="77777777" w:rsidTr="00E779F3">
        <w:trPr>
          <w:trHeight w:val="20"/>
        </w:trPr>
        <w:tc>
          <w:tcPr>
            <w:tcW w:w="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21AD2" w14:textId="77777777" w:rsidR="00E779F3" w:rsidRPr="00E779F3" w:rsidRDefault="00E779F3" w:rsidP="00E779F3">
            <w:pPr>
              <w:jc w:val="center"/>
              <w:rPr>
                <w:color w:val="000000"/>
                <w:sz w:val="20"/>
                <w:szCs w:val="20"/>
              </w:rPr>
            </w:pPr>
            <w:r w:rsidRPr="00E779F3">
              <w:rPr>
                <w:color w:val="000000"/>
                <w:sz w:val="20"/>
                <w:szCs w:val="20"/>
              </w:rPr>
              <w:t>1T1</w:t>
            </w:r>
          </w:p>
        </w:tc>
        <w:tc>
          <w:tcPr>
            <w:tcW w:w="377" w:type="pct"/>
            <w:tcBorders>
              <w:top w:val="nil"/>
              <w:left w:val="nil"/>
              <w:bottom w:val="single" w:sz="4" w:space="0" w:color="auto"/>
              <w:right w:val="single" w:sz="4" w:space="0" w:color="auto"/>
            </w:tcBorders>
            <w:shd w:val="clear" w:color="auto" w:fill="auto"/>
            <w:vAlign w:val="center"/>
            <w:hideMark/>
          </w:tcPr>
          <w:p w14:paraId="271BCC72" w14:textId="77777777" w:rsidR="00E779F3" w:rsidRPr="00E779F3" w:rsidRDefault="00E779F3" w:rsidP="00E779F3">
            <w:pPr>
              <w:rPr>
                <w:color w:val="000000"/>
                <w:sz w:val="20"/>
                <w:szCs w:val="20"/>
              </w:rPr>
            </w:pPr>
            <w:r w:rsidRPr="00E779F3">
              <w:rPr>
                <w:color w:val="000000"/>
                <w:sz w:val="20"/>
                <w:szCs w:val="20"/>
              </w:rPr>
              <w:t>sapatura manuala</w:t>
            </w:r>
          </w:p>
        </w:tc>
        <w:tc>
          <w:tcPr>
            <w:tcW w:w="101" w:type="pct"/>
            <w:tcBorders>
              <w:top w:val="nil"/>
              <w:left w:val="nil"/>
              <w:bottom w:val="single" w:sz="4" w:space="0" w:color="auto"/>
              <w:right w:val="single" w:sz="4" w:space="0" w:color="auto"/>
            </w:tcBorders>
            <w:shd w:val="clear" w:color="auto" w:fill="auto"/>
            <w:vAlign w:val="center"/>
            <w:hideMark/>
          </w:tcPr>
          <w:p w14:paraId="707F094D" w14:textId="77777777" w:rsidR="00E779F3" w:rsidRPr="00E779F3" w:rsidRDefault="00E779F3" w:rsidP="00E779F3">
            <w:pPr>
              <w:jc w:val="center"/>
              <w:rPr>
                <w:color w:val="000000"/>
                <w:sz w:val="20"/>
                <w:szCs w:val="20"/>
              </w:rPr>
            </w:pPr>
            <w:r w:rsidRPr="00E779F3">
              <w:rPr>
                <w:color w:val="000000"/>
                <w:sz w:val="20"/>
                <w:szCs w:val="20"/>
              </w:rPr>
              <w:t>mc</w:t>
            </w:r>
          </w:p>
        </w:tc>
        <w:tc>
          <w:tcPr>
            <w:tcW w:w="135" w:type="pct"/>
            <w:tcBorders>
              <w:top w:val="single" w:sz="4" w:space="0" w:color="auto"/>
              <w:left w:val="nil"/>
              <w:bottom w:val="single" w:sz="4" w:space="0" w:color="auto"/>
              <w:right w:val="single" w:sz="4" w:space="0" w:color="auto"/>
            </w:tcBorders>
            <w:shd w:val="clear" w:color="auto" w:fill="auto"/>
            <w:vAlign w:val="center"/>
            <w:hideMark/>
          </w:tcPr>
          <w:p w14:paraId="5494D1A6" w14:textId="77777777" w:rsidR="00E779F3" w:rsidRPr="00E779F3" w:rsidRDefault="00E779F3" w:rsidP="00E779F3">
            <w:pPr>
              <w:jc w:val="center"/>
              <w:rPr>
                <w:color w:val="000000"/>
                <w:sz w:val="20"/>
                <w:szCs w:val="20"/>
              </w:rPr>
            </w:pPr>
            <w:r w:rsidRPr="00E779F3">
              <w:rPr>
                <w:color w:val="000000"/>
                <w:sz w:val="20"/>
                <w:szCs w:val="20"/>
              </w:rPr>
              <w:t>1,265</w:t>
            </w:r>
          </w:p>
        </w:tc>
        <w:tc>
          <w:tcPr>
            <w:tcW w:w="147" w:type="pct"/>
            <w:tcBorders>
              <w:top w:val="single" w:sz="4" w:space="0" w:color="auto"/>
              <w:left w:val="nil"/>
              <w:bottom w:val="single" w:sz="4" w:space="0" w:color="auto"/>
              <w:right w:val="single" w:sz="4" w:space="0" w:color="auto"/>
            </w:tcBorders>
            <w:shd w:val="clear" w:color="auto" w:fill="auto"/>
            <w:vAlign w:val="center"/>
            <w:hideMark/>
          </w:tcPr>
          <w:p w14:paraId="6C3B9EC0" w14:textId="77777777" w:rsidR="00E779F3" w:rsidRPr="00E779F3" w:rsidRDefault="00E779F3" w:rsidP="00E779F3">
            <w:pPr>
              <w:jc w:val="center"/>
              <w:rPr>
                <w:color w:val="000000"/>
                <w:sz w:val="20"/>
                <w:szCs w:val="20"/>
              </w:rPr>
            </w:pPr>
            <w:r w:rsidRPr="00E779F3">
              <w:rPr>
                <w:color w:val="000000"/>
                <w:sz w:val="20"/>
                <w:szCs w:val="20"/>
              </w:rPr>
              <w:t>1,289</w:t>
            </w:r>
          </w:p>
        </w:tc>
        <w:tc>
          <w:tcPr>
            <w:tcW w:w="138" w:type="pct"/>
            <w:tcBorders>
              <w:top w:val="single" w:sz="4" w:space="0" w:color="auto"/>
              <w:left w:val="nil"/>
              <w:bottom w:val="single" w:sz="4" w:space="0" w:color="auto"/>
              <w:right w:val="single" w:sz="4" w:space="0" w:color="auto"/>
            </w:tcBorders>
            <w:shd w:val="clear" w:color="auto" w:fill="auto"/>
            <w:vAlign w:val="center"/>
            <w:hideMark/>
          </w:tcPr>
          <w:p w14:paraId="46461699" w14:textId="77777777" w:rsidR="00E779F3" w:rsidRPr="00E779F3" w:rsidRDefault="00E779F3" w:rsidP="00E779F3">
            <w:pPr>
              <w:jc w:val="center"/>
              <w:rPr>
                <w:color w:val="000000"/>
                <w:sz w:val="20"/>
                <w:szCs w:val="20"/>
              </w:rPr>
            </w:pPr>
            <w:r w:rsidRPr="00E779F3">
              <w:rPr>
                <w:color w:val="000000"/>
                <w:sz w:val="20"/>
                <w:szCs w:val="20"/>
              </w:rPr>
              <w:t>1,336</w:t>
            </w:r>
          </w:p>
        </w:tc>
        <w:tc>
          <w:tcPr>
            <w:tcW w:w="136" w:type="pct"/>
            <w:tcBorders>
              <w:top w:val="single" w:sz="4" w:space="0" w:color="auto"/>
              <w:left w:val="nil"/>
              <w:bottom w:val="single" w:sz="4" w:space="0" w:color="auto"/>
              <w:right w:val="single" w:sz="4" w:space="0" w:color="auto"/>
            </w:tcBorders>
            <w:shd w:val="clear" w:color="auto" w:fill="auto"/>
            <w:vAlign w:val="center"/>
            <w:hideMark/>
          </w:tcPr>
          <w:p w14:paraId="09DDC653" w14:textId="77777777" w:rsidR="00E779F3" w:rsidRPr="00E779F3" w:rsidRDefault="00E779F3" w:rsidP="00E779F3">
            <w:pPr>
              <w:jc w:val="center"/>
              <w:rPr>
                <w:color w:val="000000"/>
                <w:sz w:val="20"/>
                <w:szCs w:val="20"/>
              </w:rPr>
            </w:pPr>
            <w:r w:rsidRPr="00E779F3">
              <w:rPr>
                <w:color w:val="000000"/>
                <w:sz w:val="20"/>
                <w:szCs w:val="20"/>
              </w:rPr>
              <w:t>0,024</w:t>
            </w:r>
          </w:p>
        </w:tc>
        <w:tc>
          <w:tcPr>
            <w:tcW w:w="181" w:type="pct"/>
            <w:tcBorders>
              <w:top w:val="single" w:sz="4" w:space="0" w:color="auto"/>
              <w:left w:val="nil"/>
              <w:bottom w:val="single" w:sz="4" w:space="0" w:color="auto"/>
              <w:right w:val="single" w:sz="4" w:space="0" w:color="auto"/>
            </w:tcBorders>
            <w:shd w:val="clear" w:color="auto" w:fill="auto"/>
            <w:vAlign w:val="center"/>
            <w:hideMark/>
          </w:tcPr>
          <w:p w14:paraId="1C0E105B" w14:textId="77777777" w:rsidR="00E779F3" w:rsidRPr="00E779F3" w:rsidRDefault="00E779F3" w:rsidP="00E779F3">
            <w:pPr>
              <w:jc w:val="center"/>
              <w:rPr>
                <w:color w:val="000000"/>
                <w:sz w:val="20"/>
                <w:szCs w:val="20"/>
              </w:rPr>
            </w:pPr>
            <w:r w:rsidRPr="00E779F3">
              <w:rPr>
                <w:color w:val="000000"/>
                <w:sz w:val="20"/>
                <w:szCs w:val="20"/>
              </w:rPr>
              <w:t>144,70</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6296415B" w14:textId="77777777" w:rsidR="00E779F3" w:rsidRPr="00E779F3" w:rsidRDefault="00E779F3" w:rsidP="00E779F3">
            <w:pPr>
              <w:jc w:val="center"/>
              <w:rPr>
                <w:color w:val="000000"/>
                <w:sz w:val="20"/>
                <w:szCs w:val="20"/>
              </w:rPr>
            </w:pPr>
            <w:r w:rsidRPr="00E779F3">
              <w:rPr>
                <w:color w:val="000000"/>
                <w:sz w:val="20"/>
                <w:szCs w:val="20"/>
              </w:rPr>
              <w:t>0,93</w:t>
            </w:r>
          </w:p>
        </w:tc>
        <w:tc>
          <w:tcPr>
            <w:tcW w:w="154" w:type="pct"/>
            <w:tcBorders>
              <w:top w:val="single" w:sz="4" w:space="0" w:color="auto"/>
              <w:left w:val="nil"/>
              <w:bottom w:val="single" w:sz="4" w:space="0" w:color="auto"/>
              <w:right w:val="single" w:sz="4" w:space="0" w:color="auto"/>
            </w:tcBorders>
            <w:shd w:val="clear" w:color="auto" w:fill="auto"/>
            <w:vAlign w:val="center"/>
            <w:hideMark/>
          </w:tcPr>
          <w:p w14:paraId="39563925" w14:textId="77777777" w:rsidR="00E779F3" w:rsidRPr="00E779F3" w:rsidRDefault="00E779F3" w:rsidP="00E779F3">
            <w:pPr>
              <w:jc w:val="center"/>
              <w:rPr>
                <w:color w:val="000000"/>
                <w:sz w:val="20"/>
                <w:szCs w:val="20"/>
              </w:rPr>
            </w:pPr>
            <w:r w:rsidRPr="00E779F3">
              <w:rPr>
                <w:color w:val="000000"/>
                <w:sz w:val="20"/>
                <w:szCs w:val="20"/>
              </w:rPr>
              <w:t>50,68</w:t>
            </w:r>
          </w:p>
        </w:tc>
        <w:tc>
          <w:tcPr>
            <w:tcW w:w="154" w:type="pct"/>
            <w:tcBorders>
              <w:top w:val="single" w:sz="4" w:space="0" w:color="auto"/>
              <w:left w:val="nil"/>
              <w:bottom w:val="single" w:sz="4" w:space="0" w:color="auto"/>
              <w:right w:val="single" w:sz="4" w:space="0" w:color="auto"/>
            </w:tcBorders>
            <w:shd w:val="clear" w:color="auto" w:fill="auto"/>
            <w:vAlign w:val="center"/>
            <w:hideMark/>
          </w:tcPr>
          <w:p w14:paraId="3BDB084C" w14:textId="77777777" w:rsidR="00E779F3" w:rsidRPr="00E779F3" w:rsidRDefault="00E779F3" w:rsidP="00E779F3">
            <w:pPr>
              <w:jc w:val="center"/>
              <w:rPr>
                <w:color w:val="000000"/>
                <w:sz w:val="20"/>
                <w:szCs w:val="20"/>
              </w:rPr>
            </w:pPr>
            <w:r w:rsidRPr="00E779F3">
              <w:rPr>
                <w:color w:val="000000"/>
                <w:sz w:val="20"/>
                <w:szCs w:val="20"/>
              </w:rPr>
              <w:t>51,61</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5CDA2CDD" w14:textId="77777777" w:rsidR="00E779F3" w:rsidRPr="00E779F3" w:rsidRDefault="00E779F3" w:rsidP="00E779F3">
            <w:pPr>
              <w:jc w:val="right"/>
              <w:rPr>
                <w:color w:val="000000"/>
                <w:sz w:val="20"/>
                <w:szCs w:val="20"/>
              </w:rPr>
            </w:pPr>
            <w:r w:rsidRPr="00E779F3">
              <w:rPr>
                <w:color w:val="000000"/>
                <w:sz w:val="20"/>
                <w:szCs w:val="20"/>
              </w:rPr>
              <w:t>9.248,55</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38F811A6" w14:textId="77777777" w:rsidR="00E779F3" w:rsidRPr="00E779F3" w:rsidRDefault="00E779F3" w:rsidP="00E779F3">
            <w:pPr>
              <w:jc w:val="right"/>
              <w:rPr>
                <w:color w:val="000000"/>
                <w:sz w:val="20"/>
                <w:szCs w:val="20"/>
              </w:rPr>
            </w:pPr>
            <w:r w:rsidRPr="00E779F3">
              <w:rPr>
                <w:color w:val="000000"/>
                <w:sz w:val="20"/>
                <w:szCs w:val="20"/>
              </w:rPr>
              <w:t>9.383,11</w:t>
            </w:r>
          </w:p>
        </w:tc>
        <w:tc>
          <w:tcPr>
            <w:tcW w:w="159" w:type="pct"/>
            <w:tcBorders>
              <w:top w:val="single" w:sz="4" w:space="0" w:color="auto"/>
              <w:left w:val="nil"/>
              <w:bottom w:val="single" w:sz="4" w:space="0" w:color="auto"/>
              <w:right w:val="single" w:sz="4" w:space="0" w:color="auto"/>
            </w:tcBorders>
            <w:shd w:val="clear" w:color="auto" w:fill="auto"/>
            <w:vAlign w:val="center"/>
            <w:hideMark/>
          </w:tcPr>
          <w:p w14:paraId="1FC9CE58" w14:textId="77777777" w:rsidR="00E779F3" w:rsidRPr="00E779F3" w:rsidRDefault="00E779F3" w:rsidP="00E779F3">
            <w:pPr>
              <w:jc w:val="center"/>
              <w:rPr>
                <w:color w:val="000000"/>
                <w:sz w:val="20"/>
                <w:szCs w:val="20"/>
              </w:rPr>
            </w:pPr>
            <w:r w:rsidRPr="00E779F3">
              <w:rPr>
                <w:color w:val="000000"/>
                <w:sz w:val="20"/>
                <w:szCs w:val="20"/>
              </w:rPr>
              <w:t>142,60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14:paraId="1BFDD2EC" w14:textId="77777777" w:rsidR="00E779F3" w:rsidRPr="00E779F3" w:rsidRDefault="00E779F3" w:rsidP="00E779F3">
            <w:pPr>
              <w:jc w:val="right"/>
              <w:rPr>
                <w:color w:val="000000"/>
                <w:sz w:val="20"/>
                <w:szCs w:val="20"/>
              </w:rPr>
            </w:pPr>
            <w:r w:rsidRPr="00E779F3">
              <w:rPr>
                <w:color w:val="000000"/>
                <w:sz w:val="20"/>
                <w:szCs w:val="20"/>
              </w:rPr>
              <w:t>7.226,97</w:t>
            </w:r>
          </w:p>
        </w:tc>
        <w:tc>
          <w:tcPr>
            <w:tcW w:w="169" w:type="pct"/>
            <w:tcBorders>
              <w:top w:val="single" w:sz="4" w:space="0" w:color="auto"/>
              <w:left w:val="nil"/>
              <w:bottom w:val="single" w:sz="4" w:space="0" w:color="auto"/>
              <w:right w:val="single" w:sz="4" w:space="0" w:color="auto"/>
            </w:tcBorders>
            <w:shd w:val="clear" w:color="auto" w:fill="auto"/>
            <w:vAlign w:val="center"/>
            <w:hideMark/>
          </w:tcPr>
          <w:p w14:paraId="7391701D" w14:textId="77777777" w:rsidR="00E779F3" w:rsidRPr="00E779F3" w:rsidRDefault="00E779F3" w:rsidP="00E779F3">
            <w:pPr>
              <w:jc w:val="right"/>
              <w:rPr>
                <w:color w:val="000000"/>
                <w:sz w:val="20"/>
                <w:szCs w:val="20"/>
              </w:rPr>
            </w:pPr>
            <w:r w:rsidRPr="00E779F3">
              <w:rPr>
                <w:color w:val="000000"/>
                <w:sz w:val="20"/>
                <w:szCs w:val="20"/>
              </w:rPr>
              <w:t>7.359,58</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2D86F435" w14:textId="77777777" w:rsidR="00E779F3" w:rsidRPr="00E779F3" w:rsidRDefault="00E779F3" w:rsidP="00E779F3">
            <w:pPr>
              <w:jc w:val="right"/>
              <w:rPr>
                <w:color w:val="000000"/>
                <w:sz w:val="20"/>
                <w:szCs w:val="20"/>
              </w:rPr>
            </w:pPr>
            <w:r w:rsidRPr="00E779F3">
              <w:rPr>
                <w:color w:val="000000"/>
                <w:sz w:val="20"/>
                <w:szCs w:val="20"/>
              </w:rPr>
              <w:t>9.142,12</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2D536FD8" w14:textId="77777777" w:rsidR="00E779F3" w:rsidRPr="00E779F3" w:rsidRDefault="00E779F3" w:rsidP="00E779F3">
            <w:pPr>
              <w:jc w:val="right"/>
              <w:rPr>
                <w:color w:val="000000"/>
                <w:sz w:val="20"/>
                <w:szCs w:val="20"/>
              </w:rPr>
            </w:pPr>
            <w:r w:rsidRPr="00E779F3">
              <w:rPr>
                <w:color w:val="000000"/>
                <w:sz w:val="20"/>
                <w:szCs w:val="20"/>
              </w:rPr>
              <w:t>9.274,73</w:t>
            </w:r>
          </w:p>
        </w:tc>
        <w:tc>
          <w:tcPr>
            <w:tcW w:w="154" w:type="pct"/>
            <w:tcBorders>
              <w:top w:val="single" w:sz="4" w:space="0" w:color="auto"/>
              <w:left w:val="nil"/>
              <w:bottom w:val="single" w:sz="4" w:space="0" w:color="auto"/>
              <w:right w:val="single" w:sz="4" w:space="0" w:color="auto"/>
            </w:tcBorders>
            <w:shd w:val="clear" w:color="auto" w:fill="auto"/>
            <w:vAlign w:val="center"/>
            <w:hideMark/>
          </w:tcPr>
          <w:p w14:paraId="74F67C18" w14:textId="77777777" w:rsidR="00E779F3" w:rsidRPr="00E779F3" w:rsidRDefault="00E779F3" w:rsidP="00E779F3">
            <w:pPr>
              <w:jc w:val="center"/>
              <w:rPr>
                <w:color w:val="000000"/>
                <w:sz w:val="20"/>
                <w:szCs w:val="20"/>
              </w:rPr>
            </w:pPr>
            <w:r w:rsidRPr="00E779F3">
              <w:rPr>
                <w:color w:val="000000"/>
                <w:sz w:val="20"/>
                <w:szCs w:val="20"/>
              </w:rPr>
              <w:t>2,10</w:t>
            </w:r>
          </w:p>
        </w:tc>
        <w:tc>
          <w:tcPr>
            <w:tcW w:w="154" w:type="pct"/>
            <w:tcBorders>
              <w:top w:val="single" w:sz="4" w:space="0" w:color="auto"/>
              <w:left w:val="nil"/>
              <w:bottom w:val="single" w:sz="4" w:space="0" w:color="auto"/>
              <w:right w:val="single" w:sz="4" w:space="0" w:color="auto"/>
            </w:tcBorders>
            <w:shd w:val="clear" w:color="auto" w:fill="auto"/>
            <w:vAlign w:val="center"/>
            <w:hideMark/>
          </w:tcPr>
          <w:p w14:paraId="2F03A1A0" w14:textId="77777777" w:rsidR="00E779F3" w:rsidRPr="00E779F3" w:rsidRDefault="00E779F3" w:rsidP="00E779F3">
            <w:pPr>
              <w:jc w:val="right"/>
              <w:rPr>
                <w:color w:val="000000"/>
                <w:sz w:val="20"/>
                <w:szCs w:val="20"/>
              </w:rPr>
            </w:pPr>
            <w:r w:rsidRPr="00E779F3">
              <w:rPr>
                <w:color w:val="000000"/>
                <w:sz w:val="20"/>
                <w:szCs w:val="20"/>
              </w:rPr>
              <w:t>106,43</w:t>
            </w:r>
          </w:p>
        </w:tc>
        <w:tc>
          <w:tcPr>
            <w:tcW w:w="166" w:type="pct"/>
            <w:tcBorders>
              <w:top w:val="single" w:sz="4" w:space="0" w:color="auto"/>
              <w:left w:val="nil"/>
              <w:bottom w:val="single" w:sz="4" w:space="0" w:color="auto"/>
              <w:right w:val="single" w:sz="4" w:space="0" w:color="auto"/>
            </w:tcBorders>
            <w:shd w:val="clear" w:color="auto" w:fill="auto"/>
            <w:vAlign w:val="center"/>
            <w:hideMark/>
          </w:tcPr>
          <w:p w14:paraId="395C492C" w14:textId="77777777" w:rsidR="00E779F3" w:rsidRPr="00E779F3" w:rsidRDefault="00E779F3" w:rsidP="00E779F3">
            <w:pPr>
              <w:jc w:val="right"/>
              <w:rPr>
                <w:color w:val="000000"/>
                <w:sz w:val="20"/>
                <w:szCs w:val="20"/>
              </w:rPr>
            </w:pPr>
            <w:r w:rsidRPr="00E779F3">
              <w:rPr>
                <w:color w:val="000000"/>
                <w:sz w:val="20"/>
                <w:szCs w:val="20"/>
              </w:rPr>
              <w:t>108,38</w:t>
            </w:r>
          </w:p>
        </w:tc>
        <w:tc>
          <w:tcPr>
            <w:tcW w:w="154" w:type="pct"/>
            <w:tcBorders>
              <w:top w:val="single" w:sz="4" w:space="0" w:color="auto"/>
              <w:left w:val="nil"/>
              <w:bottom w:val="single" w:sz="4" w:space="0" w:color="auto"/>
              <w:right w:val="single" w:sz="4" w:space="0" w:color="auto"/>
            </w:tcBorders>
            <w:shd w:val="clear" w:color="auto" w:fill="auto"/>
            <w:vAlign w:val="center"/>
            <w:hideMark/>
          </w:tcPr>
          <w:p w14:paraId="246FF2DB" w14:textId="77777777" w:rsidR="00E779F3" w:rsidRPr="00E779F3" w:rsidRDefault="00E779F3" w:rsidP="00E779F3">
            <w:pPr>
              <w:jc w:val="right"/>
              <w:rPr>
                <w:color w:val="000000"/>
                <w:sz w:val="20"/>
                <w:szCs w:val="20"/>
              </w:rPr>
            </w:pPr>
            <w:r w:rsidRPr="00E779F3">
              <w:rPr>
                <w:color w:val="000000"/>
                <w:sz w:val="20"/>
                <w:szCs w:val="20"/>
              </w:rPr>
              <w:t>142,19</w:t>
            </w:r>
          </w:p>
        </w:tc>
        <w:tc>
          <w:tcPr>
            <w:tcW w:w="166" w:type="pct"/>
            <w:tcBorders>
              <w:top w:val="single" w:sz="4" w:space="0" w:color="auto"/>
              <w:left w:val="nil"/>
              <w:bottom w:val="single" w:sz="4" w:space="0" w:color="auto"/>
              <w:right w:val="single" w:sz="4" w:space="0" w:color="auto"/>
            </w:tcBorders>
            <w:shd w:val="clear" w:color="auto" w:fill="auto"/>
            <w:vAlign w:val="center"/>
            <w:hideMark/>
          </w:tcPr>
          <w:p w14:paraId="75C4752D" w14:textId="77777777" w:rsidR="00E779F3" w:rsidRPr="00E779F3" w:rsidRDefault="00E779F3" w:rsidP="00E779F3">
            <w:pPr>
              <w:jc w:val="right"/>
              <w:rPr>
                <w:color w:val="000000"/>
                <w:sz w:val="20"/>
                <w:szCs w:val="20"/>
              </w:rPr>
            </w:pPr>
            <w:r w:rsidRPr="00E779F3">
              <w:rPr>
                <w:color w:val="000000"/>
                <w:sz w:val="20"/>
                <w:szCs w:val="20"/>
              </w:rPr>
              <w:t>144,14</w:t>
            </w:r>
          </w:p>
        </w:tc>
        <w:tc>
          <w:tcPr>
            <w:tcW w:w="154" w:type="pct"/>
            <w:tcBorders>
              <w:top w:val="single" w:sz="4" w:space="0" w:color="auto"/>
              <w:left w:val="nil"/>
              <w:bottom w:val="single" w:sz="4" w:space="0" w:color="auto"/>
              <w:right w:val="single" w:sz="4" w:space="0" w:color="auto"/>
            </w:tcBorders>
            <w:shd w:val="clear" w:color="auto" w:fill="auto"/>
            <w:vAlign w:val="center"/>
            <w:hideMark/>
          </w:tcPr>
          <w:p w14:paraId="0CD03357" w14:textId="77777777" w:rsidR="00E779F3" w:rsidRPr="00E779F3" w:rsidRDefault="00E779F3" w:rsidP="00E779F3">
            <w:pPr>
              <w:jc w:val="center"/>
              <w:rPr>
                <w:color w:val="000000"/>
                <w:sz w:val="20"/>
                <w:szCs w:val="20"/>
              </w:rPr>
            </w:pPr>
            <w:r w:rsidRPr="00E779F3">
              <w:rPr>
                <w:color w:val="000000"/>
                <w:sz w:val="20"/>
                <w:szCs w:val="20"/>
              </w:rPr>
              <w:t>0,00</w:t>
            </w:r>
          </w:p>
        </w:tc>
        <w:tc>
          <w:tcPr>
            <w:tcW w:w="144" w:type="pct"/>
            <w:tcBorders>
              <w:top w:val="single" w:sz="4" w:space="0" w:color="auto"/>
              <w:left w:val="nil"/>
              <w:bottom w:val="single" w:sz="4" w:space="0" w:color="auto"/>
              <w:right w:val="single" w:sz="4" w:space="0" w:color="auto"/>
            </w:tcBorders>
            <w:shd w:val="clear" w:color="auto" w:fill="auto"/>
            <w:vAlign w:val="center"/>
            <w:hideMark/>
          </w:tcPr>
          <w:p w14:paraId="2A4E4AFA"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single" w:sz="4" w:space="0" w:color="auto"/>
              <w:left w:val="nil"/>
              <w:bottom w:val="single" w:sz="4" w:space="0" w:color="auto"/>
              <w:right w:val="single" w:sz="4" w:space="0" w:color="auto"/>
            </w:tcBorders>
            <w:shd w:val="clear" w:color="auto" w:fill="auto"/>
            <w:vAlign w:val="center"/>
            <w:hideMark/>
          </w:tcPr>
          <w:p w14:paraId="189F1F68" w14:textId="77777777" w:rsidR="00E779F3" w:rsidRPr="00E779F3" w:rsidRDefault="00E779F3" w:rsidP="00E779F3">
            <w:pPr>
              <w:jc w:val="right"/>
              <w:rPr>
                <w:color w:val="000000"/>
                <w:sz w:val="20"/>
                <w:szCs w:val="20"/>
              </w:rPr>
            </w:pPr>
            <w:r w:rsidRPr="00E779F3">
              <w:rPr>
                <w:color w:val="000000"/>
                <w:sz w:val="20"/>
                <w:szCs w:val="20"/>
              </w:rPr>
              <w:t>0,00</w:t>
            </w:r>
          </w:p>
        </w:tc>
        <w:tc>
          <w:tcPr>
            <w:tcW w:w="164" w:type="pct"/>
            <w:tcBorders>
              <w:top w:val="single" w:sz="4" w:space="0" w:color="auto"/>
              <w:left w:val="nil"/>
              <w:bottom w:val="single" w:sz="4" w:space="0" w:color="auto"/>
              <w:right w:val="single" w:sz="4" w:space="0" w:color="auto"/>
            </w:tcBorders>
            <w:shd w:val="clear" w:color="auto" w:fill="auto"/>
            <w:vAlign w:val="center"/>
            <w:hideMark/>
          </w:tcPr>
          <w:p w14:paraId="2B84904E" w14:textId="77777777" w:rsidR="00E779F3" w:rsidRPr="00E779F3" w:rsidRDefault="00E779F3" w:rsidP="00E779F3">
            <w:pPr>
              <w:jc w:val="right"/>
              <w:rPr>
                <w:color w:val="000000"/>
                <w:sz w:val="20"/>
                <w:szCs w:val="20"/>
              </w:rPr>
            </w:pPr>
            <w:r w:rsidRPr="00E779F3">
              <w:rPr>
                <w:color w:val="000000"/>
                <w:sz w:val="20"/>
                <w:szCs w:val="20"/>
              </w:rPr>
              <w:t>173,45</w:t>
            </w:r>
          </w:p>
        </w:tc>
        <w:tc>
          <w:tcPr>
            <w:tcW w:w="166" w:type="pct"/>
            <w:tcBorders>
              <w:top w:val="single" w:sz="4" w:space="0" w:color="auto"/>
              <w:left w:val="nil"/>
              <w:bottom w:val="single" w:sz="4" w:space="0" w:color="auto"/>
              <w:right w:val="single" w:sz="4" w:space="0" w:color="auto"/>
            </w:tcBorders>
            <w:shd w:val="clear" w:color="auto" w:fill="auto"/>
            <w:vAlign w:val="center"/>
            <w:hideMark/>
          </w:tcPr>
          <w:p w14:paraId="17A0CAAB" w14:textId="77777777" w:rsidR="00E779F3" w:rsidRPr="00E779F3" w:rsidRDefault="00E779F3" w:rsidP="00E779F3">
            <w:pPr>
              <w:jc w:val="right"/>
              <w:rPr>
                <w:color w:val="000000"/>
                <w:sz w:val="20"/>
                <w:szCs w:val="20"/>
              </w:rPr>
            </w:pPr>
            <w:r w:rsidRPr="00E779F3">
              <w:rPr>
                <w:color w:val="000000"/>
                <w:sz w:val="20"/>
                <w:szCs w:val="20"/>
              </w:rPr>
              <w:t>173,45</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0E8BBCCB" w14:textId="77777777" w:rsidR="00E779F3" w:rsidRPr="00E779F3" w:rsidRDefault="00E779F3" w:rsidP="00E779F3">
            <w:pPr>
              <w:jc w:val="right"/>
              <w:rPr>
                <w:color w:val="000000"/>
                <w:sz w:val="20"/>
                <w:szCs w:val="20"/>
              </w:rPr>
            </w:pPr>
            <w:r w:rsidRPr="00E779F3">
              <w:rPr>
                <w:color w:val="000000"/>
                <w:sz w:val="20"/>
                <w:szCs w:val="20"/>
              </w:rPr>
              <w:t>9.457,76</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21D673D7" w14:textId="77777777" w:rsidR="00E779F3" w:rsidRPr="00E779F3" w:rsidRDefault="00E779F3" w:rsidP="00E779F3">
            <w:pPr>
              <w:jc w:val="right"/>
              <w:rPr>
                <w:color w:val="000000"/>
                <w:sz w:val="20"/>
                <w:szCs w:val="20"/>
              </w:rPr>
            </w:pPr>
            <w:r w:rsidRPr="00E779F3">
              <w:rPr>
                <w:color w:val="000000"/>
                <w:sz w:val="20"/>
                <w:szCs w:val="20"/>
              </w:rPr>
              <w:t>9.592,32</w:t>
            </w:r>
          </w:p>
        </w:tc>
      </w:tr>
      <w:tr w:rsidR="00E779F3" w:rsidRPr="00E779F3" w14:paraId="60649961" w14:textId="77777777" w:rsidTr="00E779F3">
        <w:trPr>
          <w:trHeight w:val="20"/>
        </w:trPr>
        <w:tc>
          <w:tcPr>
            <w:tcW w:w="101" w:type="pct"/>
            <w:tcBorders>
              <w:top w:val="nil"/>
              <w:left w:val="single" w:sz="4" w:space="0" w:color="auto"/>
              <w:bottom w:val="single" w:sz="4" w:space="0" w:color="auto"/>
              <w:right w:val="single" w:sz="4" w:space="0" w:color="auto"/>
            </w:tcBorders>
            <w:shd w:val="clear" w:color="auto" w:fill="auto"/>
            <w:noWrap/>
            <w:vAlign w:val="center"/>
            <w:hideMark/>
          </w:tcPr>
          <w:p w14:paraId="5A80630D" w14:textId="77777777" w:rsidR="00E779F3" w:rsidRPr="00E779F3" w:rsidRDefault="00E779F3" w:rsidP="00E779F3">
            <w:pPr>
              <w:jc w:val="center"/>
              <w:rPr>
                <w:color w:val="000000"/>
                <w:sz w:val="20"/>
                <w:szCs w:val="20"/>
              </w:rPr>
            </w:pPr>
            <w:r w:rsidRPr="00E779F3">
              <w:rPr>
                <w:color w:val="000000"/>
                <w:sz w:val="20"/>
                <w:szCs w:val="20"/>
              </w:rPr>
              <w:t>1T2</w:t>
            </w:r>
          </w:p>
        </w:tc>
        <w:tc>
          <w:tcPr>
            <w:tcW w:w="377" w:type="pct"/>
            <w:tcBorders>
              <w:top w:val="nil"/>
              <w:left w:val="nil"/>
              <w:bottom w:val="single" w:sz="4" w:space="0" w:color="auto"/>
              <w:right w:val="single" w:sz="4" w:space="0" w:color="auto"/>
            </w:tcBorders>
            <w:shd w:val="clear" w:color="auto" w:fill="auto"/>
            <w:vAlign w:val="center"/>
            <w:hideMark/>
          </w:tcPr>
          <w:p w14:paraId="0A64E309" w14:textId="77777777" w:rsidR="00E779F3" w:rsidRPr="00E779F3" w:rsidRDefault="00E779F3" w:rsidP="00E779F3">
            <w:pPr>
              <w:rPr>
                <w:color w:val="000000"/>
                <w:sz w:val="20"/>
                <w:szCs w:val="20"/>
              </w:rPr>
            </w:pPr>
            <w:r w:rsidRPr="00E779F3">
              <w:rPr>
                <w:color w:val="000000"/>
                <w:sz w:val="20"/>
                <w:szCs w:val="20"/>
              </w:rPr>
              <w:t>sapatura mecanica</w:t>
            </w:r>
          </w:p>
        </w:tc>
        <w:tc>
          <w:tcPr>
            <w:tcW w:w="101" w:type="pct"/>
            <w:tcBorders>
              <w:top w:val="nil"/>
              <w:left w:val="nil"/>
              <w:bottom w:val="single" w:sz="4" w:space="0" w:color="auto"/>
              <w:right w:val="single" w:sz="4" w:space="0" w:color="auto"/>
            </w:tcBorders>
            <w:shd w:val="clear" w:color="auto" w:fill="auto"/>
            <w:vAlign w:val="center"/>
            <w:hideMark/>
          </w:tcPr>
          <w:p w14:paraId="5B6686AB" w14:textId="77777777" w:rsidR="00E779F3" w:rsidRPr="00E779F3" w:rsidRDefault="00E779F3" w:rsidP="00E779F3">
            <w:pPr>
              <w:jc w:val="center"/>
              <w:rPr>
                <w:color w:val="000000"/>
                <w:sz w:val="20"/>
                <w:szCs w:val="20"/>
              </w:rPr>
            </w:pPr>
            <w:r w:rsidRPr="00E779F3">
              <w:rPr>
                <w:color w:val="000000"/>
                <w:sz w:val="20"/>
                <w:szCs w:val="20"/>
              </w:rPr>
              <w:t>mc</w:t>
            </w:r>
          </w:p>
        </w:tc>
        <w:tc>
          <w:tcPr>
            <w:tcW w:w="135" w:type="pct"/>
            <w:tcBorders>
              <w:top w:val="nil"/>
              <w:left w:val="nil"/>
              <w:bottom w:val="single" w:sz="4" w:space="0" w:color="auto"/>
              <w:right w:val="single" w:sz="4" w:space="0" w:color="auto"/>
            </w:tcBorders>
            <w:shd w:val="clear" w:color="auto" w:fill="auto"/>
            <w:vAlign w:val="center"/>
            <w:hideMark/>
          </w:tcPr>
          <w:p w14:paraId="07492305" w14:textId="77777777" w:rsidR="00E779F3" w:rsidRPr="00E779F3" w:rsidRDefault="00E779F3" w:rsidP="00E779F3">
            <w:pPr>
              <w:jc w:val="center"/>
              <w:rPr>
                <w:color w:val="000000"/>
                <w:sz w:val="20"/>
                <w:szCs w:val="20"/>
              </w:rPr>
            </w:pPr>
            <w:r w:rsidRPr="00E779F3">
              <w:rPr>
                <w:color w:val="000000"/>
                <w:sz w:val="20"/>
                <w:szCs w:val="20"/>
              </w:rPr>
              <w:t>1,265</w:t>
            </w:r>
          </w:p>
        </w:tc>
        <w:tc>
          <w:tcPr>
            <w:tcW w:w="147" w:type="pct"/>
            <w:tcBorders>
              <w:top w:val="nil"/>
              <w:left w:val="nil"/>
              <w:bottom w:val="single" w:sz="4" w:space="0" w:color="auto"/>
              <w:right w:val="single" w:sz="4" w:space="0" w:color="auto"/>
            </w:tcBorders>
            <w:shd w:val="clear" w:color="auto" w:fill="auto"/>
            <w:vAlign w:val="center"/>
            <w:hideMark/>
          </w:tcPr>
          <w:p w14:paraId="1BD12294" w14:textId="77777777" w:rsidR="00E779F3" w:rsidRPr="00E779F3" w:rsidRDefault="00E779F3" w:rsidP="00E779F3">
            <w:pPr>
              <w:jc w:val="center"/>
              <w:rPr>
                <w:color w:val="000000"/>
                <w:sz w:val="20"/>
                <w:szCs w:val="20"/>
              </w:rPr>
            </w:pPr>
            <w:r w:rsidRPr="00E779F3">
              <w:rPr>
                <w:color w:val="000000"/>
                <w:sz w:val="20"/>
                <w:szCs w:val="20"/>
              </w:rPr>
              <w:t>1,289</w:t>
            </w:r>
          </w:p>
        </w:tc>
        <w:tc>
          <w:tcPr>
            <w:tcW w:w="138" w:type="pct"/>
            <w:tcBorders>
              <w:top w:val="nil"/>
              <w:left w:val="nil"/>
              <w:bottom w:val="single" w:sz="4" w:space="0" w:color="auto"/>
              <w:right w:val="single" w:sz="4" w:space="0" w:color="auto"/>
            </w:tcBorders>
            <w:shd w:val="clear" w:color="auto" w:fill="auto"/>
            <w:vAlign w:val="center"/>
            <w:hideMark/>
          </w:tcPr>
          <w:p w14:paraId="41283E3D" w14:textId="77777777" w:rsidR="00E779F3" w:rsidRPr="00E779F3" w:rsidRDefault="00E779F3" w:rsidP="00E779F3">
            <w:pPr>
              <w:jc w:val="center"/>
              <w:rPr>
                <w:color w:val="000000"/>
                <w:sz w:val="20"/>
                <w:szCs w:val="20"/>
              </w:rPr>
            </w:pPr>
            <w:r w:rsidRPr="00E779F3">
              <w:rPr>
                <w:color w:val="000000"/>
                <w:sz w:val="20"/>
                <w:szCs w:val="20"/>
              </w:rPr>
              <w:t>1,336</w:t>
            </w:r>
          </w:p>
        </w:tc>
        <w:tc>
          <w:tcPr>
            <w:tcW w:w="136" w:type="pct"/>
            <w:tcBorders>
              <w:top w:val="nil"/>
              <w:left w:val="nil"/>
              <w:bottom w:val="single" w:sz="4" w:space="0" w:color="auto"/>
              <w:right w:val="single" w:sz="4" w:space="0" w:color="auto"/>
            </w:tcBorders>
            <w:shd w:val="clear" w:color="auto" w:fill="auto"/>
            <w:vAlign w:val="center"/>
            <w:hideMark/>
          </w:tcPr>
          <w:p w14:paraId="3FE88606" w14:textId="77777777" w:rsidR="00E779F3" w:rsidRPr="00E779F3" w:rsidRDefault="00E779F3" w:rsidP="00E779F3">
            <w:pPr>
              <w:jc w:val="center"/>
              <w:rPr>
                <w:color w:val="000000"/>
                <w:sz w:val="20"/>
                <w:szCs w:val="20"/>
              </w:rPr>
            </w:pPr>
            <w:r w:rsidRPr="00E779F3">
              <w:rPr>
                <w:color w:val="000000"/>
                <w:sz w:val="20"/>
                <w:szCs w:val="20"/>
              </w:rPr>
              <w:t>0,024</w:t>
            </w:r>
          </w:p>
        </w:tc>
        <w:tc>
          <w:tcPr>
            <w:tcW w:w="181" w:type="pct"/>
            <w:tcBorders>
              <w:top w:val="nil"/>
              <w:left w:val="nil"/>
              <w:bottom w:val="single" w:sz="4" w:space="0" w:color="auto"/>
              <w:right w:val="single" w:sz="4" w:space="0" w:color="auto"/>
            </w:tcBorders>
            <w:shd w:val="clear" w:color="auto" w:fill="auto"/>
            <w:vAlign w:val="center"/>
            <w:hideMark/>
          </w:tcPr>
          <w:p w14:paraId="566A622E" w14:textId="77777777" w:rsidR="00E779F3" w:rsidRPr="00E779F3" w:rsidRDefault="00E779F3" w:rsidP="00E779F3">
            <w:pPr>
              <w:jc w:val="center"/>
              <w:rPr>
                <w:color w:val="000000"/>
                <w:sz w:val="20"/>
                <w:szCs w:val="20"/>
              </w:rPr>
            </w:pPr>
            <w:r w:rsidRPr="00E779F3">
              <w:rPr>
                <w:color w:val="000000"/>
                <w:sz w:val="20"/>
                <w:szCs w:val="20"/>
              </w:rPr>
              <w:t>252,05</w:t>
            </w:r>
          </w:p>
        </w:tc>
        <w:tc>
          <w:tcPr>
            <w:tcW w:w="143" w:type="pct"/>
            <w:tcBorders>
              <w:top w:val="nil"/>
              <w:left w:val="nil"/>
              <w:bottom w:val="single" w:sz="4" w:space="0" w:color="auto"/>
              <w:right w:val="single" w:sz="4" w:space="0" w:color="auto"/>
            </w:tcBorders>
            <w:shd w:val="clear" w:color="auto" w:fill="auto"/>
            <w:vAlign w:val="center"/>
            <w:hideMark/>
          </w:tcPr>
          <w:p w14:paraId="4A455BEC" w14:textId="77777777" w:rsidR="00E779F3" w:rsidRPr="00E779F3" w:rsidRDefault="00E779F3" w:rsidP="00E779F3">
            <w:pPr>
              <w:jc w:val="center"/>
              <w:rPr>
                <w:color w:val="000000"/>
                <w:sz w:val="20"/>
                <w:szCs w:val="20"/>
              </w:rPr>
            </w:pPr>
            <w:r w:rsidRPr="00E779F3">
              <w:rPr>
                <w:color w:val="000000"/>
                <w:sz w:val="20"/>
                <w:szCs w:val="20"/>
              </w:rPr>
              <w:t>0,60</w:t>
            </w:r>
          </w:p>
        </w:tc>
        <w:tc>
          <w:tcPr>
            <w:tcW w:w="154" w:type="pct"/>
            <w:tcBorders>
              <w:top w:val="nil"/>
              <w:left w:val="nil"/>
              <w:bottom w:val="single" w:sz="4" w:space="0" w:color="auto"/>
              <w:right w:val="single" w:sz="4" w:space="0" w:color="auto"/>
            </w:tcBorders>
            <w:shd w:val="clear" w:color="auto" w:fill="auto"/>
            <w:vAlign w:val="center"/>
            <w:hideMark/>
          </w:tcPr>
          <w:p w14:paraId="61E44513" w14:textId="77777777" w:rsidR="00E779F3" w:rsidRPr="00E779F3" w:rsidRDefault="00E779F3" w:rsidP="00E779F3">
            <w:pPr>
              <w:jc w:val="center"/>
              <w:rPr>
                <w:color w:val="000000"/>
                <w:sz w:val="20"/>
                <w:szCs w:val="20"/>
              </w:rPr>
            </w:pPr>
            <w:r w:rsidRPr="00E779F3">
              <w:rPr>
                <w:color w:val="000000"/>
                <w:sz w:val="20"/>
                <w:szCs w:val="20"/>
              </w:rPr>
              <w:t>25,11</w:t>
            </w:r>
          </w:p>
        </w:tc>
        <w:tc>
          <w:tcPr>
            <w:tcW w:w="154" w:type="pct"/>
            <w:tcBorders>
              <w:top w:val="nil"/>
              <w:left w:val="nil"/>
              <w:bottom w:val="single" w:sz="4" w:space="0" w:color="auto"/>
              <w:right w:val="single" w:sz="4" w:space="0" w:color="auto"/>
            </w:tcBorders>
            <w:shd w:val="clear" w:color="auto" w:fill="auto"/>
            <w:vAlign w:val="center"/>
            <w:hideMark/>
          </w:tcPr>
          <w:p w14:paraId="0D3AC9AA" w14:textId="77777777" w:rsidR="00E779F3" w:rsidRPr="00E779F3" w:rsidRDefault="00E779F3" w:rsidP="00E779F3">
            <w:pPr>
              <w:jc w:val="center"/>
              <w:rPr>
                <w:color w:val="000000"/>
                <w:sz w:val="20"/>
                <w:szCs w:val="20"/>
              </w:rPr>
            </w:pPr>
            <w:r w:rsidRPr="00E779F3">
              <w:rPr>
                <w:color w:val="000000"/>
                <w:sz w:val="20"/>
                <w:szCs w:val="20"/>
              </w:rPr>
              <w:t>25,71</w:t>
            </w:r>
          </w:p>
        </w:tc>
        <w:tc>
          <w:tcPr>
            <w:tcW w:w="191" w:type="pct"/>
            <w:tcBorders>
              <w:top w:val="nil"/>
              <w:left w:val="nil"/>
              <w:bottom w:val="single" w:sz="4" w:space="0" w:color="auto"/>
              <w:right w:val="single" w:sz="4" w:space="0" w:color="auto"/>
            </w:tcBorders>
            <w:shd w:val="clear" w:color="auto" w:fill="auto"/>
            <w:vAlign w:val="center"/>
            <w:hideMark/>
          </w:tcPr>
          <w:p w14:paraId="2357377B" w14:textId="77777777" w:rsidR="00E779F3" w:rsidRPr="00E779F3" w:rsidRDefault="00E779F3" w:rsidP="00E779F3">
            <w:pPr>
              <w:jc w:val="right"/>
              <w:rPr>
                <w:color w:val="000000"/>
                <w:sz w:val="20"/>
                <w:szCs w:val="20"/>
              </w:rPr>
            </w:pPr>
            <w:r w:rsidRPr="00E779F3">
              <w:rPr>
                <w:color w:val="000000"/>
                <w:sz w:val="20"/>
                <w:szCs w:val="20"/>
              </w:rPr>
              <w:t>8.006,16</w:t>
            </w:r>
          </w:p>
        </w:tc>
        <w:tc>
          <w:tcPr>
            <w:tcW w:w="191" w:type="pct"/>
            <w:tcBorders>
              <w:top w:val="nil"/>
              <w:left w:val="nil"/>
              <w:bottom w:val="single" w:sz="4" w:space="0" w:color="auto"/>
              <w:right w:val="single" w:sz="4" w:space="0" w:color="auto"/>
            </w:tcBorders>
            <w:shd w:val="clear" w:color="auto" w:fill="auto"/>
            <w:vAlign w:val="center"/>
            <w:hideMark/>
          </w:tcPr>
          <w:p w14:paraId="63F8306A" w14:textId="77777777" w:rsidR="00E779F3" w:rsidRPr="00E779F3" w:rsidRDefault="00E779F3" w:rsidP="00E779F3">
            <w:pPr>
              <w:jc w:val="right"/>
              <w:rPr>
                <w:color w:val="000000"/>
                <w:sz w:val="20"/>
                <w:szCs w:val="20"/>
              </w:rPr>
            </w:pPr>
            <w:r w:rsidRPr="00E779F3">
              <w:rPr>
                <w:color w:val="000000"/>
                <w:sz w:val="20"/>
                <w:szCs w:val="20"/>
              </w:rPr>
              <w:t>8.157,39</w:t>
            </w:r>
          </w:p>
        </w:tc>
        <w:tc>
          <w:tcPr>
            <w:tcW w:w="159" w:type="pct"/>
            <w:tcBorders>
              <w:top w:val="nil"/>
              <w:left w:val="nil"/>
              <w:bottom w:val="single" w:sz="4" w:space="0" w:color="auto"/>
              <w:right w:val="single" w:sz="4" w:space="0" w:color="auto"/>
            </w:tcBorders>
            <w:shd w:val="clear" w:color="auto" w:fill="auto"/>
            <w:vAlign w:val="center"/>
            <w:hideMark/>
          </w:tcPr>
          <w:p w14:paraId="43663E54" w14:textId="77777777" w:rsidR="00E779F3" w:rsidRPr="00E779F3" w:rsidRDefault="00E779F3" w:rsidP="00E779F3">
            <w:pPr>
              <w:jc w:val="center"/>
              <w:rPr>
                <w:color w:val="000000"/>
                <w:sz w:val="20"/>
                <w:szCs w:val="20"/>
              </w:rPr>
            </w:pPr>
            <w:r w:rsidRPr="00E779F3">
              <w:rPr>
                <w:color w:val="000000"/>
                <w:sz w:val="20"/>
                <w:szCs w:val="20"/>
              </w:rPr>
              <w:t>252,05</w:t>
            </w:r>
          </w:p>
        </w:tc>
        <w:tc>
          <w:tcPr>
            <w:tcW w:w="169" w:type="pct"/>
            <w:tcBorders>
              <w:top w:val="nil"/>
              <w:left w:val="nil"/>
              <w:bottom w:val="single" w:sz="4" w:space="0" w:color="auto"/>
              <w:right w:val="single" w:sz="4" w:space="0" w:color="auto"/>
            </w:tcBorders>
            <w:shd w:val="clear" w:color="auto" w:fill="auto"/>
            <w:vAlign w:val="center"/>
            <w:hideMark/>
          </w:tcPr>
          <w:p w14:paraId="447204F7" w14:textId="77777777" w:rsidR="00E779F3" w:rsidRPr="00E779F3" w:rsidRDefault="00E779F3" w:rsidP="00E779F3">
            <w:pPr>
              <w:jc w:val="right"/>
              <w:rPr>
                <w:color w:val="000000"/>
                <w:sz w:val="20"/>
                <w:szCs w:val="20"/>
              </w:rPr>
            </w:pPr>
            <w:r w:rsidRPr="00E779F3">
              <w:rPr>
                <w:color w:val="000000"/>
                <w:sz w:val="20"/>
                <w:szCs w:val="20"/>
              </w:rPr>
              <w:t>6.328,98</w:t>
            </w:r>
          </w:p>
        </w:tc>
        <w:tc>
          <w:tcPr>
            <w:tcW w:w="169" w:type="pct"/>
            <w:tcBorders>
              <w:top w:val="nil"/>
              <w:left w:val="nil"/>
              <w:bottom w:val="single" w:sz="4" w:space="0" w:color="auto"/>
              <w:right w:val="single" w:sz="4" w:space="0" w:color="auto"/>
            </w:tcBorders>
            <w:shd w:val="clear" w:color="auto" w:fill="auto"/>
            <w:vAlign w:val="center"/>
            <w:hideMark/>
          </w:tcPr>
          <w:p w14:paraId="65355983" w14:textId="77777777" w:rsidR="00E779F3" w:rsidRPr="00E779F3" w:rsidRDefault="00E779F3" w:rsidP="00E779F3">
            <w:pPr>
              <w:jc w:val="right"/>
              <w:rPr>
                <w:color w:val="000000"/>
                <w:sz w:val="20"/>
                <w:szCs w:val="20"/>
              </w:rPr>
            </w:pPr>
            <w:r w:rsidRPr="00E779F3">
              <w:rPr>
                <w:color w:val="000000"/>
                <w:sz w:val="20"/>
                <w:szCs w:val="20"/>
              </w:rPr>
              <w:t>6.480,21</w:t>
            </w:r>
          </w:p>
        </w:tc>
        <w:tc>
          <w:tcPr>
            <w:tcW w:w="191" w:type="pct"/>
            <w:tcBorders>
              <w:top w:val="nil"/>
              <w:left w:val="nil"/>
              <w:bottom w:val="single" w:sz="4" w:space="0" w:color="auto"/>
              <w:right w:val="single" w:sz="4" w:space="0" w:color="auto"/>
            </w:tcBorders>
            <w:shd w:val="clear" w:color="auto" w:fill="auto"/>
            <w:vAlign w:val="center"/>
            <w:hideMark/>
          </w:tcPr>
          <w:p w14:paraId="4AB7D201" w14:textId="77777777" w:rsidR="00E779F3" w:rsidRPr="00E779F3" w:rsidRDefault="00E779F3" w:rsidP="00E779F3">
            <w:pPr>
              <w:jc w:val="right"/>
              <w:rPr>
                <w:color w:val="000000"/>
                <w:sz w:val="20"/>
                <w:szCs w:val="20"/>
              </w:rPr>
            </w:pPr>
            <w:r w:rsidRPr="00E779F3">
              <w:rPr>
                <w:color w:val="000000"/>
                <w:sz w:val="20"/>
                <w:szCs w:val="20"/>
              </w:rPr>
              <w:t>8.006,16</w:t>
            </w:r>
          </w:p>
        </w:tc>
        <w:tc>
          <w:tcPr>
            <w:tcW w:w="191" w:type="pct"/>
            <w:tcBorders>
              <w:top w:val="nil"/>
              <w:left w:val="nil"/>
              <w:bottom w:val="single" w:sz="4" w:space="0" w:color="auto"/>
              <w:right w:val="single" w:sz="4" w:space="0" w:color="auto"/>
            </w:tcBorders>
            <w:shd w:val="clear" w:color="auto" w:fill="auto"/>
            <w:vAlign w:val="center"/>
            <w:hideMark/>
          </w:tcPr>
          <w:p w14:paraId="09003AEC" w14:textId="77777777" w:rsidR="00E779F3" w:rsidRPr="00E779F3" w:rsidRDefault="00E779F3" w:rsidP="00E779F3">
            <w:pPr>
              <w:jc w:val="right"/>
              <w:rPr>
                <w:color w:val="000000"/>
                <w:sz w:val="20"/>
                <w:szCs w:val="20"/>
              </w:rPr>
            </w:pPr>
            <w:r w:rsidRPr="00E779F3">
              <w:rPr>
                <w:color w:val="000000"/>
                <w:sz w:val="20"/>
                <w:szCs w:val="20"/>
              </w:rPr>
              <w:t>8.157,39</w:t>
            </w:r>
          </w:p>
        </w:tc>
        <w:tc>
          <w:tcPr>
            <w:tcW w:w="154" w:type="pct"/>
            <w:tcBorders>
              <w:top w:val="nil"/>
              <w:left w:val="nil"/>
              <w:bottom w:val="single" w:sz="4" w:space="0" w:color="auto"/>
              <w:right w:val="single" w:sz="4" w:space="0" w:color="auto"/>
            </w:tcBorders>
            <w:shd w:val="clear" w:color="auto" w:fill="auto"/>
            <w:vAlign w:val="center"/>
            <w:hideMark/>
          </w:tcPr>
          <w:p w14:paraId="68E118F1" w14:textId="77777777" w:rsidR="00E779F3" w:rsidRPr="00E779F3" w:rsidRDefault="00E779F3" w:rsidP="00E779F3">
            <w:pPr>
              <w:jc w:val="center"/>
              <w:rPr>
                <w:color w:val="000000"/>
                <w:sz w:val="20"/>
                <w:szCs w:val="20"/>
              </w:rPr>
            </w:pPr>
            <w:r w:rsidRPr="00E779F3">
              <w:rPr>
                <w:color w:val="000000"/>
                <w:sz w:val="20"/>
                <w:szCs w:val="20"/>
              </w:rPr>
              <w:t>0,00</w:t>
            </w:r>
          </w:p>
        </w:tc>
        <w:tc>
          <w:tcPr>
            <w:tcW w:w="154" w:type="pct"/>
            <w:tcBorders>
              <w:top w:val="nil"/>
              <w:left w:val="nil"/>
              <w:bottom w:val="single" w:sz="4" w:space="0" w:color="auto"/>
              <w:right w:val="single" w:sz="4" w:space="0" w:color="auto"/>
            </w:tcBorders>
            <w:shd w:val="clear" w:color="auto" w:fill="auto"/>
            <w:vAlign w:val="center"/>
            <w:hideMark/>
          </w:tcPr>
          <w:p w14:paraId="1E86D202"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nil"/>
              <w:left w:val="nil"/>
              <w:bottom w:val="single" w:sz="4" w:space="0" w:color="auto"/>
              <w:right w:val="single" w:sz="4" w:space="0" w:color="auto"/>
            </w:tcBorders>
            <w:shd w:val="clear" w:color="auto" w:fill="auto"/>
            <w:vAlign w:val="center"/>
            <w:hideMark/>
          </w:tcPr>
          <w:p w14:paraId="35336541" w14:textId="77777777" w:rsidR="00E779F3" w:rsidRPr="00E779F3" w:rsidRDefault="00E779F3" w:rsidP="00E779F3">
            <w:pPr>
              <w:jc w:val="right"/>
              <w:rPr>
                <w:color w:val="000000"/>
                <w:sz w:val="20"/>
                <w:szCs w:val="20"/>
              </w:rPr>
            </w:pPr>
            <w:r w:rsidRPr="00E779F3">
              <w:rPr>
                <w:color w:val="000000"/>
                <w:sz w:val="20"/>
                <w:szCs w:val="20"/>
              </w:rPr>
              <w:t>0,00</w:t>
            </w:r>
          </w:p>
        </w:tc>
        <w:tc>
          <w:tcPr>
            <w:tcW w:w="154" w:type="pct"/>
            <w:tcBorders>
              <w:top w:val="nil"/>
              <w:left w:val="nil"/>
              <w:bottom w:val="single" w:sz="4" w:space="0" w:color="auto"/>
              <w:right w:val="single" w:sz="4" w:space="0" w:color="auto"/>
            </w:tcBorders>
            <w:shd w:val="clear" w:color="auto" w:fill="auto"/>
            <w:vAlign w:val="center"/>
            <w:hideMark/>
          </w:tcPr>
          <w:p w14:paraId="0FC02FE1"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nil"/>
              <w:left w:val="nil"/>
              <w:bottom w:val="single" w:sz="4" w:space="0" w:color="auto"/>
              <w:right w:val="single" w:sz="4" w:space="0" w:color="auto"/>
            </w:tcBorders>
            <w:shd w:val="clear" w:color="auto" w:fill="auto"/>
            <w:vAlign w:val="center"/>
            <w:hideMark/>
          </w:tcPr>
          <w:p w14:paraId="5AF9863B" w14:textId="77777777" w:rsidR="00E779F3" w:rsidRPr="00E779F3" w:rsidRDefault="00E779F3" w:rsidP="00E779F3">
            <w:pPr>
              <w:jc w:val="right"/>
              <w:rPr>
                <w:color w:val="000000"/>
                <w:sz w:val="20"/>
                <w:szCs w:val="20"/>
              </w:rPr>
            </w:pPr>
            <w:r w:rsidRPr="00E779F3">
              <w:rPr>
                <w:color w:val="000000"/>
                <w:sz w:val="20"/>
                <w:szCs w:val="20"/>
              </w:rPr>
              <w:t>0,00</w:t>
            </w:r>
          </w:p>
        </w:tc>
        <w:tc>
          <w:tcPr>
            <w:tcW w:w="154" w:type="pct"/>
            <w:tcBorders>
              <w:top w:val="nil"/>
              <w:left w:val="nil"/>
              <w:bottom w:val="single" w:sz="4" w:space="0" w:color="auto"/>
              <w:right w:val="single" w:sz="4" w:space="0" w:color="auto"/>
            </w:tcBorders>
            <w:shd w:val="clear" w:color="auto" w:fill="auto"/>
            <w:vAlign w:val="center"/>
            <w:hideMark/>
          </w:tcPr>
          <w:p w14:paraId="319F67D1" w14:textId="77777777" w:rsidR="00E779F3" w:rsidRPr="00E779F3" w:rsidRDefault="00E779F3" w:rsidP="00E779F3">
            <w:pPr>
              <w:jc w:val="center"/>
              <w:rPr>
                <w:color w:val="000000"/>
                <w:sz w:val="20"/>
                <w:szCs w:val="20"/>
              </w:rPr>
            </w:pPr>
            <w:r w:rsidRPr="00E779F3">
              <w:rPr>
                <w:color w:val="000000"/>
                <w:sz w:val="20"/>
                <w:szCs w:val="20"/>
              </w:rPr>
              <w:t>0,00</w:t>
            </w:r>
          </w:p>
        </w:tc>
        <w:tc>
          <w:tcPr>
            <w:tcW w:w="144" w:type="pct"/>
            <w:tcBorders>
              <w:top w:val="nil"/>
              <w:left w:val="nil"/>
              <w:bottom w:val="single" w:sz="4" w:space="0" w:color="auto"/>
              <w:right w:val="single" w:sz="4" w:space="0" w:color="auto"/>
            </w:tcBorders>
            <w:shd w:val="clear" w:color="auto" w:fill="auto"/>
            <w:vAlign w:val="center"/>
            <w:hideMark/>
          </w:tcPr>
          <w:p w14:paraId="4B5E835C"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nil"/>
              <w:left w:val="nil"/>
              <w:bottom w:val="single" w:sz="4" w:space="0" w:color="auto"/>
              <w:right w:val="single" w:sz="4" w:space="0" w:color="auto"/>
            </w:tcBorders>
            <w:shd w:val="clear" w:color="auto" w:fill="auto"/>
            <w:vAlign w:val="center"/>
            <w:hideMark/>
          </w:tcPr>
          <w:p w14:paraId="03E23060" w14:textId="77777777" w:rsidR="00E779F3" w:rsidRPr="00E779F3" w:rsidRDefault="00E779F3" w:rsidP="00E779F3">
            <w:pPr>
              <w:jc w:val="right"/>
              <w:rPr>
                <w:color w:val="000000"/>
                <w:sz w:val="20"/>
                <w:szCs w:val="20"/>
              </w:rPr>
            </w:pPr>
            <w:r w:rsidRPr="00E779F3">
              <w:rPr>
                <w:color w:val="000000"/>
                <w:sz w:val="20"/>
                <w:szCs w:val="20"/>
              </w:rPr>
              <w:t>0,00</w:t>
            </w:r>
          </w:p>
        </w:tc>
        <w:tc>
          <w:tcPr>
            <w:tcW w:w="164" w:type="pct"/>
            <w:tcBorders>
              <w:top w:val="nil"/>
              <w:left w:val="nil"/>
              <w:bottom w:val="single" w:sz="4" w:space="0" w:color="auto"/>
              <w:right w:val="single" w:sz="4" w:space="0" w:color="auto"/>
            </w:tcBorders>
            <w:shd w:val="clear" w:color="auto" w:fill="auto"/>
            <w:vAlign w:val="center"/>
            <w:hideMark/>
          </w:tcPr>
          <w:p w14:paraId="17667F16" w14:textId="77777777" w:rsidR="00E779F3" w:rsidRPr="00E779F3" w:rsidRDefault="00E779F3" w:rsidP="00E779F3">
            <w:pPr>
              <w:jc w:val="right"/>
              <w:rPr>
                <w:color w:val="000000"/>
                <w:sz w:val="20"/>
                <w:szCs w:val="20"/>
              </w:rPr>
            </w:pPr>
            <w:r w:rsidRPr="00E779F3">
              <w:rPr>
                <w:color w:val="000000"/>
                <w:sz w:val="20"/>
                <w:szCs w:val="20"/>
              </w:rPr>
              <w:t>151,90</w:t>
            </w:r>
          </w:p>
        </w:tc>
        <w:tc>
          <w:tcPr>
            <w:tcW w:w="166" w:type="pct"/>
            <w:tcBorders>
              <w:top w:val="nil"/>
              <w:left w:val="nil"/>
              <w:bottom w:val="single" w:sz="4" w:space="0" w:color="auto"/>
              <w:right w:val="single" w:sz="4" w:space="0" w:color="auto"/>
            </w:tcBorders>
            <w:shd w:val="clear" w:color="auto" w:fill="auto"/>
            <w:vAlign w:val="center"/>
            <w:hideMark/>
          </w:tcPr>
          <w:p w14:paraId="522628E9" w14:textId="77777777" w:rsidR="00E779F3" w:rsidRPr="00E779F3" w:rsidRDefault="00E779F3" w:rsidP="00E779F3">
            <w:pPr>
              <w:jc w:val="right"/>
              <w:rPr>
                <w:color w:val="000000"/>
                <w:sz w:val="20"/>
                <w:szCs w:val="20"/>
              </w:rPr>
            </w:pPr>
            <w:r w:rsidRPr="00E779F3">
              <w:rPr>
                <w:color w:val="000000"/>
                <w:sz w:val="20"/>
                <w:szCs w:val="20"/>
              </w:rPr>
              <w:t>151,90</w:t>
            </w:r>
          </w:p>
        </w:tc>
        <w:tc>
          <w:tcPr>
            <w:tcW w:w="191" w:type="pct"/>
            <w:tcBorders>
              <w:top w:val="nil"/>
              <w:left w:val="nil"/>
              <w:bottom w:val="single" w:sz="4" w:space="0" w:color="auto"/>
              <w:right w:val="single" w:sz="4" w:space="0" w:color="auto"/>
            </w:tcBorders>
            <w:shd w:val="clear" w:color="auto" w:fill="auto"/>
            <w:vAlign w:val="center"/>
            <w:hideMark/>
          </w:tcPr>
          <w:p w14:paraId="1CFC5C25" w14:textId="77777777" w:rsidR="00E779F3" w:rsidRPr="00E779F3" w:rsidRDefault="00E779F3" w:rsidP="00E779F3">
            <w:pPr>
              <w:jc w:val="right"/>
              <w:rPr>
                <w:color w:val="000000"/>
                <w:sz w:val="20"/>
                <w:szCs w:val="20"/>
              </w:rPr>
            </w:pPr>
            <w:r w:rsidRPr="00E779F3">
              <w:rPr>
                <w:color w:val="000000"/>
                <w:sz w:val="20"/>
                <w:szCs w:val="20"/>
              </w:rPr>
              <w:t>8.158,06</w:t>
            </w:r>
          </w:p>
        </w:tc>
        <w:tc>
          <w:tcPr>
            <w:tcW w:w="191" w:type="pct"/>
            <w:tcBorders>
              <w:top w:val="nil"/>
              <w:left w:val="nil"/>
              <w:bottom w:val="single" w:sz="4" w:space="0" w:color="auto"/>
              <w:right w:val="single" w:sz="4" w:space="0" w:color="auto"/>
            </w:tcBorders>
            <w:shd w:val="clear" w:color="auto" w:fill="auto"/>
            <w:vAlign w:val="center"/>
            <w:hideMark/>
          </w:tcPr>
          <w:p w14:paraId="1867C7B1" w14:textId="77777777" w:rsidR="00E779F3" w:rsidRPr="00E779F3" w:rsidRDefault="00E779F3" w:rsidP="00E779F3">
            <w:pPr>
              <w:jc w:val="right"/>
              <w:rPr>
                <w:color w:val="000000"/>
                <w:sz w:val="20"/>
                <w:szCs w:val="20"/>
              </w:rPr>
            </w:pPr>
            <w:r w:rsidRPr="00E779F3">
              <w:rPr>
                <w:color w:val="000000"/>
                <w:sz w:val="20"/>
                <w:szCs w:val="20"/>
              </w:rPr>
              <w:t>8.309,29</w:t>
            </w:r>
          </w:p>
        </w:tc>
      </w:tr>
      <w:tr w:rsidR="00E779F3" w:rsidRPr="00E779F3" w14:paraId="2EB443C5" w14:textId="77777777" w:rsidTr="00E779F3">
        <w:trPr>
          <w:trHeight w:val="20"/>
        </w:trPr>
        <w:tc>
          <w:tcPr>
            <w:tcW w:w="101" w:type="pct"/>
            <w:tcBorders>
              <w:top w:val="nil"/>
              <w:left w:val="single" w:sz="4" w:space="0" w:color="auto"/>
              <w:bottom w:val="single" w:sz="4" w:space="0" w:color="auto"/>
              <w:right w:val="single" w:sz="4" w:space="0" w:color="auto"/>
            </w:tcBorders>
            <w:shd w:val="clear" w:color="auto" w:fill="auto"/>
            <w:noWrap/>
            <w:vAlign w:val="center"/>
            <w:hideMark/>
          </w:tcPr>
          <w:p w14:paraId="0E5D1467" w14:textId="77777777" w:rsidR="00E779F3" w:rsidRPr="00E779F3" w:rsidRDefault="00E779F3" w:rsidP="00E779F3">
            <w:pPr>
              <w:jc w:val="center"/>
              <w:rPr>
                <w:color w:val="000000"/>
                <w:sz w:val="20"/>
                <w:szCs w:val="20"/>
              </w:rPr>
            </w:pPr>
            <w:r w:rsidRPr="00E779F3">
              <w:rPr>
                <w:color w:val="000000"/>
                <w:sz w:val="20"/>
                <w:szCs w:val="20"/>
              </w:rPr>
              <w:t>1T3</w:t>
            </w:r>
          </w:p>
        </w:tc>
        <w:tc>
          <w:tcPr>
            <w:tcW w:w="377" w:type="pct"/>
            <w:tcBorders>
              <w:top w:val="nil"/>
              <w:left w:val="nil"/>
              <w:bottom w:val="single" w:sz="4" w:space="0" w:color="auto"/>
              <w:right w:val="single" w:sz="4" w:space="0" w:color="auto"/>
            </w:tcBorders>
            <w:shd w:val="clear" w:color="auto" w:fill="auto"/>
            <w:vAlign w:val="center"/>
            <w:hideMark/>
          </w:tcPr>
          <w:p w14:paraId="23E4780E" w14:textId="77777777" w:rsidR="00E779F3" w:rsidRPr="00E779F3" w:rsidRDefault="00E779F3" w:rsidP="00E779F3">
            <w:pPr>
              <w:rPr>
                <w:color w:val="000000"/>
                <w:sz w:val="20"/>
                <w:szCs w:val="20"/>
              </w:rPr>
            </w:pPr>
            <w:r w:rsidRPr="00E779F3">
              <w:rPr>
                <w:color w:val="000000"/>
                <w:sz w:val="20"/>
                <w:szCs w:val="20"/>
              </w:rPr>
              <w:t>pregatire pat drum (nivelare si compactare)</w:t>
            </w:r>
          </w:p>
        </w:tc>
        <w:tc>
          <w:tcPr>
            <w:tcW w:w="101" w:type="pct"/>
            <w:tcBorders>
              <w:top w:val="nil"/>
              <w:left w:val="nil"/>
              <w:bottom w:val="single" w:sz="4" w:space="0" w:color="auto"/>
              <w:right w:val="single" w:sz="4" w:space="0" w:color="auto"/>
            </w:tcBorders>
            <w:shd w:val="clear" w:color="auto" w:fill="auto"/>
            <w:vAlign w:val="center"/>
            <w:hideMark/>
          </w:tcPr>
          <w:p w14:paraId="0EDE7340" w14:textId="77777777" w:rsidR="00E779F3" w:rsidRPr="00E779F3" w:rsidRDefault="00E779F3" w:rsidP="00E779F3">
            <w:pPr>
              <w:jc w:val="center"/>
              <w:rPr>
                <w:color w:val="000000"/>
                <w:sz w:val="20"/>
                <w:szCs w:val="20"/>
              </w:rPr>
            </w:pPr>
            <w:r w:rsidRPr="00E779F3">
              <w:rPr>
                <w:color w:val="000000"/>
                <w:sz w:val="20"/>
                <w:szCs w:val="20"/>
              </w:rPr>
              <w:t>100 mp</w:t>
            </w:r>
          </w:p>
        </w:tc>
        <w:tc>
          <w:tcPr>
            <w:tcW w:w="135" w:type="pct"/>
            <w:tcBorders>
              <w:top w:val="nil"/>
              <w:left w:val="nil"/>
              <w:bottom w:val="single" w:sz="4" w:space="0" w:color="auto"/>
              <w:right w:val="single" w:sz="4" w:space="0" w:color="auto"/>
            </w:tcBorders>
            <w:shd w:val="clear" w:color="auto" w:fill="auto"/>
            <w:vAlign w:val="center"/>
            <w:hideMark/>
          </w:tcPr>
          <w:p w14:paraId="06F820A4" w14:textId="77777777" w:rsidR="00E779F3" w:rsidRPr="00E779F3" w:rsidRDefault="00E779F3" w:rsidP="00E779F3">
            <w:pPr>
              <w:jc w:val="center"/>
              <w:rPr>
                <w:color w:val="000000"/>
                <w:sz w:val="20"/>
                <w:szCs w:val="20"/>
              </w:rPr>
            </w:pPr>
            <w:r w:rsidRPr="00E779F3">
              <w:rPr>
                <w:color w:val="000000"/>
                <w:sz w:val="20"/>
                <w:szCs w:val="20"/>
              </w:rPr>
              <w:t>1,265</w:t>
            </w:r>
          </w:p>
        </w:tc>
        <w:tc>
          <w:tcPr>
            <w:tcW w:w="147" w:type="pct"/>
            <w:tcBorders>
              <w:top w:val="nil"/>
              <w:left w:val="nil"/>
              <w:bottom w:val="single" w:sz="4" w:space="0" w:color="auto"/>
              <w:right w:val="single" w:sz="4" w:space="0" w:color="auto"/>
            </w:tcBorders>
            <w:shd w:val="clear" w:color="auto" w:fill="auto"/>
            <w:vAlign w:val="center"/>
            <w:hideMark/>
          </w:tcPr>
          <w:p w14:paraId="7808E481" w14:textId="77777777" w:rsidR="00E779F3" w:rsidRPr="00E779F3" w:rsidRDefault="00E779F3" w:rsidP="00E779F3">
            <w:pPr>
              <w:jc w:val="center"/>
              <w:rPr>
                <w:color w:val="000000"/>
                <w:sz w:val="20"/>
                <w:szCs w:val="20"/>
              </w:rPr>
            </w:pPr>
            <w:r w:rsidRPr="00E779F3">
              <w:rPr>
                <w:color w:val="000000"/>
                <w:sz w:val="20"/>
                <w:szCs w:val="20"/>
              </w:rPr>
              <w:t>1,289</w:t>
            </w:r>
          </w:p>
        </w:tc>
        <w:tc>
          <w:tcPr>
            <w:tcW w:w="138" w:type="pct"/>
            <w:tcBorders>
              <w:top w:val="nil"/>
              <w:left w:val="nil"/>
              <w:bottom w:val="single" w:sz="4" w:space="0" w:color="auto"/>
              <w:right w:val="single" w:sz="4" w:space="0" w:color="auto"/>
            </w:tcBorders>
            <w:shd w:val="clear" w:color="auto" w:fill="auto"/>
            <w:vAlign w:val="center"/>
            <w:hideMark/>
          </w:tcPr>
          <w:p w14:paraId="08331A29" w14:textId="77777777" w:rsidR="00E779F3" w:rsidRPr="00E779F3" w:rsidRDefault="00E779F3" w:rsidP="00E779F3">
            <w:pPr>
              <w:jc w:val="center"/>
              <w:rPr>
                <w:color w:val="000000"/>
                <w:sz w:val="20"/>
                <w:szCs w:val="20"/>
              </w:rPr>
            </w:pPr>
            <w:r w:rsidRPr="00E779F3">
              <w:rPr>
                <w:color w:val="000000"/>
                <w:sz w:val="20"/>
                <w:szCs w:val="20"/>
              </w:rPr>
              <w:t>1,336</w:t>
            </w:r>
          </w:p>
        </w:tc>
        <w:tc>
          <w:tcPr>
            <w:tcW w:w="136" w:type="pct"/>
            <w:tcBorders>
              <w:top w:val="nil"/>
              <w:left w:val="nil"/>
              <w:bottom w:val="single" w:sz="4" w:space="0" w:color="auto"/>
              <w:right w:val="single" w:sz="4" w:space="0" w:color="auto"/>
            </w:tcBorders>
            <w:shd w:val="clear" w:color="auto" w:fill="auto"/>
            <w:vAlign w:val="center"/>
            <w:hideMark/>
          </w:tcPr>
          <w:p w14:paraId="2B7F3C96" w14:textId="77777777" w:rsidR="00E779F3" w:rsidRPr="00E779F3" w:rsidRDefault="00E779F3" w:rsidP="00E779F3">
            <w:pPr>
              <w:jc w:val="center"/>
              <w:rPr>
                <w:color w:val="000000"/>
                <w:sz w:val="20"/>
                <w:szCs w:val="20"/>
              </w:rPr>
            </w:pPr>
            <w:r w:rsidRPr="00E779F3">
              <w:rPr>
                <w:color w:val="000000"/>
                <w:sz w:val="20"/>
                <w:szCs w:val="20"/>
              </w:rPr>
              <w:t>0,024</w:t>
            </w:r>
          </w:p>
        </w:tc>
        <w:tc>
          <w:tcPr>
            <w:tcW w:w="181" w:type="pct"/>
            <w:tcBorders>
              <w:top w:val="nil"/>
              <w:left w:val="nil"/>
              <w:bottom w:val="single" w:sz="4" w:space="0" w:color="auto"/>
              <w:right w:val="single" w:sz="4" w:space="0" w:color="auto"/>
            </w:tcBorders>
            <w:shd w:val="clear" w:color="auto" w:fill="auto"/>
            <w:vAlign w:val="center"/>
            <w:hideMark/>
          </w:tcPr>
          <w:p w14:paraId="4B4407FB" w14:textId="77777777" w:rsidR="00E779F3" w:rsidRPr="00E779F3" w:rsidRDefault="00E779F3" w:rsidP="00E779F3">
            <w:pPr>
              <w:jc w:val="center"/>
              <w:rPr>
                <w:color w:val="000000"/>
                <w:sz w:val="20"/>
                <w:szCs w:val="20"/>
              </w:rPr>
            </w:pPr>
            <w:r w:rsidRPr="00E779F3">
              <w:rPr>
                <w:color w:val="000000"/>
                <w:sz w:val="20"/>
                <w:szCs w:val="20"/>
              </w:rPr>
              <w:t>12,02</w:t>
            </w:r>
          </w:p>
        </w:tc>
        <w:tc>
          <w:tcPr>
            <w:tcW w:w="143" w:type="pct"/>
            <w:tcBorders>
              <w:top w:val="nil"/>
              <w:left w:val="nil"/>
              <w:bottom w:val="single" w:sz="4" w:space="0" w:color="auto"/>
              <w:right w:val="single" w:sz="4" w:space="0" w:color="auto"/>
            </w:tcBorders>
            <w:shd w:val="clear" w:color="auto" w:fill="auto"/>
            <w:vAlign w:val="center"/>
            <w:hideMark/>
          </w:tcPr>
          <w:p w14:paraId="0BF2F896" w14:textId="77777777" w:rsidR="00E779F3" w:rsidRPr="00E779F3" w:rsidRDefault="00E779F3" w:rsidP="00E779F3">
            <w:pPr>
              <w:jc w:val="center"/>
              <w:rPr>
                <w:color w:val="000000"/>
                <w:sz w:val="20"/>
                <w:szCs w:val="20"/>
              </w:rPr>
            </w:pPr>
            <w:r w:rsidRPr="00E779F3">
              <w:rPr>
                <w:color w:val="000000"/>
                <w:sz w:val="20"/>
                <w:szCs w:val="20"/>
              </w:rPr>
              <w:t>2,92</w:t>
            </w:r>
          </w:p>
        </w:tc>
        <w:tc>
          <w:tcPr>
            <w:tcW w:w="154" w:type="pct"/>
            <w:tcBorders>
              <w:top w:val="nil"/>
              <w:left w:val="nil"/>
              <w:bottom w:val="single" w:sz="4" w:space="0" w:color="auto"/>
              <w:right w:val="single" w:sz="4" w:space="0" w:color="auto"/>
            </w:tcBorders>
            <w:shd w:val="clear" w:color="auto" w:fill="auto"/>
            <w:vAlign w:val="center"/>
            <w:hideMark/>
          </w:tcPr>
          <w:p w14:paraId="03374227" w14:textId="77777777" w:rsidR="00E779F3" w:rsidRPr="00E779F3" w:rsidRDefault="00E779F3" w:rsidP="00E779F3">
            <w:pPr>
              <w:jc w:val="center"/>
              <w:rPr>
                <w:color w:val="000000"/>
                <w:sz w:val="20"/>
                <w:szCs w:val="20"/>
              </w:rPr>
            </w:pPr>
            <w:r w:rsidRPr="00E779F3">
              <w:rPr>
                <w:color w:val="000000"/>
                <w:sz w:val="20"/>
                <w:szCs w:val="20"/>
              </w:rPr>
              <w:t>158,36</w:t>
            </w:r>
          </w:p>
        </w:tc>
        <w:tc>
          <w:tcPr>
            <w:tcW w:w="154" w:type="pct"/>
            <w:tcBorders>
              <w:top w:val="nil"/>
              <w:left w:val="nil"/>
              <w:bottom w:val="single" w:sz="4" w:space="0" w:color="auto"/>
              <w:right w:val="single" w:sz="4" w:space="0" w:color="auto"/>
            </w:tcBorders>
            <w:shd w:val="clear" w:color="auto" w:fill="auto"/>
            <w:vAlign w:val="center"/>
            <w:hideMark/>
          </w:tcPr>
          <w:p w14:paraId="79F1735C" w14:textId="77777777" w:rsidR="00E779F3" w:rsidRPr="00E779F3" w:rsidRDefault="00E779F3" w:rsidP="00E779F3">
            <w:pPr>
              <w:jc w:val="center"/>
              <w:rPr>
                <w:color w:val="000000"/>
                <w:sz w:val="20"/>
                <w:szCs w:val="20"/>
              </w:rPr>
            </w:pPr>
            <w:r w:rsidRPr="00E779F3">
              <w:rPr>
                <w:color w:val="000000"/>
                <w:sz w:val="20"/>
                <w:szCs w:val="20"/>
              </w:rPr>
              <w:t>161,28</w:t>
            </w:r>
          </w:p>
        </w:tc>
        <w:tc>
          <w:tcPr>
            <w:tcW w:w="191" w:type="pct"/>
            <w:tcBorders>
              <w:top w:val="nil"/>
              <w:left w:val="nil"/>
              <w:bottom w:val="single" w:sz="4" w:space="0" w:color="auto"/>
              <w:right w:val="single" w:sz="4" w:space="0" w:color="auto"/>
            </w:tcBorders>
            <w:shd w:val="clear" w:color="auto" w:fill="auto"/>
            <w:vAlign w:val="center"/>
            <w:hideMark/>
          </w:tcPr>
          <w:p w14:paraId="3EE37C2C" w14:textId="77777777" w:rsidR="00E779F3" w:rsidRPr="00E779F3" w:rsidRDefault="00E779F3" w:rsidP="00E779F3">
            <w:pPr>
              <w:jc w:val="right"/>
              <w:rPr>
                <w:color w:val="000000"/>
                <w:sz w:val="20"/>
                <w:szCs w:val="20"/>
              </w:rPr>
            </w:pPr>
            <w:r w:rsidRPr="00E779F3">
              <w:rPr>
                <w:color w:val="000000"/>
                <w:sz w:val="20"/>
                <w:szCs w:val="20"/>
              </w:rPr>
              <w:t>2.404,98</w:t>
            </w:r>
          </w:p>
        </w:tc>
        <w:tc>
          <w:tcPr>
            <w:tcW w:w="191" w:type="pct"/>
            <w:tcBorders>
              <w:top w:val="nil"/>
              <w:left w:val="nil"/>
              <w:bottom w:val="single" w:sz="4" w:space="0" w:color="auto"/>
              <w:right w:val="single" w:sz="4" w:space="0" w:color="auto"/>
            </w:tcBorders>
            <w:shd w:val="clear" w:color="auto" w:fill="auto"/>
            <w:vAlign w:val="center"/>
            <w:hideMark/>
          </w:tcPr>
          <w:p w14:paraId="381F762E" w14:textId="77777777" w:rsidR="00E779F3" w:rsidRPr="00E779F3" w:rsidRDefault="00E779F3" w:rsidP="00E779F3">
            <w:pPr>
              <w:jc w:val="right"/>
              <w:rPr>
                <w:color w:val="000000"/>
                <w:sz w:val="20"/>
                <w:szCs w:val="20"/>
              </w:rPr>
            </w:pPr>
            <w:r w:rsidRPr="00E779F3">
              <w:rPr>
                <w:color w:val="000000"/>
                <w:sz w:val="20"/>
                <w:szCs w:val="20"/>
              </w:rPr>
              <w:t>2.440,08</w:t>
            </w:r>
          </w:p>
        </w:tc>
        <w:tc>
          <w:tcPr>
            <w:tcW w:w="159" w:type="pct"/>
            <w:tcBorders>
              <w:top w:val="nil"/>
              <w:left w:val="nil"/>
              <w:bottom w:val="single" w:sz="4" w:space="0" w:color="auto"/>
              <w:right w:val="single" w:sz="4" w:space="0" w:color="auto"/>
            </w:tcBorders>
            <w:shd w:val="clear" w:color="auto" w:fill="auto"/>
            <w:vAlign w:val="center"/>
            <w:hideMark/>
          </w:tcPr>
          <w:p w14:paraId="2A05A684" w14:textId="77777777" w:rsidR="00E779F3" w:rsidRPr="00E779F3" w:rsidRDefault="00E779F3" w:rsidP="00E779F3">
            <w:pPr>
              <w:jc w:val="center"/>
              <w:rPr>
                <w:color w:val="000000"/>
                <w:sz w:val="20"/>
                <w:szCs w:val="20"/>
              </w:rPr>
            </w:pPr>
            <w:r w:rsidRPr="00E779F3">
              <w:rPr>
                <w:color w:val="000000"/>
                <w:sz w:val="20"/>
                <w:szCs w:val="20"/>
              </w:rPr>
              <w:t>11,95</w:t>
            </w:r>
          </w:p>
        </w:tc>
        <w:tc>
          <w:tcPr>
            <w:tcW w:w="169" w:type="pct"/>
            <w:tcBorders>
              <w:top w:val="nil"/>
              <w:left w:val="nil"/>
              <w:bottom w:val="single" w:sz="4" w:space="0" w:color="auto"/>
              <w:right w:val="single" w:sz="4" w:space="0" w:color="auto"/>
            </w:tcBorders>
            <w:shd w:val="clear" w:color="auto" w:fill="auto"/>
            <w:vAlign w:val="center"/>
            <w:hideMark/>
          </w:tcPr>
          <w:p w14:paraId="35D1EDB2" w14:textId="77777777" w:rsidR="00E779F3" w:rsidRPr="00E779F3" w:rsidRDefault="00E779F3" w:rsidP="00E779F3">
            <w:pPr>
              <w:jc w:val="right"/>
              <w:rPr>
                <w:color w:val="000000"/>
                <w:sz w:val="20"/>
                <w:szCs w:val="20"/>
              </w:rPr>
            </w:pPr>
            <w:r w:rsidRPr="00E779F3">
              <w:rPr>
                <w:color w:val="000000"/>
                <w:sz w:val="20"/>
                <w:szCs w:val="20"/>
              </w:rPr>
              <w:t>1.892,40</w:t>
            </w:r>
          </w:p>
        </w:tc>
        <w:tc>
          <w:tcPr>
            <w:tcW w:w="169" w:type="pct"/>
            <w:tcBorders>
              <w:top w:val="nil"/>
              <w:left w:val="nil"/>
              <w:bottom w:val="single" w:sz="4" w:space="0" w:color="auto"/>
              <w:right w:val="single" w:sz="4" w:space="0" w:color="auto"/>
            </w:tcBorders>
            <w:shd w:val="clear" w:color="auto" w:fill="auto"/>
            <w:vAlign w:val="center"/>
            <w:hideMark/>
          </w:tcPr>
          <w:p w14:paraId="5198940A" w14:textId="77777777" w:rsidR="00E779F3" w:rsidRPr="00E779F3" w:rsidRDefault="00E779F3" w:rsidP="00E779F3">
            <w:pPr>
              <w:jc w:val="right"/>
              <w:rPr>
                <w:color w:val="000000"/>
                <w:sz w:val="20"/>
                <w:szCs w:val="20"/>
              </w:rPr>
            </w:pPr>
            <w:r w:rsidRPr="00E779F3">
              <w:rPr>
                <w:color w:val="000000"/>
                <w:sz w:val="20"/>
                <w:szCs w:val="20"/>
              </w:rPr>
              <w:t>1.927,30</w:t>
            </w:r>
          </w:p>
        </w:tc>
        <w:tc>
          <w:tcPr>
            <w:tcW w:w="191" w:type="pct"/>
            <w:tcBorders>
              <w:top w:val="nil"/>
              <w:left w:val="nil"/>
              <w:bottom w:val="single" w:sz="4" w:space="0" w:color="auto"/>
              <w:right w:val="single" w:sz="4" w:space="0" w:color="auto"/>
            </w:tcBorders>
            <w:shd w:val="clear" w:color="auto" w:fill="auto"/>
            <w:vAlign w:val="center"/>
            <w:hideMark/>
          </w:tcPr>
          <w:p w14:paraId="65741D52" w14:textId="77777777" w:rsidR="00E779F3" w:rsidRPr="00E779F3" w:rsidRDefault="00E779F3" w:rsidP="00E779F3">
            <w:pPr>
              <w:jc w:val="right"/>
              <w:rPr>
                <w:color w:val="000000"/>
                <w:sz w:val="20"/>
                <w:szCs w:val="20"/>
              </w:rPr>
            </w:pPr>
            <w:r w:rsidRPr="00E779F3">
              <w:rPr>
                <w:color w:val="000000"/>
                <w:sz w:val="20"/>
                <w:szCs w:val="20"/>
              </w:rPr>
              <w:t>2.393,89</w:t>
            </w:r>
          </w:p>
        </w:tc>
        <w:tc>
          <w:tcPr>
            <w:tcW w:w="191" w:type="pct"/>
            <w:tcBorders>
              <w:top w:val="nil"/>
              <w:left w:val="nil"/>
              <w:bottom w:val="single" w:sz="4" w:space="0" w:color="auto"/>
              <w:right w:val="single" w:sz="4" w:space="0" w:color="auto"/>
            </w:tcBorders>
            <w:shd w:val="clear" w:color="auto" w:fill="auto"/>
            <w:vAlign w:val="center"/>
            <w:hideMark/>
          </w:tcPr>
          <w:p w14:paraId="3295BCE3" w14:textId="77777777" w:rsidR="00E779F3" w:rsidRPr="00E779F3" w:rsidRDefault="00E779F3" w:rsidP="00E779F3">
            <w:pPr>
              <w:jc w:val="right"/>
              <w:rPr>
                <w:color w:val="000000"/>
                <w:sz w:val="20"/>
                <w:szCs w:val="20"/>
              </w:rPr>
            </w:pPr>
            <w:r w:rsidRPr="00E779F3">
              <w:rPr>
                <w:color w:val="000000"/>
                <w:sz w:val="20"/>
                <w:szCs w:val="20"/>
              </w:rPr>
              <w:t>2.428,79</w:t>
            </w:r>
          </w:p>
        </w:tc>
        <w:tc>
          <w:tcPr>
            <w:tcW w:w="154" w:type="pct"/>
            <w:tcBorders>
              <w:top w:val="nil"/>
              <w:left w:val="nil"/>
              <w:bottom w:val="single" w:sz="4" w:space="0" w:color="auto"/>
              <w:right w:val="single" w:sz="4" w:space="0" w:color="auto"/>
            </w:tcBorders>
            <w:shd w:val="clear" w:color="auto" w:fill="auto"/>
            <w:vAlign w:val="center"/>
            <w:hideMark/>
          </w:tcPr>
          <w:p w14:paraId="357C3219" w14:textId="77777777" w:rsidR="00E779F3" w:rsidRPr="00E779F3" w:rsidRDefault="00E779F3" w:rsidP="00E779F3">
            <w:pPr>
              <w:jc w:val="center"/>
              <w:rPr>
                <w:color w:val="000000"/>
                <w:sz w:val="20"/>
                <w:szCs w:val="20"/>
              </w:rPr>
            </w:pPr>
            <w:r w:rsidRPr="00E779F3">
              <w:rPr>
                <w:color w:val="000000"/>
                <w:sz w:val="20"/>
                <w:szCs w:val="20"/>
              </w:rPr>
              <w:t>0,07</w:t>
            </w:r>
          </w:p>
        </w:tc>
        <w:tc>
          <w:tcPr>
            <w:tcW w:w="154" w:type="pct"/>
            <w:tcBorders>
              <w:top w:val="nil"/>
              <w:left w:val="nil"/>
              <w:bottom w:val="single" w:sz="4" w:space="0" w:color="auto"/>
              <w:right w:val="single" w:sz="4" w:space="0" w:color="auto"/>
            </w:tcBorders>
            <w:shd w:val="clear" w:color="auto" w:fill="auto"/>
            <w:vAlign w:val="center"/>
            <w:hideMark/>
          </w:tcPr>
          <w:p w14:paraId="789AB68E" w14:textId="77777777" w:rsidR="00E779F3" w:rsidRPr="00E779F3" w:rsidRDefault="00E779F3" w:rsidP="00E779F3">
            <w:pPr>
              <w:jc w:val="right"/>
              <w:rPr>
                <w:color w:val="000000"/>
                <w:sz w:val="20"/>
                <w:szCs w:val="20"/>
              </w:rPr>
            </w:pPr>
            <w:r w:rsidRPr="00E779F3">
              <w:rPr>
                <w:color w:val="000000"/>
                <w:sz w:val="20"/>
                <w:szCs w:val="20"/>
              </w:rPr>
              <w:t>11,09</w:t>
            </w:r>
          </w:p>
        </w:tc>
        <w:tc>
          <w:tcPr>
            <w:tcW w:w="166" w:type="pct"/>
            <w:tcBorders>
              <w:top w:val="nil"/>
              <w:left w:val="nil"/>
              <w:bottom w:val="single" w:sz="4" w:space="0" w:color="auto"/>
              <w:right w:val="single" w:sz="4" w:space="0" w:color="auto"/>
            </w:tcBorders>
            <w:shd w:val="clear" w:color="auto" w:fill="auto"/>
            <w:vAlign w:val="center"/>
            <w:hideMark/>
          </w:tcPr>
          <w:p w14:paraId="625A5EBE" w14:textId="77777777" w:rsidR="00E779F3" w:rsidRPr="00E779F3" w:rsidRDefault="00E779F3" w:rsidP="00E779F3">
            <w:pPr>
              <w:jc w:val="right"/>
              <w:rPr>
                <w:color w:val="000000"/>
                <w:sz w:val="20"/>
                <w:szCs w:val="20"/>
              </w:rPr>
            </w:pPr>
            <w:r w:rsidRPr="00E779F3">
              <w:rPr>
                <w:color w:val="000000"/>
                <w:sz w:val="20"/>
                <w:szCs w:val="20"/>
              </w:rPr>
              <w:t>11,29</w:t>
            </w:r>
          </w:p>
        </w:tc>
        <w:tc>
          <w:tcPr>
            <w:tcW w:w="154" w:type="pct"/>
            <w:tcBorders>
              <w:top w:val="nil"/>
              <w:left w:val="nil"/>
              <w:bottom w:val="single" w:sz="4" w:space="0" w:color="auto"/>
              <w:right w:val="single" w:sz="4" w:space="0" w:color="auto"/>
            </w:tcBorders>
            <w:shd w:val="clear" w:color="auto" w:fill="auto"/>
            <w:vAlign w:val="center"/>
            <w:hideMark/>
          </w:tcPr>
          <w:p w14:paraId="3FF19449" w14:textId="77777777" w:rsidR="00E779F3" w:rsidRPr="00E779F3" w:rsidRDefault="00E779F3" w:rsidP="00E779F3">
            <w:pPr>
              <w:jc w:val="right"/>
              <w:rPr>
                <w:color w:val="000000"/>
                <w:sz w:val="20"/>
                <w:szCs w:val="20"/>
              </w:rPr>
            </w:pPr>
            <w:r w:rsidRPr="00E779F3">
              <w:rPr>
                <w:color w:val="000000"/>
                <w:sz w:val="20"/>
                <w:szCs w:val="20"/>
              </w:rPr>
              <w:t>14,82</w:t>
            </w:r>
          </w:p>
        </w:tc>
        <w:tc>
          <w:tcPr>
            <w:tcW w:w="166" w:type="pct"/>
            <w:tcBorders>
              <w:top w:val="nil"/>
              <w:left w:val="nil"/>
              <w:bottom w:val="single" w:sz="4" w:space="0" w:color="auto"/>
              <w:right w:val="single" w:sz="4" w:space="0" w:color="auto"/>
            </w:tcBorders>
            <w:shd w:val="clear" w:color="auto" w:fill="auto"/>
            <w:vAlign w:val="center"/>
            <w:hideMark/>
          </w:tcPr>
          <w:p w14:paraId="31D298A0" w14:textId="77777777" w:rsidR="00E779F3" w:rsidRPr="00E779F3" w:rsidRDefault="00E779F3" w:rsidP="00E779F3">
            <w:pPr>
              <w:jc w:val="right"/>
              <w:rPr>
                <w:color w:val="000000"/>
                <w:sz w:val="20"/>
                <w:szCs w:val="20"/>
              </w:rPr>
            </w:pPr>
            <w:r w:rsidRPr="00E779F3">
              <w:rPr>
                <w:color w:val="000000"/>
                <w:sz w:val="20"/>
                <w:szCs w:val="20"/>
              </w:rPr>
              <w:t>15,02</w:t>
            </w:r>
          </w:p>
        </w:tc>
        <w:tc>
          <w:tcPr>
            <w:tcW w:w="154" w:type="pct"/>
            <w:tcBorders>
              <w:top w:val="nil"/>
              <w:left w:val="nil"/>
              <w:bottom w:val="single" w:sz="4" w:space="0" w:color="auto"/>
              <w:right w:val="single" w:sz="4" w:space="0" w:color="auto"/>
            </w:tcBorders>
            <w:shd w:val="clear" w:color="auto" w:fill="auto"/>
            <w:vAlign w:val="center"/>
            <w:hideMark/>
          </w:tcPr>
          <w:p w14:paraId="7735FF5F" w14:textId="77777777" w:rsidR="00E779F3" w:rsidRPr="00E779F3" w:rsidRDefault="00E779F3" w:rsidP="00E779F3">
            <w:pPr>
              <w:jc w:val="center"/>
              <w:rPr>
                <w:color w:val="000000"/>
                <w:sz w:val="20"/>
                <w:szCs w:val="20"/>
              </w:rPr>
            </w:pPr>
            <w:r w:rsidRPr="00E779F3">
              <w:rPr>
                <w:color w:val="000000"/>
                <w:sz w:val="20"/>
                <w:szCs w:val="20"/>
              </w:rPr>
              <w:t>0,00</w:t>
            </w:r>
          </w:p>
        </w:tc>
        <w:tc>
          <w:tcPr>
            <w:tcW w:w="144" w:type="pct"/>
            <w:tcBorders>
              <w:top w:val="nil"/>
              <w:left w:val="nil"/>
              <w:bottom w:val="single" w:sz="4" w:space="0" w:color="auto"/>
              <w:right w:val="single" w:sz="4" w:space="0" w:color="auto"/>
            </w:tcBorders>
            <w:shd w:val="clear" w:color="auto" w:fill="auto"/>
            <w:vAlign w:val="center"/>
            <w:hideMark/>
          </w:tcPr>
          <w:p w14:paraId="6D92EA20"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nil"/>
              <w:left w:val="nil"/>
              <w:bottom w:val="single" w:sz="4" w:space="0" w:color="auto"/>
              <w:right w:val="single" w:sz="4" w:space="0" w:color="auto"/>
            </w:tcBorders>
            <w:shd w:val="clear" w:color="auto" w:fill="auto"/>
            <w:vAlign w:val="center"/>
            <w:hideMark/>
          </w:tcPr>
          <w:p w14:paraId="382CCF54" w14:textId="77777777" w:rsidR="00E779F3" w:rsidRPr="00E779F3" w:rsidRDefault="00E779F3" w:rsidP="00E779F3">
            <w:pPr>
              <w:jc w:val="right"/>
              <w:rPr>
                <w:color w:val="000000"/>
                <w:sz w:val="20"/>
                <w:szCs w:val="20"/>
              </w:rPr>
            </w:pPr>
            <w:r w:rsidRPr="00E779F3">
              <w:rPr>
                <w:color w:val="000000"/>
                <w:sz w:val="20"/>
                <w:szCs w:val="20"/>
              </w:rPr>
              <w:t>0,00</w:t>
            </w:r>
          </w:p>
        </w:tc>
        <w:tc>
          <w:tcPr>
            <w:tcW w:w="164" w:type="pct"/>
            <w:tcBorders>
              <w:top w:val="nil"/>
              <w:left w:val="nil"/>
              <w:bottom w:val="single" w:sz="4" w:space="0" w:color="auto"/>
              <w:right w:val="single" w:sz="4" w:space="0" w:color="auto"/>
            </w:tcBorders>
            <w:shd w:val="clear" w:color="auto" w:fill="auto"/>
            <w:vAlign w:val="center"/>
            <w:hideMark/>
          </w:tcPr>
          <w:p w14:paraId="2A1A8D2D" w14:textId="77777777" w:rsidR="00E779F3" w:rsidRPr="00E779F3" w:rsidRDefault="00E779F3" w:rsidP="00E779F3">
            <w:pPr>
              <w:jc w:val="right"/>
              <w:rPr>
                <w:color w:val="000000"/>
                <w:sz w:val="20"/>
                <w:szCs w:val="20"/>
              </w:rPr>
            </w:pPr>
            <w:r w:rsidRPr="00E779F3">
              <w:rPr>
                <w:color w:val="000000"/>
                <w:sz w:val="20"/>
                <w:szCs w:val="20"/>
              </w:rPr>
              <w:t>45,42</w:t>
            </w:r>
          </w:p>
        </w:tc>
        <w:tc>
          <w:tcPr>
            <w:tcW w:w="166" w:type="pct"/>
            <w:tcBorders>
              <w:top w:val="nil"/>
              <w:left w:val="nil"/>
              <w:bottom w:val="single" w:sz="4" w:space="0" w:color="auto"/>
              <w:right w:val="single" w:sz="4" w:space="0" w:color="auto"/>
            </w:tcBorders>
            <w:shd w:val="clear" w:color="auto" w:fill="auto"/>
            <w:vAlign w:val="center"/>
            <w:hideMark/>
          </w:tcPr>
          <w:p w14:paraId="57A6D203" w14:textId="77777777" w:rsidR="00E779F3" w:rsidRPr="00E779F3" w:rsidRDefault="00E779F3" w:rsidP="00E779F3">
            <w:pPr>
              <w:jc w:val="right"/>
              <w:rPr>
                <w:color w:val="000000"/>
                <w:sz w:val="20"/>
                <w:szCs w:val="20"/>
              </w:rPr>
            </w:pPr>
            <w:r w:rsidRPr="00E779F3">
              <w:rPr>
                <w:color w:val="000000"/>
                <w:sz w:val="20"/>
                <w:szCs w:val="20"/>
              </w:rPr>
              <w:t>45,42</w:t>
            </w:r>
          </w:p>
        </w:tc>
        <w:tc>
          <w:tcPr>
            <w:tcW w:w="191" w:type="pct"/>
            <w:tcBorders>
              <w:top w:val="nil"/>
              <w:left w:val="nil"/>
              <w:bottom w:val="single" w:sz="4" w:space="0" w:color="auto"/>
              <w:right w:val="single" w:sz="4" w:space="0" w:color="auto"/>
            </w:tcBorders>
            <w:shd w:val="clear" w:color="auto" w:fill="auto"/>
            <w:vAlign w:val="center"/>
            <w:hideMark/>
          </w:tcPr>
          <w:p w14:paraId="35D38EB0" w14:textId="77777777" w:rsidR="00E779F3" w:rsidRPr="00E779F3" w:rsidRDefault="00E779F3" w:rsidP="00E779F3">
            <w:pPr>
              <w:jc w:val="right"/>
              <w:rPr>
                <w:color w:val="000000"/>
                <w:sz w:val="20"/>
                <w:szCs w:val="20"/>
              </w:rPr>
            </w:pPr>
            <w:r w:rsidRPr="00E779F3">
              <w:rPr>
                <w:color w:val="000000"/>
                <w:sz w:val="20"/>
                <w:szCs w:val="20"/>
              </w:rPr>
              <w:t>2.454,13</w:t>
            </w:r>
          </w:p>
        </w:tc>
        <w:tc>
          <w:tcPr>
            <w:tcW w:w="191" w:type="pct"/>
            <w:tcBorders>
              <w:top w:val="nil"/>
              <w:left w:val="nil"/>
              <w:bottom w:val="single" w:sz="4" w:space="0" w:color="auto"/>
              <w:right w:val="single" w:sz="4" w:space="0" w:color="auto"/>
            </w:tcBorders>
            <w:shd w:val="clear" w:color="auto" w:fill="auto"/>
            <w:vAlign w:val="center"/>
            <w:hideMark/>
          </w:tcPr>
          <w:p w14:paraId="1015C85D" w14:textId="77777777" w:rsidR="00E779F3" w:rsidRPr="00E779F3" w:rsidRDefault="00E779F3" w:rsidP="00E779F3">
            <w:pPr>
              <w:jc w:val="right"/>
              <w:rPr>
                <w:color w:val="000000"/>
                <w:sz w:val="20"/>
                <w:szCs w:val="20"/>
              </w:rPr>
            </w:pPr>
            <w:r w:rsidRPr="00E779F3">
              <w:rPr>
                <w:color w:val="000000"/>
                <w:sz w:val="20"/>
                <w:szCs w:val="20"/>
              </w:rPr>
              <w:t>2.489,23</w:t>
            </w:r>
          </w:p>
        </w:tc>
      </w:tr>
      <w:tr w:rsidR="00E779F3" w:rsidRPr="00E779F3" w14:paraId="0BE6C2A6" w14:textId="77777777" w:rsidTr="00E779F3">
        <w:trPr>
          <w:trHeight w:val="20"/>
        </w:trPr>
        <w:tc>
          <w:tcPr>
            <w:tcW w:w="101" w:type="pct"/>
            <w:tcBorders>
              <w:top w:val="nil"/>
              <w:left w:val="single" w:sz="4" w:space="0" w:color="auto"/>
              <w:bottom w:val="nil"/>
              <w:right w:val="nil"/>
            </w:tcBorders>
            <w:shd w:val="clear" w:color="auto" w:fill="auto"/>
            <w:noWrap/>
            <w:vAlign w:val="center"/>
            <w:hideMark/>
          </w:tcPr>
          <w:p w14:paraId="5498A7F1" w14:textId="77777777" w:rsidR="00E779F3" w:rsidRPr="00E779F3" w:rsidRDefault="00E779F3" w:rsidP="00E779F3">
            <w:pPr>
              <w:jc w:val="center"/>
              <w:rPr>
                <w:color w:val="000000"/>
                <w:sz w:val="20"/>
                <w:szCs w:val="20"/>
              </w:rPr>
            </w:pPr>
            <w:r w:rsidRPr="00E779F3">
              <w:rPr>
                <w:color w:val="000000"/>
                <w:sz w:val="20"/>
                <w:szCs w:val="20"/>
              </w:rPr>
              <w:t> </w:t>
            </w:r>
          </w:p>
        </w:tc>
        <w:tc>
          <w:tcPr>
            <w:tcW w:w="377" w:type="pct"/>
            <w:tcBorders>
              <w:top w:val="nil"/>
              <w:left w:val="nil"/>
              <w:bottom w:val="nil"/>
              <w:right w:val="nil"/>
            </w:tcBorders>
            <w:shd w:val="clear" w:color="auto" w:fill="auto"/>
            <w:vAlign w:val="center"/>
            <w:hideMark/>
          </w:tcPr>
          <w:p w14:paraId="7F6FBE69" w14:textId="77777777" w:rsidR="00E779F3" w:rsidRPr="00E779F3" w:rsidRDefault="00E779F3" w:rsidP="00E779F3">
            <w:pPr>
              <w:jc w:val="center"/>
              <w:rPr>
                <w:color w:val="000000"/>
                <w:sz w:val="20"/>
                <w:szCs w:val="20"/>
              </w:rPr>
            </w:pPr>
          </w:p>
        </w:tc>
        <w:tc>
          <w:tcPr>
            <w:tcW w:w="101" w:type="pct"/>
            <w:tcBorders>
              <w:top w:val="nil"/>
              <w:left w:val="nil"/>
              <w:bottom w:val="nil"/>
              <w:right w:val="nil"/>
            </w:tcBorders>
            <w:shd w:val="clear" w:color="auto" w:fill="auto"/>
            <w:vAlign w:val="center"/>
            <w:hideMark/>
          </w:tcPr>
          <w:p w14:paraId="7CE8B7A1" w14:textId="77777777" w:rsidR="00E779F3" w:rsidRPr="00E779F3" w:rsidRDefault="00E779F3" w:rsidP="00E779F3">
            <w:pPr>
              <w:rPr>
                <w:sz w:val="20"/>
                <w:szCs w:val="20"/>
              </w:rPr>
            </w:pPr>
          </w:p>
        </w:tc>
        <w:tc>
          <w:tcPr>
            <w:tcW w:w="135" w:type="pct"/>
            <w:tcBorders>
              <w:top w:val="nil"/>
              <w:left w:val="nil"/>
              <w:bottom w:val="nil"/>
              <w:right w:val="nil"/>
            </w:tcBorders>
            <w:shd w:val="clear" w:color="auto" w:fill="auto"/>
            <w:vAlign w:val="center"/>
            <w:hideMark/>
          </w:tcPr>
          <w:p w14:paraId="06D99480" w14:textId="77777777" w:rsidR="00E779F3" w:rsidRPr="00E779F3" w:rsidRDefault="00E779F3" w:rsidP="00E779F3">
            <w:pPr>
              <w:jc w:val="center"/>
              <w:rPr>
                <w:sz w:val="20"/>
                <w:szCs w:val="20"/>
              </w:rPr>
            </w:pPr>
          </w:p>
        </w:tc>
        <w:tc>
          <w:tcPr>
            <w:tcW w:w="147" w:type="pct"/>
            <w:tcBorders>
              <w:top w:val="nil"/>
              <w:left w:val="nil"/>
              <w:bottom w:val="nil"/>
              <w:right w:val="nil"/>
            </w:tcBorders>
            <w:shd w:val="clear" w:color="auto" w:fill="auto"/>
            <w:vAlign w:val="center"/>
            <w:hideMark/>
          </w:tcPr>
          <w:p w14:paraId="6422B376" w14:textId="77777777" w:rsidR="00E779F3" w:rsidRPr="00E779F3" w:rsidRDefault="00E779F3" w:rsidP="00E779F3">
            <w:pPr>
              <w:jc w:val="center"/>
              <w:rPr>
                <w:sz w:val="20"/>
                <w:szCs w:val="20"/>
              </w:rPr>
            </w:pPr>
          </w:p>
        </w:tc>
        <w:tc>
          <w:tcPr>
            <w:tcW w:w="138" w:type="pct"/>
            <w:tcBorders>
              <w:top w:val="nil"/>
              <w:left w:val="nil"/>
              <w:bottom w:val="nil"/>
              <w:right w:val="nil"/>
            </w:tcBorders>
            <w:shd w:val="clear" w:color="auto" w:fill="auto"/>
            <w:vAlign w:val="center"/>
            <w:hideMark/>
          </w:tcPr>
          <w:p w14:paraId="224BA237" w14:textId="77777777" w:rsidR="00E779F3" w:rsidRPr="00E779F3" w:rsidRDefault="00E779F3" w:rsidP="00E779F3">
            <w:pPr>
              <w:jc w:val="center"/>
              <w:rPr>
                <w:sz w:val="20"/>
                <w:szCs w:val="20"/>
              </w:rPr>
            </w:pPr>
          </w:p>
        </w:tc>
        <w:tc>
          <w:tcPr>
            <w:tcW w:w="136" w:type="pct"/>
            <w:tcBorders>
              <w:top w:val="nil"/>
              <w:left w:val="nil"/>
              <w:bottom w:val="nil"/>
              <w:right w:val="nil"/>
            </w:tcBorders>
            <w:shd w:val="clear" w:color="auto" w:fill="auto"/>
            <w:vAlign w:val="center"/>
            <w:hideMark/>
          </w:tcPr>
          <w:p w14:paraId="4A9AE47B" w14:textId="77777777" w:rsidR="00E779F3" w:rsidRPr="00E779F3" w:rsidRDefault="00E779F3" w:rsidP="00E779F3">
            <w:pPr>
              <w:jc w:val="center"/>
              <w:rPr>
                <w:sz w:val="20"/>
                <w:szCs w:val="20"/>
              </w:rPr>
            </w:pPr>
          </w:p>
        </w:tc>
        <w:tc>
          <w:tcPr>
            <w:tcW w:w="181" w:type="pct"/>
            <w:tcBorders>
              <w:top w:val="nil"/>
              <w:left w:val="nil"/>
              <w:bottom w:val="nil"/>
              <w:right w:val="nil"/>
            </w:tcBorders>
            <w:shd w:val="clear" w:color="auto" w:fill="auto"/>
            <w:vAlign w:val="center"/>
            <w:hideMark/>
          </w:tcPr>
          <w:p w14:paraId="333C2DFB" w14:textId="77777777" w:rsidR="00E779F3" w:rsidRPr="00E779F3" w:rsidRDefault="00E779F3" w:rsidP="00E779F3">
            <w:pPr>
              <w:jc w:val="center"/>
              <w:rPr>
                <w:sz w:val="20"/>
                <w:szCs w:val="20"/>
              </w:rPr>
            </w:pPr>
          </w:p>
        </w:tc>
        <w:tc>
          <w:tcPr>
            <w:tcW w:w="143" w:type="pct"/>
            <w:tcBorders>
              <w:top w:val="nil"/>
              <w:left w:val="nil"/>
              <w:bottom w:val="nil"/>
              <w:right w:val="nil"/>
            </w:tcBorders>
            <w:shd w:val="clear" w:color="auto" w:fill="auto"/>
            <w:vAlign w:val="center"/>
            <w:hideMark/>
          </w:tcPr>
          <w:p w14:paraId="26BCD438" w14:textId="77777777" w:rsidR="00E779F3" w:rsidRPr="00E779F3" w:rsidRDefault="00E779F3" w:rsidP="00E779F3">
            <w:pPr>
              <w:jc w:val="center"/>
              <w:rPr>
                <w:sz w:val="20"/>
                <w:szCs w:val="20"/>
              </w:rPr>
            </w:pPr>
          </w:p>
        </w:tc>
        <w:tc>
          <w:tcPr>
            <w:tcW w:w="154" w:type="pct"/>
            <w:tcBorders>
              <w:top w:val="nil"/>
              <w:left w:val="nil"/>
              <w:bottom w:val="nil"/>
              <w:right w:val="nil"/>
            </w:tcBorders>
            <w:shd w:val="clear" w:color="auto" w:fill="auto"/>
            <w:vAlign w:val="center"/>
            <w:hideMark/>
          </w:tcPr>
          <w:p w14:paraId="3526409C" w14:textId="77777777" w:rsidR="00E779F3" w:rsidRPr="00E779F3" w:rsidRDefault="00E779F3" w:rsidP="00E779F3">
            <w:pPr>
              <w:jc w:val="center"/>
              <w:rPr>
                <w:sz w:val="20"/>
                <w:szCs w:val="20"/>
              </w:rPr>
            </w:pPr>
          </w:p>
        </w:tc>
        <w:tc>
          <w:tcPr>
            <w:tcW w:w="154" w:type="pct"/>
            <w:tcBorders>
              <w:top w:val="nil"/>
              <w:left w:val="nil"/>
              <w:bottom w:val="nil"/>
              <w:right w:val="nil"/>
            </w:tcBorders>
            <w:shd w:val="clear" w:color="auto" w:fill="auto"/>
            <w:vAlign w:val="center"/>
            <w:hideMark/>
          </w:tcPr>
          <w:p w14:paraId="17897977" w14:textId="77777777" w:rsidR="00E779F3" w:rsidRPr="00E779F3" w:rsidRDefault="00E779F3" w:rsidP="00E779F3">
            <w:pPr>
              <w:jc w:val="center"/>
              <w:rPr>
                <w:sz w:val="20"/>
                <w:szCs w:val="20"/>
              </w:rPr>
            </w:pPr>
          </w:p>
        </w:tc>
        <w:tc>
          <w:tcPr>
            <w:tcW w:w="191" w:type="pct"/>
            <w:tcBorders>
              <w:top w:val="nil"/>
              <w:left w:val="nil"/>
              <w:bottom w:val="nil"/>
              <w:right w:val="nil"/>
            </w:tcBorders>
            <w:shd w:val="clear" w:color="auto" w:fill="auto"/>
            <w:noWrap/>
            <w:vAlign w:val="center"/>
            <w:hideMark/>
          </w:tcPr>
          <w:p w14:paraId="10058713" w14:textId="77777777" w:rsidR="00E779F3" w:rsidRPr="00E779F3" w:rsidRDefault="00E779F3" w:rsidP="00E779F3">
            <w:pPr>
              <w:jc w:val="center"/>
              <w:rPr>
                <w:sz w:val="20"/>
                <w:szCs w:val="20"/>
              </w:rPr>
            </w:pPr>
          </w:p>
        </w:tc>
        <w:tc>
          <w:tcPr>
            <w:tcW w:w="191" w:type="pct"/>
            <w:tcBorders>
              <w:top w:val="nil"/>
              <w:left w:val="nil"/>
              <w:bottom w:val="nil"/>
              <w:right w:val="nil"/>
            </w:tcBorders>
            <w:shd w:val="clear" w:color="auto" w:fill="auto"/>
            <w:noWrap/>
            <w:vAlign w:val="center"/>
            <w:hideMark/>
          </w:tcPr>
          <w:p w14:paraId="3F1BAA43" w14:textId="77777777" w:rsidR="00E779F3" w:rsidRPr="00E779F3" w:rsidRDefault="00E779F3" w:rsidP="00E779F3">
            <w:pPr>
              <w:rPr>
                <w:sz w:val="20"/>
                <w:szCs w:val="20"/>
              </w:rPr>
            </w:pPr>
          </w:p>
        </w:tc>
        <w:tc>
          <w:tcPr>
            <w:tcW w:w="159" w:type="pct"/>
            <w:tcBorders>
              <w:top w:val="nil"/>
              <w:left w:val="nil"/>
              <w:bottom w:val="nil"/>
              <w:right w:val="nil"/>
            </w:tcBorders>
            <w:shd w:val="clear" w:color="auto" w:fill="auto"/>
            <w:noWrap/>
            <w:vAlign w:val="center"/>
            <w:hideMark/>
          </w:tcPr>
          <w:p w14:paraId="235F9552" w14:textId="77777777" w:rsidR="00E779F3" w:rsidRPr="00E779F3" w:rsidRDefault="00E779F3" w:rsidP="00E779F3">
            <w:pPr>
              <w:rPr>
                <w:sz w:val="20"/>
                <w:szCs w:val="20"/>
              </w:rPr>
            </w:pPr>
          </w:p>
        </w:tc>
        <w:tc>
          <w:tcPr>
            <w:tcW w:w="169" w:type="pct"/>
            <w:tcBorders>
              <w:top w:val="nil"/>
              <w:left w:val="nil"/>
              <w:bottom w:val="nil"/>
              <w:right w:val="nil"/>
            </w:tcBorders>
            <w:shd w:val="clear" w:color="auto" w:fill="auto"/>
            <w:noWrap/>
            <w:vAlign w:val="center"/>
            <w:hideMark/>
          </w:tcPr>
          <w:p w14:paraId="24F0417C" w14:textId="77777777" w:rsidR="00E779F3" w:rsidRPr="00E779F3" w:rsidRDefault="00E779F3" w:rsidP="00E779F3">
            <w:pPr>
              <w:jc w:val="center"/>
              <w:rPr>
                <w:sz w:val="20"/>
                <w:szCs w:val="20"/>
              </w:rPr>
            </w:pPr>
          </w:p>
        </w:tc>
        <w:tc>
          <w:tcPr>
            <w:tcW w:w="169" w:type="pct"/>
            <w:tcBorders>
              <w:top w:val="nil"/>
              <w:left w:val="nil"/>
              <w:bottom w:val="nil"/>
              <w:right w:val="nil"/>
            </w:tcBorders>
            <w:shd w:val="clear" w:color="auto" w:fill="auto"/>
            <w:noWrap/>
            <w:vAlign w:val="center"/>
            <w:hideMark/>
          </w:tcPr>
          <w:p w14:paraId="300CEB98" w14:textId="77777777" w:rsidR="00E779F3" w:rsidRPr="00E779F3" w:rsidRDefault="00E779F3" w:rsidP="00E779F3">
            <w:pPr>
              <w:rPr>
                <w:sz w:val="20"/>
                <w:szCs w:val="20"/>
              </w:rPr>
            </w:pPr>
          </w:p>
        </w:tc>
        <w:tc>
          <w:tcPr>
            <w:tcW w:w="191" w:type="pct"/>
            <w:tcBorders>
              <w:top w:val="nil"/>
              <w:left w:val="nil"/>
              <w:bottom w:val="nil"/>
              <w:right w:val="nil"/>
            </w:tcBorders>
            <w:shd w:val="clear" w:color="auto" w:fill="auto"/>
            <w:noWrap/>
            <w:vAlign w:val="center"/>
            <w:hideMark/>
          </w:tcPr>
          <w:p w14:paraId="7AB6ECDF" w14:textId="77777777" w:rsidR="00E779F3" w:rsidRPr="00E779F3" w:rsidRDefault="00E779F3" w:rsidP="00E779F3">
            <w:pPr>
              <w:rPr>
                <w:sz w:val="20"/>
                <w:szCs w:val="20"/>
              </w:rPr>
            </w:pPr>
          </w:p>
        </w:tc>
        <w:tc>
          <w:tcPr>
            <w:tcW w:w="191" w:type="pct"/>
            <w:tcBorders>
              <w:top w:val="nil"/>
              <w:left w:val="nil"/>
              <w:bottom w:val="nil"/>
              <w:right w:val="nil"/>
            </w:tcBorders>
            <w:shd w:val="clear" w:color="auto" w:fill="auto"/>
            <w:noWrap/>
            <w:vAlign w:val="center"/>
            <w:hideMark/>
          </w:tcPr>
          <w:p w14:paraId="56AA323A" w14:textId="77777777" w:rsidR="00E779F3" w:rsidRPr="00E779F3" w:rsidRDefault="00E779F3" w:rsidP="00E779F3">
            <w:pPr>
              <w:rPr>
                <w:sz w:val="20"/>
                <w:szCs w:val="20"/>
              </w:rPr>
            </w:pPr>
          </w:p>
        </w:tc>
        <w:tc>
          <w:tcPr>
            <w:tcW w:w="154" w:type="pct"/>
            <w:tcBorders>
              <w:top w:val="nil"/>
              <w:left w:val="nil"/>
              <w:bottom w:val="nil"/>
              <w:right w:val="nil"/>
            </w:tcBorders>
            <w:shd w:val="clear" w:color="auto" w:fill="auto"/>
            <w:noWrap/>
            <w:vAlign w:val="center"/>
            <w:hideMark/>
          </w:tcPr>
          <w:p w14:paraId="5A55C7CA" w14:textId="77777777" w:rsidR="00E779F3" w:rsidRPr="00E779F3" w:rsidRDefault="00E779F3" w:rsidP="00E779F3">
            <w:pPr>
              <w:rPr>
                <w:sz w:val="20"/>
                <w:szCs w:val="20"/>
              </w:rPr>
            </w:pPr>
          </w:p>
        </w:tc>
        <w:tc>
          <w:tcPr>
            <w:tcW w:w="154" w:type="pct"/>
            <w:tcBorders>
              <w:top w:val="nil"/>
              <w:left w:val="nil"/>
              <w:bottom w:val="nil"/>
              <w:right w:val="nil"/>
            </w:tcBorders>
            <w:shd w:val="clear" w:color="auto" w:fill="auto"/>
            <w:noWrap/>
            <w:vAlign w:val="center"/>
            <w:hideMark/>
          </w:tcPr>
          <w:p w14:paraId="27DE7FBA" w14:textId="77777777" w:rsidR="00E779F3" w:rsidRPr="00E779F3" w:rsidRDefault="00E779F3" w:rsidP="00E779F3">
            <w:pPr>
              <w:rPr>
                <w:sz w:val="20"/>
                <w:szCs w:val="20"/>
              </w:rPr>
            </w:pPr>
          </w:p>
        </w:tc>
        <w:tc>
          <w:tcPr>
            <w:tcW w:w="166" w:type="pct"/>
            <w:tcBorders>
              <w:top w:val="nil"/>
              <w:left w:val="nil"/>
              <w:bottom w:val="nil"/>
              <w:right w:val="nil"/>
            </w:tcBorders>
            <w:shd w:val="clear" w:color="auto" w:fill="auto"/>
            <w:noWrap/>
            <w:vAlign w:val="center"/>
            <w:hideMark/>
          </w:tcPr>
          <w:p w14:paraId="1DD6D944" w14:textId="77777777" w:rsidR="00E779F3" w:rsidRPr="00E779F3" w:rsidRDefault="00E779F3" w:rsidP="00E779F3">
            <w:pPr>
              <w:rPr>
                <w:sz w:val="20"/>
                <w:szCs w:val="20"/>
              </w:rPr>
            </w:pPr>
          </w:p>
        </w:tc>
        <w:tc>
          <w:tcPr>
            <w:tcW w:w="154" w:type="pct"/>
            <w:tcBorders>
              <w:top w:val="nil"/>
              <w:left w:val="nil"/>
              <w:bottom w:val="nil"/>
              <w:right w:val="nil"/>
            </w:tcBorders>
            <w:shd w:val="clear" w:color="auto" w:fill="auto"/>
            <w:noWrap/>
            <w:vAlign w:val="center"/>
            <w:hideMark/>
          </w:tcPr>
          <w:p w14:paraId="5659BF3F" w14:textId="77777777" w:rsidR="00E779F3" w:rsidRPr="00E779F3" w:rsidRDefault="00E779F3" w:rsidP="00E779F3">
            <w:pPr>
              <w:rPr>
                <w:sz w:val="20"/>
                <w:szCs w:val="20"/>
              </w:rPr>
            </w:pPr>
          </w:p>
        </w:tc>
        <w:tc>
          <w:tcPr>
            <w:tcW w:w="166" w:type="pct"/>
            <w:tcBorders>
              <w:top w:val="nil"/>
              <w:left w:val="nil"/>
              <w:bottom w:val="nil"/>
              <w:right w:val="nil"/>
            </w:tcBorders>
            <w:shd w:val="clear" w:color="auto" w:fill="auto"/>
            <w:noWrap/>
            <w:vAlign w:val="center"/>
            <w:hideMark/>
          </w:tcPr>
          <w:p w14:paraId="4C0AC0E8" w14:textId="77777777" w:rsidR="00E779F3" w:rsidRPr="00E779F3" w:rsidRDefault="00E779F3" w:rsidP="00E779F3">
            <w:pPr>
              <w:rPr>
                <w:sz w:val="20"/>
                <w:szCs w:val="20"/>
              </w:rPr>
            </w:pPr>
          </w:p>
        </w:tc>
        <w:tc>
          <w:tcPr>
            <w:tcW w:w="154" w:type="pct"/>
            <w:tcBorders>
              <w:top w:val="nil"/>
              <w:left w:val="nil"/>
              <w:bottom w:val="nil"/>
              <w:right w:val="nil"/>
            </w:tcBorders>
            <w:shd w:val="clear" w:color="auto" w:fill="auto"/>
            <w:noWrap/>
            <w:vAlign w:val="center"/>
            <w:hideMark/>
          </w:tcPr>
          <w:p w14:paraId="53976922" w14:textId="77777777" w:rsidR="00E779F3" w:rsidRPr="00E779F3" w:rsidRDefault="00E779F3" w:rsidP="00E779F3">
            <w:pPr>
              <w:rPr>
                <w:sz w:val="20"/>
                <w:szCs w:val="20"/>
              </w:rPr>
            </w:pPr>
          </w:p>
        </w:tc>
        <w:tc>
          <w:tcPr>
            <w:tcW w:w="144" w:type="pct"/>
            <w:tcBorders>
              <w:top w:val="nil"/>
              <w:left w:val="nil"/>
              <w:bottom w:val="nil"/>
              <w:right w:val="nil"/>
            </w:tcBorders>
            <w:shd w:val="clear" w:color="auto" w:fill="auto"/>
            <w:noWrap/>
            <w:vAlign w:val="center"/>
            <w:hideMark/>
          </w:tcPr>
          <w:p w14:paraId="72A929EB" w14:textId="77777777" w:rsidR="00E779F3" w:rsidRPr="00E779F3" w:rsidRDefault="00E779F3" w:rsidP="00E779F3">
            <w:pPr>
              <w:rPr>
                <w:sz w:val="20"/>
                <w:szCs w:val="20"/>
              </w:rPr>
            </w:pPr>
          </w:p>
        </w:tc>
        <w:tc>
          <w:tcPr>
            <w:tcW w:w="166" w:type="pct"/>
            <w:tcBorders>
              <w:top w:val="nil"/>
              <w:left w:val="nil"/>
              <w:bottom w:val="nil"/>
              <w:right w:val="nil"/>
            </w:tcBorders>
            <w:shd w:val="clear" w:color="auto" w:fill="auto"/>
            <w:noWrap/>
            <w:vAlign w:val="center"/>
            <w:hideMark/>
          </w:tcPr>
          <w:p w14:paraId="5EBA2424" w14:textId="77777777" w:rsidR="00E779F3" w:rsidRPr="00E779F3" w:rsidRDefault="00E779F3" w:rsidP="00E779F3">
            <w:pPr>
              <w:rPr>
                <w:sz w:val="20"/>
                <w:szCs w:val="20"/>
              </w:rPr>
            </w:pPr>
          </w:p>
        </w:tc>
        <w:tc>
          <w:tcPr>
            <w:tcW w:w="164" w:type="pct"/>
            <w:tcBorders>
              <w:top w:val="nil"/>
              <w:left w:val="nil"/>
              <w:bottom w:val="nil"/>
              <w:right w:val="nil"/>
            </w:tcBorders>
            <w:shd w:val="clear" w:color="auto" w:fill="auto"/>
            <w:noWrap/>
            <w:vAlign w:val="center"/>
            <w:hideMark/>
          </w:tcPr>
          <w:p w14:paraId="26095804" w14:textId="77777777" w:rsidR="00E779F3" w:rsidRPr="00E779F3" w:rsidRDefault="00E779F3" w:rsidP="00E779F3">
            <w:pPr>
              <w:rPr>
                <w:sz w:val="20"/>
                <w:szCs w:val="20"/>
              </w:rPr>
            </w:pPr>
          </w:p>
        </w:tc>
        <w:tc>
          <w:tcPr>
            <w:tcW w:w="166" w:type="pct"/>
            <w:tcBorders>
              <w:top w:val="nil"/>
              <w:left w:val="nil"/>
              <w:bottom w:val="nil"/>
              <w:right w:val="nil"/>
            </w:tcBorders>
            <w:shd w:val="clear" w:color="auto" w:fill="auto"/>
            <w:noWrap/>
            <w:vAlign w:val="center"/>
            <w:hideMark/>
          </w:tcPr>
          <w:p w14:paraId="4F824A40" w14:textId="77777777" w:rsidR="00E779F3" w:rsidRPr="00E779F3" w:rsidRDefault="00E779F3" w:rsidP="00E779F3">
            <w:pPr>
              <w:rPr>
                <w:sz w:val="20"/>
                <w:szCs w:val="20"/>
              </w:rPr>
            </w:pPr>
          </w:p>
        </w:tc>
        <w:tc>
          <w:tcPr>
            <w:tcW w:w="191" w:type="pct"/>
            <w:tcBorders>
              <w:top w:val="nil"/>
              <w:left w:val="nil"/>
              <w:bottom w:val="nil"/>
              <w:right w:val="nil"/>
            </w:tcBorders>
            <w:shd w:val="clear" w:color="auto" w:fill="auto"/>
            <w:noWrap/>
            <w:vAlign w:val="center"/>
            <w:hideMark/>
          </w:tcPr>
          <w:p w14:paraId="546746F3" w14:textId="77777777" w:rsidR="00E779F3" w:rsidRPr="00E779F3" w:rsidRDefault="00E779F3" w:rsidP="00E779F3">
            <w:pPr>
              <w:rPr>
                <w:sz w:val="20"/>
                <w:szCs w:val="20"/>
              </w:rPr>
            </w:pPr>
          </w:p>
        </w:tc>
        <w:tc>
          <w:tcPr>
            <w:tcW w:w="191" w:type="pct"/>
            <w:tcBorders>
              <w:top w:val="nil"/>
              <w:left w:val="nil"/>
              <w:bottom w:val="nil"/>
              <w:right w:val="single" w:sz="4" w:space="0" w:color="auto"/>
            </w:tcBorders>
            <w:shd w:val="clear" w:color="auto" w:fill="auto"/>
            <w:noWrap/>
            <w:vAlign w:val="center"/>
            <w:hideMark/>
          </w:tcPr>
          <w:p w14:paraId="1919BFFB"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r>
      <w:tr w:rsidR="00E779F3" w:rsidRPr="00E779F3" w14:paraId="27E799CD" w14:textId="77777777" w:rsidTr="00E779F3">
        <w:trPr>
          <w:trHeight w:val="20"/>
        </w:trPr>
        <w:tc>
          <w:tcPr>
            <w:tcW w:w="101" w:type="pct"/>
            <w:tcBorders>
              <w:top w:val="nil"/>
              <w:left w:val="single" w:sz="4" w:space="0" w:color="auto"/>
              <w:bottom w:val="nil"/>
              <w:right w:val="nil"/>
            </w:tcBorders>
            <w:shd w:val="clear" w:color="000000" w:fill="D9E1F2"/>
            <w:noWrap/>
            <w:vAlign w:val="center"/>
            <w:hideMark/>
          </w:tcPr>
          <w:p w14:paraId="2EC61234"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377" w:type="pct"/>
            <w:tcBorders>
              <w:top w:val="nil"/>
              <w:left w:val="nil"/>
              <w:bottom w:val="single" w:sz="4" w:space="0" w:color="auto"/>
              <w:right w:val="nil"/>
            </w:tcBorders>
            <w:shd w:val="clear" w:color="000000" w:fill="D9E1F2"/>
            <w:noWrap/>
            <w:vAlign w:val="center"/>
            <w:hideMark/>
          </w:tcPr>
          <w:p w14:paraId="7FB51BB2" w14:textId="77777777" w:rsidR="00E779F3" w:rsidRPr="00E779F3" w:rsidRDefault="00E779F3" w:rsidP="00E779F3">
            <w:pPr>
              <w:rPr>
                <w:b/>
                <w:bCs/>
                <w:color w:val="000000"/>
                <w:sz w:val="22"/>
                <w:szCs w:val="22"/>
              </w:rPr>
            </w:pPr>
            <w:r w:rsidRPr="00E779F3">
              <w:rPr>
                <w:b/>
                <w:bCs/>
                <w:color w:val="000000"/>
                <w:sz w:val="22"/>
                <w:szCs w:val="22"/>
              </w:rPr>
              <w:t>INCADRARI</w:t>
            </w:r>
          </w:p>
        </w:tc>
        <w:tc>
          <w:tcPr>
            <w:tcW w:w="101" w:type="pct"/>
            <w:tcBorders>
              <w:top w:val="nil"/>
              <w:left w:val="nil"/>
              <w:bottom w:val="single" w:sz="4" w:space="0" w:color="auto"/>
              <w:right w:val="nil"/>
            </w:tcBorders>
            <w:shd w:val="clear" w:color="000000" w:fill="D9E1F2"/>
            <w:vAlign w:val="center"/>
            <w:hideMark/>
          </w:tcPr>
          <w:p w14:paraId="61F46E74" w14:textId="77777777" w:rsidR="00E779F3" w:rsidRPr="00E779F3" w:rsidRDefault="00E779F3" w:rsidP="00E779F3">
            <w:pPr>
              <w:rPr>
                <w:b/>
                <w:bCs/>
                <w:color w:val="000000"/>
                <w:sz w:val="22"/>
                <w:szCs w:val="22"/>
              </w:rPr>
            </w:pPr>
            <w:r w:rsidRPr="00E779F3">
              <w:rPr>
                <w:b/>
                <w:bCs/>
                <w:color w:val="000000"/>
                <w:sz w:val="22"/>
                <w:szCs w:val="22"/>
              </w:rPr>
              <w:t> </w:t>
            </w:r>
          </w:p>
        </w:tc>
        <w:tc>
          <w:tcPr>
            <w:tcW w:w="135" w:type="pct"/>
            <w:tcBorders>
              <w:top w:val="nil"/>
              <w:left w:val="nil"/>
              <w:bottom w:val="nil"/>
              <w:right w:val="nil"/>
            </w:tcBorders>
            <w:shd w:val="clear" w:color="000000" w:fill="D9E1F2"/>
            <w:vAlign w:val="center"/>
            <w:hideMark/>
          </w:tcPr>
          <w:p w14:paraId="793E3C77" w14:textId="77777777" w:rsidR="00E779F3" w:rsidRPr="00E779F3" w:rsidRDefault="00E779F3" w:rsidP="00E779F3">
            <w:pPr>
              <w:rPr>
                <w:b/>
                <w:bCs/>
                <w:color w:val="000000"/>
                <w:sz w:val="22"/>
                <w:szCs w:val="22"/>
              </w:rPr>
            </w:pPr>
            <w:r w:rsidRPr="00E779F3">
              <w:rPr>
                <w:b/>
                <w:bCs/>
                <w:color w:val="000000"/>
                <w:sz w:val="22"/>
                <w:szCs w:val="22"/>
              </w:rPr>
              <w:t> </w:t>
            </w:r>
          </w:p>
        </w:tc>
        <w:tc>
          <w:tcPr>
            <w:tcW w:w="147" w:type="pct"/>
            <w:tcBorders>
              <w:top w:val="nil"/>
              <w:left w:val="nil"/>
              <w:bottom w:val="nil"/>
              <w:right w:val="nil"/>
            </w:tcBorders>
            <w:shd w:val="clear" w:color="000000" w:fill="D9E1F2"/>
            <w:vAlign w:val="center"/>
            <w:hideMark/>
          </w:tcPr>
          <w:p w14:paraId="63A2A9BF" w14:textId="77777777" w:rsidR="00E779F3" w:rsidRPr="00E779F3" w:rsidRDefault="00E779F3" w:rsidP="00E779F3">
            <w:pPr>
              <w:rPr>
                <w:b/>
                <w:bCs/>
                <w:color w:val="000000"/>
                <w:sz w:val="22"/>
                <w:szCs w:val="22"/>
              </w:rPr>
            </w:pPr>
            <w:r w:rsidRPr="00E779F3">
              <w:rPr>
                <w:b/>
                <w:bCs/>
                <w:color w:val="000000"/>
                <w:sz w:val="22"/>
                <w:szCs w:val="22"/>
              </w:rPr>
              <w:t> </w:t>
            </w:r>
          </w:p>
        </w:tc>
        <w:tc>
          <w:tcPr>
            <w:tcW w:w="138" w:type="pct"/>
            <w:tcBorders>
              <w:top w:val="nil"/>
              <w:left w:val="nil"/>
              <w:bottom w:val="nil"/>
              <w:right w:val="nil"/>
            </w:tcBorders>
            <w:shd w:val="clear" w:color="000000" w:fill="D9E1F2"/>
            <w:vAlign w:val="center"/>
            <w:hideMark/>
          </w:tcPr>
          <w:p w14:paraId="725702CA" w14:textId="77777777" w:rsidR="00E779F3" w:rsidRPr="00E779F3" w:rsidRDefault="00E779F3" w:rsidP="00E779F3">
            <w:pPr>
              <w:rPr>
                <w:b/>
                <w:bCs/>
                <w:color w:val="000000"/>
                <w:sz w:val="22"/>
                <w:szCs w:val="22"/>
              </w:rPr>
            </w:pPr>
            <w:r w:rsidRPr="00E779F3">
              <w:rPr>
                <w:b/>
                <w:bCs/>
                <w:color w:val="000000"/>
                <w:sz w:val="22"/>
                <w:szCs w:val="22"/>
              </w:rPr>
              <w:t> </w:t>
            </w:r>
          </w:p>
        </w:tc>
        <w:tc>
          <w:tcPr>
            <w:tcW w:w="136" w:type="pct"/>
            <w:tcBorders>
              <w:top w:val="nil"/>
              <w:left w:val="nil"/>
              <w:bottom w:val="nil"/>
              <w:right w:val="nil"/>
            </w:tcBorders>
            <w:shd w:val="clear" w:color="000000" w:fill="D9E1F2"/>
            <w:vAlign w:val="center"/>
            <w:hideMark/>
          </w:tcPr>
          <w:p w14:paraId="0F12E9A2" w14:textId="77777777" w:rsidR="00E779F3" w:rsidRPr="00E779F3" w:rsidRDefault="00E779F3" w:rsidP="00E779F3">
            <w:pPr>
              <w:rPr>
                <w:b/>
                <w:bCs/>
                <w:color w:val="000000"/>
                <w:sz w:val="22"/>
                <w:szCs w:val="22"/>
              </w:rPr>
            </w:pPr>
            <w:r w:rsidRPr="00E779F3">
              <w:rPr>
                <w:b/>
                <w:bCs/>
                <w:color w:val="000000"/>
                <w:sz w:val="22"/>
                <w:szCs w:val="22"/>
              </w:rPr>
              <w:t> </w:t>
            </w:r>
          </w:p>
        </w:tc>
        <w:tc>
          <w:tcPr>
            <w:tcW w:w="181" w:type="pct"/>
            <w:tcBorders>
              <w:top w:val="nil"/>
              <w:left w:val="nil"/>
              <w:bottom w:val="nil"/>
              <w:right w:val="nil"/>
            </w:tcBorders>
            <w:shd w:val="clear" w:color="000000" w:fill="D9E1F2"/>
            <w:vAlign w:val="center"/>
            <w:hideMark/>
          </w:tcPr>
          <w:p w14:paraId="6399B534" w14:textId="77777777" w:rsidR="00E779F3" w:rsidRPr="00E779F3" w:rsidRDefault="00E779F3" w:rsidP="00E779F3">
            <w:pPr>
              <w:jc w:val="center"/>
              <w:rPr>
                <w:b/>
                <w:bCs/>
                <w:color w:val="000000"/>
                <w:sz w:val="22"/>
                <w:szCs w:val="22"/>
              </w:rPr>
            </w:pPr>
            <w:r w:rsidRPr="00E779F3">
              <w:rPr>
                <w:b/>
                <w:bCs/>
                <w:color w:val="000000"/>
                <w:sz w:val="22"/>
                <w:szCs w:val="22"/>
              </w:rPr>
              <w:t> </w:t>
            </w:r>
          </w:p>
        </w:tc>
        <w:tc>
          <w:tcPr>
            <w:tcW w:w="143" w:type="pct"/>
            <w:tcBorders>
              <w:top w:val="nil"/>
              <w:left w:val="nil"/>
              <w:bottom w:val="nil"/>
              <w:right w:val="nil"/>
            </w:tcBorders>
            <w:shd w:val="clear" w:color="000000" w:fill="D9E1F2"/>
            <w:vAlign w:val="center"/>
            <w:hideMark/>
          </w:tcPr>
          <w:p w14:paraId="1AC9856D" w14:textId="77777777" w:rsidR="00E779F3" w:rsidRPr="00E779F3" w:rsidRDefault="00E779F3" w:rsidP="00E779F3">
            <w:pPr>
              <w:jc w:val="center"/>
              <w:rPr>
                <w:b/>
                <w:bCs/>
                <w:color w:val="000000"/>
                <w:sz w:val="22"/>
                <w:szCs w:val="22"/>
              </w:rPr>
            </w:pPr>
            <w:r w:rsidRPr="00E779F3">
              <w:rPr>
                <w:b/>
                <w:bCs/>
                <w:color w:val="000000"/>
                <w:sz w:val="22"/>
                <w:szCs w:val="22"/>
              </w:rPr>
              <w:t> </w:t>
            </w:r>
          </w:p>
        </w:tc>
        <w:tc>
          <w:tcPr>
            <w:tcW w:w="154" w:type="pct"/>
            <w:tcBorders>
              <w:top w:val="nil"/>
              <w:left w:val="nil"/>
              <w:bottom w:val="nil"/>
              <w:right w:val="nil"/>
            </w:tcBorders>
            <w:shd w:val="clear" w:color="000000" w:fill="D9E1F2"/>
            <w:vAlign w:val="center"/>
            <w:hideMark/>
          </w:tcPr>
          <w:p w14:paraId="401071E7" w14:textId="77777777" w:rsidR="00E779F3" w:rsidRPr="00E779F3" w:rsidRDefault="00E779F3" w:rsidP="00E779F3">
            <w:pPr>
              <w:jc w:val="center"/>
              <w:rPr>
                <w:color w:val="000000"/>
                <w:sz w:val="20"/>
                <w:szCs w:val="20"/>
              </w:rPr>
            </w:pPr>
            <w:r w:rsidRPr="00E779F3">
              <w:rPr>
                <w:color w:val="000000"/>
                <w:sz w:val="20"/>
                <w:szCs w:val="20"/>
              </w:rPr>
              <w:t> </w:t>
            </w:r>
          </w:p>
        </w:tc>
        <w:tc>
          <w:tcPr>
            <w:tcW w:w="154" w:type="pct"/>
            <w:tcBorders>
              <w:top w:val="nil"/>
              <w:left w:val="nil"/>
              <w:bottom w:val="nil"/>
              <w:right w:val="nil"/>
            </w:tcBorders>
            <w:shd w:val="clear" w:color="000000" w:fill="D9E1F2"/>
            <w:vAlign w:val="center"/>
            <w:hideMark/>
          </w:tcPr>
          <w:p w14:paraId="51EE7373" w14:textId="77777777" w:rsidR="00E779F3" w:rsidRPr="00E779F3" w:rsidRDefault="00E779F3" w:rsidP="00E779F3">
            <w:pPr>
              <w:jc w:val="center"/>
              <w:rPr>
                <w:color w:val="000000"/>
                <w:sz w:val="20"/>
                <w:szCs w:val="20"/>
              </w:rPr>
            </w:pPr>
            <w:r w:rsidRPr="00E779F3">
              <w:rPr>
                <w:color w:val="000000"/>
                <w:sz w:val="20"/>
                <w:szCs w:val="20"/>
              </w:rPr>
              <w:t> </w:t>
            </w:r>
          </w:p>
        </w:tc>
        <w:tc>
          <w:tcPr>
            <w:tcW w:w="191" w:type="pct"/>
            <w:tcBorders>
              <w:top w:val="nil"/>
              <w:left w:val="nil"/>
              <w:bottom w:val="nil"/>
              <w:right w:val="nil"/>
            </w:tcBorders>
            <w:shd w:val="clear" w:color="000000" w:fill="D9E1F2"/>
            <w:noWrap/>
            <w:vAlign w:val="center"/>
            <w:hideMark/>
          </w:tcPr>
          <w:p w14:paraId="43CFD606"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91" w:type="pct"/>
            <w:tcBorders>
              <w:top w:val="nil"/>
              <w:left w:val="nil"/>
              <w:bottom w:val="nil"/>
              <w:right w:val="nil"/>
            </w:tcBorders>
            <w:shd w:val="clear" w:color="000000" w:fill="D9E1F2"/>
            <w:noWrap/>
            <w:vAlign w:val="center"/>
            <w:hideMark/>
          </w:tcPr>
          <w:p w14:paraId="17527674"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59" w:type="pct"/>
            <w:tcBorders>
              <w:top w:val="nil"/>
              <w:left w:val="nil"/>
              <w:bottom w:val="nil"/>
              <w:right w:val="nil"/>
            </w:tcBorders>
            <w:shd w:val="clear" w:color="000000" w:fill="D9E1F2"/>
            <w:noWrap/>
            <w:vAlign w:val="center"/>
            <w:hideMark/>
          </w:tcPr>
          <w:p w14:paraId="5197048D" w14:textId="77777777" w:rsidR="00E779F3" w:rsidRPr="00E779F3" w:rsidRDefault="00E779F3" w:rsidP="00E779F3">
            <w:pPr>
              <w:jc w:val="center"/>
              <w:rPr>
                <w:rFonts w:ascii="Calibri" w:hAnsi="Calibri" w:cs="Calibri"/>
                <w:color w:val="000000"/>
                <w:sz w:val="22"/>
                <w:szCs w:val="22"/>
              </w:rPr>
            </w:pPr>
            <w:r w:rsidRPr="00E779F3">
              <w:rPr>
                <w:rFonts w:ascii="Calibri" w:hAnsi="Calibri" w:cs="Calibri"/>
                <w:color w:val="000000"/>
                <w:sz w:val="22"/>
                <w:szCs w:val="22"/>
              </w:rPr>
              <w:t> </w:t>
            </w:r>
          </w:p>
        </w:tc>
        <w:tc>
          <w:tcPr>
            <w:tcW w:w="169" w:type="pct"/>
            <w:tcBorders>
              <w:top w:val="nil"/>
              <w:left w:val="nil"/>
              <w:bottom w:val="nil"/>
              <w:right w:val="nil"/>
            </w:tcBorders>
            <w:shd w:val="clear" w:color="000000" w:fill="D9E1F2"/>
            <w:noWrap/>
            <w:vAlign w:val="center"/>
            <w:hideMark/>
          </w:tcPr>
          <w:p w14:paraId="299668D8"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69" w:type="pct"/>
            <w:tcBorders>
              <w:top w:val="nil"/>
              <w:left w:val="nil"/>
              <w:bottom w:val="nil"/>
              <w:right w:val="nil"/>
            </w:tcBorders>
            <w:shd w:val="clear" w:color="000000" w:fill="D9E1F2"/>
            <w:noWrap/>
            <w:vAlign w:val="center"/>
            <w:hideMark/>
          </w:tcPr>
          <w:p w14:paraId="0A40F539"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91" w:type="pct"/>
            <w:tcBorders>
              <w:top w:val="nil"/>
              <w:left w:val="nil"/>
              <w:bottom w:val="nil"/>
              <w:right w:val="nil"/>
            </w:tcBorders>
            <w:shd w:val="clear" w:color="000000" w:fill="D9E1F2"/>
            <w:noWrap/>
            <w:vAlign w:val="center"/>
            <w:hideMark/>
          </w:tcPr>
          <w:p w14:paraId="790C3B82"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91" w:type="pct"/>
            <w:tcBorders>
              <w:top w:val="nil"/>
              <w:left w:val="nil"/>
              <w:bottom w:val="nil"/>
              <w:right w:val="nil"/>
            </w:tcBorders>
            <w:shd w:val="clear" w:color="000000" w:fill="D9E1F2"/>
            <w:noWrap/>
            <w:vAlign w:val="center"/>
            <w:hideMark/>
          </w:tcPr>
          <w:p w14:paraId="6553E615"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5EAE9735"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6AEBB573"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66" w:type="pct"/>
            <w:tcBorders>
              <w:top w:val="nil"/>
              <w:left w:val="nil"/>
              <w:bottom w:val="nil"/>
              <w:right w:val="nil"/>
            </w:tcBorders>
            <w:shd w:val="clear" w:color="000000" w:fill="D9E1F2"/>
            <w:noWrap/>
            <w:vAlign w:val="center"/>
            <w:hideMark/>
          </w:tcPr>
          <w:p w14:paraId="6F9CFDE0"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74C47960"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66" w:type="pct"/>
            <w:tcBorders>
              <w:top w:val="nil"/>
              <w:left w:val="nil"/>
              <w:bottom w:val="nil"/>
              <w:right w:val="nil"/>
            </w:tcBorders>
            <w:shd w:val="clear" w:color="000000" w:fill="D9E1F2"/>
            <w:noWrap/>
            <w:vAlign w:val="center"/>
            <w:hideMark/>
          </w:tcPr>
          <w:p w14:paraId="30715395"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06A050C7"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44" w:type="pct"/>
            <w:tcBorders>
              <w:top w:val="nil"/>
              <w:left w:val="nil"/>
              <w:bottom w:val="nil"/>
              <w:right w:val="nil"/>
            </w:tcBorders>
            <w:shd w:val="clear" w:color="000000" w:fill="D9E1F2"/>
            <w:noWrap/>
            <w:vAlign w:val="center"/>
            <w:hideMark/>
          </w:tcPr>
          <w:p w14:paraId="4F478702"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66" w:type="pct"/>
            <w:tcBorders>
              <w:top w:val="nil"/>
              <w:left w:val="nil"/>
              <w:bottom w:val="nil"/>
              <w:right w:val="nil"/>
            </w:tcBorders>
            <w:shd w:val="clear" w:color="000000" w:fill="D9E1F2"/>
            <w:noWrap/>
            <w:vAlign w:val="center"/>
            <w:hideMark/>
          </w:tcPr>
          <w:p w14:paraId="061331B8"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64" w:type="pct"/>
            <w:tcBorders>
              <w:top w:val="nil"/>
              <w:left w:val="nil"/>
              <w:bottom w:val="nil"/>
              <w:right w:val="nil"/>
            </w:tcBorders>
            <w:shd w:val="clear" w:color="000000" w:fill="D9E1F2"/>
            <w:noWrap/>
            <w:vAlign w:val="center"/>
            <w:hideMark/>
          </w:tcPr>
          <w:p w14:paraId="29671917"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66" w:type="pct"/>
            <w:tcBorders>
              <w:top w:val="nil"/>
              <w:left w:val="nil"/>
              <w:bottom w:val="nil"/>
              <w:right w:val="nil"/>
            </w:tcBorders>
            <w:shd w:val="clear" w:color="000000" w:fill="D9E1F2"/>
            <w:noWrap/>
            <w:vAlign w:val="center"/>
            <w:hideMark/>
          </w:tcPr>
          <w:p w14:paraId="733A5880"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91" w:type="pct"/>
            <w:tcBorders>
              <w:top w:val="nil"/>
              <w:left w:val="nil"/>
              <w:bottom w:val="nil"/>
              <w:right w:val="nil"/>
            </w:tcBorders>
            <w:shd w:val="clear" w:color="000000" w:fill="D9E1F2"/>
            <w:noWrap/>
            <w:vAlign w:val="center"/>
            <w:hideMark/>
          </w:tcPr>
          <w:p w14:paraId="20621BD7"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91" w:type="pct"/>
            <w:tcBorders>
              <w:top w:val="nil"/>
              <w:left w:val="nil"/>
              <w:bottom w:val="nil"/>
              <w:right w:val="single" w:sz="4" w:space="0" w:color="auto"/>
            </w:tcBorders>
            <w:shd w:val="clear" w:color="000000" w:fill="D9E1F2"/>
            <w:noWrap/>
            <w:vAlign w:val="center"/>
            <w:hideMark/>
          </w:tcPr>
          <w:p w14:paraId="6ED2CBF6"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r>
      <w:tr w:rsidR="00E779F3" w:rsidRPr="00E779F3" w14:paraId="3A4EC1D9" w14:textId="77777777" w:rsidTr="00E779F3">
        <w:trPr>
          <w:trHeight w:val="20"/>
        </w:trPr>
        <w:tc>
          <w:tcPr>
            <w:tcW w:w="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403A4" w14:textId="77777777" w:rsidR="00E779F3" w:rsidRPr="00E779F3" w:rsidRDefault="00E779F3" w:rsidP="00E779F3">
            <w:pPr>
              <w:jc w:val="center"/>
              <w:rPr>
                <w:color w:val="000000"/>
                <w:sz w:val="20"/>
                <w:szCs w:val="20"/>
              </w:rPr>
            </w:pPr>
            <w:r w:rsidRPr="00E779F3">
              <w:rPr>
                <w:color w:val="000000"/>
                <w:sz w:val="20"/>
                <w:szCs w:val="20"/>
              </w:rPr>
              <w:t>1I1</w:t>
            </w:r>
          </w:p>
        </w:tc>
        <w:tc>
          <w:tcPr>
            <w:tcW w:w="377" w:type="pct"/>
            <w:tcBorders>
              <w:top w:val="nil"/>
              <w:left w:val="nil"/>
              <w:bottom w:val="single" w:sz="4" w:space="0" w:color="auto"/>
              <w:right w:val="single" w:sz="4" w:space="0" w:color="auto"/>
            </w:tcBorders>
            <w:shd w:val="clear" w:color="auto" w:fill="auto"/>
            <w:vAlign w:val="center"/>
            <w:hideMark/>
          </w:tcPr>
          <w:p w14:paraId="640CB74B" w14:textId="77777777" w:rsidR="00E779F3" w:rsidRPr="00E779F3" w:rsidRDefault="00E779F3" w:rsidP="00E779F3">
            <w:pPr>
              <w:rPr>
                <w:color w:val="000000"/>
                <w:sz w:val="20"/>
                <w:szCs w:val="20"/>
              </w:rPr>
            </w:pPr>
            <w:r w:rsidRPr="00E779F3">
              <w:rPr>
                <w:color w:val="000000"/>
                <w:sz w:val="20"/>
                <w:szCs w:val="20"/>
              </w:rPr>
              <w:t>montare borduri mari noi beton</w:t>
            </w:r>
          </w:p>
        </w:tc>
        <w:tc>
          <w:tcPr>
            <w:tcW w:w="101" w:type="pct"/>
            <w:tcBorders>
              <w:top w:val="nil"/>
              <w:left w:val="nil"/>
              <w:bottom w:val="single" w:sz="4" w:space="0" w:color="auto"/>
              <w:right w:val="single" w:sz="4" w:space="0" w:color="auto"/>
            </w:tcBorders>
            <w:shd w:val="clear" w:color="auto" w:fill="auto"/>
            <w:vAlign w:val="center"/>
            <w:hideMark/>
          </w:tcPr>
          <w:p w14:paraId="56E096E1" w14:textId="77777777" w:rsidR="00E779F3" w:rsidRPr="00E779F3" w:rsidRDefault="00E779F3" w:rsidP="00E779F3">
            <w:pPr>
              <w:jc w:val="center"/>
              <w:rPr>
                <w:color w:val="000000"/>
                <w:sz w:val="20"/>
                <w:szCs w:val="20"/>
              </w:rPr>
            </w:pPr>
            <w:r w:rsidRPr="00E779F3">
              <w:rPr>
                <w:color w:val="000000"/>
                <w:sz w:val="20"/>
                <w:szCs w:val="20"/>
              </w:rPr>
              <w:t>m</w:t>
            </w:r>
          </w:p>
        </w:tc>
        <w:tc>
          <w:tcPr>
            <w:tcW w:w="135" w:type="pct"/>
            <w:tcBorders>
              <w:top w:val="single" w:sz="4" w:space="0" w:color="auto"/>
              <w:left w:val="nil"/>
              <w:bottom w:val="single" w:sz="4" w:space="0" w:color="auto"/>
              <w:right w:val="single" w:sz="4" w:space="0" w:color="auto"/>
            </w:tcBorders>
            <w:shd w:val="clear" w:color="auto" w:fill="auto"/>
            <w:vAlign w:val="center"/>
            <w:hideMark/>
          </w:tcPr>
          <w:p w14:paraId="01091F64" w14:textId="77777777" w:rsidR="00E779F3" w:rsidRPr="00E779F3" w:rsidRDefault="00E779F3" w:rsidP="00E779F3">
            <w:pPr>
              <w:jc w:val="center"/>
              <w:rPr>
                <w:color w:val="000000"/>
                <w:sz w:val="20"/>
                <w:szCs w:val="20"/>
              </w:rPr>
            </w:pPr>
            <w:r w:rsidRPr="00E779F3">
              <w:rPr>
                <w:color w:val="000000"/>
                <w:sz w:val="20"/>
                <w:szCs w:val="20"/>
              </w:rPr>
              <w:t>1,265</w:t>
            </w:r>
          </w:p>
        </w:tc>
        <w:tc>
          <w:tcPr>
            <w:tcW w:w="147" w:type="pct"/>
            <w:tcBorders>
              <w:top w:val="single" w:sz="4" w:space="0" w:color="auto"/>
              <w:left w:val="nil"/>
              <w:bottom w:val="single" w:sz="4" w:space="0" w:color="auto"/>
              <w:right w:val="single" w:sz="4" w:space="0" w:color="auto"/>
            </w:tcBorders>
            <w:shd w:val="clear" w:color="auto" w:fill="auto"/>
            <w:vAlign w:val="center"/>
            <w:hideMark/>
          </w:tcPr>
          <w:p w14:paraId="5605F726" w14:textId="77777777" w:rsidR="00E779F3" w:rsidRPr="00E779F3" w:rsidRDefault="00E779F3" w:rsidP="00E779F3">
            <w:pPr>
              <w:jc w:val="center"/>
              <w:rPr>
                <w:color w:val="000000"/>
                <w:sz w:val="20"/>
                <w:szCs w:val="20"/>
              </w:rPr>
            </w:pPr>
            <w:r w:rsidRPr="00E779F3">
              <w:rPr>
                <w:color w:val="000000"/>
                <w:sz w:val="20"/>
                <w:szCs w:val="20"/>
              </w:rPr>
              <w:t>1,289</w:t>
            </w:r>
          </w:p>
        </w:tc>
        <w:tc>
          <w:tcPr>
            <w:tcW w:w="138" w:type="pct"/>
            <w:tcBorders>
              <w:top w:val="single" w:sz="4" w:space="0" w:color="auto"/>
              <w:left w:val="nil"/>
              <w:bottom w:val="single" w:sz="4" w:space="0" w:color="auto"/>
              <w:right w:val="single" w:sz="4" w:space="0" w:color="auto"/>
            </w:tcBorders>
            <w:shd w:val="clear" w:color="auto" w:fill="auto"/>
            <w:vAlign w:val="center"/>
            <w:hideMark/>
          </w:tcPr>
          <w:p w14:paraId="3DE75302" w14:textId="77777777" w:rsidR="00E779F3" w:rsidRPr="00E779F3" w:rsidRDefault="00E779F3" w:rsidP="00E779F3">
            <w:pPr>
              <w:jc w:val="center"/>
              <w:rPr>
                <w:color w:val="000000"/>
                <w:sz w:val="20"/>
                <w:szCs w:val="20"/>
              </w:rPr>
            </w:pPr>
            <w:r w:rsidRPr="00E779F3">
              <w:rPr>
                <w:color w:val="000000"/>
                <w:sz w:val="20"/>
                <w:szCs w:val="20"/>
              </w:rPr>
              <w:t>1,336</w:t>
            </w:r>
          </w:p>
        </w:tc>
        <w:tc>
          <w:tcPr>
            <w:tcW w:w="136" w:type="pct"/>
            <w:tcBorders>
              <w:top w:val="single" w:sz="4" w:space="0" w:color="auto"/>
              <w:left w:val="nil"/>
              <w:bottom w:val="single" w:sz="4" w:space="0" w:color="auto"/>
              <w:right w:val="single" w:sz="4" w:space="0" w:color="auto"/>
            </w:tcBorders>
            <w:shd w:val="clear" w:color="auto" w:fill="auto"/>
            <w:vAlign w:val="center"/>
            <w:hideMark/>
          </w:tcPr>
          <w:p w14:paraId="6E684FBC" w14:textId="77777777" w:rsidR="00E779F3" w:rsidRPr="00E779F3" w:rsidRDefault="00E779F3" w:rsidP="00E779F3">
            <w:pPr>
              <w:jc w:val="center"/>
              <w:rPr>
                <w:color w:val="000000"/>
                <w:sz w:val="20"/>
                <w:szCs w:val="20"/>
              </w:rPr>
            </w:pPr>
            <w:r w:rsidRPr="00E779F3">
              <w:rPr>
                <w:color w:val="000000"/>
                <w:sz w:val="20"/>
                <w:szCs w:val="20"/>
              </w:rPr>
              <w:t>0,024</w:t>
            </w:r>
          </w:p>
        </w:tc>
        <w:tc>
          <w:tcPr>
            <w:tcW w:w="181" w:type="pct"/>
            <w:tcBorders>
              <w:top w:val="single" w:sz="4" w:space="0" w:color="auto"/>
              <w:left w:val="nil"/>
              <w:bottom w:val="single" w:sz="4" w:space="0" w:color="auto"/>
              <w:right w:val="single" w:sz="4" w:space="0" w:color="auto"/>
            </w:tcBorders>
            <w:shd w:val="clear" w:color="auto" w:fill="auto"/>
            <w:vAlign w:val="center"/>
            <w:hideMark/>
          </w:tcPr>
          <w:p w14:paraId="32C7E199" w14:textId="77777777" w:rsidR="00E779F3" w:rsidRPr="00E779F3" w:rsidRDefault="00E779F3" w:rsidP="00E779F3">
            <w:pPr>
              <w:jc w:val="center"/>
              <w:rPr>
                <w:color w:val="000000"/>
                <w:sz w:val="20"/>
                <w:szCs w:val="20"/>
              </w:rPr>
            </w:pPr>
            <w:r w:rsidRPr="00E779F3">
              <w:rPr>
                <w:color w:val="000000"/>
                <w:sz w:val="20"/>
                <w:szCs w:val="20"/>
              </w:rPr>
              <w:t>489,00</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39267FA0" w14:textId="77777777" w:rsidR="00E779F3" w:rsidRPr="00E779F3" w:rsidRDefault="00E779F3" w:rsidP="00E779F3">
            <w:pPr>
              <w:jc w:val="center"/>
              <w:rPr>
                <w:color w:val="000000"/>
                <w:sz w:val="20"/>
                <w:szCs w:val="20"/>
              </w:rPr>
            </w:pPr>
            <w:r w:rsidRPr="00E779F3">
              <w:rPr>
                <w:color w:val="000000"/>
                <w:sz w:val="20"/>
                <w:szCs w:val="20"/>
              </w:rPr>
              <w:t>1,27</w:t>
            </w:r>
          </w:p>
        </w:tc>
        <w:tc>
          <w:tcPr>
            <w:tcW w:w="154" w:type="pct"/>
            <w:tcBorders>
              <w:top w:val="single" w:sz="4" w:space="0" w:color="auto"/>
              <w:left w:val="nil"/>
              <w:bottom w:val="single" w:sz="4" w:space="0" w:color="auto"/>
              <w:right w:val="single" w:sz="4" w:space="0" w:color="auto"/>
            </w:tcBorders>
            <w:shd w:val="clear" w:color="auto" w:fill="auto"/>
            <w:vAlign w:val="center"/>
            <w:hideMark/>
          </w:tcPr>
          <w:p w14:paraId="14FAFD30" w14:textId="77777777" w:rsidR="00E779F3" w:rsidRPr="00E779F3" w:rsidRDefault="00E779F3" w:rsidP="00E779F3">
            <w:pPr>
              <w:jc w:val="center"/>
              <w:rPr>
                <w:color w:val="000000"/>
                <w:sz w:val="20"/>
                <w:szCs w:val="20"/>
              </w:rPr>
            </w:pPr>
            <w:r w:rsidRPr="00E779F3">
              <w:rPr>
                <w:color w:val="000000"/>
                <w:sz w:val="20"/>
                <w:szCs w:val="20"/>
              </w:rPr>
              <w:t>64,18</w:t>
            </w:r>
          </w:p>
        </w:tc>
        <w:tc>
          <w:tcPr>
            <w:tcW w:w="154" w:type="pct"/>
            <w:tcBorders>
              <w:top w:val="single" w:sz="4" w:space="0" w:color="auto"/>
              <w:left w:val="nil"/>
              <w:bottom w:val="single" w:sz="4" w:space="0" w:color="auto"/>
              <w:right w:val="single" w:sz="4" w:space="0" w:color="auto"/>
            </w:tcBorders>
            <w:shd w:val="clear" w:color="auto" w:fill="auto"/>
            <w:vAlign w:val="center"/>
            <w:hideMark/>
          </w:tcPr>
          <w:p w14:paraId="7BCFC8AA" w14:textId="77777777" w:rsidR="00E779F3" w:rsidRPr="00E779F3" w:rsidRDefault="00E779F3" w:rsidP="00E779F3">
            <w:pPr>
              <w:jc w:val="center"/>
              <w:rPr>
                <w:color w:val="000000"/>
                <w:sz w:val="20"/>
                <w:szCs w:val="20"/>
              </w:rPr>
            </w:pPr>
            <w:r w:rsidRPr="00E779F3">
              <w:rPr>
                <w:color w:val="000000"/>
                <w:sz w:val="20"/>
                <w:szCs w:val="20"/>
              </w:rPr>
              <w:t>65,45</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6D5224BB" w14:textId="77777777" w:rsidR="00E779F3" w:rsidRPr="00E779F3" w:rsidRDefault="00E779F3" w:rsidP="00E779F3">
            <w:pPr>
              <w:jc w:val="right"/>
              <w:rPr>
                <w:color w:val="000000"/>
                <w:sz w:val="20"/>
                <w:szCs w:val="20"/>
              </w:rPr>
            </w:pPr>
            <w:r w:rsidRPr="00E779F3">
              <w:rPr>
                <w:color w:val="000000"/>
                <w:sz w:val="20"/>
                <w:szCs w:val="20"/>
              </w:rPr>
              <w:t>39.700,79</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03580742" w14:textId="77777777" w:rsidR="00E779F3" w:rsidRPr="00E779F3" w:rsidRDefault="00E779F3" w:rsidP="00E779F3">
            <w:pPr>
              <w:jc w:val="right"/>
              <w:rPr>
                <w:color w:val="000000"/>
                <w:sz w:val="20"/>
                <w:szCs w:val="20"/>
              </w:rPr>
            </w:pPr>
            <w:r w:rsidRPr="00E779F3">
              <w:rPr>
                <w:color w:val="000000"/>
                <w:sz w:val="20"/>
                <w:szCs w:val="20"/>
              </w:rPr>
              <w:t>40.321,82</w:t>
            </w:r>
          </w:p>
        </w:tc>
        <w:tc>
          <w:tcPr>
            <w:tcW w:w="159" w:type="pct"/>
            <w:tcBorders>
              <w:top w:val="single" w:sz="4" w:space="0" w:color="auto"/>
              <w:left w:val="nil"/>
              <w:bottom w:val="single" w:sz="4" w:space="0" w:color="auto"/>
              <w:right w:val="single" w:sz="4" w:space="0" w:color="auto"/>
            </w:tcBorders>
            <w:shd w:val="clear" w:color="auto" w:fill="auto"/>
            <w:vAlign w:val="center"/>
            <w:hideMark/>
          </w:tcPr>
          <w:p w14:paraId="631B230D" w14:textId="77777777" w:rsidR="00E779F3" w:rsidRPr="00E779F3" w:rsidRDefault="00E779F3" w:rsidP="00E779F3">
            <w:pPr>
              <w:jc w:val="center"/>
              <w:rPr>
                <w:color w:val="000000"/>
                <w:sz w:val="20"/>
                <w:szCs w:val="20"/>
              </w:rPr>
            </w:pPr>
            <w:r w:rsidRPr="00E779F3">
              <w:rPr>
                <w:color w:val="000000"/>
                <w:sz w:val="20"/>
                <w:szCs w:val="20"/>
              </w:rPr>
              <w:t>489,00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14:paraId="231C8CC8" w14:textId="77777777" w:rsidR="00E779F3" w:rsidRPr="00E779F3" w:rsidRDefault="00E779F3" w:rsidP="00E779F3">
            <w:pPr>
              <w:jc w:val="right"/>
              <w:rPr>
                <w:color w:val="000000"/>
                <w:sz w:val="20"/>
                <w:szCs w:val="20"/>
              </w:rPr>
            </w:pPr>
            <w:r w:rsidRPr="00E779F3">
              <w:rPr>
                <w:color w:val="000000"/>
                <w:sz w:val="20"/>
                <w:szCs w:val="20"/>
              </w:rPr>
              <w:t>31.384,02</w:t>
            </w:r>
          </w:p>
        </w:tc>
        <w:tc>
          <w:tcPr>
            <w:tcW w:w="169" w:type="pct"/>
            <w:tcBorders>
              <w:top w:val="single" w:sz="4" w:space="0" w:color="auto"/>
              <w:left w:val="nil"/>
              <w:bottom w:val="single" w:sz="4" w:space="0" w:color="auto"/>
              <w:right w:val="single" w:sz="4" w:space="0" w:color="auto"/>
            </w:tcBorders>
            <w:shd w:val="clear" w:color="auto" w:fill="auto"/>
            <w:vAlign w:val="center"/>
            <w:hideMark/>
          </w:tcPr>
          <w:p w14:paraId="19518D14" w14:textId="77777777" w:rsidR="00E779F3" w:rsidRPr="00E779F3" w:rsidRDefault="00E779F3" w:rsidP="00E779F3">
            <w:pPr>
              <w:jc w:val="right"/>
              <w:rPr>
                <w:color w:val="000000"/>
                <w:sz w:val="20"/>
                <w:szCs w:val="20"/>
              </w:rPr>
            </w:pPr>
            <w:r w:rsidRPr="00E779F3">
              <w:rPr>
                <w:color w:val="000000"/>
                <w:sz w:val="20"/>
                <w:szCs w:val="20"/>
              </w:rPr>
              <w:t>32.005,05</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689E097C" w14:textId="77777777" w:rsidR="00E779F3" w:rsidRPr="00E779F3" w:rsidRDefault="00E779F3" w:rsidP="00E779F3">
            <w:pPr>
              <w:jc w:val="right"/>
              <w:rPr>
                <w:color w:val="000000"/>
                <w:sz w:val="20"/>
                <w:szCs w:val="20"/>
              </w:rPr>
            </w:pPr>
            <w:r w:rsidRPr="00E779F3">
              <w:rPr>
                <w:color w:val="000000"/>
                <w:sz w:val="20"/>
                <w:szCs w:val="20"/>
              </w:rPr>
              <w:t>39.700,79</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11DED65B" w14:textId="77777777" w:rsidR="00E779F3" w:rsidRPr="00E779F3" w:rsidRDefault="00E779F3" w:rsidP="00E779F3">
            <w:pPr>
              <w:jc w:val="right"/>
              <w:rPr>
                <w:color w:val="000000"/>
                <w:sz w:val="20"/>
                <w:szCs w:val="20"/>
              </w:rPr>
            </w:pPr>
            <w:r w:rsidRPr="00E779F3">
              <w:rPr>
                <w:color w:val="000000"/>
                <w:sz w:val="20"/>
                <w:szCs w:val="20"/>
              </w:rPr>
              <w:t>40.321,82</w:t>
            </w:r>
          </w:p>
        </w:tc>
        <w:tc>
          <w:tcPr>
            <w:tcW w:w="154" w:type="pct"/>
            <w:tcBorders>
              <w:top w:val="single" w:sz="4" w:space="0" w:color="auto"/>
              <w:left w:val="nil"/>
              <w:bottom w:val="single" w:sz="4" w:space="0" w:color="auto"/>
              <w:right w:val="single" w:sz="4" w:space="0" w:color="auto"/>
            </w:tcBorders>
            <w:shd w:val="clear" w:color="auto" w:fill="auto"/>
            <w:vAlign w:val="center"/>
            <w:hideMark/>
          </w:tcPr>
          <w:p w14:paraId="2CD221A6" w14:textId="77777777" w:rsidR="00E779F3" w:rsidRPr="00E779F3" w:rsidRDefault="00E779F3" w:rsidP="00E779F3">
            <w:pPr>
              <w:jc w:val="center"/>
              <w:rPr>
                <w:color w:val="000000"/>
                <w:sz w:val="20"/>
                <w:szCs w:val="20"/>
              </w:rPr>
            </w:pPr>
            <w:r w:rsidRPr="00E779F3">
              <w:rPr>
                <w:color w:val="000000"/>
                <w:sz w:val="20"/>
                <w:szCs w:val="20"/>
              </w:rPr>
              <w:t>0,00</w:t>
            </w:r>
          </w:p>
        </w:tc>
        <w:tc>
          <w:tcPr>
            <w:tcW w:w="154" w:type="pct"/>
            <w:tcBorders>
              <w:top w:val="single" w:sz="4" w:space="0" w:color="auto"/>
              <w:left w:val="nil"/>
              <w:bottom w:val="single" w:sz="4" w:space="0" w:color="auto"/>
              <w:right w:val="single" w:sz="4" w:space="0" w:color="auto"/>
            </w:tcBorders>
            <w:shd w:val="clear" w:color="auto" w:fill="auto"/>
            <w:vAlign w:val="center"/>
            <w:hideMark/>
          </w:tcPr>
          <w:p w14:paraId="1461A6D0"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single" w:sz="4" w:space="0" w:color="auto"/>
              <w:left w:val="nil"/>
              <w:bottom w:val="single" w:sz="4" w:space="0" w:color="auto"/>
              <w:right w:val="single" w:sz="4" w:space="0" w:color="auto"/>
            </w:tcBorders>
            <w:shd w:val="clear" w:color="auto" w:fill="auto"/>
            <w:vAlign w:val="center"/>
            <w:hideMark/>
          </w:tcPr>
          <w:p w14:paraId="0149344F" w14:textId="77777777" w:rsidR="00E779F3" w:rsidRPr="00E779F3" w:rsidRDefault="00E779F3" w:rsidP="00E779F3">
            <w:pPr>
              <w:jc w:val="right"/>
              <w:rPr>
                <w:color w:val="000000"/>
                <w:sz w:val="20"/>
                <w:szCs w:val="20"/>
              </w:rPr>
            </w:pPr>
            <w:r w:rsidRPr="00E779F3">
              <w:rPr>
                <w:color w:val="000000"/>
                <w:sz w:val="20"/>
                <w:szCs w:val="20"/>
              </w:rPr>
              <w:t>0,00</w:t>
            </w:r>
          </w:p>
        </w:tc>
        <w:tc>
          <w:tcPr>
            <w:tcW w:w="154" w:type="pct"/>
            <w:tcBorders>
              <w:top w:val="single" w:sz="4" w:space="0" w:color="auto"/>
              <w:left w:val="nil"/>
              <w:bottom w:val="single" w:sz="4" w:space="0" w:color="auto"/>
              <w:right w:val="single" w:sz="4" w:space="0" w:color="auto"/>
            </w:tcBorders>
            <w:shd w:val="clear" w:color="auto" w:fill="auto"/>
            <w:vAlign w:val="center"/>
            <w:hideMark/>
          </w:tcPr>
          <w:p w14:paraId="70687DC2"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single" w:sz="4" w:space="0" w:color="auto"/>
              <w:left w:val="nil"/>
              <w:bottom w:val="single" w:sz="4" w:space="0" w:color="auto"/>
              <w:right w:val="single" w:sz="4" w:space="0" w:color="auto"/>
            </w:tcBorders>
            <w:shd w:val="clear" w:color="auto" w:fill="auto"/>
            <w:vAlign w:val="center"/>
            <w:hideMark/>
          </w:tcPr>
          <w:p w14:paraId="73AD6B1E" w14:textId="77777777" w:rsidR="00E779F3" w:rsidRPr="00E779F3" w:rsidRDefault="00E779F3" w:rsidP="00E779F3">
            <w:pPr>
              <w:jc w:val="right"/>
              <w:rPr>
                <w:color w:val="000000"/>
                <w:sz w:val="20"/>
                <w:szCs w:val="20"/>
              </w:rPr>
            </w:pPr>
            <w:r w:rsidRPr="00E779F3">
              <w:rPr>
                <w:color w:val="000000"/>
                <w:sz w:val="20"/>
                <w:szCs w:val="20"/>
              </w:rPr>
              <w:t>0,00</w:t>
            </w:r>
          </w:p>
        </w:tc>
        <w:tc>
          <w:tcPr>
            <w:tcW w:w="154" w:type="pct"/>
            <w:tcBorders>
              <w:top w:val="single" w:sz="4" w:space="0" w:color="auto"/>
              <w:left w:val="nil"/>
              <w:bottom w:val="single" w:sz="4" w:space="0" w:color="auto"/>
              <w:right w:val="single" w:sz="4" w:space="0" w:color="auto"/>
            </w:tcBorders>
            <w:shd w:val="clear" w:color="auto" w:fill="auto"/>
            <w:vAlign w:val="center"/>
            <w:hideMark/>
          </w:tcPr>
          <w:p w14:paraId="5EF35C00" w14:textId="77777777" w:rsidR="00E779F3" w:rsidRPr="00E779F3" w:rsidRDefault="00E779F3" w:rsidP="00E779F3">
            <w:pPr>
              <w:jc w:val="center"/>
              <w:rPr>
                <w:color w:val="000000"/>
                <w:sz w:val="20"/>
                <w:szCs w:val="20"/>
              </w:rPr>
            </w:pPr>
            <w:r w:rsidRPr="00E779F3">
              <w:rPr>
                <w:color w:val="000000"/>
                <w:sz w:val="20"/>
                <w:szCs w:val="20"/>
              </w:rPr>
              <w:t>0,00</w:t>
            </w:r>
          </w:p>
        </w:tc>
        <w:tc>
          <w:tcPr>
            <w:tcW w:w="144" w:type="pct"/>
            <w:tcBorders>
              <w:top w:val="single" w:sz="4" w:space="0" w:color="auto"/>
              <w:left w:val="nil"/>
              <w:bottom w:val="single" w:sz="4" w:space="0" w:color="auto"/>
              <w:right w:val="single" w:sz="4" w:space="0" w:color="auto"/>
            </w:tcBorders>
            <w:shd w:val="clear" w:color="auto" w:fill="auto"/>
            <w:vAlign w:val="center"/>
            <w:hideMark/>
          </w:tcPr>
          <w:p w14:paraId="391D60D0"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single" w:sz="4" w:space="0" w:color="auto"/>
              <w:left w:val="nil"/>
              <w:bottom w:val="single" w:sz="4" w:space="0" w:color="auto"/>
              <w:right w:val="single" w:sz="4" w:space="0" w:color="auto"/>
            </w:tcBorders>
            <w:shd w:val="clear" w:color="auto" w:fill="auto"/>
            <w:vAlign w:val="center"/>
            <w:hideMark/>
          </w:tcPr>
          <w:p w14:paraId="3717EC39" w14:textId="77777777" w:rsidR="00E779F3" w:rsidRPr="00E779F3" w:rsidRDefault="00E779F3" w:rsidP="00E779F3">
            <w:pPr>
              <w:jc w:val="right"/>
              <w:rPr>
                <w:color w:val="000000"/>
                <w:sz w:val="20"/>
                <w:szCs w:val="20"/>
              </w:rPr>
            </w:pPr>
            <w:r w:rsidRPr="00E779F3">
              <w:rPr>
                <w:color w:val="000000"/>
                <w:sz w:val="20"/>
                <w:szCs w:val="20"/>
              </w:rPr>
              <w:t>0,00</w:t>
            </w:r>
          </w:p>
        </w:tc>
        <w:tc>
          <w:tcPr>
            <w:tcW w:w="164" w:type="pct"/>
            <w:tcBorders>
              <w:top w:val="single" w:sz="4" w:space="0" w:color="auto"/>
              <w:left w:val="nil"/>
              <w:bottom w:val="single" w:sz="4" w:space="0" w:color="auto"/>
              <w:right w:val="single" w:sz="4" w:space="0" w:color="auto"/>
            </w:tcBorders>
            <w:shd w:val="clear" w:color="auto" w:fill="auto"/>
            <w:vAlign w:val="center"/>
            <w:hideMark/>
          </w:tcPr>
          <w:p w14:paraId="2BCE0653" w14:textId="77777777" w:rsidR="00E779F3" w:rsidRPr="00E779F3" w:rsidRDefault="00E779F3" w:rsidP="00E779F3">
            <w:pPr>
              <w:jc w:val="right"/>
              <w:rPr>
                <w:color w:val="000000"/>
                <w:sz w:val="20"/>
                <w:szCs w:val="20"/>
              </w:rPr>
            </w:pPr>
            <w:r w:rsidRPr="00E779F3">
              <w:rPr>
                <w:color w:val="000000"/>
                <w:sz w:val="20"/>
                <w:szCs w:val="20"/>
              </w:rPr>
              <w:t>753,22</w:t>
            </w:r>
          </w:p>
        </w:tc>
        <w:tc>
          <w:tcPr>
            <w:tcW w:w="166" w:type="pct"/>
            <w:tcBorders>
              <w:top w:val="single" w:sz="4" w:space="0" w:color="auto"/>
              <w:left w:val="nil"/>
              <w:bottom w:val="single" w:sz="4" w:space="0" w:color="auto"/>
              <w:right w:val="single" w:sz="4" w:space="0" w:color="auto"/>
            </w:tcBorders>
            <w:shd w:val="clear" w:color="auto" w:fill="auto"/>
            <w:vAlign w:val="center"/>
            <w:hideMark/>
          </w:tcPr>
          <w:p w14:paraId="19D559CC" w14:textId="77777777" w:rsidR="00E779F3" w:rsidRPr="00E779F3" w:rsidRDefault="00E779F3" w:rsidP="00E779F3">
            <w:pPr>
              <w:jc w:val="right"/>
              <w:rPr>
                <w:color w:val="000000"/>
                <w:sz w:val="20"/>
                <w:szCs w:val="20"/>
              </w:rPr>
            </w:pPr>
            <w:r w:rsidRPr="00E779F3">
              <w:rPr>
                <w:color w:val="000000"/>
                <w:sz w:val="20"/>
                <w:szCs w:val="20"/>
              </w:rPr>
              <w:t>753,22</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28E2B111" w14:textId="77777777" w:rsidR="00E779F3" w:rsidRPr="00E779F3" w:rsidRDefault="00E779F3" w:rsidP="00E779F3">
            <w:pPr>
              <w:jc w:val="right"/>
              <w:rPr>
                <w:color w:val="000000"/>
                <w:sz w:val="20"/>
                <w:szCs w:val="20"/>
              </w:rPr>
            </w:pPr>
            <w:r w:rsidRPr="00E779F3">
              <w:rPr>
                <w:color w:val="000000"/>
                <w:sz w:val="20"/>
                <w:szCs w:val="20"/>
              </w:rPr>
              <w:t>40.454,01</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1BAF975E" w14:textId="77777777" w:rsidR="00E779F3" w:rsidRPr="00E779F3" w:rsidRDefault="00E779F3" w:rsidP="00E779F3">
            <w:pPr>
              <w:jc w:val="right"/>
              <w:rPr>
                <w:color w:val="000000"/>
                <w:sz w:val="20"/>
                <w:szCs w:val="20"/>
              </w:rPr>
            </w:pPr>
            <w:r w:rsidRPr="00E779F3">
              <w:rPr>
                <w:color w:val="000000"/>
                <w:sz w:val="20"/>
                <w:szCs w:val="20"/>
              </w:rPr>
              <w:t>41.075,04</w:t>
            </w:r>
          </w:p>
        </w:tc>
      </w:tr>
      <w:tr w:rsidR="00E779F3" w:rsidRPr="00E779F3" w14:paraId="41761664" w14:textId="77777777" w:rsidTr="00E779F3">
        <w:trPr>
          <w:trHeight w:val="20"/>
        </w:trPr>
        <w:tc>
          <w:tcPr>
            <w:tcW w:w="101" w:type="pct"/>
            <w:tcBorders>
              <w:top w:val="nil"/>
              <w:left w:val="single" w:sz="4" w:space="0" w:color="auto"/>
              <w:bottom w:val="single" w:sz="4" w:space="0" w:color="auto"/>
              <w:right w:val="single" w:sz="4" w:space="0" w:color="auto"/>
            </w:tcBorders>
            <w:shd w:val="clear" w:color="auto" w:fill="auto"/>
            <w:noWrap/>
            <w:vAlign w:val="center"/>
            <w:hideMark/>
          </w:tcPr>
          <w:p w14:paraId="7A6F6D5B" w14:textId="77777777" w:rsidR="00E779F3" w:rsidRPr="00E779F3" w:rsidRDefault="00E779F3" w:rsidP="00E779F3">
            <w:pPr>
              <w:jc w:val="center"/>
              <w:rPr>
                <w:color w:val="000000"/>
                <w:sz w:val="20"/>
                <w:szCs w:val="20"/>
              </w:rPr>
            </w:pPr>
            <w:r w:rsidRPr="00E779F3">
              <w:rPr>
                <w:color w:val="000000"/>
                <w:sz w:val="20"/>
                <w:szCs w:val="20"/>
              </w:rPr>
              <w:t>1I3</w:t>
            </w:r>
          </w:p>
        </w:tc>
        <w:tc>
          <w:tcPr>
            <w:tcW w:w="377" w:type="pct"/>
            <w:tcBorders>
              <w:top w:val="nil"/>
              <w:left w:val="nil"/>
              <w:bottom w:val="single" w:sz="4" w:space="0" w:color="auto"/>
              <w:right w:val="single" w:sz="4" w:space="0" w:color="auto"/>
            </w:tcBorders>
            <w:shd w:val="clear" w:color="auto" w:fill="auto"/>
            <w:vAlign w:val="center"/>
            <w:hideMark/>
          </w:tcPr>
          <w:p w14:paraId="1FC33FDC" w14:textId="77777777" w:rsidR="00E779F3" w:rsidRPr="00E779F3" w:rsidRDefault="00E779F3" w:rsidP="00E779F3">
            <w:pPr>
              <w:rPr>
                <w:color w:val="000000"/>
                <w:sz w:val="20"/>
                <w:szCs w:val="20"/>
              </w:rPr>
            </w:pPr>
            <w:r w:rsidRPr="00E779F3">
              <w:rPr>
                <w:color w:val="000000"/>
                <w:sz w:val="20"/>
                <w:szCs w:val="20"/>
              </w:rPr>
              <w:t>montare borduri mici noi beton</w:t>
            </w:r>
          </w:p>
        </w:tc>
        <w:tc>
          <w:tcPr>
            <w:tcW w:w="101" w:type="pct"/>
            <w:tcBorders>
              <w:top w:val="nil"/>
              <w:left w:val="nil"/>
              <w:bottom w:val="single" w:sz="4" w:space="0" w:color="auto"/>
              <w:right w:val="single" w:sz="4" w:space="0" w:color="auto"/>
            </w:tcBorders>
            <w:shd w:val="clear" w:color="auto" w:fill="auto"/>
            <w:vAlign w:val="center"/>
            <w:hideMark/>
          </w:tcPr>
          <w:p w14:paraId="2075A1E2" w14:textId="77777777" w:rsidR="00E779F3" w:rsidRPr="00E779F3" w:rsidRDefault="00E779F3" w:rsidP="00E779F3">
            <w:pPr>
              <w:jc w:val="center"/>
              <w:rPr>
                <w:color w:val="000000"/>
                <w:sz w:val="20"/>
                <w:szCs w:val="20"/>
              </w:rPr>
            </w:pPr>
            <w:r w:rsidRPr="00E779F3">
              <w:rPr>
                <w:color w:val="000000"/>
                <w:sz w:val="20"/>
                <w:szCs w:val="20"/>
              </w:rPr>
              <w:t>m</w:t>
            </w:r>
          </w:p>
        </w:tc>
        <w:tc>
          <w:tcPr>
            <w:tcW w:w="135" w:type="pct"/>
            <w:tcBorders>
              <w:top w:val="nil"/>
              <w:left w:val="nil"/>
              <w:bottom w:val="single" w:sz="4" w:space="0" w:color="auto"/>
              <w:right w:val="single" w:sz="4" w:space="0" w:color="auto"/>
            </w:tcBorders>
            <w:shd w:val="clear" w:color="auto" w:fill="auto"/>
            <w:vAlign w:val="center"/>
            <w:hideMark/>
          </w:tcPr>
          <w:p w14:paraId="5BD00F1A" w14:textId="77777777" w:rsidR="00E779F3" w:rsidRPr="00E779F3" w:rsidRDefault="00E779F3" w:rsidP="00E779F3">
            <w:pPr>
              <w:jc w:val="center"/>
              <w:rPr>
                <w:color w:val="000000"/>
                <w:sz w:val="20"/>
                <w:szCs w:val="20"/>
              </w:rPr>
            </w:pPr>
            <w:r w:rsidRPr="00E779F3">
              <w:rPr>
                <w:color w:val="000000"/>
                <w:sz w:val="20"/>
                <w:szCs w:val="20"/>
              </w:rPr>
              <w:t>1,265</w:t>
            </w:r>
          </w:p>
        </w:tc>
        <w:tc>
          <w:tcPr>
            <w:tcW w:w="147" w:type="pct"/>
            <w:tcBorders>
              <w:top w:val="nil"/>
              <w:left w:val="nil"/>
              <w:bottom w:val="single" w:sz="4" w:space="0" w:color="auto"/>
              <w:right w:val="single" w:sz="4" w:space="0" w:color="auto"/>
            </w:tcBorders>
            <w:shd w:val="clear" w:color="auto" w:fill="auto"/>
            <w:vAlign w:val="center"/>
            <w:hideMark/>
          </w:tcPr>
          <w:p w14:paraId="57E03488" w14:textId="77777777" w:rsidR="00E779F3" w:rsidRPr="00E779F3" w:rsidRDefault="00E779F3" w:rsidP="00E779F3">
            <w:pPr>
              <w:jc w:val="center"/>
              <w:rPr>
                <w:color w:val="000000"/>
                <w:sz w:val="20"/>
                <w:szCs w:val="20"/>
              </w:rPr>
            </w:pPr>
            <w:r w:rsidRPr="00E779F3">
              <w:rPr>
                <w:color w:val="000000"/>
                <w:sz w:val="20"/>
                <w:szCs w:val="20"/>
              </w:rPr>
              <w:t>1,289</w:t>
            </w:r>
          </w:p>
        </w:tc>
        <w:tc>
          <w:tcPr>
            <w:tcW w:w="138" w:type="pct"/>
            <w:tcBorders>
              <w:top w:val="nil"/>
              <w:left w:val="nil"/>
              <w:bottom w:val="single" w:sz="4" w:space="0" w:color="auto"/>
              <w:right w:val="single" w:sz="4" w:space="0" w:color="auto"/>
            </w:tcBorders>
            <w:shd w:val="clear" w:color="auto" w:fill="auto"/>
            <w:vAlign w:val="center"/>
            <w:hideMark/>
          </w:tcPr>
          <w:p w14:paraId="4F4C2850" w14:textId="77777777" w:rsidR="00E779F3" w:rsidRPr="00E779F3" w:rsidRDefault="00E779F3" w:rsidP="00E779F3">
            <w:pPr>
              <w:jc w:val="center"/>
              <w:rPr>
                <w:color w:val="000000"/>
                <w:sz w:val="20"/>
                <w:szCs w:val="20"/>
              </w:rPr>
            </w:pPr>
            <w:r w:rsidRPr="00E779F3">
              <w:rPr>
                <w:color w:val="000000"/>
                <w:sz w:val="20"/>
                <w:szCs w:val="20"/>
              </w:rPr>
              <w:t>1,336</w:t>
            </w:r>
          </w:p>
        </w:tc>
        <w:tc>
          <w:tcPr>
            <w:tcW w:w="136" w:type="pct"/>
            <w:tcBorders>
              <w:top w:val="nil"/>
              <w:left w:val="nil"/>
              <w:bottom w:val="single" w:sz="4" w:space="0" w:color="auto"/>
              <w:right w:val="single" w:sz="4" w:space="0" w:color="auto"/>
            </w:tcBorders>
            <w:shd w:val="clear" w:color="auto" w:fill="auto"/>
            <w:vAlign w:val="center"/>
            <w:hideMark/>
          </w:tcPr>
          <w:p w14:paraId="37B355E9" w14:textId="77777777" w:rsidR="00E779F3" w:rsidRPr="00E779F3" w:rsidRDefault="00E779F3" w:rsidP="00E779F3">
            <w:pPr>
              <w:jc w:val="center"/>
              <w:rPr>
                <w:color w:val="000000"/>
                <w:sz w:val="20"/>
                <w:szCs w:val="20"/>
              </w:rPr>
            </w:pPr>
            <w:r w:rsidRPr="00E779F3">
              <w:rPr>
                <w:color w:val="000000"/>
                <w:sz w:val="20"/>
                <w:szCs w:val="20"/>
              </w:rPr>
              <w:t>0,024</w:t>
            </w:r>
          </w:p>
        </w:tc>
        <w:tc>
          <w:tcPr>
            <w:tcW w:w="181" w:type="pct"/>
            <w:tcBorders>
              <w:top w:val="nil"/>
              <w:left w:val="nil"/>
              <w:bottom w:val="single" w:sz="4" w:space="0" w:color="auto"/>
              <w:right w:val="single" w:sz="4" w:space="0" w:color="auto"/>
            </w:tcBorders>
            <w:shd w:val="clear" w:color="auto" w:fill="auto"/>
            <w:vAlign w:val="center"/>
            <w:hideMark/>
          </w:tcPr>
          <w:p w14:paraId="75F3A51B" w14:textId="77777777" w:rsidR="00E779F3" w:rsidRPr="00E779F3" w:rsidRDefault="00E779F3" w:rsidP="00E779F3">
            <w:pPr>
              <w:jc w:val="center"/>
              <w:rPr>
                <w:color w:val="000000"/>
                <w:sz w:val="20"/>
                <w:szCs w:val="20"/>
              </w:rPr>
            </w:pPr>
            <w:r w:rsidRPr="00E779F3">
              <w:rPr>
                <w:color w:val="000000"/>
                <w:sz w:val="20"/>
                <w:szCs w:val="20"/>
              </w:rPr>
              <w:t>12,50</w:t>
            </w:r>
          </w:p>
        </w:tc>
        <w:tc>
          <w:tcPr>
            <w:tcW w:w="143" w:type="pct"/>
            <w:tcBorders>
              <w:top w:val="nil"/>
              <w:left w:val="nil"/>
              <w:bottom w:val="single" w:sz="4" w:space="0" w:color="auto"/>
              <w:right w:val="single" w:sz="4" w:space="0" w:color="auto"/>
            </w:tcBorders>
            <w:shd w:val="clear" w:color="auto" w:fill="auto"/>
            <w:vAlign w:val="center"/>
            <w:hideMark/>
          </w:tcPr>
          <w:p w14:paraId="1F11F85E" w14:textId="77777777" w:rsidR="00E779F3" w:rsidRPr="00E779F3" w:rsidRDefault="00E779F3" w:rsidP="00E779F3">
            <w:pPr>
              <w:jc w:val="center"/>
              <w:rPr>
                <w:color w:val="000000"/>
                <w:sz w:val="20"/>
                <w:szCs w:val="20"/>
              </w:rPr>
            </w:pPr>
            <w:r w:rsidRPr="00E779F3">
              <w:rPr>
                <w:color w:val="000000"/>
                <w:sz w:val="20"/>
                <w:szCs w:val="20"/>
              </w:rPr>
              <w:t>0,67</w:t>
            </w:r>
          </w:p>
        </w:tc>
        <w:tc>
          <w:tcPr>
            <w:tcW w:w="154" w:type="pct"/>
            <w:tcBorders>
              <w:top w:val="nil"/>
              <w:left w:val="nil"/>
              <w:bottom w:val="single" w:sz="4" w:space="0" w:color="auto"/>
              <w:right w:val="single" w:sz="4" w:space="0" w:color="auto"/>
            </w:tcBorders>
            <w:shd w:val="clear" w:color="auto" w:fill="auto"/>
            <w:vAlign w:val="center"/>
            <w:hideMark/>
          </w:tcPr>
          <w:p w14:paraId="0F71F5DC" w14:textId="77777777" w:rsidR="00E779F3" w:rsidRPr="00E779F3" w:rsidRDefault="00E779F3" w:rsidP="00E779F3">
            <w:pPr>
              <w:jc w:val="center"/>
              <w:rPr>
                <w:color w:val="000000"/>
                <w:sz w:val="20"/>
                <w:szCs w:val="20"/>
              </w:rPr>
            </w:pPr>
            <w:r w:rsidRPr="00E779F3">
              <w:rPr>
                <w:color w:val="000000"/>
                <w:sz w:val="20"/>
                <w:szCs w:val="20"/>
              </w:rPr>
              <w:t>36,29</w:t>
            </w:r>
          </w:p>
        </w:tc>
        <w:tc>
          <w:tcPr>
            <w:tcW w:w="154" w:type="pct"/>
            <w:tcBorders>
              <w:top w:val="nil"/>
              <w:left w:val="nil"/>
              <w:bottom w:val="single" w:sz="4" w:space="0" w:color="auto"/>
              <w:right w:val="single" w:sz="4" w:space="0" w:color="auto"/>
            </w:tcBorders>
            <w:shd w:val="clear" w:color="auto" w:fill="auto"/>
            <w:vAlign w:val="center"/>
            <w:hideMark/>
          </w:tcPr>
          <w:p w14:paraId="21F1A5E2" w14:textId="77777777" w:rsidR="00E779F3" w:rsidRPr="00E779F3" w:rsidRDefault="00E779F3" w:rsidP="00E779F3">
            <w:pPr>
              <w:jc w:val="center"/>
              <w:rPr>
                <w:color w:val="000000"/>
                <w:sz w:val="20"/>
                <w:szCs w:val="20"/>
              </w:rPr>
            </w:pPr>
            <w:r w:rsidRPr="00E779F3">
              <w:rPr>
                <w:color w:val="000000"/>
                <w:sz w:val="20"/>
                <w:szCs w:val="20"/>
              </w:rPr>
              <w:t>36,96</w:t>
            </w:r>
          </w:p>
        </w:tc>
        <w:tc>
          <w:tcPr>
            <w:tcW w:w="191" w:type="pct"/>
            <w:tcBorders>
              <w:top w:val="nil"/>
              <w:left w:val="nil"/>
              <w:bottom w:val="single" w:sz="4" w:space="0" w:color="auto"/>
              <w:right w:val="single" w:sz="4" w:space="0" w:color="auto"/>
            </w:tcBorders>
            <w:shd w:val="clear" w:color="auto" w:fill="auto"/>
            <w:vAlign w:val="center"/>
            <w:hideMark/>
          </w:tcPr>
          <w:p w14:paraId="4E7581FA" w14:textId="77777777" w:rsidR="00E779F3" w:rsidRPr="00E779F3" w:rsidRDefault="00E779F3" w:rsidP="00E779F3">
            <w:pPr>
              <w:jc w:val="right"/>
              <w:rPr>
                <w:color w:val="000000"/>
                <w:sz w:val="20"/>
                <w:szCs w:val="20"/>
              </w:rPr>
            </w:pPr>
            <w:r w:rsidRPr="00E779F3">
              <w:rPr>
                <w:color w:val="000000"/>
                <w:sz w:val="20"/>
                <w:szCs w:val="20"/>
              </w:rPr>
              <w:t>492,10</w:t>
            </w:r>
          </w:p>
        </w:tc>
        <w:tc>
          <w:tcPr>
            <w:tcW w:w="191" w:type="pct"/>
            <w:tcBorders>
              <w:top w:val="nil"/>
              <w:left w:val="nil"/>
              <w:bottom w:val="single" w:sz="4" w:space="0" w:color="auto"/>
              <w:right w:val="single" w:sz="4" w:space="0" w:color="auto"/>
            </w:tcBorders>
            <w:shd w:val="clear" w:color="auto" w:fill="auto"/>
            <w:vAlign w:val="center"/>
            <w:hideMark/>
          </w:tcPr>
          <w:p w14:paraId="0D083A7A" w14:textId="77777777" w:rsidR="00E779F3" w:rsidRPr="00E779F3" w:rsidRDefault="00E779F3" w:rsidP="00E779F3">
            <w:pPr>
              <w:jc w:val="right"/>
              <w:rPr>
                <w:color w:val="000000"/>
                <w:sz w:val="20"/>
                <w:szCs w:val="20"/>
              </w:rPr>
            </w:pPr>
            <w:r w:rsidRPr="00E779F3">
              <w:rPr>
                <w:color w:val="000000"/>
                <w:sz w:val="20"/>
                <w:szCs w:val="20"/>
              </w:rPr>
              <w:t>500,47</w:t>
            </w:r>
          </w:p>
        </w:tc>
        <w:tc>
          <w:tcPr>
            <w:tcW w:w="159" w:type="pct"/>
            <w:tcBorders>
              <w:top w:val="nil"/>
              <w:left w:val="nil"/>
              <w:bottom w:val="single" w:sz="4" w:space="0" w:color="auto"/>
              <w:right w:val="single" w:sz="4" w:space="0" w:color="auto"/>
            </w:tcBorders>
            <w:shd w:val="clear" w:color="auto" w:fill="auto"/>
            <w:vAlign w:val="center"/>
            <w:hideMark/>
          </w:tcPr>
          <w:p w14:paraId="0FB807F4" w14:textId="77777777" w:rsidR="00E779F3" w:rsidRPr="00E779F3" w:rsidRDefault="00E779F3" w:rsidP="00E779F3">
            <w:pPr>
              <w:jc w:val="center"/>
              <w:rPr>
                <w:color w:val="000000"/>
                <w:sz w:val="20"/>
                <w:szCs w:val="20"/>
              </w:rPr>
            </w:pPr>
            <w:r w:rsidRPr="00E779F3">
              <w:rPr>
                <w:color w:val="000000"/>
                <w:sz w:val="20"/>
                <w:szCs w:val="20"/>
              </w:rPr>
              <w:t>4,00</w:t>
            </w:r>
          </w:p>
        </w:tc>
        <w:tc>
          <w:tcPr>
            <w:tcW w:w="169" w:type="pct"/>
            <w:tcBorders>
              <w:top w:val="nil"/>
              <w:left w:val="nil"/>
              <w:bottom w:val="single" w:sz="4" w:space="0" w:color="auto"/>
              <w:right w:val="single" w:sz="4" w:space="0" w:color="auto"/>
            </w:tcBorders>
            <w:shd w:val="clear" w:color="auto" w:fill="auto"/>
            <w:vAlign w:val="center"/>
            <w:hideMark/>
          </w:tcPr>
          <w:p w14:paraId="2215E6DF" w14:textId="77777777" w:rsidR="00E779F3" w:rsidRPr="00E779F3" w:rsidRDefault="00E779F3" w:rsidP="00E779F3">
            <w:pPr>
              <w:jc w:val="right"/>
              <w:rPr>
                <w:color w:val="000000"/>
                <w:sz w:val="20"/>
                <w:szCs w:val="20"/>
              </w:rPr>
            </w:pPr>
            <w:r w:rsidRPr="00E779F3">
              <w:rPr>
                <w:color w:val="000000"/>
                <w:sz w:val="20"/>
                <w:szCs w:val="20"/>
              </w:rPr>
              <w:t>145,16</w:t>
            </w:r>
          </w:p>
        </w:tc>
        <w:tc>
          <w:tcPr>
            <w:tcW w:w="169" w:type="pct"/>
            <w:tcBorders>
              <w:top w:val="nil"/>
              <w:left w:val="nil"/>
              <w:bottom w:val="single" w:sz="4" w:space="0" w:color="auto"/>
              <w:right w:val="single" w:sz="4" w:space="0" w:color="auto"/>
            </w:tcBorders>
            <w:shd w:val="clear" w:color="auto" w:fill="auto"/>
            <w:vAlign w:val="center"/>
            <w:hideMark/>
          </w:tcPr>
          <w:p w14:paraId="3D46BA93" w14:textId="77777777" w:rsidR="00E779F3" w:rsidRPr="00E779F3" w:rsidRDefault="00E779F3" w:rsidP="00E779F3">
            <w:pPr>
              <w:jc w:val="right"/>
              <w:rPr>
                <w:color w:val="000000"/>
                <w:sz w:val="20"/>
                <w:szCs w:val="20"/>
              </w:rPr>
            </w:pPr>
            <w:r w:rsidRPr="00E779F3">
              <w:rPr>
                <w:color w:val="000000"/>
                <w:sz w:val="20"/>
                <w:szCs w:val="20"/>
              </w:rPr>
              <w:t>147,84</w:t>
            </w:r>
          </w:p>
        </w:tc>
        <w:tc>
          <w:tcPr>
            <w:tcW w:w="191" w:type="pct"/>
            <w:tcBorders>
              <w:top w:val="nil"/>
              <w:left w:val="nil"/>
              <w:bottom w:val="single" w:sz="4" w:space="0" w:color="auto"/>
              <w:right w:val="single" w:sz="4" w:space="0" w:color="auto"/>
            </w:tcBorders>
            <w:shd w:val="clear" w:color="auto" w:fill="auto"/>
            <w:vAlign w:val="center"/>
            <w:hideMark/>
          </w:tcPr>
          <w:p w14:paraId="5D7070C4" w14:textId="77777777" w:rsidR="00E779F3" w:rsidRPr="00E779F3" w:rsidRDefault="00E779F3" w:rsidP="00E779F3">
            <w:pPr>
              <w:jc w:val="right"/>
              <w:rPr>
                <w:color w:val="000000"/>
                <w:sz w:val="20"/>
                <w:szCs w:val="20"/>
              </w:rPr>
            </w:pPr>
            <w:r w:rsidRPr="00E779F3">
              <w:rPr>
                <w:color w:val="000000"/>
                <w:sz w:val="20"/>
                <w:szCs w:val="20"/>
              </w:rPr>
              <w:t>183,63</w:t>
            </w:r>
          </w:p>
        </w:tc>
        <w:tc>
          <w:tcPr>
            <w:tcW w:w="191" w:type="pct"/>
            <w:tcBorders>
              <w:top w:val="nil"/>
              <w:left w:val="nil"/>
              <w:bottom w:val="single" w:sz="4" w:space="0" w:color="auto"/>
              <w:right w:val="single" w:sz="4" w:space="0" w:color="auto"/>
            </w:tcBorders>
            <w:shd w:val="clear" w:color="auto" w:fill="auto"/>
            <w:vAlign w:val="center"/>
            <w:hideMark/>
          </w:tcPr>
          <w:p w14:paraId="3DA30777" w14:textId="77777777" w:rsidR="00E779F3" w:rsidRPr="00E779F3" w:rsidRDefault="00E779F3" w:rsidP="00E779F3">
            <w:pPr>
              <w:jc w:val="right"/>
              <w:rPr>
                <w:color w:val="000000"/>
                <w:sz w:val="20"/>
                <w:szCs w:val="20"/>
              </w:rPr>
            </w:pPr>
            <w:r w:rsidRPr="00E779F3">
              <w:rPr>
                <w:color w:val="000000"/>
                <w:sz w:val="20"/>
                <w:szCs w:val="20"/>
              </w:rPr>
              <w:t>186,31</w:t>
            </w:r>
          </w:p>
        </w:tc>
        <w:tc>
          <w:tcPr>
            <w:tcW w:w="154" w:type="pct"/>
            <w:tcBorders>
              <w:top w:val="nil"/>
              <w:left w:val="nil"/>
              <w:bottom w:val="single" w:sz="4" w:space="0" w:color="auto"/>
              <w:right w:val="single" w:sz="4" w:space="0" w:color="auto"/>
            </w:tcBorders>
            <w:shd w:val="clear" w:color="auto" w:fill="auto"/>
            <w:vAlign w:val="center"/>
            <w:hideMark/>
          </w:tcPr>
          <w:p w14:paraId="3262282A" w14:textId="77777777" w:rsidR="00E779F3" w:rsidRPr="00E779F3" w:rsidRDefault="00E779F3" w:rsidP="00E779F3">
            <w:pPr>
              <w:jc w:val="center"/>
              <w:rPr>
                <w:color w:val="000000"/>
                <w:sz w:val="20"/>
                <w:szCs w:val="20"/>
              </w:rPr>
            </w:pPr>
            <w:r w:rsidRPr="00E779F3">
              <w:rPr>
                <w:color w:val="000000"/>
                <w:sz w:val="20"/>
                <w:szCs w:val="20"/>
              </w:rPr>
              <w:t>8,50</w:t>
            </w:r>
          </w:p>
        </w:tc>
        <w:tc>
          <w:tcPr>
            <w:tcW w:w="154" w:type="pct"/>
            <w:tcBorders>
              <w:top w:val="nil"/>
              <w:left w:val="nil"/>
              <w:bottom w:val="single" w:sz="4" w:space="0" w:color="auto"/>
              <w:right w:val="single" w:sz="4" w:space="0" w:color="auto"/>
            </w:tcBorders>
            <w:shd w:val="clear" w:color="auto" w:fill="auto"/>
            <w:vAlign w:val="center"/>
            <w:hideMark/>
          </w:tcPr>
          <w:p w14:paraId="7AAB951E" w14:textId="77777777" w:rsidR="00E779F3" w:rsidRPr="00E779F3" w:rsidRDefault="00E779F3" w:rsidP="00E779F3">
            <w:pPr>
              <w:jc w:val="right"/>
              <w:rPr>
                <w:color w:val="000000"/>
                <w:sz w:val="20"/>
                <w:szCs w:val="20"/>
              </w:rPr>
            </w:pPr>
            <w:r w:rsidRPr="00E779F3">
              <w:rPr>
                <w:color w:val="000000"/>
                <w:sz w:val="20"/>
                <w:szCs w:val="20"/>
              </w:rPr>
              <w:t>308,47</w:t>
            </w:r>
          </w:p>
        </w:tc>
        <w:tc>
          <w:tcPr>
            <w:tcW w:w="166" w:type="pct"/>
            <w:tcBorders>
              <w:top w:val="nil"/>
              <w:left w:val="nil"/>
              <w:bottom w:val="single" w:sz="4" w:space="0" w:color="auto"/>
              <w:right w:val="single" w:sz="4" w:space="0" w:color="auto"/>
            </w:tcBorders>
            <w:shd w:val="clear" w:color="auto" w:fill="auto"/>
            <w:vAlign w:val="center"/>
            <w:hideMark/>
          </w:tcPr>
          <w:p w14:paraId="23849324" w14:textId="77777777" w:rsidR="00E779F3" w:rsidRPr="00E779F3" w:rsidRDefault="00E779F3" w:rsidP="00E779F3">
            <w:pPr>
              <w:jc w:val="right"/>
              <w:rPr>
                <w:color w:val="000000"/>
                <w:sz w:val="20"/>
                <w:szCs w:val="20"/>
              </w:rPr>
            </w:pPr>
            <w:r w:rsidRPr="00E779F3">
              <w:rPr>
                <w:color w:val="000000"/>
                <w:sz w:val="20"/>
                <w:szCs w:val="20"/>
              </w:rPr>
              <w:t>314,16</w:t>
            </w:r>
          </w:p>
        </w:tc>
        <w:tc>
          <w:tcPr>
            <w:tcW w:w="154" w:type="pct"/>
            <w:tcBorders>
              <w:top w:val="nil"/>
              <w:left w:val="nil"/>
              <w:bottom w:val="single" w:sz="4" w:space="0" w:color="auto"/>
              <w:right w:val="single" w:sz="4" w:space="0" w:color="auto"/>
            </w:tcBorders>
            <w:shd w:val="clear" w:color="auto" w:fill="auto"/>
            <w:vAlign w:val="center"/>
            <w:hideMark/>
          </w:tcPr>
          <w:p w14:paraId="300D8DA4" w14:textId="77777777" w:rsidR="00E779F3" w:rsidRPr="00E779F3" w:rsidRDefault="00E779F3" w:rsidP="00E779F3">
            <w:pPr>
              <w:jc w:val="right"/>
              <w:rPr>
                <w:color w:val="000000"/>
                <w:sz w:val="20"/>
                <w:szCs w:val="20"/>
              </w:rPr>
            </w:pPr>
            <w:r w:rsidRPr="00E779F3">
              <w:rPr>
                <w:color w:val="000000"/>
                <w:sz w:val="20"/>
                <w:szCs w:val="20"/>
              </w:rPr>
              <w:t>412,12</w:t>
            </w:r>
          </w:p>
        </w:tc>
        <w:tc>
          <w:tcPr>
            <w:tcW w:w="166" w:type="pct"/>
            <w:tcBorders>
              <w:top w:val="nil"/>
              <w:left w:val="nil"/>
              <w:bottom w:val="single" w:sz="4" w:space="0" w:color="auto"/>
              <w:right w:val="single" w:sz="4" w:space="0" w:color="auto"/>
            </w:tcBorders>
            <w:shd w:val="clear" w:color="auto" w:fill="auto"/>
            <w:vAlign w:val="center"/>
            <w:hideMark/>
          </w:tcPr>
          <w:p w14:paraId="12FFA3F3" w14:textId="77777777" w:rsidR="00E779F3" w:rsidRPr="00E779F3" w:rsidRDefault="00E779F3" w:rsidP="00E779F3">
            <w:pPr>
              <w:jc w:val="right"/>
              <w:rPr>
                <w:color w:val="000000"/>
                <w:sz w:val="20"/>
                <w:szCs w:val="20"/>
              </w:rPr>
            </w:pPr>
            <w:r w:rsidRPr="00E779F3">
              <w:rPr>
                <w:color w:val="000000"/>
                <w:sz w:val="20"/>
                <w:szCs w:val="20"/>
              </w:rPr>
              <w:t>417,81</w:t>
            </w:r>
          </w:p>
        </w:tc>
        <w:tc>
          <w:tcPr>
            <w:tcW w:w="154" w:type="pct"/>
            <w:tcBorders>
              <w:top w:val="nil"/>
              <w:left w:val="nil"/>
              <w:bottom w:val="single" w:sz="4" w:space="0" w:color="auto"/>
              <w:right w:val="single" w:sz="4" w:space="0" w:color="auto"/>
            </w:tcBorders>
            <w:shd w:val="clear" w:color="auto" w:fill="auto"/>
            <w:vAlign w:val="center"/>
            <w:hideMark/>
          </w:tcPr>
          <w:p w14:paraId="74414CCF" w14:textId="77777777" w:rsidR="00E779F3" w:rsidRPr="00E779F3" w:rsidRDefault="00E779F3" w:rsidP="00E779F3">
            <w:pPr>
              <w:jc w:val="center"/>
              <w:rPr>
                <w:color w:val="000000"/>
                <w:sz w:val="20"/>
                <w:szCs w:val="20"/>
              </w:rPr>
            </w:pPr>
            <w:r w:rsidRPr="00E779F3">
              <w:rPr>
                <w:color w:val="000000"/>
                <w:sz w:val="20"/>
                <w:szCs w:val="20"/>
              </w:rPr>
              <w:t>0,00</w:t>
            </w:r>
          </w:p>
        </w:tc>
        <w:tc>
          <w:tcPr>
            <w:tcW w:w="144" w:type="pct"/>
            <w:tcBorders>
              <w:top w:val="nil"/>
              <w:left w:val="nil"/>
              <w:bottom w:val="single" w:sz="4" w:space="0" w:color="auto"/>
              <w:right w:val="single" w:sz="4" w:space="0" w:color="auto"/>
            </w:tcBorders>
            <w:shd w:val="clear" w:color="auto" w:fill="auto"/>
            <w:vAlign w:val="center"/>
            <w:hideMark/>
          </w:tcPr>
          <w:p w14:paraId="082C8F7F"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nil"/>
              <w:left w:val="nil"/>
              <w:bottom w:val="single" w:sz="4" w:space="0" w:color="auto"/>
              <w:right w:val="single" w:sz="4" w:space="0" w:color="auto"/>
            </w:tcBorders>
            <w:shd w:val="clear" w:color="auto" w:fill="auto"/>
            <w:vAlign w:val="center"/>
            <w:hideMark/>
          </w:tcPr>
          <w:p w14:paraId="3089BD00" w14:textId="77777777" w:rsidR="00E779F3" w:rsidRPr="00E779F3" w:rsidRDefault="00E779F3" w:rsidP="00E779F3">
            <w:pPr>
              <w:jc w:val="right"/>
              <w:rPr>
                <w:color w:val="000000"/>
                <w:sz w:val="20"/>
                <w:szCs w:val="20"/>
              </w:rPr>
            </w:pPr>
            <w:r w:rsidRPr="00E779F3">
              <w:rPr>
                <w:color w:val="000000"/>
                <w:sz w:val="20"/>
                <w:szCs w:val="20"/>
              </w:rPr>
              <w:t>0,00</w:t>
            </w:r>
          </w:p>
        </w:tc>
        <w:tc>
          <w:tcPr>
            <w:tcW w:w="164" w:type="pct"/>
            <w:tcBorders>
              <w:top w:val="nil"/>
              <w:left w:val="nil"/>
              <w:bottom w:val="single" w:sz="4" w:space="0" w:color="auto"/>
              <w:right w:val="single" w:sz="4" w:space="0" w:color="auto"/>
            </w:tcBorders>
            <w:shd w:val="clear" w:color="auto" w:fill="auto"/>
            <w:vAlign w:val="center"/>
            <w:hideMark/>
          </w:tcPr>
          <w:p w14:paraId="2F2475E1" w14:textId="77777777" w:rsidR="00E779F3" w:rsidRPr="00E779F3" w:rsidRDefault="00E779F3" w:rsidP="00E779F3">
            <w:pPr>
              <w:jc w:val="right"/>
              <w:rPr>
                <w:color w:val="000000"/>
                <w:sz w:val="20"/>
                <w:szCs w:val="20"/>
              </w:rPr>
            </w:pPr>
            <w:r w:rsidRPr="00E779F3">
              <w:rPr>
                <w:color w:val="000000"/>
                <w:sz w:val="20"/>
                <w:szCs w:val="20"/>
              </w:rPr>
              <w:t>3,48</w:t>
            </w:r>
          </w:p>
        </w:tc>
        <w:tc>
          <w:tcPr>
            <w:tcW w:w="166" w:type="pct"/>
            <w:tcBorders>
              <w:top w:val="nil"/>
              <w:left w:val="nil"/>
              <w:bottom w:val="single" w:sz="4" w:space="0" w:color="auto"/>
              <w:right w:val="single" w:sz="4" w:space="0" w:color="auto"/>
            </w:tcBorders>
            <w:shd w:val="clear" w:color="auto" w:fill="auto"/>
            <w:vAlign w:val="center"/>
            <w:hideMark/>
          </w:tcPr>
          <w:p w14:paraId="24CAFA27" w14:textId="77777777" w:rsidR="00E779F3" w:rsidRPr="00E779F3" w:rsidRDefault="00E779F3" w:rsidP="00E779F3">
            <w:pPr>
              <w:jc w:val="right"/>
              <w:rPr>
                <w:color w:val="000000"/>
                <w:sz w:val="20"/>
                <w:szCs w:val="20"/>
              </w:rPr>
            </w:pPr>
            <w:r w:rsidRPr="00E779F3">
              <w:rPr>
                <w:color w:val="000000"/>
                <w:sz w:val="20"/>
                <w:szCs w:val="20"/>
              </w:rPr>
              <w:t>3,48</w:t>
            </w:r>
          </w:p>
        </w:tc>
        <w:tc>
          <w:tcPr>
            <w:tcW w:w="191" w:type="pct"/>
            <w:tcBorders>
              <w:top w:val="nil"/>
              <w:left w:val="nil"/>
              <w:bottom w:val="single" w:sz="4" w:space="0" w:color="auto"/>
              <w:right w:val="single" w:sz="4" w:space="0" w:color="auto"/>
            </w:tcBorders>
            <w:shd w:val="clear" w:color="auto" w:fill="auto"/>
            <w:vAlign w:val="center"/>
            <w:hideMark/>
          </w:tcPr>
          <w:p w14:paraId="19EB739A" w14:textId="77777777" w:rsidR="00E779F3" w:rsidRPr="00E779F3" w:rsidRDefault="00E779F3" w:rsidP="00E779F3">
            <w:pPr>
              <w:jc w:val="right"/>
              <w:rPr>
                <w:color w:val="000000"/>
                <w:sz w:val="20"/>
                <w:szCs w:val="20"/>
              </w:rPr>
            </w:pPr>
            <w:r w:rsidRPr="00E779F3">
              <w:rPr>
                <w:color w:val="000000"/>
                <w:sz w:val="20"/>
                <w:szCs w:val="20"/>
              </w:rPr>
              <w:t>599,23</w:t>
            </w:r>
          </w:p>
        </w:tc>
        <w:tc>
          <w:tcPr>
            <w:tcW w:w="191" w:type="pct"/>
            <w:tcBorders>
              <w:top w:val="nil"/>
              <w:left w:val="nil"/>
              <w:bottom w:val="single" w:sz="4" w:space="0" w:color="auto"/>
              <w:right w:val="single" w:sz="4" w:space="0" w:color="auto"/>
            </w:tcBorders>
            <w:shd w:val="clear" w:color="auto" w:fill="auto"/>
            <w:vAlign w:val="center"/>
            <w:hideMark/>
          </w:tcPr>
          <w:p w14:paraId="78BE8EB8" w14:textId="77777777" w:rsidR="00E779F3" w:rsidRPr="00E779F3" w:rsidRDefault="00E779F3" w:rsidP="00E779F3">
            <w:pPr>
              <w:jc w:val="right"/>
              <w:rPr>
                <w:color w:val="000000"/>
                <w:sz w:val="20"/>
                <w:szCs w:val="20"/>
              </w:rPr>
            </w:pPr>
            <w:r w:rsidRPr="00E779F3">
              <w:rPr>
                <w:color w:val="000000"/>
                <w:sz w:val="20"/>
                <w:szCs w:val="20"/>
              </w:rPr>
              <w:t>607,60</w:t>
            </w:r>
          </w:p>
        </w:tc>
      </w:tr>
      <w:tr w:rsidR="00E779F3" w:rsidRPr="00E779F3" w14:paraId="1F86F4E5" w14:textId="77777777" w:rsidTr="00E779F3">
        <w:trPr>
          <w:trHeight w:val="20"/>
        </w:trPr>
        <w:tc>
          <w:tcPr>
            <w:tcW w:w="101" w:type="pct"/>
            <w:tcBorders>
              <w:top w:val="nil"/>
              <w:left w:val="single" w:sz="4" w:space="0" w:color="auto"/>
              <w:bottom w:val="nil"/>
              <w:right w:val="nil"/>
            </w:tcBorders>
            <w:shd w:val="clear" w:color="auto" w:fill="auto"/>
            <w:noWrap/>
            <w:vAlign w:val="center"/>
            <w:hideMark/>
          </w:tcPr>
          <w:p w14:paraId="6A45C362" w14:textId="77777777" w:rsidR="00E779F3" w:rsidRPr="00E779F3" w:rsidRDefault="00E779F3" w:rsidP="00E779F3">
            <w:pPr>
              <w:jc w:val="center"/>
              <w:rPr>
                <w:color w:val="000000"/>
                <w:sz w:val="20"/>
                <w:szCs w:val="20"/>
              </w:rPr>
            </w:pPr>
            <w:r w:rsidRPr="00E779F3">
              <w:rPr>
                <w:color w:val="000000"/>
                <w:sz w:val="20"/>
                <w:szCs w:val="20"/>
              </w:rPr>
              <w:t> </w:t>
            </w:r>
          </w:p>
        </w:tc>
        <w:tc>
          <w:tcPr>
            <w:tcW w:w="377" w:type="pct"/>
            <w:tcBorders>
              <w:top w:val="nil"/>
              <w:left w:val="nil"/>
              <w:bottom w:val="nil"/>
              <w:right w:val="nil"/>
            </w:tcBorders>
            <w:shd w:val="clear" w:color="auto" w:fill="auto"/>
            <w:vAlign w:val="center"/>
            <w:hideMark/>
          </w:tcPr>
          <w:p w14:paraId="11656444" w14:textId="77777777" w:rsidR="00E779F3" w:rsidRPr="00E779F3" w:rsidRDefault="00E779F3" w:rsidP="00E779F3">
            <w:pPr>
              <w:rPr>
                <w:color w:val="000000"/>
                <w:sz w:val="20"/>
                <w:szCs w:val="20"/>
              </w:rPr>
            </w:pPr>
            <w:r w:rsidRPr="00E779F3">
              <w:rPr>
                <w:color w:val="000000"/>
                <w:sz w:val="20"/>
                <w:szCs w:val="20"/>
              </w:rPr>
              <w:t> </w:t>
            </w:r>
          </w:p>
        </w:tc>
        <w:tc>
          <w:tcPr>
            <w:tcW w:w="101" w:type="pct"/>
            <w:tcBorders>
              <w:top w:val="nil"/>
              <w:left w:val="nil"/>
              <w:bottom w:val="nil"/>
              <w:right w:val="nil"/>
            </w:tcBorders>
            <w:shd w:val="clear" w:color="auto" w:fill="auto"/>
            <w:vAlign w:val="center"/>
            <w:hideMark/>
          </w:tcPr>
          <w:p w14:paraId="79C43A20" w14:textId="77777777" w:rsidR="00E779F3" w:rsidRPr="00E779F3" w:rsidRDefault="00E779F3" w:rsidP="00E779F3">
            <w:pPr>
              <w:jc w:val="center"/>
              <w:rPr>
                <w:color w:val="000000"/>
                <w:sz w:val="20"/>
                <w:szCs w:val="20"/>
              </w:rPr>
            </w:pPr>
            <w:r w:rsidRPr="00E779F3">
              <w:rPr>
                <w:color w:val="000000"/>
                <w:sz w:val="20"/>
                <w:szCs w:val="20"/>
              </w:rPr>
              <w:t> </w:t>
            </w:r>
          </w:p>
        </w:tc>
        <w:tc>
          <w:tcPr>
            <w:tcW w:w="135" w:type="pct"/>
            <w:tcBorders>
              <w:top w:val="nil"/>
              <w:left w:val="nil"/>
              <w:bottom w:val="nil"/>
              <w:right w:val="nil"/>
            </w:tcBorders>
            <w:shd w:val="clear" w:color="auto" w:fill="auto"/>
            <w:vAlign w:val="center"/>
            <w:hideMark/>
          </w:tcPr>
          <w:p w14:paraId="77F6CB04" w14:textId="77777777" w:rsidR="00E779F3" w:rsidRPr="00E779F3" w:rsidRDefault="00E779F3" w:rsidP="00E779F3">
            <w:pPr>
              <w:jc w:val="center"/>
              <w:rPr>
                <w:color w:val="000000"/>
                <w:sz w:val="20"/>
                <w:szCs w:val="20"/>
              </w:rPr>
            </w:pPr>
          </w:p>
        </w:tc>
        <w:tc>
          <w:tcPr>
            <w:tcW w:w="147" w:type="pct"/>
            <w:tcBorders>
              <w:top w:val="nil"/>
              <w:left w:val="nil"/>
              <w:bottom w:val="nil"/>
              <w:right w:val="nil"/>
            </w:tcBorders>
            <w:shd w:val="clear" w:color="auto" w:fill="auto"/>
            <w:vAlign w:val="center"/>
            <w:hideMark/>
          </w:tcPr>
          <w:p w14:paraId="51D76026" w14:textId="77777777" w:rsidR="00E779F3" w:rsidRPr="00E779F3" w:rsidRDefault="00E779F3" w:rsidP="00E779F3">
            <w:pPr>
              <w:jc w:val="center"/>
              <w:rPr>
                <w:sz w:val="20"/>
                <w:szCs w:val="20"/>
              </w:rPr>
            </w:pPr>
          </w:p>
        </w:tc>
        <w:tc>
          <w:tcPr>
            <w:tcW w:w="138" w:type="pct"/>
            <w:tcBorders>
              <w:top w:val="nil"/>
              <w:left w:val="nil"/>
              <w:bottom w:val="nil"/>
              <w:right w:val="nil"/>
            </w:tcBorders>
            <w:shd w:val="clear" w:color="auto" w:fill="auto"/>
            <w:vAlign w:val="center"/>
            <w:hideMark/>
          </w:tcPr>
          <w:p w14:paraId="4E9069D8" w14:textId="77777777" w:rsidR="00E779F3" w:rsidRPr="00E779F3" w:rsidRDefault="00E779F3" w:rsidP="00E779F3">
            <w:pPr>
              <w:jc w:val="center"/>
              <w:rPr>
                <w:sz w:val="20"/>
                <w:szCs w:val="20"/>
              </w:rPr>
            </w:pPr>
          </w:p>
        </w:tc>
        <w:tc>
          <w:tcPr>
            <w:tcW w:w="136" w:type="pct"/>
            <w:tcBorders>
              <w:top w:val="nil"/>
              <w:left w:val="nil"/>
              <w:bottom w:val="nil"/>
              <w:right w:val="nil"/>
            </w:tcBorders>
            <w:shd w:val="clear" w:color="auto" w:fill="auto"/>
            <w:vAlign w:val="center"/>
            <w:hideMark/>
          </w:tcPr>
          <w:p w14:paraId="15396DB8" w14:textId="77777777" w:rsidR="00E779F3" w:rsidRPr="00E779F3" w:rsidRDefault="00E779F3" w:rsidP="00E779F3">
            <w:pPr>
              <w:jc w:val="center"/>
              <w:rPr>
                <w:sz w:val="20"/>
                <w:szCs w:val="20"/>
              </w:rPr>
            </w:pPr>
          </w:p>
        </w:tc>
        <w:tc>
          <w:tcPr>
            <w:tcW w:w="181" w:type="pct"/>
            <w:tcBorders>
              <w:top w:val="nil"/>
              <w:left w:val="nil"/>
              <w:bottom w:val="nil"/>
              <w:right w:val="nil"/>
            </w:tcBorders>
            <w:shd w:val="clear" w:color="auto" w:fill="auto"/>
            <w:vAlign w:val="center"/>
            <w:hideMark/>
          </w:tcPr>
          <w:p w14:paraId="5732F50C" w14:textId="77777777" w:rsidR="00E779F3" w:rsidRPr="00E779F3" w:rsidRDefault="00E779F3" w:rsidP="00E779F3">
            <w:pPr>
              <w:jc w:val="center"/>
              <w:rPr>
                <w:sz w:val="20"/>
                <w:szCs w:val="20"/>
              </w:rPr>
            </w:pPr>
          </w:p>
        </w:tc>
        <w:tc>
          <w:tcPr>
            <w:tcW w:w="143" w:type="pct"/>
            <w:tcBorders>
              <w:top w:val="nil"/>
              <w:left w:val="nil"/>
              <w:bottom w:val="nil"/>
              <w:right w:val="nil"/>
            </w:tcBorders>
            <w:shd w:val="clear" w:color="auto" w:fill="auto"/>
            <w:vAlign w:val="center"/>
            <w:hideMark/>
          </w:tcPr>
          <w:p w14:paraId="58EFB8F5" w14:textId="77777777" w:rsidR="00E779F3" w:rsidRPr="00E779F3" w:rsidRDefault="00E779F3" w:rsidP="00E779F3">
            <w:pPr>
              <w:jc w:val="center"/>
              <w:rPr>
                <w:sz w:val="20"/>
                <w:szCs w:val="20"/>
              </w:rPr>
            </w:pPr>
          </w:p>
        </w:tc>
        <w:tc>
          <w:tcPr>
            <w:tcW w:w="154" w:type="pct"/>
            <w:tcBorders>
              <w:top w:val="nil"/>
              <w:left w:val="nil"/>
              <w:bottom w:val="nil"/>
              <w:right w:val="nil"/>
            </w:tcBorders>
            <w:shd w:val="clear" w:color="auto" w:fill="auto"/>
            <w:vAlign w:val="center"/>
            <w:hideMark/>
          </w:tcPr>
          <w:p w14:paraId="7F97628C" w14:textId="77777777" w:rsidR="00E779F3" w:rsidRPr="00E779F3" w:rsidRDefault="00E779F3" w:rsidP="00E779F3">
            <w:pPr>
              <w:jc w:val="center"/>
              <w:rPr>
                <w:sz w:val="20"/>
                <w:szCs w:val="20"/>
              </w:rPr>
            </w:pPr>
          </w:p>
        </w:tc>
        <w:tc>
          <w:tcPr>
            <w:tcW w:w="154" w:type="pct"/>
            <w:tcBorders>
              <w:top w:val="nil"/>
              <w:left w:val="nil"/>
              <w:bottom w:val="nil"/>
              <w:right w:val="nil"/>
            </w:tcBorders>
            <w:shd w:val="clear" w:color="auto" w:fill="auto"/>
            <w:vAlign w:val="center"/>
            <w:hideMark/>
          </w:tcPr>
          <w:p w14:paraId="6DAC8300" w14:textId="77777777" w:rsidR="00E779F3" w:rsidRPr="00E779F3" w:rsidRDefault="00E779F3" w:rsidP="00E779F3">
            <w:pPr>
              <w:jc w:val="center"/>
              <w:rPr>
                <w:sz w:val="20"/>
                <w:szCs w:val="20"/>
              </w:rPr>
            </w:pPr>
          </w:p>
        </w:tc>
        <w:tc>
          <w:tcPr>
            <w:tcW w:w="191" w:type="pct"/>
            <w:tcBorders>
              <w:top w:val="nil"/>
              <w:left w:val="nil"/>
              <w:bottom w:val="nil"/>
              <w:right w:val="nil"/>
            </w:tcBorders>
            <w:shd w:val="clear" w:color="auto" w:fill="auto"/>
            <w:noWrap/>
            <w:vAlign w:val="center"/>
            <w:hideMark/>
          </w:tcPr>
          <w:p w14:paraId="0E2A97CE" w14:textId="77777777" w:rsidR="00E779F3" w:rsidRPr="00E779F3" w:rsidRDefault="00E779F3" w:rsidP="00E779F3">
            <w:pPr>
              <w:jc w:val="center"/>
              <w:rPr>
                <w:sz w:val="20"/>
                <w:szCs w:val="20"/>
              </w:rPr>
            </w:pPr>
          </w:p>
        </w:tc>
        <w:tc>
          <w:tcPr>
            <w:tcW w:w="191" w:type="pct"/>
            <w:tcBorders>
              <w:top w:val="nil"/>
              <w:left w:val="nil"/>
              <w:bottom w:val="nil"/>
              <w:right w:val="nil"/>
            </w:tcBorders>
            <w:shd w:val="clear" w:color="auto" w:fill="auto"/>
            <w:noWrap/>
            <w:vAlign w:val="center"/>
            <w:hideMark/>
          </w:tcPr>
          <w:p w14:paraId="130E769B" w14:textId="77777777" w:rsidR="00E779F3" w:rsidRPr="00E779F3" w:rsidRDefault="00E779F3" w:rsidP="00E779F3">
            <w:pPr>
              <w:rPr>
                <w:sz w:val="20"/>
                <w:szCs w:val="20"/>
              </w:rPr>
            </w:pPr>
          </w:p>
        </w:tc>
        <w:tc>
          <w:tcPr>
            <w:tcW w:w="159" w:type="pct"/>
            <w:tcBorders>
              <w:top w:val="nil"/>
              <w:left w:val="nil"/>
              <w:bottom w:val="nil"/>
              <w:right w:val="nil"/>
            </w:tcBorders>
            <w:shd w:val="clear" w:color="auto" w:fill="auto"/>
            <w:noWrap/>
            <w:vAlign w:val="center"/>
            <w:hideMark/>
          </w:tcPr>
          <w:p w14:paraId="2CE8D7B3" w14:textId="77777777" w:rsidR="00E779F3" w:rsidRPr="00E779F3" w:rsidRDefault="00E779F3" w:rsidP="00E779F3">
            <w:pPr>
              <w:rPr>
                <w:sz w:val="20"/>
                <w:szCs w:val="20"/>
              </w:rPr>
            </w:pPr>
          </w:p>
        </w:tc>
        <w:tc>
          <w:tcPr>
            <w:tcW w:w="169" w:type="pct"/>
            <w:tcBorders>
              <w:top w:val="nil"/>
              <w:left w:val="nil"/>
              <w:bottom w:val="nil"/>
              <w:right w:val="nil"/>
            </w:tcBorders>
            <w:shd w:val="clear" w:color="auto" w:fill="auto"/>
            <w:noWrap/>
            <w:vAlign w:val="center"/>
            <w:hideMark/>
          </w:tcPr>
          <w:p w14:paraId="7BA7BB20" w14:textId="77777777" w:rsidR="00E779F3" w:rsidRPr="00E779F3" w:rsidRDefault="00E779F3" w:rsidP="00E779F3">
            <w:pPr>
              <w:jc w:val="center"/>
              <w:rPr>
                <w:sz w:val="20"/>
                <w:szCs w:val="20"/>
              </w:rPr>
            </w:pPr>
          </w:p>
        </w:tc>
        <w:tc>
          <w:tcPr>
            <w:tcW w:w="169" w:type="pct"/>
            <w:tcBorders>
              <w:top w:val="nil"/>
              <w:left w:val="nil"/>
              <w:bottom w:val="nil"/>
              <w:right w:val="nil"/>
            </w:tcBorders>
            <w:shd w:val="clear" w:color="auto" w:fill="auto"/>
            <w:noWrap/>
            <w:vAlign w:val="center"/>
            <w:hideMark/>
          </w:tcPr>
          <w:p w14:paraId="6CC2B74E" w14:textId="77777777" w:rsidR="00E779F3" w:rsidRPr="00E779F3" w:rsidRDefault="00E779F3" w:rsidP="00E779F3">
            <w:pPr>
              <w:rPr>
                <w:sz w:val="20"/>
                <w:szCs w:val="20"/>
              </w:rPr>
            </w:pPr>
          </w:p>
        </w:tc>
        <w:tc>
          <w:tcPr>
            <w:tcW w:w="191" w:type="pct"/>
            <w:tcBorders>
              <w:top w:val="nil"/>
              <w:left w:val="nil"/>
              <w:bottom w:val="nil"/>
              <w:right w:val="nil"/>
            </w:tcBorders>
            <w:shd w:val="clear" w:color="auto" w:fill="auto"/>
            <w:noWrap/>
            <w:vAlign w:val="center"/>
            <w:hideMark/>
          </w:tcPr>
          <w:p w14:paraId="04FF0EC5" w14:textId="77777777" w:rsidR="00E779F3" w:rsidRPr="00E779F3" w:rsidRDefault="00E779F3" w:rsidP="00E779F3">
            <w:pPr>
              <w:rPr>
                <w:sz w:val="20"/>
                <w:szCs w:val="20"/>
              </w:rPr>
            </w:pPr>
          </w:p>
        </w:tc>
        <w:tc>
          <w:tcPr>
            <w:tcW w:w="191" w:type="pct"/>
            <w:tcBorders>
              <w:top w:val="nil"/>
              <w:left w:val="nil"/>
              <w:bottom w:val="nil"/>
              <w:right w:val="nil"/>
            </w:tcBorders>
            <w:shd w:val="clear" w:color="auto" w:fill="auto"/>
            <w:noWrap/>
            <w:vAlign w:val="center"/>
            <w:hideMark/>
          </w:tcPr>
          <w:p w14:paraId="47E6508A" w14:textId="77777777" w:rsidR="00E779F3" w:rsidRPr="00E779F3" w:rsidRDefault="00E779F3" w:rsidP="00E779F3">
            <w:pPr>
              <w:rPr>
                <w:sz w:val="20"/>
                <w:szCs w:val="20"/>
              </w:rPr>
            </w:pPr>
          </w:p>
        </w:tc>
        <w:tc>
          <w:tcPr>
            <w:tcW w:w="154" w:type="pct"/>
            <w:tcBorders>
              <w:top w:val="nil"/>
              <w:left w:val="nil"/>
              <w:bottom w:val="nil"/>
              <w:right w:val="nil"/>
            </w:tcBorders>
            <w:shd w:val="clear" w:color="auto" w:fill="auto"/>
            <w:noWrap/>
            <w:vAlign w:val="center"/>
            <w:hideMark/>
          </w:tcPr>
          <w:p w14:paraId="69ACA814" w14:textId="77777777" w:rsidR="00E779F3" w:rsidRPr="00E779F3" w:rsidRDefault="00E779F3" w:rsidP="00E779F3">
            <w:pPr>
              <w:rPr>
                <w:sz w:val="20"/>
                <w:szCs w:val="20"/>
              </w:rPr>
            </w:pPr>
          </w:p>
        </w:tc>
        <w:tc>
          <w:tcPr>
            <w:tcW w:w="154" w:type="pct"/>
            <w:tcBorders>
              <w:top w:val="nil"/>
              <w:left w:val="nil"/>
              <w:bottom w:val="nil"/>
              <w:right w:val="nil"/>
            </w:tcBorders>
            <w:shd w:val="clear" w:color="auto" w:fill="auto"/>
            <w:noWrap/>
            <w:vAlign w:val="center"/>
            <w:hideMark/>
          </w:tcPr>
          <w:p w14:paraId="1FB90153" w14:textId="77777777" w:rsidR="00E779F3" w:rsidRPr="00E779F3" w:rsidRDefault="00E779F3" w:rsidP="00E779F3">
            <w:pPr>
              <w:rPr>
                <w:sz w:val="20"/>
                <w:szCs w:val="20"/>
              </w:rPr>
            </w:pPr>
          </w:p>
        </w:tc>
        <w:tc>
          <w:tcPr>
            <w:tcW w:w="166" w:type="pct"/>
            <w:tcBorders>
              <w:top w:val="nil"/>
              <w:left w:val="nil"/>
              <w:bottom w:val="nil"/>
              <w:right w:val="nil"/>
            </w:tcBorders>
            <w:shd w:val="clear" w:color="auto" w:fill="auto"/>
            <w:noWrap/>
            <w:vAlign w:val="center"/>
            <w:hideMark/>
          </w:tcPr>
          <w:p w14:paraId="1774A2E0" w14:textId="77777777" w:rsidR="00E779F3" w:rsidRPr="00E779F3" w:rsidRDefault="00E779F3" w:rsidP="00E779F3">
            <w:pPr>
              <w:rPr>
                <w:sz w:val="20"/>
                <w:szCs w:val="20"/>
              </w:rPr>
            </w:pPr>
          </w:p>
        </w:tc>
        <w:tc>
          <w:tcPr>
            <w:tcW w:w="154" w:type="pct"/>
            <w:tcBorders>
              <w:top w:val="nil"/>
              <w:left w:val="nil"/>
              <w:bottom w:val="nil"/>
              <w:right w:val="nil"/>
            </w:tcBorders>
            <w:shd w:val="clear" w:color="auto" w:fill="auto"/>
            <w:noWrap/>
            <w:vAlign w:val="center"/>
            <w:hideMark/>
          </w:tcPr>
          <w:p w14:paraId="7099170E" w14:textId="77777777" w:rsidR="00E779F3" w:rsidRPr="00E779F3" w:rsidRDefault="00E779F3" w:rsidP="00E779F3">
            <w:pPr>
              <w:rPr>
                <w:sz w:val="20"/>
                <w:szCs w:val="20"/>
              </w:rPr>
            </w:pPr>
          </w:p>
        </w:tc>
        <w:tc>
          <w:tcPr>
            <w:tcW w:w="166" w:type="pct"/>
            <w:tcBorders>
              <w:top w:val="nil"/>
              <w:left w:val="nil"/>
              <w:bottom w:val="nil"/>
              <w:right w:val="nil"/>
            </w:tcBorders>
            <w:shd w:val="clear" w:color="auto" w:fill="auto"/>
            <w:noWrap/>
            <w:vAlign w:val="center"/>
            <w:hideMark/>
          </w:tcPr>
          <w:p w14:paraId="3C167051" w14:textId="77777777" w:rsidR="00E779F3" w:rsidRPr="00E779F3" w:rsidRDefault="00E779F3" w:rsidP="00E779F3">
            <w:pPr>
              <w:rPr>
                <w:sz w:val="20"/>
                <w:szCs w:val="20"/>
              </w:rPr>
            </w:pPr>
          </w:p>
        </w:tc>
        <w:tc>
          <w:tcPr>
            <w:tcW w:w="154" w:type="pct"/>
            <w:tcBorders>
              <w:top w:val="nil"/>
              <w:left w:val="nil"/>
              <w:bottom w:val="nil"/>
              <w:right w:val="nil"/>
            </w:tcBorders>
            <w:shd w:val="clear" w:color="auto" w:fill="auto"/>
            <w:noWrap/>
            <w:vAlign w:val="center"/>
            <w:hideMark/>
          </w:tcPr>
          <w:p w14:paraId="43DFB38F" w14:textId="77777777" w:rsidR="00E779F3" w:rsidRPr="00E779F3" w:rsidRDefault="00E779F3" w:rsidP="00E779F3">
            <w:pPr>
              <w:rPr>
                <w:sz w:val="20"/>
                <w:szCs w:val="20"/>
              </w:rPr>
            </w:pPr>
          </w:p>
        </w:tc>
        <w:tc>
          <w:tcPr>
            <w:tcW w:w="144" w:type="pct"/>
            <w:tcBorders>
              <w:top w:val="nil"/>
              <w:left w:val="nil"/>
              <w:bottom w:val="nil"/>
              <w:right w:val="nil"/>
            </w:tcBorders>
            <w:shd w:val="clear" w:color="auto" w:fill="auto"/>
            <w:noWrap/>
            <w:vAlign w:val="center"/>
            <w:hideMark/>
          </w:tcPr>
          <w:p w14:paraId="77F85082" w14:textId="77777777" w:rsidR="00E779F3" w:rsidRPr="00E779F3" w:rsidRDefault="00E779F3" w:rsidP="00E779F3">
            <w:pPr>
              <w:rPr>
                <w:sz w:val="20"/>
                <w:szCs w:val="20"/>
              </w:rPr>
            </w:pPr>
          </w:p>
        </w:tc>
        <w:tc>
          <w:tcPr>
            <w:tcW w:w="166" w:type="pct"/>
            <w:tcBorders>
              <w:top w:val="nil"/>
              <w:left w:val="nil"/>
              <w:bottom w:val="nil"/>
              <w:right w:val="nil"/>
            </w:tcBorders>
            <w:shd w:val="clear" w:color="auto" w:fill="auto"/>
            <w:noWrap/>
            <w:vAlign w:val="center"/>
            <w:hideMark/>
          </w:tcPr>
          <w:p w14:paraId="0C358A15" w14:textId="77777777" w:rsidR="00E779F3" w:rsidRPr="00E779F3" w:rsidRDefault="00E779F3" w:rsidP="00E779F3">
            <w:pPr>
              <w:rPr>
                <w:sz w:val="20"/>
                <w:szCs w:val="20"/>
              </w:rPr>
            </w:pPr>
          </w:p>
        </w:tc>
        <w:tc>
          <w:tcPr>
            <w:tcW w:w="164" w:type="pct"/>
            <w:tcBorders>
              <w:top w:val="nil"/>
              <w:left w:val="nil"/>
              <w:bottom w:val="nil"/>
              <w:right w:val="nil"/>
            </w:tcBorders>
            <w:shd w:val="clear" w:color="auto" w:fill="auto"/>
            <w:noWrap/>
            <w:vAlign w:val="center"/>
            <w:hideMark/>
          </w:tcPr>
          <w:p w14:paraId="7CFF0F08" w14:textId="77777777" w:rsidR="00E779F3" w:rsidRPr="00E779F3" w:rsidRDefault="00E779F3" w:rsidP="00E779F3">
            <w:pPr>
              <w:rPr>
                <w:sz w:val="20"/>
                <w:szCs w:val="20"/>
              </w:rPr>
            </w:pPr>
          </w:p>
        </w:tc>
        <w:tc>
          <w:tcPr>
            <w:tcW w:w="166" w:type="pct"/>
            <w:tcBorders>
              <w:top w:val="nil"/>
              <w:left w:val="nil"/>
              <w:bottom w:val="nil"/>
              <w:right w:val="nil"/>
            </w:tcBorders>
            <w:shd w:val="clear" w:color="auto" w:fill="auto"/>
            <w:noWrap/>
            <w:vAlign w:val="center"/>
            <w:hideMark/>
          </w:tcPr>
          <w:p w14:paraId="5FF0AA14" w14:textId="77777777" w:rsidR="00E779F3" w:rsidRPr="00E779F3" w:rsidRDefault="00E779F3" w:rsidP="00E779F3">
            <w:pPr>
              <w:rPr>
                <w:sz w:val="20"/>
                <w:szCs w:val="20"/>
              </w:rPr>
            </w:pPr>
          </w:p>
        </w:tc>
        <w:tc>
          <w:tcPr>
            <w:tcW w:w="191" w:type="pct"/>
            <w:tcBorders>
              <w:top w:val="nil"/>
              <w:left w:val="nil"/>
              <w:bottom w:val="nil"/>
              <w:right w:val="nil"/>
            </w:tcBorders>
            <w:shd w:val="clear" w:color="auto" w:fill="auto"/>
            <w:noWrap/>
            <w:vAlign w:val="center"/>
            <w:hideMark/>
          </w:tcPr>
          <w:p w14:paraId="2EB9AAFE" w14:textId="77777777" w:rsidR="00E779F3" w:rsidRPr="00E779F3" w:rsidRDefault="00E779F3" w:rsidP="00E779F3">
            <w:pPr>
              <w:rPr>
                <w:sz w:val="20"/>
                <w:szCs w:val="20"/>
              </w:rPr>
            </w:pPr>
          </w:p>
        </w:tc>
        <w:tc>
          <w:tcPr>
            <w:tcW w:w="191" w:type="pct"/>
            <w:tcBorders>
              <w:top w:val="nil"/>
              <w:left w:val="nil"/>
              <w:bottom w:val="nil"/>
              <w:right w:val="single" w:sz="4" w:space="0" w:color="auto"/>
            </w:tcBorders>
            <w:shd w:val="clear" w:color="auto" w:fill="auto"/>
            <w:noWrap/>
            <w:vAlign w:val="center"/>
            <w:hideMark/>
          </w:tcPr>
          <w:p w14:paraId="23E19111"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r>
      <w:tr w:rsidR="00E779F3" w:rsidRPr="00E779F3" w14:paraId="7CFD7660" w14:textId="77777777" w:rsidTr="00E779F3">
        <w:trPr>
          <w:trHeight w:val="20"/>
        </w:trPr>
        <w:tc>
          <w:tcPr>
            <w:tcW w:w="101" w:type="pct"/>
            <w:tcBorders>
              <w:top w:val="nil"/>
              <w:left w:val="single" w:sz="4" w:space="0" w:color="auto"/>
              <w:bottom w:val="nil"/>
              <w:right w:val="nil"/>
            </w:tcBorders>
            <w:shd w:val="clear" w:color="000000" w:fill="D9E1F2"/>
            <w:noWrap/>
            <w:vAlign w:val="center"/>
            <w:hideMark/>
          </w:tcPr>
          <w:p w14:paraId="176DC61E"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377" w:type="pct"/>
            <w:tcBorders>
              <w:top w:val="nil"/>
              <w:left w:val="nil"/>
              <w:bottom w:val="single" w:sz="4" w:space="0" w:color="auto"/>
              <w:right w:val="nil"/>
            </w:tcBorders>
            <w:shd w:val="clear" w:color="000000" w:fill="D9E1F2"/>
            <w:noWrap/>
            <w:vAlign w:val="center"/>
            <w:hideMark/>
          </w:tcPr>
          <w:p w14:paraId="695626F7" w14:textId="77777777" w:rsidR="00E779F3" w:rsidRPr="00E779F3" w:rsidRDefault="00E779F3" w:rsidP="00E779F3">
            <w:pPr>
              <w:rPr>
                <w:b/>
                <w:bCs/>
                <w:color w:val="000000"/>
                <w:sz w:val="22"/>
                <w:szCs w:val="22"/>
              </w:rPr>
            </w:pPr>
            <w:r w:rsidRPr="00E779F3">
              <w:rPr>
                <w:b/>
                <w:bCs/>
                <w:color w:val="000000"/>
                <w:sz w:val="22"/>
                <w:szCs w:val="22"/>
              </w:rPr>
              <w:t>TROTUARE</w:t>
            </w:r>
          </w:p>
        </w:tc>
        <w:tc>
          <w:tcPr>
            <w:tcW w:w="101" w:type="pct"/>
            <w:tcBorders>
              <w:top w:val="nil"/>
              <w:left w:val="nil"/>
              <w:bottom w:val="single" w:sz="4" w:space="0" w:color="auto"/>
              <w:right w:val="nil"/>
            </w:tcBorders>
            <w:shd w:val="clear" w:color="000000" w:fill="D9E1F2"/>
            <w:noWrap/>
            <w:vAlign w:val="center"/>
            <w:hideMark/>
          </w:tcPr>
          <w:p w14:paraId="2921C92B" w14:textId="77777777" w:rsidR="00E779F3" w:rsidRPr="00E779F3" w:rsidRDefault="00E779F3" w:rsidP="00E779F3">
            <w:pPr>
              <w:rPr>
                <w:b/>
                <w:bCs/>
                <w:color w:val="000000"/>
                <w:sz w:val="22"/>
                <w:szCs w:val="22"/>
              </w:rPr>
            </w:pPr>
            <w:r w:rsidRPr="00E779F3">
              <w:rPr>
                <w:b/>
                <w:bCs/>
                <w:color w:val="000000"/>
                <w:sz w:val="22"/>
                <w:szCs w:val="22"/>
              </w:rPr>
              <w:t> </w:t>
            </w:r>
          </w:p>
        </w:tc>
        <w:tc>
          <w:tcPr>
            <w:tcW w:w="135" w:type="pct"/>
            <w:tcBorders>
              <w:top w:val="nil"/>
              <w:left w:val="nil"/>
              <w:bottom w:val="nil"/>
              <w:right w:val="nil"/>
            </w:tcBorders>
            <w:shd w:val="clear" w:color="000000" w:fill="D9E1F2"/>
            <w:noWrap/>
            <w:vAlign w:val="center"/>
            <w:hideMark/>
          </w:tcPr>
          <w:p w14:paraId="102F3EA1" w14:textId="77777777" w:rsidR="00E779F3" w:rsidRPr="00E779F3" w:rsidRDefault="00E779F3" w:rsidP="00E779F3">
            <w:pPr>
              <w:rPr>
                <w:b/>
                <w:bCs/>
                <w:color w:val="000000"/>
                <w:sz w:val="22"/>
                <w:szCs w:val="22"/>
              </w:rPr>
            </w:pPr>
            <w:r w:rsidRPr="00E779F3">
              <w:rPr>
                <w:b/>
                <w:bCs/>
                <w:color w:val="000000"/>
                <w:sz w:val="22"/>
                <w:szCs w:val="22"/>
              </w:rPr>
              <w:t> </w:t>
            </w:r>
          </w:p>
        </w:tc>
        <w:tc>
          <w:tcPr>
            <w:tcW w:w="147" w:type="pct"/>
            <w:tcBorders>
              <w:top w:val="nil"/>
              <w:left w:val="nil"/>
              <w:bottom w:val="nil"/>
              <w:right w:val="nil"/>
            </w:tcBorders>
            <w:shd w:val="clear" w:color="000000" w:fill="D9E1F2"/>
            <w:noWrap/>
            <w:vAlign w:val="center"/>
            <w:hideMark/>
          </w:tcPr>
          <w:p w14:paraId="7F826F51" w14:textId="77777777" w:rsidR="00E779F3" w:rsidRPr="00E779F3" w:rsidRDefault="00E779F3" w:rsidP="00E779F3">
            <w:pPr>
              <w:rPr>
                <w:b/>
                <w:bCs/>
                <w:color w:val="000000"/>
                <w:sz w:val="22"/>
                <w:szCs w:val="22"/>
              </w:rPr>
            </w:pPr>
            <w:r w:rsidRPr="00E779F3">
              <w:rPr>
                <w:b/>
                <w:bCs/>
                <w:color w:val="000000"/>
                <w:sz w:val="22"/>
                <w:szCs w:val="22"/>
              </w:rPr>
              <w:t> </w:t>
            </w:r>
          </w:p>
        </w:tc>
        <w:tc>
          <w:tcPr>
            <w:tcW w:w="138" w:type="pct"/>
            <w:tcBorders>
              <w:top w:val="nil"/>
              <w:left w:val="nil"/>
              <w:bottom w:val="nil"/>
              <w:right w:val="nil"/>
            </w:tcBorders>
            <w:shd w:val="clear" w:color="000000" w:fill="D9E1F2"/>
            <w:noWrap/>
            <w:vAlign w:val="center"/>
            <w:hideMark/>
          </w:tcPr>
          <w:p w14:paraId="49F5658B" w14:textId="77777777" w:rsidR="00E779F3" w:rsidRPr="00E779F3" w:rsidRDefault="00E779F3" w:rsidP="00E779F3">
            <w:pPr>
              <w:rPr>
                <w:b/>
                <w:bCs/>
                <w:color w:val="000000"/>
                <w:sz w:val="22"/>
                <w:szCs w:val="22"/>
              </w:rPr>
            </w:pPr>
            <w:r w:rsidRPr="00E779F3">
              <w:rPr>
                <w:b/>
                <w:bCs/>
                <w:color w:val="000000"/>
                <w:sz w:val="22"/>
                <w:szCs w:val="22"/>
              </w:rPr>
              <w:t> </w:t>
            </w:r>
          </w:p>
        </w:tc>
        <w:tc>
          <w:tcPr>
            <w:tcW w:w="136" w:type="pct"/>
            <w:tcBorders>
              <w:top w:val="nil"/>
              <w:left w:val="nil"/>
              <w:bottom w:val="nil"/>
              <w:right w:val="nil"/>
            </w:tcBorders>
            <w:shd w:val="clear" w:color="000000" w:fill="D9E1F2"/>
            <w:noWrap/>
            <w:vAlign w:val="center"/>
            <w:hideMark/>
          </w:tcPr>
          <w:p w14:paraId="66456DB8" w14:textId="77777777" w:rsidR="00E779F3" w:rsidRPr="00E779F3" w:rsidRDefault="00E779F3" w:rsidP="00E779F3">
            <w:pPr>
              <w:rPr>
                <w:b/>
                <w:bCs/>
                <w:color w:val="000000"/>
                <w:sz w:val="22"/>
                <w:szCs w:val="22"/>
              </w:rPr>
            </w:pPr>
            <w:r w:rsidRPr="00E779F3">
              <w:rPr>
                <w:b/>
                <w:bCs/>
                <w:color w:val="000000"/>
                <w:sz w:val="22"/>
                <w:szCs w:val="22"/>
              </w:rPr>
              <w:t> </w:t>
            </w:r>
          </w:p>
        </w:tc>
        <w:tc>
          <w:tcPr>
            <w:tcW w:w="181" w:type="pct"/>
            <w:tcBorders>
              <w:top w:val="nil"/>
              <w:left w:val="nil"/>
              <w:bottom w:val="nil"/>
              <w:right w:val="nil"/>
            </w:tcBorders>
            <w:shd w:val="clear" w:color="000000" w:fill="D9E1F2"/>
            <w:noWrap/>
            <w:vAlign w:val="center"/>
            <w:hideMark/>
          </w:tcPr>
          <w:p w14:paraId="108F1F16" w14:textId="77777777" w:rsidR="00E779F3" w:rsidRPr="00E779F3" w:rsidRDefault="00E779F3" w:rsidP="00E779F3">
            <w:pPr>
              <w:jc w:val="center"/>
              <w:rPr>
                <w:b/>
                <w:bCs/>
                <w:color w:val="000000"/>
                <w:sz w:val="22"/>
                <w:szCs w:val="22"/>
              </w:rPr>
            </w:pPr>
            <w:r w:rsidRPr="00E779F3">
              <w:rPr>
                <w:b/>
                <w:bCs/>
                <w:color w:val="000000"/>
                <w:sz w:val="22"/>
                <w:szCs w:val="22"/>
              </w:rPr>
              <w:t> </w:t>
            </w:r>
          </w:p>
        </w:tc>
        <w:tc>
          <w:tcPr>
            <w:tcW w:w="143" w:type="pct"/>
            <w:tcBorders>
              <w:top w:val="nil"/>
              <w:left w:val="nil"/>
              <w:bottom w:val="nil"/>
              <w:right w:val="nil"/>
            </w:tcBorders>
            <w:shd w:val="clear" w:color="000000" w:fill="D9E1F2"/>
            <w:noWrap/>
            <w:vAlign w:val="center"/>
            <w:hideMark/>
          </w:tcPr>
          <w:p w14:paraId="5DA85067" w14:textId="77777777" w:rsidR="00E779F3" w:rsidRPr="00E779F3" w:rsidRDefault="00E779F3" w:rsidP="00E779F3">
            <w:pPr>
              <w:jc w:val="center"/>
              <w:rPr>
                <w:b/>
                <w:bCs/>
                <w:color w:val="000000"/>
                <w:sz w:val="22"/>
                <w:szCs w:val="22"/>
              </w:rPr>
            </w:pPr>
            <w:r w:rsidRPr="00E779F3">
              <w:rPr>
                <w:b/>
                <w:bCs/>
                <w:color w:val="000000"/>
                <w:sz w:val="22"/>
                <w:szCs w:val="22"/>
              </w:rPr>
              <w:t> </w:t>
            </w:r>
          </w:p>
        </w:tc>
        <w:tc>
          <w:tcPr>
            <w:tcW w:w="154" w:type="pct"/>
            <w:tcBorders>
              <w:top w:val="nil"/>
              <w:left w:val="nil"/>
              <w:bottom w:val="nil"/>
              <w:right w:val="nil"/>
            </w:tcBorders>
            <w:shd w:val="clear" w:color="000000" w:fill="D9E1F2"/>
            <w:vAlign w:val="center"/>
            <w:hideMark/>
          </w:tcPr>
          <w:p w14:paraId="1D216F37" w14:textId="77777777" w:rsidR="00E779F3" w:rsidRPr="00E779F3" w:rsidRDefault="00E779F3" w:rsidP="00E779F3">
            <w:pPr>
              <w:jc w:val="center"/>
              <w:rPr>
                <w:color w:val="000000"/>
                <w:sz w:val="20"/>
                <w:szCs w:val="20"/>
              </w:rPr>
            </w:pPr>
            <w:r w:rsidRPr="00E779F3">
              <w:rPr>
                <w:color w:val="000000"/>
                <w:sz w:val="20"/>
                <w:szCs w:val="20"/>
              </w:rPr>
              <w:t> </w:t>
            </w:r>
          </w:p>
        </w:tc>
        <w:tc>
          <w:tcPr>
            <w:tcW w:w="154" w:type="pct"/>
            <w:tcBorders>
              <w:top w:val="nil"/>
              <w:left w:val="nil"/>
              <w:bottom w:val="nil"/>
              <w:right w:val="nil"/>
            </w:tcBorders>
            <w:shd w:val="clear" w:color="000000" w:fill="D9E1F2"/>
            <w:vAlign w:val="center"/>
            <w:hideMark/>
          </w:tcPr>
          <w:p w14:paraId="26B444C2" w14:textId="77777777" w:rsidR="00E779F3" w:rsidRPr="00E779F3" w:rsidRDefault="00E779F3" w:rsidP="00E779F3">
            <w:pPr>
              <w:jc w:val="center"/>
              <w:rPr>
                <w:color w:val="000000"/>
                <w:sz w:val="20"/>
                <w:szCs w:val="20"/>
              </w:rPr>
            </w:pPr>
            <w:r w:rsidRPr="00E779F3">
              <w:rPr>
                <w:color w:val="000000"/>
                <w:sz w:val="20"/>
                <w:szCs w:val="20"/>
              </w:rPr>
              <w:t> </w:t>
            </w:r>
          </w:p>
        </w:tc>
        <w:tc>
          <w:tcPr>
            <w:tcW w:w="191" w:type="pct"/>
            <w:tcBorders>
              <w:top w:val="nil"/>
              <w:left w:val="nil"/>
              <w:bottom w:val="nil"/>
              <w:right w:val="nil"/>
            </w:tcBorders>
            <w:shd w:val="clear" w:color="000000" w:fill="D9E1F2"/>
            <w:noWrap/>
            <w:vAlign w:val="center"/>
            <w:hideMark/>
          </w:tcPr>
          <w:p w14:paraId="6CBE8DA8"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91" w:type="pct"/>
            <w:tcBorders>
              <w:top w:val="nil"/>
              <w:left w:val="nil"/>
              <w:bottom w:val="nil"/>
              <w:right w:val="nil"/>
            </w:tcBorders>
            <w:shd w:val="clear" w:color="000000" w:fill="D9E1F2"/>
            <w:noWrap/>
            <w:vAlign w:val="center"/>
            <w:hideMark/>
          </w:tcPr>
          <w:p w14:paraId="654D554C"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59" w:type="pct"/>
            <w:tcBorders>
              <w:top w:val="nil"/>
              <w:left w:val="nil"/>
              <w:bottom w:val="nil"/>
              <w:right w:val="nil"/>
            </w:tcBorders>
            <w:shd w:val="clear" w:color="000000" w:fill="D9E1F2"/>
            <w:noWrap/>
            <w:vAlign w:val="center"/>
            <w:hideMark/>
          </w:tcPr>
          <w:p w14:paraId="62CE3AC5" w14:textId="77777777" w:rsidR="00E779F3" w:rsidRPr="00E779F3" w:rsidRDefault="00E779F3" w:rsidP="00E779F3">
            <w:pPr>
              <w:jc w:val="center"/>
              <w:rPr>
                <w:rFonts w:ascii="Calibri" w:hAnsi="Calibri" w:cs="Calibri"/>
                <w:color w:val="000000"/>
                <w:sz w:val="22"/>
                <w:szCs w:val="22"/>
              </w:rPr>
            </w:pPr>
            <w:r w:rsidRPr="00E779F3">
              <w:rPr>
                <w:rFonts w:ascii="Calibri" w:hAnsi="Calibri" w:cs="Calibri"/>
                <w:color w:val="000000"/>
                <w:sz w:val="22"/>
                <w:szCs w:val="22"/>
              </w:rPr>
              <w:t> </w:t>
            </w:r>
          </w:p>
        </w:tc>
        <w:tc>
          <w:tcPr>
            <w:tcW w:w="169" w:type="pct"/>
            <w:tcBorders>
              <w:top w:val="nil"/>
              <w:left w:val="nil"/>
              <w:bottom w:val="nil"/>
              <w:right w:val="nil"/>
            </w:tcBorders>
            <w:shd w:val="clear" w:color="000000" w:fill="D9E1F2"/>
            <w:noWrap/>
            <w:vAlign w:val="center"/>
            <w:hideMark/>
          </w:tcPr>
          <w:p w14:paraId="1CB18291"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69" w:type="pct"/>
            <w:tcBorders>
              <w:top w:val="nil"/>
              <w:left w:val="nil"/>
              <w:bottom w:val="nil"/>
              <w:right w:val="nil"/>
            </w:tcBorders>
            <w:shd w:val="clear" w:color="000000" w:fill="D9E1F2"/>
            <w:noWrap/>
            <w:vAlign w:val="center"/>
            <w:hideMark/>
          </w:tcPr>
          <w:p w14:paraId="60EAB6D6"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91" w:type="pct"/>
            <w:tcBorders>
              <w:top w:val="nil"/>
              <w:left w:val="nil"/>
              <w:bottom w:val="nil"/>
              <w:right w:val="nil"/>
            </w:tcBorders>
            <w:shd w:val="clear" w:color="000000" w:fill="D9E1F2"/>
            <w:noWrap/>
            <w:vAlign w:val="center"/>
            <w:hideMark/>
          </w:tcPr>
          <w:p w14:paraId="2775187E"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91" w:type="pct"/>
            <w:tcBorders>
              <w:top w:val="nil"/>
              <w:left w:val="nil"/>
              <w:bottom w:val="nil"/>
              <w:right w:val="nil"/>
            </w:tcBorders>
            <w:shd w:val="clear" w:color="000000" w:fill="D9E1F2"/>
            <w:noWrap/>
            <w:vAlign w:val="center"/>
            <w:hideMark/>
          </w:tcPr>
          <w:p w14:paraId="52397110"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00B3641C"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7D142BDB"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66" w:type="pct"/>
            <w:tcBorders>
              <w:top w:val="nil"/>
              <w:left w:val="nil"/>
              <w:bottom w:val="nil"/>
              <w:right w:val="nil"/>
            </w:tcBorders>
            <w:shd w:val="clear" w:color="000000" w:fill="D9E1F2"/>
            <w:noWrap/>
            <w:vAlign w:val="center"/>
            <w:hideMark/>
          </w:tcPr>
          <w:p w14:paraId="09E37EC7"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77834DDD"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66" w:type="pct"/>
            <w:tcBorders>
              <w:top w:val="nil"/>
              <w:left w:val="nil"/>
              <w:bottom w:val="nil"/>
              <w:right w:val="nil"/>
            </w:tcBorders>
            <w:shd w:val="clear" w:color="000000" w:fill="D9E1F2"/>
            <w:noWrap/>
            <w:vAlign w:val="center"/>
            <w:hideMark/>
          </w:tcPr>
          <w:p w14:paraId="034F129F"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0B8A10A4"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44" w:type="pct"/>
            <w:tcBorders>
              <w:top w:val="nil"/>
              <w:left w:val="nil"/>
              <w:bottom w:val="nil"/>
              <w:right w:val="nil"/>
            </w:tcBorders>
            <w:shd w:val="clear" w:color="000000" w:fill="D9E1F2"/>
            <w:noWrap/>
            <w:vAlign w:val="center"/>
            <w:hideMark/>
          </w:tcPr>
          <w:p w14:paraId="4AAD23DE"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66" w:type="pct"/>
            <w:tcBorders>
              <w:top w:val="nil"/>
              <w:left w:val="nil"/>
              <w:bottom w:val="nil"/>
              <w:right w:val="nil"/>
            </w:tcBorders>
            <w:shd w:val="clear" w:color="000000" w:fill="D9E1F2"/>
            <w:noWrap/>
            <w:vAlign w:val="center"/>
            <w:hideMark/>
          </w:tcPr>
          <w:p w14:paraId="6F45E6A2"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64" w:type="pct"/>
            <w:tcBorders>
              <w:top w:val="nil"/>
              <w:left w:val="nil"/>
              <w:bottom w:val="nil"/>
              <w:right w:val="nil"/>
            </w:tcBorders>
            <w:shd w:val="clear" w:color="000000" w:fill="D9E1F2"/>
            <w:noWrap/>
            <w:vAlign w:val="center"/>
            <w:hideMark/>
          </w:tcPr>
          <w:p w14:paraId="67ADD474"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66" w:type="pct"/>
            <w:tcBorders>
              <w:top w:val="nil"/>
              <w:left w:val="nil"/>
              <w:bottom w:val="nil"/>
              <w:right w:val="nil"/>
            </w:tcBorders>
            <w:shd w:val="clear" w:color="000000" w:fill="D9E1F2"/>
            <w:noWrap/>
            <w:vAlign w:val="center"/>
            <w:hideMark/>
          </w:tcPr>
          <w:p w14:paraId="12BC4CDF"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91" w:type="pct"/>
            <w:tcBorders>
              <w:top w:val="nil"/>
              <w:left w:val="nil"/>
              <w:bottom w:val="nil"/>
              <w:right w:val="nil"/>
            </w:tcBorders>
            <w:shd w:val="clear" w:color="000000" w:fill="D9E1F2"/>
            <w:noWrap/>
            <w:vAlign w:val="center"/>
            <w:hideMark/>
          </w:tcPr>
          <w:p w14:paraId="5CDDBB9C"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91" w:type="pct"/>
            <w:tcBorders>
              <w:top w:val="nil"/>
              <w:left w:val="nil"/>
              <w:bottom w:val="nil"/>
              <w:right w:val="single" w:sz="4" w:space="0" w:color="auto"/>
            </w:tcBorders>
            <w:shd w:val="clear" w:color="000000" w:fill="D9E1F2"/>
            <w:noWrap/>
            <w:vAlign w:val="center"/>
            <w:hideMark/>
          </w:tcPr>
          <w:p w14:paraId="41733D24"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r>
      <w:tr w:rsidR="00E779F3" w:rsidRPr="00E779F3" w14:paraId="456CF0CB" w14:textId="77777777" w:rsidTr="00E779F3">
        <w:trPr>
          <w:trHeight w:val="20"/>
        </w:trPr>
        <w:tc>
          <w:tcPr>
            <w:tcW w:w="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33B16" w14:textId="77777777" w:rsidR="00E779F3" w:rsidRPr="00E779F3" w:rsidRDefault="00E779F3" w:rsidP="00E779F3">
            <w:pPr>
              <w:jc w:val="center"/>
              <w:rPr>
                <w:color w:val="000000"/>
                <w:sz w:val="20"/>
                <w:szCs w:val="20"/>
              </w:rPr>
            </w:pPr>
            <w:r w:rsidRPr="00E779F3">
              <w:rPr>
                <w:color w:val="000000"/>
                <w:sz w:val="20"/>
                <w:szCs w:val="20"/>
              </w:rPr>
              <w:t>2T1</w:t>
            </w:r>
          </w:p>
        </w:tc>
        <w:tc>
          <w:tcPr>
            <w:tcW w:w="377" w:type="pct"/>
            <w:tcBorders>
              <w:top w:val="nil"/>
              <w:left w:val="nil"/>
              <w:bottom w:val="single" w:sz="4" w:space="0" w:color="auto"/>
              <w:right w:val="single" w:sz="4" w:space="0" w:color="auto"/>
            </w:tcBorders>
            <w:shd w:val="clear" w:color="auto" w:fill="auto"/>
            <w:vAlign w:val="center"/>
            <w:hideMark/>
          </w:tcPr>
          <w:p w14:paraId="50EE785C" w14:textId="77777777" w:rsidR="00E779F3" w:rsidRPr="00E779F3" w:rsidRDefault="00E779F3" w:rsidP="00E779F3">
            <w:pPr>
              <w:rPr>
                <w:color w:val="000000"/>
                <w:sz w:val="20"/>
                <w:szCs w:val="20"/>
              </w:rPr>
            </w:pPr>
            <w:r w:rsidRPr="00E779F3">
              <w:rPr>
                <w:color w:val="000000"/>
                <w:sz w:val="20"/>
                <w:szCs w:val="20"/>
              </w:rPr>
              <w:t>asternere balast la trotuare</w:t>
            </w:r>
          </w:p>
        </w:tc>
        <w:tc>
          <w:tcPr>
            <w:tcW w:w="101" w:type="pct"/>
            <w:tcBorders>
              <w:top w:val="nil"/>
              <w:left w:val="nil"/>
              <w:bottom w:val="single" w:sz="4" w:space="0" w:color="auto"/>
              <w:right w:val="single" w:sz="4" w:space="0" w:color="auto"/>
            </w:tcBorders>
            <w:shd w:val="clear" w:color="auto" w:fill="auto"/>
            <w:vAlign w:val="center"/>
            <w:hideMark/>
          </w:tcPr>
          <w:p w14:paraId="678C3231" w14:textId="77777777" w:rsidR="00E779F3" w:rsidRPr="00E779F3" w:rsidRDefault="00E779F3" w:rsidP="00E779F3">
            <w:pPr>
              <w:jc w:val="center"/>
              <w:rPr>
                <w:color w:val="000000"/>
                <w:sz w:val="20"/>
                <w:szCs w:val="20"/>
              </w:rPr>
            </w:pPr>
            <w:r w:rsidRPr="00E779F3">
              <w:rPr>
                <w:color w:val="000000"/>
                <w:sz w:val="20"/>
                <w:szCs w:val="20"/>
              </w:rPr>
              <w:t>mc</w:t>
            </w:r>
          </w:p>
        </w:tc>
        <w:tc>
          <w:tcPr>
            <w:tcW w:w="135" w:type="pct"/>
            <w:tcBorders>
              <w:top w:val="single" w:sz="4" w:space="0" w:color="auto"/>
              <w:left w:val="nil"/>
              <w:bottom w:val="single" w:sz="4" w:space="0" w:color="auto"/>
              <w:right w:val="single" w:sz="4" w:space="0" w:color="auto"/>
            </w:tcBorders>
            <w:shd w:val="clear" w:color="auto" w:fill="auto"/>
            <w:vAlign w:val="center"/>
            <w:hideMark/>
          </w:tcPr>
          <w:p w14:paraId="086E7AAA" w14:textId="77777777" w:rsidR="00E779F3" w:rsidRPr="00E779F3" w:rsidRDefault="00E779F3" w:rsidP="00E779F3">
            <w:pPr>
              <w:jc w:val="center"/>
              <w:rPr>
                <w:color w:val="000000"/>
                <w:sz w:val="20"/>
                <w:szCs w:val="20"/>
              </w:rPr>
            </w:pPr>
            <w:r w:rsidRPr="00E779F3">
              <w:rPr>
                <w:color w:val="000000"/>
                <w:sz w:val="20"/>
                <w:szCs w:val="20"/>
              </w:rPr>
              <w:t>1,265</w:t>
            </w:r>
          </w:p>
        </w:tc>
        <w:tc>
          <w:tcPr>
            <w:tcW w:w="147" w:type="pct"/>
            <w:tcBorders>
              <w:top w:val="single" w:sz="4" w:space="0" w:color="auto"/>
              <w:left w:val="nil"/>
              <w:bottom w:val="single" w:sz="4" w:space="0" w:color="auto"/>
              <w:right w:val="single" w:sz="4" w:space="0" w:color="auto"/>
            </w:tcBorders>
            <w:shd w:val="clear" w:color="auto" w:fill="auto"/>
            <w:vAlign w:val="center"/>
            <w:hideMark/>
          </w:tcPr>
          <w:p w14:paraId="11647EB6" w14:textId="77777777" w:rsidR="00E779F3" w:rsidRPr="00E779F3" w:rsidRDefault="00E779F3" w:rsidP="00E779F3">
            <w:pPr>
              <w:jc w:val="center"/>
              <w:rPr>
                <w:color w:val="000000"/>
                <w:sz w:val="20"/>
                <w:szCs w:val="20"/>
              </w:rPr>
            </w:pPr>
            <w:r w:rsidRPr="00E779F3">
              <w:rPr>
                <w:color w:val="000000"/>
                <w:sz w:val="20"/>
                <w:szCs w:val="20"/>
              </w:rPr>
              <w:t>1,289</w:t>
            </w:r>
          </w:p>
        </w:tc>
        <w:tc>
          <w:tcPr>
            <w:tcW w:w="138" w:type="pct"/>
            <w:tcBorders>
              <w:top w:val="single" w:sz="4" w:space="0" w:color="auto"/>
              <w:left w:val="nil"/>
              <w:bottom w:val="single" w:sz="4" w:space="0" w:color="auto"/>
              <w:right w:val="single" w:sz="4" w:space="0" w:color="auto"/>
            </w:tcBorders>
            <w:shd w:val="clear" w:color="auto" w:fill="auto"/>
            <w:vAlign w:val="center"/>
            <w:hideMark/>
          </w:tcPr>
          <w:p w14:paraId="575DD35F" w14:textId="77777777" w:rsidR="00E779F3" w:rsidRPr="00E779F3" w:rsidRDefault="00E779F3" w:rsidP="00E779F3">
            <w:pPr>
              <w:jc w:val="center"/>
              <w:rPr>
                <w:color w:val="000000"/>
                <w:sz w:val="20"/>
                <w:szCs w:val="20"/>
              </w:rPr>
            </w:pPr>
            <w:r w:rsidRPr="00E779F3">
              <w:rPr>
                <w:color w:val="000000"/>
                <w:sz w:val="20"/>
                <w:szCs w:val="20"/>
              </w:rPr>
              <w:t>1,336</w:t>
            </w:r>
          </w:p>
        </w:tc>
        <w:tc>
          <w:tcPr>
            <w:tcW w:w="136" w:type="pct"/>
            <w:tcBorders>
              <w:top w:val="single" w:sz="4" w:space="0" w:color="auto"/>
              <w:left w:val="nil"/>
              <w:bottom w:val="single" w:sz="4" w:space="0" w:color="auto"/>
              <w:right w:val="single" w:sz="4" w:space="0" w:color="auto"/>
            </w:tcBorders>
            <w:shd w:val="clear" w:color="auto" w:fill="auto"/>
            <w:vAlign w:val="center"/>
            <w:hideMark/>
          </w:tcPr>
          <w:p w14:paraId="4582D9C0" w14:textId="77777777" w:rsidR="00E779F3" w:rsidRPr="00E779F3" w:rsidRDefault="00E779F3" w:rsidP="00E779F3">
            <w:pPr>
              <w:jc w:val="center"/>
              <w:rPr>
                <w:color w:val="000000"/>
                <w:sz w:val="20"/>
                <w:szCs w:val="20"/>
              </w:rPr>
            </w:pPr>
            <w:r w:rsidRPr="00E779F3">
              <w:rPr>
                <w:color w:val="000000"/>
                <w:sz w:val="20"/>
                <w:szCs w:val="20"/>
              </w:rPr>
              <w:t>0,024</w:t>
            </w:r>
          </w:p>
        </w:tc>
        <w:tc>
          <w:tcPr>
            <w:tcW w:w="181" w:type="pct"/>
            <w:tcBorders>
              <w:top w:val="single" w:sz="4" w:space="0" w:color="auto"/>
              <w:left w:val="nil"/>
              <w:bottom w:val="single" w:sz="4" w:space="0" w:color="auto"/>
              <w:right w:val="single" w:sz="4" w:space="0" w:color="auto"/>
            </w:tcBorders>
            <w:shd w:val="clear" w:color="auto" w:fill="auto"/>
            <w:vAlign w:val="center"/>
            <w:hideMark/>
          </w:tcPr>
          <w:p w14:paraId="47E8665A" w14:textId="77777777" w:rsidR="00E779F3" w:rsidRPr="00E779F3" w:rsidRDefault="00E779F3" w:rsidP="00E779F3">
            <w:pPr>
              <w:jc w:val="center"/>
              <w:rPr>
                <w:color w:val="000000"/>
                <w:sz w:val="20"/>
                <w:szCs w:val="20"/>
              </w:rPr>
            </w:pPr>
            <w:r w:rsidRPr="00E779F3">
              <w:rPr>
                <w:color w:val="000000"/>
                <w:sz w:val="20"/>
                <w:szCs w:val="20"/>
              </w:rPr>
              <w:t>76,00</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39AB6F1A" w14:textId="77777777" w:rsidR="00E779F3" w:rsidRPr="00E779F3" w:rsidRDefault="00E779F3" w:rsidP="00E779F3">
            <w:pPr>
              <w:jc w:val="center"/>
              <w:rPr>
                <w:color w:val="000000"/>
                <w:sz w:val="20"/>
                <w:szCs w:val="20"/>
              </w:rPr>
            </w:pPr>
            <w:r w:rsidRPr="00E779F3">
              <w:rPr>
                <w:color w:val="000000"/>
                <w:sz w:val="20"/>
                <w:szCs w:val="20"/>
              </w:rPr>
              <w:t>2,24</w:t>
            </w:r>
          </w:p>
        </w:tc>
        <w:tc>
          <w:tcPr>
            <w:tcW w:w="154" w:type="pct"/>
            <w:tcBorders>
              <w:top w:val="single" w:sz="4" w:space="0" w:color="auto"/>
              <w:left w:val="nil"/>
              <w:bottom w:val="single" w:sz="4" w:space="0" w:color="auto"/>
              <w:right w:val="single" w:sz="4" w:space="0" w:color="auto"/>
            </w:tcBorders>
            <w:shd w:val="clear" w:color="auto" w:fill="auto"/>
            <w:vAlign w:val="center"/>
            <w:hideMark/>
          </w:tcPr>
          <w:p w14:paraId="00D1FB36" w14:textId="77777777" w:rsidR="00E779F3" w:rsidRPr="00E779F3" w:rsidRDefault="00E779F3" w:rsidP="00E779F3">
            <w:pPr>
              <w:jc w:val="center"/>
              <w:rPr>
                <w:color w:val="000000"/>
                <w:sz w:val="20"/>
                <w:szCs w:val="20"/>
              </w:rPr>
            </w:pPr>
            <w:r w:rsidRPr="00E779F3">
              <w:rPr>
                <w:color w:val="000000"/>
                <w:sz w:val="20"/>
                <w:szCs w:val="20"/>
              </w:rPr>
              <w:t>98,42</w:t>
            </w:r>
          </w:p>
        </w:tc>
        <w:tc>
          <w:tcPr>
            <w:tcW w:w="154" w:type="pct"/>
            <w:tcBorders>
              <w:top w:val="single" w:sz="4" w:space="0" w:color="auto"/>
              <w:left w:val="nil"/>
              <w:bottom w:val="single" w:sz="4" w:space="0" w:color="auto"/>
              <w:right w:val="single" w:sz="4" w:space="0" w:color="auto"/>
            </w:tcBorders>
            <w:shd w:val="clear" w:color="auto" w:fill="auto"/>
            <w:vAlign w:val="center"/>
            <w:hideMark/>
          </w:tcPr>
          <w:p w14:paraId="129EF407" w14:textId="77777777" w:rsidR="00E779F3" w:rsidRPr="00E779F3" w:rsidRDefault="00E779F3" w:rsidP="00E779F3">
            <w:pPr>
              <w:jc w:val="center"/>
              <w:rPr>
                <w:color w:val="000000"/>
                <w:sz w:val="20"/>
                <w:szCs w:val="20"/>
              </w:rPr>
            </w:pPr>
            <w:r w:rsidRPr="00E779F3">
              <w:rPr>
                <w:color w:val="000000"/>
                <w:sz w:val="20"/>
                <w:szCs w:val="20"/>
              </w:rPr>
              <w:t>100,66</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770466DD" w14:textId="77777777" w:rsidR="00E779F3" w:rsidRPr="00E779F3" w:rsidRDefault="00E779F3" w:rsidP="00E779F3">
            <w:pPr>
              <w:jc w:val="right"/>
              <w:rPr>
                <w:color w:val="000000"/>
                <w:sz w:val="20"/>
                <w:szCs w:val="20"/>
              </w:rPr>
            </w:pPr>
            <w:r w:rsidRPr="00E779F3">
              <w:rPr>
                <w:color w:val="000000"/>
                <w:sz w:val="20"/>
                <w:szCs w:val="20"/>
              </w:rPr>
              <w:t>9.443,84</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7EEB2C12" w14:textId="77777777" w:rsidR="00E779F3" w:rsidRPr="00E779F3" w:rsidRDefault="00E779F3" w:rsidP="00E779F3">
            <w:pPr>
              <w:jc w:val="right"/>
              <w:rPr>
                <w:color w:val="000000"/>
                <w:sz w:val="20"/>
                <w:szCs w:val="20"/>
              </w:rPr>
            </w:pPr>
            <w:r w:rsidRPr="00E779F3">
              <w:rPr>
                <w:color w:val="000000"/>
                <w:sz w:val="20"/>
                <w:szCs w:val="20"/>
              </w:rPr>
              <w:t>9.614,08</w:t>
            </w:r>
          </w:p>
        </w:tc>
        <w:tc>
          <w:tcPr>
            <w:tcW w:w="159" w:type="pct"/>
            <w:tcBorders>
              <w:top w:val="single" w:sz="4" w:space="0" w:color="auto"/>
              <w:left w:val="nil"/>
              <w:bottom w:val="single" w:sz="4" w:space="0" w:color="auto"/>
              <w:right w:val="single" w:sz="4" w:space="0" w:color="auto"/>
            </w:tcBorders>
            <w:shd w:val="clear" w:color="auto" w:fill="auto"/>
            <w:vAlign w:val="center"/>
            <w:hideMark/>
          </w:tcPr>
          <w:p w14:paraId="1F06B9D5" w14:textId="77777777" w:rsidR="00E779F3" w:rsidRPr="00E779F3" w:rsidRDefault="00E779F3" w:rsidP="00E779F3">
            <w:pPr>
              <w:jc w:val="center"/>
              <w:rPr>
                <w:color w:val="000000"/>
                <w:sz w:val="20"/>
                <w:szCs w:val="20"/>
              </w:rPr>
            </w:pPr>
            <w:r w:rsidRPr="00E779F3">
              <w:rPr>
                <w:color w:val="000000"/>
                <w:sz w:val="20"/>
                <w:szCs w:val="20"/>
              </w:rPr>
              <w:t>75,30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14:paraId="6013EDA1" w14:textId="77777777" w:rsidR="00E779F3" w:rsidRPr="00E779F3" w:rsidRDefault="00E779F3" w:rsidP="00E779F3">
            <w:pPr>
              <w:jc w:val="right"/>
              <w:rPr>
                <w:color w:val="000000"/>
                <w:sz w:val="20"/>
                <w:szCs w:val="20"/>
              </w:rPr>
            </w:pPr>
            <w:r w:rsidRPr="00E779F3">
              <w:rPr>
                <w:color w:val="000000"/>
                <w:sz w:val="20"/>
                <w:szCs w:val="20"/>
              </w:rPr>
              <w:t>7.411,03</w:t>
            </w:r>
          </w:p>
        </w:tc>
        <w:tc>
          <w:tcPr>
            <w:tcW w:w="169" w:type="pct"/>
            <w:tcBorders>
              <w:top w:val="single" w:sz="4" w:space="0" w:color="auto"/>
              <w:left w:val="nil"/>
              <w:bottom w:val="single" w:sz="4" w:space="0" w:color="auto"/>
              <w:right w:val="single" w:sz="4" w:space="0" w:color="auto"/>
            </w:tcBorders>
            <w:shd w:val="clear" w:color="auto" w:fill="auto"/>
            <w:vAlign w:val="center"/>
            <w:hideMark/>
          </w:tcPr>
          <w:p w14:paraId="77901DBD" w14:textId="77777777" w:rsidR="00E779F3" w:rsidRPr="00E779F3" w:rsidRDefault="00E779F3" w:rsidP="00E779F3">
            <w:pPr>
              <w:jc w:val="right"/>
              <w:rPr>
                <w:color w:val="000000"/>
                <w:sz w:val="20"/>
                <w:szCs w:val="20"/>
              </w:rPr>
            </w:pPr>
            <w:r w:rsidRPr="00E779F3">
              <w:rPr>
                <w:color w:val="000000"/>
                <w:sz w:val="20"/>
                <w:szCs w:val="20"/>
              </w:rPr>
              <w:t>7.579,70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6ED1DD35" w14:textId="77777777" w:rsidR="00E779F3" w:rsidRPr="00E779F3" w:rsidRDefault="00E779F3" w:rsidP="00E779F3">
            <w:pPr>
              <w:jc w:val="right"/>
              <w:rPr>
                <w:color w:val="000000"/>
                <w:sz w:val="20"/>
                <w:szCs w:val="20"/>
              </w:rPr>
            </w:pPr>
            <w:r w:rsidRPr="00E779F3">
              <w:rPr>
                <w:color w:val="000000"/>
                <w:sz w:val="20"/>
                <w:szCs w:val="20"/>
              </w:rPr>
              <w:t>9.374,95</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04203CB5" w14:textId="77777777" w:rsidR="00E779F3" w:rsidRPr="00E779F3" w:rsidRDefault="00E779F3" w:rsidP="00E779F3">
            <w:pPr>
              <w:jc w:val="right"/>
              <w:rPr>
                <w:color w:val="000000"/>
                <w:sz w:val="20"/>
                <w:szCs w:val="20"/>
              </w:rPr>
            </w:pPr>
            <w:r w:rsidRPr="00E779F3">
              <w:rPr>
                <w:color w:val="000000"/>
                <w:sz w:val="20"/>
                <w:szCs w:val="20"/>
              </w:rPr>
              <w:t>9.543,62</w:t>
            </w:r>
          </w:p>
        </w:tc>
        <w:tc>
          <w:tcPr>
            <w:tcW w:w="154" w:type="pct"/>
            <w:tcBorders>
              <w:top w:val="single" w:sz="4" w:space="0" w:color="auto"/>
              <w:left w:val="nil"/>
              <w:bottom w:val="single" w:sz="4" w:space="0" w:color="auto"/>
              <w:right w:val="single" w:sz="4" w:space="0" w:color="auto"/>
            </w:tcBorders>
            <w:shd w:val="clear" w:color="auto" w:fill="auto"/>
            <w:vAlign w:val="center"/>
            <w:hideMark/>
          </w:tcPr>
          <w:p w14:paraId="63C5A85E" w14:textId="77777777" w:rsidR="00E779F3" w:rsidRPr="00E779F3" w:rsidRDefault="00E779F3" w:rsidP="00E779F3">
            <w:pPr>
              <w:jc w:val="center"/>
              <w:rPr>
                <w:color w:val="000000"/>
                <w:sz w:val="20"/>
                <w:szCs w:val="20"/>
              </w:rPr>
            </w:pPr>
            <w:r w:rsidRPr="00E779F3">
              <w:rPr>
                <w:color w:val="000000"/>
                <w:sz w:val="20"/>
                <w:szCs w:val="20"/>
              </w:rPr>
              <w:t>0,70</w:t>
            </w:r>
          </w:p>
        </w:tc>
        <w:tc>
          <w:tcPr>
            <w:tcW w:w="154" w:type="pct"/>
            <w:tcBorders>
              <w:top w:val="single" w:sz="4" w:space="0" w:color="auto"/>
              <w:left w:val="nil"/>
              <w:bottom w:val="single" w:sz="4" w:space="0" w:color="auto"/>
              <w:right w:val="single" w:sz="4" w:space="0" w:color="auto"/>
            </w:tcBorders>
            <w:shd w:val="clear" w:color="auto" w:fill="auto"/>
            <w:vAlign w:val="center"/>
            <w:hideMark/>
          </w:tcPr>
          <w:p w14:paraId="30D91C54" w14:textId="77777777" w:rsidR="00E779F3" w:rsidRPr="00E779F3" w:rsidRDefault="00E779F3" w:rsidP="00E779F3">
            <w:pPr>
              <w:jc w:val="right"/>
              <w:rPr>
                <w:color w:val="000000"/>
                <w:sz w:val="20"/>
                <w:szCs w:val="20"/>
              </w:rPr>
            </w:pPr>
            <w:r w:rsidRPr="00E779F3">
              <w:rPr>
                <w:color w:val="000000"/>
                <w:sz w:val="20"/>
                <w:szCs w:val="20"/>
              </w:rPr>
              <w:t>68,89</w:t>
            </w:r>
          </w:p>
        </w:tc>
        <w:tc>
          <w:tcPr>
            <w:tcW w:w="166" w:type="pct"/>
            <w:tcBorders>
              <w:top w:val="single" w:sz="4" w:space="0" w:color="auto"/>
              <w:left w:val="nil"/>
              <w:bottom w:val="single" w:sz="4" w:space="0" w:color="auto"/>
              <w:right w:val="single" w:sz="4" w:space="0" w:color="auto"/>
            </w:tcBorders>
            <w:shd w:val="clear" w:color="auto" w:fill="auto"/>
            <w:vAlign w:val="center"/>
            <w:hideMark/>
          </w:tcPr>
          <w:p w14:paraId="142097DD" w14:textId="77777777" w:rsidR="00E779F3" w:rsidRPr="00E779F3" w:rsidRDefault="00E779F3" w:rsidP="00E779F3">
            <w:pPr>
              <w:jc w:val="right"/>
              <w:rPr>
                <w:color w:val="000000"/>
                <w:sz w:val="20"/>
                <w:szCs w:val="20"/>
              </w:rPr>
            </w:pPr>
            <w:r w:rsidRPr="00E779F3">
              <w:rPr>
                <w:color w:val="000000"/>
                <w:sz w:val="20"/>
                <w:szCs w:val="20"/>
              </w:rPr>
              <w:t>70,46</w:t>
            </w:r>
          </w:p>
        </w:tc>
        <w:tc>
          <w:tcPr>
            <w:tcW w:w="154" w:type="pct"/>
            <w:tcBorders>
              <w:top w:val="single" w:sz="4" w:space="0" w:color="auto"/>
              <w:left w:val="nil"/>
              <w:bottom w:val="single" w:sz="4" w:space="0" w:color="auto"/>
              <w:right w:val="single" w:sz="4" w:space="0" w:color="auto"/>
            </w:tcBorders>
            <w:shd w:val="clear" w:color="auto" w:fill="auto"/>
            <w:vAlign w:val="center"/>
            <w:hideMark/>
          </w:tcPr>
          <w:p w14:paraId="416EA87D" w14:textId="77777777" w:rsidR="00E779F3" w:rsidRPr="00E779F3" w:rsidRDefault="00E779F3" w:rsidP="00E779F3">
            <w:pPr>
              <w:jc w:val="right"/>
              <w:rPr>
                <w:color w:val="000000"/>
                <w:sz w:val="20"/>
                <w:szCs w:val="20"/>
              </w:rPr>
            </w:pPr>
            <w:r w:rsidRPr="00E779F3">
              <w:rPr>
                <w:color w:val="000000"/>
                <w:sz w:val="20"/>
                <w:szCs w:val="20"/>
              </w:rPr>
              <w:t>92,04</w:t>
            </w:r>
          </w:p>
        </w:tc>
        <w:tc>
          <w:tcPr>
            <w:tcW w:w="166" w:type="pct"/>
            <w:tcBorders>
              <w:top w:val="single" w:sz="4" w:space="0" w:color="auto"/>
              <w:left w:val="nil"/>
              <w:bottom w:val="single" w:sz="4" w:space="0" w:color="auto"/>
              <w:right w:val="single" w:sz="4" w:space="0" w:color="auto"/>
            </w:tcBorders>
            <w:shd w:val="clear" w:color="auto" w:fill="auto"/>
            <w:vAlign w:val="center"/>
            <w:hideMark/>
          </w:tcPr>
          <w:p w14:paraId="4D42ADE2" w14:textId="77777777" w:rsidR="00E779F3" w:rsidRPr="00E779F3" w:rsidRDefault="00E779F3" w:rsidP="00E779F3">
            <w:pPr>
              <w:jc w:val="right"/>
              <w:rPr>
                <w:color w:val="000000"/>
                <w:sz w:val="20"/>
                <w:szCs w:val="20"/>
              </w:rPr>
            </w:pPr>
            <w:r w:rsidRPr="00E779F3">
              <w:rPr>
                <w:color w:val="000000"/>
                <w:sz w:val="20"/>
                <w:szCs w:val="20"/>
              </w:rPr>
              <w:t>93,61</w:t>
            </w:r>
          </w:p>
        </w:tc>
        <w:tc>
          <w:tcPr>
            <w:tcW w:w="154" w:type="pct"/>
            <w:tcBorders>
              <w:top w:val="single" w:sz="4" w:space="0" w:color="auto"/>
              <w:left w:val="nil"/>
              <w:bottom w:val="single" w:sz="4" w:space="0" w:color="auto"/>
              <w:right w:val="single" w:sz="4" w:space="0" w:color="auto"/>
            </w:tcBorders>
            <w:shd w:val="clear" w:color="auto" w:fill="auto"/>
            <w:vAlign w:val="center"/>
            <w:hideMark/>
          </w:tcPr>
          <w:p w14:paraId="12159537" w14:textId="77777777" w:rsidR="00E779F3" w:rsidRPr="00E779F3" w:rsidRDefault="00E779F3" w:rsidP="00E779F3">
            <w:pPr>
              <w:jc w:val="center"/>
              <w:rPr>
                <w:color w:val="000000"/>
                <w:sz w:val="20"/>
                <w:szCs w:val="20"/>
              </w:rPr>
            </w:pPr>
            <w:r w:rsidRPr="00E779F3">
              <w:rPr>
                <w:color w:val="000000"/>
                <w:sz w:val="20"/>
                <w:szCs w:val="20"/>
              </w:rPr>
              <w:t>0,00</w:t>
            </w:r>
          </w:p>
        </w:tc>
        <w:tc>
          <w:tcPr>
            <w:tcW w:w="144" w:type="pct"/>
            <w:tcBorders>
              <w:top w:val="single" w:sz="4" w:space="0" w:color="auto"/>
              <w:left w:val="nil"/>
              <w:bottom w:val="single" w:sz="4" w:space="0" w:color="auto"/>
              <w:right w:val="single" w:sz="4" w:space="0" w:color="auto"/>
            </w:tcBorders>
            <w:shd w:val="clear" w:color="auto" w:fill="auto"/>
            <w:vAlign w:val="center"/>
            <w:hideMark/>
          </w:tcPr>
          <w:p w14:paraId="610A17D9"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single" w:sz="4" w:space="0" w:color="auto"/>
              <w:left w:val="nil"/>
              <w:bottom w:val="single" w:sz="4" w:space="0" w:color="auto"/>
              <w:right w:val="single" w:sz="4" w:space="0" w:color="auto"/>
            </w:tcBorders>
            <w:shd w:val="clear" w:color="auto" w:fill="auto"/>
            <w:vAlign w:val="center"/>
            <w:hideMark/>
          </w:tcPr>
          <w:p w14:paraId="5B41DADD" w14:textId="77777777" w:rsidR="00E779F3" w:rsidRPr="00E779F3" w:rsidRDefault="00E779F3" w:rsidP="00E779F3">
            <w:pPr>
              <w:jc w:val="right"/>
              <w:rPr>
                <w:color w:val="000000"/>
                <w:sz w:val="20"/>
                <w:szCs w:val="20"/>
              </w:rPr>
            </w:pPr>
            <w:r w:rsidRPr="00E779F3">
              <w:rPr>
                <w:color w:val="000000"/>
                <w:sz w:val="20"/>
                <w:szCs w:val="20"/>
              </w:rPr>
              <w:t>0,00</w:t>
            </w:r>
          </w:p>
        </w:tc>
        <w:tc>
          <w:tcPr>
            <w:tcW w:w="164" w:type="pct"/>
            <w:tcBorders>
              <w:top w:val="single" w:sz="4" w:space="0" w:color="auto"/>
              <w:left w:val="nil"/>
              <w:bottom w:val="single" w:sz="4" w:space="0" w:color="auto"/>
              <w:right w:val="single" w:sz="4" w:space="0" w:color="auto"/>
            </w:tcBorders>
            <w:shd w:val="clear" w:color="auto" w:fill="auto"/>
            <w:vAlign w:val="center"/>
            <w:hideMark/>
          </w:tcPr>
          <w:p w14:paraId="087633DE" w14:textId="77777777" w:rsidR="00E779F3" w:rsidRPr="00E779F3" w:rsidRDefault="00E779F3" w:rsidP="00E779F3">
            <w:pPr>
              <w:jc w:val="right"/>
              <w:rPr>
                <w:color w:val="000000"/>
                <w:sz w:val="20"/>
                <w:szCs w:val="20"/>
              </w:rPr>
            </w:pPr>
            <w:r w:rsidRPr="00E779F3">
              <w:rPr>
                <w:color w:val="000000"/>
                <w:sz w:val="20"/>
                <w:szCs w:val="20"/>
              </w:rPr>
              <w:t>177,86</w:t>
            </w:r>
          </w:p>
        </w:tc>
        <w:tc>
          <w:tcPr>
            <w:tcW w:w="166" w:type="pct"/>
            <w:tcBorders>
              <w:top w:val="single" w:sz="4" w:space="0" w:color="auto"/>
              <w:left w:val="nil"/>
              <w:bottom w:val="single" w:sz="4" w:space="0" w:color="auto"/>
              <w:right w:val="single" w:sz="4" w:space="0" w:color="auto"/>
            </w:tcBorders>
            <w:shd w:val="clear" w:color="auto" w:fill="auto"/>
            <w:vAlign w:val="center"/>
            <w:hideMark/>
          </w:tcPr>
          <w:p w14:paraId="39B08E7C" w14:textId="77777777" w:rsidR="00E779F3" w:rsidRPr="00E779F3" w:rsidRDefault="00E779F3" w:rsidP="00E779F3">
            <w:pPr>
              <w:jc w:val="right"/>
              <w:rPr>
                <w:color w:val="000000"/>
                <w:sz w:val="20"/>
                <w:szCs w:val="20"/>
              </w:rPr>
            </w:pPr>
            <w:r w:rsidRPr="00E779F3">
              <w:rPr>
                <w:color w:val="000000"/>
                <w:sz w:val="20"/>
                <w:szCs w:val="20"/>
              </w:rPr>
              <w:t>177,86</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455705C9" w14:textId="77777777" w:rsidR="00E779F3" w:rsidRPr="00E779F3" w:rsidRDefault="00E779F3" w:rsidP="00E779F3">
            <w:pPr>
              <w:jc w:val="right"/>
              <w:rPr>
                <w:color w:val="000000"/>
                <w:sz w:val="20"/>
                <w:szCs w:val="20"/>
              </w:rPr>
            </w:pPr>
            <w:r w:rsidRPr="00E779F3">
              <w:rPr>
                <w:color w:val="000000"/>
                <w:sz w:val="20"/>
                <w:szCs w:val="20"/>
              </w:rPr>
              <w:t>9.644,85</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3685C896" w14:textId="77777777" w:rsidR="00E779F3" w:rsidRPr="00E779F3" w:rsidRDefault="00E779F3" w:rsidP="00E779F3">
            <w:pPr>
              <w:jc w:val="right"/>
              <w:rPr>
                <w:color w:val="000000"/>
                <w:sz w:val="20"/>
                <w:szCs w:val="20"/>
              </w:rPr>
            </w:pPr>
            <w:r w:rsidRPr="00E779F3">
              <w:rPr>
                <w:color w:val="000000"/>
                <w:sz w:val="20"/>
                <w:szCs w:val="20"/>
              </w:rPr>
              <w:t>9.815,09</w:t>
            </w:r>
          </w:p>
        </w:tc>
      </w:tr>
      <w:tr w:rsidR="00E779F3" w:rsidRPr="00E779F3" w14:paraId="7460EF1A" w14:textId="77777777" w:rsidTr="00E779F3">
        <w:trPr>
          <w:trHeight w:val="20"/>
        </w:trPr>
        <w:tc>
          <w:tcPr>
            <w:tcW w:w="101" w:type="pct"/>
            <w:tcBorders>
              <w:top w:val="nil"/>
              <w:left w:val="single" w:sz="4" w:space="0" w:color="auto"/>
              <w:bottom w:val="single" w:sz="4" w:space="0" w:color="auto"/>
              <w:right w:val="single" w:sz="4" w:space="0" w:color="auto"/>
            </w:tcBorders>
            <w:shd w:val="clear" w:color="auto" w:fill="auto"/>
            <w:noWrap/>
            <w:vAlign w:val="center"/>
            <w:hideMark/>
          </w:tcPr>
          <w:p w14:paraId="7F5E6E77" w14:textId="77777777" w:rsidR="00E779F3" w:rsidRPr="00E779F3" w:rsidRDefault="00E779F3" w:rsidP="00E779F3">
            <w:pPr>
              <w:jc w:val="center"/>
              <w:rPr>
                <w:color w:val="000000"/>
                <w:sz w:val="20"/>
                <w:szCs w:val="20"/>
              </w:rPr>
            </w:pPr>
            <w:r w:rsidRPr="00E779F3">
              <w:rPr>
                <w:color w:val="000000"/>
                <w:sz w:val="20"/>
                <w:szCs w:val="20"/>
              </w:rPr>
              <w:t>2T2</w:t>
            </w:r>
          </w:p>
        </w:tc>
        <w:tc>
          <w:tcPr>
            <w:tcW w:w="377" w:type="pct"/>
            <w:tcBorders>
              <w:top w:val="nil"/>
              <w:left w:val="nil"/>
              <w:bottom w:val="single" w:sz="4" w:space="0" w:color="auto"/>
              <w:right w:val="single" w:sz="4" w:space="0" w:color="auto"/>
            </w:tcBorders>
            <w:shd w:val="clear" w:color="auto" w:fill="auto"/>
            <w:vAlign w:val="center"/>
            <w:hideMark/>
          </w:tcPr>
          <w:p w14:paraId="64C0B973" w14:textId="77777777" w:rsidR="00E779F3" w:rsidRPr="00E779F3" w:rsidRDefault="00E779F3" w:rsidP="00E779F3">
            <w:pPr>
              <w:rPr>
                <w:color w:val="000000"/>
                <w:sz w:val="20"/>
                <w:szCs w:val="20"/>
              </w:rPr>
            </w:pPr>
            <w:r w:rsidRPr="00E779F3">
              <w:rPr>
                <w:color w:val="000000"/>
                <w:sz w:val="20"/>
                <w:szCs w:val="20"/>
              </w:rPr>
              <w:t>asternere nisip la trotuare</w:t>
            </w:r>
          </w:p>
        </w:tc>
        <w:tc>
          <w:tcPr>
            <w:tcW w:w="101" w:type="pct"/>
            <w:tcBorders>
              <w:top w:val="nil"/>
              <w:left w:val="nil"/>
              <w:bottom w:val="single" w:sz="4" w:space="0" w:color="auto"/>
              <w:right w:val="single" w:sz="4" w:space="0" w:color="auto"/>
            </w:tcBorders>
            <w:shd w:val="clear" w:color="auto" w:fill="auto"/>
            <w:vAlign w:val="center"/>
            <w:hideMark/>
          </w:tcPr>
          <w:p w14:paraId="5097521C" w14:textId="77777777" w:rsidR="00E779F3" w:rsidRPr="00E779F3" w:rsidRDefault="00E779F3" w:rsidP="00E779F3">
            <w:pPr>
              <w:jc w:val="center"/>
              <w:rPr>
                <w:color w:val="000000"/>
                <w:sz w:val="20"/>
                <w:szCs w:val="20"/>
              </w:rPr>
            </w:pPr>
            <w:r w:rsidRPr="00E779F3">
              <w:rPr>
                <w:color w:val="000000"/>
                <w:sz w:val="20"/>
                <w:szCs w:val="20"/>
              </w:rPr>
              <w:t>mc</w:t>
            </w:r>
          </w:p>
        </w:tc>
        <w:tc>
          <w:tcPr>
            <w:tcW w:w="135" w:type="pct"/>
            <w:tcBorders>
              <w:top w:val="nil"/>
              <w:left w:val="nil"/>
              <w:bottom w:val="single" w:sz="4" w:space="0" w:color="auto"/>
              <w:right w:val="single" w:sz="4" w:space="0" w:color="auto"/>
            </w:tcBorders>
            <w:shd w:val="clear" w:color="auto" w:fill="auto"/>
            <w:vAlign w:val="center"/>
            <w:hideMark/>
          </w:tcPr>
          <w:p w14:paraId="5835D423" w14:textId="77777777" w:rsidR="00E779F3" w:rsidRPr="00E779F3" w:rsidRDefault="00E779F3" w:rsidP="00E779F3">
            <w:pPr>
              <w:jc w:val="center"/>
              <w:rPr>
                <w:color w:val="000000"/>
                <w:sz w:val="20"/>
                <w:szCs w:val="20"/>
              </w:rPr>
            </w:pPr>
            <w:r w:rsidRPr="00E779F3">
              <w:rPr>
                <w:color w:val="000000"/>
                <w:sz w:val="20"/>
                <w:szCs w:val="20"/>
              </w:rPr>
              <w:t>1,265</w:t>
            </w:r>
          </w:p>
        </w:tc>
        <w:tc>
          <w:tcPr>
            <w:tcW w:w="147" w:type="pct"/>
            <w:tcBorders>
              <w:top w:val="nil"/>
              <w:left w:val="nil"/>
              <w:bottom w:val="single" w:sz="4" w:space="0" w:color="auto"/>
              <w:right w:val="single" w:sz="4" w:space="0" w:color="auto"/>
            </w:tcBorders>
            <w:shd w:val="clear" w:color="auto" w:fill="auto"/>
            <w:vAlign w:val="center"/>
            <w:hideMark/>
          </w:tcPr>
          <w:p w14:paraId="241825FF" w14:textId="77777777" w:rsidR="00E779F3" w:rsidRPr="00E779F3" w:rsidRDefault="00E779F3" w:rsidP="00E779F3">
            <w:pPr>
              <w:jc w:val="center"/>
              <w:rPr>
                <w:color w:val="000000"/>
                <w:sz w:val="20"/>
                <w:szCs w:val="20"/>
              </w:rPr>
            </w:pPr>
            <w:r w:rsidRPr="00E779F3">
              <w:rPr>
                <w:color w:val="000000"/>
                <w:sz w:val="20"/>
                <w:szCs w:val="20"/>
              </w:rPr>
              <w:t>1,289</w:t>
            </w:r>
          </w:p>
        </w:tc>
        <w:tc>
          <w:tcPr>
            <w:tcW w:w="138" w:type="pct"/>
            <w:tcBorders>
              <w:top w:val="nil"/>
              <w:left w:val="nil"/>
              <w:bottom w:val="single" w:sz="4" w:space="0" w:color="auto"/>
              <w:right w:val="single" w:sz="4" w:space="0" w:color="auto"/>
            </w:tcBorders>
            <w:shd w:val="clear" w:color="auto" w:fill="auto"/>
            <w:vAlign w:val="center"/>
            <w:hideMark/>
          </w:tcPr>
          <w:p w14:paraId="4D7674F6" w14:textId="77777777" w:rsidR="00E779F3" w:rsidRPr="00E779F3" w:rsidRDefault="00E779F3" w:rsidP="00E779F3">
            <w:pPr>
              <w:jc w:val="center"/>
              <w:rPr>
                <w:color w:val="000000"/>
                <w:sz w:val="20"/>
                <w:szCs w:val="20"/>
              </w:rPr>
            </w:pPr>
            <w:r w:rsidRPr="00E779F3">
              <w:rPr>
                <w:color w:val="000000"/>
                <w:sz w:val="20"/>
                <w:szCs w:val="20"/>
              </w:rPr>
              <w:t>1,336</w:t>
            </w:r>
          </w:p>
        </w:tc>
        <w:tc>
          <w:tcPr>
            <w:tcW w:w="136" w:type="pct"/>
            <w:tcBorders>
              <w:top w:val="nil"/>
              <w:left w:val="nil"/>
              <w:bottom w:val="single" w:sz="4" w:space="0" w:color="auto"/>
              <w:right w:val="single" w:sz="4" w:space="0" w:color="auto"/>
            </w:tcBorders>
            <w:shd w:val="clear" w:color="auto" w:fill="auto"/>
            <w:vAlign w:val="center"/>
            <w:hideMark/>
          </w:tcPr>
          <w:p w14:paraId="5471EC97" w14:textId="77777777" w:rsidR="00E779F3" w:rsidRPr="00E779F3" w:rsidRDefault="00E779F3" w:rsidP="00E779F3">
            <w:pPr>
              <w:jc w:val="center"/>
              <w:rPr>
                <w:color w:val="000000"/>
                <w:sz w:val="20"/>
                <w:szCs w:val="20"/>
              </w:rPr>
            </w:pPr>
            <w:r w:rsidRPr="00E779F3">
              <w:rPr>
                <w:color w:val="000000"/>
                <w:sz w:val="20"/>
                <w:szCs w:val="20"/>
              </w:rPr>
              <w:t>0,024</w:t>
            </w:r>
          </w:p>
        </w:tc>
        <w:tc>
          <w:tcPr>
            <w:tcW w:w="181" w:type="pct"/>
            <w:tcBorders>
              <w:top w:val="nil"/>
              <w:left w:val="nil"/>
              <w:bottom w:val="single" w:sz="4" w:space="0" w:color="auto"/>
              <w:right w:val="single" w:sz="4" w:space="0" w:color="auto"/>
            </w:tcBorders>
            <w:shd w:val="clear" w:color="auto" w:fill="auto"/>
            <w:vAlign w:val="center"/>
            <w:hideMark/>
          </w:tcPr>
          <w:p w14:paraId="318E33EC" w14:textId="77777777" w:rsidR="00E779F3" w:rsidRPr="00E779F3" w:rsidRDefault="00E779F3" w:rsidP="00E779F3">
            <w:pPr>
              <w:jc w:val="center"/>
              <w:rPr>
                <w:color w:val="000000"/>
                <w:sz w:val="20"/>
                <w:szCs w:val="20"/>
              </w:rPr>
            </w:pPr>
            <w:r w:rsidRPr="00E779F3">
              <w:rPr>
                <w:color w:val="000000"/>
                <w:sz w:val="20"/>
                <w:szCs w:val="20"/>
              </w:rPr>
              <w:t>30,40</w:t>
            </w:r>
          </w:p>
        </w:tc>
        <w:tc>
          <w:tcPr>
            <w:tcW w:w="143" w:type="pct"/>
            <w:tcBorders>
              <w:top w:val="nil"/>
              <w:left w:val="nil"/>
              <w:bottom w:val="single" w:sz="4" w:space="0" w:color="auto"/>
              <w:right w:val="single" w:sz="4" w:space="0" w:color="auto"/>
            </w:tcBorders>
            <w:shd w:val="clear" w:color="auto" w:fill="auto"/>
            <w:vAlign w:val="center"/>
            <w:hideMark/>
          </w:tcPr>
          <w:p w14:paraId="376AC11F" w14:textId="77777777" w:rsidR="00E779F3" w:rsidRPr="00E779F3" w:rsidRDefault="00E779F3" w:rsidP="00E779F3">
            <w:pPr>
              <w:jc w:val="center"/>
              <w:rPr>
                <w:color w:val="000000"/>
                <w:sz w:val="20"/>
                <w:szCs w:val="20"/>
              </w:rPr>
            </w:pPr>
            <w:r w:rsidRPr="00E779F3">
              <w:rPr>
                <w:color w:val="000000"/>
                <w:sz w:val="20"/>
                <w:szCs w:val="20"/>
              </w:rPr>
              <w:t>2,31</w:t>
            </w:r>
          </w:p>
        </w:tc>
        <w:tc>
          <w:tcPr>
            <w:tcW w:w="154" w:type="pct"/>
            <w:tcBorders>
              <w:top w:val="nil"/>
              <w:left w:val="nil"/>
              <w:bottom w:val="single" w:sz="4" w:space="0" w:color="auto"/>
              <w:right w:val="single" w:sz="4" w:space="0" w:color="auto"/>
            </w:tcBorders>
            <w:shd w:val="clear" w:color="auto" w:fill="auto"/>
            <w:vAlign w:val="center"/>
            <w:hideMark/>
          </w:tcPr>
          <w:p w14:paraId="157F9AAE" w14:textId="77777777" w:rsidR="00E779F3" w:rsidRPr="00E779F3" w:rsidRDefault="00E779F3" w:rsidP="00E779F3">
            <w:pPr>
              <w:jc w:val="center"/>
              <w:rPr>
                <w:color w:val="000000"/>
                <w:sz w:val="20"/>
                <w:szCs w:val="20"/>
              </w:rPr>
            </w:pPr>
            <w:r w:rsidRPr="00E779F3">
              <w:rPr>
                <w:color w:val="000000"/>
                <w:sz w:val="20"/>
                <w:szCs w:val="20"/>
              </w:rPr>
              <w:t>102,07</w:t>
            </w:r>
          </w:p>
        </w:tc>
        <w:tc>
          <w:tcPr>
            <w:tcW w:w="154" w:type="pct"/>
            <w:tcBorders>
              <w:top w:val="nil"/>
              <w:left w:val="nil"/>
              <w:bottom w:val="single" w:sz="4" w:space="0" w:color="auto"/>
              <w:right w:val="single" w:sz="4" w:space="0" w:color="auto"/>
            </w:tcBorders>
            <w:shd w:val="clear" w:color="auto" w:fill="auto"/>
            <w:vAlign w:val="center"/>
            <w:hideMark/>
          </w:tcPr>
          <w:p w14:paraId="5B5DC593" w14:textId="77777777" w:rsidR="00E779F3" w:rsidRPr="00E779F3" w:rsidRDefault="00E779F3" w:rsidP="00E779F3">
            <w:pPr>
              <w:jc w:val="center"/>
              <w:rPr>
                <w:color w:val="000000"/>
                <w:sz w:val="20"/>
                <w:szCs w:val="20"/>
              </w:rPr>
            </w:pPr>
            <w:r w:rsidRPr="00E779F3">
              <w:rPr>
                <w:color w:val="000000"/>
                <w:sz w:val="20"/>
                <w:szCs w:val="20"/>
              </w:rPr>
              <w:t>104,38</w:t>
            </w:r>
          </w:p>
        </w:tc>
        <w:tc>
          <w:tcPr>
            <w:tcW w:w="191" w:type="pct"/>
            <w:tcBorders>
              <w:top w:val="nil"/>
              <w:left w:val="nil"/>
              <w:bottom w:val="single" w:sz="4" w:space="0" w:color="auto"/>
              <w:right w:val="single" w:sz="4" w:space="0" w:color="auto"/>
            </w:tcBorders>
            <w:shd w:val="clear" w:color="auto" w:fill="auto"/>
            <w:vAlign w:val="center"/>
            <w:hideMark/>
          </w:tcPr>
          <w:p w14:paraId="3771735E" w14:textId="77777777" w:rsidR="00E779F3" w:rsidRPr="00E779F3" w:rsidRDefault="00E779F3" w:rsidP="00E779F3">
            <w:pPr>
              <w:jc w:val="right"/>
              <w:rPr>
                <w:color w:val="000000"/>
                <w:sz w:val="20"/>
                <w:szCs w:val="20"/>
              </w:rPr>
            </w:pPr>
            <w:r w:rsidRPr="00E779F3">
              <w:rPr>
                <w:color w:val="000000"/>
                <w:sz w:val="20"/>
                <w:szCs w:val="20"/>
              </w:rPr>
              <w:t>3.917,63</w:t>
            </w:r>
          </w:p>
        </w:tc>
        <w:tc>
          <w:tcPr>
            <w:tcW w:w="191" w:type="pct"/>
            <w:tcBorders>
              <w:top w:val="nil"/>
              <w:left w:val="nil"/>
              <w:bottom w:val="single" w:sz="4" w:space="0" w:color="auto"/>
              <w:right w:val="single" w:sz="4" w:space="0" w:color="auto"/>
            </w:tcBorders>
            <w:shd w:val="clear" w:color="auto" w:fill="auto"/>
            <w:vAlign w:val="center"/>
            <w:hideMark/>
          </w:tcPr>
          <w:p w14:paraId="1663A442" w14:textId="77777777" w:rsidR="00E779F3" w:rsidRPr="00E779F3" w:rsidRDefault="00E779F3" w:rsidP="00E779F3">
            <w:pPr>
              <w:jc w:val="right"/>
              <w:rPr>
                <w:color w:val="000000"/>
                <w:sz w:val="20"/>
                <w:szCs w:val="20"/>
              </w:rPr>
            </w:pPr>
            <w:r w:rsidRPr="00E779F3">
              <w:rPr>
                <w:color w:val="000000"/>
                <w:sz w:val="20"/>
                <w:szCs w:val="20"/>
              </w:rPr>
              <w:t>3.987,86</w:t>
            </w:r>
          </w:p>
        </w:tc>
        <w:tc>
          <w:tcPr>
            <w:tcW w:w="159" w:type="pct"/>
            <w:tcBorders>
              <w:top w:val="nil"/>
              <w:left w:val="nil"/>
              <w:bottom w:val="single" w:sz="4" w:space="0" w:color="auto"/>
              <w:right w:val="single" w:sz="4" w:space="0" w:color="auto"/>
            </w:tcBorders>
            <w:shd w:val="clear" w:color="auto" w:fill="auto"/>
            <w:vAlign w:val="center"/>
            <w:hideMark/>
          </w:tcPr>
          <w:p w14:paraId="07A139EB" w14:textId="77777777" w:rsidR="00E779F3" w:rsidRPr="00E779F3" w:rsidRDefault="00E779F3" w:rsidP="00E779F3">
            <w:pPr>
              <w:jc w:val="center"/>
              <w:rPr>
                <w:color w:val="000000"/>
                <w:sz w:val="20"/>
                <w:szCs w:val="20"/>
              </w:rPr>
            </w:pPr>
            <w:r w:rsidRPr="00E779F3">
              <w:rPr>
                <w:color w:val="000000"/>
                <w:sz w:val="20"/>
                <w:szCs w:val="20"/>
              </w:rPr>
              <w:t>30,12</w:t>
            </w:r>
          </w:p>
        </w:tc>
        <w:tc>
          <w:tcPr>
            <w:tcW w:w="169" w:type="pct"/>
            <w:tcBorders>
              <w:top w:val="nil"/>
              <w:left w:val="nil"/>
              <w:bottom w:val="single" w:sz="4" w:space="0" w:color="auto"/>
              <w:right w:val="single" w:sz="4" w:space="0" w:color="auto"/>
            </w:tcBorders>
            <w:shd w:val="clear" w:color="auto" w:fill="auto"/>
            <w:vAlign w:val="center"/>
            <w:hideMark/>
          </w:tcPr>
          <w:p w14:paraId="4F3799DA" w14:textId="77777777" w:rsidR="00E779F3" w:rsidRPr="00E779F3" w:rsidRDefault="00E779F3" w:rsidP="00E779F3">
            <w:pPr>
              <w:jc w:val="right"/>
              <w:rPr>
                <w:color w:val="000000"/>
                <w:sz w:val="20"/>
                <w:szCs w:val="20"/>
              </w:rPr>
            </w:pPr>
            <w:r w:rsidRPr="00E779F3">
              <w:rPr>
                <w:color w:val="000000"/>
                <w:sz w:val="20"/>
                <w:szCs w:val="20"/>
              </w:rPr>
              <w:t>3.074,35</w:t>
            </w:r>
          </w:p>
        </w:tc>
        <w:tc>
          <w:tcPr>
            <w:tcW w:w="169" w:type="pct"/>
            <w:tcBorders>
              <w:top w:val="nil"/>
              <w:left w:val="nil"/>
              <w:bottom w:val="single" w:sz="4" w:space="0" w:color="auto"/>
              <w:right w:val="single" w:sz="4" w:space="0" w:color="auto"/>
            </w:tcBorders>
            <w:shd w:val="clear" w:color="auto" w:fill="auto"/>
            <w:vAlign w:val="center"/>
            <w:hideMark/>
          </w:tcPr>
          <w:p w14:paraId="231623DA" w14:textId="77777777" w:rsidR="00E779F3" w:rsidRPr="00E779F3" w:rsidRDefault="00E779F3" w:rsidP="00E779F3">
            <w:pPr>
              <w:jc w:val="right"/>
              <w:rPr>
                <w:color w:val="000000"/>
                <w:sz w:val="20"/>
                <w:szCs w:val="20"/>
              </w:rPr>
            </w:pPr>
            <w:r w:rsidRPr="00E779F3">
              <w:rPr>
                <w:color w:val="000000"/>
                <w:sz w:val="20"/>
                <w:szCs w:val="20"/>
              </w:rPr>
              <w:t>3.143,93</w:t>
            </w:r>
          </w:p>
        </w:tc>
        <w:tc>
          <w:tcPr>
            <w:tcW w:w="191" w:type="pct"/>
            <w:tcBorders>
              <w:top w:val="nil"/>
              <w:left w:val="nil"/>
              <w:bottom w:val="single" w:sz="4" w:space="0" w:color="auto"/>
              <w:right w:val="single" w:sz="4" w:space="0" w:color="auto"/>
            </w:tcBorders>
            <w:shd w:val="clear" w:color="auto" w:fill="auto"/>
            <w:vAlign w:val="center"/>
            <w:hideMark/>
          </w:tcPr>
          <w:p w14:paraId="236A2C00" w14:textId="77777777" w:rsidR="00E779F3" w:rsidRPr="00E779F3" w:rsidRDefault="00E779F3" w:rsidP="00E779F3">
            <w:pPr>
              <w:jc w:val="right"/>
              <w:rPr>
                <w:color w:val="000000"/>
                <w:sz w:val="20"/>
                <w:szCs w:val="20"/>
              </w:rPr>
            </w:pPr>
            <w:r w:rsidRPr="00E779F3">
              <w:rPr>
                <w:color w:val="000000"/>
                <w:sz w:val="20"/>
                <w:szCs w:val="20"/>
              </w:rPr>
              <w:t>3.889,05</w:t>
            </w:r>
          </w:p>
        </w:tc>
        <w:tc>
          <w:tcPr>
            <w:tcW w:w="191" w:type="pct"/>
            <w:tcBorders>
              <w:top w:val="nil"/>
              <w:left w:val="nil"/>
              <w:bottom w:val="single" w:sz="4" w:space="0" w:color="auto"/>
              <w:right w:val="single" w:sz="4" w:space="0" w:color="auto"/>
            </w:tcBorders>
            <w:shd w:val="clear" w:color="auto" w:fill="auto"/>
            <w:vAlign w:val="center"/>
            <w:hideMark/>
          </w:tcPr>
          <w:p w14:paraId="3B26D29E" w14:textId="77777777" w:rsidR="00E779F3" w:rsidRPr="00E779F3" w:rsidRDefault="00E779F3" w:rsidP="00E779F3">
            <w:pPr>
              <w:jc w:val="right"/>
              <w:rPr>
                <w:color w:val="000000"/>
                <w:sz w:val="20"/>
                <w:szCs w:val="20"/>
              </w:rPr>
            </w:pPr>
            <w:r w:rsidRPr="00E779F3">
              <w:rPr>
                <w:color w:val="000000"/>
                <w:sz w:val="20"/>
                <w:szCs w:val="20"/>
              </w:rPr>
              <w:t>3.958,63</w:t>
            </w:r>
          </w:p>
        </w:tc>
        <w:tc>
          <w:tcPr>
            <w:tcW w:w="154" w:type="pct"/>
            <w:tcBorders>
              <w:top w:val="nil"/>
              <w:left w:val="nil"/>
              <w:bottom w:val="single" w:sz="4" w:space="0" w:color="auto"/>
              <w:right w:val="single" w:sz="4" w:space="0" w:color="auto"/>
            </w:tcBorders>
            <w:shd w:val="clear" w:color="auto" w:fill="auto"/>
            <w:vAlign w:val="center"/>
            <w:hideMark/>
          </w:tcPr>
          <w:p w14:paraId="5B6AD056" w14:textId="77777777" w:rsidR="00E779F3" w:rsidRPr="00E779F3" w:rsidRDefault="00E779F3" w:rsidP="00E779F3">
            <w:pPr>
              <w:jc w:val="center"/>
              <w:rPr>
                <w:color w:val="000000"/>
                <w:sz w:val="20"/>
                <w:szCs w:val="20"/>
              </w:rPr>
            </w:pPr>
            <w:r w:rsidRPr="00E779F3">
              <w:rPr>
                <w:color w:val="000000"/>
                <w:sz w:val="20"/>
                <w:szCs w:val="20"/>
              </w:rPr>
              <w:t>0,28</w:t>
            </w:r>
          </w:p>
        </w:tc>
        <w:tc>
          <w:tcPr>
            <w:tcW w:w="154" w:type="pct"/>
            <w:tcBorders>
              <w:top w:val="nil"/>
              <w:left w:val="nil"/>
              <w:bottom w:val="single" w:sz="4" w:space="0" w:color="auto"/>
              <w:right w:val="single" w:sz="4" w:space="0" w:color="auto"/>
            </w:tcBorders>
            <w:shd w:val="clear" w:color="auto" w:fill="auto"/>
            <w:vAlign w:val="center"/>
            <w:hideMark/>
          </w:tcPr>
          <w:p w14:paraId="2BC76463" w14:textId="77777777" w:rsidR="00E779F3" w:rsidRPr="00E779F3" w:rsidRDefault="00E779F3" w:rsidP="00E779F3">
            <w:pPr>
              <w:jc w:val="right"/>
              <w:rPr>
                <w:color w:val="000000"/>
                <w:sz w:val="20"/>
                <w:szCs w:val="20"/>
              </w:rPr>
            </w:pPr>
            <w:r w:rsidRPr="00E779F3">
              <w:rPr>
                <w:color w:val="000000"/>
                <w:sz w:val="20"/>
                <w:szCs w:val="20"/>
              </w:rPr>
              <w:t>28,58</w:t>
            </w:r>
          </w:p>
        </w:tc>
        <w:tc>
          <w:tcPr>
            <w:tcW w:w="166" w:type="pct"/>
            <w:tcBorders>
              <w:top w:val="nil"/>
              <w:left w:val="nil"/>
              <w:bottom w:val="single" w:sz="4" w:space="0" w:color="auto"/>
              <w:right w:val="single" w:sz="4" w:space="0" w:color="auto"/>
            </w:tcBorders>
            <w:shd w:val="clear" w:color="auto" w:fill="auto"/>
            <w:vAlign w:val="center"/>
            <w:hideMark/>
          </w:tcPr>
          <w:p w14:paraId="1B62E815" w14:textId="77777777" w:rsidR="00E779F3" w:rsidRPr="00E779F3" w:rsidRDefault="00E779F3" w:rsidP="00E779F3">
            <w:pPr>
              <w:jc w:val="right"/>
              <w:rPr>
                <w:color w:val="000000"/>
                <w:sz w:val="20"/>
                <w:szCs w:val="20"/>
              </w:rPr>
            </w:pPr>
            <w:r w:rsidRPr="00E779F3">
              <w:rPr>
                <w:color w:val="000000"/>
                <w:sz w:val="20"/>
                <w:szCs w:val="20"/>
              </w:rPr>
              <w:t>29,23</w:t>
            </w:r>
          </w:p>
        </w:tc>
        <w:tc>
          <w:tcPr>
            <w:tcW w:w="154" w:type="pct"/>
            <w:tcBorders>
              <w:top w:val="nil"/>
              <w:left w:val="nil"/>
              <w:bottom w:val="single" w:sz="4" w:space="0" w:color="auto"/>
              <w:right w:val="single" w:sz="4" w:space="0" w:color="auto"/>
            </w:tcBorders>
            <w:shd w:val="clear" w:color="auto" w:fill="auto"/>
            <w:vAlign w:val="center"/>
            <w:hideMark/>
          </w:tcPr>
          <w:p w14:paraId="3C6E375C" w14:textId="77777777" w:rsidR="00E779F3" w:rsidRPr="00E779F3" w:rsidRDefault="00E779F3" w:rsidP="00E779F3">
            <w:pPr>
              <w:jc w:val="right"/>
              <w:rPr>
                <w:color w:val="000000"/>
                <w:sz w:val="20"/>
                <w:szCs w:val="20"/>
              </w:rPr>
            </w:pPr>
            <w:r w:rsidRPr="00E779F3">
              <w:rPr>
                <w:color w:val="000000"/>
                <w:sz w:val="20"/>
                <w:szCs w:val="20"/>
              </w:rPr>
              <w:t>38,18</w:t>
            </w:r>
          </w:p>
        </w:tc>
        <w:tc>
          <w:tcPr>
            <w:tcW w:w="166" w:type="pct"/>
            <w:tcBorders>
              <w:top w:val="nil"/>
              <w:left w:val="nil"/>
              <w:bottom w:val="single" w:sz="4" w:space="0" w:color="auto"/>
              <w:right w:val="single" w:sz="4" w:space="0" w:color="auto"/>
            </w:tcBorders>
            <w:shd w:val="clear" w:color="auto" w:fill="auto"/>
            <w:vAlign w:val="center"/>
            <w:hideMark/>
          </w:tcPr>
          <w:p w14:paraId="6B4E9411" w14:textId="77777777" w:rsidR="00E779F3" w:rsidRPr="00E779F3" w:rsidRDefault="00E779F3" w:rsidP="00E779F3">
            <w:pPr>
              <w:jc w:val="right"/>
              <w:rPr>
                <w:color w:val="000000"/>
                <w:sz w:val="20"/>
                <w:szCs w:val="20"/>
              </w:rPr>
            </w:pPr>
            <w:r w:rsidRPr="00E779F3">
              <w:rPr>
                <w:color w:val="000000"/>
                <w:sz w:val="20"/>
                <w:szCs w:val="20"/>
              </w:rPr>
              <w:t>38,83</w:t>
            </w:r>
          </w:p>
        </w:tc>
        <w:tc>
          <w:tcPr>
            <w:tcW w:w="154" w:type="pct"/>
            <w:tcBorders>
              <w:top w:val="nil"/>
              <w:left w:val="nil"/>
              <w:bottom w:val="single" w:sz="4" w:space="0" w:color="auto"/>
              <w:right w:val="single" w:sz="4" w:space="0" w:color="auto"/>
            </w:tcBorders>
            <w:shd w:val="clear" w:color="auto" w:fill="auto"/>
            <w:vAlign w:val="center"/>
            <w:hideMark/>
          </w:tcPr>
          <w:p w14:paraId="4093539A" w14:textId="77777777" w:rsidR="00E779F3" w:rsidRPr="00E779F3" w:rsidRDefault="00E779F3" w:rsidP="00E779F3">
            <w:pPr>
              <w:jc w:val="center"/>
              <w:rPr>
                <w:color w:val="000000"/>
                <w:sz w:val="20"/>
                <w:szCs w:val="20"/>
              </w:rPr>
            </w:pPr>
            <w:r w:rsidRPr="00E779F3">
              <w:rPr>
                <w:color w:val="000000"/>
                <w:sz w:val="20"/>
                <w:szCs w:val="20"/>
              </w:rPr>
              <w:t>0,00</w:t>
            </w:r>
          </w:p>
        </w:tc>
        <w:tc>
          <w:tcPr>
            <w:tcW w:w="144" w:type="pct"/>
            <w:tcBorders>
              <w:top w:val="nil"/>
              <w:left w:val="nil"/>
              <w:bottom w:val="single" w:sz="4" w:space="0" w:color="auto"/>
              <w:right w:val="single" w:sz="4" w:space="0" w:color="auto"/>
            </w:tcBorders>
            <w:shd w:val="clear" w:color="auto" w:fill="auto"/>
            <w:vAlign w:val="center"/>
            <w:hideMark/>
          </w:tcPr>
          <w:p w14:paraId="6EFB057F"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nil"/>
              <w:left w:val="nil"/>
              <w:bottom w:val="single" w:sz="4" w:space="0" w:color="auto"/>
              <w:right w:val="single" w:sz="4" w:space="0" w:color="auto"/>
            </w:tcBorders>
            <w:shd w:val="clear" w:color="auto" w:fill="auto"/>
            <w:vAlign w:val="center"/>
            <w:hideMark/>
          </w:tcPr>
          <w:p w14:paraId="2F0ECF13" w14:textId="77777777" w:rsidR="00E779F3" w:rsidRPr="00E779F3" w:rsidRDefault="00E779F3" w:rsidP="00E779F3">
            <w:pPr>
              <w:jc w:val="right"/>
              <w:rPr>
                <w:color w:val="000000"/>
                <w:sz w:val="20"/>
                <w:szCs w:val="20"/>
              </w:rPr>
            </w:pPr>
            <w:r w:rsidRPr="00E779F3">
              <w:rPr>
                <w:color w:val="000000"/>
                <w:sz w:val="20"/>
                <w:szCs w:val="20"/>
              </w:rPr>
              <w:t>0,00</w:t>
            </w:r>
          </w:p>
        </w:tc>
        <w:tc>
          <w:tcPr>
            <w:tcW w:w="164" w:type="pct"/>
            <w:tcBorders>
              <w:top w:val="nil"/>
              <w:left w:val="nil"/>
              <w:bottom w:val="single" w:sz="4" w:space="0" w:color="auto"/>
              <w:right w:val="single" w:sz="4" w:space="0" w:color="auto"/>
            </w:tcBorders>
            <w:shd w:val="clear" w:color="auto" w:fill="auto"/>
            <w:vAlign w:val="center"/>
            <w:hideMark/>
          </w:tcPr>
          <w:p w14:paraId="662AE225" w14:textId="77777777" w:rsidR="00E779F3" w:rsidRPr="00E779F3" w:rsidRDefault="00E779F3" w:rsidP="00E779F3">
            <w:pPr>
              <w:jc w:val="right"/>
              <w:rPr>
                <w:color w:val="000000"/>
                <w:sz w:val="20"/>
                <w:szCs w:val="20"/>
              </w:rPr>
            </w:pPr>
            <w:r w:rsidRPr="00E779F3">
              <w:rPr>
                <w:color w:val="000000"/>
                <w:sz w:val="20"/>
                <w:szCs w:val="20"/>
              </w:rPr>
              <w:t>73,78</w:t>
            </w:r>
          </w:p>
        </w:tc>
        <w:tc>
          <w:tcPr>
            <w:tcW w:w="166" w:type="pct"/>
            <w:tcBorders>
              <w:top w:val="nil"/>
              <w:left w:val="nil"/>
              <w:bottom w:val="single" w:sz="4" w:space="0" w:color="auto"/>
              <w:right w:val="single" w:sz="4" w:space="0" w:color="auto"/>
            </w:tcBorders>
            <w:shd w:val="clear" w:color="auto" w:fill="auto"/>
            <w:vAlign w:val="center"/>
            <w:hideMark/>
          </w:tcPr>
          <w:p w14:paraId="163281E8" w14:textId="77777777" w:rsidR="00E779F3" w:rsidRPr="00E779F3" w:rsidRDefault="00E779F3" w:rsidP="00E779F3">
            <w:pPr>
              <w:jc w:val="right"/>
              <w:rPr>
                <w:color w:val="000000"/>
                <w:sz w:val="20"/>
                <w:szCs w:val="20"/>
              </w:rPr>
            </w:pPr>
            <w:r w:rsidRPr="00E779F3">
              <w:rPr>
                <w:color w:val="000000"/>
                <w:sz w:val="20"/>
                <w:szCs w:val="20"/>
              </w:rPr>
              <w:t>73,78</w:t>
            </w:r>
          </w:p>
        </w:tc>
        <w:tc>
          <w:tcPr>
            <w:tcW w:w="191" w:type="pct"/>
            <w:tcBorders>
              <w:top w:val="nil"/>
              <w:left w:val="nil"/>
              <w:bottom w:val="single" w:sz="4" w:space="0" w:color="auto"/>
              <w:right w:val="single" w:sz="4" w:space="0" w:color="auto"/>
            </w:tcBorders>
            <w:shd w:val="clear" w:color="auto" w:fill="auto"/>
            <w:vAlign w:val="center"/>
            <w:hideMark/>
          </w:tcPr>
          <w:p w14:paraId="2AAE5A4E" w14:textId="77777777" w:rsidR="00E779F3" w:rsidRPr="00E779F3" w:rsidRDefault="00E779F3" w:rsidP="00E779F3">
            <w:pPr>
              <w:jc w:val="right"/>
              <w:rPr>
                <w:color w:val="000000"/>
                <w:sz w:val="20"/>
                <w:szCs w:val="20"/>
              </w:rPr>
            </w:pPr>
            <w:r w:rsidRPr="00E779F3">
              <w:rPr>
                <w:color w:val="000000"/>
                <w:sz w:val="20"/>
                <w:szCs w:val="20"/>
              </w:rPr>
              <w:t>4.001,01</w:t>
            </w:r>
          </w:p>
        </w:tc>
        <w:tc>
          <w:tcPr>
            <w:tcW w:w="191" w:type="pct"/>
            <w:tcBorders>
              <w:top w:val="nil"/>
              <w:left w:val="nil"/>
              <w:bottom w:val="single" w:sz="4" w:space="0" w:color="auto"/>
              <w:right w:val="single" w:sz="4" w:space="0" w:color="auto"/>
            </w:tcBorders>
            <w:shd w:val="clear" w:color="auto" w:fill="auto"/>
            <w:vAlign w:val="center"/>
            <w:hideMark/>
          </w:tcPr>
          <w:p w14:paraId="7DCB1E93" w14:textId="77777777" w:rsidR="00E779F3" w:rsidRPr="00E779F3" w:rsidRDefault="00E779F3" w:rsidP="00E779F3">
            <w:pPr>
              <w:jc w:val="right"/>
              <w:rPr>
                <w:color w:val="000000"/>
                <w:sz w:val="20"/>
                <w:szCs w:val="20"/>
              </w:rPr>
            </w:pPr>
            <w:r w:rsidRPr="00E779F3">
              <w:rPr>
                <w:color w:val="000000"/>
                <w:sz w:val="20"/>
                <w:szCs w:val="20"/>
              </w:rPr>
              <w:t>4.071,24</w:t>
            </w:r>
          </w:p>
        </w:tc>
      </w:tr>
      <w:tr w:rsidR="00E779F3" w:rsidRPr="00E779F3" w14:paraId="681307E9" w14:textId="77777777" w:rsidTr="00E779F3">
        <w:trPr>
          <w:trHeight w:val="20"/>
        </w:trPr>
        <w:tc>
          <w:tcPr>
            <w:tcW w:w="101" w:type="pct"/>
            <w:tcBorders>
              <w:top w:val="nil"/>
              <w:left w:val="single" w:sz="4" w:space="0" w:color="auto"/>
              <w:bottom w:val="nil"/>
              <w:right w:val="nil"/>
            </w:tcBorders>
            <w:shd w:val="clear" w:color="auto" w:fill="auto"/>
            <w:noWrap/>
            <w:vAlign w:val="center"/>
            <w:hideMark/>
          </w:tcPr>
          <w:p w14:paraId="45C1A278" w14:textId="77777777" w:rsidR="00E779F3" w:rsidRPr="00E779F3" w:rsidRDefault="00E779F3" w:rsidP="00E779F3">
            <w:pPr>
              <w:jc w:val="center"/>
              <w:rPr>
                <w:color w:val="000000"/>
                <w:sz w:val="20"/>
                <w:szCs w:val="20"/>
              </w:rPr>
            </w:pPr>
            <w:r w:rsidRPr="00E779F3">
              <w:rPr>
                <w:color w:val="000000"/>
                <w:sz w:val="20"/>
                <w:szCs w:val="20"/>
              </w:rPr>
              <w:t> </w:t>
            </w:r>
          </w:p>
        </w:tc>
        <w:tc>
          <w:tcPr>
            <w:tcW w:w="377" w:type="pct"/>
            <w:tcBorders>
              <w:top w:val="nil"/>
              <w:left w:val="nil"/>
              <w:bottom w:val="nil"/>
              <w:right w:val="nil"/>
            </w:tcBorders>
            <w:shd w:val="clear" w:color="auto" w:fill="auto"/>
            <w:vAlign w:val="center"/>
            <w:hideMark/>
          </w:tcPr>
          <w:p w14:paraId="3082B055" w14:textId="77777777" w:rsidR="00E779F3" w:rsidRPr="00E779F3" w:rsidRDefault="00E779F3" w:rsidP="00E779F3">
            <w:pPr>
              <w:rPr>
                <w:color w:val="000000"/>
                <w:sz w:val="20"/>
                <w:szCs w:val="20"/>
              </w:rPr>
            </w:pPr>
            <w:r w:rsidRPr="00E779F3">
              <w:rPr>
                <w:color w:val="000000"/>
                <w:sz w:val="20"/>
                <w:szCs w:val="20"/>
              </w:rPr>
              <w:t> </w:t>
            </w:r>
          </w:p>
        </w:tc>
        <w:tc>
          <w:tcPr>
            <w:tcW w:w="101" w:type="pct"/>
            <w:tcBorders>
              <w:top w:val="nil"/>
              <w:left w:val="nil"/>
              <w:bottom w:val="nil"/>
              <w:right w:val="nil"/>
            </w:tcBorders>
            <w:shd w:val="clear" w:color="auto" w:fill="auto"/>
            <w:vAlign w:val="center"/>
            <w:hideMark/>
          </w:tcPr>
          <w:p w14:paraId="20B38572" w14:textId="77777777" w:rsidR="00E779F3" w:rsidRPr="00E779F3" w:rsidRDefault="00E779F3" w:rsidP="00E779F3">
            <w:pPr>
              <w:jc w:val="center"/>
              <w:rPr>
                <w:color w:val="000000"/>
                <w:sz w:val="20"/>
                <w:szCs w:val="20"/>
              </w:rPr>
            </w:pPr>
            <w:r w:rsidRPr="00E779F3">
              <w:rPr>
                <w:color w:val="000000"/>
                <w:sz w:val="20"/>
                <w:szCs w:val="20"/>
              </w:rPr>
              <w:t> </w:t>
            </w:r>
          </w:p>
        </w:tc>
        <w:tc>
          <w:tcPr>
            <w:tcW w:w="135" w:type="pct"/>
            <w:tcBorders>
              <w:top w:val="nil"/>
              <w:left w:val="nil"/>
              <w:bottom w:val="nil"/>
              <w:right w:val="nil"/>
            </w:tcBorders>
            <w:shd w:val="clear" w:color="auto" w:fill="auto"/>
            <w:vAlign w:val="center"/>
            <w:hideMark/>
          </w:tcPr>
          <w:p w14:paraId="221334B7" w14:textId="77777777" w:rsidR="00E779F3" w:rsidRPr="00E779F3" w:rsidRDefault="00E779F3" w:rsidP="00E779F3">
            <w:pPr>
              <w:jc w:val="center"/>
              <w:rPr>
                <w:color w:val="000000"/>
                <w:sz w:val="20"/>
                <w:szCs w:val="20"/>
              </w:rPr>
            </w:pPr>
          </w:p>
        </w:tc>
        <w:tc>
          <w:tcPr>
            <w:tcW w:w="147" w:type="pct"/>
            <w:tcBorders>
              <w:top w:val="nil"/>
              <w:left w:val="nil"/>
              <w:bottom w:val="nil"/>
              <w:right w:val="nil"/>
            </w:tcBorders>
            <w:shd w:val="clear" w:color="auto" w:fill="auto"/>
            <w:vAlign w:val="center"/>
            <w:hideMark/>
          </w:tcPr>
          <w:p w14:paraId="55DA2333" w14:textId="77777777" w:rsidR="00E779F3" w:rsidRPr="00E779F3" w:rsidRDefault="00E779F3" w:rsidP="00E779F3">
            <w:pPr>
              <w:jc w:val="center"/>
              <w:rPr>
                <w:sz w:val="20"/>
                <w:szCs w:val="20"/>
              </w:rPr>
            </w:pPr>
          </w:p>
        </w:tc>
        <w:tc>
          <w:tcPr>
            <w:tcW w:w="138" w:type="pct"/>
            <w:tcBorders>
              <w:top w:val="nil"/>
              <w:left w:val="nil"/>
              <w:bottom w:val="nil"/>
              <w:right w:val="nil"/>
            </w:tcBorders>
            <w:shd w:val="clear" w:color="auto" w:fill="auto"/>
            <w:vAlign w:val="center"/>
            <w:hideMark/>
          </w:tcPr>
          <w:p w14:paraId="2C8549C0" w14:textId="77777777" w:rsidR="00E779F3" w:rsidRPr="00E779F3" w:rsidRDefault="00E779F3" w:rsidP="00E779F3">
            <w:pPr>
              <w:jc w:val="center"/>
              <w:rPr>
                <w:sz w:val="20"/>
                <w:szCs w:val="20"/>
              </w:rPr>
            </w:pPr>
          </w:p>
        </w:tc>
        <w:tc>
          <w:tcPr>
            <w:tcW w:w="136" w:type="pct"/>
            <w:tcBorders>
              <w:top w:val="nil"/>
              <w:left w:val="nil"/>
              <w:bottom w:val="nil"/>
              <w:right w:val="nil"/>
            </w:tcBorders>
            <w:shd w:val="clear" w:color="auto" w:fill="auto"/>
            <w:vAlign w:val="center"/>
            <w:hideMark/>
          </w:tcPr>
          <w:p w14:paraId="106B05A6" w14:textId="77777777" w:rsidR="00E779F3" w:rsidRPr="00E779F3" w:rsidRDefault="00E779F3" w:rsidP="00E779F3">
            <w:pPr>
              <w:jc w:val="center"/>
              <w:rPr>
                <w:sz w:val="20"/>
                <w:szCs w:val="20"/>
              </w:rPr>
            </w:pPr>
          </w:p>
        </w:tc>
        <w:tc>
          <w:tcPr>
            <w:tcW w:w="181" w:type="pct"/>
            <w:tcBorders>
              <w:top w:val="nil"/>
              <w:left w:val="nil"/>
              <w:bottom w:val="nil"/>
              <w:right w:val="nil"/>
            </w:tcBorders>
            <w:shd w:val="clear" w:color="auto" w:fill="auto"/>
            <w:vAlign w:val="center"/>
            <w:hideMark/>
          </w:tcPr>
          <w:p w14:paraId="74C45BF0" w14:textId="77777777" w:rsidR="00E779F3" w:rsidRPr="00E779F3" w:rsidRDefault="00E779F3" w:rsidP="00E779F3">
            <w:pPr>
              <w:jc w:val="center"/>
              <w:rPr>
                <w:sz w:val="20"/>
                <w:szCs w:val="20"/>
              </w:rPr>
            </w:pPr>
          </w:p>
        </w:tc>
        <w:tc>
          <w:tcPr>
            <w:tcW w:w="143" w:type="pct"/>
            <w:tcBorders>
              <w:top w:val="nil"/>
              <w:left w:val="nil"/>
              <w:bottom w:val="nil"/>
              <w:right w:val="nil"/>
            </w:tcBorders>
            <w:shd w:val="clear" w:color="auto" w:fill="auto"/>
            <w:vAlign w:val="center"/>
            <w:hideMark/>
          </w:tcPr>
          <w:p w14:paraId="2C07ED97" w14:textId="77777777" w:rsidR="00E779F3" w:rsidRPr="00E779F3" w:rsidRDefault="00E779F3" w:rsidP="00E779F3">
            <w:pPr>
              <w:jc w:val="center"/>
              <w:rPr>
                <w:sz w:val="20"/>
                <w:szCs w:val="20"/>
              </w:rPr>
            </w:pPr>
          </w:p>
        </w:tc>
        <w:tc>
          <w:tcPr>
            <w:tcW w:w="154" w:type="pct"/>
            <w:tcBorders>
              <w:top w:val="nil"/>
              <w:left w:val="nil"/>
              <w:bottom w:val="nil"/>
              <w:right w:val="nil"/>
            </w:tcBorders>
            <w:shd w:val="clear" w:color="auto" w:fill="auto"/>
            <w:vAlign w:val="center"/>
            <w:hideMark/>
          </w:tcPr>
          <w:p w14:paraId="473286CF" w14:textId="77777777" w:rsidR="00E779F3" w:rsidRPr="00E779F3" w:rsidRDefault="00E779F3" w:rsidP="00E779F3">
            <w:pPr>
              <w:jc w:val="center"/>
              <w:rPr>
                <w:sz w:val="20"/>
                <w:szCs w:val="20"/>
              </w:rPr>
            </w:pPr>
          </w:p>
        </w:tc>
        <w:tc>
          <w:tcPr>
            <w:tcW w:w="154" w:type="pct"/>
            <w:tcBorders>
              <w:top w:val="nil"/>
              <w:left w:val="nil"/>
              <w:bottom w:val="nil"/>
              <w:right w:val="nil"/>
            </w:tcBorders>
            <w:shd w:val="clear" w:color="auto" w:fill="auto"/>
            <w:vAlign w:val="center"/>
            <w:hideMark/>
          </w:tcPr>
          <w:p w14:paraId="786A7B94" w14:textId="77777777" w:rsidR="00E779F3" w:rsidRPr="00E779F3" w:rsidRDefault="00E779F3" w:rsidP="00E779F3">
            <w:pPr>
              <w:jc w:val="center"/>
              <w:rPr>
                <w:sz w:val="20"/>
                <w:szCs w:val="20"/>
              </w:rPr>
            </w:pPr>
          </w:p>
        </w:tc>
        <w:tc>
          <w:tcPr>
            <w:tcW w:w="191" w:type="pct"/>
            <w:tcBorders>
              <w:top w:val="nil"/>
              <w:left w:val="nil"/>
              <w:bottom w:val="nil"/>
              <w:right w:val="nil"/>
            </w:tcBorders>
            <w:shd w:val="clear" w:color="auto" w:fill="auto"/>
            <w:noWrap/>
            <w:vAlign w:val="center"/>
            <w:hideMark/>
          </w:tcPr>
          <w:p w14:paraId="2813C870" w14:textId="77777777" w:rsidR="00E779F3" w:rsidRPr="00E779F3" w:rsidRDefault="00E779F3" w:rsidP="00E779F3">
            <w:pPr>
              <w:jc w:val="center"/>
              <w:rPr>
                <w:sz w:val="20"/>
                <w:szCs w:val="20"/>
              </w:rPr>
            </w:pPr>
          </w:p>
        </w:tc>
        <w:tc>
          <w:tcPr>
            <w:tcW w:w="191" w:type="pct"/>
            <w:tcBorders>
              <w:top w:val="nil"/>
              <w:left w:val="nil"/>
              <w:bottom w:val="nil"/>
              <w:right w:val="nil"/>
            </w:tcBorders>
            <w:shd w:val="clear" w:color="auto" w:fill="auto"/>
            <w:noWrap/>
            <w:vAlign w:val="center"/>
            <w:hideMark/>
          </w:tcPr>
          <w:p w14:paraId="19FD4B47" w14:textId="77777777" w:rsidR="00E779F3" w:rsidRPr="00E779F3" w:rsidRDefault="00E779F3" w:rsidP="00E779F3">
            <w:pPr>
              <w:rPr>
                <w:sz w:val="20"/>
                <w:szCs w:val="20"/>
              </w:rPr>
            </w:pPr>
          </w:p>
        </w:tc>
        <w:tc>
          <w:tcPr>
            <w:tcW w:w="159" w:type="pct"/>
            <w:tcBorders>
              <w:top w:val="nil"/>
              <w:left w:val="nil"/>
              <w:bottom w:val="nil"/>
              <w:right w:val="nil"/>
            </w:tcBorders>
            <w:shd w:val="clear" w:color="auto" w:fill="auto"/>
            <w:noWrap/>
            <w:vAlign w:val="center"/>
            <w:hideMark/>
          </w:tcPr>
          <w:p w14:paraId="253DAD6C" w14:textId="77777777" w:rsidR="00E779F3" w:rsidRPr="00E779F3" w:rsidRDefault="00E779F3" w:rsidP="00E779F3">
            <w:pPr>
              <w:rPr>
                <w:sz w:val="20"/>
                <w:szCs w:val="20"/>
              </w:rPr>
            </w:pPr>
          </w:p>
        </w:tc>
        <w:tc>
          <w:tcPr>
            <w:tcW w:w="169" w:type="pct"/>
            <w:tcBorders>
              <w:top w:val="nil"/>
              <w:left w:val="nil"/>
              <w:bottom w:val="nil"/>
              <w:right w:val="nil"/>
            </w:tcBorders>
            <w:shd w:val="clear" w:color="auto" w:fill="auto"/>
            <w:noWrap/>
            <w:vAlign w:val="center"/>
            <w:hideMark/>
          </w:tcPr>
          <w:p w14:paraId="4A32DEC7" w14:textId="77777777" w:rsidR="00E779F3" w:rsidRPr="00E779F3" w:rsidRDefault="00E779F3" w:rsidP="00E779F3">
            <w:pPr>
              <w:jc w:val="center"/>
              <w:rPr>
                <w:sz w:val="20"/>
                <w:szCs w:val="20"/>
              </w:rPr>
            </w:pPr>
          </w:p>
        </w:tc>
        <w:tc>
          <w:tcPr>
            <w:tcW w:w="169" w:type="pct"/>
            <w:tcBorders>
              <w:top w:val="nil"/>
              <w:left w:val="nil"/>
              <w:bottom w:val="nil"/>
              <w:right w:val="nil"/>
            </w:tcBorders>
            <w:shd w:val="clear" w:color="auto" w:fill="auto"/>
            <w:noWrap/>
            <w:vAlign w:val="center"/>
            <w:hideMark/>
          </w:tcPr>
          <w:p w14:paraId="1C994A44" w14:textId="77777777" w:rsidR="00E779F3" w:rsidRPr="00E779F3" w:rsidRDefault="00E779F3" w:rsidP="00E779F3">
            <w:pPr>
              <w:rPr>
                <w:sz w:val="20"/>
                <w:szCs w:val="20"/>
              </w:rPr>
            </w:pPr>
          </w:p>
        </w:tc>
        <w:tc>
          <w:tcPr>
            <w:tcW w:w="191" w:type="pct"/>
            <w:tcBorders>
              <w:top w:val="nil"/>
              <w:left w:val="nil"/>
              <w:bottom w:val="nil"/>
              <w:right w:val="nil"/>
            </w:tcBorders>
            <w:shd w:val="clear" w:color="auto" w:fill="auto"/>
            <w:noWrap/>
            <w:vAlign w:val="center"/>
            <w:hideMark/>
          </w:tcPr>
          <w:p w14:paraId="3FC2E19A" w14:textId="77777777" w:rsidR="00E779F3" w:rsidRPr="00E779F3" w:rsidRDefault="00E779F3" w:rsidP="00E779F3">
            <w:pPr>
              <w:rPr>
                <w:sz w:val="20"/>
                <w:szCs w:val="20"/>
              </w:rPr>
            </w:pPr>
          </w:p>
        </w:tc>
        <w:tc>
          <w:tcPr>
            <w:tcW w:w="191" w:type="pct"/>
            <w:tcBorders>
              <w:top w:val="nil"/>
              <w:left w:val="nil"/>
              <w:bottom w:val="nil"/>
              <w:right w:val="nil"/>
            </w:tcBorders>
            <w:shd w:val="clear" w:color="auto" w:fill="auto"/>
            <w:noWrap/>
            <w:vAlign w:val="center"/>
            <w:hideMark/>
          </w:tcPr>
          <w:p w14:paraId="3255B50D" w14:textId="77777777" w:rsidR="00E779F3" w:rsidRPr="00E779F3" w:rsidRDefault="00E779F3" w:rsidP="00E779F3">
            <w:pPr>
              <w:rPr>
                <w:sz w:val="20"/>
                <w:szCs w:val="20"/>
              </w:rPr>
            </w:pPr>
          </w:p>
        </w:tc>
        <w:tc>
          <w:tcPr>
            <w:tcW w:w="154" w:type="pct"/>
            <w:tcBorders>
              <w:top w:val="nil"/>
              <w:left w:val="nil"/>
              <w:bottom w:val="nil"/>
              <w:right w:val="nil"/>
            </w:tcBorders>
            <w:shd w:val="clear" w:color="auto" w:fill="auto"/>
            <w:noWrap/>
            <w:vAlign w:val="center"/>
            <w:hideMark/>
          </w:tcPr>
          <w:p w14:paraId="1D0F80FA" w14:textId="77777777" w:rsidR="00E779F3" w:rsidRPr="00E779F3" w:rsidRDefault="00E779F3" w:rsidP="00E779F3">
            <w:pPr>
              <w:rPr>
                <w:sz w:val="20"/>
                <w:szCs w:val="20"/>
              </w:rPr>
            </w:pPr>
          </w:p>
        </w:tc>
        <w:tc>
          <w:tcPr>
            <w:tcW w:w="154" w:type="pct"/>
            <w:tcBorders>
              <w:top w:val="nil"/>
              <w:left w:val="nil"/>
              <w:bottom w:val="nil"/>
              <w:right w:val="nil"/>
            </w:tcBorders>
            <w:shd w:val="clear" w:color="auto" w:fill="auto"/>
            <w:noWrap/>
            <w:vAlign w:val="center"/>
            <w:hideMark/>
          </w:tcPr>
          <w:p w14:paraId="76D3B4B5" w14:textId="77777777" w:rsidR="00E779F3" w:rsidRPr="00E779F3" w:rsidRDefault="00E779F3" w:rsidP="00E779F3">
            <w:pPr>
              <w:rPr>
                <w:sz w:val="20"/>
                <w:szCs w:val="20"/>
              </w:rPr>
            </w:pPr>
          </w:p>
        </w:tc>
        <w:tc>
          <w:tcPr>
            <w:tcW w:w="166" w:type="pct"/>
            <w:tcBorders>
              <w:top w:val="nil"/>
              <w:left w:val="nil"/>
              <w:bottom w:val="nil"/>
              <w:right w:val="nil"/>
            </w:tcBorders>
            <w:shd w:val="clear" w:color="auto" w:fill="auto"/>
            <w:noWrap/>
            <w:vAlign w:val="center"/>
            <w:hideMark/>
          </w:tcPr>
          <w:p w14:paraId="32C8854E" w14:textId="77777777" w:rsidR="00E779F3" w:rsidRPr="00E779F3" w:rsidRDefault="00E779F3" w:rsidP="00E779F3">
            <w:pPr>
              <w:rPr>
                <w:sz w:val="20"/>
                <w:szCs w:val="20"/>
              </w:rPr>
            </w:pPr>
          </w:p>
        </w:tc>
        <w:tc>
          <w:tcPr>
            <w:tcW w:w="154" w:type="pct"/>
            <w:tcBorders>
              <w:top w:val="nil"/>
              <w:left w:val="nil"/>
              <w:bottom w:val="nil"/>
              <w:right w:val="nil"/>
            </w:tcBorders>
            <w:shd w:val="clear" w:color="auto" w:fill="auto"/>
            <w:noWrap/>
            <w:vAlign w:val="center"/>
            <w:hideMark/>
          </w:tcPr>
          <w:p w14:paraId="51AEDD6C" w14:textId="77777777" w:rsidR="00E779F3" w:rsidRPr="00E779F3" w:rsidRDefault="00E779F3" w:rsidP="00E779F3">
            <w:pPr>
              <w:rPr>
                <w:sz w:val="20"/>
                <w:szCs w:val="20"/>
              </w:rPr>
            </w:pPr>
          </w:p>
        </w:tc>
        <w:tc>
          <w:tcPr>
            <w:tcW w:w="166" w:type="pct"/>
            <w:tcBorders>
              <w:top w:val="nil"/>
              <w:left w:val="nil"/>
              <w:bottom w:val="nil"/>
              <w:right w:val="nil"/>
            </w:tcBorders>
            <w:shd w:val="clear" w:color="auto" w:fill="auto"/>
            <w:noWrap/>
            <w:vAlign w:val="center"/>
            <w:hideMark/>
          </w:tcPr>
          <w:p w14:paraId="3C715B24" w14:textId="77777777" w:rsidR="00E779F3" w:rsidRPr="00E779F3" w:rsidRDefault="00E779F3" w:rsidP="00E779F3">
            <w:pPr>
              <w:rPr>
                <w:sz w:val="20"/>
                <w:szCs w:val="20"/>
              </w:rPr>
            </w:pPr>
          </w:p>
        </w:tc>
        <w:tc>
          <w:tcPr>
            <w:tcW w:w="154" w:type="pct"/>
            <w:tcBorders>
              <w:top w:val="nil"/>
              <w:left w:val="nil"/>
              <w:bottom w:val="nil"/>
              <w:right w:val="nil"/>
            </w:tcBorders>
            <w:shd w:val="clear" w:color="auto" w:fill="auto"/>
            <w:noWrap/>
            <w:vAlign w:val="center"/>
            <w:hideMark/>
          </w:tcPr>
          <w:p w14:paraId="63C244ED" w14:textId="77777777" w:rsidR="00E779F3" w:rsidRPr="00E779F3" w:rsidRDefault="00E779F3" w:rsidP="00E779F3">
            <w:pPr>
              <w:rPr>
                <w:sz w:val="20"/>
                <w:szCs w:val="20"/>
              </w:rPr>
            </w:pPr>
          </w:p>
        </w:tc>
        <w:tc>
          <w:tcPr>
            <w:tcW w:w="144" w:type="pct"/>
            <w:tcBorders>
              <w:top w:val="nil"/>
              <w:left w:val="nil"/>
              <w:bottom w:val="nil"/>
              <w:right w:val="nil"/>
            </w:tcBorders>
            <w:shd w:val="clear" w:color="auto" w:fill="auto"/>
            <w:noWrap/>
            <w:vAlign w:val="center"/>
            <w:hideMark/>
          </w:tcPr>
          <w:p w14:paraId="2EDB1190" w14:textId="77777777" w:rsidR="00E779F3" w:rsidRPr="00E779F3" w:rsidRDefault="00E779F3" w:rsidP="00E779F3">
            <w:pPr>
              <w:rPr>
                <w:sz w:val="20"/>
                <w:szCs w:val="20"/>
              </w:rPr>
            </w:pPr>
          </w:p>
        </w:tc>
        <w:tc>
          <w:tcPr>
            <w:tcW w:w="166" w:type="pct"/>
            <w:tcBorders>
              <w:top w:val="nil"/>
              <w:left w:val="nil"/>
              <w:bottom w:val="nil"/>
              <w:right w:val="nil"/>
            </w:tcBorders>
            <w:shd w:val="clear" w:color="auto" w:fill="auto"/>
            <w:noWrap/>
            <w:vAlign w:val="center"/>
            <w:hideMark/>
          </w:tcPr>
          <w:p w14:paraId="253D9682" w14:textId="77777777" w:rsidR="00E779F3" w:rsidRPr="00E779F3" w:rsidRDefault="00E779F3" w:rsidP="00E779F3">
            <w:pPr>
              <w:rPr>
                <w:sz w:val="20"/>
                <w:szCs w:val="20"/>
              </w:rPr>
            </w:pPr>
          </w:p>
        </w:tc>
        <w:tc>
          <w:tcPr>
            <w:tcW w:w="164" w:type="pct"/>
            <w:tcBorders>
              <w:top w:val="nil"/>
              <w:left w:val="nil"/>
              <w:bottom w:val="nil"/>
              <w:right w:val="nil"/>
            </w:tcBorders>
            <w:shd w:val="clear" w:color="auto" w:fill="auto"/>
            <w:noWrap/>
            <w:vAlign w:val="center"/>
            <w:hideMark/>
          </w:tcPr>
          <w:p w14:paraId="46C3C0DC" w14:textId="77777777" w:rsidR="00E779F3" w:rsidRPr="00E779F3" w:rsidRDefault="00E779F3" w:rsidP="00E779F3">
            <w:pPr>
              <w:rPr>
                <w:sz w:val="20"/>
                <w:szCs w:val="20"/>
              </w:rPr>
            </w:pPr>
          </w:p>
        </w:tc>
        <w:tc>
          <w:tcPr>
            <w:tcW w:w="166" w:type="pct"/>
            <w:tcBorders>
              <w:top w:val="nil"/>
              <w:left w:val="nil"/>
              <w:bottom w:val="nil"/>
              <w:right w:val="nil"/>
            </w:tcBorders>
            <w:shd w:val="clear" w:color="auto" w:fill="auto"/>
            <w:noWrap/>
            <w:vAlign w:val="center"/>
            <w:hideMark/>
          </w:tcPr>
          <w:p w14:paraId="5ECA8446" w14:textId="77777777" w:rsidR="00E779F3" w:rsidRPr="00E779F3" w:rsidRDefault="00E779F3" w:rsidP="00E779F3">
            <w:pPr>
              <w:rPr>
                <w:sz w:val="20"/>
                <w:szCs w:val="20"/>
              </w:rPr>
            </w:pPr>
          </w:p>
        </w:tc>
        <w:tc>
          <w:tcPr>
            <w:tcW w:w="191" w:type="pct"/>
            <w:tcBorders>
              <w:top w:val="nil"/>
              <w:left w:val="nil"/>
              <w:bottom w:val="nil"/>
              <w:right w:val="nil"/>
            </w:tcBorders>
            <w:shd w:val="clear" w:color="auto" w:fill="auto"/>
            <w:noWrap/>
            <w:vAlign w:val="center"/>
            <w:hideMark/>
          </w:tcPr>
          <w:p w14:paraId="1A414ECB" w14:textId="77777777" w:rsidR="00E779F3" w:rsidRPr="00E779F3" w:rsidRDefault="00E779F3" w:rsidP="00E779F3">
            <w:pPr>
              <w:rPr>
                <w:sz w:val="20"/>
                <w:szCs w:val="20"/>
              </w:rPr>
            </w:pPr>
          </w:p>
        </w:tc>
        <w:tc>
          <w:tcPr>
            <w:tcW w:w="191" w:type="pct"/>
            <w:tcBorders>
              <w:top w:val="nil"/>
              <w:left w:val="nil"/>
              <w:bottom w:val="nil"/>
              <w:right w:val="single" w:sz="4" w:space="0" w:color="auto"/>
            </w:tcBorders>
            <w:shd w:val="clear" w:color="auto" w:fill="auto"/>
            <w:noWrap/>
            <w:vAlign w:val="center"/>
            <w:hideMark/>
          </w:tcPr>
          <w:p w14:paraId="567881A9"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r>
      <w:tr w:rsidR="00E779F3" w:rsidRPr="00E779F3" w14:paraId="732282A0" w14:textId="77777777" w:rsidTr="00E779F3">
        <w:trPr>
          <w:trHeight w:val="20"/>
        </w:trPr>
        <w:tc>
          <w:tcPr>
            <w:tcW w:w="101" w:type="pct"/>
            <w:tcBorders>
              <w:top w:val="nil"/>
              <w:left w:val="single" w:sz="4" w:space="0" w:color="auto"/>
              <w:bottom w:val="nil"/>
              <w:right w:val="nil"/>
            </w:tcBorders>
            <w:shd w:val="clear" w:color="000000" w:fill="D9E1F2"/>
            <w:noWrap/>
            <w:vAlign w:val="center"/>
            <w:hideMark/>
          </w:tcPr>
          <w:p w14:paraId="3D23557A"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377" w:type="pct"/>
            <w:tcBorders>
              <w:top w:val="nil"/>
              <w:left w:val="nil"/>
              <w:bottom w:val="single" w:sz="4" w:space="0" w:color="auto"/>
              <w:right w:val="nil"/>
            </w:tcBorders>
            <w:shd w:val="clear" w:color="000000" w:fill="D9E1F2"/>
            <w:noWrap/>
            <w:vAlign w:val="center"/>
            <w:hideMark/>
          </w:tcPr>
          <w:p w14:paraId="0F930F60" w14:textId="77777777" w:rsidR="00E779F3" w:rsidRPr="00E779F3" w:rsidRDefault="00E779F3" w:rsidP="00E779F3">
            <w:pPr>
              <w:rPr>
                <w:b/>
                <w:bCs/>
                <w:color w:val="000000"/>
                <w:sz w:val="22"/>
                <w:szCs w:val="22"/>
              </w:rPr>
            </w:pPr>
            <w:r w:rsidRPr="00E779F3">
              <w:rPr>
                <w:b/>
                <w:bCs/>
                <w:color w:val="000000"/>
                <w:sz w:val="22"/>
                <w:szCs w:val="22"/>
              </w:rPr>
              <w:t>PAVAJE</w:t>
            </w:r>
          </w:p>
        </w:tc>
        <w:tc>
          <w:tcPr>
            <w:tcW w:w="101" w:type="pct"/>
            <w:tcBorders>
              <w:top w:val="nil"/>
              <w:left w:val="nil"/>
              <w:bottom w:val="single" w:sz="4" w:space="0" w:color="auto"/>
              <w:right w:val="nil"/>
            </w:tcBorders>
            <w:shd w:val="clear" w:color="000000" w:fill="D9E1F2"/>
            <w:noWrap/>
            <w:vAlign w:val="center"/>
            <w:hideMark/>
          </w:tcPr>
          <w:p w14:paraId="17C1987D" w14:textId="77777777" w:rsidR="00E779F3" w:rsidRPr="00E779F3" w:rsidRDefault="00E779F3" w:rsidP="00E779F3">
            <w:pPr>
              <w:rPr>
                <w:b/>
                <w:bCs/>
                <w:color w:val="000000"/>
                <w:sz w:val="22"/>
                <w:szCs w:val="22"/>
              </w:rPr>
            </w:pPr>
            <w:r w:rsidRPr="00E779F3">
              <w:rPr>
                <w:b/>
                <w:bCs/>
                <w:color w:val="000000"/>
                <w:sz w:val="22"/>
                <w:szCs w:val="22"/>
              </w:rPr>
              <w:t> </w:t>
            </w:r>
          </w:p>
        </w:tc>
        <w:tc>
          <w:tcPr>
            <w:tcW w:w="135" w:type="pct"/>
            <w:tcBorders>
              <w:top w:val="nil"/>
              <w:left w:val="nil"/>
              <w:bottom w:val="nil"/>
              <w:right w:val="nil"/>
            </w:tcBorders>
            <w:shd w:val="clear" w:color="000000" w:fill="D9E1F2"/>
            <w:noWrap/>
            <w:vAlign w:val="center"/>
            <w:hideMark/>
          </w:tcPr>
          <w:p w14:paraId="7903B93D" w14:textId="77777777" w:rsidR="00E779F3" w:rsidRPr="00E779F3" w:rsidRDefault="00E779F3" w:rsidP="00E779F3">
            <w:pPr>
              <w:rPr>
                <w:b/>
                <w:bCs/>
                <w:color w:val="000000"/>
                <w:sz w:val="22"/>
                <w:szCs w:val="22"/>
              </w:rPr>
            </w:pPr>
            <w:r w:rsidRPr="00E779F3">
              <w:rPr>
                <w:b/>
                <w:bCs/>
                <w:color w:val="000000"/>
                <w:sz w:val="22"/>
                <w:szCs w:val="22"/>
              </w:rPr>
              <w:t> </w:t>
            </w:r>
          </w:p>
        </w:tc>
        <w:tc>
          <w:tcPr>
            <w:tcW w:w="147" w:type="pct"/>
            <w:tcBorders>
              <w:top w:val="nil"/>
              <w:left w:val="nil"/>
              <w:bottom w:val="nil"/>
              <w:right w:val="nil"/>
            </w:tcBorders>
            <w:shd w:val="clear" w:color="000000" w:fill="D9E1F2"/>
            <w:noWrap/>
            <w:vAlign w:val="center"/>
            <w:hideMark/>
          </w:tcPr>
          <w:p w14:paraId="1EE66474" w14:textId="77777777" w:rsidR="00E779F3" w:rsidRPr="00E779F3" w:rsidRDefault="00E779F3" w:rsidP="00E779F3">
            <w:pPr>
              <w:rPr>
                <w:b/>
                <w:bCs/>
                <w:color w:val="000000"/>
                <w:sz w:val="22"/>
                <w:szCs w:val="22"/>
              </w:rPr>
            </w:pPr>
            <w:r w:rsidRPr="00E779F3">
              <w:rPr>
                <w:b/>
                <w:bCs/>
                <w:color w:val="000000"/>
                <w:sz w:val="22"/>
                <w:szCs w:val="22"/>
              </w:rPr>
              <w:t> </w:t>
            </w:r>
          </w:p>
        </w:tc>
        <w:tc>
          <w:tcPr>
            <w:tcW w:w="138" w:type="pct"/>
            <w:tcBorders>
              <w:top w:val="nil"/>
              <w:left w:val="nil"/>
              <w:bottom w:val="nil"/>
              <w:right w:val="nil"/>
            </w:tcBorders>
            <w:shd w:val="clear" w:color="000000" w:fill="D9E1F2"/>
            <w:noWrap/>
            <w:vAlign w:val="center"/>
            <w:hideMark/>
          </w:tcPr>
          <w:p w14:paraId="07A88365" w14:textId="77777777" w:rsidR="00E779F3" w:rsidRPr="00E779F3" w:rsidRDefault="00E779F3" w:rsidP="00E779F3">
            <w:pPr>
              <w:rPr>
                <w:b/>
                <w:bCs/>
                <w:color w:val="000000"/>
                <w:sz w:val="22"/>
                <w:szCs w:val="22"/>
              </w:rPr>
            </w:pPr>
            <w:r w:rsidRPr="00E779F3">
              <w:rPr>
                <w:b/>
                <w:bCs/>
                <w:color w:val="000000"/>
                <w:sz w:val="22"/>
                <w:szCs w:val="22"/>
              </w:rPr>
              <w:t> </w:t>
            </w:r>
          </w:p>
        </w:tc>
        <w:tc>
          <w:tcPr>
            <w:tcW w:w="136" w:type="pct"/>
            <w:tcBorders>
              <w:top w:val="nil"/>
              <w:left w:val="nil"/>
              <w:bottom w:val="nil"/>
              <w:right w:val="nil"/>
            </w:tcBorders>
            <w:shd w:val="clear" w:color="000000" w:fill="D9E1F2"/>
            <w:noWrap/>
            <w:vAlign w:val="center"/>
            <w:hideMark/>
          </w:tcPr>
          <w:p w14:paraId="66C57795" w14:textId="77777777" w:rsidR="00E779F3" w:rsidRPr="00E779F3" w:rsidRDefault="00E779F3" w:rsidP="00E779F3">
            <w:pPr>
              <w:rPr>
                <w:b/>
                <w:bCs/>
                <w:color w:val="000000"/>
                <w:sz w:val="22"/>
                <w:szCs w:val="22"/>
              </w:rPr>
            </w:pPr>
            <w:r w:rsidRPr="00E779F3">
              <w:rPr>
                <w:b/>
                <w:bCs/>
                <w:color w:val="000000"/>
                <w:sz w:val="22"/>
                <w:szCs w:val="22"/>
              </w:rPr>
              <w:t> </w:t>
            </w:r>
          </w:p>
        </w:tc>
        <w:tc>
          <w:tcPr>
            <w:tcW w:w="181" w:type="pct"/>
            <w:tcBorders>
              <w:top w:val="nil"/>
              <w:left w:val="nil"/>
              <w:bottom w:val="nil"/>
              <w:right w:val="nil"/>
            </w:tcBorders>
            <w:shd w:val="clear" w:color="000000" w:fill="D9E1F2"/>
            <w:noWrap/>
            <w:vAlign w:val="center"/>
            <w:hideMark/>
          </w:tcPr>
          <w:p w14:paraId="40896A51" w14:textId="77777777" w:rsidR="00E779F3" w:rsidRPr="00E779F3" w:rsidRDefault="00E779F3" w:rsidP="00E779F3">
            <w:pPr>
              <w:jc w:val="center"/>
              <w:rPr>
                <w:b/>
                <w:bCs/>
                <w:color w:val="000000"/>
                <w:sz w:val="22"/>
                <w:szCs w:val="22"/>
              </w:rPr>
            </w:pPr>
            <w:r w:rsidRPr="00E779F3">
              <w:rPr>
                <w:b/>
                <w:bCs/>
                <w:color w:val="000000"/>
                <w:sz w:val="22"/>
                <w:szCs w:val="22"/>
              </w:rPr>
              <w:t> </w:t>
            </w:r>
          </w:p>
        </w:tc>
        <w:tc>
          <w:tcPr>
            <w:tcW w:w="143" w:type="pct"/>
            <w:tcBorders>
              <w:top w:val="nil"/>
              <w:left w:val="nil"/>
              <w:bottom w:val="nil"/>
              <w:right w:val="nil"/>
            </w:tcBorders>
            <w:shd w:val="clear" w:color="000000" w:fill="D9E1F2"/>
            <w:noWrap/>
            <w:vAlign w:val="center"/>
            <w:hideMark/>
          </w:tcPr>
          <w:p w14:paraId="72C0816F" w14:textId="77777777" w:rsidR="00E779F3" w:rsidRPr="00E779F3" w:rsidRDefault="00E779F3" w:rsidP="00E779F3">
            <w:pPr>
              <w:jc w:val="center"/>
              <w:rPr>
                <w:b/>
                <w:bCs/>
                <w:color w:val="000000"/>
                <w:sz w:val="22"/>
                <w:szCs w:val="22"/>
              </w:rPr>
            </w:pPr>
            <w:r w:rsidRPr="00E779F3">
              <w:rPr>
                <w:b/>
                <w:bCs/>
                <w:color w:val="000000"/>
                <w:sz w:val="22"/>
                <w:szCs w:val="22"/>
              </w:rPr>
              <w:t> </w:t>
            </w:r>
          </w:p>
        </w:tc>
        <w:tc>
          <w:tcPr>
            <w:tcW w:w="154" w:type="pct"/>
            <w:tcBorders>
              <w:top w:val="nil"/>
              <w:left w:val="nil"/>
              <w:bottom w:val="nil"/>
              <w:right w:val="nil"/>
            </w:tcBorders>
            <w:shd w:val="clear" w:color="000000" w:fill="D9E1F2"/>
            <w:vAlign w:val="center"/>
            <w:hideMark/>
          </w:tcPr>
          <w:p w14:paraId="5E32819F" w14:textId="77777777" w:rsidR="00E779F3" w:rsidRPr="00E779F3" w:rsidRDefault="00E779F3" w:rsidP="00E779F3">
            <w:pPr>
              <w:jc w:val="center"/>
              <w:rPr>
                <w:color w:val="000000"/>
                <w:sz w:val="20"/>
                <w:szCs w:val="20"/>
              </w:rPr>
            </w:pPr>
            <w:r w:rsidRPr="00E779F3">
              <w:rPr>
                <w:color w:val="000000"/>
                <w:sz w:val="20"/>
                <w:szCs w:val="20"/>
              </w:rPr>
              <w:t> </w:t>
            </w:r>
          </w:p>
        </w:tc>
        <w:tc>
          <w:tcPr>
            <w:tcW w:w="154" w:type="pct"/>
            <w:tcBorders>
              <w:top w:val="nil"/>
              <w:left w:val="nil"/>
              <w:bottom w:val="nil"/>
              <w:right w:val="nil"/>
            </w:tcBorders>
            <w:shd w:val="clear" w:color="000000" w:fill="D9E1F2"/>
            <w:vAlign w:val="center"/>
            <w:hideMark/>
          </w:tcPr>
          <w:p w14:paraId="52A3AC2B" w14:textId="77777777" w:rsidR="00E779F3" w:rsidRPr="00E779F3" w:rsidRDefault="00E779F3" w:rsidP="00E779F3">
            <w:pPr>
              <w:jc w:val="center"/>
              <w:rPr>
                <w:color w:val="000000"/>
                <w:sz w:val="20"/>
                <w:szCs w:val="20"/>
              </w:rPr>
            </w:pPr>
            <w:r w:rsidRPr="00E779F3">
              <w:rPr>
                <w:color w:val="000000"/>
                <w:sz w:val="20"/>
                <w:szCs w:val="20"/>
              </w:rPr>
              <w:t> </w:t>
            </w:r>
          </w:p>
        </w:tc>
        <w:tc>
          <w:tcPr>
            <w:tcW w:w="191" w:type="pct"/>
            <w:tcBorders>
              <w:top w:val="nil"/>
              <w:left w:val="nil"/>
              <w:bottom w:val="nil"/>
              <w:right w:val="nil"/>
            </w:tcBorders>
            <w:shd w:val="clear" w:color="000000" w:fill="D9E1F2"/>
            <w:noWrap/>
            <w:vAlign w:val="center"/>
            <w:hideMark/>
          </w:tcPr>
          <w:p w14:paraId="6C10CDAD"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91" w:type="pct"/>
            <w:tcBorders>
              <w:top w:val="nil"/>
              <w:left w:val="nil"/>
              <w:bottom w:val="nil"/>
              <w:right w:val="nil"/>
            </w:tcBorders>
            <w:shd w:val="clear" w:color="000000" w:fill="D9E1F2"/>
            <w:noWrap/>
            <w:vAlign w:val="center"/>
            <w:hideMark/>
          </w:tcPr>
          <w:p w14:paraId="5BAF60CE"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59" w:type="pct"/>
            <w:tcBorders>
              <w:top w:val="nil"/>
              <w:left w:val="nil"/>
              <w:bottom w:val="nil"/>
              <w:right w:val="nil"/>
            </w:tcBorders>
            <w:shd w:val="clear" w:color="000000" w:fill="D9E1F2"/>
            <w:noWrap/>
            <w:vAlign w:val="center"/>
            <w:hideMark/>
          </w:tcPr>
          <w:p w14:paraId="72219B85" w14:textId="77777777" w:rsidR="00E779F3" w:rsidRPr="00E779F3" w:rsidRDefault="00E779F3" w:rsidP="00E779F3">
            <w:pPr>
              <w:jc w:val="center"/>
              <w:rPr>
                <w:rFonts w:ascii="Calibri" w:hAnsi="Calibri" w:cs="Calibri"/>
                <w:color w:val="000000"/>
                <w:sz w:val="22"/>
                <w:szCs w:val="22"/>
              </w:rPr>
            </w:pPr>
            <w:r w:rsidRPr="00E779F3">
              <w:rPr>
                <w:rFonts w:ascii="Calibri" w:hAnsi="Calibri" w:cs="Calibri"/>
                <w:color w:val="000000"/>
                <w:sz w:val="22"/>
                <w:szCs w:val="22"/>
              </w:rPr>
              <w:t> </w:t>
            </w:r>
          </w:p>
        </w:tc>
        <w:tc>
          <w:tcPr>
            <w:tcW w:w="169" w:type="pct"/>
            <w:tcBorders>
              <w:top w:val="nil"/>
              <w:left w:val="nil"/>
              <w:bottom w:val="nil"/>
              <w:right w:val="nil"/>
            </w:tcBorders>
            <w:shd w:val="clear" w:color="000000" w:fill="D9E1F2"/>
            <w:noWrap/>
            <w:vAlign w:val="center"/>
            <w:hideMark/>
          </w:tcPr>
          <w:p w14:paraId="0E58319C"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69" w:type="pct"/>
            <w:tcBorders>
              <w:top w:val="nil"/>
              <w:left w:val="nil"/>
              <w:bottom w:val="nil"/>
              <w:right w:val="nil"/>
            </w:tcBorders>
            <w:shd w:val="clear" w:color="000000" w:fill="D9E1F2"/>
            <w:noWrap/>
            <w:vAlign w:val="center"/>
            <w:hideMark/>
          </w:tcPr>
          <w:p w14:paraId="6873DD8D"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91" w:type="pct"/>
            <w:tcBorders>
              <w:top w:val="nil"/>
              <w:left w:val="nil"/>
              <w:bottom w:val="nil"/>
              <w:right w:val="nil"/>
            </w:tcBorders>
            <w:shd w:val="clear" w:color="000000" w:fill="D9E1F2"/>
            <w:noWrap/>
            <w:vAlign w:val="center"/>
            <w:hideMark/>
          </w:tcPr>
          <w:p w14:paraId="400746AF"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91" w:type="pct"/>
            <w:tcBorders>
              <w:top w:val="nil"/>
              <w:left w:val="nil"/>
              <w:bottom w:val="nil"/>
              <w:right w:val="nil"/>
            </w:tcBorders>
            <w:shd w:val="clear" w:color="000000" w:fill="D9E1F2"/>
            <w:noWrap/>
            <w:vAlign w:val="center"/>
            <w:hideMark/>
          </w:tcPr>
          <w:p w14:paraId="722F86F5"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2459479D"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101D0703"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66" w:type="pct"/>
            <w:tcBorders>
              <w:top w:val="nil"/>
              <w:left w:val="nil"/>
              <w:bottom w:val="nil"/>
              <w:right w:val="nil"/>
            </w:tcBorders>
            <w:shd w:val="clear" w:color="000000" w:fill="D9E1F2"/>
            <w:noWrap/>
            <w:vAlign w:val="center"/>
            <w:hideMark/>
          </w:tcPr>
          <w:p w14:paraId="44A2C1AD"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32ECDD8B"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66" w:type="pct"/>
            <w:tcBorders>
              <w:top w:val="nil"/>
              <w:left w:val="nil"/>
              <w:bottom w:val="nil"/>
              <w:right w:val="nil"/>
            </w:tcBorders>
            <w:shd w:val="clear" w:color="000000" w:fill="D9E1F2"/>
            <w:noWrap/>
            <w:vAlign w:val="center"/>
            <w:hideMark/>
          </w:tcPr>
          <w:p w14:paraId="43FBF337"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33AE5707"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44" w:type="pct"/>
            <w:tcBorders>
              <w:top w:val="nil"/>
              <w:left w:val="nil"/>
              <w:bottom w:val="nil"/>
              <w:right w:val="nil"/>
            </w:tcBorders>
            <w:shd w:val="clear" w:color="000000" w:fill="D9E1F2"/>
            <w:noWrap/>
            <w:vAlign w:val="center"/>
            <w:hideMark/>
          </w:tcPr>
          <w:p w14:paraId="424D7D69"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66" w:type="pct"/>
            <w:tcBorders>
              <w:top w:val="nil"/>
              <w:left w:val="nil"/>
              <w:bottom w:val="nil"/>
              <w:right w:val="nil"/>
            </w:tcBorders>
            <w:shd w:val="clear" w:color="000000" w:fill="D9E1F2"/>
            <w:noWrap/>
            <w:vAlign w:val="center"/>
            <w:hideMark/>
          </w:tcPr>
          <w:p w14:paraId="31D10521"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64" w:type="pct"/>
            <w:tcBorders>
              <w:top w:val="nil"/>
              <w:left w:val="nil"/>
              <w:bottom w:val="nil"/>
              <w:right w:val="nil"/>
            </w:tcBorders>
            <w:shd w:val="clear" w:color="000000" w:fill="D9E1F2"/>
            <w:noWrap/>
            <w:vAlign w:val="center"/>
            <w:hideMark/>
          </w:tcPr>
          <w:p w14:paraId="3ABE909D"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66" w:type="pct"/>
            <w:tcBorders>
              <w:top w:val="nil"/>
              <w:left w:val="nil"/>
              <w:bottom w:val="nil"/>
              <w:right w:val="nil"/>
            </w:tcBorders>
            <w:shd w:val="clear" w:color="000000" w:fill="D9E1F2"/>
            <w:noWrap/>
            <w:vAlign w:val="center"/>
            <w:hideMark/>
          </w:tcPr>
          <w:p w14:paraId="3BBEB7C5"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91" w:type="pct"/>
            <w:tcBorders>
              <w:top w:val="nil"/>
              <w:left w:val="nil"/>
              <w:bottom w:val="nil"/>
              <w:right w:val="nil"/>
            </w:tcBorders>
            <w:shd w:val="clear" w:color="000000" w:fill="D9E1F2"/>
            <w:noWrap/>
            <w:vAlign w:val="center"/>
            <w:hideMark/>
          </w:tcPr>
          <w:p w14:paraId="1E9CC727"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91" w:type="pct"/>
            <w:tcBorders>
              <w:top w:val="nil"/>
              <w:left w:val="nil"/>
              <w:bottom w:val="nil"/>
              <w:right w:val="single" w:sz="4" w:space="0" w:color="auto"/>
            </w:tcBorders>
            <w:shd w:val="clear" w:color="000000" w:fill="D9E1F2"/>
            <w:noWrap/>
            <w:vAlign w:val="center"/>
            <w:hideMark/>
          </w:tcPr>
          <w:p w14:paraId="7F90DAB0"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r>
      <w:tr w:rsidR="00E779F3" w:rsidRPr="00E779F3" w14:paraId="77C60AE8" w14:textId="77777777" w:rsidTr="00E779F3">
        <w:trPr>
          <w:trHeight w:val="20"/>
        </w:trPr>
        <w:tc>
          <w:tcPr>
            <w:tcW w:w="101" w:type="pct"/>
            <w:tcBorders>
              <w:top w:val="single" w:sz="4" w:space="0" w:color="auto"/>
              <w:left w:val="single" w:sz="4" w:space="0" w:color="auto"/>
              <w:bottom w:val="single" w:sz="4" w:space="0" w:color="auto"/>
              <w:right w:val="nil"/>
            </w:tcBorders>
            <w:shd w:val="clear" w:color="auto" w:fill="auto"/>
            <w:noWrap/>
            <w:vAlign w:val="center"/>
            <w:hideMark/>
          </w:tcPr>
          <w:p w14:paraId="0DFA3B86" w14:textId="77777777" w:rsidR="00E779F3" w:rsidRPr="00E779F3" w:rsidRDefault="00E779F3" w:rsidP="00E779F3">
            <w:pPr>
              <w:jc w:val="center"/>
              <w:rPr>
                <w:color w:val="000000"/>
                <w:sz w:val="20"/>
                <w:szCs w:val="20"/>
              </w:rPr>
            </w:pPr>
            <w:r w:rsidRPr="00E779F3">
              <w:rPr>
                <w:color w:val="000000"/>
                <w:sz w:val="20"/>
                <w:szCs w:val="20"/>
              </w:rPr>
              <w:lastRenderedPageBreak/>
              <w:t>1PX</w:t>
            </w:r>
          </w:p>
        </w:tc>
        <w:tc>
          <w:tcPr>
            <w:tcW w:w="377" w:type="pct"/>
            <w:tcBorders>
              <w:top w:val="nil"/>
              <w:left w:val="single" w:sz="4" w:space="0" w:color="auto"/>
              <w:bottom w:val="single" w:sz="4" w:space="0" w:color="auto"/>
              <w:right w:val="single" w:sz="4" w:space="0" w:color="auto"/>
            </w:tcBorders>
            <w:shd w:val="clear" w:color="auto" w:fill="auto"/>
            <w:vAlign w:val="center"/>
            <w:hideMark/>
          </w:tcPr>
          <w:p w14:paraId="53CA3FD9" w14:textId="77777777" w:rsidR="00E779F3" w:rsidRPr="00E779F3" w:rsidRDefault="00E779F3" w:rsidP="00E779F3">
            <w:pPr>
              <w:rPr>
                <w:color w:val="000000"/>
                <w:sz w:val="20"/>
                <w:szCs w:val="20"/>
              </w:rPr>
            </w:pPr>
            <w:r w:rsidRPr="00E779F3">
              <w:rPr>
                <w:color w:val="000000"/>
                <w:sz w:val="20"/>
                <w:szCs w:val="20"/>
              </w:rPr>
              <w:t>lucrări de montare pavele prefabricate din beton 6 cm cu suprafața superioară finisată din beton de protecție rezistent la uzură și îngheț/dezgheț, antiderapante, montate pe nisip</w:t>
            </w:r>
          </w:p>
        </w:tc>
        <w:tc>
          <w:tcPr>
            <w:tcW w:w="101" w:type="pct"/>
            <w:tcBorders>
              <w:top w:val="nil"/>
              <w:left w:val="nil"/>
              <w:bottom w:val="single" w:sz="4" w:space="0" w:color="auto"/>
              <w:right w:val="single" w:sz="4" w:space="0" w:color="auto"/>
            </w:tcBorders>
            <w:shd w:val="clear" w:color="auto" w:fill="auto"/>
            <w:vAlign w:val="center"/>
            <w:hideMark/>
          </w:tcPr>
          <w:p w14:paraId="11003C34" w14:textId="77777777" w:rsidR="00E779F3" w:rsidRPr="00E779F3" w:rsidRDefault="00E779F3" w:rsidP="00E779F3">
            <w:pPr>
              <w:jc w:val="center"/>
              <w:rPr>
                <w:color w:val="000000"/>
                <w:sz w:val="20"/>
                <w:szCs w:val="20"/>
              </w:rPr>
            </w:pPr>
            <w:r w:rsidRPr="00E779F3">
              <w:rPr>
                <w:color w:val="000000"/>
                <w:sz w:val="20"/>
                <w:szCs w:val="20"/>
              </w:rPr>
              <w:t>mp</w:t>
            </w:r>
          </w:p>
        </w:tc>
        <w:tc>
          <w:tcPr>
            <w:tcW w:w="135" w:type="pct"/>
            <w:tcBorders>
              <w:top w:val="single" w:sz="4" w:space="0" w:color="auto"/>
              <w:left w:val="nil"/>
              <w:bottom w:val="single" w:sz="4" w:space="0" w:color="auto"/>
              <w:right w:val="single" w:sz="4" w:space="0" w:color="auto"/>
            </w:tcBorders>
            <w:shd w:val="clear" w:color="auto" w:fill="auto"/>
            <w:vAlign w:val="center"/>
            <w:hideMark/>
          </w:tcPr>
          <w:p w14:paraId="51125E99" w14:textId="77777777" w:rsidR="00E779F3" w:rsidRPr="00E779F3" w:rsidRDefault="00E779F3" w:rsidP="00E779F3">
            <w:pPr>
              <w:jc w:val="center"/>
              <w:rPr>
                <w:color w:val="000000"/>
                <w:sz w:val="20"/>
                <w:szCs w:val="20"/>
              </w:rPr>
            </w:pPr>
            <w:r w:rsidRPr="00E779F3">
              <w:rPr>
                <w:color w:val="000000"/>
                <w:sz w:val="20"/>
                <w:szCs w:val="20"/>
              </w:rPr>
              <w:t>1,265</w:t>
            </w:r>
          </w:p>
        </w:tc>
        <w:tc>
          <w:tcPr>
            <w:tcW w:w="147" w:type="pct"/>
            <w:tcBorders>
              <w:top w:val="single" w:sz="4" w:space="0" w:color="auto"/>
              <w:left w:val="nil"/>
              <w:bottom w:val="single" w:sz="4" w:space="0" w:color="auto"/>
              <w:right w:val="single" w:sz="4" w:space="0" w:color="auto"/>
            </w:tcBorders>
            <w:shd w:val="clear" w:color="auto" w:fill="auto"/>
            <w:vAlign w:val="center"/>
            <w:hideMark/>
          </w:tcPr>
          <w:p w14:paraId="48C3E6E7" w14:textId="77777777" w:rsidR="00E779F3" w:rsidRPr="00E779F3" w:rsidRDefault="00E779F3" w:rsidP="00E779F3">
            <w:pPr>
              <w:jc w:val="center"/>
              <w:rPr>
                <w:color w:val="000000"/>
                <w:sz w:val="20"/>
                <w:szCs w:val="20"/>
              </w:rPr>
            </w:pPr>
            <w:r w:rsidRPr="00E779F3">
              <w:rPr>
                <w:color w:val="000000"/>
                <w:sz w:val="20"/>
                <w:szCs w:val="20"/>
              </w:rPr>
              <w:t>1,289</w:t>
            </w:r>
          </w:p>
        </w:tc>
        <w:tc>
          <w:tcPr>
            <w:tcW w:w="138" w:type="pct"/>
            <w:tcBorders>
              <w:top w:val="single" w:sz="4" w:space="0" w:color="auto"/>
              <w:left w:val="nil"/>
              <w:bottom w:val="single" w:sz="4" w:space="0" w:color="auto"/>
              <w:right w:val="single" w:sz="4" w:space="0" w:color="auto"/>
            </w:tcBorders>
            <w:shd w:val="clear" w:color="auto" w:fill="auto"/>
            <w:vAlign w:val="center"/>
            <w:hideMark/>
          </w:tcPr>
          <w:p w14:paraId="1E7E0529" w14:textId="77777777" w:rsidR="00E779F3" w:rsidRPr="00E779F3" w:rsidRDefault="00E779F3" w:rsidP="00E779F3">
            <w:pPr>
              <w:jc w:val="center"/>
              <w:rPr>
                <w:color w:val="000000"/>
                <w:sz w:val="20"/>
                <w:szCs w:val="20"/>
              </w:rPr>
            </w:pPr>
            <w:r w:rsidRPr="00E779F3">
              <w:rPr>
                <w:color w:val="000000"/>
                <w:sz w:val="20"/>
                <w:szCs w:val="20"/>
              </w:rPr>
              <w:t>1,336</w:t>
            </w:r>
          </w:p>
        </w:tc>
        <w:tc>
          <w:tcPr>
            <w:tcW w:w="136" w:type="pct"/>
            <w:tcBorders>
              <w:top w:val="single" w:sz="4" w:space="0" w:color="auto"/>
              <w:left w:val="nil"/>
              <w:bottom w:val="single" w:sz="4" w:space="0" w:color="auto"/>
              <w:right w:val="single" w:sz="4" w:space="0" w:color="auto"/>
            </w:tcBorders>
            <w:shd w:val="clear" w:color="auto" w:fill="auto"/>
            <w:vAlign w:val="center"/>
            <w:hideMark/>
          </w:tcPr>
          <w:p w14:paraId="6398B62E" w14:textId="77777777" w:rsidR="00E779F3" w:rsidRPr="00E779F3" w:rsidRDefault="00E779F3" w:rsidP="00E779F3">
            <w:pPr>
              <w:jc w:val="center"/>
              <w:rPr>
                <w:color w:val="000000"/>
                <w:sz w:val="20"/>
                <w:szCs w:val="20"/>
              </w:rPr>
            </w:pPr>
            <w:r w:rsidRPr="00E779F3">
              <w:rPr>
                <w:color w:val="000000"/>
                <w:sz w:val="20"/>
                <w:szCs w:val="20"/>
              </w:rPr>
              <w:t>0,024</w:t>
            </w:r>
          </w:p>
        </w:tc>
        <w:tc>
          <w:tcPr>
            <w:tcW w:w="181" w:type="pct"/>
            <w:tcBorders>
              <w:top w:val="single" w:sz="4" w:space="0" w:color="auto"/>
              <w:left w:val="nil"/>
              <w:bottom w:val="single" w:sz="4" w:space="0" w:color="auto"/>
              <w:right w:val="single" w:sz="4" w:space="0" w:color="auto"/>
            </w:tcBorders>
            <w:shd w:val="clear" w:color="auto" w:fill="auto"/>
            <w:vAlign w:val="center"/>
            <w:hideMark/>
          </w:tcPr>
          <w:p w14:paraId="7491FD11" w14:textId="77777777" w:rsidR="00E779F3" w:rsidRPr="00E779F3" w:rsidRDefault="00E779F3" w:rsidP="00E779F3">
            <w:pPr>
              <w:jc w:val="center"/>
              <w:rPr>
                <w:color w:val="000000"/>
                <w:sz w:val="20"/>
                <w:szCs w:val="20"/>
              </w:rPr>
            </w:pPr>
            <w:r w:rsidRPr="00E779F3">
              <w:rPr>
                <w:color w:val="000000"/>
                <w:sz w:val="20"/>
                <w:szCs w:val="20"/>
              </w:rPr>
              <w:t>760,00</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14:paraId="1FA666C5" w14:textId="77777777" w:rsidR="00E779F3" w:rsidRPr="00E779F3" w:rsidRDefault="00E779F3" w:rsidP="00E779F3">
            <w:pPr>
              <w:jc w:val="center"/>
              <w:rPr>
                <w:color w:val="000000"/>
                <w:sz w:val="20"/>
                <w:szCs w:val="20"/>
              </w:rPr>
            </w:pPr>
            <w:r w:rsidRPr="00E779F3">
              <w:rPr>
                <w:color w:val="000000"/>
                <w:sz w:val="20"/>
                <w:szCs w:val="20"/>
              </w:rPr>
              <w:t>5,88</w:t>
            </w:r>
          </w:p>
        </w:tc>
        <w:tc>
          <w:tcPr>
            <w:tcW w:w="154" w:type="pct"/>
            <w:tcBorders>
              <w:top w:val="single" w:sz="4" w:space="0" w:color="auto"/>
              <w:left w:val="nil"/>
              <w:bottom w:val="single" w:sz="4" w:space="0" w:color="auto"/>
              <w:right w:val="single" w:sz="4" w:space="0" w:color="auto"/>
            </w:tcBorders>
            <w:shd w:val="clear" w:color="auto" w:fill="auto"/>
            <w:vAlign w:val="center"/>
            <w:hideMark/>
          </w:tcPr>
          <w:p w14:paraId="4DC15521" w14:textId="77777777" w:rsidR="00E779F3" w:rsidRPr="00E779F3" w:rsidRDefault="00E779F3" w:rsidP="00E779F3">
            <w:pPr>
              <w:jc w:val="center"/>
              <w:rPr>
                <w:color w:val="000000"/>
                <w:sz w:val="20"/>
                <w:szCs w:val="20"/>
              </w:rPr>
            </w:pPr>
            <w:r w:rsidRPr="00E779F3">
              <w:rPr>
                <w:color w:val="000000"/>
                <w:sz w:val="20"/>
                <w:szCs w:val="20"/>
              </w:rPr>
              <w:t>207,62</w:t>
            </w:r>
          </w:p>
        </w:tc>
        <w:tc>
          <w:tcPr>
            <w:tcW w:w="154" w:type="pct"/>
            <w:tcBorders>
              <w:top w:val="single" w:sz="4" w:space="0" w:color="auto"/>
              <w:left w:val="nil"/>
              <w:bottom w:val="single" w:sz="4" w:space="0" w:color="auto"/>
              <w:right w:val="single" w:sz="4" w:space="0" w:color="auto"/>
            </w:tcBorders>
            <w:shd w:val="clear" w:color="auto" w:fill="auto"/>
            <w:vAlign w:val="center"/>
            <w:hideMark/>
          </w:tcPr>
          <w:p w14:paraId="0CEBAA5C" w14:textId="77777777" w:rsidR="00E779F3" w:rsidRPr="00E779F3" w:rsidRDefault="00E779F3" w:rsidP="00E779F3">
            <w:pPr>
              <w:jc w:val="center"/>
              <w:rPr>
                <w:color w:val="000000"/>
                <w:sz w:val="20"/>
                <w:szCs w:val="20"/>
              </w:rPr>
            </w:pPr>
            <w:r w:rsidRPr="00E779F3">
              <w:rPr>
                <w:color w:val="000000"/>
                <w:sz w:val="20"/>
                <w:szCs w:val="20"/>
              </w:rPr>
              <w:t>213,50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47F336F4" w14:textId="77777777" w:rsidR="00E779F3" w:rsidRPr="00E779F3" w:rsidRDefault="00E779F3" w:rsidP="00E779F3">
            <w:pPr>
              <w:jc w:val="right"/>
              <w:rPr>
                <w:color w:val="000000"/>
                <w:sz w:val="20"/>
                <w:szCs w:val="20"/>
              </w:rPr>
            </w:pPr>
            <w:r w:rsidRPr="00E779F3">
              <w:rPr>
                <w:color w:val="000000"/>
                <w:sz w:val="20"/>
                <w:szCs w:val="20"/>
              </w:rPr>
              <w:t>199.220,73</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58901CEF" w14:textId="77777777" w:rsidR="00E779F3" w:rsidRPr="00E779F3" w:rsidRDefault="00E779F3" w:rsidP="00E779F3">
            <w:pPr>
              <w:jc w:val="right"/>
              <w:rPr>
                <w:color w:val="000000"/>
                <w:sz w:val="20"/>
                <w:szCs w:val="20"/>
              </w:rPr>
            </w:pPr>
            <w:r w:rsidRPr="00E779F3">
              <w:rPr>
                <w:color w:val="000000"/>
                <w:sz w:val="20"/>
                <w:szCs w:val="20"/>
              </w:rPr>
              <w:t>203.689,53</w:t>
            </w:r>
          </w:p>
        </w:tc>
        <w:tc>
          <w:tcPr>
            <w:tcW w:w="159" w:type="pct"/>
            <w:tcBorders>
              <w:top w:val="single" w:sz="4" w:space="0" w:color="auto"/>
              <w:left w:val="nil"/>
              <w:bottom w:val="single" w:sz="4" w:space="0" w:color="auto"/>
              <w:right w:val="single" w:sz="4" w:space="0" w:color="auto"/>
            </w:tcBorders>
            <w:shd w:val="clear" w:color="auto" w:fill="auto"/>
            <w:vAlign w:val="center"/>
            <w:hideMark/>
          </w:tcPr>
          <w:p w14:paraId="2BB2E50D" w14:textId="77777777" w:rsidR="00E779F3" w:rsidRPr="00E779F3" w:rsidRDefault="00E779F3" w:rsidP="00E779F3">
            <w:pPr>
              <w:jc w:val="center"/>
              <w:rPr>
                <w:color w:val="000000"/>
                <w:sz w:val="20"/>
                <w:szCs w:val="20"/>
              </w:rPr>
            </w:pPr>
            <w:r w:rsidRPr="00E779F3">
              <w:rPr>
                <w:color w:val="000000"/>
                <w:sz w:val="20"/>
                <w:szCs w:val="20"/>
              </w:rPr>
              <w:t>753,00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14:paraId="0909F09A" w14:textId="77777777" w:rsidR="00E779F3" w:rsidRPr="00E779F3" w:rsidRDefault="00E779F3" w:rsidP="00E779F3">
            <w:pPr>
              <w:jc w:val="right"/>
              <w:rPr>
                <w:color w:val="000000"/>
                <w:sz w:val="20"/>
                <w:szCs w:val="20"/>
              </w:rPr>
            </w:pPr>
            <w:r w:rsidRPr="00E779F3">
              <w:rPr>
                <w:color w:val="000000"/>
                <w:sz w:val="20"/>
                <w:szCs w:val="20"/>
              </w:rPr>
              <w:t>156.337,86</w:t>
            </w:r>
          </w:p>
        </w:tc>
        <w:tc>
          <w:tcPr>
            <w:tcW w:w="169" w:type="pct"/>
            <w:tcBorders>
              <w:top w:val="single" w:sz="4" w:space="0" w:color="auto"/>
              <w:left w:val="nil"/>
              <w:bottom w:val="single" w:sz="4" w:space="0" w:color="auto"/>
              <w:right w:val="single" w:sz="4" w:space="0" w:color="auto"/>
            </w:tcBorders>
            <w:shd w:val="clear" w:color="auto" w:fill="auto"/>
            <w:vAlign w:val="center"/>
            <w:hideMark/>
          </w:tcPr>
          <w:p w14:paraId="5D60055B" w14:textId="77777777" w:rsidR="00E779F3" w:rsidRPr="00E779F3" w:rsidRDefault="00E779F3" w:rsidP="00E779F3">
            <w:pPr>
              <w:jc w:val="right"/>
              <w:rPr>
                <w:color w:val="000000"/>
                <w:sz w:val="20"/>
                <w:szCs w:val="20"/>
              </w:rPr>
            </w:pPr>
            <w:r w:rsidRPr="00E779F3">
              <w:rPr>
                <w:color w:val="000000"/>
                <w:sz w:val="20"/>
                <w:szCs w:val="20"/>
              </w:rPr>
              <w:t>160.765,50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47BA63DA" w14:textId="77777777" w:rsidR="00E779F3" w:rsidRPr="00E779F3" w:rsidRDefault="00E779F3" w:rsidP="00E779F3">
            <w:pPr>
              <w:jc w:val="right"/>
              <w:rPr>
                <w:color w:val="000000"/>
                <w:sz w:val="20"/>
                <w:szCs w:val="20"/>
              </w:rPr>
            </w:pPr>
            <w:r w:rsidRPr="00E779F3">
              <w:rPr>
                <w:color w:val="000000"/>
                <w:sz w:val="20"/>
                <w:szCs w:val="20"/>
              </w:rPr>
              <w:t>197.767,39</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54957C55" w14:textId="77777777" w:rsidR="00E779F3" w:rsidRPr="00E779F3" w:rsidRDefault="00E779F3" w:rsidP="00E779F3">
            <w:pPr>
              <w:jc w:val="right"/>
              <w:rPr>
                <w:color w:val="000000"/>
                <w:sz w:val="20"/>
                <w:szCs w:val="20"/>
              </w:rPr>
            </w:pPr>
            <w:r w:rsidRPr="00E779F3">
              <w:rPr>
                <w:color w:val="000000"/>
                <w:sz w:val="20"/>
                <w:szCs w:val="20"/>
              </w:rPr>
              <w:t>202.195,03</w:t>
            </w:r>
          </w:p>
        </w:tc>
        <w:tc>
          <w:tcPr>
            <w:tcW w:w="154" w:type="pct"/>
            <w:tcBorders>
              <w:top w:val="single" w:sz="4" w:space="0" w:color="auto"/>
              <w:left w:val="nil"/>
              <w:bottom w:val="single" w:sz="4" w:space="0" w:color="auto"/>
              <w:right w:val="single" w:sz="4" w:space="0" w:color="auto"/>
            </w:tcBorders>
            <w:shd w:val="clear" w:color="auto" w:fill="auto"/>
            <w:vAlign w:val="center"/>
            <w:hideMark/>
          </w:tcPr>
          <w:p w14:paraId="05CFB66E" w14:textId="77777777" w:rsidR="00E779F3" w:rsidRPr="00E779F3" w:rsidRDefault="00E779F3" w:rsidP="00E779F3">
            <w:pPr>
              <w:jc w:val="center"/>
              <w:rPr>
                <w:color w:val="000000"/>
                <w:sz w:val="20"/>
                <w:szCs w:val="20"/>
              </w:rPr>
            </w:pPr>
            <w:r w:rsidRPr="00E779F3">
              <w:rPr>
                <w:color w:val="000000"/>
                <w:sz w:val="20"/>
                <w:szCs w:val="20"/>
              </w:rPr>
              <w:t>7,00</w:t>
            </w:r>
          </w:p>
        </w:tc>
        <w:tc>
          <w:tcPr>
            <w:tcW w:w="154" w:type="pct"/>
            <w:tcBorders>
              <w:top w:val="single" w:sz="4" w:space="0" w:color="auto"/>
              <w:left w:val="nil"/>
              <w:bottom w:val="single" w:sz="4" w:space="0" w:color="auto"/>
              <w:right w:val="single" w:sz="4" w:space="0" w:color="auto"/>
            </w:tcBorders>
            <w:shd w:val="clear" w:color="auto" w:fill="auto"/>
            <w:vAlign w:val="center"/>
            <w:hideMark/>
          </w:tcPr>
          <w:p w14:paraId="0C963C82" w14:textId="77777777" w:rsidR="00E779F3" w:rsidRPr="00E779F3" w:rsidRDefault="00E779F3" w:rsidP="00E779F3">
            <w:pPr>
              <w:jc w:val="right"/>
              <w:rPr>
                <w:color w:val="000000"/>
                <w:sz w:val="20"/>
                <w:szCs w:val="20"/>
              </w:rPr>
            </w:pPr>
            <w:r w:rsidRPr="00E779F3">
              <w:rPr>
                <w:color w:val="000000"/>
                <w:sz w:val="20"/>
                <w:szCs w:val="20"/>
              </w:rPr>
              <w:t>1.453,34</w:t>
            </w:r>
          </w:p>
        </w:tc>
        <w:tc>
          <w:tcPr>
            <w:tcW w:w="166" w:type="pct"/>
            <w:tcBorders>
              <w:top w:val="single" w:sz="4" w:space="0" w:color="auto"/>
              <w:left w:val="nil"/>
              <w:bottom w:val="single" w:sz="4" w:space="0" w:color="auto"/>
              <w:right w:val="single" w:sz="4" w:space="0" w:color="auto"/>
            </w:tcBorders>
            <w:shd w:val="clear" w:color="auto" w:fill="auto"/>
            <w:vAlign w:val="center"/>
            <w:hideMark/>
          </w:tcPr>
          <w:p w14:paraId="7A9BF095" w14:textId="77777777" w:rsidR="00E779F3" w:rsidRPr="00E779F3" w:rsidRDefault="00E779F3" w:rsidP="00E779F3">
            <w:pPr>
              <w:jc w:val="right"/>
              <w:rPr>
                <w:color w:val="000000"/>
                <w:sz w:val="20"/>
                <w:szCs w:val="20"/>
              </w:rPr>
            </w:pPr>
            <w:r w:rsidRPr="00E779F3">
              <w:rPr>
                <w:color w:val="000000"/>
                <w:sz w:val="20"/>
                <w:szCs w:val="20"/>
              </w:rPr>
              <w:t>1.494,50</w:t>
            </w:r>
          </w:p>
        </w:tc>
        <w:tc>
          <w:tcPr>
            <w:tcW w:w="154" w:type="pct"/>
            <w:tcBorders>
              <w:top w:val="single" w:sz="4" w:space="0" w:color="auto"/>
              <w:left w:val="nil"/>
              <w:bottom w:val="single" w:sz="4" w:space="0" w:color="auto"/>
              <w:right w:val="single" w:sz="4" w:space="0" w:color="auto"/>
            </w:tcBorders>
            <w:shd w:val="clear" w:color="auto" w:fill="auto"/>
            <w:vAlign w:val="center"/>
            <w:hideMark/>
          </w:tcPr>
          <w:p w14:paraId="4B698E85" w14:textId="77777777" w:rsidR="00E779F3" w:rsidRPr="00E779F3" w:rsidRDefault="00E779F3" w:rsidP="00E779F3">
            <w:pPr>
              <w:jc w:val="right"/>
              <w:rPr>
                <w:color w:val="000000"/>
                <w:sz w:val="20"/>
                <w:szCs w:val="20"/>
              </w:rPr>
            </w:pPr>
            <w:r w:rsidRPr="00E779F3">
              <w:rPr>
                <w:color w:val="000000"/>
                <w:sz w:val="20"/>
                <w:szCs w:val="20"/>
              </w:rPr>
              <w:t>1.941,66</w:t>
            </w:r>
          </w:p>
        </w:tc>
        <w:tc>
          <w:tcPr>
            <w:tcW w:w="166" w:type="pct"/>
            <w:tcBorders>
              <w:top w:val="single" w:sz="4" w:space="0" w:color="auto"/>
              <w:left w:val="nil"/>
              <w:bottom w:val="single" w:sz="4" w:space="0" w:color="auto"/>
              <w:right w:val="single" w:sz="4" w:space="0" w:color="auto"/>
            </w:tcBorders>
            <w:shd w:val="clear" w:color="auto" w:fill="auto"/>
            <w:vAlign w:val="center"/>
            <w:hideMark/>
          </w:tcPr>
          <w:p w14:paraId="2B8D710A" w14:textId="77777777" w:rsidR="00E779F3" w:rsidRPr="00E779F3" w:rsidRDefault="00E779F3" w:rsidP="00E779F3">
            <w:pPr>
              <w:jc w:val="right"/>
              <w:rPr>
                <w:color w:val="000000"/>
                <w:sz w:val="20"/>
                <w:szCs w:val="20"/>
              </w:rPr>
            </w:pPr>
            <w:r w:rsidRPr="00E779F3">
              <w:rPr>
                <w:color w:val="000000"/>
                <w:sz w:val="20"/>
                <w:szCs w:val="20"/>
              </w:rPr>
              <w:t>1.982,82</w:t>
            </w:r>
          </w:p>
        </w:tc>
        <w:tc>
          <w:tcPr>
            <w:tcW w:w="154" w:type="pct"/>
            <w:tcBorders>
              <w:top w:val="single" w:sz="4" w:space="0" w:color="auto"/>
              <w:left w:val="nil"/>
              <w:bottom w:val="single" w:sz="4" w:space="0" w:color="auto"/>
              <w:right w:val="single" w:sz="4" w:space="0" w:color="auto"/>
            </w:tcBorders>
            <w:shd w:val="clear" w:color="auto" w:fill="auto"/>
            <w:vAlign w:val="center"/>
            <w:hideMark/>
          </w:tcPr>
          <w:p w14:paraId="6C36559C" w14:textId="77777777" w:rsidR="00E779F3" w:rsidRPr="00E779F3" w:rsidRDefault="00E779F3" w:rsidP="00E779F3">
            <w:pPr>
              <w:jc w:val="center"/>
              <w:rPr>
                <w:color w:val="000000"/>
                <w:sz w:val="20"/>
                <w:szCs w:val="20"/>
              </w:rPr>
            </w:pPr>
            <w:r w:rsidRPr="00E779F3">
              <w:rPr>
                <w:color w:val="000000"/>
                <w:sz w:val="20"/>
                <w:szCs w:val="20"/>
              </w:rPr>
              <w:t>0,00</w:t>
            </w:r>
          </w:p>
        </w:tc>
        <w:tc>
          <w:tcPr>
            <w:tcW w:w="144" w:type="pct"/>
            <w:tcBorders>
              <w:top w:val="single" w:sz="4" w:space="0" w:color="auto"/>
              <w:left w:val="nil"/>
              <w:bottom w:val="single" w:sz="4" w:space="0" w:color="auto"/>
              <w:right w:val="single" w:sz="4" w:space="0" w:color="auto"/>
            </w:tcBorders>
            <w:shd w:val="clear" w:color="auto" w:fill="auto"/>
            <w:vAlign w:val="center"/>
            <w:hideMark/>
          </w:tcPr>
          <w:p w14:paraId="7B7F3EB9"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single" w:sz="4" w:space="0" w:color="auto"/>
              <w:left w:val="nil"/>
              <w:bottom w:val="single" w:sz="4" w:space="0" w:color="auto"/>
              <w:right w:val="single" w:sz="4" w:space="0" w:color="auto"/>
            </w:tcBorders>
            <w:shd w:val="clear" w:color="auto" w:fill="auto"/>
            <w:vAlign w:val="center"/>
            <w:hideMark/>
          </w:tcPr>
          <w:p w14:paraId="5B96458D" w14:textId="77777777" w:rsidR="00E779F3" w:rsidRPr="00E779F3" w:rsidRDefault="00E779F3" w:rsidP="00E779F3">
            <w:pPr>
              <w:jc w:val="right"/>
              <w:rPr>
                <w:color w:val="000000"/>
                <w:sz w:val="20"/>
                <w:szCs w:val="20"/>
              </w:rPr>
            </w:pPr>
            <w:r w:rsidRPr="00E779F3">
              <w:rPr>
                <w:color w:val="000000"/>
                <w:sz w:val="20"/>
                <w:szCs w:val="20"/>
              </w:rPr>
              <w:t>0,00</w:t>
            </w:r>
          </w:p>
        </w:tc>
        <w:tc>
          <w:tcPr>
            <w:tcW w:w="164" w:type="pct"/>
            <w:tcBorders>
              <w:top w:val="single" w:sz="4" w:space="0" w:color="auto"/>
              <w:left w:val="nil"/>
              <w:bottom w:val="single" w:sz="4" w:space="0" w:color="auto"/>
              <w:right w:val="single" w:sz="4" w:space="0" w:color="auto"/>
            </w:tcBorders>
            <w:shd w:val="clear" w:color="auto" w:fill="auto"/>
            <w:vAlign w:val="center"/>
            <w:hideMark/>
          </w:tcPr>
          <w:p w14:paraId="2EF7264A" w14:textId="77777777" w:rsidR="00E779F3" w:rsidRPr="00E779F3" w:rsidRDefault="00E779F3" w:rsidP="00E779F3">
            <w:pPr>
              <w:jc w:val="right"/>
              <w:rPr>
                <w:color w:val="000000"/>
                <w:sz w:val="20"/>
                <w:szCs w:val="20"/>
              </w:rPr>
            </w:pPr>
            <w:r w:rsidRPr="00E779F3">
              <w:rPr>
                <w:color w:val="000000"/>
                <w:sz w:val="20"/>
                <w:szCs w:val="20"/>
              </w:rPr>
              <w:t>3.752,11</w:t>
            </w:r>
          </w:p>
        </w:tc>
        <w:tc>
          <w:tcPr>
            <w:tcW w:w="166" w:type="pct"/>
            <w:tcBorders>
              <w:top w:val="single" w:sz="4" w:space="0" w:color="auto"/>
              <w:left w:val="nil"/>
              <w:bottom w:val="single" w:sz="4" w:space="0" w:color="auto"/>
              <w:right w:val="single" w:sz="4" w:space="0" w:color="auto"/>
            </w:tcBorders>
            <w:shd w:val="clear" w:color="auto" w:fill="auto"/>
            <w:vAlign w:val="center"/>
            <w:hideMark/>
          </w:tcPr>
          <w:p w14:paraId="5A84A638" w14:textId="77777777" w:rsidR="00E779F3" w:rsidRPr="00E779F3" w:rsidRDefault="00E779F3" w:rsidP="00E779F3">
            <w:pPr>
              <w:jc w:val="right"/>
              <w:rPr>
                <w:color w:val="000000"/>
                <w:sz w:val="20"/>
                <w:szCs w:val="20"/>
              </w:rPr>
            </w:pPr>
            <w:r w:rsidRPr="00E779F3">
              <w:rPr>
                <w:color w:val="000000"/>
                <w:sz w:val="20"/>
                <w:szCs w:val="20"/>
              </w:rPr>
              <w:t>3.752,11</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2DE99B2B" w14:textId="77777777" w:rsidR="00E779F3" w:rsidRPr="00E779F3" w:rsidRDefault="00E779F3" w:rsidP="00E779F3">
            <w:pPr>
              <w:jc w:val="right"/>
              <w:rPr>
                <w:color w:val="000000"/>
                <w:sz w:val="20"/>
                <w:szCs w:val="20"/>
              </w:rPr>
            </w:pPr>
            <w:r w:rsidRPr="00E779F3">
              <w:rPr>
                <w:color w:val="000000"/>
                <w:sz w:val="20"/>
                <w:szCs w:val="20"/>
              </w:rPr>
              <w:t>203.461,16</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75F29EE1" w14:textId="77777777" w:rsidR="00E779F3" w:rsidRPr="00E779F3" w:rsidRDefault="00E779F3" w:rsidP="00E779F3">
            <w:pPr>
              <w:jc w:val="right"/>
              <w:rPr>
                <w:color w:val="000000"/>
                <w:sz w:val="20"/>
                <w:szCs w:val="20"/>
              </w:rPr>
            </w:pPr>
            <w:r w:rsidRPr="00E779F3">
              <w:rPr>
                <w:color w:val="000000"/>
                <w:sz w:val="20"/>
                <w:szCs w:val="20"/>
              </w:rPr>
              <w:t>207.929,96</w:t>
            </w:r>
          </w:p>
        </w:tc>
      </w:tr>
      <w:tr w:rsidR="00E779F3" w:rsidRPr="00E779F3" w14:paraId="102BC602" w14:textId="77777777" w:rsidTr="00E779F3">
        <w:trPr>
          <w:trHeight w:val="20"/>
        </w:trPr>
        <w:tc>
          <w:tcPr>
            <w:tcW w:w="101" w:type="pct"/>
            <w:tcBorders>
              <w:top w:val="nil"/>
              <w:left w:val="single" w:sz="4" w:space="0" w:color="auto"/>
              <w:bottom w:val="nil"/>
              <w:right w:val="nil"/>
            </w:tcBorders>
            <w:shd w:val="clear" w:color="auto" w:fill="auto"/>
            <w:noWrap/>
            <w:vAlign w:val="center"/>
            <w:hideMark/>
          </w:tcPr>
          <w:p w14:paraId="039D5926" w14:textId="77777777" w:rsidR="00E779F3" w:rsidRPr="00E779F3" w:rsidRDefault="00E779F3" w:rsidP="00E779F3">
            <w:pPr>
              <w:jc w:val="center"/>
              <w:rPr>
                <w:color w:val="000000"/>
                <w:sz w:val="20"/>
                <w:szCs w:val="20"/>
              </w:rPr>
            </w:pPr>
            <w:r w:rsidRPr="00E779F3">
              <w:rPr>
                <w:color w:val="000000"/>
                <w:sz w:val="20"/>
                <w:szCs w:val="20"/>
              </w:rPr>
              <w:t> </w:t>
            </w:r>
          </w:p>
        </w:tc>
        <w:tc>
          <w:tcPr>
            <w:tcW w:w="377" w:type="pct"/>
            <w:tcBorders>
              <w:top w:val="nil"/>
              <w:left w:val="nil"/>
              <w:bottom w:val="nil"/>
              <w:right w:val="nil"/>
            </w:tcBorders>
            <w:shd w:val="clear" w:color="auto" w:fill="auto"/>
            <w:vAlign w:val="center"/>
            <w:hideMark/>
          </w:tcPr>
          <w:p w14:paraId="4671CBD0" w14:textId="77777777" w:rsidR="00E779F3" w:rsidRPr="00E779F3" w:rsidRDefault="00E779F3" w:rsidP="00E779F3">
            <w:pPr>
              <w:jc w:val="center"/>
              <w:rPr>
                <w:color w:val="000000"/>
                <w:sz w:val="20"/>
                <w:szCs w:val="20"/>
              </w:rPr>
            </w:pPr>
          </w:p>
        </w:tc>
        <w:tc>
          <w:tcPr>
            <w:tcW w:w="101" w:type="pct"/>
            <w:tcBorders>
              <w:top w:val="nil"/>
              <w:left w:val="nil"/>
              <w:bottom w:val="nil"/>
              <w:right w:val="nil"/>
            </w:tcBorders>
            <w:shd w:val="clear" w:color="auto" w:fill="auto"/>
            <w:vAlign w:val="center"/>
            <w:hideMark/>
          </w:tcPr>
          <w:p w14:paraId="16A4CF92" w14:textId="77777777" w:rsidR="00E779F3" w:rsidRPr="00E779F3" w:rsidRDefault="00E779F3" w:rsidP="00E779F3">
            <w:pPr>
              <w:rPr>
                <w:sz w:val="20"/>
                <w:szCs w:val="20"/>
              </w:rPr>
            </w:pPr>
          </w:p>
        </w:tc>
        <w:tc>
          <w:tcPr>
            <w:tcW w:w="135" w:type="pct"/>
            <w:tcBorders>
              <w:top w:val="nil"/>
              <w:left w:val="nil"/>
              <w:bottom w:val="nil"/>
              <w:right w:val="nil"/>
            </w:tcBorders>
            <w:shd w:val="clear" w:color="auto" w:fill="auto"/>
            <w:vAlign w:val="center"/>
            <w:hideMark/>
          </w:tcPr>
          <w:p w14:paraId="4BBBC1D2" w14:textId="77777777" w:rsidR="00E779F3" w:rsidRPr="00E779F3" w:rsidRDefault="00E779F3" w:rsidP="00E779F3">
            <w:pPr>
              <w:jc w:val="center"/>
              <w:rPr>
                <w:sz w:val="20"/>
                <w:szCs w:val="20"/>
              </w:rPr>
            </w:pPr>
          </w:p>
        </w:tc>
        <w:tc>
          <w:tcPr>
            <w:tcW w:w="147" w:type="pct"/>
            <w:tcBorders>
              <w:top w:val="nil"/>
              <w:left w:val="nil"/>
              <w:bottom w:val="nil"/>
              <w:right w:val="nil"/>
            </w:tcBorders>
            <w:shd w:val="clear" w:color="auto" w:fill="auto"/>
            <w:vAlign w:val="center"/>
            <w:hideMark/>
          </w:tcPr>
          <w:p w14:paraId="7D076E73" w14:textId="77777777" w:rsidR="00E779F3" w:rsidRPr="00E779F3" w:rsidRDefault="00E779F3" w:rsidP="00E779F3">
            <w:pPr>
              <w:jc w:val="center"/>
              <w:rPr>
                <w:sz w:val="20"/>
                <w:szCs w:val="20"/>
              </w:rPr>
            </w:pPr>
          </w:p>
        </w:tc>
        <w:tc>
          <w:tcPr>
            <w:tcW w:w="138" w:type="pct"/>
            <w:tcBorders>
              <w:top w:val="nil"/>
              <w:left w:val="nil"/>
              <w:bottom w:val="nil"/>
              <w:right w:val="nil"/>
            </w:tcBorders>
            <w:shd w:val="clear" w:color="auto" w:fill="auto"/>
            <w:vAlign w:val="center"/>
            <w:hideMark/>
          </w:tcPr>
          <w:p w14:paraId="212537D4" w14:textId="77777777" w:rsidR="00E779F3" w:rsidRPr="00E779F3" w:rsidRDefault="00E779F3" w:rsidP="00E779F3">
            <w:pPr>
              <w:jc w:val="center"/>
              <w:rPr>
                <w:sz w:val="20"/>
                <w:szCs w:val="20"/>
              </w:rPr>
            </w:pPr>
          </w:p>
        </w:tc>
        <w:tc>
          <w:tcPr>
            <w:tcW w:w="136" w:type="pct"/>
            <w:tcBorders>
              <w:top w:val="nil"/>
              <w:left w:val="nil"/>
              <w:bottom w:val="nil"/>
              <w:right w:val="nil"/>
            </w:tcBorders>
            <w:shd w:val="clear" w:color="auto" w:fill="auto"/>
            <w:vAlign w:val="center"/>
            <w:hideMark/>
          </w:tcPr>
          <w:p w14:paraId="2BDB71D8" w14:textId="77777777" w:rsidR="00E779F3" w:rsidRPr="00E779F3" w:rsidRDefault="00E779F3" w:rsidP="00E779F3">
            <w:pPr>
              <w:jc w:val="center"/>
              <w:rPr>
                <w:sz w:val="20"/>
                <w:szCs w:val="20"/>
              </w:rPr>
            </w:pPr>
          </w:p>
        </w:tc>
        <w:tc>
          <w:tcPr>
            <w:tcW w:w="181" w:type="pct"/>
            <w:tcBorders>
              <w:top w:val="nil"/>
              <w:left w:val="nil"/>
              <w:bottom w:val="nil"/>
              <w:right w:val="nil"/>
            </w:tcBorders>
            <w:shd w:val="clear" w:color="auto" w:fill="auto"/>
            <w:vAlign w:val="center"/>
            <w:hideMark/>
          </w:tcPr>
          <w:p w14:paraId="1CAB3D4B" w14:textId="77777777" w:rsidR="00E779F3" w:rsidRPr="00E779F3" w:rsidRDefault="00E779F3" w:rsidP="00E779F3">
            <w:pPr>
              <w:jc w:val="center"/>
              <w:rPr>
                <w:sz w:val="20"/>
                <w:szCs w:val="20"/>
              </w:rPr>
            </w:pPr>
          </w:p>
        </w:tc>
        <w:tc>
          <w:tcPr>
            <w:tcW w:w="143" w:type="pct"/>
            <w:tcBorders>
              <w:top w:val="nil"/>
              <w:left w:val="nil"/>
              <w:bottom w:val="nil"/>
              <w:right w:val="nil"/>
            </w:tcBorders>
            <w:shd w:val="clear" w:color="auto" w:fill="auto"/>
            <w:vAlign w:val="center"/>
            <w:hideMark/>
          </w:tcPr>
          <w:p w14:paraId="705B2735" w14:textId="77777777" w:rsidR="00E779F3" w:rsidRPr="00E779F3" w:rsidRDefault="00E779F3" w:rsidP="00E779F3">
            <w:pPr>
              <w:jc w:val="center"/>
              <w:rPr>
                <w:sz w:val="20"/>
                <w:szCs w:val="20"/>
              </w:rPr>
            </w:pPr>
          </w:p>
        </w:tc>
        <w:tc>
          <w:tcPr>
            <w:tcW w:w="154" w:type="pct"/>
            <w:tcBorders>
              <w:top w:val="nil"/>
              <w:left w:val="nil"/>
              <w:bottom w:val="nil"/>
              <w:right w:val="nil"/>
            </w:tcBorders>
            <w:shd w:val="clear" w:color="auto" w:fill="auto"/>
            <w:vAlign w:val="center"/>
            <w:hideMark/>
          </w:tcPr>
          <w:p w14:paraId="73FC0899" w14:textId="77777777" w:rsidR="00E779F3" w:rsidRPr="00E779F3" w:rsidRDefault="00E779F3" w:rsidP="00E779F3">
            <w:pPr>
              <w:jc w:val="center"/>
              <w:rPr>
                <w:sz w:val="20"/>
                <w:szCs w:val="20"/>
              </w:rPr>
            </w:pPr>
          </w:p>
        </w:tc>
        <w:tc>
          <w:tcPr>
            <w:tcW w:w="154" w:type="pct"/>
            <w:tcBorders>
              <w:top w:val="nil"/>
              <w:left w:val="nil"/>
              <w:bottom w:val="nil"/>
              <w:right w:val="nil"/>
            </w:tcBorders>
            <w:shd w:val="clear" w:color="auto" w:fill="auto"/>
            <w:vAlign w:val="center"/>
            <w:hideMark/>
          </w:tcPr>
          <w:p w14:paraId="26E2C899" w14:textId="77777777" w:rsidR="00E779F3" w:rsidRPr="00E779F3" w:rsidRDefault="00E779F3" w:rsidP="00E779F3">
            <w:pPr>
              <w:jc w:val="center"/>
              <w:rPr>
                <w:sz w:val="20"/>
                <w:szCs w:val="20"/>
              </w:rPr>
            </w:pPr>
          </w:p>
        </w:tc>
        <w:tc>
          <w:tcPr>
            <w:tcW w:w="191" w:type="pct"/>
            <w:tcBorders>
              <w:top w:val="nil"/>
              <w:left w:val="nil"/>
              <w:bottom w:val="nil"/>
              <w:right w:val="nil"/>
            </w:tcBorders>
            <w:shd w:val="clear" w:color="auto" w:fill="auto"/>
            <w:noWrap/>
            <w:vAlign w:val="center"/>
            <w:hideMark/>
          </w:tcPr>
          <w:p w14:paraId="65366887" w14:textId="77777777" w:rsidR="00E779F3" w:rsidRPr="00E779F3" w:rsidRDefault="00E779F3" w:rsidP="00E779F3">
            <w:pPr>
              <w:jc w:val="center"/>
              <w:rPr>
                <w:sz w:val="20"/>
                <w:szCs w:val="20"/>
              </w:rPr>
            </w:pPr>
          </w:p>
        </w:tc>
        <w:tc>
          <w:tcPr>
            <w:tcW w:w="191" w:type="pct"/>
            <w:tcBorders>
              <w:top w:val="nil"/>
              <w:left w:val="nil"/>
              <w:bottom w:val="nil"/>
              <w:right w:val="nil"/>
            </w:tcBorders>
            <w:shd w:val="clear" w:color="auto" w:fill="auto"/>
            <w:noWrap/>
            <w:vAlign w:val="center"/>
            <w:hideMark/>
          </w:tcPr>
          <w:p w14:paraId="7354DFCD" w14:textId="77777777" w:rsidR="00E779F3" w:rsidRPr="00E779F3" w:rsidRDefault="00E779F3" w:rsidP="00E779F3">
            <w:pPr>
              <w:rPr>
                <w:sz w:val="20"/>
                <w:szCs w:val="20"/>
              </w:rPr>
            </w:pPr>
          </w:p>
        </w:tc>
        <w:tc>
          <w:tcPr>
            <w:tcW w:w="159" w:type="pct"/>
            <w:tcBorders>
              <w:top w:val="nil"/>
              <w:left w:val="nil"/>
              <w:bottom w:val="nil"/>
              <w:right w:val="nil"/>
            </w:tcBorders>
            <w:shd w:val="clear" w:color="auto" w:fill="auto"/>
            <w:noWrap/>
            <w:vAlign w:val="center"/>
            <w:hideMark/>
          </w:tcPr>
          <w:p w14:paraId="1A1AB6BB" w14:textId="77777777" w:rsidR="00E779F3" w:rsidRPr="00E779F3" w:rsidRDefault="00E779F3" w:rsidP="00E779F3">
            <w:pPr>
              <w:rPr>
                <w:sz w:val="20"/>
                <w:szCs w:val="20"/>
              </w:rPr>
            </w:pPr>
          </w:p>
        </w:tc>
        <w:tc>
          <w:tcPr>
            <w:tcW w:w="169" w:type="pct"/>
            <w:tcBorders>
              <w:top w:val="nil"/>
              <w:left w:val="nil"/>
              <w:bottom w:val="nil"/>
              <w:right w:val="nil"/>
            </w:tcBorders>
            <w:shd w:val="clear" w:color="auto" w:fill="auto"/>
            <w:noWrap/>
            <w:vAlign w:val="center"/>
            <w:hideMark/>
          </w:tcPr>
          <w:p w14:paraId="0DE0F622" w14:textId="77777777" w:rsidR="00E779F3" w:rsidRPr="00E779F3" w:rsidRDefault="00E779F3" w:rsidP="00E779F3">
            <w:pPr>
              <w:jc w:val="center"/>
              <w:rPr>
                <w:sz w:val="20"/>
                <w:szCs w:val="20"/>
              </w:rPr>
            </w:pPr>
          </w:p>
        </w:tc>
        <w:tc>
          <w:tcPr>
            <w:tcW w:w="169" w:type="pct"/>
            <w:tcBorders>
              <w:top w:val="nil"/>
              <w:left w:val="nil"/>
              <w:bottom w:val="nil"/>
              <w:right w:val="nil"/>
            </w:tcBorders>
            <w:shd w:val="clear" w:color="auto" w:fill="auto"/>
            <w:noWrap/>
            <w:vAlign w:val="center"/>
            <w:hideMark/>
          </w:tcPr>
          <w:p w14:paraId="0A4F33CC" w14:textId="77777777" w:rsidR="00E779F3" w:rsidRPr="00E779F3" w:rsidRDefault="00E779F3" w:rsidP="00E779F3">
            <w:pPr>
              <w:rPr>
                <w:sz w:val="20"/>
                <w:szCs w:val="20"/>
              </w:rPr>
            </w:pPr>
          </w:p>
        </w:tc>
        <w:tc>
          <w:tcPr>
            <w:tcW w:w="191" w:type="pct"/>
            <w:tcBorders>
              <w:top w:val="nil"/>
              <w:left w:val="nil"/>
              <w:bottom w:val="nil"/>
              <w:right w:val="nil"/>
            </w:tcBorders>
            <w:shd w:val="clear" w:color="auto" w:fill="auto"/>
            <w:noWrap/>
            <w:vAlign w:val="center"/>
            <w:hideMark/>
          </w:tcPr>
          <w:p w14:paraId="1B82CA7D" w14:textId="77777777" w:rsidR="00E779F3" w:rsidRPr="00E779F3" w:rsidRDefault="00E779F3" w:rsidP="00E779F3">
            <w:pPr>
              <w:rPr>
                <w:sz w:val="20"/>
                <w:szCs w:val="20"/>
              </w:rPr>
            </w:pPr>
          </w:p>
        </w:tc>
        <w:tc>
          <w:tcPr>
            <w:tcW w:w="191" w:type="pct"/>
            <w:tcBorders>
              <w:top w:val="nil"/>
              <w:left w:val="nil"/>
              <w:bottom w:val="nil"/>
              <w:right w:val="nil"/>
            </w:tcBorders>
            <w:shd w:val="clear" w:color="auto" w:fill="auto"/>
            <w:noWrap/>
            <w:vAlign w:val="center"/>
            <w:hideMark/>
          </w:tcPr>
          <w:p w14:paraId="039EEBCA" w14:textId="77777777" w:rsidR="00E779F3" w:rsidRPr="00E779F3" w:rsidRDefault="00E779F3" w:rsidP="00E779F3">
            <w:pPr>
              <w:rPr>
                <w:sz w:val="20"/>
                <w:szCs w:val="20"/>
              </w:rPr>
            </w:pPr>
          </w:p>
        </w:tc>
        <w:tc>
          <w:tcPr>
            <w:tcW w:w="154" w:type="pct"/>
            <w:tcBorders>
              <w:top w:val="nil"/>
              <w:left w:val="nil"/>
              <w:bottom w:val="nil"/>
              <w:right w:val="nil"/>
            </w:tcBorders>
            <w:shd w:val="clear" w:color="auto" w:fill="auto"/>
            <w:noWrap/>
            <w:vAlign w:val="center"/>
            <w:hideMark/>
          </w:tcPr>
          <w:p w14:paraId="02C857B6" w14:textId="77777777" w:rsidR="00E779F3" w:rsidRPr="00E779F3" w:rsidRDefault="00E779F3" w:rsidP="00E779F3">
            <w:pPr>
              <w:rPr>
                <w:sz w:val="20"/>
                <w:szCs w:val="20"/>
              </w:rPr>
            </w:pPr>
          </w:p>
        </w:tc>
        <w:tc>
          <w:tcPr>
            <w:tcW w:w="154" w:type="pct"/>
            <w:tcBorders>
              <w:top w:val="nil"/>
              <w:left w:val="nil"/>
              <w:bottom w:val="nil"/>
              <w:right w:val="nil"/>
            </w:tcBorders>
            <w:shd w:val="clear" w:color="auto" w:fill="auto"/>
            <w:noWrap/>
            <w:vAlign w:val="center"/>
            <w:hideMark/>
          </w:tcPr>
          <w:p w14:paraId="5AD9A4DA" w14:textId="77777777" w:rsidR="00E779F3" w:rsidRPr="00E779F3" w:rsidRDefault="00E779F3" w:rsidP="00E779F3">
            <w:pPr>
              <w:rPr>
                <w:sz w:val="20"/>
                <w:szCs w:val="20"/>
              </w:rPr>
            </w:pPr>
          </w:p>
        </w:tc>
        <w:tc>
          <w:tcPr>
            <w:tcW w:w="166" w:type="pct"/>
            <w:tcBorders>
              <w:top w:val="nil"/>
              <w:left w:val="nil"/>
              <w:bottom w:val="nil"/>
              <w:right w:val="nil"/>
            </w:tcBorders>
            <w:shd w:val="clear" w:color="auto" w:fill="auto"/>
            <w:noWrap/>
            <w:vAlign w:val="center"/>
            <w:hideMark/>
          </w:tcPr>
          <w:p w14:paraId="6A9620D4" w14:textId="77777777" w:rsidR="00E779F3" w:rsidRPr="00E779F3" w:rsidRDefault="00E779F3" w:rsidP="00E779F3">
            <w:pPr>
              <w:rPr>
                <w:sz w:val="20"/>
                <w:szCs w:val="20"/>
              </w:rPr>
            </w:pPr>
          </w:p>
        </w:tc>
        <w:tc>
          <w:tcPr>
            <w:tcW w:w="154" w:type="pct"/>
            <w:tcBorders>
              <w:top w:val="nil"/>
              <w:left w:val="nil"/>
              <w:bottom w:val="nil"/>
              <w:right w:val="nil"/>
            </w:tcBorders>
            <w:shd w:val="clear" w:color="auto" w:fill="auto"/>
            <w:noWrap/>
            <w:vAlign w:val="center"/>
            <w:hideMark/>
          </w:tcPr>
          <w:p w14:paraId="1C76497F" w14:textId="77777777" w:rsidR="00E779F3" w:rsidRPr="00E779F3" w:rsidRDefault="00E779F3" w:rsidP="00E779F3">
            <w:pPr>
              <w:rPr>
                <w:sz w:val="20"/>
                <w:szCs w:val="20"/>
              </w:rPr>
            </w:pPr>
          </w:p>
        </w:tc>
        <w:tc>
          <w:tcPr>
            <w:tcW w:w="166" w:type="pct"/>
            <w:tcBorders>
              <w:top w:val="nil"/>
              <w:left w:val="nil"/>
              <w:bottom w:val="nil"/>
              <w:right w:val="nil"/>
            </w:tcBorders>
            <w:shd w:val="clear" w:color="auto" w:fill="auto"/>
            <w:noWrap/>
            <w:vAlign w:val="center"/>
            <w:hideMark/>
          </w:tcPr>
          <w:p w14:paraId="00EE56DF" w14:textId="77777777" w:rsidR="00E779F3" w:rsidRPr="00E779F3" w:rsidRDefault="00E779F3" w:rsidP="00E779F3">
            <w:pPr>
              <w:rPr>
                <w:sz w:val="20"/>
                <w:szCs w:val="20"/>
              </w:rPr>
            </w:pPr>
          </w:p>
        </w:tc>
        <w:tc>
          <w:tcPr>
            <w:tcW w:w="154" w:type="pct"/>
            <w:tcBorders>
              <w:top w:val="nil"/>
              <w:left w:val="nil"/>
              <w:bottom w:val="nil"/>
              <w:right w:val="nil"/>
            </w:tcBorders>
            <w:shd w:val="clear" w:color="auto" w:fill="auto"/>
            <w:noWrap/>
            <w:vAlign w:val="center"/>
            <w:hideMark/>
          </w:tcPr>
          <w:p w14:paraId="5287524C" w14:textId="77777777" w:rsidR="00E779F3" w:rsidRPr="00E779F3" w:rsidRDefault="00E779F3" w:rsidP="00E779F3">
            <w:pPr>
              <w:rPr>
                <w:sz w:val="20"/>
                <w:szCs w:val="20"/>
              </w:rPr>
            </w:pPr>
          </w:p>
        </w:tc>
        <w:tc>
          <w:tcPr>
            <w:tcW w:w="144" w:type="pct"/>
            <w:tcBorders>
              <w:top w:val="nil"/>
              <w:left w:val="nil"/>
              <w:bottom w:val="nil"/>
              <w:right w:val="nil"/>
            </w:tcBorders>
            <w:shd w:val="clear" w:color="auto" w:fill="auto"/>
            <w:noWrap/>
            <w:vAlign w:val="center"/>
            <w:hideMark/>
          </w:tcPr>
          <w:p w14:paraId="2C6D0AAC" w14:textId="77777777" w:rsidR="00E779F3" w:rsidRPr="00E779F3" w:rsidRDefault="00E779F3" w:rsidP="00E779F3">
            <w:pPr>
              <w:rPr>
                <w:sz w:val="20"/>
                <w:szCs w:val="20"/>
              </w:rPr>
            </w:pPr>
          </w:p>
        </w:tc>
        <w:tc>
          <w:tcPr>
            <w:tcW w:w="166" w:type="pct"/>
            <w:tcBorders>
              <w:top w:val="nil"/>
              <w:left w:val="nil"/>
              <w:bottom w:val="nil"/>
              <w:right w:val="nil"/>
            </w:tcBorders>
            <w:shd w:val="clear" w:color="auto" w:fill="auto"/>
            <w:noWrap/>
            <w:vAlign w:val="center"/>
            <w:hideMark/>
          </w:tcPr>
          <w:p w14:paraId="6E3F3E5A" w14:textId="77777777" w:rsidR="00E779F3" w:rsidRPr="00E779F3" w:rsidRDefault="00E779F3" w:rsidP="00E779F3">
            <w:pPr>
              <w:rPr>
                <w:sz w:val="20"/>
                <w:szCs w:val="20"/>
              </w:rPr>
            </w:pPr>
          </w:p>
        </w:tc>
        <w:tc>
          <w:tcPr>
            <w:tcW w:w="164" w:type="pct"/>
            <w:tcBorders>
              <w:top w:val="nil"/>
              <w:left w:val="nil"/>
              <w:bottom w:val="nil"/>
              <w:right w:val="nil"/>
            </w:tcBorders>
            <w:shd w:val="clear" w:color="auto" w:fill="auto"/>
            <w:noWrap/>
            <w:vAlign w:val="center"/>
            <w:hideMark/>
          </w:tcPr>
          <w:p w14:paraId="0B47E2AF" w14:textId="77777777" w:rsidR="00E779F3" w:rsidRPr="00E779F3" w:rsidRDefault="00E779F3" w:rsidP="00E779F3">
            <w:pPr>
              <w:rPr>
                <w:sz w:val="20"/>
                <w:szCs w:val="20"/>
              </w:rPr>
            </w:pPr>
          </w:p>
        </w:tc>
        <w:tc>
          <w:tcPr>
            <w:tcW w:w="166" w:type="pct"/>
            <w:tcBorders>
              <w:top w:val="nil"/>
              <w:left w:val="nil"/>
              <w:bottom w:val="nil"/>
              <w:right w:val="nil"/>
            </w:tcBorders>
            <w:shd w:val="clear" w:color="auto" w:fill="auto"/>
            <w:noWrap/>
            <w:vAlign w:val="center"/>
            <w:hideMark/>
          </w:tcPr>
          <w:p w14:paraId="5FCFFAE9" w14:textId="77777777" w:rsidR="00E779F3" w:rsidRPr="00E779F3" w:rsidRDefault="00E779F3" w:rsidP="00E779F3">
            <w:pPr>
              <w:rPr>
                <w:sz w:val="20"/>
                <w:szCs w:val="20"/>
              </w:rPr>
            </w:pPr>
          </w:p>
        </w:tc>
        <w:tc>
          <w:tcPr>
            <w:tcW w:w="191" w:type="pct"/>
            <w:tcBorders>
              <w:top w:val="nil"/>
              <w:left w:val="nil"/>
              <w:bottom w:val="nil"/>
              <w:right w:val="nil"/>
            </w:tcBorders>
            <w:shd w:val="clear" w:color="auto" w:fill="auto"/>
            <w:noWrap/>
            <w:vAlign w:val="center"/>
            <w:hideMark/>
          </w:tcPr>
          <w:p w14:paraId="48D9A458" w14:textId="77777777" w:rsidR="00E779F3" w:rsidRPr="00E779F3" w:rsidRDefault="00E779F3" w:rsidP="00E779F3">
            <w:pPr>
              <w:rPr>
                <w:sz w:val="20"/>
                <w:szCs w:val="20"/>
              </w:rPr>
            </w:pPr>
          </w:p>
        </w:tc>
        <w:tc>
          <w:tcPr>
            <w:tcW w:w="191" w:type="pct"/>
            <w:tcBorders>
              <w:top w:val="nil"/>
              <w:left w:val="nil"/>
              <w:bottom w:val="nil"/>
              <w:right w:val="single" w:sz="4" w:space="0" w:color="auto"/>
            </w:tcBorders>
            <w:shd w:val="clear" w:color="auto" w:fill="auto"/>
            <w:noWrap/>
            <w:vAlign w:val="center"/>
            <w:hideMark/>
          </w:tcPr>
          <w:p w14:paraId="6082ACCB"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r>
      <w:tr w:rsidR="00E779F3" w:rsidRPr="00E779F3" w14:paraId="4BA8DFD1" w14:textId="77777777" w:rsidTr="00E779F3">
        <w:trPr>
          <w:trHeight w:val="20"/>
        </w:trPr>
        <w:tc>
          <w:tcPr>
            <w:tcW w:w="101" w:type="pct"/>
            <w:tcBorders>
              <w:top w:val="nil"/>
              <w:left w:val="single" w:sz="4" w:space="0" w:color="auto"/>
              <w:bottom w:val="nil"/>
              <w:right w:val="nil"/>
            </w:tcBorders>
            <w:shd w:val="clear" w:color="000000" w:fill="D9E1F2"/>
            <w:noWrap/>
            <w:vAlign w:val="center"/>
            <w:hideMark/>
          </w:tcPr>
          <w:p w14:paraId="7A580188"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377" w:type="pct"/>
            <w:tcBorders>
              <w:top w:val="nil"/>
              <w:left w:val="nil"/>
              <w:bottom w:val="single" w:sz="4" w:space="0" w:color="auto"/>
              <w:right w:val="nil"/>
            </w:tcBorders>
            <w:shd w:val="clear" w:color="000000" w:fill="D9E1F2"/>
            <w:noWrap/>
            <w:vAlign w:val="center"/>
            <w:hideMark/>
          </w:tcPr>
          <w:p w14:paraId="1D3FB133" w14:textId="77777777" w:rsidR="00E779F3" w:rsidRPr="00E779F3" w:rsidRDefault="00E779F3" w:rsidP="00E779F3">
            <w:pPr>
              <w:rPr>
                <w:b/>
                <w:bCs/>
                <w:color w:val="000000"/>
                <w:sz w:val="22"/>
                <w:szCs w:val="22"/>
              </w:rPr>
            </w:pPr>
            <w:r w:rsidRPr="00E779F3">
              <w:rPr>
                <w:b/>
                <w:bCs/>
                <w:color w:val="000000"/>
                <w:sz w:val="22"/>
                <w:szCs w:val="22"/>
              </w:rPr>
              <w:t>EDILITARE </w:t>
            </w:r>
          </w:p>
        </w:tc>
        <w:tc>
          <w:tcPr>
            <w:tcW w:w="101" w:type="pct"/>
            <w:tcBorders>
              <w:top w:val="nil"/>
              <w:left w:val="nil"/>
              <w:bottom w:val="single" w:sz="4" w:space="0" w:color="auto"/>
              <w:right w:val="nil"/>
            </w:tcBorders>
            <w:shd w:val="clear" w:color="000000" w:fill="D9E1F2"/>
            <w:noWrap/>
            <w:vAlign w:val="center"/>
            <w:hideMark/>
          </w:tcPr>
          <w:p w14:paraId="2F7DAF7F" w14:textId="77777777" w:rsidR="00E779F3" w:rsidRPr="00E779F3" w:rsidRDefault="00E779F3" w:rsidP="00E779F3">
            <w:pPr>
              <w:rPr>
                <w:b/>
                <w:bCs/>
                <w:color w:val="000000"/>
                <w:sz w:val="22"/>
                <w:szCs w:val="22"/>
              </w:rPr>
            </w:pPr>
            <w:r w:rsidRPr="00E779F3">
              <w:rPr>
                <w:b/>
                <w:bCs/>
                <w:color w:val="000000"/>
                <w:sz w:val="22"/>
                <w:szCs w:val="22"/>
              </w:rPr>
              <w:t> </w:t>
            </w:r>
          </w:p>
        </w:tc>
        <w:tc>
          <w:tcPr>
            <w:tcW w:w="135" w:type="pct"/>
            <w:tcBorders>
              <w:top w:val="nil"/>
              <w:left w:val="nil"/>
              <w:bottom w:val="nil"/>
              <w:right w:val="nil"/>
            </w:tcBorders>
            <w:shd w:val="clear" w:color="000000" w:fill="D9E1F2"/>
            <w:noWrap/>
            <w:vAlign w:val="center"/>
            <w:hideMark/>
          </w:tcPr>
          <w:p w14:paraId="03C256EF" w14:textId="77777777" w:rsidR="00E779F3" w:rsidRPr="00E779F3" w:rsidRDefault="00E779F3" w:rsidP="00E779F3">
            <w:pPr>
              <w:rPr>
                <w:b/>
                <w:bCs/>
                <w:color w:val="000000"/>
                <w:sz w:val="22"/>
                <w:szCs w:val="22"/>
              </w:rPr>
            </w:pPr>
            <w:r w:rsidRPr="00E779F3">
              <w:rPr>
                <w:b/>
                <w:bCs/>
                <w:color w:val="000000"/>
                <w:sz w:val="22"/>
                <w:szCs w:val="22"/>
              </w:rPr>
              <w:t> </w:t>
            </w:r>
          </w:p>
        </w:tc>
        <w:tc>
          <w:tcPr>
            <w:tcW w:w="147" w:type="pct"/>
            <w:tcBorders>
              <w:top w:val="nil"/>
              <w:left w:val="nil"/>
              <w:bottom w:val="nil"/>
              <w:right w:val="nil"/>
            </w:tcBorders>
            <w:shd w:val="clear" w:color="000000" w:fill="D9E1F2"/>
            <w:noWrap/>
            <w:vAlign w:val="center"/>
            <w:hideMark/>
          </w:tcPr>
          <w:p w14:paraId="518DC05A" w14:textId="77777777" w:rsidR="00E779F3" w:rsidRPr="00E779F3" w:rsidRDefault="00E779F3" w:rsidP="00E779F3">
            <w:pPr>
              <w:rPr>
                <w:b/>
                <w:bCs/>
                <w:color w:val="000000"/>
                <w:sz w:val="22"/>
                <w:szCs w:val="22"/>
              </w:rPr>
            </w:pPr>
            <w:r w:rsidRPr="00E779F3">
              <w:rPr>
                <w:b/>
                <w:bCs/>
                <w:color w:val="000000"/>
                <w:sz w:val="22"/>
                <w:szCs w:val="22"/>
              </w:rPr>
              <w:t> </w:t>
            </w:r>
          </w:p>
        </w:tc>
        <w:tc>
          <w:tcPr>
            <w:tcW w:w="138" w:type="pct"/>
            <w:tcBorders>
              <w:top w:val="nil"/>
              <w:left w:val="nil"/>
              <w:bottom w:val="nil"/>
              <w:right w:val="nil"/>
            </w:tcBorders>
            <w:shd w:val="clear" w:color="000000" w:fill="D9E1F2"/>
            <w:noWrap/>
            <w:vAlign w:val="center"/>
            <w:hideMark/>
          </w:tcPr>
          <w:p w14:paraId="46191902" w14:textId="77777777" w:rsidR="00E779F3" w:rsidRPr="00E779F3" w:rsidRDefault="00E779F3" w:rsidP="00E779F3">
            <w:pPr>
              <w:rPr>
                <w:b/>
                <w:bCs/>
                <w:color w:val="000000"/>
                <w:sz w:val="22"/>
                <w:szCs w:val="22"/>
              </w:rPr>
            </w:pPr>
            <w:r w:rsidRPr="00E779F3">
              <w:rPr>
                <w:b/>
                <w:bCs/>
                <w:color w:val="000000"/>
                <w:sz w:val="22"/>
                <w:szCs w:val="22"/>
              </w:rPr>
              <w:t> </w:t>
            </w:r>
          </w:p>
        </w:tc>
        <w:tc>
          <w:tcPr>
            <w:tcW w:w="136" w:type="pct"/>
            <w:tcBorders>
              <w:top w:val="nil"/>
              <w:left w:val="nil"/>
              <w:bottom w:val="nil"/>
              <w:right w:val="nil"/>
            </w:tcBorders>
            <w:shd w:val="clear" w:color="000000" w:fill="D9E1F2"/>
            <w:noWrap/>
            <w:vAlign w:val="center"/>
            <w:hideMark/>
          </w:tcPr>
          <w:p w14:paraId="4BE1332C" w14:textId="77777777" w:rsidR="00E779F3" w:rsidRPr="00E779F3" w:rsidRDefault="00E779F3" w:rsidP="00E779F3">
            <w:pPr>
              <w:rPr>
                <w:b/>
                <w:bCs/>
                <w:color w:val="000000"/>
                <w:sz w:val="22"/>
                <w:szCs w:val="22"/>
              </w:rPr>
            </w:pPr>
            <w:r w:rsidRPr="00E779F3">
              <w:rPr>
                <w:b/>
                <w:bCs/>
                <w:color w:val="000000"/>
                <w:sz w:val="22"/>
                <w:szCs w:val="22"/>
              </w:rPr>
              <w:t> </w:t>
            </w:r>
          </w:p>
        </w:tc>
        <w:tc>
          <w:tcPr>
            <w:tcW w:w="181" w:type="pct"/>
            <w:tcBorders>
              <w:top w:val="nil"/>
              <w:left w:val="nil"/>
              <w:bottom w:val="nil"/>
              <w:right w:val="nil"/>
            </w:tcBorders>
            <w:shd w:val="clear" w:color="000000" w:fill="D9E1F2"/>
            <w:noWrap/>
            <w:vAlign w:val="center"/>
            <w:hideMark/>
          </w:tcPr>
          <w:p w14:paraId="197509D6" w14:textId="77777777" w:rsidR="00E779F3" w:rsidRPr="00E779F3" w:rsidRDefault="00E779F3" w:rsidP="00E779F3">
            <w:pPr>
              <w:jc w:val="center"/>
              <w:rPr>
                <w:b/>
                <w:bCs/>
                <w:color w:val="000000"/>
                <w:sz w:val="22"/>
                <w:szCs w:val="22"/>
              </w:rPr>
            </w:pPr>
            <w:r w:rsidRPr="00E779F3">
              <w:rPr>
                <w:b/>
                <w:bCs/>
                <w:color w:val="000000"/>
                <w:sz w:val="22"/>
                <w:szCs w:val="22"/>
              </w:rPr>
              <w:t> </w:t>
            </w:r>
          </w:p>
        </w:tc>
        <w:tc>
          <w:tcPr>
            <w:tcW w:w="143" w:type="pct"/>
            <w:tcBorders>
              <w:top w:val="nil"/>
              <w:left w:val="nil"/>
              <w:bottom w:val="nil"/>
              <w:right w:val="nil"/>
            </w:tcBorders>
            <w:shd w:val="clear" w:color="000000" w:fill="D9E1F2"/>
            <w:noWrap/>
            <w:vAlign w:val="center"/>
            <w:hideMark/>
          </w:tcPr>
          <w:p w14:paraId="3A070AF8" w14:textId="77777777" w:rsidR="00E779F3" w:rsidRPr="00E779F3" w:rsidRDefault="00E779F3" w:rsidP="00E779F3">
            <w:pPr>
              <w:jc w:val="center"/>
              <w:rPr>
                <w:b/>
                <w:bCs/>
                <w:color w:val="000000"/>
                <w:sz w:val="22"/>
                <w:szCs w:val="22"/>
              </w:rPr>
            </w:pPr>
            <w:r w:rsidRPr="00E779F3">
              <w:rPr>
                <w:b/>
                <w:bCs/>
                <w:color w:val="000000"/>
                <w:sz w:val="22"/>
                <w:szCs w:val="22"/>
              </w:rPr>
              <w:t> </w:t>
            </w:r>
          </w:p>
        </w:tc>
        <w:tc>
          <w:tcPr>
            <w:tcW w:w="154" w:type="pct"/>
            <w:tcBorders>
              <w:top w:val="nil"/>
              <w:left w:val="nil"/>
              <w:bottom w:val="nil"/>
              <w:right w:val="nil"/>
            </w:tcBorders>
            <w:shd w:val="clear" w:color="000000" w:fill="D9E1F2"/>
            <w:vAlign w:val="center"/>
            <w:hideMark/>
          </w:tcPr>
          <w:p w14:paraId="3B3C96B9" w14:textId="77777777" w:rsidR="00E779F3" w:rsidRPr="00E779F3" w:rsidRDefault="00E779F3" w:rsidP="00E779F3">
            <w:pPr>
              <w:jc w:val="center"/>
              <w:rPr>
                <w:color w:val="000000"/>
                <w:sz w:val="20"/>
                <w:szCs w:val="20"/>
              </w:rPr>
            </w:pPr>
            <w:r w:rsidRPr="00E779F3">
              <w:rPr>
                <w:color w:val="000000"/>
                <w:sz w:val="20"/>
                <w:szCs w:val="20"/>
              </w:rPr>
              <w:t> </w:t>
            </w:r>
          </w:p>
        </w:tc>
        <w:tc>
          <w:tcPr>
            <w:tcW w:w="154" w:type="pct"/>
            <w:tcBorders>
              <w:top w:val="nil"/>
              <w:left w:val="nil"/>
              <w:bottom w:val="nil"/>
              <w:right w:val="nil"/>
            </w:tcBorders>
            <w:shd w:val="clear" w:color="000000" w:fill="D9E1F2"/>
            <w:vAlign w:val="center"/>
            <w:hideMark/>
          </w:tcPr>
          <w:p w14:paraId="1E6F0DC0" w14:textId="77777777" w:rsidR="00E779F3" w:rsidRPr="00E779F3" w:rsidRDefault="00E779F3" w:rsidP="00E779F3">
            <w:pPr>
              <w:jc w:val="center"/>
              <w:rPr>
                <w:color w:val="000000"/>
                <w:sz w:val="20"/>
                <w:szCs w:val="20"/>
              </w:rPr>
            </w:pPr>
            <w:r w:rsidRPr="00E779F3">
              <w:rPr>
                <w:color w:val="000000"/>
                <w:sz w:val="20"/>
                <w:szCs w:val="20"/>
              </w:rPr>
              <w:t> </w:t>
            </w:r>
          </w:p>
        </w:tc>
        <w:tc>
          <w:tcPr>
            <w:tcW w:w="191" w:type="pct"/>
            <w:tcBorders>
              <w:top w:val="nil"/>
              <w:left w:val="nil"/>
              <w:bottom w:val="nil"/>
              <w:right w:val="nil"/>
            </w:tcBorders>
            <w:shd w:val="clear" w:color="000000" w:fill="D9E1F2"/>
            <w:noWrap/>
            <w:vAlign w:val="center"/>
            <w:hideMark/>
          </w:tcPr>
          <w:p w14:paraId="256F50B9"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91" w:type="pct"/>
            <w:tcBorders>
              <w:top w:val="nil"/>
              <w:left w:val="nil"/>
              <w:bottom w:val="nil"/>
              <w:right w:val="nil"/>
            </w:tcBorders>
            <w:shd w:val="clear" w:color="000000" w:fill="D9E1F2"/>
            <w:noWrap/>
            <w:vAlign w:val="center"/>
            <w:hideMark/>
          </w:tcPr>
          <w:p w14:paraId="3A78981B"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59" w:type="pct"/>
            <w:tcBorders>
              <w:top w:val="nil"/>
              <w:left w:val="nil"/>
              <w:bottom w:val="nil"/>
              <w:right w:val="nil"/>
            </w:tcBorders>
            <w:shd w:val="clear" w:color="000000" w:fill="D9E1F2"/>
            <w:noWrap/>
            <w:vAlign w:val="center"/>
            <w:hideMark/>
          </w:tcPr>
          <w:p w14:paraId="3F7027EA" w14:textId="77777777" w:rsidR="00E779F3" w:rsidRPr="00E779F3" w:rsidRDefault="00E779F3" w:rsidP="00E779F3">
            <w:pPr>
              <w:jc w:val="center"/>
              <w:rPr>
                <w:rFonts w:ascii="Calibri" w:hAnsi="Calibri" w:cs="Calibri"/>
                <w:color w:val="000000"/>
                <w:sz w:val="22"/>
                <w:szCs w:val="22"/>
              </w:rPr>
            </w:pPr>
            <w:r w:rsidRPr="00E779F3">
              <w:rPr>
                <w:rFonts w:ascii="Calibri" w:hAnsi="Calibri" w:cs="Calibri"/>
                <w:color w:val="000000"/>
                <w:sz w:val="22"/>
                <w:szCs w:val="22"/>
              </w:rPr>
              <w:t> </w:t>
            </w:r>
          </w:p>
        </w:tc>
        <w:tc>
          <w:tcPr>
            <w:tcW w:w="169" w:type="pct"/>
            <w:tcBorders>
              <w:top w:val="nil"/>
              <w:left w:val="nil"/>
              <w:bottom w:val="nil"/>
              <w:right w:val="nil"/>
            </w:tcBorders>
            <w:shd w:val="clear" w:color="000000" w:fill="D9E1F2"/>
            <w:noWrap/>
            <w:vAlign w:val="center"/>
            <w:hideMark/>
          </w:tcPr>
          <w:p w14:paraId="4CB80942"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69" w:type="pct"/>
            <w:tcBorders>
              <w:top w:val="nil"/>
              <w:left w:val="nil"/>
              <w:bottom w:val="nil"/>
              <w:right w:val="nil"/>
            </w:tcBorders>
            <w:shd w:val="clear" w:color="000000" w:fill="D9E1F2"/>
            <w:noWrap/>
            <w:vAlign w:val="center"/>
            <w:hideMark/>
          </w:tcPr>
          <w:p w14:paraId="4B480D3B"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91" w:type="pct"/>
            <w:tcBorders>
              <w:top w:val="nil"/>
              <w:left w:val="nil"/>
              <w:bottom w:val="nil"/>
              <w:right w:val="nil"/>
            </w:tcBorders>
            <w:shd w:val="clear" w:color="000000" w:fill="D9E1F2"/>
            <w:noWrap/>
            <w:vAlign w:val="center"/>
            <w:hideMark/>
          </w:tcPr>
          <w:p w14:paraId="26306BA0"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91" w:type="pct"/>
            <w:tcBorders>
              <w:top w:val="nil"/>
              <w:left w:val="nil"/>
              <w:bottom w:val="nil"/>
              <w:right w:val="nil"/>
            </w:tcBorders>
            <w:shd w:val="clear" w:color="000000" w:fill="D9E1F2"/>
            <w:noWrap/>
            <w:vAlign w:val="center"/>
            <w:hideMark/>
          </w:tcPr>
          <w:p w14:paraId="2A9D8EC6"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797B1DDD"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0335A29F"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66" w:type="pct"/>
            <w:tcBorders>
              <w:top w:val="nil"/>
              <w:left w:val="nil"/>
              <w:bottom w:val="nil"/>
              <w:right w:val="nil"/>
            </w:tcBorders>
            <w:shd w:val="clear" w:color="000000" w:fill="D9E1F2"/>
            <w:noWrap/>
            <w:vAlign w:val="center"/>
            <w:hideMark/>
          </w:tcPr>
          <w:p w14:paraId="3BAC60A3"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5F0433DE"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66" w:type="pct"/>
            <w:tcBorders>
              <w:top w:val="nil"/>
              <w:left w:val="nil"/>
              <w:bottom w:val="nil"/>
              <w:right w:val="nil"/>
            </w:tcBorders>
            <w:shd w:val="clear" w:color="000000" w:fill="D9E1F2"/>
            <w:noWrap/>
            <w:vAlign w:val="center"/>
            <w:hideMark/>
          </w:tcPr>
          <w:p w14:paraId="3F46B6A5"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16D9C078"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44" w:type="pct"/>
            <w:tcBorders>
              <w:top w:val="nil"/>
              <w:left w:val="nil"/>
              <w:bottom w:val="nil"/>
              <w:right w:val="nil"/>
            </w:tcBorders>
            <w:shd w:val="clear" w:color="000000" w:fill="D9E1F2"/>
            <w:noWrap/>
            <w:vAlign w:val="center"/>
            <w:hideMark/>
          </w:tcPr>
          <w:p w14:paraId="3AB97DFB"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66" w:type="pct"/>
            <w:tcBorders>
              <w:top w:val="nil"/>
              <w:left w:val="nil"/>
              <w:bottom w:val="nil"/>
              <w:right w:val="nil"/>
            </w:tcBorders>
            <w:shd w:val="clear" w:color="000000" w:fill="D9E1F2"/>
            <w:noWrap/>
            <w:vAlign w:val="center"/>
            <w:hideMark/>
          </w:tcPr>
          <w:p w14:paraId="7922DD79"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64" w:type="pct"/>
            <w:tcBorders>
              <w:top w:val="nil"/>
              <w:left w:val="nil"/>
              <w:bottom w:val="nil"/>
              <w:right w:val="nil"/>
            </w:tcBorders>
            <w:shd w:val="clear" w:color="000000" w:fill="D9E1F2"/>
            <w:noWrap/>
            <w:vAlign w:val="center"/>
            <w:hideMark/>
          </w:tcPr>
          <w:p w14:paraId="49975C40"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66" w:type="pct"/>
            <w:tcBorders>
              <w:top w:val="nil"/>
              <w:left w:val="nil"/>
              <w:bottom w:val="nil"/>
              <w:right w:val="nil"/>
            </w:tcBorders>
            <w:shd w:val="clear" w:color="000000" w:fill="D9E1F2"/>
            <w:noWrap/>
            <w:vAlign w:val="center"/>
            <w:hideMark/>
          </w:tcPr>
          <w:p w14:paraId="4EBACF4D"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91" w:type="pct"/>
            <w:tcBorders>
              <w:top w:val="nil"/>
              <w:left w:val="nil"/>
              <w:bottom w:val="nil"/>
              <w:right w:val="nil"/>
            </w:tcBorders>
            <w:shd w:val="clear" w:color="000000" w:fill="D9E1F2"/>
            <w:noWrap/>
            <w:vAlign w:val="center"/>
            <w:hideMark/>
          </w:tcPr>
          <w:p w14:paraId="6FAFA4D2"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91" w:type="pct"/>
            <w:tcBorders>
              <w:top w:val="nil"/>
              <w:left w:val="nil"/>
              <w:bottom w:val="nil"/>
              <w:right w:val="single" w:sz="4" w:space="0" w:color="auto"/>
            </w:tcBorders>
            <w:shd w:val="clear" w:color="000000" w:fill="D9E1F2"/>
            <w:noWrap/>
            <w:vAlign w:val="center"/>
            <w:hideMark/>
          </w:tcPr>
          <w:p w14:paraId="4053030D"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r>
      <w:tr w:rsidR="00E779F3" w:rsidRPr="00E779F3" w14:paraId="0635ECA6" w14:textId="77777777" w:rsidTr="00E779F3">
        <w:trPr>
          <w:trHeight w:val="20"/>
        </w:trPr>
        <w:tc>
          <w:tcPr>
            <w:tcW w:w="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F2374" w14:textId="77777777" w:rsidR="00E779F3" w:rsidRPr="00E779F3" w:rsidRDefault="00E779F3" w:rsidP="00E779F3">
            <w:pPr>
              <w:jc w:val="center"/>
              <w:rPr>
                <w:color w:val="000000"/>
                <w:sz w:val="20"/>
                <w:szCs w:val="20"/>
              </w:rPr>
            </w:pPr>
            <w:r w:rsidRPr="00E779F3">
              <w:rPr>
                <w:color w:val="000000"/>
                <w:sz w:val="20"/>
                <w:szCs w:val="20"/>
              </w:rPr>
              <w:t>1E1</w:t>
            </w:r>
          </w:p>
        </w:tc>
        <w:tc>
          <w:tcPr>
            <w:tcW w:w="377" w:type="pct"/>
            <w:tcBorders>
              <w:top w:val="nil"/>
              <w:left w:val="nil"/>
              <w:bottom w:val="single" w:sz="4" w:space="0" w:color="auto"/>
              <w:right w:val="single" w:sz="4" w:space="0" w:color="auto"/>
            </w:tcBorders>
            <w:shd w:val="clear" w:color="auto" w:fill="auto"/>
            <w:vAlign w:val="center"/>
            <w:hideMark/>
          </w:tcPr>
          <w:p w14:paraId="7C1FDA66" w14:textId="77777777" w:rsidR="00E779F3" w:rsidRPr="00E779F3" w:rsidRDefault="00E779F3" w:rsidP="00E779F3">
            <w:pPr>
              <w:rPr>
                <w:color w:val="000000"/>
                <w:sz w:val="20"/>
                <w:szCs w:val="20"/>
              </w:rPr>
            </w:pPr>
            <w:r w:rsidRPr="00E779F3">
              <w:rPr>
                <w:color w:val="000000"/>
                <w:sz w:val="20"/>
                <w:szCs w:val="20"/>
              </w:rPr>
              <w:t>ridicare la cota rasuflatori de gaze - capace noi</w:t>
            </w:r>
          </w:p>
        </w:tc>
        <w:tc>
          <w:tcPr>
            <w:tcW w:w="101" w:type="pct"/>
            <w:tcBorders>
              <w:top w:val="nil"/>
              <w:left w:val="nil"/>
              <w:bottom w:val="single" w:sz="4" w:space="0" w:color="auto"/>
              <w:right w:val="single" w:sz="4" w:space="0" w:color="auto"/>
            </w:tcBorders>
            <w:shd w:val="clear" w:color="auto" w:fill="auto"/>
            <w:vAlign w:val="center"/>
            <w:hideMark/>
          </w:tcPr>
          <w:p w14:paraId="6D0A8346" w14:textId="77777777" w:rsidR="00E779F3" w:rsidRPr="00E779F3" w:rsidRDefault="00E779F3" w:rsidP="00E779F3">
            <w:pPr>
              <w:jc w:val="center"/>
              <w:rPr>
                <w:color w:val="000000"/>
                <w:sz w:val="20"/>
                <w:szCs w:val="20"/>
              </w:rPr>
            </w:pPr>
            <w:r w:rsidRPr="00E779F3">
              <w:rPr>
                <w:color w:val="000000"/>
                <w:sz w:val="20"/>
                <w:szCs w:val="20"/>
              </w:rPr>
              <w:t>buc</w:t>
            </w:r>
          </w:p>
        </w:tc>
        <w:tc>
          <w:tcPr>
            <w:tcW w:w="135" w:type="pct"/>
            <w:tcBorders>
              <w:top w:val="single" w:sz="4" w:space="0" w:color="auto"/>
              <w:left w:val="nil"/>
              <w:bottom w:val="single" w:sz="4" w:space="0" w:color="auto"/>
              <w:right w:val="single" w:sz="4" w:space="0" w:color="auto"/>
            </w:tcBorders>
            <w:shd w:val="clear" w:color="auto" w:fill="auto"/>
            <w:vAlign w:val="center"/>
            <w:hideMark/>
          </w:tcPr>
          <w:p w14:paraId="475AF6F6" w14:textId="77777777" w:rsidR="00E779F3" w:rsidRPr="00E779F3" w:rsidRDefault="00E779F3" w:rsidP="00E779F3">
            <w:pPr>
              <w:jc w:val="center"/>
              <w:rPr>
                <w:color w:val="000000"/>
                <w:sz w:val="20"/>
                <w:szCs w:val="20"/>
              </w:rPr>
            </w:pPr>
            <w:r w:rsidRPr="00E779F3">
              <w:rPr>
                <w:color w:val="000000"/>
                <w:sz w:val="20"/>
                <w:szCs w:val="20"/>
              </w:rPr>
              <w:t>1,265</w:t>
            </w:r>
          </w:p>
        </w:tc>
        <w:tc>
          <w:tcPr>
            <w:tcW w:w="147" w:type="pct"/>
            <w:tcBorders>
              <w:top w:val="single" w:sz="4" w:space="0" w:color="auto"/>
              <w:left w:val="nil"/>
              <w:bottom w:val="single" w:sz="4" w:space="0" w:color="auto"/>
              <w:right w:val="single" w:sz="4" w:space="0" w:color="auto"/>
            </w:tcBorders>
            <w:shd w:val="clear" w:color="auto" w:fill="auto"/>
            <w:vAlign w:val="center"/>
            <w:hideMark/>
          </w:tcPr>
          <w:p w14:paraId="07C10FD1" w14:textId="77777777" w:rsidR="00E779F3" w:rsidRPr="00E779F3" w:rsidRDefault="00E779F3" w:rsidP="00E779F3">
            <w:pPr>
              <w:jc w:val="center"/>
              <w:rPr>
                <w:color w:val="000000"/>
                <w:sz w:val="20"/>
                <w:szCs w:val="20"/>
              </w:rPr>
            </w:pPr>
            <w:r w:rsidRPr="00E779F3">
              <w:rPr>
                <w:color w:val="000000"/>
                <w:sz w:val="20"/>
                <w:szCs w:val="20"/>
              </w:rPr>
              <w:t>1,289</w:t>
            </w:r>
          </w:p>
        </w:tc>
        <w:tc>
          <w:tcPr>
            <w:tcW w:w="138" w:type="pct"/>
            <w:tcBorders>
              <w:top w:val="single" w:sz="4" w:space="0" w:color="auto"/>
              <w:left w:val="nil"/>
              <w:bottom w:val="single" w:sz="4" w:space="0" w:color="auto"/>
              <w:right w:val="single" w:sz="4" w:space="0" w:color="auto"/>
            </w:tcBorders>
            <w:shd w:val="clear" w:color="auto" w:fill="auto"/>
            <w:vAlign w:val="center"/>
            <w:hideMark/>
          </w:tcPr>
          <w:p w14:paraId="14886D3D" w14:textId="77777777" w:rsidR="00E779F3" w:rsidRPr="00E779F3" w:rsidRDefault="00E779F3" w:rsidP="00E779F3">
            <w:pPr>
              <w:jc w:val="center"/>
              <w:rPr>
                <w:color w:val="000000"/>
                <w:sz w:val="20"/>
                <w:szCs w:val="20"/>
              </w:rPr>
            </w:pPr>
            <w:r w:rsidRPr="00E779F3">
              <w:rPr>
                <w:color w:val="000000"/>
                <w:sz w:val="20"/>
                <w:szCs w:val="20"/>
              </w:rPr>
              <w:t>1,336</w:t>
            </w:r>
          </w:p>
        </w:tc>
        <w:tc>
          <w:tcPr>
            <w:tcW w:w="136" w:type="pct"/>
            <w:tcBorders>
              <w:top w:val="single" w:sz="4" w:space="0" w:color="auto"/>
              <w:left w:val="nil"/>
              <w:bottom w:val="single" w:sz="4" w:space="0" w:color="auto"/>
              <w:right w:val="single" w:sz="4" w:space="0" w:color="auto"/>
            </w:tcBorders>
            <w:shd w:val="clear" w:color="auto" w:fill="auto"/>
            <w:vAlign w:val="center"/>
            <w:hideMark/>
          </w:tcPr>
          <w:p w14:paraId="50D38C5C" w14:textId="77777777" w:rsidR="00E779F3" w:rsidRPr="00E779F3" w:rsidRDefault="00E779F3" w:rsidP="00E779F3">
            <w:pPr>
              <w:jc w:val="center"/>
              <w:rPr>
                <w:color w:val="000000"/>
                <w:sz w:val="20"/>
                <w:szCs w:val="20"/>
              </w:rPr>
            </w:pPr>
            <w:r w:rsidRPr="00E779F3">
              <w:rPr>
                <w:color w:val="000000"/>
                <w:sz w:val="20"/>
                <w:szCs w:val="20"/>
              </w:rPr>
              <w:t>0,024</w:t>
            </w:r>
          </w:p>
        </w:tc>
        <w:tc>
          <w:tcPr>
            <w:tcW w:w="181" w:type="pct"/>
            <w:tcBorders>
              <w:top w:val="single" w:sz="4" w:space="0" w:color="auto"/>
              <w:left w:val="nil"/>
              <w:bottom w:val="single" w:sz="4" w:space="0" w:color="auto"/>
              <w:right w:val="single" w:sz="4" w:space="0" w:color="auto"/>
            </w:tcBorders>
            <w:shd w:val="clear" w:color="auto" w:fill="auto"/>
            <w:vAlign w:val="center"/>
            <w:hideMark/>
          </w:tcPr>
          <w:p w14:paraId="5EBC7F09" w14:textId="77777777" w:rsidR="00E779F3" w:rsidRPr="00E779F3" w:rsidRDefault="00E779F3" w:rsidP="00E779F3">
            <w:pPr>
              <w:jc w:val="center"/>
              <w:rPr>
                <w:color w:val="000000"/>
                <w:sz w:val="20"/>
                <w:szCs w:val="20"/>
              </w:rPr>
            </w:pPr>
            <w:r w:rsidRPr="00E779F3">
              <w:rPr>
                <w:color w:val="000000"/>
                <w:sz w:val="20"/>
                <w:szCs w:val="20"/>
              </w:rPr>
              <w:t>65,00</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00625F67" w14:textId="77777777" w:rsidR="00E779F3" w:rsidRPr="00E779F3" w:rsidRDefault="00E779F3" w:rsidP="00E779F3">
            <w:pPr>
              <w:jc w:val="center"/>
              <w:rPr>
                <w:color w:val="000000"/>
                <w:sz w:val="20"/>
                <w:szCs w:val="20"/>
              </w:rPr>
            </w:pPr>
            <w:r w:rsidRPr="00E779F3">
              <w:rPr>
                <w:color w:val="000000"/>
                <w:sz w:val="20"/>
                <w:szCs w:val="20"/>
              </w:rPr>
              <w:t>1,80</w:t>
            </w:r>
          </w:p>
        </w:tc>
        <w:tc>
          <w:tcPr>
            <w:tcW w:w="154" w:type="pct"/>
            <w:tcBorders>
              <w:top w:val="single" w:sz="4" w:space="0" w:color="auto"/>
              <w:left w:val="nil"/>
              <w:bottom w:val="single" w:sz="4" w:space="0" w:color="auto"/>
              <w:right w:val="single" w:sz="4" w:space="0" w:color="auto"/>
            </w:tcBorders>
            <w:shd w:val="clear" w:color="auto" w:fill="auto"/>
            <w:vAlign w:val="center"/>
            <w:hideMark/>
          </w:tcPr>
          <w:p w14:paraId="58F2B1CE" w14:textId="77777777" w:rsidR="00E779F3" w:rsidRPr="00E779F3" w:rsidRDefault="00E779F3" w:rsidP="00E779F3">
            <w:pPr>
              <w:jc w:val="center"/>
              <w:rPr>
                <w:color w:val="000000"/>
                <w:sz w:val="20"/>
                <w:szCs w:val="20"/>
              </w:rPr>
            </w:pPr>
            <w:r w:rsidRPr="00E779F3">
              <w:rPr>
                <w:color w:val="000000"/>
                <w:sz w:val="20"/>
                <w:szCs w:val="20"/>
              </w:rPr>
              <w:t>79,00</w:t>
            </w:r>
          </w:p>
        </w:tc>
        <w:tc>
          <w:tcPr>
            <w:tcW w:w="154" w:type="pct"/>
            <w:tcBorders>
              <w:top w:val="single" w:sz="4" w:space="0" w:color="auto"/>
              <w:left w:val="nil"/>
              <w:bottom w:val="single" w:sz="4" w:space="0" w:color="auto"/>
              <w:right w:val="single" w:sz="4" w:space="0" w:color="auto"/>
            </w:tcBorders>
            <w:shd w:val="clear" w:color="auto" w:fill="auto"/>
            <w:vAlign w:val="center"/>
            <w:hideMark/>
          </w:tcPr>
          <w:p w14:paraId="719C1F4D" w14:textId="77777777" w:rsidR="00E779F3" w:rsidRPr="00E779F3" w:rsidRDefault="00E779F3" w:rsidP="00E779F3">
            <w:pPr>
              <w:jc w:val="center"/>
              <w:rPr>
                <w:color w:val="000000"/>
                <w:sz w:val="20"/>
                <w:szCs w:val="20"/>
              </w:rPr>
            </w:pPr>
            <w:r w:rsidRPr="00E779F3">
              <w:rPr>
                <w:color w:val="000000"/>
                <w:sz w:val="20"/>
                <w:szCs w:val="20"/>
              </w:rPr>
              <w:t>80,80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0D69B1AE" w14:textId="77777777" w:rsidR="00E779F3" w:rsidRPr="00E779F3" w:rsidRDefault="00E779F3" w:rsidP="00E779F3">
            <w:pPr>
              <w:jc w:val="right"/>
              <w:rPr>
                <w:color w:val="000000"/>
                <w:sz w:val="20"/>
                <w:szCs w:val="20"/>
              </w:rPr>
            </w:pPr>
            <w:r w:rsidRPr="00E779F3">
              <w:rPr>
                <w:color w:val="000000"/>
                <w:sz w:val="20"/>
                <w:szCs w:val="20"/>
              </w:rPr>
              <w:t>5.825,86</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2AD2187C" w14:textId="77777777" w:rsidR="00E779F3" w:rsidRPr="00E779F3" w:rsidRDefault="00E779F3" w:rsidP="00E779F3">
            <w:pPr>
              <w:jc w:val="right"/>
              <w:rPr>
                <w:color w:val="000000"/>
                <w:sz w:val="20"/>
                <w:szCs w:val="20"/>
              </w:rPr>
            </w:pPr>
            <w:r w:rsidRPr="00E779F3">
              <w:rPr>
                <w:color w:val="000000"/>
                <w:sz w:val="20"/>
                <w:szCs w:val="20"/>
              </w:rPr>
              <w:t>5.942,86</w:t>
            </w:r>
          </w:p>
        </w:tc>
        <w:tc>
          <w:tcPr>
            <w:tcW w:w="159" w:type="pct"/>
            <w:tcBorders>
              <w:top w:val="single" w:sz="4" w:space="0" w:color="auto"/>
              <w:left w:val="nil"/>
              <w:bottom w:val="single" w:sz="4" w:space="0" w:color="auto"/>
              <w:right w:val="single" w:sz="4" w:space="0" w:color="auto"/>
            </w:tcBorders>
            <w:shd w:val="clear" w:color="auto" w:fill="auto"/>
            <w:vAlign w:val="center"/>
            <w:hideMark/>
          </w:tcPr>
          <w:p w14:paraId="59021055" w14:textId="77777777" w:rsidR="00E779F3" w:rsidRPr="00E779F3" w:rsidRDefault="00E779F3" w:rsidP="00E779F3">
            <w:pPr>
              <w:jc w:val="center"/>
              <w:rPr>
                <w:color w:val="000000"/>
                <w:sz w:val="20"/>
                <w:szCs w:val="20"/>
              </w:rPr>
            </w:pPr>
            <w:r w:rsidRPr="00E779F3">
              <w:rPr>
                <w:color w:val="000000"/>
                <w:sz w:val="20"/>
                <w:szCs w:val="20"/>
              </w:rPr>
              <w:t>33,00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14:paraId="3F396B10" w14:textId="77777777" w:rsidR="00E779F3" w:rsidRPr="00E779F3" w:rsidRDefault="00E779F3" w:rsidP="00E779F3">
            <w:pPr>
              <w:jc w:val="right"/>
              <w:rPr>
                <w:color w:val="000000"/>
                <w:sz w:val="20"/>
                <w:szCs w:val="20"/>
              </w:rPr>
            </w:pPr>
            <w:r w:rsidRPr="00E779F3">
              <w:rPr>
                <w:color w:val="000000"/>
                <w:sz w:val="20"/>
                <w:szCs w:val="20"/>
              </w:rPr>
              <w:t>2.607,00</w:t>
            </w:r>
          </w:p>
        </w:tc>
        <w:tc>
          <w:tcPr>
            <w:tcW w:w="169" w:type="pct"/>
            <w:tcBorders>
              <w:top w:val="single" w:sz="4" w:space="0" w:color="auto"/>
              <w:left w:val="nil"/>
              <w:bottom w:val="single" w:sz="4" w:space="0" w:color="auto"/>
              <w:right w:val="single" w:sz="4" w:space="0" w:color="auto"/>
            </w:tcBorders>
            <w:shd w:val="clear" w:color="auto" w:fill="auto"/>
            <w:vAlign w:val="center"/>
            <w:hideMark/>
          </w:tcPr>
          <w:p w14:paraId="18CD2B04" w14:textId="77777777" w:rsidR="00E779F3" w:rsidRPr="00E779F3" w:rsidRDefault="00E779F3" w:rsidP="00E779F3">
            <w:pPr>
              <w:jc w:val="right"/>
              <w:rPr>
                <w:color w:val="000000"/>
                <w:sz w:val="20"/>
                <w:szCs w:val="20"/>
              </w:rPr>
            </w:pPr>
            <w:r w:rsidRPr="00E779F3">
              <w:rPr>
                <w:color w:val="000000"/>
                <w:sz w:val="20"/>
                <w:szCs w:val="20"/>
              </w:rPr>
              <w:t>2.666,40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11F80901" w14:textId="77777777" w:rsidR="00E779F3" w:rsidRPr="00E779F3" w:rsidRDefault="00E779F3" w:rsidP="00E779F3">
            <w:pPr>
              <w:jc w:val="right"/>
              <w:rPr>
                <w:color w:val="000000"/>
                <w:sz w:val="20"/>
                <w:szCs w:val="20"/>
              </w:rPr>
            </w:pPr>
            <w:r w:rsidRPr="00E779F3">
              <w:rPr>
                <w:color w:val="000000"/>
                <w:sz w:val="20"/>
                <w:szCs w:val="20"/>
              </w:rPr>
              <w:t>3.297,86</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737E28F4" w14:textId="77777777" w:rsidR="00E779F3" w:rsidRPr="00E779F3" w:rsidRDefault="00E779F3" w:rsidP="00E779F3">
            <w:pPr>
              <w:jc w:val="right"/>
              <w:rPr>
                <w:color w:val="000000"/>
                <w:sz w:val="20"/>
                <w:szCs w:val="20"/>
              </w:rPr>
            </w:pPr>
            <w:r w:rsidRPr="00E779F3">
              <w:rPr>
                <w:color w:val="000000"/>
                <w:sz w:val="20"/>
                <w:szCs w:val="20"/>
              </w:rPr>
              <w:t>3.357,26</w:t>
            </w:r>
          </w:p>
        </w:tc>
        <w:tc>
          <w:tcPr>
            <w:tcW w:w="154" w:type="pct"/>
            <w:tcBorders>
              <w:top w:val="single" w:sz="4" w:space="0" w:color="auto"/>
              <w:left w:val="nil"/>
              <w:bottom w:val="single" w:sz="4" w:space="0" w:color="auto"/>
              <w:right w:val="single" w:sz="4" w:space="0" w:color="auto"/>
            </w:tcBorders>
            <w:shd w:val="clear" w:color="auto" w:fill="auto"/>
            <w:vAlign w:val="center"/>
            <w:hideMark/>
          </w:tcPr>
          <w:p w14:paraId="49F5FE51" w14:textId="77777777" w:rsidR="00E779F3" w:rsidRPr="00E779F3" w:rsidRDefault="00E779F3" w:rsidP="00E779F3">
            <w:pPr>
              <w:jc w:val="center"/>
              <w:rPr>
                <w:color w:val="000000"/>
                <w:sz w:val="20"/>
                <w:szCs w:val="20"/>
              </w:rPr>
            </w:pPr>
            <w:r w:rsidRPr="00E779F3">
              <w:rPr>
                <w:color w:val="000000"/>
                <w:sz w:val="20"/>
                <w:szCs w:val="20"/>
              </w:rPr>
              <w:t>32,00</w:t>
            </w:r>
          </w:p>
        </w:tc>
        <w:tc>
          <w:tcPr>
            <w:tcW w:w="154" w:type="pct"/>
            <w:tcBorders>
              <w:top w:val="single" w:sz="4" w:space="0" w:color="auto"/>
              <w:left w:val="nil"/>
              <w:bottom w:val="single" w:sz="4" w:space="0" w:color="auto"/>
              <w:right w:val="single" w:sz="4" w:space="0" w:color="auto"/>
            </w:tcBorders>
            <w:shd w:val="clear" w:color="auto" w:fill="auto"/>
            <w:vAlign w:val="center"/>
            <w:hideMark/>
          </w:tcPr>
          <w:p w14:paraId="7D2A55FE" w14:textId="77777777" w:rsidR="00E779F3" w:rsidRPr="00E779F3" w:rsidRDefault="00E779F3" w:rsidP="00E779F3">
            <w:pPr>
              <w:jc w:val="right"/>
              <w:rPr>
                <w:color w:val="000000"/>
                <w:sz w:val="20"/>
                <w:szCs w:val="20"/>
              </w:rPr>
            </w:pPr>
            <w:r w:rsidRPr="00E779F3">
              <w:rPr>
                <w:color w:val="000000"/>
                <w:sz w:val="20"/>
                <w:szCs w:val="20"/>
              </w:rPr>
              <w:t>2.528,00</w:t>
            </w:r>
          </w:p>
        </w:tc>
        <w:tc>
          <w:tcPr>
            <w:tcW w:w="166" w:type="pct"/>
            <w:tcBorders>
              <w:top w:val="single" w:sz="4" w:space="0" w:color="auto"/>
              <w:left w:val="nil"/>
              <w:bottom w:val="single" w:sz="4" w:space="0" w:color="auto"/>
              <w:right w:val="single" w:sz="4" w:space="0" w:color="auto"/>
            </w:tcBorders>
            <w:shd w:val="clear" w:color="auto" w:fill="auto"/>
            <w:vAlign w:val="center"/>
            <w:hideMark/>
          </w:tcPr>
          <w:p w14:paraId="5C31F90B" w14:textId="77777777" w:rsidR="00E779F3" w:rsidRPr="00E779F3" w:rsidRDefault="00E779F3" w:rsidP="00E779F3">
            <w:pPr>
              <w:jc w:val="right"/>
              <w:rPr>
                <w:color w:val="000000"/>
                <w:sz w:val="20"/>
                <w:szCs w:val="20"/>
              </w:rPr>
            </w:pPr>
            <w:r w:rsidRPr="00E779F3">
              <w:rPr>
                <w:color w:val="000000"/>
                <w:sz w:val="20"/>
                <w:szCs w:val="20"/>
              </w:rPr>
              <w:t>2.585,60</w:t>
            </w:r>
          </w:p>
        </w:tc>
        <w:tc>
          <w:tcPr>
            <w:tcW w:w="154" w:type="pct"/>
            <w:tcBorders>
              <w:top w:val="single" w:sz="4" w:space="0" w:color="auto"/>
              <w:left w:val="nil"/>
              <w:bottom w:val="single" w:sz="4" w:space="0" w:color="auto"/>
              <w:right w:val="single" w:sz="4" w:space="0" w:color="auto"/>
            </w:tcBorders>
            <w:shd w:val="clear" w:color="auto" w:fill="auto"/>
            <w:vAlign w:val="center"/>
            <w:hideMark/>
          </w:tcPr>
          <w:p w14:paraId="042BF9EF" w14:textId="77777777" w:rsidR="00E779F3" w:rsidRPr="00E779F3" w:rsidRDefault="00E779F3" w:rsidP="00E779F3">
            <w:pPr>
              <w:jc w:val="right"/>
              <w:rPr>
                <w:color w:val="000000"/>
                <w:sz w:val="20"/>
                <w:szCs w:val="20"/>
              </w:rPr>
            </w:pPr>
            <w:r w:rsidRPr="00E779F3">
              <w:rPr>
                <w:color w:val="000000"/>
                <w:sz w:val="20"/>
                <w:szCs w:val="20"/>
              </w:rPr>
              <w:t>3.377,41</w:t>
            </w:r>
          </w:p>
        </w:tc>
        <w:tc>
          <w:tcPr>
            <w:tcW w:w="166" w:type="pct"/>
            <w:tcBorders>
              <w:top w:val="single" w:sz="4" w:space="0" w:color="auto"/>
              <w:left w:val="nil"/>
              <w:bottom w:val="single" w:sz="4" w:space="0" w:color="auto"/>
              <w:right w:val="single" w:sz="4" w:space="0" w:color="auto"/>
            </w:tcBorders>
            <w:shd w:val="clear" w:color="auto" w:fill="auto"/>
            <w:vAlign w:val="center"/>
            <w:hideMark/>
          </w:tcPr>
          <w:p w14:paraId="261FFE9F" w14:textId="77777777" w:rsidR="00E779F3" w:rsidRPr="00E779F3" w:rsidRDefault="00E779F3" w:rsidP="00E779F3">
            <w:pPr>
              <w:jc w:val="right"/>
              <w:rPr>
                <w:color w:val="000000"/>
                <w:sz w:val="20"/>
                <w:szCs w:val="20"/>
              </w:rPr>
            </w:pPr>
            <w:r w:rsidRPr="00E779F3">
              <w:rPr>
                <w:color w:val="000000"/>
                <w:sz w:val="20"/>
                <w:szCs w:val="20"/>
              </w:rPr>
              <w:t>3.435,01</w:t>
            </w:r>
          </w:p>
        </w:tc>
        <w:tc>
          <w:tcPr>
            <w:tcW w:w="154" w:type="pct"/>
            <w:tcBorders>
              <w:top w:val="single" w:sz="4" w:space="0" w:color="auto"/>
              <w:left w:val="nil"/>
              <w:bottom w:val="single" w:sz="4" w:space="0" w:color="auto"/>
              <w:right w:val="single" w:sz="4" w:space="0" w:color="auto"/>
            </w:tcBorders>
            <w:shd w:val="clear" w:color="auto" w:fill="auto"/>
            <w:vAlign w:val="center"/>
            <w:hideMark/>
          </w:tcPr>
          <w:p w14:paraId="3477E777" w14:textId="77777777" w:rsidR="00E779F3" w:rsidRPr="00E779F3" w:rsidRDefault="00E779F3" w:rsidP="00E779F3">
            <w:pPr>
              <w:jc w:val="center"/>
              <w:rPr>
                <w:color w:val="000000"/>
                <w:sz w:val="20"/>
                <w:szCs w:val="20"/>
              </w:rPr>
            </w:pPr>
            <w:r w:rsidRPr="00E779F3">
              <w:rPr>
                <w:color w:val="000000"/>
                <w:sz w:val="20"/>
                <w:szCs w:val="20"/>
              </w:rPr>
              <w:t>0,00</w:t>
            </w:r>
          </w:p>
        </w:tc>
        <w:tc>
          <w:tcPr>
            <w:tcW w:w="144" w:type="pct"/>
            <w:tcBorders>
              <w:top w:val="single" w:sz="4" w:space="0" w:color="auto"/>
              <w:left w:val="nil"/>
              <w:bottom w:val="single" w:sz="4" w:space="0" w:color="auto"/>
              <w:right w:val="single" w:sz="4" w:space="0" w:color="auto"/>
            </w:tcBorders>
            <w:shd w:val="clear" w:color="auto" w:fill="auto"/>
            <w:vAlign w:val="center"/>
            <w:hideMark/>
          </w:tcPr>
          <w:p w14:paraId="76F78191"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single" w:sz="4" w:space="0" w:color="auto"/>
              <w:left w:val="nil"/>
              <w:bottom w:val="single" w:sz="4" w:space="0" w:color="auto"/>
              <w:right w:val="single" w:sz="4" w:space="0" w:color="auto"/>
            </w:tcBorders>
            <w:shd w:val="clear" w:color="auto" w:fill="auto"/>
            <w:vAlign w:val="center"/>
            <w:hideMark/>
          </w:tcPr>
          <w:p w14:paraId="10328081" w14:textId="77777777" w:rsidR="00E779F3" w:rsidRPr="00E779F3" w:rsidRDefault="00E779F3" w:rsidP="00E779F3">
            <w:pPr>
              <w:jc w:val="right"/>
              <w:rPr>
                <w:color w:val="000000"/>
                <w:sz w:val="20"/>
                <w:szCs w:val="20"/>
              </w:rPr>
            </w:pPr>
            <w:r w:rsidRPr="00E779F3">
              <w:rPr>
                <w:color w:val="000000"/>
                <w:sz w:val="20"/>
                <w:szCs w:val="20"/>
              </w:rPr>
              <w:t>0,00</w:t>
            </w:r>
          </w:p>
        </w:tc>
        <w:tc>
          <w:tcPr>
            <w:tcW w:w="164" w:type="pct"/>
            <w:tcBorders>
              <w:top w:val="single" w:sz="4" w:space="0" w:color="auto"/>
              <w:left w:val="nil"/>
              <w:bottom w:val="single" w:sz="4" w:space="0" w:color="auto"/>
              <w:right w:val="single" w:sz="4" w:space="0" w:color="auto"/>
            </w:tcBorders>
            <w:shd w:val="clear" w:color="auto" w:fill="auto"/>
            <w:vAlign w:val="center"/>
            <w:hideMark/>
          </w:tcPr>
          <w:p w14:paraId="7C788CD5" w14:textId="77777777" w:rsidR="00E779F3" w:rsidRPr="00E779F3" w:rsidRDefault="00E779F3" w:rsidP="00E779F3">
            <w:pPr>
              <w:jc w:val="right"/>
              <w:rPr>
                <w:color w:val="000000"/>
                <w:sz w:val="20"/>
                <w:szCs w:val="20"/>
              </w:rPr>
            </w:pPr>
            <w:r w:rsidRPr="00E779F3">
              <w:rPr>
                <w:color w:val="000000"/>
                <w:sz w:val="20"/>
                <w:szCs w:val="20"/>
              </w:rPr>
              <w:t>62,57</w:t>
            </w:r>
          </w:p>
        </w:tc>
        <w:tc>
          <w:tcPr>
            <w:tcW w:w="166" w:type="pct"/>
            <w:tcBorders>
              <w:top w:val="single" w:sz="4" w:space="0" w:color="auto"/>
              <w:left w:val="nil"/>
              <w:bottom w:val="single" w:sz="4" w:space="0" w:color="auto"/>
              <w:right w:val="single" w:sz="4" w:space="0" w:color="auto"/>
            </w:tcBorders>
            <w:shd w:val="clear" w:color="auto" w:fill="auto"/>
            <w:vAlign w:val="center"/>
            <w:hideMark/>
          </w:tcPr>
          <w:p w14:paraId="37BFBB85" w14:textId="77777777" w:rsidR="00E779F3" w:rsidRPr="00E779F3" w:rsidRDefault="00E779F3" w:rsidP="00E779F3">
            <w:pPr>
              <w:jc w:val="right"/>
              <w:rPr>
                <w:color w:val="000000"/>
                <w:sz w:val="20"/>
                <w:szCs w:val="20"/>
              </w:rPr>
            </w:pPr>
            <w:r w:rsidRPr="00E779F3">
              <w:rPr>
                <w:color w:val="000000"/>
                <w:sz w:val="20"/>
                <w:szCs w:val="20"/>
              </w:rPr>
              <w:t>62,57</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5189A5C5" w14:textId="77777777" w:rsidR="00E779F3" w:rsidRPr="00E779F3" w:rsidRDefault="00E779F3" w:rsidP="00E779F3">
            <w:pPr>
              <w:jc w:val="right"/>
              <w:rPr>
                <w:color w:val="000000"/>
                <w:sz w:val="20"/>
                <w:szCs w:val="20"/>
              </w:rPr>
            </w:pPr>
            <w:r w:rsidRPr="00E779F3">
              <w:rPr>
                <w:color w:val="000000"/>
                <w:sz w:val="20"/>
                <w:szCs w:val="20"/>
              </w:rPr>
              <w:t>6.737,84</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28A96935" w14:textId="77777777" w:rsidR="00E779F3" w:rsidRPr="00E779F3" w:rsidRDefault="00E779F3" w:rsidP="00E779F3">
            <w:pPr>
              <w:jc w:val="right"/>
              <w:rPr>
                <w:color w:val="000000"/>
                <w:sz w:val="20"/>
                <w:szCs w:val="20"/>
              </w:rPr>
            </w:pPr>
            <w:r w:rsidRPr="00E779F3">
              <w:rPr>
                <w:color w:val="000000"/>
                <w:sz w:val="20"/>
                <w:szCs w:val="20"/>
              </w:rPr>
              <w:t>6.854,84</w:t>
            </w:r>
          </w:p>
        </w:tc>
      </w:tr>
      <w:tr w:rsidR="00E779F3" w:rsidRPr="00E779F3" w14:paraId="12C6CFCA" w14:textId="77777777" w:rsidTr="00E779F3">
        <w:trPr>
          <w:trHeight w:val="20"/>
        </w:trPr>
        <w:tc>
          <w:tcPr>
            <w:tcW w:w="101" w:type="pct"/>
            <w:tcBorders>
              <w:top w:val="nil"/>
              <w:left w:val="single" w:sz="4" w:space="0" w:color="auto"/>
              <w:bottom w:val="single" w:sz="4" w:space="0" w:color="auto"/>
              <w:right w:val="single" w:sz="4" w:space="0" w:color="auto"/>
            </w:tcBorders>
            <w:shd w:val="clear" w:color="auto" w:fill="auto"/>
            <w:noWrap/>
            <w:vAlign w:val="center"/>
            <w:hideMark/>
          </w:tcPr>
          <w:p w14:paraId="5DC46057" w14:textId="77777777" w:rsidR="00E779F3" w:rsidRPr="00E779F3" w:rsidRDefault="00E779F3" w:rsidP="00E779F3">
            <w:pPr>
              <w:jc w:val="center"/>
              <w:rPr>
                <w:color w:val="000000"/>
                <w:sz w:val="20"/>
                <w:szCs w:val="20"/>
              </w:rPr>
            </w:pPr>
            <w:r w:rsidRPr="00E779F3">
              <w:rPr>
                <w:color w:val="000000"/>
                <w:sz w:val="20"/>
                <w:szCs w:val="20"/>
              </w:rPr>
              <w:t>1E8</w:t>
            </w:r>
          </w:p>
        </w:tc>
        <w:tc>
          <w:tcPr>
            <w:tcW w:w="377" w:type="pct"/>
            <w:tcBorders>
              <w:top w:val="nil"/>
              <w:left w:val="nil"/>
              <w:bottom w:val="single" w:sz="4" w:space="0" w:color="auto"/>
              <w:right w:val="single" w:sz="4" w:space="0" w:color="auto"/>
            </w:tcBorders>
            <w:shd w:val="clear" w:color="auto" w:fill="auto"/>
            <w:vAlign w:val="center"/>
            <w:hideMark/>
          </w:tcPr>
          <w:p w14:paraId="51B0C0BF" w14:textId="77777777" w:rsidR="00E779F3" w:rsidRPr="00E779F3" w:rsidRDefault="00E779F3" w:rsidP="00E779F3">
            <w:pPr>
              <w:rPr>
                <w:color w:val="000000"/>
                <w:sz w:val="20"/>
                <w:szCs w:val="20"/>
              </w:rPr>
            </w:pPr>
            <w:r w:rsidRPr="00E779F3">
              <w:rPr>
                <w:color w:val="000000"/>
                <w:sz w:val="20"/>
                <w:szCs w:val="20"/>
              </w:rPr>
              <w:t>ridicare la cota camine (capac nou) cu prefabricate si mortar cu intarire rapida si cu inlocuirea tubului de beton</w:t>
            </w:r>
          </w:p>
        </w:tc>
        <w:tc>
          <w:tcPr>
            <w:tcW w:w="101" w:type="pct"/>
            <w:tcBorders>
              <w:top w:val="nil"/>
              <w:left w:val="nil"/>
              <w:bottom w:val="single" w:sz="4" w:space="0" w:color="auto"/>
              <w:right w:val="single" w:sz="4" w:space="0" w:color="auto"/>
            </w:tcBorders>
            <w:shd w:val="clear" w:color="auto" w:fill="auto"/>
            <w:vAlign w:val="center"/>
            <w:hideMark/>
          </w:tcPr>
          <w:p w14:paraId="04DF42BF" w14:textId="77777777" w:rsidR="00E779F3" w:rsidRPr="00E779F3" w:rsidRDefault="00E779F3" w:rsidP="00E779F3">
            <w:pPr>
              <w:jc w:val="center"/>
              <w:rPr>
                <w:color w:val="000000"/>
                <w:sz w:val="20"/>
                <w:szCs w:val="20"/>
              </w:rPr>
            </w:pPr>
            <w:r w:rsidRPr="00E779F3">
              <w:rPr>
                <w:color w:val="000000"/>
                <w:sz w:val="20"/>
                <w:szCs w:val="20"/>
              </w:rPr>
              <w:t>buc</w:t>
            </w:r>
          </w:p>
        </w:tc>
        <w:tc>
          <w:tcPr>
            <w:tcW w:w="135" w:type="pct"/>
            <w:tcBorders>
              <w:top w:val="nil"/>
              <w:left w:val="nil"/>
              <w:bottom w:val="single" w:sz="4" w:space="0" w:color="auto"/>
              <w:right w:val="single" w:sz="4" w:space="0" w:color="auto"/>
            </w:tcBorders>
            <w:shd w:val="clear" w:color="auto" w:fill="auto"/>
            <w:vAlign w:val="center"/>
            <w:hideMark/>
          </w:tcPr>
          <w:p w14:paraId="04104752" w14:textId="77777777" w:rsidR="00E779F3" w:rsidRPr="00E779F3" w:rsidRDefault="00E779F3" w:rsidP="00E779F3">
            <w:pPr>
              <w:jc w:val="center"/>
              <w:rPr>
                <w:color w:val="000000"/>
                <w:sz w:val="20"/>
                <w:szCs w:val="20"/>
              </w:rPr>
            </w:pPr>
            <w:r w:rsidRPr="00E779F3">
              <w:rPr>
                <w:color w:val="000000"/>
                <w:sz w:val="20"/>
                <w:szCs w:val="20"/>
              </w:rPr>
              <w:t>1,265</w:t>
            </w:r>
          </w:p>
        </w:tc>
        <w:tc>
          <w:tcPr>
            <w:tcW w:w="147" w:type="pct"/>
            <w:tcBorders>
              <w:top w:val="nil"/>
              <w:left w:val="nil"/>
              <w:bottom w:val="single" w:sz="4" w:space="0" w:color="auto"/>
              <w:right w:val="single" w:sz="4" w:space="0" w:color="auto"/>
            </w:tcBorders>
            <w:shd w:val="clear" w:color="auto" w:fill="auto"/>
            <w:vAlign w:val="center"/>
            <w:hideMark/>
          </w:tcPr>
          <w:p w14:paraId="7F8CD586" w14:textId="77777777" w:rsidR="00E779F3" w:rsidRPr="00E779F3" w:rsidRDefault="00E779F3" w:rsidP="00E779F3">
            <w:pPr>
              <w:jc w:val="center"/>
              <w:rPr>
                <w:color w:val="000000"/>
                <w:sz w:val="20"/>
                <w:szCs w:val="20"/>
              </w:rPr>
            </w:pPr>
            <w:r w:rsidRPr="00E779F3">
              <w:rPr>
                <w:color w:val="000000"/>
                <w:sz w:val="20"/>
                <w:szCs w:val="20"/>
              </w:rPr>
              <w:t>1,289</w:t>
            </w:r>
          </w:p>
        </w:tc>
        <w:tc>
          <w:tcPr>
            <w:tcW w:w="138" w:type="pct"/>
            <w:tcBorders>
              <w:top w:val="nil"/>
              <w:left w:val="nil"/>
              <w:bottom w:val="single" w:sz="4" w:space="0" w:color="auto"/>
              <w:right w:val="single" w:sz="4" w:space="0" w:color="auto"/>
            </w:tcBorders>
            <w:shd w:val="clear" w:color="auto" w:fill="auto"/>
            <w:vAlign w:val="center"/>
            <w:hideMark/>
          </w:tcPr>
          <w:p w14:paraId="58E8737C" w14:textId="77777777" w:rsidR="00E779F3" w:rsidRPr="00E779F3" w:rsidRDefault="00E779F3" w:rsidP="00E779F3">
            <w:pPr>
              <w:jc w:val="center"/>
              <w:rPr>
                <w:color w:val="000000"/>
                <w:sz w:val="20"/>
                <w:szCs w:val="20"/>
              </w:rPr>
            </w:pPr>
            <w:r w:rsidRPr="00E779F3">
              <w:rPr>
                <w:color w:val="000000"/>
                <w:sz w:val="20"/>
                <w:szCs w:val="20"/>
              </w:rPr>
              <w:t>1,336</w:t>
            </w:r>
          </w:p>
        </w:tc>
        <w:tc>
          <w:tcPr>
            <w:tcW w:w="136" w:type="pct"/>
            <w:tcBorders>
              <w:top w:val="nil"/>
              <w:left w:val="nil"/>
              <w:bottom w:val="single" w:sz="4" w:space="0" w:color="auto"/>
              <w:right w:val="single" w:sz="4" w:space="0" w:color="auto"/>
            </w:tcBorders>
            <w:shd w:val="clear" w:color="auto" w:fill="auto"/>
            <w:vAlign w:val="center"/>
            <w:hideMark/>
          </w:tcPr>
          <w:p w14:paraId="68A334FC" w14:textId="77777777" w:rsidR="00E779F3" w:rsidRPr="00E779F3" w:rsidRDefault="00E779F3" w:rsidP="00E779F3">
            <w:pPr>
              <w:jc w:val="center"/>
              <w:rPr>
                <w:color w:val="000000"/>
                <w:sz w:val="20"/>
                <w:szCs w:val="20"/>
              </w:rPr>
            </w:pPr>
            <w:r w:rsidRPr="00E779F3">
              <w:rPr>
                <w:color w:val="000000"/>
                <w:sz w:val="20"/>
                <w:szCs w:val="20"/>
              </w:rPr>
              <w:t>0,024</w:t>
            </w:r>
          </w:p>
        </w:tc>
        <w:tc>
          <w:tcPr>
            <w:tcW w:w="181" w:type="pct"/>
            <w:tcBorders>
              <w:top w:val="nil"/>
              <w:left w:val="nil"/>
              <w:bottom w:val="single" w:sz="4" w:space="0" w:color="auto"/>
              <w:right w:val="single" w:sz="4" w:space="0" w:color="auto"/>
            </w:tcBorders>
            <w:shd w:val="clear" w:color="auto" w:fill="auto"/>
            <w:vAlign w:val="center"/>
            <w:hideMark/>
          </w:tcPr>
          <w:p w14:paraId="583498B0" w14:textId="77777777" w:rsidR="00E779F3" w:rsidRPr="00E779F3" w:rsidRDefault="00E779F3" w:rsidP="00E779F3">
            <w:pPr>
              <w:jc w:val="center"/>
              <w:rPr>
                <w:color w:val="000000"/>
                <w:sz w:val="20"/>
                <w:szCs w:val="20"/>
              </w:rPr>
            </w:pPr>
            <w:r w:rsidRPr="00E779F3">
              <w:rPr>
                <w:color w:val="000000"/>
                <w:sz w:val="20"/>
                <w:szCs w:val="20"/>
              </w:rPr>
              <w:t>15,00</w:t>
            </w:r>
          </w:p>
        </w:tc>
        <w:tc>
          <w:tcPr>
            <w:tcW w:w="143" w:type="pct"/>
            <w:tcBorders>
              <w:top w:val="nil"/>
              <w:left w:val="nil"/>
              <w:bottom w:val="single" w:sz="4" w:space="0" w:color="auto"/>
              <w:right w:val="single" w:sz="4" w:space="0" w:color="auto"/>
            </w:tcBorders>
            <w:shd w:val="clear" w:color="auto" w:fill="auto"/>
            <w:vAlign w:val="center"/>
            <w:hideMark/>
          </w:tcPr>
          <w:p w14:paraId="74D27C6A" w14:textId="77777777" w:rsidR="00E779F3" w:rsidRPr="00E779F3" w:rsidRDefault="00E779F3" w:rsidP="00E779F3">
            <w:pPr>
              <w:jc w:val="center"/>
              <w:rPr>
                <w:color w:val="000000"/>
                <w:sz w:val="20"/>
                <w:szCs w:val="20"/>
              </w:rPr>
            </w:pPr>
            <w:r w:rsidRPr="00E779F3">
              <w:rPr>
                <w:color w:val="000000"/>
                <w:sz w:val="20"/>
                <w:szCs w:val="20"/>
              </w:rPr>
              <w:t>18,24</w:t>
            </w:r>
          </w:p>
        </w:tc>
        <w:tc>
          <w:tcPr>
            <w:tcW w:w="154" w:type="pct"/>
            <w:tcBorders>
              <w:top w:val="nil"/>
              <w:left w:val="nil"/>
              <w:bottom w:val="single" w:sz="4" w:space="0" w:color="auto"/>
              <w:right w:val="single" w:sz="4" w:space="0" w:color="auto"/>
            </w:tcBorders>
            <w:shd w:val="clear" w:color="auto" w:fill="auto"/>
            <w:vAlign w:val="center"/>
            <w:hideMark/>
          </w:tcPr>
          <w:p w14:paraId="49FBDE9A" w14:textId="77777777" w:rsidR="00E779F3" w:rsidRPr="00E779F3" w:rsidRDefault="00E779F3" w:rsidP="00E779F3">
            <w:pPr>
              <w:jc w:val="center"/>
              <w:rPr>
                <w:color w:val="000000"/>
                <w:sz w:val="20"/>
                <w:szCs w:val="20"/>
              </w:rPr>
            </w:pPr>
            <w:r w:rsidRPr="00E779F3">
              <w:rPr>
                <w:color w:val="000000"/>
                <w:sz w:val="20"/>
                <w:szCs w:val="20"/>
              </w:rPr>
              <w:t>804,76</w:t>
            </w:r>
          </w:p>
        </w:tc>
        <w:tc>
          <w:tcPr>
            <w:tcW w:w="154" w:type="pct"/>
            <w:tcBorders>
              <w:top w:val="nil"/>
              <w:left w:val="nil"/>
              <w:bottom w:val="single" w:sz="4" w:space="0" w:color="auto"/>
              <w:right w:val="single" w:sz="4" w:space="0" w:color="auto"/>
            </w:tcBorders>
            <w:shd w:val="clear" w:color="auto" w:fill="auto"/>
            <w:vAlign w:val="center"/>
            <w:hideMark/>
          </w:tcPr>
          <w:p w14:paraId="5E978998" w14:textId="77777777" w:rsidR="00E779F3" w:rsidRPr="00E779F3" w:rsidRDefault="00E779F3" w:rsidP="00E779F3">
            <w:pPr>
              <w:jc w:val="center"/>
              <w:rPr>
                <w:color w:val="000000"/>
                <w:sz w:val="20"/>
                <w:szCs w:val="20"/>
              </w:rPr>
            </w:pPr>
            <w:r w:rsidRPr="00E779F3">
              <w:rPr>
                <w:color w:val="000000"/>
                <w:sz w:val="20"/>
                <w:szCs w:val="20"/>
              </w:rPr>
              <w:t>823,00</w:t>
            </w:r>
          </w:p>
        </w:tc>
        <w:tc>
          <w:tcPr>
            <w:tcW w:w="191" w:type="pct"/>
            <w:tcBorders>
              <w:top w:val="nil"/>
              <w:left w:val="nil"/>
              <w:bottom w:val="single" w:sz="4" w:space="0" w:color="auto"/>
              <w:right w:val="single" w:sz="4" w:space="0" w:color="auto"/>
            </w:tcBorders>
            <w:shd w:val="clear" w:color="auto" w:fill="auto"/>
            <w:vAlign w:val="center"/>
            <w:hideMark/>
          </w:tcPr>
          <w:p w14:paraId="76866947" w14:textId="77777777" w:rsidR="00E779F3" w:rsidRPr="00E779F3" w:rsidRDefault="00E779F3" w:rsidP="00E779F3">
            <w:pPr>
              <w:jc w:val="right"/>
              <w:rPr>
                <w:color w:val="000000"/>
                <w:sz w:val="20"/>
                <w:szCs w:val="20"/>
              </w:rPr>
            </w:pPr>
            <w:r w:rsidRPr="00E779F3">
              <w:rPr>
                <w:color w:val="000000"/>
                <w:sz w:val="20"/>
                <w:szCs w:val="20"/>
              </w:rPr>
              <w:t>15.057,06</w:t>
            </w:r>
          </w:p>
        </w:tc>
        <w:tc>
          <w:tcPr>
            <w:tcW w:w="191" w:type="pct"/>
            <w:tcBorders>
              <w:top w:val="nil"/>
              <w:left w:val="nil"/>
              <w:bottom w:val="single" w:sz="4" w:space="0" w:color="auto"/>
              <w:right w:val="single" w:sz="4" w:space="0" w:color="auto"/>
            </w:tcBorders>
            <w:shd w:val="clear" w:color="auto" w:fill="auto"/>
            <w:vAlign w:val="center"/>
            <w:hideMark/>
          </w:tcPr>
          <w:p w14:paraId="1D81B990" w14:textId="77777777" w:rsidR="00E779F3" w:rsidRPr="00E779F3" w:rsidRDefault="00E779F3" w:rsidP="00E779F3">
            <w:pPr>
              <w:jc w:val="right"/>
              <w:rPr>
                <w:color w:val="000000"/>
                <w:sz w:val="20"/>
                <w:szCs w:val="20"/>
              </w:rPr>
            </w:pPr>
            <w:r w:rsidRPr="00E779F3">
              <w:rPr>
                <w:color w:val="000000"/>
                <w:sz w:val="20"/>
                <w:szCs w:val="20"/>
              </w:rPr>
              <w:t>15.330,66</w:t>
            </w:r>
          </w:p>
        </w:tc>
        <w:tc>
          <w:tcPr>
            <w:tcW w:w="159" w:type="pct"/>
            <w:tcBorders>
              <w:top w:val="nil"/>
              <w:left w:val="nil"/>
              <w:bottom w:val="single" w:sz="4" w:space="0" w:color="auto"/>
              <w:right w:val="single" w:sz="4" w:space="0" w:color="auto"/>
            </w:tcBorders>
            <w:shd w:val="clear" w:color="auto" w:fill="auto"/>
            <w:vAlign w:val="center"/>
            <w:hideMark/>
          </w:tcPr>
          <w:p w14:paraId="14B88B07" w14:textId="77777777" w:rsidR="00E779F3" w:rsidRPr="00E779F3" w:rsidRDefault="00E779F3" w:rsidP="00E779F3">
            <w:pPr>
              <w:jc w:val="center"/>
              <w:rPr>
                <w:color w:val="000000"/>
                <w:sz w:val="20"/>
                <w:szCs w:val="20"/>
              </w:rPr>
            </w:pPr>
            <w:r w:rsidRPr="00E779F3">
              <w:rPr>
                <w:color w:val="000000"/>
                <w:sz w:val="20"/>
                <w:szCs w:val="20"/>
              </w:rPr>
              <w:t>14,00</w:t>
            </w:r>
          </w:p>
        </w:tc>
        <w:tc>
          <w:tcPr>
            <w:tcW w:w="169" w:type="pct"/>
            <w:tcBorders>
              <w:top w:val="nil"/>
              <w:left w:val="nil"/>
              <w:bottom w:val="single" w:sz="4" w:space="0" w:color="auto"/>
              <w:right w:val="single" w:sz="4" w:space="0" w:color="auto"/>
            </w:tcBorders>
            <w:shd w:val="clear" w:color="auto" w:fill="auto"/>
            <w:vAlign w:val="center"/>
            <w:hideMark/>
          </w:tcPr>
          <w:p w14:paraId="06BA4A7D" w14:textId="77777777" w:rsidR="00E779F3" w:rsidRPr="00E779F3" w:rsidRDefault="00E779F3" w:rsidP="00E779F3">
            <w:pPr>
              <w:jc w:val="right"/>
              <w:rPr>
                <w:color w:val="000000"/>
                <w:sz w:val="20"/>
                <w:szCs w:val="20"/>
              </w:rPr>
            </w:pPr>
            <w:r w:rsidRPr="00E779F3">
              <w:rPr>
                <w:color w:val="000000"/>
                <w:sz w:val="20"/>
                <w:szCs w:val="20"/>
              </w:rPr>
              <w:t>11.266,64</w:t>
            </w:r>
          </w:p>
        </w:tc>
        <w:tc>
          <w:tcPr>
            <w:tcW w:w="169" w:type="pct"/>
            <w:tcBorders>
              <w:top w:val="nil"/>
              <w:left w:val="nil"/>
              <w:bottom w:val="single" w:sz="4" w:space="0" w:color="auto"/>
              <w:right w:val="single" w:sz="4" w:space="0" w:color="auto"/>
            </w:tcBorders>
            <w:shd w:val="clear" w:color="auto" w:fill="auto"/>
            <w:vAlign w:val="center"/>
            <w:hideMark/>
          </w:tcPr>
          <w:p w14:paraId="33C840B4" w14:textId="77777777" w:rsidR="00E779F3" w:rsidRPr="00E779F3" w:rsidRDefault="00E779F3" w:rsidP="00E779F3">
            <w:pPr>
              <w:jc w:val="right"/>
              <w:rPr>
                <w:color w:val="000000"/>
                <w:sz w:val="20"/>
                <w:szCs w:val="20"/>
              </w:rPr>
            </w:pPr>
            <w:r w:rsidRPr="00E779F3">
              <w:rPr>
                <w:color w:val="000000"/>
                <w:sz w:val="20"/>
                <w:szCs w:val="20"/>
              </w:rPr>
              <w:t>11.522,00</w:t>
            </w:r>
          </w:p>
        </w:tc>
        <w:tc>
          <w:tcPr>
            <w:tcW w:w="191" w:type="pct"/>
            <w:tcBorders>
              <w:top w:val="nil"/>
              <w:left w:val="nil"/>
              <w:bottom w:val="single" w:sz="4" w:space="0" w:color="auto"/>
              <w:right w:val="single" w:sz="4" w:space="0" w:color="auto"/>
            </w:tcBorders>
            <w:shd w:val="clear" w:color="auto" w:fill="auto"/>
            <w:vAlign w:val="center"/>
            <w:hideMark/>
          </w:tcPr>
          <w:p w14:paraId="24670213" w14:textId="77777777" w:rsidR="00E779F3" w:rsidRPr="00E779F3" w:rsidRDefault="00E779F3" w:rsidP="00E779F3">
            <w:pPr>
              <w:jc w:val="right"/>
              <w:rPr>
                <w:color w:val="000000"/>
                <w:sz w:val="20"/>
                <w:szCs w:val="20"/>
              </w:rPr>
            </w:pPr>
            <w:r w:rsidRPr="00E779F3">
              <w:rPr>
                <w:color w:val="000000"/>
                <w:sz w:val="20"/>
                <w:szCs w:val="20"/>
              </w:rPr>
              <w:t>14.252,30</w:t>
            </w:r>
          </w:p>
        </w:tc>
        <w:tc>
          <w:tcPr>
            <w:tcW w:w="191" w:type="pct"/>
            <w:tcBorders>
              <w:top w:val="nil"/>
              <w:left w:val="nil"/>
              <w:bottom w:val="single" w:sz="4" w:space="0" w:color="auto"/>
              <w:right w:val="single" w:sz="4" w:space="0" w:color="auto"/>
            </w:tcBorders>
            <w:shd w:val="clear" w:color="auto" w:fill="auto"/>
            <w:vAlign w:val="center"/>
            <w:hideMark/>
          </w:tcPr>
          <w:p w14:paraId="1EC74DB9" w14:textId="77777777" w:rsidR="00E779F3" w:rsidRPr="00E779F3" w:rsidRDefault="00E779F3" w:rsidP="00E779F3">
            <w:pPr>
              <w:jc w:val="right"/>
              <w:rPr>
                <w:color w:val="000000"/>
                <w:sz w:val="20"/>
                <w:szCs w:val="20"/>
              </w:rPr>
            </w:pPr>
            <w:r w:rsidRPr="00E779F3">
              <w:rPr>
                <w:color w:val="000000"/>
                <w:sz w:val="20"/>
                <w:szCs w:val="20"/>
              </w:rPr>
              <w:t>14.507,66</w:t>
            </w:r>
          </w:p>
        </w:tc>
        <w:tc>
          <w:tcPr>
            <w:tcW w:w="154" w:type="pct"/>
            <w:tcBorders>
              <w:top w:val="nil"/>
              <w:left w:val="nil"/>
              <w:bottom w:val="single" w:sz="4" w:space="0" w:color="auto"/>
              <w:right w:val="single" w:sz="4" w:space="0" w:color="auto"/>
            </w:tcBorders>
            <w:shd w:val="clear" w:color="auto" w:fill="auto"/>
            <w:vAlign w:val="center"/>
            <w:hideMark/>
          </w:tcPr>
          <w:p w14:paraId="5EFD7C3C" w14:textId="77777777" w:rsidR="00E779F3" w:rsidRPr="00E779F3" w:rsidRDefault="00E779F3" w:rsidP="00E779F3">
            <w:pPr>
              <w:jc w:val="center"/>
              <w:rPr>
                <w:color w:val="000000"/>
                <w:sz w:val="20"/>
                <w:szCs w:val="20"/>
              </w:rPr>
            </w:pPr>
            <w:r w:rsidRPr="00E779F3">
              <w:rPr>
                <w:color w:val="000000"/>
                <w:sz w:val="20"/>
                <w:szCs w:val="20"/>
              </w:rPr>
              <w:t>1,00</w:t>
            </w:r>
          </w:p>
        </w:tc>
        <w:tc>
          <w:tcPr>
            <w:tcW w:w="154" w:type="pct"/>
            <w:tcBorders>
              <w:top w:val="nil"/>
              <w:left w:val="nil"/>
              <w:bottom w:val="single" w:sz="4" w:space="0" w:color="auto"/>
              <w:right w:val="single" w:sz="4" w:space="0" w:color="auto"/>
            </w:tcBorders>
            <w:shd w:val="clear" w:color="auto" w:fill="auto"/>
            <w:vAlign w:val="center"/>
            <w:hideMark/>
          </w:tcPr>
          <w:p w14:paraId="3D93F552" w14:textId="77777777" w:rsidR="00E779F3" w:rsidRPr="00E779F3" w:rsidRDefault="00E779F3" w:rsidP="00E779F3">
            <w:pPr>
              <w:jc w:val="right"/>
              <w:rPr>
                <w:color w:val="000000"/>
                <w:sz w:val="20"/>
                <w:szCs w:val="20"/>
              </w:rPr>
            </w:pPr>
            <w:r w:rsidRPr="00E779F3">
              <w:rPr>
                <w:color w:val="000000"/>
                <w:sz w:val="20"/>
                <w:szCs w:val="20"/>
              </w:rPr>
              <w:t>804,76</w:t>
            </w:r>
          </w:p>
        </w:tc>
        <w:tc>
          <w:tcPr>
            <w:tcW w:w="166" w:type="pct"/>
            <w:tcBorders>
              <w:top w:val="nil"/>
              <w:left w:val="nil"/>
              <w:bottom w:val="single" w:sz="4" w:space="0" w:color="auto"/>
              <w:right w:val="single" w:sz="4" w:space="0" w:color="auto"/>
            </w:tcBorders>
            <w:shd w:val="clear" w:color="auto" w:fill="auto"/>
            <w:vAlign w:val="center"/>
            <w:hideMark/>
          </w:tcPr>
          <w:p w14:paraId="7037175D" w14:textId="77777777" w:rsidR="00E779F3" w:rsidRPr="00E779F3" w:rsidRDefault="00E779F3" w:rsidP="00E779F3">
            <w:pPr>
              <w:jc w:val="right"/>
              <w:rPr>
                <w:color w:val="000000"/>
                <w:sz w:val="20"/>
                <w:szCs w:val="20"/>
              </w:rPr>
            </w:pPr>
            <w:r w:rsidRPr="00E779F3">
              <w:rPr>
                <w:color w:val="000000"/>
                <w:sz w:val="20"/>
                <w:szCs w:val="20"/>
              </w:rPr>
              <w:t>823,00</w:t>
            </w:r>
          </w:p>
        </w:tc>
        <w:tc>
          <w:tcPr>
            <w:tcW w:w="154" w:type="pct"/>
            <w:tcBorders>
              <w:top w:val="nil"/>
              <w:left w:val="nil"/>
              <w:bottom w:val="single" w:sz="4" w:space="0" w:color="auto"/>
              <w:right w:val="single" w:sz="4" w:space="0" w:color="auto"/>
            </w:tcBorders>
            <w:shd w:val="clear" w:color="auto" w:fill="auto"/>
            <w:vAlign w:val="center"/>
            <w:hideMark/>
          </w:tcPr>
          <w:p w14:paraId="0C883D0E" w14:textId="77777777" w:rsidR="00E779F3" w:rsidRPr="00E779F3" w:rsidRDefault="00E779F3" w:rsidP="00E779F3">
            <w:pPr>
              <w:jc w:val="right"/>
              <w:rPr>
                <w:color w:val="000000"/>
                <w:sz w:val="20"/>
                <w:szCs w:val="20"/>
              </w:rPr>
            </w:pPr>
            <w:r w:rsidRPr="00E779F3">
              <w:rPr>
                <w:color w:val="000000"/>
                <w:sz w:val="20"/>
                <w:szCs w:val="20"/>
              </w:rPr>
              <w:t>1.075,16</w:t>
            </w:r>
          </w:p>
        </w:tc>
        <w:tc>
          <w:tcPr>
            <w:tcW w:w="166" w:type="pct"/>
            <w:tcBorders>
              <w:top w:val="nil"/>
              <w:left w:val="nil"/>
              <w:bottom w:val="single" w:sz="4" w:space="0" w:color="auto"/>
              <w:right w:val="single" w:sz="4" w:space="0" w:color="auto"/>
            </w:tcBorders>
            <w:shd w:val="clear" w:color="auto" w:fill="auto"/>
            <w:vAlign w:val="center"/>
            <w:hideMark/>
          </w:tcPr>
          <w:p w14:paraId="619AF5B6" w14:textId="77777777" w:rsidR="00E779F3" w:rsidRPr="00E779F3" w:rsidRDefault="00E779F3" w:rsidP="00E779F3">
            <w:pPr>
              <w:jc w:val="right"/>
              <w:rPr>
                <w:color w:val="000000"/>
                <w:sz w:val="20"/>
                <w:szCs w:val="20"/>
              </w:rPr>
            </w:pPr>
            <w:r w:rsidRPr="00E779F3">
              <w:rPr>
                <w:color w:val="000000"/>
                <w:sz w:val="20"/>
                <w:szCs w:val="20"/>
              </w:rPr>
              <w:t>1.093,40</w:t>
            </w:r>
          </w:p>
        </w:tc>
        <w:tc>
          <w:tcPr>
            <w:tcW w:w="154" w:type="pct"/>
            <w:tcBorders>
              <w:top w:val="nil"/>
              <w:left w:val="nil"/>
              <w:bottom w:val="single" w:sz="4" w:space="0" w:color="auto"/>
              <w:right w:val="single" w:sz="4" w:space="0" w:color="auto"/>
            </w:tcBorders>
            <w:shd w:val="clear" w:color="auto" w:fill="auto"/>
            <w:vAlign w:val="center"/>
            <w:hideMark/>
          </w:tcPr>
          <w:p w14:paraId="10D126BB" w14:textId="77777777" w:rsidR="00E779F3" w:rsidRPr="00E779F3" w:rsidRDefault="00E779F3" w:rsidP="00E779F3">
            <w:pPr>
              <w:jc w:val="center"/>
              <w:rPr>
                <w:color w:val="000000"/>
                <w:sz w:val="20"/>
                <w:szCs w:val="20"/>
              </w:rPr>
            </w:pPr>
            <w:r w:rsidRPr="00E779F3">
              <w:rPr>
                <w:color w:val="000000"/>
                <w:sz w:val="20"/>
                <w:szCs w:val="20"/>
              </w:rPr>
              <w:t>0,00</w:t>
            </w:r>
          </w:p>
        </w:tc>
        <w:tc>
          <w:tcPr>
            <w:tcW w:w="144" w:type="pct"/>
            <w:tcBorders>
              <w:top w:val="nil"/>
              <w:left w:val="nil"/>
              <w:bottom w:val="single" w:sz="4" w:space="0" w:color="auto"/>
              <w:right w:val="single" w:sz="4" w:space="0" w:color="auto"/>
            </w:tcBorders>
            <w:shd w:val="clear" w:color="auto" w:fill="auto"/>
            <w:vAlign w:val="center"/>
            <w:hideMark/>
          </w:tcPr>
          <w:p w14:paraId="42C77EB8"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nil"/>
              <w:left w:val="nil"/>
              <w:bottom w:val="single" w:sz="4" w:space="0" w:color="auto"/>
              <w:right w:val="single" w:sz="4" w:space="0" w:color="auto"/>
            </w:tcBorders>
            <w:shd w:val="clear" w:color="auto" w:fill="auto"/>
            <w:vAlign w:val="center"/>
            <w:hideMark/>
          </w:tcPr>
          <w:p w14:paraId="7A5527D1" w14:textId="77777777" w:rsidR="00E779F3" w:rsidRPr="00E779F3" w:rsidRDefault="00E779F3" w:rsidP="00E779F3">
            <w:pPr>
              <w:jc w:val="right"/>
              <w:rPr>
                <w:color w:val="000000"/>
                <w:sz w:val="20"/>
                <w:szCs w:val="20"/>
              </w:rPr>
            </w:pPr>
            <w:r w:rsidRPr="00E779F3">
              <w:rPr>
                <w:color w:val="000000"/>
                <w:sz w:val="20"/>
                <w:szCs w:val="20"/>
              </w:rPr>
              <w:t>0,00</w:t>
            </w:r>
          </w:p>
        </w:tc>
        <w:tc>
          <w:tcPr>
            <w:tcW w:w="164" w:type="pct"/>
            <w:tcBorders>
              <w:top w:val="nil"/>
              <w:left w:val="nil"/>
              <w:bottom w:val="single" w:sz="4" w:space="0" w:color="auto"/>
              <w:right w:val="single" w:sz="4" w:space="0" w:color="auto"/>
            </w:tcBorders>
            <w:shd w:val="clear" w:color="auto" w:fill="auto"/>
            <w:vAlign w:val="center"/>
            <w:hideMark/>
          </w:tcPr>
          <w:p w14:paraId="2FE56800" w14:textId="77777777" w:rsidR="00E779F3" w:rsidRPr="00E779F3" w:rsidRDefault="00E779F3" w:rsidP="00E779F3">
            <w:pPr>
              <w:jc w:val="right"/>
              <w:rPr>
                <w:color w:val="000000"/>
                <w:sz w:val="20"/>
                <w:szCs w:val="20"/>
              </w:rPr>
            </w:pPr>
            <w:r w:rsidRPr="00E779F3">
              <w:rPr>
                <w:color w:val="000000"/>
                <w:sz w:val="20"/>
                <w:szCs w:val="20"/>
              </w:rPr>
              <w:t>270,40</w:t>
            </w:r>
          </w:p>
        </w:tc>
        <w:tc>
          <w:tcPr>
            <w:tcW w:w="166" w:type="pct"/>
            <w:tcBorders>
              <w:top w:val="nil"/>
              <w:left w:val="nil"/>
              <w:bottom w:val="single" w:sz="4" w:space="0" w:color="auto"/>
              <w:right w:val="single" w:sz="4" w:space="0" w:color="auto"/>
            </w:tcBorders>
            <w:shd w:val="clear" w:color="auto" w:fill="auto"/>
            <w:vAlign w:val="center"/>
            <w:hideMark/>
          </w:tcPr>
          <w:p w14:paraId="0ED39135" w14:textId="77777777" w:rsidR="00E779F3" w:rsidRPr="00E779F3" w:rsidRDefault="00E779F3" w:rsidP="00E779F3">
            <w:pPr>
              <w:jc w:val="right"/>
              <w:rPr>
                <w:color w:val="000000"/>
                <w:sz w:val="20"/>
                <w:szCs w:val="20"/>
              </w:rPr>
            </w:pPr>
            <w:r w:rsidRPr="00E779F3">
              <w:rPr>
                <w:color w:val="000000"/>
                <w:sz w:val="20"/>
                <w:szCs w:val="20"/>
              </w:rPr>
              <w:t>270,40</w:t>
            </w:r>
          </w:p>
        </w:tc>
        <w:tc>
          <w:tcPr>
            <w:tcW w:w="191" w:type="pct"/>
            <w:tcBorders>
              <w:top w:val="nil"/>
              <w:left w:val="nil"/>
              <w:bottom w:val="single" w:sz="4" w:space="0" w:color="auto"/>
              <w:right w:val="single" w:sz="4" w:space="0" w:color="auto"/>
            </w:tcBorders>
            <w:shd w:val="clear" w:color="auto" w:fill="auto"/>
            <w:vAlign w:val="center"/>
            <w:hideMark/>
          </w:tcPr>
          <w:p w14:paraId="6576637C" w14:textId="77777777" w:rsidR="00E779F3" w:rsidRPr="00E779F3" w:rsidRDefault="00E779F3" w:rsidP="00E779F3">
            <w:pPr>
              <w:jc w:val="right"/>
              <w:rPr>
                <w:color w:val="000000"/>
                <w:sz w:val="20"/>
                <w:szCs w:val="20"/>
              </w:rPr>
            </w:pPr>
            <w:r w:rsidRPr="00E779F3">
              <w:rPr>
                <w:color w:val="000000"/>
                <w:sz w:val="20"/>
                <w:szCs w:val="20"/>
              </w:rPr>
              <w:t>15.597,86</w:t>
            </w:r>
          </w:p>
        </w:tc>
        <w:tc>
          <w:tcPr>
            <w:tcW w:w="191" w:type="pct"/>
            <w:tcBorders>
              <w:top w:val="nil"/>
              <w:left w:val="nil"/>
              <w:bottom w:val="single" w:sz="4" w:space="0" w:color="auto"/>
              <w:right w:val="single" w:sz="4" w:space="0" w:color="auto"/>
            </w:tcBorders>
            <w:shd w:val="clear" w:color="auto" w:fill="auto"/>
            <w:vAlign w:val="center"/>
            <w:hideMark/>
          </w:tcPr>
          <w:p w14:paraId="09D385F5" w14:textId="77777777" w:rsidR="00E779F3" w:rsidRPr="00E779F3" w:rsidRDefault="00E779F3" w:rsidP="00E779F3">
            <w:pPr>
              <w:jc w:val="right"/>
              <w:rPr>
                <w:color w:val="000000"/>
                <w:sz w:val="20"/>
                <w:szCs w:val="20"/>
              </w:rPr>
            </w:pPr>
            <w:r w:rsidRPr="00E779F3">
              <w:rPr>
                <w:color w:val="000000"/>
                <w:sz w:val="20"/>
                <w:szCs w:val="20"/>
              </w:rPr>
              <w:t>15.871,46</w:t>
            </w:r>
          </w:p>
        </w:tc>
      </w:tr>
      <w:tr w:rsidR="00E779F3" w:rsidRPr="00E779F3" w14:paraId="437B9131" w14:textId="77777777" w:rsidTr="00E779F3">
        <w:trPr>
          <w:trHeight w:val="20"/>
        </w:trPr>
        <w:tc>
          <w:tcPr>
            <w:tcW w:w="101" w:type="pct"/>
            <w:tcBorders>
              <w:top w:val="nil"/>
              <w:left w:val="single" w:sz="4" w:space="0" w:color="auto"/>
              <w:bottom w:val="single" w:sz="4" w:space="0" w:color="auto"/>
              <w:right w:val="single" w:sz="4" w:space="0" w:color="auto"/>
            </w:tcBorders>
            <w:shd w:val="clear" w:color="auto" w:fill="auto"/>
            <w:noWrap/>
            <w:vAlign w:val="center"/>
            <w:hideMark/>
          </w:tcPr>
          <w:p w14:paraId="701E2C4E" w14:textId="77777777" w:rsidR="00E779F3" w:rsidRPr="00E779F3" w:rsidRDefault="00E779F3" w:rsidP="00E779F3">
            <w:pPr>
              <w:jc w:val="center"/>
              <w:rPr>
                <w:color w:val="000000"/>
                <w:sz w:val="20"/>
                <w:szCs w:val="20"/>
              </w:rPr>
            </w:pPr>
            <w:r w:rsidRPr="00E779F3">
              <w:rPr>
                <w:color w:val="000000"/>
                <w:sz w:val="20"/>
                <w:szCs w:val="20"/>
              </w:rPr>
              <w:t>1E10</w:t>
            </w:r>
          </w:p>
        </w:tc>
        <w:tc>
          <w:tcPr>
            <w:tcW w:w="377" w:type="pct"/>
            <w:tcBorders>
              <w:top w:val="nil"/>
              <w:left w:val="nil"/>
              <w:bottom w:val="single" w:sz="4" w:space="0" w:color="auto"/>
              <w:right w:val="single" w:sz="4" w:space="0" w:color="auto"/>
            </w:tcBorders>
            <w:shd w:val="clear" w:color="auto" w:fill="auto"/>
            <w:vAlign w:val="center"/>
            <w:hideMark/>
          </w:tcPr>
          <w:p w14:paraId="5096A7D1" w14:textId="77777777" w:rsidR="00E779F3" w:rsidRPr="00E779F3" w:rsidRDefault="00E779F3" w:rsidP="00E779F3">
            <w:pPr>
              <w:rPr>
                <w:color w:val="000000"/>
                <w:sz w:val="20"/>
                <w:szCs w:val="20"/>
              </w:rPr>
            </w:pPr>
            <w:r w:rsidRPr="00E779F3">
              <w:rPr>
                <w:color w:val="000000"/>
                <w:sz w:val="20"/>
                <w:szCs w:val="20"/>
              </w:rPr>
              <w:t>ridicare la cota guri de scurgere (gratar nou)</w:t>
            </w:r>
          </w:p>
        </w:tc>
        <w:tc>
          <w:tcPr>
            <w:tcW w:w="101" w:type="pct"/>
            <w:tcBorders>
              <w:top w:val="nil"/>
              <w:left w:val="nil"/>
              <w:bottom w:val="single" w:sz="4" w:space="0" w:color="auto"/>
              <w:right w:val="single" w:sz="4" w:space="0" w:color="auto"/>
            </w:tcBorders>
            <w:shd w:val="clear" w:color="auto" w:fill="auto"/>
            <w:vAlign w:val="center"/>
            <w:hideMark/>
          </w:tcPr>
          <w:p w14:paraId="3EB0E3F4" w14:textId="77777777" w:rsidR="00E779F3" w:rsidRPr="00E779F3" w:rsidRDefault="00E779F3" w:rsidP="00E779F3">
            <w:pPr>
              <w:jc w:val="center"/>
              <w:rPr>
                <w:color w:val="000000"/>
                <w:sz w:val="20"/>
                <w:szCs w:val="20"/>
              </w:rPr>
            </w:pPr>
            <w:r w:rsidRPr="00E779F3">
              <w:rPr>
                <w:color w:val="000000"/>
                <w:sz w:val="20"/>
                <w:szCs w:val="20"/>
              </w:rPr>
              <w:t>buc</w:t>
            </w:r>
          </w:p>
        </w:tc>
        <w:tc>
          <w:tcPr>
            <w:tcW w:w="135" w:type="pct"/>
            <w:tcBorders>
              <w:top w:val="nil"/>
              <w:left w:val="nil"/>
              <w:bottom w:val="single" w:sz="4" w:space="0" w:color="auto"/>
              <w:right w:val="single" w:sz="4" w:space="0" w:color="auto"/>
            </w:tcBorders>
            <w:shd w:val="clear" w:color="auto" w:fill="auto"/>
            <w:vAlign w:val="center"/>
            <w:hideMark/>
          </w:tcPr>
          <w:p w14:paraId="2325D81E" w14:textId="77777777" w:rsidR="00E779F3" w:rsidRPr="00E779F3" w:rsidRDefault="00E779F3" w:rsidP="00E779F3">
            <w:pPr>
              <w:jc w:val="center"/>
              <w:rPr>
                <w:color w:val="000000"/>
                <w:sz w:val="20"/>
                <w:szCs w:val="20"/>
              </w:rPr>
            </w:pPr>
            <w:r w:rsidRPr="00E779F3">
              <w:rPr>
                <w:color w:val="000000"/>
                <w:sz w:val="20"/>
                <w:szCs w:val="20"/>
              </w:rPr>
              <w:t>1,265</w:t>
            </w:r>
          </w:p>
        </w:tc>
        <w:tc>
          <w:tcPr>
            <w:tcW w:w="147" w:type="pct"/>
            <w:tcBorders>
              <w:top w:val="nil"/>
              <w:left w:val="nil"/>
              <w:bottom w:val="single" w:sz="4" w:space="0" w:color="auto"/>
              <w:right w:val="single" w:sz="4" w:space="0" w:color="auto"/>
            </w:tcBorders>
            <w:shd w:val="clear" w:color="auto" w:fill="auto"/>
            <w:vAlign w:val="center"/>
            <w:hideMark/>
          </w:tcPr>
          <w:p w14:paraId="7DE0AD85" w14:textId="77777777" w:rsidR="00E779F3" w:rsidRPr="00E779F3" w:rsidRDefault="00E779F3" w:rsidP="00E779F3">
            <w:pPr>
              <w:jc w:val="center"/>
              <w:rPr>
                <w:color w:val="000000"/>
                <w:sz w:val="20"/>
                <w:szCs w:val="20"/>
              </w:rPr>
            </w:pPr>
            <w:r w:rsidRPr="00E779F3">
              <w:rPr>
                <w:color w:val="000000"/>
                <w:sz w:val="20"/>
                <w:szCs w:val="20"/>
              </w:rPr>
              <w:t>1,289</w:t>
            </w:r>
          </w:p>
        </w:tc>
        <w:tc>
          <w:tcPr>
            <w:tcW w:w="138" w:type="pct"/>
            <w:tcBorders>
              <w:top w:val="nil"/>
              <w:left w:val="nil"/>
              <w:bottom w:val="single" w:sz="4" w:space="0" w:color="auto"/>
              <w:right w:val="single" w:sz="4" w:space="0" w:color="auto"/>
            </w:tcBorders>
            <w:shd w:val="clear" w:color="auto" w:fill="auto"/>
            <w:vAlign w:val="center"/>
            <w:hideMark/>
          </w:tcPr>
          <w:p w14:paraId="2F6DB11E" w14:textId="77777777" w:rsidR="00E779F3" w:rsidRPr="00E779F3" w:rsidRDefault="00E779F3" w:rsidP="00E779F3">
            <w:pPr>
              <w:jc w:val="center"/>
              <w:rPr>
                <w:color w:val="000000"/>
                <w:sz w:val="20"/>
                <w:szCs w:val="20"/>
              </w:rPr>
            </w:pPr>
            <w:r w:rsidRPr="00E779F3">
              <w:rPr>
                <w:color w:val="000000"/>
                <w:sz w:val="20"/>
                <w:szCs w:val="20"/>
              </w:rPr>
              <w:t>1,336</w:t>
            </w:r>
          </w:p>
        </w:tc>
        <w:tc>
          <w:tcPr>
            <w:tcW w:w="136" w:type="pct"/>
            <w:tcBorders>
              <w:top w:val="nil"/>
              <w:left w:val="nil"/>
              <w:bottom w:val="single" w:sz="4" w:space="0" w:color="auto"/>
              <w:right w:val="single" w:sz="4" w:space="0" w:color="auto"/>
            </w:tcBorders>
            <w:shd w:val="clear" w:color="auto" w:fill="auto"/>
            <w:vAlign w:val="center"/>
            <w:hideMark/>
          </w:tcPr>
          <w:p w14:paraId="1E3091A9" w14:textId="77777777" w:rsidR="00E779F3" w:rsidRPr="00E779F3" w:rsidRDefault="00E779F3" w:rsidP="00E779F3">
            <w:pPr>
              <w:jc w:val="center"/>
              <w:rPr>
                <w:color w:val="000000"/>
                <w:sz w:val="20"/>
                <w:szCs w:val="20"/>
              </w:rPr>
            </w:pPr>
            <w:r w:rsidRPr="00E779F3">
              <w:rPr>
                <w:color w:val="000000"/>
                <w:sz w:val="20"/>
                <w:szCs w:val="20"/>
              </w:rPr>
              <w:t>0,024</w:t>
            </w:r>
          </w:p>
        </w:tc>
        <w:tc>
          <w:tcPr>
            <w:tcW w:w="181" w:type="pct"/>
            <w:tcBorders>
              <w:top w:val="nil"/>
              <w:left w:val="nil"/>
              <w:bottom w:val="single" w:sz="4" w:space="0" w:color="auto"/>
              <w:right w:val="single" w:sz="4" w:space="0" w:color="auto"/>
            </w:tcBorders>
            <w:shd w:val="clear" w:color="auto" w:fill="auto"/>
            <w:vAlign w:val="center"/>
            <w:hideMark/>
          </w:tcPr>
          <w:p w14:paraId="4850B7FE" w14:textId="77777777" w:rsidR="00E779F3" w:rsidRPr="00E779F3" w:rsidRDefault="00E779F3" w:rsidP="00E779F3">
            <w:pPr>
              <w:jc w:val="center"/>
              <w:rPr>
                <w:color w:val="000000"/>
                <w:sz w:val="20"/>
                <w:szCs w:val="20"/>
              </w:rPr>
            </w:pPr>
            <w:r w:rsidRPr="00E779F3">
              <w:rPr>
                <w:color w:val="000000"/>
                <w:sz w:val="20"/>
                <w:szCs w:val="20"/>
              </w:rPr>
              <w:t>7,00</w:t>
            </w:r>
          </w:p>
        </w:tc>
        <w:tc>
          <w:tcPr>
            <w:tcW w:w="143" w:type="pct"/>
            <w:tcBorders>
              <w:top w:val="nil"/>
              <w:left w:val="nil"/>
              <w:bottom w:val="single" w:sz="4" w:space="0" w:color="auto"/>
              <w:right w:val="single" w:sz="4" w:space="0" w:color="auto"/>
            </w:tcBorders>
            <w:shd w:val="clear" w:color="auto" w:fill="auto"/>
            <w:vAlign w:val="center"/>
            <w:hideMark/>
          </w:tcPr>
          <w:p w14:paraId="5BAF5C92" w14:textId="77777777" w:rsidR="00E779F3" w:rsidRPr="00E779F3" w:rsidRDefault="00E779F3" w:rsidP="00E779F3">
            <w:pPr>
              <w:jc w:val="center"/>
              <w:rPr>
                <w:color w:val="000000"/>
                <w:sz w:val="20"/>
                <w:szCs w:val="20"/>
              </w:rPr>
            </w:pPr>
            <w:r w:rsidRPr="00E779F3">
              <w:rPr>
                <w:color w:val="000000"/>
                <w:sz w:val="20"/>
                <w:szCs w:val="20"/>
              </w:rPr>
              <w:t>10,42</w:t>
            </w:r>
          </w:p>
        </w:tc>
        <w:tc>
          <w:tcPr>
            <w:tcW w:w="154" w:type="pct"/>
            <w:tcBorders>
              <w:top w:val="nil"/>
              <w:left w:val="nil"/>
              <w:bottom w:val="single" w:sz="4" w:space="0" w:color="auto"/>
              <w:right w:val="single" w:sz="4" w:space="0" w:color="auto"/>
            </w:tcBorders>
            <w:shd w:val="clear" w:color="auto" w:fill="auto"/>
            <w:vAlign w:val="center"/>
            <w:hideMark/>
          </w:tcPr>
          <w:p w14:paraId="717F29F3" w14:textId="77777777" w:rsidR="00E779F3" w:rsidRPr="00E779F3" w:rsidRDefault="00E779F3" w:rsidP="00E779F3">
            <w:pPr>
              <w:jc w:val="center"/>
              <w:rPr>
                <w:color w:val="000000"/>
                <w:sz w:val="20"/>
                <w:szCs w:val="20"/>
              </w:rPr>
            </w:pPr>
            <w:r w:rsidRPr="00E779F3">
              <w:rPr>
                <w:color w:val="000000"/>
                <w:sz w:val="20"/>
                <w:szCs w:val="20"/>
              </w:rPr>
              <w:t>446,53</w:t>
            </w:r>
          </w:p>
        </w:tc>
        <w:tc>
          <w:tcPr>
            <w:tcW w:w="154" w:type="pct"/>
            <w:tcBorders>
              <w:top w:val="nil"/>
              <w:left w:val="nil"/>
              <w:bottom w:val="single" w:sz="4" w:space="0" w:color="auto"/>
              <w:right w:val="single" w:sz="4" w:space="0" w:color="auto"/>
            </w:tcBorders>
            <w:shd w:val="clear" w:color="auto" w:fill="auto"/>
            <w:vAlign w:val="center"/>
            <w:hideMark/>
          </w:tcPr>
          <w:p w14:paraId="3679321C" w14:textId="77777777" w:rsidR="00E779F3" w:rsidRPr="00E779F3" w:rsidRDefault="00E779F3" w:rsidP="00E779F3">
            <w:pPr>
              <w:jc w:val="center"/>
              <w:rPr>
                <w:color w:val="000000"/>
                <w:sz w:val="20"/>
                <w:szCs w:val="20"/>
              </w:rPr>
            </w:pPr>
            <w:r w:rsidRPr="00E779F3">
              <w:rPr>
                <w:color w:val="000000"/>
                <w:sz w:val="20"/>
                <w:szCs w:val="20"/>
              </w:rPr>
              <w:t>456,95</w:t>
            </w:r>
          </w:p>
        </w:tc>
        <w:tc>
          <w:tcPr>
            <w:tcW w:w="191" w:type="pct"/>
            <w:tcBorders>
              <w:top w:val="nil"/>
              <w:left w:val="nil"/>
              <w:bottom w:val="single" w:sz="4" w:space="0" w:color="auto"/>
              <w:right w:val="single" w:sz="4" w:space="0" w:color="auto"/>
            </w:tcBorders>
            <w:shd w:val="clear" w:color="auto" w:fill="auto"/>
            <w:vAlign w:val="center"/>
            <w:hideMark/>
          </w:tcPr>
          <w:p w14:paraId="62842620" w14:textId="77777777" w:rsidR="00E779F3" w:rsidRPr="00E779F3" w:rsidRDefault="00E779F3" w:rsidP="00E779F3">
            <w:pPr>
              <w:jc w:val="right"/>
              <w:rPr>
                <w:color w:val="000000"/>
                <w:sz w:val="20"/>
                <w:szCs w:val="20"/>
              </w:rPr>
            </w:pPr>
            <w:r w:rsidRPr="00E779F3">
              <w:rPr>
                <w:color w:val="000000"/>
                <w:sz w:val="20"/>
                <w:szCs w:val="20"/>
              </w:rPr>
              <w:t>3.954,02</w:t>
            </w:r>
          </w:p>
        </w:tc>
        <w:tc>
          <w:tcPr>
            <w:tcW w:w="191" w:type="pct"/>
            <w:tcBorders>
              <w:top w:val="nil"/>
              <w:left w:val="nil"/>
              <w:bottom w:val="single" w:sz="4" w:space="0" w:color="auto"/>
              <w:right w:val="single" w:sz="4" w:space="0" w:color="auto"/>
            </w:tcBorders>
            <w:shd w:val="clear" w:color="auto" w:fill="auto"/>
            <w:vAlign w:val="center"/>
            <w:hideMark/>
          </w:tcPr>
          <w:p w14:paraId="02B77E2F" w14:textId="77777777" w:rsidR="00E779F3" w:rsidRPr="00E779F3" w:rsidRDefault="00E779F3" w:rsidP="00E779F3">
            <w:pPr>
              <w:jc w:val="right"/>
              <w:rPr>
                <w:color w:val="000000"/>
                <w:sz w:val="20"/>
                <w:szCs w:val="20"/>
              </w:rPr>
            </w:pPr>
            <w:r w:rsidRPr="00E779F3">
              <w:rPr>
                <w:color w:val="000000"/>
                <w:sz w:val="20"/>
                <w:szCs w:val="20"/>
              </w:rPr>
              <w:t>4.026,96</w:t>
            </w:r>
          </w:p>
        </w:tc>
        <w:tc>
          <w:tcPr>
            <w:tcW w:w="159" w:type="pct"/>
            <w:tcBorders>
              <w:top w:val="nil"/>
              <w:left w:val="nil"/>
              <w:bottom w:val="single" w:sz="4" w:space="0" w:color="auto"/>
              <w:right w:val="single" w:sz="4" w:space="0" w:color="auto"/>
            </w:tcBorders>
            <w:shd w:val="clear" w:color="auto" w:fill="auto"/>
            <w:vAlign w:val="center"/>
            <w:hideMark/>
          </w:tcPr>
          <w:p w14:paraId="54707B68" w14:textId="77777777" w:rsidR="00E779F3" w:rsidRPr="00E779F3" w:rsidRDefault="00E779F3" w:rsidP="00E779F3">
            <w:pPr>
              <w:jc w:val="center"/>
              <w:rPr>
                <w:color w:val="000000"/>
                <w:sz w:val="20"/>
                <w:szCs w:val="20"/>
              </w:rPr>
            </w:pPr>
            <w:r w:rsidRPr="00E779F3">
              <w:rPr>
                <w:color w:val="000000"/>
                <w:sz w:val="20"/>
                <w:szCs w:val="20"/>
              </w:rPr>
              <w:t>7,00</w:t>
            </w:r>
          </w:p>
        </w:tc>
        <w:tc>
          <w:tcPr>
            <w:tcW w:w="169" w:type="pct"/>
            <w:tcBorders>
              <w:top w:val="nil"/>
              <w:left w:val="nil"/>
              <w:bottom w:val="single" w:sz="4" w:space="0" w:color="auto"/>
              <w:right w:val="single" w:sz="4" w:space="0" w:color="auto"/>
            </w:tcBorders>
            <w:shd w:val="clear" w:color="auto" w:fill="auto"/>
            <w:vAlign w:val="center"/>
            <w:hideMark/>
          </w:tcPr>
          <w:p w14:paraId="7A3B36AC" w14:textId="77777777" w:rsidR="00E779F3" w:rsidRPr="00E779F3" w:rsidRDefault="00E779F3" w:rsidP="00E779F3">
            <w:pPr>
              <w:jc w:val="right"/>
              <w:rPr>
                <w:color w:val="000000"/>
                <w:sz w:val="20"/>
                <w:szCs w:val="20"/>
              </w:rPr>
            </w:pPr>
            <w:r w:rsidRPr="00E779F3">
              <w:rPr>
                <w:color w:val="000000"/>
                <w:sz w:val="20"/>
                <w:szCs w:val="20"/>
              </w:rPr>
              <w:t>3.125,71</w:t>
            </w:r>
          </w:p>
        </w:tc>
        <w:tc>
          <w:tcPr>
            <w:tcW w:w="169" w:type="pct"/>
            <w:tcBorders>
              <w:top w:val="nil"/>
              <w:left w:val="nil"/>
              <w:bottom w:val="single" w:sz="4" w:space="0" w:color="auto"/>
              <w:right w:val="single" w:sz="4" w:space="0" w:color="auto"/>
            </w:tcBorders>
            <w:shd w:val="clear" w:color="auto" w:fill="auto"/>
            <w:vAlign w:val="center"/>
            <w:hideMark/>
          </w:tcPr>
          <w:p w14:paraId="4CAD58EC" w14:textId="77777777" w:rsidR="00E779F3" w:rsidRPr="00E779F3" w:rsidRDefault="00E779F3" w:rsidP="00E779F3">
            <w:pPr>
              <w:jc w:val="right"/>
              <w:rPr>
                <w:color w:val="000000"/>
                <w:sz w:val="20"/>
                <w:szCs w:val="20"/>
              </w:rPr>
            </w:pPr>
            <w:r w:rsidRPr="00E779F3">
              <w:rPr>
                <w:color w:val="000000"/>
                <w:sz w:val="20"/>
                <w:szCs w:val="20"/>
              </w:rPr>
              <w:t>3.198,65</w:t>
            </w:r>
          </w:p>
        </w:tc>
        <w:tc>
          <w:tcPr>
            <w:tcW w:w="191" w:type="pct"/>
            <w:tcBorders>
              <w:top w:val="nil"/>
              <w:left w:val="nil"/>
              <w:bottom w:val="single" w:sz="4" w:space="0" w:color="auto"/>
              <w:right w:val="single" w:sz="4" w:space="0" w:color="auto"/>
            </w:tcBorders>
            <w:shd w:val="clear" w:color="auto" w:fill="auto"/>
            <w:vAlign w:val="center"/>
            <w:hideMark/>
          </w:tcPr>
          <w:p w14:paraId="31393A11" w14:textId="77777777" w:rsidR="00E779F3" w:rsidRPr="00E779F3" w:rsidRDefault="00E779F3" w:rsidP="00E779F3">
            <w:pPr>
              <w:jc w:val="right"/>
              <w:rPr>
                <w:color w:val="000000"/>
                <w:sz w:val="20"/>
                <w:szCs w:val="20"/>
              </w:rPr>
            </w:pPr>
            <w:r w:rsidRPr="00E779F3">
              <w:rPr>
                <w:color w:val="000000"/>
                <w:sz w:val="20"/>
                <w:szCs w:val="20"/>
              </w:rPr>
              <w:t>3.954,02</w:t>
            </w:r>
          </w:p>
        </w:tc>
        <w:tc>
          <w:tcPr>
            <w:tcW w:w="191" w:type="pct"/>
            <w:tcBorders>
              <w:top w:val="nil"/>
              <w:left w:val="nil"/>
              <w:bottom w:val="single" w:sz="4" w:space="0" w:color="auto"/>
              <w:right w:val="single" w:sz="4" w:space="0" w:color="auto"/>
            </w:tcBorders>
            <w:shd w:val="clear" w:color="auto" w:fill="auto"/>
            <w:vAlign w:val="center"/>
            <w:hideMark/>
          </w:tcPr>
          <w:p w14:paraId="7B7559F7" w14:textId="77777777" w:rsidR="00E779F3" w:rsidRPr="00E779F3" w:rsidRDefault="00E779F3" w:rsidP="00E779F3">
            <w:pPr>
              <w:jc w:val="right"/>
              <w:rPr>
                <w:color w:val="000000"/>
                <w:sz w:val="20"/>
                <w:szCs w:val="20"/>
              </w:rPr>
            </w:pPr>
            <w:r w:rsidRPr="00E779F3">
              <w:rPr>
                <w:color w:val="000000"/>
                <w:sz w:val="20"/>
                <w:szCs w:val="20"/>
              </w:rPr>
              <w:t>4.026,96</w:t>
            </w:r>
          </w:p>
        </w:tc>
        <w:tc>
          <w:tcPr>
            <w:tcW w:w="154" w:type="pct"/>
            <w:tcBorders>
              <w:top w:val="nil"/>
              <w:left w:val="nil"/>
              <w:bottom w:val="single" w:sz="4" w:space="0" w:color="auto"/>
              <w:right w:val="single" w:sz="4" w:space="0" w:color="auto"/>
            </w:tcBorders>
            <w:shd w:val="clear" w:color="auto" w:fill="auto"/>
            <w:vAlign w:val="center"/>
            <w:hideMark/>
          </w:tcPr>
          <w:p w14:paraId="600956FC" w14:textId="77777777" w:rsidR="00E779F3" w:rsidRPr="00E779F3" w:rsidRDefault="00E779F3" w:rsidP="00E779F3">
            <w:pPr>
              <w:jc w:val="center"/>
              <w:rPr>
                <w:color w:val="000000"/>
                <w:sz w:val="20"/>
                <w:szCs w:val="20"/>
              </w:rPr>
            </w:pPr>
            <w:r w:rsidRPr="00E779F3">
              <w:rPr>
                <w:color w:val="000000"/>
                <w:sz w:val="20"/>
                <w:szCs w:val="20"/>
              </w:rPr>
              <w:t>0,00</w:t>
            </w:r>
          </w:p>
        </w:tc>
        <w:tc>
          <w:tcPr>
            <w:tcW w:w="154" w:type="pct"/>
            <w:tcBorders>
              <w:top w:val="nil"/>
              <w:left w:val="nil"/>
              <w:bottom w:val="single" w:sz="4" w:space="0" w:color="auto"/>
              <w:right w:val="single" w:sz="4" w:space="0" w:color="auto"/>
            </w:tcBorders>
            <w:shd w:val="clear" w:color="auto" w:fill="auto"/>
            <w:vAlign w:val="center"/>
            <w:hideMark/>
          </w:tcPr>
          <w:p w14:paraId="615ADDEF"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nil"/>
              <w:left w:val="nil"/>
              <w:bottom w:val="single" w:sz="4" w:space="0" w:color="auto"/>
              <w:right w:val="single" w:sz="4" w:space="0" w:color="auto"/>
            </w:tcBorders>
            <w:shd w:val="clear" w:color="auto" w:fill="auto"/>
            <w:vAlign w:val="center"/>
            <w:hideMark/>
          </w:tcPr>
          <w:p w14:paraId="7600F23D" w14:textId="77777777" w:rsidR="00E779F3" w:rsidRPr="00E779F3" w:rsidRDefault="00E779F3" w:rsidP="00E779F3">
            <w:pPr>
              <w:jc w:val="right"/>
              <w:rPr>
                <w:color w:val="000000"/>
                <w:sz w:val="20"/>
                <w:szCs w:val="20"/>
              </w:rPr>
            </w:pPr>
            <w:r w:rsidRPr="00E779F3">
              <w:rPr>
                <w:color w:val="000000"/>
                <w:sz w:val="20"/>
                <w:szCs w:val="20"/>
              </w:rPr>
              <w:t>0,00</w:t>
            </w:r>
          </w:p>
        </w:tc>
        <w:tc>
          <w:tcPr>
            <w:tcW w:w="154" w:type="pct"/>
            <w:tcBorders>
              <w:top w:val="nil"/>
              <w:left w:val="nil"/>
              <w:bottom w:val="single" w:sz="4" w:space="0" w:color="auto"/>
              <w:right w:val="single" w:sz="4" w:space="0" w:color="auto"/>
            </w:tcBorders>
            <w:shd w:val="clear" w:color="auto" w:fill="auto"/>
            <w:vAlign w:val="center"/>
            <w:hideMark/>
          </w:tcPr>
          <w:p w14:paraId="1D59F4E4"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nil"/>
              <w:left w:val="nil"/>
              <w:bottom w:val="single" w:sz="4" w:space="0" w:color="auto"/>
              <w:right w:val="single" w:sz="4" w:space="0" w:color="auto"/>
            </w:tcBorders>
            <w:shd w:val="clear" w:color="auto" w:fill="auto"/>
            <w:vAlign w:val="center"/>
            <w:hideMark/>
          </w:tcPr>
          <w:p w14:paraId="1F148381" w14:textId="77777777" w:rsidR="00E779F3" w:rsidRPr="00E779F3" w:rsidRDefault="00E779F3" w:rsidP="00E779F3">
            <w:pPr>
              <w:jc w:val="right"/>
              <w:rPr>
                <w:color w:val="000000"/>
                <w:sz w:val="20"/>
                <w:szCs w:val="20"/>
              </w:rPr>
            </w:pPr>
            <w:r w:rsidRPr="00E779F3">
              <w:rPr>
                <w:color w:val="000000"/>
                <w:sz w:val="20"/>
                <w:szCs w:val="20"/>
              </w:rPr>
              <w:t>0,00</w:t>
            </w:r>
          </w:p>
        </w:tc>
        <w:tc>
          <w:tcPr>
            <w:tcW w:w="154" w:type="pct"/>
            <w:tcBorders>
              <w:top w:val="nil"/>
              <w:left w:val="nil"/>
              <w:bottom w:val="single" w:sz="4" w:space="0" w:color="auto"/>
              <w:right w:val="single" w:sz="4" w:space="0" w:color="auto"/>
            </w:tcBorders>
            <w:shd w:val="clear" w:color="auto" w:fill="auto"/>
            <w:vAlign w:val="center"/>
            <w:hideMark/>
          </w:tcPr>
          <w:p w14:paraId="7105B9F0" w14:textId="77777777" w:rsidR="00E779F3" w:rsidRPr="00E779F3" w:rsidRDefault="00E779F3" w:rsidP="00E779F3">
            <w:pPr>
              <w:jc w:val="center"/>
              <w:rPr>
                <w:color w:val="000000"/>
                <w:sz w:val="20"/>
                <w:szCs w:val="20"/>
              </w:rPr>
            </w:pPr>
            <w:r w:rsidRPr="00E779F3">
              <w:rPr>
                <w:color w:val="000000"/>
                <w:sz w:val="20"/>
                <w:szCs w:val="20"/>
              </w:rPr>
              <w:t>0,00</w:t>
            </w:r>
          </w:p>
        </w:tc>
        <w:tc>
          <w:tcPr>
            <w:tcW w:w="144" w:type="pct"/>
            <w:tcBorders>
              <w:top w:val="nil"/>
              <w:left w:val="nil"/>
              <w:bottom w:val="single" w:sz="4" w:space="0" w:color="auto"/>
              <w:right w:val="single" w:sz="4" w:space="0" w:color="auto"/>
            </w:tcBorders>
            <w:shd w:val="clear" w:color="auto" w:fill="auto"/>
            <w:vAlign w:val="center"/>
            <w:hideMark/>
          </w:tcPr>
          <w:p w14:paraId="03BB105F"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nil"/>
              <w:left w:val="nil"/>
              <w:bottom w:val="single" w:sz="4" w:space="0" w:color="auto"/>
              <w:right w:val="single" w:sz="4" w:space="0" w:color="auto"/>
            </w:tcBorders>
            <w:shd w:val="clear" w:color="auto" w:fill="auto"/>
            <w:vAlign w:val="center"/>
            <w:hideMark/>
          </w:tcPr>
          <w:p w14:paraId="3A6FBA72" w14:textId="77777777" w:rsidR="00E779F3" w:rsidRPr="00E779F3" w:rsidRDefault="00E779F3" w:rsidP="00E779F3">
            <w:pPr>
              <w:jc w:val="right"/>
              <w:rPr>
                <w:color w:val="000000"/>
                <w:sz w:val="20"/>
                <w:szCs w:val="20"/>
              </w:rPr>
            </w:pPr>
            <w:r w:rsidRPr="00E779F3">
              <w:rPr>
                <w:color w:val="000000"/>
                <w:sz w:val="20"/>
                <w:szCs w:val="20"/>
              </w:rPr>
              <w:t>0,00</w:t>
            </w:r>
          </w:p>
        </w:tc>
        <w:tc>
          <w:tcPr>
            <w:tcW w:w="164" w:type="pct"/>
            <w:tcBorders>
              <w:top w:val="nil"/>
              <w:left w:val="nil"/>
              <w:bottom w:val="single" w:sz="4" w:space="0" w:color="auto"/>
              <w:right w:val="single" w:sz="4" w:space="0" w:color="auto"/>
            </w:tcBorders>
            <w:shd w:val="clear" w:color="auto" w:fill="auto"/>
            <w:vAlign w:val="center"/>
            <w:hideMark/>
          </w:tcPr>
          <w:p w14:paraId="6B506826" w14:textId="77777777" w:rsidR="00E779F3" w:rsidRPr="00E779F3" w:rsidRDefault="00E779F3" w:rsidP="00E779F3">
            <w:pPr>
              <w:jc w:val="right"/>
              <w:rPr>
                <w:color w:val="000000"/>
                <w:sz w:val="20"/>
                <w:szCs w:val="20"/>
              </w:rPr>
            </w:pPr>
            <w:r w:rsidRPr="00E779F3">
              <w:rPr>
                <w:color w:val="000000"/>
                <w:sz w:val="20"/>
                <w:szCs w:val="20"/>
              </w:rPr>
              <w:t>75,02</w:t>
            </w:r>
          </w:p>
        </w:tc>
        <w:tc>
          <w:tcPr>
            <w:tcW w:w="166" w:type="pct"/>
            <w:tcBorders>
              <w:top w:val="nil"/>
              <w:left w:val="nil"/>
              <w:bottom w:val="single" w:sz="4" w:space="0" w:color="auto"/>
              <w:right w:val="single" w:sz="4" w:space="0" w:color="auto"/>
            </w:tcBorders>
            <w:shd w:val="clear" w:color="auto" w:fill="auto"/>
            <w:vAlign w:val="center"/>
            <w:hideMark/>
          </w:tcPr>
          <w:p w14:paraId="06B8779D" w14:textId="77777777" w:rsidR="00E779F3" w:rsidRPr="00E779F3" w:rsidRDefault="00E779F3" w:rsidP="00E779F3">
            <w:pPr>
              <w:jc w:val="right"/>
              <w:rPr>
                <w:color w:val="000000"/>
                <w:sz w:val="20"/>
                <w:szCs w:val="20"/>
              </w:rPr>
            </w:pPr>
            <w:r w:rsidRPr="00E779F3">
              <w:rPr>
                <w:color w:val="000000"/>
                <w:sz w:val="20"/>
                <w:szCs w:val="20"/>
              </w:rPr>
              <w:t>75,02</w:t>
            </w:r>
          </w:p>
        </w:tc>
        <w:tc>
          <w:tcPr>
            <w:tcW w:w="191" w:type="pct"/>
            <w:tcBorders>
              <w:top w:val="nil"/>
              <w:left w:val="nil"/>
              <w:bottom w:val="single" w:sz="4" w:space="0" w:color="auto"/>
              <w:right w:val="single" w:sz="4" w:space="0" w:color="auto"/>
            </w:tcBorders>
            <w:shd w:val="clear" w:color="auto" w:fill="auto"/>
            <w:vAlign w:val="center"/>
            <w:hideMark/>
          </w:tcPr>
          <w:p w14:paraId="6DD1749C" w14:textId="77777777" w:rsidR="00E779F3" w:rsidRPr="00E779F3" w:rsidRDefault="00E779F3" w:rsidP="00E779F3">
            <w:pPr>
              <w:jc w:val="right"/>
              <w:rPr>
                <w:color w:val="000000"/>
                <w:sz w:val="20"/>
                <w:szCs w:val="20"/>
              </w:rPr>
            </w:pPr>
            <w:r w:rsidRPr="00E779F3">
              <w:rPr>
                <w:color w:val="000000"/>
                <w:sz w:val="20"/>
                <w:szCs w:val="20"/>
              </w:rPr>
              <w:t>4.029,04</w:t>
            </w:r>
          </w:p>
        </w:tc>
        <w:tc>
          <w:tcPr>
            <w:tcW w:w="191" w:type="pct"/>
            <w:tcBorders>
              <w:top w:val="nil"/>
              <w:left w:val="nil"/>
              <w:bottom w:val="single" w:sz="4" w:space="0" w:color="auto"/>
              <w:right w:val="single" w:sz="4" w:space="0" w:color="auto"/>
            </w:tcBorders>
            <w:shd w:val="clear" w:color="auto" w:fill="auto"/>
            <w:vAlign w:val="center"/>
            <w:hideMark/>
          </w:tcPr>
          <w:p w14:paraId="177375D1" w14:textId="77777777" w:rsidR="00E779F3" w:rsidRPr="00E779F3" w:rsidRDefault="00E779F3" w:rsidP="00E779F3">
            <w:pPr>
              <w:jc w:val="right"/>
              <w:rPr>
                <w:color w:val="000000"/>
                <w:sz w:val="20"/>
                <w:szCs w:val="20"/>
              </w:rPr>
            </w:pPr>
            <w:r w:rsidRPr="00E779F3">
              <w:rPr>
                <w:color w:val="000000"/>
                <w:sz w:val="20"/>
                <w:szCs w:val="20"/>
              </w:rPr>
              <w:t>4.101,98</w:t>
            </w:r>
          </w:p>
        </w:tc>
      </w:tr>
      <w:tr w:rsidR="00E779F3" w:rsidRPr="00E779F3" w14:paraId="21694D3B" w14:textId="77777777" w:rsidTr="00E779F3">
        <w:trPr>
          <w:trHeight w:val="20"/>
        </w:trPr>
        <w:tc>
          <w:tcPr>
            <w:tcW w:w="101" w:type="pct"/>
            <w:tcBorders>
              <w:top w:val="nil"/>
              <w:left w:val="single" w:sz="4" w:space="0" w:color="auto"/>
              <w:bottom w:val="single" w:sz="4" w:space="0" w:color="auto"/>
              <w:right w:val="single" w:sz="4" w:space="0" w:color="auto"/>
            </w:tcBorders>
            <w:shd w:val="clear" w:color="auto" w:fill="auto"/>
            <w:noWrap/>
            <w:vAlign w:val="center"/>
            <w:hideMark/>
          </w:tcPr>
          <w:p w14:paraId="767DDC77" w14:textId="77777777" w:rsidR="00E779F3" w:rsidRPr="00E779F3" w:rsidRDefault="00E779F3" w:rsidP="00E779F3">
            <w:pPr>
              <w:jc w:val="center"/>
              <w:rPr>
                <w:color w:val="000000"/>
                <w:sz w:val="20"/>
                <w:szCs w:val="20"/>
              </w:rPr>
            </w:pPr>
            <w:r w:rsidRPr="00E779F3">
              <w:rPr>
                <w:color w:val="000000"/>
                <w:sz w:val="20"/>
                <w:szCs w:val="20"/>
              </w:rPr>
              <w:t>1E11</w:t>
            </w:r>
          </w:p>
        </w:tc>
        <w:tc>
          <w:tcPr>
            <w:tcW w:w="377" w:type="pct"/>
            <w:tcBorders>
              <w:top w:val="nil"/>
              <w:left w:val="nil"/>
              <w:bottom w:val="single" w:sz="4" w:space="0" w:color="auto"/>
              <w:right w:val="single" w:sz="4" w:space="0" w:color="auto"/>
            </w:tcBorders>
            <w:shd w:val="clear" w:color="auto" w:fill="auto"/>
            <w:vAlign w:val="center"/>
            <w:hideMark/>
          </w:tcPr>
          <w:p w14:paraId="557FAF00" w14:textId="77777777" w:rsidR="00E779F3" w:rsidRPr="00E779F3" w:rsidRDefault="00E779F3" w:rsidP="00E779F3">
            <w:pPr>
              <w:rPr>
                <w:color w:val="000000"/>
                <w:sz w:val="20"/>
                <w:szCs w:val="20"/>
              </w:rPr>
            </w:pPr>
            <w:r w:rsidRPr="00E779F3">
              <w:rPr>
                <w:color w:val="000000"/>
                <w:sz w:val="20"/>
                <w:szCs w:val="20"/>
              </w:rPr>
              <w:t>guri de scurgere noi inclusiv racordul la camin</w:t>
            </w:r>
          </w:p>
        </w:tc>
        <w:tc>
          <w:tcPr>
            <w:tcW w:w="101" w:type="pct"/>
            <w:tcBorders>
              <w:top w:val="nil"/>
              <w:left w:val="nil"/>
              <w:bottom w:val="single" w:sz="4" w:space="0" w:color="auto"/>
              <w:right w:val="single" w:sz="4" w:space="0" w:color="auto"/>
            </w:tcBorders>
            <w:shd w:val="clear" w:color="auto" w:fill="auto"/>
            <w:vAlign w:val="center"/>
            <w:hideMark/>
          </w:tcPr>
          <w:p w14:paraId="1E6970E3" w14:textId="77777777" w:rsidR="00E779F3" w:rsidRPr="00E779F3" w:rsidRDefault="00E779F3" w:rsidP="00E779F3">
            <w:pPr>
              <w:jc w:val="center"/>
              <w:rPr>
                <w:color w:val="000000"/>
                <w:sz w:val="20"/>
                <w:szCs w:val="20"/>
              </w:rPr>
            </w:pPr>
            <w:r w:rsidRPr="00E779F3">
              <w:rPr>
                <w:color w:val="000000"/>
                <w:sz w:val="20"/>
                <w:szCs w:val="20"/>
              </w:rPr>
              <w:t>buc</w:t>
            </w:r>
          </w:p>
        </w:tc>
        <w:tc>
          <w:tcPr>
            <w:tcW w:w="135" w:type="pct"/>
            <w:tcBorders>
              <w:top w:val="nil"/>
              <w:left w:val="nil"/>
              <w:bottom w:val="single" w:sz="4" w:space="0" w:color="auto"/>
              <w:right w:val="single" w:sz="4" w:space="0" w:color="auto"/>
            </w:tcBorders>
            <w:shd w:val="clear" w:color="auto" w:fill="auto"/>
            <w:vAlign w:val="center"/>
            <w:hideMark/>
          </w:tcPr>
          <w:p w14:paraId="4E1C7ECB" w14:textId="77777777" w:rsidR="00E779F3" w:rsidRPr="00E779F3" w:rsidRDefault="00E779F3" w:rsidP="00E779F3">
            <w:pPr>
              <w:jc w:val="center"/>
              <w:rPr>
                <w:color w:val="000000"/>
                <w:sz w:val="20"/>
                <w:szCs w:val="20"/>
              </w:rPr>
            </w:pPr>
            <w:r w:rsidRPr="00E779F3">
              <w:rPr>
                <w:color w:val="000000"/>
                <w:sz w:val="20"/>
                <w:szCs w:val="20"/>
              </w:rPr>
              <w:t>1,265</w:t>
            </w:r>
          </w:p>
        </w:tc>
        <w:tc>
          <w:tcPr>
            <w:tcW w:w="147" w:type="pct"/>
            <w:tcBorders>
              <w:top w:val="nil"/>
              <w:left w:val="nil"/>
              <w:bottom w:val="single" w:sz="4" w:space="0" w:color="auto"/>
              <w:right w:val="single" w:sz="4" w:space="0" w:color="auto"/>
            </w:tcBorders>
            <w:shd w:val="clear" w:color="auto" w:fill="auto"/>
            <w:vAlign w:val="center"/>
            <w:hideMark/>
          </w:tcPr>
          <w:p w14:paraId="363912C7" w14:textId="77777777" w:rsidR="00E779F3" w:rsidRPr="00E779F3" w:rsidRDefault="00E779F3" w:rsidP="00E779F3">
            <w:pPr>
              <w:jc w:val="center"/>
              <w:rPr>
                <w:color w:val="000000"/>
                <w:sz w:val="20"/>
                <w:szCs w:val="20"/>
              </w:rPr>
            </w:pPr>
            <w:r w:rsidRPr="00E779F3">
              <w:rPr>
                <w:color w:val="000000"/>
                <w:sz w:val="20"/>
                <w:szCs w:val="20"/>
              </w:rPr>
              <w:t>1,289</w:t>
            </w:r>
          </w:p>
        </w:tc>
        <w:tc>
          <w:tcPr>
            <w:tcW w:w="138" w:type="pct"/>
            <w:tcBorders>
              <w:top w:val="nil"/>
              <w:left w:val="nil"/>
              <w:bottom w:val="single" w:sz="4" w:space="0" w:color="auto"/>
              <w:right w:val="single" w:sz="4" w:space="0" w:color="auto"/>
            </w:tcBorders>
            <w:shd w:val="clear" w:color="auto" w:fill="auto"/>
            <w:vAlign w:val="center"/>
            <w:hideMark/>
          </w:tcPr>
          <w:p w14:paraId="46923EC0" w14:textId="77777777" w:rsidR="00E779F3" w:rsidRPr="00E779F3" w:rsidRDefault="00E779F3" w:rsidP="00E779F3">
            <w:pPr>
              <w:jc w:val="center"/>
              <w:rPr>
                <w:color w:val="000000"/>
                <w:sz w:val="20"/>
                <w:szCs w:val="20"/>
              </w:rPr>
            </w:pPr>
            <w:r w:rsidRPr="00E779F3">
              <w:rPr>
                <w:color w:val="000000"/>
                <w:sz w:val="20"/>
                <w:szCs w:val="20"/>
              </w:rPr>
              <w:t>1,336</w:t>
            </w:r>
          </w:p>
        </w:tc>
        <w:tc>
          <w:tcPr>
            <w:tcW w:w="136" w:type="pct"/>
            <w:tcBorders>
              <w:top w:val="nil"/>
              <w:left w:val="nil"/>
              <w:bottom w:val="single" w:sz="4" w:space="0" w:color="auto"/>
              <w:right w:val="single" w:sz="4" w:space="0" w:color="auto"/>
            </w:tcBorders>
            <w:shd w:val="clear" w:color="auto" w:fill="auto"/>
            <w:vAlign w:val="center"/>
            <w:hideMark/>
          </w:tcPr>
          <w:p w14:paraId="737E1926" w14:textId="77777777" w:rsidR="00E779F3" w:rsidRPr="00E779F3" w:rsidRDefault="00E779F3" w:rsidP="00E779F3">
            <w:pPr>
              <w:jc w:val="center"/>
              <w:rPr>
                <w:color w:val="000000"/>
                <w:sz w:val="20"/>
                <w:szCs w:val="20"/>
              </w:rPr>
            </w:pPr>
            <w:r w:rsidRPr="00E779F3">
              <w:rPr>
                <w:color w:val="000000"/>
                <w:sz w:val="20"/>
                <w:szCs w:val="20"/>
              </w:rPr>
              <w:t>0,024</w:t>
            </w:r>
          </w:p>
        </w:tc>
        <w:tc>
          <w:tcPr>
            <w:tcW w:w="181" w:type="pct"/>
            <w:tcBorders>
              <w:top w:val="nil"/>
              <w:left w:val="nil"/>
              <w:bottom w:val="single" w:sz="4" w:space="0" w:color="auto"/>
              <w:right w:val="single" w:sz="4" w:space="0" w:color="auto"/>
            </w:tcBorders>
            <w:shd w:val="clear" w:color="auto" w:fill="auto"/>
            <w:vAlign w:val="center"/>
            <w:hideMark/>
          </w:tcPr>
          <w:p w14:paraId="4797B8FF" w14:textId="77777777" w:rsidR="00E779F3" w:rsidRPr="00E779F3" w:rsidRDefault="00E779F3" w:rsidP="00E779F3">
            <w:pPr>
              <w:jc w:val="center"/>
              <w:rPr>
                <w:color w:val="000000"/>
                <w:sz w:val="20"/>
                <w:szCs w:val="20"/>
              </w:rPr>
            </w:pPr>
            <w:r w:rsidRPr="00E779F3">
              <w:rPr>
                <w:color w:val="000000"/>
                <w:sz w:val="20"/>
                <w:szCs w:val="20"/>
              </w:rPr>
              <w:t>1,00</w:t>
            </w:r>
          </w:p>
        </w:tc>
        <w:tc>
          <w:tcPr>
            <w:tcW w:w="143" w:type="pct"/>
            <w:tcBorders>
              <w:top w:val="nil"/>
              <w:left w:val="nil"/>
              <w:bottom w:val="single" w:sz="4" w:space="0" w:color="auto"/>
              <w:right w:val="single" w:sz="4" w:space="0" w:color="auto"/>
            </w:tcBorders>
            <w:shd w:val="clear" w:color="auto" w:fill="auto"/>
            <w:vAlign w:val="center"/>
            <w:hideMark/>
          </w:tcPr>
          <w:p w14:paraId="22A0E196" w14:textId="77777777" w:rsidR="00E779F3" w:rsidRPr="00E779F3" w:rsidRDefault="00E779F3" w:rsidP="00E779F3">
            <w:pPr>
              <w:jc w:val="center"/>
              <w:rPr>
                <w:color w:val="000000"/>
                <w:sz w:val="20"/>
                <w:szCs w:val="20"/>
              </w:rPr>
            </w:pPr>
            <w:r w:rsidRPr="00E779F3">
              <w:rPr>
                <w:color w:val="000000"/>
                <w:sz w:val="20"/>
                <w:szCs w:val="20"/>
              </w:rPr>
              <w:t>13,41</w:t>
            </w:r>
          </w:p>
        </w:tc>
        <w:tc>
          <w:tcPr>
            <w:tcW w:w="154" w:type="pct"/>
            <w:tcBorders>
              <w:top w:val="nil"/>
              <w:left w:val="nil"/>
              <w:bottom w:val="single" w:sz="4" w:space="0" w:color="auto"/>
              <w:right w:val="single" w:sz="4" w:space="0" w:color="auto"/>
            </w:tcBorders>
            <w:shd w:val="clear" w:color="auto" w:fill="auto"/>
            <w:vAlign w:val="center"/>
            <w:hideMark/>
          </w:tcPr>
          <w:p w14:paraId="10FAEDE5" w14:textId="77777777" w:rsidR="00E779F3" w:rsidRPr="00E779F3" w:rsidRDefault="00E779F3" w:rsidP="00E779F3">
            <w:pPr>
              <w:jc w:val="center"/>
              <w:rPr>
                <w:color w:val="000000"/>
                <w:sz w:val="20"/>
                <w:szCs w:val="20"/>
              </w:rPr>
            </w:pPr>
            <w:r w:rsidRPr="00E779F3">
              <w:rPr>
                <w:color w:val="000000"/>
                <w:sz w:val="20"/>
                <w:szCs w:val="20"/>
              </w:rPr>
              <w:t>607,61</w:t>
            </w:r>
          </w:p>
        </w:tc>
        <w:tc>
          <w:tcPr>
            <w:tcW w:w="154" w:type="pct"/>
            <w:tcBorders>
              <w:top w:val="nil"/>
              <w:left w:val="nil"/>
              <w:bottom w:val="single" w:sz="4" w:space="0" w:color="auto"/>
              <w:right w:val="single" w:sz="4" w:space="0" w:color="auto"/>
            </w:tcBorders>
            <w:shd w:val="clear" w:color="auto" w:fill="auto"/>
            <w:vAlign w:val="center"/>
            <w:hideMark/>
          </w:tcPr>
          <w:p w14:paraId="058518BA" w14:textId="77777777" w:rsidR="00E779F3" w:rsidRPr="00E779F3" w:rsidRDefault="00E779F3" w:rsidP="00E779F3">
            <w:pPr>
              <w:jc w:val="center"/>
              <w:rPr>
                <w:color w:val="000000"/>
                <w:sz w:val="20"/>
                <w:szCs w:val="20"/>
              </w:rPr>
            </w:pPr>
            <w:r w:rsidRPr="00E779F3">
              <w:rPr>
                <w:color w:val="000000"/>
                <w:sz w:val="20"/>
                <w:szCs w:val="20"/>
              </w:rPr>
              <w:t>621,02</w:t>
            </w:r>
          </w:p>
        </w:tc>
        <w:tc>
          <w:tcPr>
            <w:tcW w:w="191" w:type="pct"/>
            <w:tcBorders>
              <w:top w:val="nil"/>
              <w:left w:val="nil"/>
              <w:bottom w:val="single" w:sz="4" w:space="0" w:color="auto"/>
              <w:right w:val="single" w:sz="4" w:space="0" w:color="auto"/>
            </w:tcBorders>
            <w:shd w:val="clear" w:color="auto" w:fill="auto"/>
            <w:vAlign w:val="center"/>
            <w:hideMark/>
          </w:tcPr>
          <w:p w14:paraId="5E124354" w14:textId="77777777" w:rsidR="00E779F3" w:rsidRPr="00E779F3" w:rsidRDefault="00E779F3" w:rsidP="00E779F3">
            <w:pPr>
              <w:jc w:val="right"/>
              <w:rPr>
                <w:color w:val="000000"/>
                <w:sz w:val="20"/>
                <w:szCs w:val="20"/>
              </w:rPr>
            </w:pPr>
            <w:r w:rsidRPr="00E779F3">
              <w:rPr>
                <w:color w:val="000000"/>
                <w:sz w:val="20"/>
                <w:szCs w:val="20"/>
              </w:rPr>
              <w:t>768,63</w:t>
            </w:r>
          </w:p>
        </w:tc>
        <w:tc>
          <w:tcPr>
            <w:tcW w:w="191" w:type="pct"/>
            <w:tcBorders>
              <w:top w:val="nil"/>
              <w:left w:val="nil"/>
              <w:bottom w:val="single" w:sz="4" w:space="0" w:color="auto"/>
              <w:right w:val="single" w:sz="4" w:space="0" w:color="auto"/>
            </w:tcBorders>
            <w:shd w:val="clear" w:color="auto" w:fill="auto"/>
            <w:vAlign w:val="center"/>
            <w:hideMark/>
          </w:tcPr>
          <w:p w14:paraId="7DADCA59" w14:textId="77777777" w:rsidR="00E779F3" w:rsidRPr="00E779F3" w:rsidRDefault="00E779F3" w:rsidP="00E779F3">
            <w:pPr>
              <w:jc w:val="right"/>
              <w:rPr>
                <w:color w:val="000000"/>
                <w:sz w:val="20"/>
                <w:szCs w:val="20"/>
              </w:rPr>
            </w:pPr>
            <w:r w:rsidRPr="00E779F3">
              <w:rPr>
                <w:color w:val="000000"/>
                <w:sz w:val="20"/>
                <w:szCs w:val="20"/>
              </w:rPr>
              <w:t>782,04</w:t>
            </w:r>
          </w:p>
        </w:tc>
        <w:tc>
          <w:tcPr>
            <w:tcW w:w="159" w:type="pct"/>
            <w:tcBorders>
              <w:top w:val="nil"/>
              <w:left w:val="nil"/>
              <w:bottom w:val="single" w:sz="4" w:space="0" w:color="auto"/>
              <w:right w:val="single" w:sz="4" w:space="0" w:color="auto"/>
            </w:tcBorders>
            <w:shd w:val="clear" w:color="auto" w:fill="auto"/>
            <w:vAlign w:val="center"/>
            <w:hideMark/>
          </w:tcPr>
          <w:p w14:paraId="0F38BA90" w14:textId="77777777" w:rsidR="00E779F3" w:rsidRPr="00E779F3" w:rsidRDefault="00E779F3" w:rsidP="00E779F3">
            <w:pPr>
              <w:jc w:val="center"/>
              <w:rPr>
                <w:color w:val="000000"/>
                <w:sz w:val="20"/>
                <w:szCs w:val="20"/>
              </w:rPr>
            </w:pPr>
            <w:r w:rsidRPr="00E779F3">
              <w:rPr>
                <w:color w:val="000000"/>
                <w:sz w:val="20"/>
                <w:szCs w:val="20"/>
              </w:rPr>
              <w:t>1,00</w:t>
            </w:r>
          </w:p>
        </w:tc>
        <w:tc>
          <w:tcPr>
            <w:tcW w:w="169" w:type="pct"/>
            <w:tcBorders>
              <w:top w:val="nil"/>
              <w:left w:val="nil"/>
              <w:bottom w:val="single" w:sz="4" w:space="0" w:color="auto"/>
              <w:right w:val="single" w:sz="4" w:space="0" w:color="auto"/>
            </w:tcBorders>
            <w:shd w:val="clear" w:color="auto" w:fill="auto"/>
            <w:vAlign w:val="center"/>
            <w:hideMark/>
          </w:tcPr>
          <w:p w14:paraId="0E59CE1A" w14:textId="77777777" w:rsidR="00E779F3" w:rsidRPr="00E779F3" w:rsidRDefault="00E779F3" w:rsidP="00E779F3">
            <w:pPr>
              <w:jc w:val="right"/>
              <w:rPr>
                <w:color w:val="000000"/>
                <w:sz w:val="20"/>
                <w:szCs w:val="20"/>
              </w:rPr>
            </w:pPr>
            <w:r w:rsidRPr="00E779F3">
              <w:rPr>
                <w:color w:val="000000"/>
                <w:sz w:val="20"/>
                <w:szCs w:val="20"/>
              </w:rPr>
              <w:t>607,61</w:t>
            </w:r>
          </w:p>
        </w:tc>
        <w:tc>
          <w:tcPr>
            <w:tcW w:w="169" w:type="pct"/>
            <w:tcBorders>
              <w:top w:val="nil"/>
              <w:left w:val="nil"/>
              <w:bottom w:val="single" w:sz="4" w:space="0" w:color="auto"/>
              <w:right w:val="single" w:sz="4" w:space="0" w:color="auto"/>
            </w:tcBorders>
            <w:shd w:val="clear" w:color="auto" w:fill="auto"/>
            <w:vAlign w:val="center"/>
            <w:hideMark/>
          </w:tcPr>
          <w:p w14:paraId="2644803B" w14:textId="77777777" w:rsidR="00E779F3" w:rsidRPr="00E779F3" w:rsidRDefault="00E779F3" w:rsidP="00E779F3">
            <w:pPr>
              <w:jc w:val="right"/>
              <w:rPr>
                <w:color w:val="000000"/>
                <w:sz w:val="20"/>
                <w:szCs w:val="20"/>
              </w:rPr>
            </w:pPr>
            <w:r w:rsidRPr="00E779F3">
              <w:rPr>
                <w:color w:val="000000"/>
                <w:sz w:val="20"/>
                <w:szCs w:val="20"/>
              </w:rPr>
              <w:t>621,02</w:t>
            </w:r>
          </w:p>
        </w:tc>
        <w:tc>
          <w:tcPr>
            <w:tcW w:w="191" w:type="pct"/>
            <w:tcBorders>
              <w:top w:val="nil"/>
              <w:left w:val="nil"/>
              <w:bottom w:val="single" w:sz="4" w:space="0" w:color="auto"/>
              <w:right w:val="single" w:sz="4" w:space="0" w:color="auto"/>
            </w:tcBorders>
            <w:shd w:val="clear" w:color="auto" w:fill="auto"/>
            <w:vAlign w:val="center"/>
            <w:hideMark/>
          </w:tcPr>
          <w:p w14:paraId="2CF82789" w14:textId="77777777" w:rsidR="00E779F3" w:rsidRPr="00E779F3" w:rsidRDefault="00E779F3" w:rsidP="00E779F3">
            <w:pPr>
              <w:jc w:val="right"/>
              <w:rPr>
                <w:color w:val="000000"/>
                <w:sz w:val="20"/>
                <w:szCs w:val="20"/>
              </w:rPr>
            </w:pPr>
            <w:r w:rsidRPr="00E779F3">
              <w:rPr>
                <w:color w:val="000000"/>
                <w:sz w:val="20"/>
                <w:szCs w:val="20"/>
              </w:rPr>
              <w:t>768,63</w:t>
            </w:r>
          </w:p>
        </w:tc>
        <w:tc>
          <w:tcPr>
            <w:tcW w:w="191" w:type="pct"/>
            <w:tcBorders>
              <w:top w:val="nil"/>
              <w:left w:val="nil"/>
              <w:bottom w:val="single" w:sz="4" w:space="0" w:color="auto"/>
              <w:right w:val="single" w:sz="4" w:space="0" w:color="auto"/>
            </w:tcBorders>
            <w:shd w:val="clear" w:color="auto" w:fill="auto"/>
            <w:vAlign w:val="center"/>
            <w:hideMark/>
          </w:tcPr>
          <w:p w14:paraId="47116CEA" w14:textId="77777777" w:rsidR="00E779F3" w:rsidRPr="00E779F3" w:rsidRDefault="00E779F3" w:rsidP="00E779F3">
            <w:pPr>
              <w:jc w:val="right"/>
              <w:rPr>
                <w:color w:val="000000"/>
                <w:sz w:val="20"/>
                <w:szCs w:val="20"/>
              </w:rPr>
            </w:pPr>
            <w:r w:rsidRPr="00E779F3">
              <w:rPr>
                <w:color w:val="000000"/>
                <w:sz w:val="20"/>
                <w:szCs w:val="20"/>
              </w:rPr>
              <w:t>782,04</w:t>
            </w:r>
          </w:p>
        </w:tc>
        <w:tc>
          <w:tcPr>
            <w:tcW w:w="154" w:type="pct"/>
            <w:tcBorders>
              <w:top w:val="nil"/>
              <w:left w:val="nil"/>
              <w:bottom w:val="single" w:sz="4" w:space="0" w:color="auto"/>
              <w:right w:val="single" w:sz="4" w:space="0" w:color="auto"/>
            </w:tcBorders>
            <w:shd w:val="clear" w:color="auto" w:fill="auto"/>
            <w:vAlign w:val="center"/>
            <w:hideMark/>
          </w:tcPr>
          <w:p w14:paraId="028C250D" w14:textId="77777777" w:rsidR="00E779F3" w:rsidRPr="00E779F3" w:rsidRDefault="00E779F3" w:rsidP="00E779F3">
            <w:pPr>
              <w:jc w:val="center"/>
              <w:rPr>
                <w:color w:val="000000"/>
                <w:sz w:val="20"/>
                <w:szCs w:val="20"/>
              </w:rPr>
            </w:pPr>
            <w:r w:rsidRPr="00E779F3">
              <w:rPr>
                <w:color w:val="000000"/>
                <w:sz w:val="20"/>
                <w:szCs w:val="20"/>
              </w:rPr>
              <w:t>0,00</w:t>
            </w:r>
          </w:p>
        </w:tc>
        <w:tc>
          <w:tcPr>
            <w:tcW w:w="154" w:type="pct"/>
            <w:tcBorders>
              <w:top w:val="nil"/>
              <w:left w:val="nil"/>
              <w:bottom w:val="single" w:sz="4" w:space="0" w:color="auto"/>
              <w:right w:val="single" w:sz="4" w:space="0" w:color="auto"/>
            </w:tcBorders>
            <w:shd w:val="clear" w:color="auto" w:fill="auto"/>
            <w:vAlign w:val="center"/>
            <w:hideMark/>
          </w:tcPr>
          <w:p w14:paraId="5576279B"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nil"/>
              <w:left w:val="nil"/>
              <w:bottom w:val="single" w:sz="4" w:space="0" w:color="auto"/>
              <w:right w:val="single" w:sz="4" w:space="0" w:color="auto"/>
            </w:tcBorders>
            <w:shd w:val="clear" w:color="auto" w:fill="auto"/>
            <w:vAlign w:val="center"/>
            <w:hideMark/>
          </w:tcPr>
          <w:p w14:paraId="30DA54E1" w14:textId="77777777" w:rsidR="00E779F3" w:rsidRPr="00E779F3" w:rsidRDefault="00E779F3" w:rsidP="00E779F3">
            <w:pPr>
              <w:jc w:val="right"/>
              <w:rPr>
                <w:color w:val="000000"/>
                <w:sz w:val="20"/>
                <w:szCs w:val="20"/>
              </w:rPr>
            </w:pPr>
            <w:r w:rsidRPr="00E779F3">
              <w:rPr>
                <w:color w:val="000000"/>
                <w:sz w:val="20"/>
                <w:szCs w:val="20"/>
              </w:rPr>
              <w:t>0,00</w:t>
            </w:r>
          </w:p>
        </w:tc>
        <w:tc>
          <w:tcPr>
            <w:tcW w:w="154" w:type="pct"/>
            <w:tcBorders>
              <w:top w:val="nil"/>
              <w:left w:val="nil"/>
              <w:bottom w:val="single" w:sz="4" w:space="0" w:color="auto"/>
              <w:right w:val="single" w:sz="4" w:space="0" w:color="auto"/>
            </w:tcBorders>
            <w:shd w:val="clear" w:color="auto" w:fill="auto"/>
            <w:vAlign w:val="center"/>
            <w:hideMark/>
          </w:tcPr>
          <w:p w14:paraId="42F717FA"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nil"/>
              <w:left w:val="nil"/>
              <w:bottom w:val="single" w:sz="4" w:space="0" w:color="auto"/>
              <w:right w:val="single" w:sz="4" w:space="0" w:color="auto"/>
            </w:tcBorders>
            <w:shd w:val="clear" w:color="auto" w:fill="auto"/>
            <w:vAlign w:val="center"/>
            <w:hideMark/>
          </w:tcPr>
          <w:p w14:paraId="1C5F9C4D" w14:textId="77777777" w:rsidR="00E779F3" w:rsidRPr="00E779F3" w:rsidRDefault="00E779F3" w:rsidP="00E779F3">
            <w:pPr>
              <w:jc w:val="right"/>
              <w:rPr>
                <w:color w:val="000000"/>
                <w:sz w:val="20"/>
                <w:szCs w:val="20"/>
              </w:rPr>
            </w:pPr>
            <w:r w:rsidRPr="00E779F3">
              <w:rPr>
                <w:color w:val="000000"/>
                <w:sz w:val="20"/>
                <w:szCs w:val="20"/>
              </w:rPr>
              <w:t>0,00</w:t>
            </w:r>
          </w:p>
        </w:tc>
        <w:tc>
          <w:tcPr>
            <w:tcW w:w="154" w:type="pct"/>
            <w:tcBorders>
              <w:top w:val="nil"/>
              <w:left w:val="nil"/>
              <w:bottom w:val="single" w:sz="4" w:space="0" w:color="auto"/>
              <w:right w:val="single" w:sz="4" w:space="0" w:color="auto"/>
            </w:tcBorders>
            <w:shd w:val="clear" w:color="auto" w:fill="auto"/>
            <w:vAlign w:val="center"/>
            <w:hideMark/>
          </w:tcPr>
          <w:p w14:paraId="1AFBFE95" w14:textId="77777777" w:rsidR="00E779F3" w:rsidRPr="00E779F3" w:rsidRDefault="00E779F3" w:rsidP="00E779F3">
            <w:pPr>
              <w:jc w:val="center"/>
              <w:rPr>
                <w:color w:val="000000"/>
                <w:sz w:val="20"/>
                <w:szCs w:val="20"/>
              </w:rPr>
            </w:pPr>
            <w:r w:rsidRPr="00E779F3">
              <w:rPr>
                <w:color w:val="000000"/>
                <w:sz w:val="20"/>
                <w:szCs w:val="20"/>
              </w:rPr>
              <w:t>0,00</w:t>
            </w:r>
          </w:p>
        </w:tc>
        <w:tc>
          <w:tcPr>
            <w:tcW w:w="144" w:type="pct"/>
            <w:tcBorders>
              <w:top w:val="nil"/>
              <w:left w:val="nil"/>
              <w:bottom w:val="single" w:sz="4" w:space="0" w:color="auto"/>
              <w:right w:val="single" w:sz="4" w:space="0" w:color="auto"/>
            </w:tcBorders>
            <w:shd w:val="clear" w:color="auto" w:fill="auto"/>
            <w:vAlign w:val="center"/>
            <w:hideMark/>
          </w:tcPr>
          <w:p w14:paraId="50624DFB"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nil"/>
              <w:left w:val="nil"/>
              <w:bottom w:val="single" w:sz="4" w:space="0" w:color="auto"/>
              <w:right w:val="single" w:sz="4" w:space="0" w:color="auto"/>
            </w:tcBorders>
            <w:shd w:val="clear" w:color="auto" w:fill="auto"/>
            <w:vAlign w:val="center"/>
            <w:hideMark/>
          </w:tcPr>
          <w:p w14:paraId="66566455" w14:textId="77777777" w:rsidR="00E779F3" w:rsidRPr="00E779F3" w:rsidRDefault="00E779F3" w:rsidP="00E779F3">
            <w:pPr>
              <w:jc w:val="right"/>
              <w:rPr>
                <w:color w:val="000000"/>
                <w:sz w:val="20"/>
                <w:szCs w:val="20"/>
              </w:rPr>
            </w:pPr>
            <w:r w:rsidRPr="00E779F3">
              <w:rPr>
                <w:color w:val="000000"/>
                <w:sz w:val="20"/>
                <w:szCs w:val="20"/>
              </w:rPr>
              <w:t>0,00</w:t>
            </w:r>
          </w:p>
        </w:tc>
        <w:tc>
          <w:tcPr>
            <w:tcW w:w="164" w:type="pct"/>
            <w:tcBorders>
              <w:top w:val="nil"/>
              <w:left w:val="nil"/>
              <w:bottom w:val="single" w:sz="4" w:space="0" w:color="auto"/>
              <w:right w:val="single" w:sz="4" w:space="0" w:color="auto"/>
            </w:tcBorders>
            <w:shd w:val="clear" w:color="auto" w:fill="auto"/>
            <w:vAlign w:val="center"/>
            <w:hideMark/>
          </w:tcPr>
          <w:p w14:paraId="1B53FC07" w14:textId="77777777" w:rsidR="00E779F3" w:rsidRPr="00E779F3" w:rsidRDefault="00E779F3" w:rsidP="00E779F3">
            <w:pPr>
              <w:jc w:val="right"/>
              <w:rPr>
                <w:color w:val="000000"/>
                <w:sz w:val="20"/>
                <w:szCs w:val="20"/>
              </w:rPr>
            </w:pPr>
            <w:r w:rsidRPr="00E779F3">
              <w:rPr>
                <w:color w:val="000000"/>
                <w:sz w:val="20"/>
                <w:szCs w:val="20"/>
              </w:rPr>
              <w:t>14,58</w:t>
            </w:r>
          </w:p>
        </w:tc>
        <w:tc>
          <w:tcPr>
            <w:tcW w:w="166" w:type="pct"/>
            <w:tcBorders>
              <w:top w:val="nil"/>
              <w:left w:val="nil"/>
              <w:bottom w:val="single" w:sz="4" w:space="0" w:color="auto"/>
              <w:right w:val="single" w:sz="4" w:space="0" w:color="auto"/>
            </w:tcBorders>
            <w:shd w:val="clear" w:color="auto" w:fill="auto"/>
            <w:vAlign w:val="center"/>
            <w:hideMark/>
          </w:tcPr>
          <w:p w14:paraId="7FF868A3" w14:textId="77777777" w:rsidR="00E779F3" w:rsidRPr="00E779F3" w:rsidRDefault="00E779F3" w:rsidP="00E779F3">
            <w:pPr>
              <w:jc w:val="right"/>
              <w:rPr>
                <w:color w:val="000000"/>
                <w:sz w:val="20"/>
                <w:szCs w:val="20"/>
              </w:rPr>
            </w:pPr>
            <w:r w:rsidRPr="00E779F3">
              <w:rPr>
                <w:color w:val="000000"/>
                <w:sz w:val="20"/>
                <w:szCs w:val="20"/>
              </w:rPr>
              <w:t>14,58</w:t>
            </w:r>
          </w:p>
        </w:tc>
        <w:tc>
          <w:tcPr>
            <w:tcW w:w="191" w:type="pct"/>
            <w:tcBorders>
              <w:top w:val="nil"/>
              <w:left w:val="nil"/>
              <w:bottom w:val="single" w:sz="4" w:space="0" w:color="auto"/>
              <w:right w:val="single" w:sz="4" w:space="0" w:color="auto"/>
            </w:tcBorders>
            <w:shd w:val="clear" w:color="auto" w:fill="auto"/>
            <w:vAlign w:val="center"/>
            <w:hideMark/>
          </w:tcPr>
          <w:p w14:paraId="77D33C15" w14:textId="77777777" w:rsidR="00E779F3" w:rsidRPr="00E779F3" w:rsidRDefault="00E779F3" w:rsidP="00E779F3">
            <w:pPr>
              <w:jc w:val="right"/>
              <w:rPr>
                <w:color w:val="000000"/>
                <w:sz w:val="20"/>
                <w:szCs w:val="20"/>
              </w:rPr>
            </w:pPr>
            <w:r w:rsidRPr="00E779F3">
              <w:rPr>
                <w:color w:val="000000"/>
                <w:sz w:val="20"/>
                <w:szCs w:val="20"/>
              </w:rPr>
              <w:t>783,21</w:t>
            </w:r>
          </w:p>
        </w:tc>
        <w:tc>
          <w:tcPr>
            <w:tcW w:w="191" w:type="pct"/>
            <w:tcBorders>
              <w:top w:val="nil"/>
              <w:left w:val="nil"/>
              <w:bottom w:val="single" w:sz="4" w:space="0" w:color="auto"/>
              <w:right w:val="single" w:sz="4" w:space="0" w:color="auto"/>
            </w:tcBorders>
            <w:shd w:val="clear" w:color="auto" w:fill="auto"/>
            <w:vAlign w:val="center"/>
            <w:hideMark/>
          </w:tcPr>
          <w:p w14:paraId="7DB4F008" w14:textId="77777777" w:rsidR="00E779F3" w:rsidRPr="00E779F3" w:rsidRDefault="00E779F3" w:rsidP="00E779F3">
            <w:pPr>
              <w:jc w:val="right"/>
              <w:rPr>
                <w:color w:val="000000"/>
                <w:sz w:val="20"/>
                <w:szCs w:val="20"/>
              </w:rPr>
            </w:pPr>
            <w:r w:rsidRPr="00E779F3">
              <w:rPr>
                <w:color w:val="000000"/>
                <w:sz w:val="20"/>
                <w:szCs w:val="20"/>
              </w:rPr>
              <w:t>796,62</w:t>
            </w:r>
          </w:p>
        </w:tc>
      </w:tr>
      <w:tr w:rsidR="00E779F3" w:rsidRPr="00E779F3" w14:paraId="7716E1C4" w14:textId="77777777" w:rsidTr="00E779F3">
        <w:trPr>
          <w:trHeight w:val="20"/>
        </w:trPr>
        <w:tc>
          <w:tcPr>
            <w:tcW w:w="101" w:type="pct"/>
            <w:tcBorders>
              <w:top w:val="nil"/>
              <w:left w:val="single" w:sz="4" w:space="0" w:color="auto"/>
              <w:bottom w:val="nil"/>
              <w:right w:val="nil"/>
            </w:tcBorders>
            <w:shd w:val="clear" w:color="auto" w:fill="auto"/>
            <w:noWrap/>
            <w:vAlign w:val="center"/>
            <w:hideMark/>
          </w:tcPr>
          <w:p w14:paraId="5FC4A0AE" w14:textId="77777777" w:rsidR="00E779F3" w:rsidRPr="00E779F3" w:rsidRDefault="00E779F3" w:rsidP="00E779F3">
            <w:pPr>
              <w:jc w:val="center"/>
              <w:rPr>
                <w:color w:val="000000"/>
                <w:sz w:val="20"/>
                <w:szCs w:val="20"/>
              </w:rPr>
            </w:pPr>
            <w:r w:rsidRPr="00E779F3">
              <w:rPr>
                <w:color w:val="000000"/>
                <w:sz w:val="20"/>
                <w:szCs w:val="20"/>
              </w:rPr>
              <w:t> </w:t>
            </w:r>
          </w:p>
        </w:tc>
        <w:tc>
          <w:tcPr>
            <w:tcW w:w="377" w:type="pct"/>
            <w:tcBorders>
              <w:top w:val="nil"/>
              <w:left w:val="nil"/>
              <w:bottom w:val="nil"/>
              <w:right w:val="nil"/>
            </w:tcBorders>
            <w:shd w:val="clear" w:color="auto" w:fill="auto"/>
            <w:vAlign w:val="center"/>
            <w:hideMark/>
          </w:tcPr>
          <w:p w14:paraId="155521A8" w14:textId="77777777" w:rsidR="00E779F3" w:rsidRPr="00E779F3" w:rsidRDefault="00E779F3" w:rsidP="00E779F3">
            <w:pPr>
              <w:rPr>
                <w:color w:val="000000"/>
                <w:sz w:val="20"/>
                <w:szCs w:val="20"/>
              </w:rPr>
            </w:pPr>
            <w:r w:rsidRPr="00E779F3">
              <w:rPr>
                <w:color w:val="000000"/>
                <w:sz w:val="20"/>
                <w:szCs w:val="20"/>
              </w:rPr>
              <w:t> </w:t>
            </w:r>
          </w:p>
        </w:tc>
        <w:tc>
          <w:tcPr>
            <w:tcW w:w="101" w:type="pct"/>
            <w:tcBorders>
              <w:top w:val="nil"/>
              <w:left w:val="nil"/>
              <w:bottom w:val="nil"/>
              <w:right w:val="nil"/>
            </w:tcBorders>
            <w:shd w:val="clear" w:color="auto" w:fill="auto"/>
            <w:vAlign w:val="center"/>
            <w:hideMark/>
          </w:tcPr>
          <w:p w14:paraId="7DF8F9D4" w14:textId="77777777" w:rsidR="00E779F3" w:rsidRPr="00E779F3" w:rsidRDefault="00E779F3" w:rsidP="00E779F3">
            <w:pPr>
              <w:jc w:val="center"/>
              <w:rPr>
                <w:color w:val="000000"/>
                <w:sz w:val="20"/>
                <w:szCs w:val="20"/>
              </w:rPr>
            </w:pPr>
            <w:r w:rsidRPr="00E779F3">
              <w:rPr>
                <w:color w:val="000000"/>
                <w:sz w:val="20"/>
                <w:szCs w:val="20"/>
              </w:rPr>
              <w:t> </w:t>
            </w:r>
          </w:p>
        </w:tc>
        <w:tc>
          <w:tcPr>
            <w:tcW w:w="135" w:type="pct"/>
            <w:tcBorders>
              <w:top w:val="nil"/>
              <w:left w:val="nil"/>
              <w:bottom w:val="nil"/>
              <w:right w:val="nil"/>
            </w:tcBorders>
            <w:shd w:val="clear" w:color="auto" w:fill="auto"/>
            <w:vAlign w:val="center"/>
            <w:hideMark/>
          </w:tcPr>
          <w:p w14:paraId="53952503" w14:textId="77777777" w:rsidR="00E779F3" w:rsidRPr="00E779F3" w:rsidRDefault="00E779F3" w:rsidP="00E779F3">
            <w:pPr>
              <w:jc w:val="center"/>
              <w:rPr>
                <w:color w:val="000000"/>
                <w:sz w:val="20"/>
                <w:szCs w:val="20"/>
              </w:rPr>
            </w:pPr>
          </w:p>
        </w:tc>
        <w:tc>
          <w:tcPr>
            <w:tcW w:w="147" w:type="pct"/>
            <w:tcBorders>
              <w:top w:val="nil"/>
              <w:left w:val="nil"/>
              <w:bottom w:val="nil"/>
              <w:right w:val="nil"/>
            </w:tcBorders>
            <w:shd w:val="clear" w:color="auto" w:fill="auto"/>
            <w:vAlign w:val="center"/>
            <w:hideMark/>
          </w:tcPr>
          <w:p w14:paraId="1BB9CC9E" w14:textId="77777777" w:rsidR="00E779F3" w:rsidRPr="00E779F3" w:rsidRDefault="00E779F3" w:rsidP="00E779F3">
            <w:pPr>
              <w:jc w:val="center"/>
              <w:rPr>
                <w:sz w:val="20"/>
                <w:szCs w:val="20"/>
              </w:rPr>
            </w:pPr>
          </w:p>
        </w:tc>
        <w:tc>
          <w:tcPr>
            <w:tcW w:w="138" w:type="pct"/>
            <w:tcBorders>
              <w:top w:val="nil"/>
              <w:left w:val="nil"/>
              <w:bottom w:val="nil"/>
              <w:right w:val="nil"/>
            </w:tcBorders>
            <w:shd w:val="clear" w:color="auto" w:fill="auto"/>
            <w:vAlign w:val="center"/>
            <w:hideMark/>
          </w:tcPr>
          <w:p w14:paraId="41EB8BC9" w14:textId="77777777" w:rsidR="00E779F3" w:rsidRPr="00E779F3" w:rsidRDefault="00E779F3" w:rsidP="00E779F3">
            <w:pPr>
              <w:jc w:val="center"/>
              <w:rPr>
                <w:sz w:val="20"/>
                <w:szCs w:val="20"/>
              </w:rPr>
            </w:pPr>
          </w:p>
        </w:tc>
        <w:tc>
          <w:tcPr>
            <w:tcW w:w="136" w:type="pct"/>
            <w:tcBorders>
              <w:top w:val="nil"/>
              <w:left w:val="nil"/>
              <w:bottom w:val="nil"/>
              <w:right w:val="nil"/>
            </w:tcBorders>
            <w:shd w:val="clear" w:color="auto" w:fill="auto"/>
            <w:vAlign w:val="center"/>
            <w:hideMark/>
          </w:tcPr>
          <w:p w14:paraId="045E7551" w14:textId="77777777" w:rsidR="00E779F3" w:rsidRPr="00E779F3" w:rsidRDefault="00E779F3" w:rsidP="00E779F3">
            <w:pPr>
              <w:jc w:val="center"/>
              <w:rPr>
                <w:sz w:val="20"/>
                <w:szCs w:val="20"/>
              </w:rPr>
            </w:pPr>
          </w:p>
        </w:tc>
        <w:tc>
          <w:tcPr>
            <w:tcW w:w="181" w:type="pct"/>
            <w:tcBorders>
              <w:top w:val="nil"/>
              <w:left w:val="nil"/>
              <w:bottom w:val="nil"/>
              <w:right w:val="nil"/>
            </w:tcBorders>
            <w:shd w:val="clear" w:color="auto" w:fill="auto"/>
            <w:vAlign w:val="center"/>
            <w:hideMark/>
          </w:tcPr>
          <w:p w14:paraId="36C748FE" w14:textId="77777777" w:rsidR="00E779F3" w:rsidRPr="00E779F3" w:rsidRDefault="00E779F3" w:rsidP="00E779F3">
            <w:pPr>
              <w:jc w:val="center"/>
              <w:rPr>
                <w:sz w:val="20"/>
                <w:szCs w:val="20"/>
              </w:rPr>
            </w:pPr>
          </w:p>
        </w:tc>
        <w:tc>
          <w:tcPr>
            <w:tcW w:w="143" w:type="pct"/>
            <w:tcBorders>
              <w:top w:val="nil"/>
              <w:left w:val="nil"/>
              <w:bottom w:val="nil"/>
              <w:right w:val="nil"/>
            </w:tcBorders>
            <w:shd w:val="clear" w:color="auto" w:fill="auto"/>
            <w:vAlign w:val="center"/>
            <w:hideMark/>
          </w:tcPr>
          <w:p w14:paraId="16480454" w14:textId="77777777" w:rsidR="00E779F3" w:rsidRPr="00E779F3" w:rsidRDefault="00E779F3" w:rsidP="00E779F3">
            <w:pPr>
              <w:jc w:val="center"/>
              <w:rPr>
                <w:sz w:val="20"/>
                <w:szCs w:val="20"/>
              </w:rPr>
            </w:pPr>
          </w:p>
        </w:tc>
        <w:tc>
          <w:tcPr>
            <w:tcW w:w="154" w:type="pct"/>
            <w:tcBorders>
              <w:top w:val="nil"/>
              <w:left w:val="nil"/>
              <w:bottom w:val="nil"/>
              <w:right w:val="nil"/>
            </w:tcBorders>
            <w:shd w:val="clear" w:color="auto" w:fill="auto"/>
            <w:vAlign w:val="center"/>
            <w:hideMark/>
          </w:tcPr>
          <w:p w14:paraId="63DACC00" w14:textId="77777777" w:rsidR="00E779F3" w:rsidRPr="00E779F3" w:rsidRDefault="00E779F3" w:rsidP="00E779F3">
            <w:pPr>
              <w:jc w:val="center"/>
              <w:rPr>
                <w:sz w:val="20"/>
                <w:szCs w:val="20"/>
              </w:rPr>
            </w:pPr>
          </w:p>
        </w:tc>
        <w:tc>
          <w:tcPr>
            <w:tcW w:w="154" w:type="pct"/>
            <w:tcBorders>
              <w:top w:val="nil"/>
              <w:left w:val="nil"/>
              <w:bottom w:val="nil"/>
              <w:right w:val="nil"/>
            </w:tcBorders>
            <w:shd w:val="clear" w:color="auto" w:fill="auto"/>
            <w:vAlign w:val="center"/>
            <w:hideMark/>
          </w:tcPr>
          <w:p w14:paraId="5BD112C3" w14:textId="77777777" w:rsidR="00E779F3" w:rsidRPr="00E779F3" w:rsidRDefault="00E779F3" w:rsidP="00E779F3">
            <w:pPr>
              <w:jc w:val="center"/>
              <w:rPr>
                <w:sz w:val="20"/>
                <w:szCs w:val="20"/>
              </w:rPr>
            </w:pPr>
          </w:p>
        </w:tc>
        <w:tc>
          <w:tcPr>
            <w:tcW w:w="191" w:type="pct"/>
            <w:tcBorders>
              <w:top w:val="nil"/>
              <w:left w:val="nil"/>
              <w:bottom w:val="nil"/>
              <w:right w:val="nil"/>
            </w:tcBorders>
            <w:shd w:val="clear" w:color="auto" w:fill="auto"/>
            <w:noWrap/>
            <w:vAlign w:val="center"/>
            <w:hideMark/>
          </w:tcPr>
          <w:p w14:paraId="7EC998DB" w14:textId="77777777" w:rsidR="00E779F3" w:rsidRPr="00E779F3" w:rsidRDefault="00E779F3" w:rsidP="00E779F3">
            <w:pPr>
              <w:jc w:val="center"/>
              <w:rPr>
                <w:sz w:val="20"/>
                <w:szCs w:val="20"/>
              </w:rPr>
            </w:pPr>
          </w:p>
        </w:tc>
        <w:tc>
          <w:tcPr>
            <w:tcW w:w="191" w:type="pct"/>
            <w:tcBorders>
              <w:top w:val="nil"/>
              <w:left w:val="nil"/>
              <w:bottom w:val="nil"/>
              <w:right w:val="nil"/>
            </w:tcBorders>
            <w:shd w:val="clear" w:color="auto" w:fill="auto"/>
            <w:noWrap/>
            <w:vAlign w:val="center"/>
            <w:hideMark/>
          </w:tcPr>
          <w:p w14:paraId="16F9F77B" w14:textId="77777777" w:rsidR="00E779F3" w:rsidRPr="00E779F3" w:rsidRDefault="00E779F3" w:rsidP="00E779F3">
            <w:pPr>
              <w:rPr>
                <w:sz w:val="20"/>
                <w:szCs w:val="20"/>
              </w:rPr>
            </w:pPr>
          </w:p>
        </w:tc>
        <w:tc>
          <w:tcPr>
            <w:tcW w:w="159" w:type="pct"/>
            <w:tcBorders>
              <w:top w:val="nil"/>
              <w:left w:val="nil"/>
              <w:bottom w:val="nil"/>
              <w:right w:val="nil"/>
            </w:tcBorders>
            <w:shd w:val="clear" w:color="auto" w:fill="auto"/>
            <w:noWrap/>
            <w:vAlign w:val="center"/>
            <w:hideMark/>
          </w:tcPr>
          <w:p w14:paraId="0E97EF25" w14:textId="77777777" w:rsidR="00E779F3" w:rsidRPr="00E779F3" w:rsidRDefault="00E779F3" w:rsidP="00E779F3">
            <w:pPr>
              <w:rPr>
                <w:sz w:val="20"/>
                <w:szCs w:val="20"/>
              </w:rPr>
            </w:pPr>
          </w:p>
        </w:tc>
        <w:tc>
          <w:tcPr>
            <w:tcW w:w="169" w:type="pct"/>
            <w:tcBorders>
              <w:top w:val="nil"/>
              <w:left w:val="nil"/>
              <w:bottom w:val="nil"/>
              <w:right w:val="nil"/>
            </w:tcBorders>
            <w:shd w:val="clear" w:color="auto" w:fill="auto"/>
            <w:noWrap/>
            <w:vAlign w:val="center"/>
            <w:hideMark/>
          </w:tcPr>
          <w:p w14:paraId="75BE2086" w14:textId="77777777" w:rsidR="00E779F3" w:rsidRPr="00E779F3" w:rsidRDefault="00E779F3" w:rsidP="00E779F3">
            <w:pPr>
              <w:jc w:val="center"/>
              <w:rPr>
                <w:sz w:val="20"/>
                <w:szCs w:val="20"/>
              </w:rPr>
            </w:pPr>
          </w:p>
        </w:tc>
        <w:tc>
          <w:tcPr>
            <w:tcW w:w="169" w:type="pct"/>
            <w:tcBorders>
              <w:top w:val="nil"/>
              <w:left w:val="nil"/>
              <w:bottom w:val="nil"/>
              <w:right w:val="nil"/>
            </w:tcBorders>
            <w:shd w:val="clear" w:color="auto" w:fill="auto"/>
            <w:noWrap/>
            <w:vAlign w:val="center"/>
            <w:hideMark/>
          </w:tcPr>
          <w:p w14:paraId="19F2BCD4" w14:textId="77777777" w:rsidR="00E779F3" w:rsidRPr="00E779F3" w:rsidRDefault="00E779F3" w:rsidP="00E779F3">
            <w:pPr>
              <w:rPr>
                <w:sz w:val="20"/>
                <w:szCs w:val="20"/>
              </w:rPr>
            </w:pPr>
          </w:p>
        </w:tc>
        <w:tc>
          <w:tcPr>
            <w:tcW w:w="191" w:type="pct"/>
            <w:tcBorders>
              <w:top w:val="nil"/>
              <w:left w:val="nil"/>
              <w:bottom w:val="nil"/>
              <w:right w:val="nil"/>
            </w:tcBorders>
            <w:shd w:val="clear" w:color="auto" w:fill="auto"/>
            <w:noWrap/>
            <w:vAlign w:val="center"/>
            <w:hideMark/>
          </w:tcPr>
          <w:p w14:paraId="1042C625" w14:textId="77777777" w:rsidR="00E779F3" w:rsidRPr="00E779F3" w:rsidRDefault="00E779F3" w:rsidP="00E779F3">
            <w:pPr>
              <w:rPr>
                <w:sz w:val="20"/>
                <w:szCs w:val="20"/>
              </w:rPr>
            </w:pPr>
          </w:p>
        </w:tc>
        <w:tc>
          <w:tcPr>
            <w:tcW w:w="191" w:type="pct"/>
            <w:tcBorders>
              <w:top w:val="nil"/>
              <w:left w:val="nil"/>
              <w:bottom w:val="nil"/>
              <w:right w:val="nil"/>
            </w:tcBorders>
            <w:shd w:val="clear" w:color="auto" w:fill="auto"/>
            <w:noWrap/>
            <w:vAlign w:val="center"/>
            <w:hideMark/>
          </w:tcPr>
          <w:p w14:paraId="6CB82499" w14:textId="77777777" w:rsidR="00E779F3" w:rsidRPr="00E779F3" w:rsidRDefault="00E779F3" w:rsidP="00E779F3">
            <w:pPr>
              <w:rPr>
                <w:sz w:val="20"/>
                <w:szCs w:val="20"/>
              </w:rPr>
            </w:pPr>
          </w:p>
        </w:tc>
        <w:tc>
          <w:tcPr>
            <w:tcW w:w="154" w:type="pct"/>
            <w:tcBorders>
              <w:top w:val="nil"/>
              <w:left w:val="nil"/>
              <w:bottom w:val="nil"/>
              <w:right w:val="nil"/>
            </w:tcBorders>
            <w:shd w:val="clear" w:color="auto" w:fill="auto"/>
            <w:noWrap/>
            <w:vAlign w:val="center"/>
            <w:hideMark/>
          </w:tcPr>
          <w:p w14:paraId="6F60F365" w14:textId="77777777" w:rsidR="00E779F3" w:rsidRPr="00E779F3" w:rsidRDefault="00E779F3" w:rsidP="00E779F3">
            <w:pPr>
              <w:rPr>
                <w:sz w:val="20"/>
                <w:szCs w:val="20"/>
              </w:rPr>
            </w:pPr>
          </w:p>
        </w:tc>
        <w:tc>
          <w:tcPr>
            <w:tcW w:w="154" w:type="pct"/>
            <w:tcBorders>
              <w:top w:val="nil"/>
              <w:left w:val="nil"/>
              <w:bottom w:val="nil"/>
              <w:right w:val="nil"/>
            </w:tcBorders>
            <w:shd w:val="clear" w:color="auto" w:fill="auto"/>
            <w:noWrap/>
            <w:vAlign w:val="center"/>
            <w:hideMark/>
          </w:tcPr>
          <w:p w14:paraId="75666698" w14:textId="77777777" w:rsidR="00E779F3" w:rsidRPr="00E779F3" w:rsidRDefault="00E779F3" w:rsidP="00E779F3">
            <w:pPr>
              <w:rPr>
                <w:sz w:val="20"/>
                <w:szCs w:val="20"/>
              </w:rPr>
            </w:pPr>
          </w:p>
        </w:tc>
        <w:tc>
          <w:tcPr>
            <w:tcW w:w="166" w:type="pct"/>
            <w:tcBorders>
              <w:top w:val="nil"/>
              <w:left w:val="nil"/>
              <w:bottom w:val="nil"/>
              <w:right w:val="nil"/>
            </w:tcBorders>
            <w:shd w:val="clear" w:color="auto" w:fill="auto"/>
            <w:noWrap/>
            <w:vAlign w:val="center"/>
            <w:hideMark/>
          </w:tcPr>
          <w:p w14:paraId="747ACDA0" w14:textId="77777777" w:rsidR="00E779F3" w:rsidRPr="00E779F3" w:rsidRDefault="00E779F3" w:rsidP="00E779F3">
            <w:pPr>
              <w:rPr>
                <w:sz w:val="20"/>
                <w:szCs w:val="20"/>
              </w:rPr>
            </w:pPr>
          </w:p>
        </w:tc>
        <w:tc>
          <w:tcPr>
            <w:tcW w:w="154" w:type="pct"/>
            <w:tcBorders>
              <w:top w:val="nil"/>
              <w:left w:val="nil"/>
              <w:bottom w:val="nil"/>
              <w:right w:val="nil"/>
            </w:tcBorders>
            <w:shd w:val="clear" w:color="auto" w:fill="auto"/>
            <w:noWrap/>
            <w:vAlign w:val="center"/>
            <w:hideMark/>
          </w:tcPr>
          <w:p w14:paraId="262F6F6F" w14:textId="77777777" w:rsidR="00E779F3" w:rsidRPr="00E779F3" w:rsidRDefault="00E779F3" w:rsidP="00E779F3">
            <w:pPr>
              <w:rPr>
                <w:sz w:val="20"/>
                <w:szCs w:val="20"/>
              </w:rPr>
            </w:pPr>
          </w:p>
        </w:tc>
        <w:tc>
          <w:tcPr>
            <w:tcW w:w="166" w:type="pct"/>
            <w:tcBorders>
              <w:top w:val="nil"/>
              <w:left w:val="nil"/>
              <w:bottom w:val="nil"/>
              <w:right w:val="nil"/>
            </w:tcBorders>
            <w:shd w:val="clear" w:color="auto" w:fill="auto"/>
            <w:noWrap/>
            <w:vAlign w:val="center"/>
            <w:hideMark/>
          </w:tcPr>
          <w:p w14:paraId="04D2B5FE" w14:textId="77777777" w:rsidR="00E779F3" w:rsidRPr="00E779F3" w:rsidRDefault="00E779F3" w:rsidP="00E779F3">
            <w:pPr>
              <w:rPr>
                <w:sz w:val="20"/>
                <w:szCs w:val="20"/>
              </w:rPr>
            </w:pPr>
          </w:p>
        </w:tc>
        <w:tc>
          <w:tcPr>
            <w:tcW w:w="154" w:type="pct"/>
            <w:tcBorders>
              <w:top w:val="nil"/>
              <w:left w:val="nil"/>
              <w:bottom w:val="nil"/>
              <w:right w:val="nil"/>
            </w:tcBorders>
            <w:shd w:val="clear" w:color="auto" w:fill="auto"/>
            <w:noWrap/>
            <w:vAlign w:val="center"/>
            <w:hideMark/>
          </w:tcPr>
          <w:p w14:paraId="229C7B63" w14:textId="77777777" w:rsidR="00E779F3" w:rsidRPr="00E779F3" w:rsidRDefault="00E779F3" w:rsidP="00E779F3">
            <w:pPr>
              <w:rPr>
                <w:sz w:val="20"/>
                <w:szCs w:val="20"/>
              </w:rPr>
            </w:pPr>
          </w:p>
        </w:tc>
        <w:tc>
          <w:tcPr>
            <w:tcW w:w="144" w:type="pct"/>
            <w:tcBorders>
              <w:top w:val="nil"/>
              <w:left w:val="nil"/>
              <w:bottom w:val="nil"/>
              <w:right w:val="nil"/>
            </w:tcBorders>
            <w:shd w:val="clear" w:color="auto" w:fill="auto"/>
            <w:noWrap/>
            <w:vAlign w:val="center"/>
            <w:hideMark/>
          </w:tcPr>
          <w:p w14:paraId="68363B96" w14:textId="77777777" w:rsidR="00E779F3" w:rsidRPr="00E779F3" w:rsidRDefault="00E779F3" w:rsidP="00E779F3">
            <w:pPr>
              <w:rPr>
                <w:sz w:val="20"/>
                <w:szCs w:val="20"/>
              </w:rPr>
            </w:pPr>
          </w:p>
        </w:tc>
        <w:tc>
          <w:tcPr>
            <w:tcW w:w="166" w:type="pct"/>
            <w:tcBorders>
              <w:top w:val="nil"/>
              <w:left w:val="nil"/>
              <w:bottom w:val="nil"/>
              <w:right w:val="nil"/>
            </w:tcBorders>
            <w:shd w:val="clear" w:color="auto" w:fill="auto"/>
            <w:noWrap/>
            <w:vAlign w:val="center"/>
            <w:hideMark/>
          </w:tcPr>
          <w:p w14:paraId="0398D34C" w14:textId="77777777" w:rsidR="00E779F3" w:rsidRPr="00E779F3" w:rsidRDefault="00E779F3" w:rsidP="00E779F3">
            <w:pPr>
              <w:rPr>
                <w:sz w:val="20"/>
                <w:szCs w:val="20"/>
              </w:rPr>
            </w:pPr>
          </w:p>
        </w:tc>
        <w:tc>
          <w:tcPr>
            <w:tcW w:w="164" w:type="pct"/>
            <w:tcBorders>
              <w:top w:val="nil"/>
              <w:left w:val="nil"/>
              <w:bottom w:val="nil"/>
              <w:right w:val="nil"/>
            </w:tcBorders>
            <w:shd w:val="clear" w:color="auto" w:fill="auto"/>
            <w:noWrap/>
            <w:vAlign w:val="center"/>
            <w:hideMark/>
          </w:tcPr>
          <w:p w14:paraId="18EEAA02" w14:textId="77777777" w:rsidR="00E779F3" w:rsidRPr="00E779F3" w:rsidRDefault="00E779F3" w:rsidP="00E779F3">
            <w:pPr>
              <w:rPr>
                <w:sz w:val="20"/>
                <w:szCs w:val="20"/>
              </w:rPr>
            </w:pPr>
          </w:p>
        </w:tc>
        <w:tc>
          <w:tcPr>
            <w:tcW w:w="166" w:type="pct"/>
            <w:tcBorders>
              <w:top w:val="nil"/>
              <w:left w:val="nil"/>
              <w:bottom w:val="nil"/>
              <w:right w:val="nil"/>
            </w:tcBorders>
            <w:shd w:val="clear" w:color="auto" w:fill="auto"/>
            <w:noWrap/>
            <w:vAlign w:val="center"/>
            <w:hideMark/>
          </w:tcPr>
          <w:p w14:paraId="16FCC654" w14:textId="77777777" w:rsidR="00E779F3" w:rsidRPr="00E779F3" w:rsidRDefault="00E779F3" w:rsidP="00E779F3">
            <w:pPr>
              <w:rPr>
                <w:sz w:val="20"/>
                <w:szCs w:val="20"/>
              </w:rPr>
            </w:pPr>
          </w:p>
        </w:tc>
        <w:tc>
          <w:tcPr>
            <w:tcW w:w="191" w:type="pct"/>
            <w:tcBorders>
              <w:top w:val="nil"/>
              <w:left w:val="nil"/>
              <w:bottom w:val="nil"/>
              <w:right w:val="nil"/>
            </w:tcBorders>
            <w:shd w:val="clear" w:color="auto" w:fill="auto"/>
            <w:noWrap/>
            <w:vAlign w:val="center"/>
            <w:hideMark/>
          </w:tcPr>
          <w:p w14:paraId="7A512F72" w14:textId="77777777" w:rsidR="00E779F3" w:rsidRPr="00E779F3" w:rsidRDefault="00E779F3" w:rsidP="00E779F3">
            <w:pPr>
              <w:rPr>
                <w:sz w:val="20"/>
                <w:szCs w:val="20"/>
              </w:rPr>
            </w:pPr>
          </w:p>
        </w:tc>
        <w:tc>
          <w:tcPr>
            <w:tcW w:w="191" w:type="pct"/>
            <w:tcBorders>
              <w:top w:val="nil"/>
              <w:left w:val="nil"/>
              <w:bottom w:val="nil"/>
              <w:right w:val="single" w:sz="4" w:space="0" w:color="auto"/>
            </w:tcBorders>
            <w:shd w:val="clear" w:color="auto" w:fill="auto"/>
            <w:noWrap/>
            <w:vAlign w:val="center"/>
            <w:hideMark/>
          </w:tcPr>
          <w:p w14:paraId="17962BB1"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r>
      <w:tr w:rsidR="00E779F3" w:rsidRPr="00E779F3" w14:paraId="5929EB57" w14:textId="77777777" w:rsidTr="00E779F3">
        <w:trPr>
          <w:trHeight w:val="20"/>
        </w:trPr>
        <w:tc>
          <w:tcPr>
            <w:tcW w:w="101" w:type="pct"/>
            <w:tcBorders>
              <w:top w:val="nil"/>
              <w:left w:val="single" w:sz="4" w:space="0" w:color="auto"/>
              <w:bottom w:val="nil"/>
              <w:right w:val="nil"/>
            </w:tcBorders>
            <w:shd w:val="clear" w:color="000000" w:fill="D9E1F2"/>
            <w:noWrap/>
            <w:vAlign w:val="center"/>
            <w:hideMark/>
          </w:tcPr>
          <w:p w14:paraId="43E00C72"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377" w:type="pct"/>
            <w:tcBorders>
              <w:top w:val="nil"/>
              <w:left w:val="nil"/>
              <w:bottom w:val="single" w:sz="4" w:space="0" w:color="auto"/>
              <w:right w:val="nil"/>
            </w:tcBorders>
            <w:shd w:val="clear" w:color="000000" w:fill="D9E1F2"/>
            <w:noWrap/>
            <w:vAlign w:val="center"/>
            <w:hideMark/>
          </w:tcPr>
          <w:p w14:paraId="054A4F27" w14:textId="77777777" w:rsidR="00E779F3" w:rsidRPr="00E779F3" w:rsidRDefault="00E779F3" w:rsidP="00E779F3">
            <w:pPr>
              <w:rPr>
                <w:b/>
                <w:bCs/>
                <w:color w:val="000000"/>
                <w:sz w:val="22"/>
                <w:szCs w:val="22"/>
              </w:rPr>
            </w:pPr>
            <w:r w:rsidRPr="00E779F3">
              <w:rPr>
                <w:b/>
                <w:bCs/>
                <w:color w:val="000000"/>
                <w:sz w:val="22"/>
                <w:szCs w:val="22"/>
              </w:rPr>
              <w:t>DIVERSE</w:t>
            </w:r>
          </w:p>
        </w:tc>
        <w:tc>
          <w:tcPr>
            <w:tcW w:w="101" w:type="pct"/>
            <w:tcBorders>
              <w:top w:val="nil"/>
              <w:left w:val="nil"/>
              <w:bottom w:val="single" w:sz="4" w:space="0" w:color="auto"/>
              <w:right w:val="nil"/>
            </w:tcBorders>
            <w:shd w:val="clear" w:color="000000" w:fill="D9E1F2"/>
            <w:noWrap/>
            <w:vAlign w:val="center"/>
            <w:hideMark/>
          </w:tcPr>
          <w:p w14:paraId="0ECB4790" w14:textId="77777777" w:rsidR="00E779F3" w:rsidRPr="00E779F3" w:rsidRDefault="00E779F3" w:rsidP="00E779F3">
            <w:pPr>
              <w:rPr>
                <w:b/>
                <w:bCs/>
                <w:color w:val="000000"/>
                <w:sz w:val="22"/>
                <w:szCs w:val="22"/>
              </w:rPr>
            </w:pPr>
            <w:r w:rsidRPr="00E779F3">
              <w:rPr>
                <w:b/>
                <w:bCs/>
                <w:color w:val="000000"/>
                <w:sz w:val="22"/>
                <w:szCs w:val="22"/>
              </w:rPr>
              <w:t> </w:t>
            </w:r>
          </w:p>
        </w:tc>
        <w:tc>
          <w:tcPr>
            <w:tcW w:w="135" w:type="pct"/>
            <w:tcBorders>
              <w:top w:val="nil"/>
              <w:left w:val="nil"/>
              <w:bottom w:val="nil"/>
              <w:right w:val="nil"/>
            </w:tcBorders>
            <w:shd w:val="clear" w:color="000000" w:fill="D9E1F2"/>
            <w:noWrap/>
            <w:vAlign w:val="center"/>
            <w:hideMark/>
          </w:tcPr>
          <w:p w14:paraId="2785223A" w14:textId="77777777" w:rsidR="00E779F3" w:rsidRPr="00E779F3" w:rsidRDefault="00E779F3" w:rsidP="00E779F3">
            <w:pPr>
              <w:rPr>
                <w:b/>
                <w:bCs/>
                <w:color w:val="000000"/>
                <w:sz w:val="22"/>
                <w:szCs w:val="22"/>
              </w:rPr>
            </w:pPr>
            <w:r w:rsidRPr="00E779F3">
              <w:rPr>
                <w:b/>
                <w:bCs/>
                <w:color w:val="000000"/>
                <w:sz w:val="22"/>
                <w:szCs w:val="22"/>
              </w:rPr>
              <w:t> </w:t>
            </w:r>
          </w:p>
        </w:tc>
        <w:tc>
          <w:tcPr>
            <w:tcW w:w="147" w:type="pct"/>
            <w:tcBorders>
              <w:top w:val="nil"/>
              <w:left w:val="nil"/>
              <w:bottom w:val="nil"/>
              <w:right w:val="nil"/>
            </w:tcBorders>
            <w:shd w:val="clear" w:color="000000" w:fill="D9E1F2"/>
            <w:noWrap/>
            <w:vAlign w:val="center"/>
            <w:hideMark/>
          </w:tcPr>
          <w:p w14:paraId="397EC66A" w14:textId="77777777" w:rsidR="00E779F3" w:rsidRPr="00E779F3" w:rsidRDefault="00E779F3" w:rsidP="00E779F3">
            <w:pPr>
              <w:rPr>
                <w:b/>
                <w:bCs/>
                <w:color w:val="000000"/>
                <w:sz w:val="22"/>
                <w:szCs w:val="22"/>
              </w:rPr>
            </w:pPr>
            <w:r w:rsidRPr="00E779F3">
              <w:rPr>
                <w:b/>
                <w:bCs/>
                <w:color w:val="000000"/>
                <w:sz w:val="22"/>
                <w:szCs w:val="22"/>
              </w:rPr>
              <w:t> </w:t>
            </w:r>
          </w:p>
        </w:tc>
        <w:tc>
          <w:tcPr>
            <w:tcW w:w="138" w:type="pct"/>
            <w:tcBorders>
              <w:top w:val="nil"/>
              <w:left w:val="nil"/>
              <w:bottom w:val="nil"/>
              <w:right w:val="nil"/>
            </w:tcBorders>
            <w:shd w:val="clear" w:color="000000" w:fill="D9E1F2"/>
            <w:noWrap/>
            <w:vAlign w:val="center"/>
            <w:hideMark/>
          </w:tcPr>
          <w:p w14:paraId="4F8EA4F4" w14:textId="77777777" w:rsidR="00E779F3" w:rsidRPr="00E779F3" w:rsidRDefault="00E779F3" w:rsidP="00E779F3">
            <w:pPr>
              <w:rPr>
                <w:b/>
                <w:bCs/>
                <w:color w:val="000000"/>
                <w:sz w:val="22"/>
                <w:szCs w:val="22"/>
              </w:rPr>
            </w:pPr>
            <w:r w:rsidRPr="00E779F3">
              <w:rPr>
                <w:b/>
                <w:bCs/>
                <w:color w:val="000000"/>
                <w:sz w:val="22"/>
                <w:szCs w:val="22"/>
              </w:rPr>
              <w:t> </w:t>
            </w:r>
          </w:p>
        </w:tc>
        <w:tc>
          <w:tcPr>
            <w:tcW w:w="136" w:type="pct"/>
            <w:tcBorders>
              <w:top w:val="nil"/>
              <w:left w:val="nil"/>
              <w:bottom w:val="nil"/>
              <w:right w:val="nil"/>
            </w:tcBorders>
            <w:shd w:val="clear" w:color="000000" w:fill="D9E1F2"/>
            <w:noWrap/>
            <w:vAlign w:val="center"/>
            <w:hideMark/>
          </w:tcPr>
          <w:p w14:paraId="2E5AF351" w14:textId="77777777" w:rsidR="00E779F3" w:rsidRPr="00E779F3" w:rsidRDefault="00E779F3" w:rsidP="00E779F3">
            <w:pPr>
              <w:rPr>
                <w:b/>
                <w:bCs/>
                <w:color w:val="000000"/>
                <w:sz w:val="22"/>
                <w:szCs w:val="22"/>
              </w:rPr>
            </w:pPr>
            <w:r w:rsidRPr="00E779F3">
              <w:rPr>
                <w:b/>
                <w:bCs/>
                <w:color w:val="000000"/>
                <w:sz w:val="22"/>
                <w:szCs w:val="22"/>
              </w:rPr>
              <w:t> </w:t>
            </w:r>
          </w:p>
        </w:tc>
        <w:tc>
          <w:tcPr>
            <w:tcW w:w="181" w:type="pct"/>
            <w:tcBorders>
              <w:top w:val="nil"/>
              <w:left w:val="nil"/>
              <w:bottom w:val="nil"/>
              <w:right w:val="nil"/>
            </w:tcBorders>
            <w:shd w:val="clear" w:color="000000" w:fill="D9E1F2"/>
            <w:noWrap/>
            <w:vAlign w:val="center"/>
            <w:hideMark/>
          </w:tcPr>
          <w:p w14:paraId="7235399F" w14:textId="77777777" w:rsidR="00E779F3" w:rsidRPr="00E779F3" w:rsidRDefault="00E779F3" w:rsidP="00E779F3">
            <w:pPr>
              <w:jc w:val="center"/>
              <w:rPr>
                <w:b/>
                <w:bCs/>
                <w:color w:val="000000"/>
                <w:sz w:val="22"/>
                <w:szCs w:val="22"/>
              </w:rPr>
            </w:pPr>
            <w:r w:rsidRPr="00E779F3">
              <w:rPr>
                <w:b/>
                <w:bCs/>
                <w:color w:val="000000"/>
                <w:sz w:val="22"/>
                <w:szCs w:val="22"/>
              </w:rPr>
              <w:t> </w:t>
            </w:r>
          </w:p>
        </w:tc>
        <w:tc>
          <w:tcPr>
            <w:tcW w:w="143" w:type="pct"/>
            <w:tcBorders>
              <w:top w:val="nil"/>
              <w:left w:val="nil"/>
              <w:bottom w:val="nil"/>
              <w:right w:val="nil"/>
            </w:tcBorders>
            <w:shd w:val="clear" w:color="000000" w:fill="D9E1F2"/>
            <w:noWrap/>
            <w:vAlign w:val="center"/>
            <w:hideMark/>
          </w:tcPr>
          <w:p w14:paraId="7EF088BC" w14:textId="77777777" w:rsidR="00E779F3" w:rsidRPr="00E779F3" w:rsidRDefault="00E779F3" w:rsidP="00E779F3">
            <w:pPr>
              <w:jc w:val="center"/>
              <w:rPr>
                <w:b/>
                <w:bCs/>
                <w:color w:val="000000"/>
                <w:sz w:val="22"/>
                <w:szCs w:val="22"/>
              </w:rPr>
            </w:pPr>
            <w:r w:rsidRPr="00E779F3">
              <w:rPr>
                <w:b/>
                <w:bCs/>
                <w:color w:val="000000"/>
                <w:sz w:val="22"/>
                <w:szCs w:val="22"/>
              </w:rPr>
              <w:t> </w:t>
            </w:r>
          </w:p>
        </w:tc>
        <w:tc>
          <w:tcPr>
            <w:tcW w:w="154" w:type="pct"/>
            <w:tcBorders>
              <w:top w:val="nil"/>
              <w:left w:val="nil"/>
              <w:bottom w:val="nil"/>
              <w:right w:val="nil"/>
            </w:tcBorders>
            <w:shd w:val="clear" w:color="000000" w:fill="D9E1F2"/>
            <w:vAlign w:val="center"/>
            <w:hideMark/>
          </w:tcPr>
          <w:p w14:paraId="6CBA9DCA" w14:textId="77777777" w:rsidR="00E779F3" w:rsidRPr="00E779F3" w:rsidRDefault="00E779F3" w:rsidP="00E779F3">
            <w:pPr>
              <w:jc w:val="center"/>
              <w:rPr>
                <w:color w:val="000000"/>
                <w:sz w:val="20"/>
                <w:szCs w:val="20"/>
              </w:rPr>
            </w:pPr>
            <w:r w:rsidRPr="00E779F3">
              <w:rPr>
                <w:color w:val="000000"/>
                <w:sz w:val="20"/>
                <w:szCs w:val="20"/>
              </w:rPr>
              <w:t> </w:t>
            </w:r>
          </w:p>
        </w:tc>
        <w:tc>
          <w:tcPr>
            <w:tcW w:w="154" w:type="pct"/>
            <w:tcBorders>
              <w:top w:val="nil"/>
              <w:left w:val="nil"/>
              <w:bottom w:val="nil"/>
              <w:right w:val="nil"/>
            </w:tcBorders>
            <w:shd w:val="clear" w:color="000000" w:fill="D9E1F2"/>
            <w:vAlign w:val="center"/>
            <w:hideMark/>
          </w:tcPr>
          <w:p w14:paraId="4E443436" w14:textId="77777777" w:rsidR="00E779F3" w:rsidRPr="00E779F3" w:rsidRDefault="00E779F3" w:rsidP="00E779F3">
            <w:pPr>
              <w:jc w:val="center"/>
              <w:rPr>
                <w:color w:val="000000"/>
                <w:sz w:val="20"/>
                <w:szCs w:val="20"/>
              </w:rPr>
            </w:pPr>
            <w:r w:rsidRPr="00E779F3">
              <w:rPr>
                <w:color w:val="000000"/>
                <w:sz w:val="20"/>
                <w:szCs w:val="20"/>
              </w:rPr>
              <w:t> </w:t>
            </w:r>
          </w:p>
        </w:tc>
        <w:tc>
          <w:tcPr>
            <w:tcW w:w="191" w:type="pct"/>
            <w:tcBorders>
              <w:top w:val="nil"/>
              <w:left w:val="nil"/>
              <w:bottom w:val="nil"/>
              <w:right w:val="nil"/>
            </w:tcBorders>
            <w:shd w:val="clear" w:color="000000" w:fill="D9E1F2"/>
            <w:noWrap/>
            <w:vAlign w:val="center"/>
            <w:hideMark/>
          </w:tcPr>
          <w:p w14:paraId="2993CFC3"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91" w:type="pct"/>
            <w:tcBorders>
              <w:top w:val="nil"/>
              <w:left w:val="nil"/>
              <w:bottom w:val="nil"/>
              <w:right w:val="nil"/>
            </w:tcBorders>
            <w:shd w:val="clear" w:color="000000" w:fill="D9E1F2"/>
            <w:noWrap/>
            <w:vAlign w:val="center"/>
            <w:hideMark/>
          </w:tcPr>
          <w:p w14:paraId="26964502"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59" w:type="pct"/>
            <w:tcBorders>
              <w:top w:val="nil"/>
              <w:left w:val="nil"/>
              <w:bottom w:val="nil"/>
              <w:right w:val="nil"/>
            </w:tcBorders>
            <w:shd w:val="clear" w:color="000000" w:fill="D9E1F2"/>
            <w:noWrap/>
            <w:vAlign w:val="center"/>
            <w:hideMark/>
          </w:tcPr>
          <w:p w14:paraId="6DE2170B" w14:textId="77777777" w:rsidR="00E779F3" w:rsidRPr="00E779F3" w:rsidRDefault="00E779F3" w:rsidP="00E779F3">
            <w:pPr>
              <w:jc w:val="center"/>
              <w:rPr>
                <w:rFonts w:ascii="Calibri" w:hAnsi="Calibri" w:cs="Calibri"/>
                <w:color w:val="000000"/>
                <w:sz w:val="22"/>
                <w:szCs w:val="22"/>
              </w:rPr>
            </w:pPr>
            <w:r w:rsidRPr="00E779F3">
              <w:rPr>
                <w:rFonts w:ascii="Calibri" w:hAnsi="Calibri" w:cs="Calibri"/>
                <w:color w:val="000000"/>
                <w:sz w:val="22"/>
                <w:szCs w:val="22"/>
              </w:rPr>
              <w:t> </w:t>
            </w:r>
          </w:p>
        </w:tc>
        <w:tc>
          <w:tcPr>
            <w:tcW w:w="169" w:type="pct"/>
            <w:tcBorders>
              <w:top w:val="nil"/>
              <w:left w:val="nil"/>
              <w:bottom w:val="nil"/>
              <w:right w:val="nil"/>
            </w:tcBorders>
            <w:shd w:val="clear" w:color="000000" w:fill="D9E1F2"/>
            <w:noWrap/>
            <w:vAlign w:val="center"/>
            <w:hideMark/>
          </w:tcPr>
          <w:p w14:paraId="159AFF7A"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69" w:type="pct"/>
            <w:tcBorders>
              <w:top w:val="nil"/>
              <w:left w:val="nil"/>
              <w:bottom w:val="nil"/>
              <w:right w:val="nil"/>
            </w:tcBorders>
            <w:shd w:val="clear" w:color="000000" w:fill="D9E1F2"/>
            <w:noWrap/>
            <w:vAlign w:val="center"/>
            <w:hideMark/>
          </w:tcPr>
          <w:p w14:paraId="7647B62C"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91" w:type="pct"/>
            <w:tcBorders>
              <w:top w:val="nil"/>
              <w:left w:val="nil"/>
              <w:bottom w:val="nil"/>
              <w:right w:val="nil"/>
            </w:tcBorders>
            <w:shd w:val="clear" w:color="000000" w:fill="D9E1F2"/>
            <w:noWrap/>
            <w:vAlign w:val="center"/>
            <w:hideMark/>
          </w:tcPr>
          <w:p w14:paraId="3824A16F"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91" w:type="pct"/>
            <w:tcBorders>
              <w:top w:val="nil"/>
              <w:left w:val="nil"/>
              <w:bottom w:val="nil"/>
              <w:right w:val="nil"/>
            </w:tcBorders>
            <w:shd w:val="clear" w:color="000000" w:fill="D9E1F2"/>
            <w:noWrap/>
            <w:vAlign w:val="center"/>
            <w:hideMark/>
          </w:tcPr>
          <w:p w14:paraId="7051E514"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10CE3498"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51C4564D"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66" w:type="pct"/>
            <w:tcBorders>
              <w:top w:val="nil"/>
              <w:left w:val="nil"/>
              <w:bottom w:val="nil"/>
              <w:right w:val="nil"/>
            </w:tcBorders>
            <w:shd w:val="clear" w:color="000000" w:fill="D9E1F2"/>
            <w:noWrap/>
            <w:vAlign w:val="center"/>
            <w:hideMark/>
          </w:tcPr>
          <w:p w14:paraId="742FB2D1"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64EBFCE0"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66" w:type="pct"/>
            <w:tcBorders>
              <w:top w:val="nil"/>
              <w:left w:val="nil"/>
              <w:bottom w:val="nil"/>
              <w:right w:val="nil"/>
            </w:tcBorders>
            <w:shd w:val="clear" w:color="000000" w:fill="D9E1F2"/>
            <w:noWrap/>
            <w:vAlign w:val="center"/>
            <w:hideMark/>
          </w:tcPr>
          <w:p w14:paraId="4C510E71"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5CA3E28F"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44" w:type="pct"/>
            <w:tcBorders>
              <w:top w:val="nil"/>
              <w:left w:val="nil"/>
              <w:bottom w:val="nil"/>
              <w:right w:val="nil"/>
            </w:tcBorders>
            <w:shd w:val="clear" w:color="000000" w:fill="D9E1F2"/>
            <w:noWrap/>
            <w:vAlign w:val="center"/>
            <w:hideMark/>
          </w:tcPr>
          <w:p w14:paraId="16377C2A"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66" w:type="pct"/>
            <w:tcBorders>
              <w:top w:val="nil"/>
              <w:left w:val="nil"/>
              <w:bottom w:val="nil"/>
              <w:right w:val="nil"/>
            </w:tcBorders>
            <w:shd w:val="clear" w:color="000000" w:fill="D9E1F2"/>
            <w:noWrap/>
            <w:vAlign w:val="center"/>
            <w:hideMark/>
          </w:tcPr>
          <w:p w14:paraId="69A32688"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64" w:type="pct"/>
            <w:tcBorders>
              <w:top w:val="nil"/>
              <w:left w:val="nil"/>
              <w:bottom w:val="nil"/>
              <w:right w:val="nil"/>
            </w:tcBorders>
            <w:shd w:val="clear" w:color="000000" w:fill="D9E1F2"/>
            <w:noWrap/>
            <w:vAlign w:val="center"/>
            <w:hideMark/>
          </w:tcPr>
          <w:p w14:paraId="330A0FFD"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66" w:type="pct"/>
            <w:tcBorders>
              <w:top w:val="nil"/>
              <w:left w:val="nil"/>
              <w:bottom w:val="nil"/>
              <w:right w:val="nil"/>
            </w:tcBorders>
            <w:shd w:val="clear" w:color="000000" w:fill="D9E1F2"/>
            <w:noWrap/>
            <w:vAlign w:val="center"/>
            <w:hideMark/>
          </w:tcPr>
          <w:p w14:paraId="24143BEC"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91" w:type="pct"/>
            <w:tcBorders>
              <w:top w:val="nil"/>
              <w:left w:val="nil"/>
              <w:bottom w:val="nil"/>
              <w:right w:val="nil"/>
            </w:tcBorders>
            <w:shd w:val="clear" w:color="000000" w:fill="D9E1F2"/>
            <w:noWrap/>
            <w:vAlign w:val="center"/>
            <w:hideMark/>
          </w:tcPr>
          <w:p w14:paraId="374B8C80"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191" w:type="pct"/>
            <w:tcBorders>
              <w:top w:val="nil"/>
              <w:left w:val="nil"/>
              <w:bottom w:val="nil"/>
              <w:right w:val="single" w:sz="4" w:space="0" w:color="auto"/>
            </w:tcBorders>
            <w:shd w:val="clear" w:color="000000" w:fill="D9E1F2"/>
            <w:noWrap/>
            <w:vAlign w:val="center"/>
            <w:hideMark/>
          </w:tcPr>
          <w:p w14:paraId="6859D414"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r>
      <w:tr w:rsidR="00E779F3" w:rsidRPr="00E779F3" w14:paraId="290E4CDC" w14:textId="77777777" w:rsidTr="00E779F3">
        <w:trPr>
          <w:trHeight w:val="20"/>
        </w:trPr>
        <w:tc>
          <w:tcPr>
            <w:tcW w:w="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64DE9" w14:textId="77777777" w:rsidR="00E779F3" w:rsidRPr="00E779F3" w:rsidRDefault="00E779F3" w:rsidP="00E779F3">
            <w:pPr>
              <w:jc w:val="center"/>
              <w:rPr>
                <w:color w:val="000000"/>
                <w:sz w:val="20"/>
                <w:szCs w:val="20"/>
              </w:rPr>
            </w:pPr>
            <w:r w:rsidRPr="00E779F3">
              <w:rPr>
                <w:color w:val="000000"/>
                <w:sz w:val="20"/>
                <w:szCs w:val="20"/>
              </w:rPr>
              <w:t>2D3</w:t>
            </w:r>
          </w:p>
        </w:tc>
        <w:tc>
          <w:tcPr>
            <w:tcW w:w="377" w:type="pct"/>
            <w:tcBorders>
              <w:top w:val="nil"/>
              <w:left w:val="nil"/>
              <w:bottom w:val="single" w:sz="4" w:space="0" w:color="auto"/>
              <w:right w:val="single" w:sz="4" w:space="0" w:color="auto"/>
            </w:tcBorders>
            <w:shd w:val="clear" w:color="auto" w:fill="auto"/>
            <w:vAlign w:val="center"/>
            <w:hideMark/>
          </w:tcPr>
          <w:p w14:paraId="1657AD4D" w14:textId="77777777" w:rsidR="00E779F3" w:rsidRPr="00E779F3" w:rsidRDefault="00E779F3" w:rsidP="00E779F3">
            <w:pPr>
              <w:rPr>
                <w:color w:val="000000"/>
                <w:sz w:val="20"/>
                <w:szCs w:val="20"/>
              </w:rPr>
            </w:pPr>
            <w:r w:rsidRPr="00E779F3">
              <w:rPr>
                <w:color w:val="000000"/>
                <w:sz w:val="20"/>
                <w:szCs w:val="20"/>
              </w:rPr>
              <w:t>semnalizare rutiera pe timpul executiei lucrarilor</w:t>
            </w:r>
          </w:p>
        </w:tc>
        <w:tc>
          <w:tcPr>
            <w:tcW w:w="101" w:type="pct"/>
            <w:tcBorders>
              <w:top w:val="nil"/>
              <w:left w:val="nil"/>
              <w:bottom w:val="single" w:sz="4" w:space="0" w:color="auto"/>
              <w:right w:val="single" w:sz="4" w:space="0" w:color="auto"/>
            </w:tcBorders>
            <w:shd w:val="clear" w:color="auto" w:fill="auto"/>
            <w:vAlign w:val="center"/>
            <w:hideMark/>
          </w:tcPr>
          <w:p w14:paraId="3CA02BA7" w14:textId="77777777" w:rsidR="00E779F3" w:rsidRPr="00E779F3" w:rsidRDefault="00E779F3" w:rsidP="00E779F3">
            <w:pPr>
              <w:jc w:val="center"/>
              <w:rPr>
                <w:color w:val="000000"/>
                <w:sz w:val="20"/>
                <w:szCs w:val="20"/>
              </w:rPr>
            </w:pPr>
            <w:r w:rsidRPr="00E779F3">
              <w:rPr>
                <w:color w:val="000000"/>
                <w:sz w:val="20"/>
                <w:szCs w:val="20"/>
              </w:rPr>
              <w:t>km</w:t>
            </w:r>
          </w:p>
        </w:tc>
        <w:tc>
          <w:tcPr>
            <w:tcW w:w="135" w:type="pct"/>
            <w:tcBorders>
              <w:top w:val="single" w:sz="4" w:space="0" w:color="auto"/>
              <w:left w:val="nil"/>
              <w:bottom w:val="single" w:sz="4" w:space="0" w:color="auto"/>
              <w:right w:val="single" w:sz="4" w:space="0" w:color="auto"/>
            </w:tcBorders>
            <w:shd w:val="clear" w:color="auto" w:fill="auto"/>
            <w:vAlign w:val="center"/>
            <w:hideMark/>
          </w:tcPr>
          <w:p w14:paraId="67B786D9" w14:textId="77777777" w:rsidR="00E779F3" w:rsidRPr="00E779F3" w:rsidRDefault="00E779F3" w:rsidP="00E779F3">
            <w:pPr>
              <w:jc w:val="center"/>
              <w:rPr>
                <w:color w:val="000000"/>
                <w:sz w:val="20"/>
                <w:szCs w:val="20"/>
              </w:rPr>
            </w:pPr>
            <w:r w:rsidRPr="00E779F3">
              <w:rPr>
                <w:color w:val="000000"/>
                <w:sz w:val="20"/>
                <w:szCs w:val="20"/>
              </w:rPr>
              <w:t>1,265</w:t>
            </w:r>
          </w:p>
        </w:tc>
        <w:tc>
          <w:tcPr>
            <w:tcW w:w="147" w:type="pct"/>
            <w:tcBorders>
              <w:top w:val="single" w:sz="4" w:space="0" w:color="auto"/>
              <w:left w:val="nil"/>
              <w:bottom w:val="single" w:sz="4" w:space="0" w:color="auto"/>
              <w:right w:val="single" w:sz="4" w:space="0" w:color="auto"/>
            </w:tcBorders>
            <w:shd w:val="clear" w:color="auto" w:fill="auto"/>
            <w:vAlign w:val="center"/>
            <w:hideMark/>
          </w:tcPr>
          <w:p w14:paraId="06BD233A" w14:textId="77777777" w:rsidR="00E779F3" w:rsidRPr="00E779F3" w:rsidRDefault="00E779F3" w:rsidP="00E779F3">
            <w:pPr>
              <w:jc w:val="center"/>
              <w:rPr>
                <w:color w:val="000000"/>
                <w:sz w:val="20"/>
                <w:szCs w:val="20"/>
              </w:rPr>
            </w:pPr>
            <w:r w:rsidRPr="00E779F3">
              <w:rPr>
                <w:color w:val="000000"/>
                <w:sz w:val="20"/>
                <w:szCs w:val="20"/>
              </w:rPr>
              <w:t>1,289</w:t>
            </w:r>
          </w:p>
        </w:tc>
        <w:tc>
          <w:tcPr>
            <w:tcW w:w="138" w:type="pct"/>
            <w:tcBorders>
              <w:top w:val="single" w:sz="4" w:space="0" w:color="auto"/>
              <w:left w:val="nil"/>
              <w:bottom w:val="single" w:sz="4" w:space="0" w:color="auto"/>
              <w:right w:val="single" w:sz="4" w:space="0" w:color="auto"/>
            </w:tcBorders>
            <w:shd w:val="clear" w:color="auto" w:fill="auto"/>
            <w:vAlign w:val="center"/>
            <w:hideMark/>
          </w:tcPr>
          <w:p w14:paraId="20FD2D3B" w14:textId="77777777" w:rsidR="00E779F3" w:rsidRPr="00E779F3" w:rsidRDefault="00E779F3" w:rsidP="00E779F3">
            <w:pPr>
              <w:jc w:val="center"/>
              <w:rPr>
                <w:color w:val="000000"/>
                <w:sz w:val="20"/>
                <w:szCs w:val="20"/>
              </w:rPr>
            </w:pPr>
            <w:r w:rsidRPr="00E779F3">
              <w:rPr>
                <w:color w:val="000000"/>
                <w:sz w:val="20"/>
                <w:szCs w:val="20"/>
              </w:rPr>
              <w:t>1,336</w:t>
            </w:r>
          </w:p>
        </w:tc>
        <w:tc>
          <w:tcPr>
            <w:tcW w:w="136" w:type="pct"/>
            <w:tcBorders>
              <w:top w:val="single" w:sz="4" w:space="0" w:color="auto"/>
              <w:left w:val="nil"/>
              <w:bottom w:val="single" w:sz="4" w:space="0" w:color="auto"/>
              <w:right w:val="single" w:sz="4" w:space="0" w:color="auto"/>
            </w:tcBorders>
            <w:shd w:val="clear" w:color="auto" w:fill="auto"/>
            <w:vAlign w:val="center"/>
            <w:hideMark/>
          </w:tcPr>
          <w:p w14:paraId="2BBCFD03" w14:textId="77777777" w:rsidR="00E779F3" w:rsidRPr="00E779F3" w:rsidRDefault="00E779F3" w:rsidP="00E779F3">
            <w:pPr>
              <w:jc w:val="center"/>
              <w:rPr>
                <w:color w:val="000000"/>
                <w:sz w:val="20"/>
                <w:szCs w:val="20"/>
              </w:rPr>
            </w:pPr>
            <w:r w:rsidRPr="00E779F3">
              <w:rPr>
                <w:color w:val="000000"/>
                <w:sz w:val="20"/>
                <w:szCs w:val="20"/>
              </w:rPr>
              <w:t>0,024</w:t>
            </w:r>
          </w:p>
        </w:tc>
        <w:tc>
          <w:tcPr>
            <w:tcW w:w="181" w:type="pct"/>
            <w:tcBorders>
              <w:top w:val="single" w:sz="4" w:space="0" w:color="auto"/>
              <w:left w:val="nil"/>
              <w:bottom w:val="single" w:sz="4" w:space="0" w:color="auto"/>
              <w:right w:val="single" w:sz="4" w:space="0" w:color="auto"/>
            </w:tcBorders>
            <w:shd w:val="clear" w:color="auto" w:fill="auto"/>
            <w:vAlign w:val="center"/>
            <w:hideMark/>
          </w:tcPr>
          <w:p w14:paraId="0C4327FF" w14:textId="77777777" w:rsidR="00E779F3" w:rsidRPr="00E779F3" w:rsidRDefault="00E779F3" w:rsidP="00E779F3">
            <w:pPr>
              <w:jc w:val="center"/>
              <w:rPr>
                <w:color w:val="000000"/>
                <w:sz w:val="20"/>
                <w:szCs w:val="20"/>
              </w:rPr>
            </w:pPr>
            <w:r w:rsidRPr="00E779F3">
              <w:rPr>
                <w:color w:val="000000"/>
                <w:sz w:val="20"/>
                <w:szCs w:val="20"/>
              </w:rPr>
              <w:t>0,246</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07621531" w14:textId="77777777" w:rsidR="00E779F3" w:rsidRPr="00E779F3" w:rsidRDefault="00E779F3" w:rsidP="00E779F3">
            <w:pPr>
              <w:jc w:val="center"/>
              <w:rPr>
                <w:color w:val="000000"/>
                <w:sz w:val="20"/>
                <w:szCs w:val="20"/>
              </w:rPr>
            </w:pPr>
            <w:r w:rsidRPr="00E779F3">
              <w:rPr>
                <w:color w:val="000000"/>
                <w:sz w:val="20"/>
                <w:szCs w:val="20"/>
              </w:rPr>
              <w:t>217,00</w:t>
            </w:r>
          </w:p>
        </w:tc>
        <w:tc>
          <w:tcPr>
            <w:tcW w:w="154" w:type="pct"/>
            <w:tcBorders>
              <w:top w:val="single" w:sz="4" w:space="0" w:color="auto"/>
              <w:left w:val="nil"/>
              <w:bottom w:val="single" w:sz="4" w:space="0" w:color="auto"/>
              <w:right w:val="single" w:sz="4" w:space="0" w:color="auto"/>
            </w:tcBorders>
            <w:shd w:val="clear" w:color="auto" w:fill="auto"/>
            <w:vAlign w:val="center"/>
            <w:hideMark/>
          </w:tcPr>
          <w:p w14:paraId="58D3AB14" w14:textId="77777777" w:rsidR="00E779F3" w:rsidRPr="00E779F3" w:rsidRDefault="00E779F3" w:rsidP="00E779F3">
            <w:pPr>
              <w:jc w:val="center"/>
              <w:rPr>
                <w:color w:val="000000"/>
                <w:sz w:val="20"/>
                <w:szCs w:val="20"/>
              </w:rPr>
            </w:pPr>
            <w:r w:rsidRPr="00E779F3">
              <w:rPr>
                <w:color w:val="000000"/>
                <w:sz w:val="20"/>
                <w:szCs w:val="20"/>
              </w:rPr>
              <w:t>9.992,96</w:t>
            </w:r>
          </w:p>
        </w:tc>
        <w:tc>
          <w:tcPr>
            <w:tcW w:w="154" w:type="pct"/>
            <w:tcBorders>
              <w:top w:val="single" w:sz="4" w:space="0" w:color="auto"/>
              <w:left w:val="nil"/>
              <w:bottom w:val="single" w:sz="4" w:space="0" w:color="auto"/>
              <w:right w:val="single" w:sz="4" w:space="0" w:color="auto"/>
            </w:tcBorders>
            <w:shd w:val="clear" w:color="auto" w:fill="auto"/>
            <w:vAlign w:val="center"/>
            <w:hideMark/>
          </w:tcPr>
          <w:p w14:paraId="4B56F389" w14:textId="77777777" w:rsidR="00E779F3" w:rsidRPr="00E779F3" w:rsidRDefault="00E779F3" w:rsidP="00E779F3">
            <w:pPr>
              <w:jc w:val="center"/>
              <w:rPr>
                <w:color w:val="000000"/>
                <w:sz w:val="20"/>
                <w:szCs w:val="20"/>
              </w:rPr>
            </w:pPr>
            <w:r w:rsidRPr="00E779F3">
              <w:rPr>
                <w:color w:val="000000"/>
                <w:sz w:val="20"/>
                <w:szCs w:val="20"/>
              </w:rPr>
              <w:t>10.209,96</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61C99D5E" w14:textId="77777777" w:rsidR="00E779F3" w:rsidRPr="00E779F3" w:rsidRDefault="00E779F3" w:rsidP="00E779F3">
            <w:pPr>
              <w:jc w:val="right"/>
              <w:rPr>
                <w:color w:val="000000"/>
                <w:sz w:val="20"/>
                <w:szCs w:val="20"/>
              </w:rPr>
            </w:pPr>
            <w:r w:rsidRPr="00E779F3">
              <w:rPr>
                <w:color w:val="000000"/>
                <w:sz w:val="20"/>
                <w:szCs w:val="20"/>
              </w:rPr>
              <w:t>3.109,71</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0EA70DBF" w14:textId="77777777" w:rsidR="00E779F3" w:rsidRPr="00E779F3" w:rsidRDefault="00E779F3" w:rsidP="00E779F3">
            <w:pPr>
              <w:jc w:val="right"/>
              <w:rPr>
                <w:color w:val="000000"/>
                <w:sz w:val="20"/>
                <w:szCs w:val="20"/>
              </w:rPr>
            </w:pPr>
            <w:r w:rsidRPr="00E779F3">
              <w:rPr>
                <w:color w:val="000000"/>
                <w:sz w:val="20"/>
                <w:szCs w:val="20"/>
              </w:rPr>
              <w:t>3.163,09</w:t>
            </w:r>
          </w:p>
        </w:tc>
        <w:tc>
          <w:tcPr>
            <w:tcW w:w="159" w:type="pct"/>
            <w:tcBorders>
              <w:top w:val="single" w:sz="4" w:space="0" w:color="auto"/>
              <w:left w:val="nil"/>
              <w:bottom w:val="single" w:sz="4" w:space="0" w:color="auto"/>
              <w:right w:val="single" w:sz="4" w:space="0" w:color="auto"/>
            </w:tcBorders>
            <w:shd w:val="clear" w:color="auto" w:fill="auto"/>
            <w:vAlign w:val="center"/>
            <w:hideMark/>
          </w:tcPr>
          <w:p w14:paraId="39C70FC2" w14:textId="77777777" w:rsidR="00E779F3" w:rsidRPr="00E779F3" w:rsidRDefault="00E779F3" w:rsidP="00E779F3">
            <w:pPr>
              <w:jc w:val="center"/>
              <w:rPr>
                <w:color w:val="000000"/>
                <w:sz w:val="20"/>
                <w:szCs w:val="20"/>
              </w:rPr>
            </w:pPr>
            <w:r w:rsidRPr="00E779F3">
              <w:rPr>
                <w:color w:val="000000"/>
                <w:sz w:val="20"/>
                <w:szCs w:val="20"/>
              </w:rPr>
              <w:t>0,25</w:t>
            </w:r>
          </w:p>
        </w:tc>
        <w:tc>
          <w:tcPr>
            <w:tcW w:w="169" w:type="pct"/>
            <w:tcBorders>
              <w:top w:val="single" w:sz="4" w:space="0" w:color="auto"/>
              <w:left w:val="nil"/>
              <w:bottom w:val="single" w:sz="4" w:space="0" w:color="auto"/>
              <w:right w:val="single" w:sz="4" w:space="0" w:color="auto"/>
            </w:tcBorders>
            <w:shd w:val="clear" w:color="auto" w:fill="auto"/>
            <w:vAlign w:val="center"/>
            <w:hideMark/>
          </w:tcPr>
          <w:p w14:paraId="24B4683C" w14:textId="77777777" w:rsidR="00E779F3" w:rsidRPr="00E779F3" w:rsidRDefault="00E779F3" w:rsidP="00E779F3">
            <w:pPr>
              <w:jc w:val="right"/>
              <w:rPr>
                <w:color w:val="000000"/>
                <w:sz w:val="20"/>
                <w:szCs w:val="20"/>
              </w:rPr>
            </w:pPr>
            <w:r w:rsidRPr="00E779F3">
              <w:rPr>
                <w:color w:val="000000"/>
                <w:sz w:val="20"/>
                <w:szCs w:val="20"/>
              </w:rPr>
              <w:t>2.458,27</w:t>
            </w:r>
          </w:p>
        </w:tc>
        <w:tc>
          <w:tcPr>
            <w:tcW w:w="169" w:type="pct"/>
            <w:tcBorders>
              <w:top w:val="single" w:sz="4" w:space="0" w:color="auto"/>
              <w:left w:val="nil"/>
              <w:bottom w:val="single" w:sz="4" w:space="0" w:color="auto"/>
              <w:right w:val="single" w:sz="4" w:space="0" w:color="auto"/>
            </w:tcBorders>
            <w:shd w:val="clear" w:color="auto" w:fill="auto"/>
            <w:vAlign w:val="center"/>
            <w:hideMark/>
          </w:tcPr>
          <w:p w14:paraId="380F88B5" w14:textId="77777777" w:rsidR="00E779F3" w:rsidRPr="00E779F3" w:rsidRDefault="00E779F3" w:rsidP="00E779F3">
            <w:pPr>
              <w:jc w:val="right"/>
              <w:rPr>
                <w:color w:val="000000"/>
                <w:sz w:val="20"/>
                <w:szCs w:val="20"/>
              </w:rPr>
            </w:pPr>
            <w:r w:rsidRPr="00E779F3">
              <w:rPr>
                <w:color w:val="000000"/>
                <w:sz w:val="20"/>
                <w:szCs w:val="20"/>
              </w:rPr>
              <w:t>2.511,65</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46FC6976" w14:textId="77777777" w:rsidR="00E779F3" w:rsidRPr="00E779F3" w:rsidRDefault="00E779F3" w:rsidP="00E779F3">
            <w:pPr>
              <w:jc w:val="right"/>
              <w:rPr>
                <w:color w:val="000000"/>
                <w:sz w:val="20"/>
                <w:szCs w:val="20"/>
              </w:rPr>
            </w:pPr>
            <w:r w:rsidRPr="00E779F3">
              <w:rPr>
                <w:color w:val="000000"/>
                <w:sz w:val="20"/>
                <w:szCs w:val="20"/>
              </w:rPr>
              <w:t>3.109,71</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5C66A84F" w14:textId="77777777" w:rsidR="00E779F3" w:rsidRPr="00E779F3" w:rsidRDefault="00E779F3" w:rsidP="00E779F3">
            <w:pPr>
              <w:jc w:val="right"/>
              <w:rPr>
                <w:color w:val="000000"/>
                <w:sz w:val="20"/>
                <w:szCs w:val="20"/>
              </w:rPr>
            </w:pPr>
            <w:r w:rsidRPr="00E779F3">
              <w:rPr>
                <w:color w:val="000000"/>
                <w:sz w:val="20"/>
                <w:szCs w:val="20"/>
              </w:rPr>
              <w:t>3.163,09</w:t>
            </w:r>
          </w:p>
        </w:tc>
        <w:tc>
          <w:tcPr>
            <w:tcW w:w="154" w:type="pct"/>
            <w:tcBorders>
              <w:top w:val="single" w:sz="4" w:space="0" w:color="auto"/>
              <w:left w:val="nil"/>
              <w:bottom w:val="single" w:sz="4" w:space="0" w:color="auto"/>
              <w:right w:val="single" w:sz="4" w:space="0" w:color="auto"/>
            </w:tcBorders>
            <w:shd w:val="clear" w:color="auto" w:fill="auto"/>
            <w:vAlign w:val="center"/>
            <w:hideMark/>
          </w:tcPr>
          <w:p w14:paraId="6953D3BC" w14:textId="77777777" w:rsidR="00E779F3" w:rsidRPr="00E779F3" w:rsidRDefault="00E779F3" w:rsidP="00E779F3">
            <w:pPr>
              <w:jc w:val="center"/>
              <w:rPr>
                <w:color w:val="000000"/>
                <w:sz w:val="20"/>
                <w:szCs w:val="20"/>
              </w:rPr>
            </w:pPr>
            <w:r w:rsidRPr="00E779F3">
              <w:rPr>
                <w:color w:val="000000"/>
                <w:sz w:val="20"/>
                <w:szCs w:val="20"/>
              </w:rPr>
              <w:t>0,00</w:t>
            </w:r>
          </w:p>
        </w:tc>
        <w:tc>
          <w:tcPr>
            <w:tcW w:w="154" w:type="pct"/>
            <w:tcBorders>
              <w:top w:val="single" w:sz="4" w:space="0" w:color="auto"/>
              <w:left w:val="nil"/>
              <w:bottom w:val="single" w:sz="4" w:space="0" w:color="auto"/>
              <w:right w:val="single" w:sz="4" w:space="0" w:color="auto"/>
            </w:tcBorders>
            <w:shd w:val="clear" w:color="auto" w:fill="auto"/>
            <w:vAlign w:val="center"/>
            <w:hideMark/>
          </w:tcPr>
          <w:p w14:paraId="4FEEC8DC"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single" w:sz="4" w:space="0" w:color="auto"/>
              <w:left w:val="nil"/>
              <w:bottom w:val="single" w:sz="4" w:space="0" w:color="auto"/>
              <w:right w:val="single" w:sz="4" w:space="0" w:color="auto"/>
            </w:tcBorders>
            <w:shd w:val="clear" w:color="auto" w:fill="auto"/>
            <w:vAlign w:val="center"/>
            <w:hideMark/>
          </w:tcPr>
          <w:p w14:paraId="169C798A" w14:textId="77777777" w:rsidR="00E779F3" w:rsidRPr="00E779F3" w:rsidRDefault="00E779F3" w:rsidP="00E779F3">
            <w:pPr>
              <w:jc w:val="right"/>
              <w:rPr>
                <w:color w:val="000000"/>
                <w:sz w:val="20"/>
                <w:szCs w:val="20"/>
              </w:rPr>
            </w:pPr>
            <w:r w:rsidRPr="00E779F3">
              <w:rPr>
                <w:color w:val="000000"/>
                <w:sz w:val="20"/>
                <w:szCs w:val="20"/>
              </w:rPr>
              <w:t>0,00</w:t>
            </w:r>
          </w:p>
        </w:tc>
        <w:tc>
          <w:tcPr>
            <w:tcW w:w="154" w:type="pct"/>
            <w:tcBorders>
              <w:top w:val="single" w:sz="4" w:space="0" w:color="auto"/>
              <w:left w:val="nil"/>
              <w:bottom w:val="single" w:sz="4" w:space="0" w:color="auto"/>
              <w:right w:val="single" w:sz="4" w:space="0" w:color="auto"/>
            </w:tcBorders>
            <w:shd w:val="clear" w:color="auto" w:fill="auto"/>
            <w:vAlign w:val="center"/>
            <w:hideMark/>
          </w:tcPr>
          <w:p w14:paraId="0BEF5FE7"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single" w:sz="4" w:space="0" w:color="auto"/>
              <w:left w:val="nil"/>
              <w:bottom w:val="single" w:sz="4" w:space="0" w:color="auto"/>
              <w:right w:val="single" w:sz="4" w:space="0" w:color="auto"/>
            </w:tcBorders>
            <w:shd w:val="clear" w:color="auto" w:fill="auto"/>
            <w:vAlign w:val="center"/>
            <w:hideMark/>
          </w:tcPr>
          <w:p w14:paraId="793EE04E" w14:textId="77777777" w:rsidR="00E779F3" w:rsidRPr="00E779F3" w:rsidRDefault="00E779F3" w:rsidP="00E779F3">
            <w:pPr>
              <w:jc w:val="right"/>
              <w:rPr>
                <w:color w:val="000000"/>
                <w:sz w:val="20"/>
                <w:szCs w:val="20"/>
              </w:rPr>
            </w:pPr>
            <w:r w:rsidRPr="00E779F3">
              <w:rPr>
                <w:color w:val="000000"/>
                <w:sz w:val="20"/>
                <w:szCs w:val="20"/>
              </w:rPr>
              <w:t>0,00</w:t>
            </w:r>
          </w:p>
        </w:tc>
        <w:tc>
          <w:tcPr>
            <w:tcW w:w="154" w:type="pct"/>
            <w:tcBorders>
              <w:top w:val="single" w:sz="4" w:space="0" w:color="auto"/>
              <w:left w:val="nil"/>
              <w:bottom w:val="single" w:sz="4" w:space="0" w:color="auto"/>
              <w:right w:val="single" w:sz="4" w:space="0" w:color="auto"/>
            </w:tcBorders>
            <w:shd w:val="clear" w:color="auto" w:fill="auto"/>
            <w:vAlign w:val="center"/>
            <w:hideMark/>
          </w:tcPr>
          <w:p w14:paraId="7C3003CC" w14:textId="77777777" w:rsidR="00E779F3" w:rsidRPr="00E779F3" w:rsidRDefault="00E779F3" w:rsidP="00E779F3">
            <w:pPr>
              <w:jc w:val="center"/>
              <w:rPr>
                <w:color w:val="000000"/>
                <w:sz w:val="20"/>
                <w:szCs w:val="20"/>
              </w:rPr>
            </w:pPr>
            <w:r w:rsidRPr="00E779F3">
              <w:rPr>
                <w:color w:val="000000"/>
                <w:sz w:val="20"/>
                <w:szCs w:val="20"/>
              </w:rPr>
              <w:t>0,00</w:t>
            </w:r>
          </w:p>
        </w:tc>
        <w:tc>
          <w:tcPr>
            <w:tcW w:w="144" w:type="pct"/>
            <w:tcBorders>
              <w:top w:val="single" w:sz="4" w:space="0" w:color="auto"/>
              <w:left w:val="nil"/>
              <w:bottom w:val="single" w:sz="4" w:space="0" w:color="auto"/>
              <w:right w:val="single" w:sz="4" w:space="0" w:color="auto"/>
            </w:tcBorders>
            <w:shd w:val="clear" w:color="auto" w:fill="auto"/>
            <w:vAlign w:val="center"/>
            <w:hideMark/>
          </w:tcPr>
          <w:p w14:paraId="590EA5DD"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single" w:sz="4" w:space="0" w:color="auto"/>
              <w:left w:val="nil"/>
              <w:bottom w:val="single" w:sz="4" w:space="0" w:color="auto"/>
              <w:right w:val="single" w:sz="4" w:space="0" w:color="auto"/>
            </w:tcBorders>
            <w:shd w:val="clear" w:color="auto" w:fill="auto"/>
            <w:vAlign w:val="center"/>
            <w:hideMark/>
          </w:tcPr>
          <w:p w14:paraId="21FDF9C3" w14:textId="77777777" w:rsidR="00E779F3" w:rsidRPr="00E779F3" w:rsidRDefault="00E779F3" w:rsidP="00E779F3">
            <w:pPr>
              <w:jc w:val="right"/>
              <w:rPr>
                <w:color w:val="000000"/>
                <w:sz w:val="20"/>
                <w:szCs w:val="20"/>
              </w:rPr>
            </w:pPr>
            <w:r w:rsidRPr="00E779F3">
              <w:rPr>
                <w:color w:val="000000"/>
                <w:sz w:val="20"/>
                <w:szCs w:val="20"/>
              </w:rPr>
              <w:t>0,00</w:t>
            </w:r>
          </w:p>
        </w:tc>
        <w:tc>
          <w:tcPr>
            <w:tcW w:w="164" w:type="pct"/>
            <w:tcBorders>
              <w:top w:val="single" w:sz="4" w:space="0" w:color="auto"/>
              <w:left w:val="nil"/>
              <w:bottom w:val="single" w:sz="4" w:space="0" w:color="auto"/>
              <w:right w:val="single" w:sz="4" w:space="0" w:color="auto"/>
            </w:tcBorders>
            <w:shd w:val="clear" w:color="auto" w:fill="auto"/>
            <w:vAlign w:val="center"/>
            <w:hideMark/>
          </w:tcPr>
          <w:p w14:paraId="27636597" w14:textId="77777777" w:rsidR="00E779F3" w:rsidRPr="00E779F3" w:rsidRDefault="00E779F3" w:rsidP="00E779F3">
            <w:pPr>
              <w:jc w:val="right"/>
              <w:rPr>
                <w:color w:val="000000"/>
                <w:sz w:val="20"/>
                <w:szCs w:val="20"/>
              </w:rPr>
            </w:pPr>
            <w:r w:rsidRPr="00E779F3">
              <w:rPr>
                <w:color w:val="000000"/>
                <w:sz w:val="20"/>
                <w:szCs w:val="20"/>
              </w:rPr>
              <w:t>59,00</w:t>
            </w:r>
          </w:p>
        </w:tc>
        <w:tc>
          <w:tcPr>
            <w:tcW w:w="166" w:type="pct"/>
            <w:tcBorders>
              <w:top w:val="single" w:sz="4" w:space="0" w:color="auto"/>
              <w:left w:val="nil"/>
              <w:bottom w:val="single" w:sz="4" w:space="0" w:color="auto"/>
              <w:right w:val="single" w:sz="4" w:space="0" w:color="auto"/>
            </w:tcBorders>
            <w:shd w:val="clear" w:color="auto" w:fill="auto"/>
            <w:vAlign w:val="center"/>
            <w:hideMark/>
          </w:tcPr>
          <w:p w14:paraId="2B3D0ABA" w14:textId="77777777" w:rsidR="00E779F3" w:rsidRPr="00E779F3" w:rsidRDefault="00E779F3" w:rsidP="00E779F3">
            <w:pPr>
              <w:jc w:val="right"/>
              <w:rPr>
                <w:color w:val="000000"/>
                <w:sz w:val="20"/>
                <w:szCs w:val="20"/>
              </w:rPr>
            </w:pPr>
            <w:r w:rsidRPr="00E779F3">
              <w:rPr>
                <w:color w:val="000000"/>
                <w:sz w:val="20"/>
                <w:szCs w:val="20"/>
              </w:rPr>
              <w:t>59,00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5FD1563D" w14:textId="77777777" w:rsidR="00E779F3" w:rsidRPr="00E779F3" w:rsidRDefault="00E779F3" w:rsidP="00E779F3">
            <w:pPr>
              <w:jc w:val="right"/>
              <w:rPr>
                <w:color w:val="000000"/>
                <w:sz w:val="20"/>
                <w:szCs w:val="20"/>
              </w:rPr>
            </w:pPr>
            <w:r w:rsidRPr="00E779F3">
              <w:rPr>
                <w:color w:val="000000"/>
                <w:sz w:val="20"/>
                <w:szCs w:val="20"/>
              </w:rPr>
              <w:t>3.168,71</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7CE645BD" w14:textId="77777777" w:rsidR="00E779F3" w:rsidRPr="00E779F3" w:rsidRDefault="00E779F3" w:rsidP="00E779F3">
            <w:pPr>
              <w:jc w:val="right"/>
              <w:rPr>
                <w:color w:val="000000"/>
                <w:sz w:val="20"/>
                <w:szCs w:val="20"/>
              </w:rPr>
            </w:pPr>
            <w:r w:rsidRPr="00E779F3">
              <w:rPr>
                <w:color w:val="000000"/>
                <w:sz w:val="20"/>
                <w:szCs w:val="20"/>
              </w:rPr>
              <w:t>3.222,09</w:t>
            </w:r>
          </w:p>
        </w:tc>
      </w:tr>
      <w:tr w:rsidR="00E779F3" w:rsidRPr="00E779F3" w14:paraId="06A3853E" w14:textId="77777777" w:rsidTr="00E779F3">
        <w:trPr>
          <w:trHeight w:val="20"/>
        </w:trPr>
        <w:tc>
          <w:tcPr>
            <w:tcW w:w="101" w:type="pct"/>
            <w:tcBorders>
              <w:top w:val="nil"/>
              <w:left w:val="single" w:sz="4" w:space="0" w:color="auto"/>
              <w:bottom w:val="single" w:sz="4" w:space="0" w:color="auto"/>
              <w:right w:val="single" w:sz="4" w:space="0" w:color="auto"/>
            </w:tcBorders>
            <w:shd w:val="clear" w:color="auto" w:fill="auto"/>
            <w:noWrap/>
            <w:vAlign w:val="center"/>
            <w:hideMark/>
          </w:tcPr>
          <w:p w14:paraId="24A76EA9" w14:textId="77777777" w:rsidR="00E779F3" w:rsidRPr="00E779F3" w:rsidRDefault="00E779F3" w:rsidP="00E779F3">
            <w:pPr>
              <w:jc w:val="center"/>
              <w:rPr>
                <w:color w:val="000000"/>
                <w:sz w:val="20"/>
                <w:szCs w:val="20"/>
              </w:rPr>
            </w:pPr>
            <w:r w:rsidRPr="00E779F3">
              <w:rPr>
                <w:color w:val="000000"/>
                <w:sz w:val="20"/>
                <w:szCs w:val="20"/>
              </w:rPr>
              <w:t>2D4</w:t>
            </w:r>
          </w:p>
        </w:tc>
        <w:tc>
          <w:tcPr>
            <w:tcW w:w="377" w:type="pct"/>
            <w:tcBorders>
              <w:top w:val="nil"/>
              <w:left w:val="nil"/>
              <w:bottom w:val="single" w:sz="4" w:space="0" w:color="auto"/>
              <w:right w:val="single" w:sz="4" w:space="0" w:color="auto"/>
            </w:tcBorders>
            <w:shd w:val="clear" w:color="auto" w:fill="auto"/>
            <w:vAlign w:val="center"/>
            <w:hideMark/>
          </w:tcPr>
          <w:p w14:paraId="464D21F6" w14:textId="77777777" w:rsidR="00E779F3" w:rsidRPr="00E779F3" w:rsidRDefault="00E779F3" w:rsidP="00E779F3">
            <w:pPr>
              <w:rPr>
                <w:color w:val="000000"/>
                <w:sz w:val="20"/>
                <w:szCs w:val="20"/>
              </w:rPr>
            </w:pPr>
            <w:r w:rsidRPr="00E779F3">
              <w:rPr>
                <w:color w:val="000000"/>
                <w:sz w:val="20"/>
                <w:szCs w:val="20"/>
              </w:rPr>
              <w:t>semnalizare rutiera orizontala - marcaje rutiere longitudinale</w:t>
            </w:r>
          </w:p>
        </w:tc>
        <w:tc>
          <w:tcPr>
            <w:tcW w:w="101" w:type="pct"/>
            <w:tcBorders>
              <w:top w:val="nil"/>
              <w:left w:val="nil"/>
              <w:bottom w:val="single" w:sz="4" w:space="0" w:color="auto"/>
              <w:right w:val="single" w:sz="4" w:space="0" w:color="auto"/>
            </w:tcBorders>
            <w:shd w:val="clear" w:color="auto" w:fill="auto"/>
            <w:vAlign w:val="center"/>
            <w:hideMark/>
          </w:tcPr>
          <w:p w14:paraId="181CA8AC" w14:textId="77777777" w:rsidR="00E779F3" w:rsidRPr="00E779F3" w:rsidRDefault="00E779F3" w:rsidP="00E779F3">
            <w:pPr>
              <w:jc w:val="center"/>
              <w:rPr>
                <w:color w:val="000000"/>
                <w:sz w:val="20"/>
                <w:szCs w:val="20"/>
              </w:rPr>
            </w:pPr>
            <w:r w:rsidRPr="00E779F3">
              <w:rPr>
                <w:color w:val="000000"/>
                <w:sz w:val="20"/>
                <w:szCs w:val="20"/>
              </w:rPr>
              <w:t>km</w:t>
            </w:r>
          </w:p>
        </w:tc>
        <w:tc>
          <w:tcPr>
            <w:tcW w:w="135" w:type="pct"/>
            <w:tcBorders>
              <w:top w:val="nil"/>
              <w:left w:val="nil"/>
              <w:bottom w:val="single" w:sz="4" w:space="0" w:color="auto"/>
              <w:right w:val="single" w:sz="4" w:space="0" w:color="auto"/>
            </w:tcBorders>
            <w:shd w:val="clear" w:color="auto" w:fill="auto"/>
            <w:vAlign w:val="center"/>
            <w:hideMark/>
          </w:tcPr>
          <w:p w14:paraId="1E7F7AD8" w14:textId="77777777" w:rsidR="00E779F3" w:rsidRPr="00E779F3" w:rsidRDefault="00E779F3" w:rsidP="00E779F3">
            <w:pPr>
              <w:jc w:val="center"/>
              <w:rPr>
                <w:color w:val="000000"/>
                <w:sz w:val="20"/>
                <w:szCs w:val="20"/>
              </w:rPr>
            </w:pPr>
            <w:r w:rsidRPr="00E779F3">
              <w:rPr>
                <w:color w:val="000000"/>
                <w:sz w:val="20"/>
                <w:szCs w:val="20"/>
              </w:rPr>
              <w:t>1,265</w:t>
            </w:r>
          </w:p>
        </w:tc>
        <w:tc>
          <w:tcPr>
            <w:tcW w:w="147" w:type="pct"/>
            <w:tcBorders>
              <w:top w:val="nil"/>
              <w:left w:val="nil"/>
              <w:bottom w:val="single" w:sz="4" w:space="0" w:color="auto"/>
              <w:right w:val="single" w:sz="4" w:space="0" w:color="auto"/>
            </w:tcBorders>
            <w:shd w:val="clear" w:color="auto" w:fill="auto"/>
            <w:vAlign w:val="center"/>
            <w:hideMark/>
          </w:tcPr>
          <w:p w14:paraId="1B987854" w14:textId="77777777" w:rsidR="00E779F3" w:rsidRPr="00E779F3" w:rsidRDefault="00E779F3" w:rsidP="00E779F3">
            <w:pPr>
              <w:jc w:val="center"/>
              <w:rPr>
                <w:color w:val="000000"/>
                <w:sz w:val="20"/>
                <w:szCs w:val="20"/>
              </w:rPr>
            </w:pPr>
            <w:r w:rsidRPr="00E779F3">
              <w:rPr>
                <w:color w:val="000000"/>
                <w:sz w:val="20"/>
                <w:szCs w:val="20"/>
              </w:rPr>
              <w:t>1,289</w:t>
            </w:r>
          </w:p>
        </w:tc>
        <w:tc>
          <w:tcPr>
            <w:tcW w:w="138" w:type="pct"/>
            <w:tcBorders>
              <w:top w:val="nil"/>
              <w:left w:val="nil"/>
              <w:bottom w:val="single" w:sz="4" w:space="0" w:color="auto"/>
              <w:right w:val="single" w:sz="4" w:space="0" w:color="auto"/>
            </w:tcBorders>
            <w:shd w:val="clear" w:color="auto" w:fill="auto"/>
            <w:vAlign w:val="center"/>
            <w:hideMark/>
          </w:tcPr>
          <w:p w14:paraId="434CE969" w14:textId="77777777" w:rsidR="00E779F3" w:rsidRPr="00E779F3" w:rsidRDefault="00E779F3" w:rsidP="00E779F3">
            <w:pPr>
              <w:jc w:val="center"/>
              <w:rPr>
                <w:color w:val="000000"/>
                <w:sz w:val="20"/>
                <w:szCs w:val="20"/>
              </w:rPr>
            </w:pPr>
            <w:r w:rsidRPr="00E779F3">
              <w:rPr>
                <w:color w:val="000000"/>
                <w:sz w:val="20"/>
                <w:szCs w:val="20"/>
              </w:rPr>
              <w:t>1,336</w:t>
            </w:r>
          </w:p>
        </w:tc>
        <w:tc>
          <w:tcPr>
            <w:tcW w:w="136" w:type="pct"/>
            <w:tcBorders>
              <w:top w:val="nil"/>
              <w:left w:val="nil"/>
              <w:bottom w:val="single" w:sz="4" w:space="0" w:color="auto"/>
              <w:right w:val="single" w:sz="4" w:space="0" w:color="auto"/>
            </w:tcBorders>
            <w:shd w:val="clear" w:color="auto" w:fill="auto"/>
            <w:vAlign w:val="center"/>
            <w:hideMark/>
          </w:tcPr>
          <w:p w14:paraId="78A33224" w14:textId="77777777" w:rsidR="00E779F3" w:rsidRPr="00E779F3" w:rsidRDefault="00E779F3" w:rsidP="00E779F3">
            <w:pPr>
              <w:jc w:val="center"/>
              <w:rPr>
                <w:color w:val="000000"/>
                <w:sz w:val="20"/>
                <w:szCs w:val="20"/>
              </w:rPr>
            </w:pPr>
            <w:r w:rsidRPr="00E779F3">
              <w:rPr>
                <w:color w:val="000000"/>
                <w:sz w:val="20"/>
                <w:szCs w:val="20"/>
              </w:rPr>
              <w:t>0,024</w:t>
            </w:r>
          </w:p>
        </w:tc>
        <w:tc>
          <w:tcPr>
            <w:tcW w:w="181" w:type="pct"/>
            <w:tcBorders>
              <w:top w:val="nil"/>
              <w:left w:val="nil"/>
              <w:bottom w:val="single" w:sz="4" w:space="0" w:color="auto"/>
              <w:right w:val="single" w:sz="4" w:space="0" w:color="auto"/>
            </w:tcBorders>
            <w:shd w:val="clear" w:color="auto" w:fill="auto"/>
            <w:vAlign w:val="center"/>
            <w:hideMark/>
          </w:tcPr>
          <w:p w14:paraId="27C7767B" w14:textId="77777777" w:rsidR="00E779F3" w:rsidRPr="00E779F3" w:rsidRDefault="00E779F3" w:rsidP="00E779F3">
            <w:pPr>
              <w:jc w:val="center"/>
              <w:rPr>
                <w:color w:val="000000"/>
                <w:sz w:val="20"/>
                <w:szCs w:val="20"/>
              </w:rPr>
            </w:pPr>
            <w:r w:rsidRPr="00E779F3">
              <w:rPr>
                <w:color w:val="000000"/>
                <w:sz w:val="20"/>
                <w:szCs w:val="20"/>
              </w:rPr>
              <w:t>0,20</w:t>
            </w:r>
          </w:p>
        </w:tc>
        <w:tc>
          <w:tcPr>
            <w:tcW w:w="143" w:type="pct"/>
            <w:tcBorders>
              <w:top w:val="nil"/>
              <w:left w:val="nil"/>
              <w:bottom w:val="single" w:sz="4" w:space="0" w:color="auto"/>
              <w:right w:val="single" w:sz="4" w:space="0" w:color="auto"/>
            </w:tcBorders>
            <w:shd w:val="clear" w:color="auto" w:fill="auto"/>
            <w:vAlign w:val="center"/>
            <w:hideMark/>
          </w:tcPr>
          <w:p w14:paraId="2A1919A3" w14:textId="77777777" w:rsidR="00E779F3" w:rsidRPr="00E779F3" w:rsidRDefault="00E779F3" w:rsidP="00E779F3">
            <w:pPr>
              <w:jc w:val="center"/>
              <w:rPr>
                <w:color w:val="000000"/>
                <w:sz w:val="20"/>
                <w:szCs w:val="20"/>
              </w:rPr>
            </w:pPr>
            <w:r w:rsidRPr="00E779F3">
              <w:rPr>
                <w:color w:val="000000"/>
                <w:sz w:val="20"/>
                <w:szCs w:val="20"/>
              </w:rPr>
              <w:t>411,85</w:t>
            </w:r>
          </w:p>
        </w:tc>
        <w:tc>
          <w:tcPr>
            <w:tcW w:w="154" w:type="pct"/>
            <w:tcBorders>
              <w:top w:val="nil"/>
              <w:left w:val="nil"/>
              <w:bottom w:val="single" w:sz="4" w:space="0" w:color="auto"/>
              <w:right w:val="single" w:sz="4" w:space="0" w:color="auto"/>
            </w:tcBorders>
            <w:shd w:val="clear" w:color="auto" w:fill="auto"/>
            <w:vAlign w:val="center"/>
            <w:hideMark/>
          </w:tcPr>
          <w:p w14:paraId="1FF94A99" w14:textId="77777777" w:rsidR="00E779F3" w:rsidRPr="00E779F3" w:rsidRDefault="00E779F3" w:rsidP="00E779F3">
            <w:pPr>
              <w:jc w:val="center"/>
              <w:rPr>
                <w:color w:val="000000"/>
                <w:sz w:val="20"/>
                <w:szCs w:val="20"/>
              </w:rPr>
            </w:pPr>
            <w:r w:rsidRPr="00E779F3">
              <w:rPr>
                <w:color w:val="000000"/>
                <w:sz w:val="20"/>
                <w:szCs w:val="20"/>
              </w:rPr>
              <w:t>17.391,35</w:t>
            </w:r>
          </w:p>
        </w:tc>
        <w:tc>
          <w:tcPr>
            <w:tcW w:w="154" w:type="pct"/>
            <w:tcBorders>
              <w:top w:val="nil"/>
              <w:left w:val="nil"/>
              <w:bottom w:val="single" w:sz="4" w:space="0" w:color="auto"/>
              <w:right w:val="single" w:sz="4" w:space="0" w:color="auto"/>
            </w:tcBorders>
            <w:shd w:val="clear" w:color="auto" w:fill="auto"/>
            <w:vAlign w:val="center"/>
            <w:hideMark/>
          </w:tcPr>
          <w:p w14:paraId="39AF94E4" w14:textId="77777777" w:rsidR="00E779F3" w:rsidRPr="00E779F3" w:rsidRDefault="00E779F3" w:rsidP="00E779F3">
            <w:pPr>
              <w:jc w:val="center"/>
              <w:rPr>
                <w:color w:val="000000"/>
                <w:sz w:val="20"/>
                <w:szCs w:val="20"/>
              </w:rPr>
            </w:pPr>
            <w:r w:rsidRPr="00E779F3">
              <w:rPr>
                <w:color w:val="000000"/>
                <w:sz w:val="20"/>
                <w:szCs w:val="20"/>
              </w:rPr>
              <w:t>17.803,20</w:t>
            </w:r>
          </w:p>
        </w:tc>
        <w:tc>
          <w:tcPr>
            <w:tcW w:w="191" w:type="pct"/>
            <w:tcBorders>
              <w:top w:val="nil"/>
              <w:left w:val="nil"/>
              <w:bottom w:val="single" w:sz="4" w:space="0" w:color="auto"/>
              <w:right w:val="single" w:sz="4" w:space="0" w:color="auto"/>
            </w:tcBorders>
            <w:shd w:val="clear" w:color="auto" w:fill="auto"/>
            <w:vAlign w:val="center"/>
            <w:hideMark/>
          </w:tcPr>
          <w:p w14:paraId="1FEFC958" w14:textId="77777777" w:rsidR="00E779F3" w:rsidRPr="00E779F3" w:rsidRDefault="00E779F3" w:rsidP="00E779F3">
            <w:pPr>
              <w:jc w:val="right"/>
              <w:rPr>
                <w:color w:val="000000"/>
                <w:sz w:val="20"/>
                <w:szCs w:val="20"/>
              </w:rPr>
            </w:pPr>
            <w:r w:rsidRPr="00E779F3">
              <w:rPr>
                <w:color w:val="000000"/>
                <w:sz w:val="20"/>
                <w:szCs w:val="20"/>
              </w:rPr>
              <w:t>4.400,01</w:t>
            </w:r>
          </w:p>
        </w:tc>
        <w:tc>
          <w:tcPr>
            <w:tcW w:w="191" w:type="pct"/>
            <w:tcBorders>
              <w:top w:val="nil"/>
              <w:left w:val="nil"/>
              <w:bottom w:val="single" w:sz="4" w:space="0" w:color="auto"/>
              <w:right w:val="single" w:sz="4" w:space="0" w:color="auto"/>
            </w:tcBorders>
            <w:shd w:val="clear" w:color="auto" w:fill="auto"/>
            <w:vAlign w:val="center"/>
            <w:hideMark/>
          </w:tcPr>
          <w:p w14:paraId="4D0BF8A1" w14:textId="77777777" w:rsidR="00E779F3" w:rsidRPr="00E779F3" w:rsidRDefault="00E779F3" w:rsidP="00E779F3">
            <w:pPr>
              <w:jc w:val="right"/>
              <w:rPr>
                <w:color w:val="000000"/>
                <w:sz w:val="20"/>
                <w:szCs w:val="20"/>
              </w:rPr>
            </w:pPr>
            <w:r w:rsidRPr="00E779F3">
              <w:rPr>
                <w:color w:val="000000"/>
                <w:sz w:val="20"/>
                <w:szCs w:val="20"/>
              </w:rPr>
              <w:t>4.482,38</w:t>
            </w:r>
          </w:p>
        </w:tc>
        <w:tc>
          <w:tcPr>
            <w:tcW w:w="159" w:type="pct"/>
            <w:tcBorders>
              <w:top w:val="nil"/>
              <w:left w:val="nil"/>
              <w:bottom w:val="single" w:sz="4" w:space="0" w:color="auto"/>
              <w:right w:val="single" w:sz="4" w:space="0" w:color="auto"/>
            </w:tcBorders>
            <w:shd w:val="clear" w:color="auto" w:fill="auto"/>
            <w:vAlign w:val="center"/>
            <w:hideMark/>
          </w:tcPr>
          <w:p w14:paraId="5F4E1326" w14:textId="77777777" w:rsidR="00E779F3" w:rsidRPr="00E779F3" w:rsidRDefault="00E779F3" w:rsidP="00E779F3">
            <w:pPr>
              <w:jc w:val="center"/>
              <w:rPr>
                <w:color w:val="000000"/>
                <w:sz w:val="20"/>
                <w:szCs w:val="20"/>
              </w:rPr>
            </w:pPr>
            <w:r w:rsidRPr="00E779F3">
              <w:rPr>
                <w:color w:val="000000"/>
                <w:sz w:val="20"/>
                <w:szCs w:val="20"/>
              </w:rPr>
              <w:t>0,20</w:t>
            </w:r>
          </w:p>
        </w:tc>
        <w:tc>
          <w:tcPr>
            <w:tcW w:w="169" w:type="pct"/>
            <w:tcBorders>
              <w:top w:val="nil"/>
              <w:left w:val="nil"/>
              <w:bottom w:val="single" w:sz="4" w:space="0" w:color="auto"/>
              <w:right w:val="single" w:sz="4" w:space="0" w:color="auto"/>
            </w:tcBorders>
            <w:shd w:val="clear" w:color="auto" w:fill="auto"/>
            <w:vAlign w:val="center"/>
            <w:hideMark/>
          </w:tcPr>
          <w:p w14:paraId="514190C4" w14:textId="77777777" w:rsidR="00E779F3" w:rsidRPr="00E779F3" w:rsidRDefault="00E779F3" w:rsidP="00E779F3">
            <w:pPr>
              <w:jc w:val="right"/>
              <w:rPr>
                <w:color w:val="000000"/>
                <w:sz w:val="20"/>
                <w:szCs w:val="20"/>
              </w:rPr>
            </w:pPr>
            <w:r w:rsidRPr="00E779F3">
              <w:rPr>
                <w:color w:val="000000"/>
                <w:sz w:val="20"/>
                <w:szCs w:val="20"/>
              </w:rPr>
              <w:t>3.478,27</w:t>
            </w:r>
          </w:p>
        </w:tc>
        <w:tc>
          <w:tcPr>
            <w:tcW w:w="169" w:type="pct"/>
            <w:tcBorders>
              <w:top w:val="nil"/>
              <w:left w:val="nil"/>
              <w:bottom w:val="single" w:sz="4" w:space="0" w:color="auto"/>
              <w:right w:val="single" w:sz="4" w:space="0" w:color="auto"/>
            </w:tcBorders>
            <w:shd w:val="clear" w:color="auto" w:fill="auto"/>
            <w:vAlign w:val="center"/>
            <w:hideMark/>
          </w:tcPr>
          <w:p w14:paraId="5B5B819F" w14:textId="77777777" w:rsidR="00E779F3" w:rsidRPr="00E779F3" w:rsidRDefault="00E779F3" w:rsidP="00E779F3">
            <w:pPr>
              <w:jc w:val="right"/>
              <w:rPr>
                <w:color w:val="000000"/>
                <w:sz w:val="20"/>
                <w:szCs w:val="20"/>
              </w:rPr>
            </w:pPr>
            <w:r w:rsidRPr="00E779F3">
              <w:rPr>
                <w:color w:val="000000"/>
                <w:sz w:val="20"/>
                <w:szCs w:val="20"/>
              </w:rPr>
              <w:t>3.560,64</w:t>
            </w:r>
          </w:p>
        </w:tc>
        <w:tc>
          <w:tcPr>
            <w:tcW w:w="191" w:type="pct"/>
            <w:tcBorders>
              <w:top w:val="nil"/>
              <w:left w:val="nil"/>
              <w:bottom w:val="single" w:sz="4" w:space="0" w:color="auto"/>
              <w:right w:val="single" w:sz="4" w:space="0" w:color="auto"/>
            </w:tcBorders>
            <w:shd w:val="clear" w:color="auto" w:fill="auto"/>
            <w:vAlign w:val="center"/>
            <w:hideMark/>
          </w:tcPr>
          <w:p w14:paraId="6088A978" w14:textId="77777777" w:rsidR="00E779F3" w:rsidRPr="00E779F3" w:rsidRDefault="00E779F3" w:rsidP="00E779F3">
            <w:pPr>
              <w:jc w:val="right"/>
              <w:rPr>
                <w:color w:val="000000"/>
                <w:sz w:val="20"/>
                <w:szCs w:val="20"/>
              </w:rPr>
            </w:pPr>
            <w:r w:rsidRPr="00E779F3">
              <w:rPr>
                <w:color w:val="000000"/>
                <w:sz w:val="20"/>
                <w:szCs w:val="20"/>
              </w:rPr>
              <w:t>4.400,01</w:t>
            </w:r>
          </w:p>
        </w:tc>
        <w:tc>
          <w:tcPr>
            <w:tcW w:w="191" w:type="pct"/>
            <w:tcBorders>
              <w:top w:val="nil"/>
              <w:left w:val="nil"/>
              <w:bottom w:val="single" w:sz="4" w:space="0" w:color="auto"/>
              <w:right w:val="single" w:sz="4" w:space="0" w:color="auto"/>
            </w:tcBorders>
            <w:shd w:val="clear" w:color="auto" w:fill="auto"/>
            <w:vAlign w:val="center"/>
            <w:hideMark/>
          </w:tcPr>
          <w:p w14:paraId="75DA5255" w14:textId="77777777" w:rsidR="00E779F3" w:rsidRPr="00E779F3" w:rsidRDefault="00E779F3" w:rsidP="00E779F3">
            <w:pPr>
              <w:jc w:val="right"/>
              <w:rPr>
                <w:color w:val="000000"/>
                <w:sz w:val="20"/>
                <w:szCs w:val="20"/>
              </w:rPr>
            </w:pPr>
            <w:r w:rsidRPr="00E779F3">
              <w:rPr>
                <w:color w:val="000000"/>
                <w:sz w:val="20"/>
                <w:szCs w:val="20"/>
              </w:rPr>
              <w:t>4.482,38</w:t>
            </w:r>
          </w:p>
        </w:tc>
        <w:tc>
          <w:tcPr>
            <w:tcW w:w="154" w:type="pct"/>
            <w:tcBorders>
              <w:top w:val="nil"/>
              <w:left w:val="nil"/>
              <w:bottom w:val="single" w:sz="4" w:space="0" w:color="auto"/>
              <w:right w:val="single" w:sz="4" w:space="0" w:color="auto"/>
            </w:tcBorders>
            <w:shd w:val="clear" w:color="auto" w:fill="auto"/>
            <w:vAlign w:val="center"/>
            <w:hideMark/>
          </w:tcPr>
          <w:p w14:paraId="53957CBE" w14:textId="77777777" w:rsidR="00E779F3" w:rsidRPr="00E779F3" w:rsidRDefault="00E779F3" w:rsidP="00E779F3">
            <w:pPr>
              <w:jc w:val="center"/>
              <w:rPr>
                <w:color w:val="000000"/>
                <w:sz w:val="20"/>
                <w:szCs w:val="20"/>
              </w:rPr>
            </w:pPr>
            <w:r w:rsidRPr="00E779F3">
              <w:rPr>
                <w:color w:val="000000"/>
                <w:sz w:val="20"/>
                <w:szCs w:val="20"/>
              </w:rPr>
              <w:t>0,00</w:t>
            </w:r>
          </w:p>
        </w:tc>
        <w:tc>
          <w:tcPr>
            <w:tcW w:w="154" w:type="pct"/>
            <w:tcBorders>
              <w:top w:val="nil"/>
              <w:left w:val="nil"/>
              <w:bottom w:val="single" w:sz="4" w:space="0" w:color="auto"/>
              <w:right w:val="single" w:sz="4" w:space="0" w:color="auto"/>
            </w:tcBorders>
            <w:shd w:val="clear" w:color="auto" w:fill="auto"/>
            <w:vAlign w:val="center"/>
            <w:hideMark/>
          </w:tcPr>
          <w:p w14:paraId="28DF5439"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nil"/>
              <w:left w:val="nil"/>
              <w:bottom w:val="single" w:sz="4" w:space="0" w:color="auto"/>
              <w:right w:val="single" w:sz="4" w:space="0" w:color="auto"/>
            </w:tcBorders>
            <w:shd w:val="clear" w:color="auto" w:fill="auto"/>
            <w:vAlign w:val="center"/>
            <w:hideMark/>
          </w:tcPr>
          <w:p w14:paraId="1AAEE853" w14:textId="77777777" w:rsidR="00E779F3" w:rsidRPr="00E779F3" w:rsidRDefault="00E779F3" w:rsidP="00E779F3">
            <w:pPr>
              <w:jc w:val="right"/>
              <w:rPr>
                <w:color w:val="000000"/>
                <w:sz w:val="20"/>
                <w:szCs w:val="20"/>
              </w:rPr>
            </w:pPr>
            <w:r w:rsidRPr="00E779F3">
              <w:rPr>
                <w:color w:val="000000"/>
                <w:sz w:val="20"/>
                <w:szCs w:val="20"/>
              </w:rPr>
              <w:t>0,00</w:t>
            </w:r>
          </w:p>
        </w:tc>
        <w:tc>
          <w:tcPr>
            <w:tcW w:w="154" w:type="pct"/>
            <w:tcBorders>
              <w:top w:val="nil"/>
              <w:left w:val="nil"/>
              <w:bottom w:val="single" w:sz="4" w:space="0" w:color="auto"/>
              <w:right w:val="single" w:sz="4" w:space="0" w:color="auto"/>
            </w:tcBorders>
            <w:shd w:val="clear" w:color="auto" w:fill="auto"/>
            <w:vAlign w:val="center"/>
            <w:hideMark/>
          </w:tcPr>
          <w:p w14:paraId="431374EB"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nil"/>
              <w:left w:val="nil"/>
              <w:bottom w:val="single" w:sz="4" w:space="0" w:color="auto"/>
              <w:right w:val="single" w:sz="4" w:space="0" w:color="auto"/>
            </w:tcBorders>
            <w:shd w:val="clear" w:color="auto" w:fill="auto"/>
            <w:vAlign w:val="center"/>
            <w:hideMark/>
          </w:tcPr>
          <w:p w14:paraId="5C79411F" w14:textId="77777777" w:rsidR="00E779F3" w:rsidRPr="00E779F3" w:rsidRDefault="00E779F3" w:rsidP="00E779F3">
            <w:pPr>
              <w:jc w:val="right"/>
              <w:rPr>
                <w:color w:val="000000"/>
                <w:sz w:val="20"/>
                <w:szCs w:val="20"/>
              </w:rPr>
            </w:pPr>
            <w:r w:rsidRPr="00E779F3">
              <w:rPr>
                <w:color w:val="000000"/>
                <w:sz w:val="20"/>
                <w:szCs w:val="20"/>
              </w:rPr>
              <w:t>0,00</w:t>
            </w:r>
          </w:p>
        </w:tc>
        <w:tc>
          <w:tcPr>
            <w:tcW w:w="154" w:type="pct"/>
            <w:tcBorders>
              <w:top w:val="nil"/>
              <w:left w:val="nil"/>
              <w:bottom w:val="single" w:sz="4" w:space="0" w:color="auto"/>
              <w:right w:val="single" w:sz="4" w:space="0" w:color="auto"/>
            </w:tcBorders>
            <w:shd w:val="clear" w:color="auto" w:fill="auto"/>
            <w:vAlign w:val="center"/>
            <w:hideMark/>
          </w:tcPr>
          <w:p w14:paraId="32C435BA" w14:textId="77777777" w:rsidR="00E779F3" w:rsidRPr="00E779F3" w:rsidRDefault="00E779F3" w:rsidP="00E779F3">
            <w:pPr>
              <w:jc w:val="center"/>
              <w:rPr>
                <w:color w:val="000000"/>
                <w:sz w:val="20"/>
                <w:szCs w:val="20"/>
              </w:rPr>
            </w:pPr>
            <w:r w:rsidRPr="00E779F3">
              <w:rPr>
                <w:color w:val="000000"/>
                <w:sz w:val="20"/>
                <w:szCs w:val="20"/>
              </w:rPr>
              <w:t>0,00</w:t>
            </w:r>
          </w:p>
        </w:tc>
        <w:tc>
          <w:tcPr>
            <w:tcW w:w="144" w:type="pct"/>
            <w:tcBorders>
              <w:top w:val="nil"/>
              <w:left w:val="nil"/>
              <w:bottom w:val="single" w:sz="4" w:space="0" w:color="auto"/>
              <w:right w:val="single" w:sz="4" w:space="0" w:color="auto"/>
            </w:tcBorders>
            <w:shd w:val="clear" w:color="auto" w:fill="auto"/>
            <w:vAlign w:val="center"/>
            <w:hideMark/>
          </w:tcPr>
          <w:p w14:paraId="2C4DF6E4"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nil"/>
              <w:left w:val="nil"/>
              <w:bottom w:val="single" w:sz="4" w:space="0" w:color="auto"/>
              <w:right w:val="single" w:sz="4" w:space="0" w:color="auto"/>
            </w:tcBorders>
            <w:shd w:val="clear" w:color="auto" w:fill="auto"/>
            <w:vAlign w:val="center"/>
            <w:hideMark/>
          </w:tcPr>
          <w:p w14:paraId="460545E5" w14:textId="77777777" w:rsidR="00E779F3" w:rsidRPr="00E779F3" w:rsidRDefault="00E779F3" w:rsidP="00E779F3">
            <w:pPr>
              <w:jc w:val="right"/>
              <w:rPr>
                <w:color w:val="000000"/>
                <w:sz w:val="20"/>
                <w:szCs w:val="20"/>
              </w:rPr>
            </w:pPr>
            <w:r w:rsidRPr="00E779F3">
              <w:rPr>
                <w:color w:val="000000"/>
                <w:sz w:val="20"/>
                <w:szCs w:val="20"/>
              </w:rPr>
              <w:t>0,00</w:t>
            </w:r>
          </w:p>
        </w:tc>
        <w:tc>
          <w:tcPr>
            <w:tcW w:w="164" w:type="pct"/>
            <w:tcBorders>
              <w:top w:val="nil"/>
              <w:left w:val="nil"/>
              <w:bottom w:val="single" w:sz="4" w:space="0" w:color="auto"/>
              <w:right w:val="single" w:sz="4" w:space="0" w:color="auto"/>
            </w:tcBorders>
            <w:shd w:val="clear" w:color="auto" w:fill="auto"/>
            <w:vAlign w:val="center"/>
            <w:hideMark/>
          </w:tcPr>
          <w:p w14:paraId="53573D74" w14:textId="77777777" w:rsidR="00E779F3" w:rsidRPr="00E779F3" w:rsidRDefault="00E779F3" w:rsidP="00E779F3">
            <w:pPr>
              <w:jc w:val="right"/>
              <w:rPr>
                <w:color w:val="000000"/>
                <w:sz w:val="20"/>
                <w:szCs w:val="20"/>
              </w:rPr>
            </w:pPr>
            <w:r w:rsidRPr="00E779F3">
              <w:rPr>
                <w:color w:val="000000"/>
                <w:sz w:val="20"/>
                <w:szCs w:val="20"/>
              </w:rPr>
              <w:t>83,48</w:t>
            </w:r>
          </w:p>
        </w:tc>
        <w:tc>
          <w:tcPr>
            <w:tcW w:w="166" w:type="pct"/>
            <w:tcBorders>
              <w:top w:val="nil"/>
              <w:left w:val="nil"/>
              <w:bottom w:val="single" w:sz="4" w:space="0" w:color="auto"/>
              <w:right w:val="single" w:sz="4" w:space="0" w:color="auto"/>
            </w:tcBorders>
            <w:shd w:val="clear" w:color="auto" w:fill="auto"/>
            <w:vAlign w:val="center"/>
            <w:hideMark/>
          </w:tcPr>
          <w:p w14:paraId="54DD6E1F" w14:textId="77777777" w:rsidR="00E779F3" w:rsidRPr="00E779F3" w:rsidRDefault="00E779F3" w:rsidP="00E779F3">
            <w:pPr>
              <w:jc w:val="right"/>
              <w:rPr>
                <w:color w:val="000000"/>
                <w:sz w:val="20"/>
                <w:szCs w:val="20"/>
              </w:rPr>
            </w:pPr>
            <w:r w:rsidRPr="00E779F3">
              <w:rPr>
                <w:color w:val="000000"/>
                <w:sz w:val="20"/>
                <w:szCs w:val="20"/>
              </w:rPr>
              <w:t>83,48</w:t>
            </w:r>
          </w:p>
        </w:tc>
        <w:tc>
          <w:tcPr>
            <w:tcW w:w="191" w:type="pct"/>
            <w:tcBorders>
              <w:top w:val="nil"/>
              <w:left w:val="nil"/>
              <w:bottom w:val="single" w:sz="4" w:space="0" w:color="auto"/>
              <w:right w:val="single" w:sz="4" w:space="0" w:color="auto"/>
            </w:tcBorders>
            <w:shd w:val="clear" w:color="auto" w:fill="auto"/>
            <w:vAlign w:val="center"/>
            <w:hideMark/>
          </w:tcPr>
          <w:p w14:paraId="4DD67314" w14:textId="77777777" w:rsidR="00E779F3" w:rsidRPr="00E779F3" w:rsidRDefault="00E779F3" w:rsidP="00E779F3">
            <w:pPr>
              <w:jc w:val="right"/>
              <w:rPr>
                <w:color w:val="000000"/>
                <w:sz w:val="20"/>
                <w:szCs w:val="20"/>
              </w:rPr>
            </w:pPr>
            <w:r w:rsidRPr="00E779F3">
              <w:rPr>
                <w:color w:val="000000"/>
                <w:sz w:val="20"/>
                <w:szCs w:val="20"/>
              </w:rPr>
              <w:t>4.483,49</w:t>
            </w:r>
          </w:p>
        </w:tc>
        <w:tc>
          <w:tcPr>
            <w:tcW w:w="191" w:type="pct"/>
            <w:tcBorders>
              <w:top w:val="nil"/>
              <w:left w:val="nil"/>
              <w:bottom w:val="single" w:sz="4" w:space="0" w:color="auto"/>
              <w:right w:val="single" w:sz="4" w:space="0" w:color="auto"/>
            </w:tcBorders>
            <w:shd w:val="clear" w:color="auto" w:fill="auto"/>
            <w:vAlign w:val="center"/>
            <w:hideMark/>
          </w:tcPr>
          <w:p w14:paraId="37099B9C" w14:textId="77777777" w:rsidR="00E779F3" w:rsidRPr="00E779F3" w:rsidRDefault="00E779F3" w:rsidP="00E779F3">
            <w:pPr>
              <w:jc w:val="right"/>
              <w:rPr>
                <w:color w:val="000000"/>
                <w:sz w:val="20"/>
                <w:szCs w:val="20"/>
              </w:rPr>
            </w:pPr>
            <w:r w:rsidRPr="00E779F3">
              <w:rPr>
                <w:color w:val="000000"/>
                <w:sz w:val="20"/>
                <w:szCs w:val="20"/>
              </w:rPr>
              <w:t>4.565,86</w:t>
            </w:r>
          </w:p>
        </w:tc>
      </w:tr>
      <w:tr w:rsidR="00E779F3" w:rsidRPr="00E779F3" w14:paraId="48965CC0" w14:textId="77777777" w:rsidTr="00E779F3">
        <w:trPr>
          <w:trHeight w:val="20"/>
        </w:trPr>
        <w:tc>
          <w:tcPr>
            <w:tcW w:w="101" w:type="pct"/>
            <w:tcBorders>
              <w:top w:val="nil"/>
              <w:left w:val="single" w:sz="4" w:space="0" w:color="auto"/>
              <w:bottom w:val="single" w:sz="4" w:space="0" w:color="auto"/>
              <w:right w:val="single" w:sz="4" w:space="0" w:color="auto"/>
            </w:tcBorders>
            <w:shd w:val="clear" w:color="auto" w:fill="auto"/>
            <w:noWrap/>
            <w:vAlign w:val="center"/>
            <w:hideMark/>
          </w:tcPr>
          <w:p w14:paraId="4A3B5FA2" w14:textId="77777777" w:rsidR="00E779F3" w:rsidRPr="00E779F3" w:rsidRDefault="00E779F3" w:rsidP="00E779F3">
            <w:pPr>
              <w:jc w:val="center"/>
              <w:rPr>
                <w:color w:val="000000"/>
                <w:sz w:val="20"/>
                <w:szCs w:val="20"/>
              </w:rPr>
            </w:pPr>
            <w:r w:rsidRPr="00E779F3">
              <w:rPr>
                <w:color w:val="000000"/>
                <w:sz w:val="20"/>
                <w:szCs w:val="20"/>
              </w:rPr>
              <w:t>2D5</w:t>
            </w:r>
          </w:p>
        </w:tc>
        <w:tc>
          <w:tcPr>
            <w:tcW w:w="377" w:type="pct"/>
            <w:tcBorders>
              <w:top w:val="nil"/>
              <w:left w:val="nil"/>
              <w:bottom w:val="single" w:sz="4" w:space="0" w:color="auto"/>
              <w:right w:val="single" w:sz="4" w:space="0" w:color="auto"/>
            </w:tcBorders>
            <w:shd w:val="clear" w:color="auto" w:fill="auto"/>
            <w:vAlign w:val="center"/>
            <w:hideMark/>
          </w:tcPr>
          <w:p w14:paraId="62D0A7F6" w14:textId="77777777" w:rsidR="00E779F3" w:rsidRPr="00E779F3" w:rsidRDefault="00E779F3" w:rsidP="00E779F3">
            <w:pPr>
              <w:rPr>
                <w:color w:val="000000"/>
                <w:sz w:val="20"/>
                <w:szCs w:val="20"/>
              </w:rPr>
            </w:pPr>
            <w:r w:rsidRPr="00E779F3">
              <w:rPr>
                <w:color w:val="000000"/>
                <w:sz w:val="20"/>
                <w:szCs w:val="20"/>
              </w:rPr>
              <w:t>semnalizare rutiera orizontala - marcaje rutiere transversale</w:t>
            </w:r>
          </w:p>
        </w:tc>
        <w:tc>
          <w:tcPr>
            <w:tcW w:w="101" w:type="pct"/>
            <w:tcBorders>
              <w:top w:val="nil"/>
              <w:left w:val="nil"/>
              <w:bottom w:val="single" w:sz="4" w:space="0" w:color="auto"/>
              <w:right w:val="single" w:sz="4" w:space="0" w:color="auto"/>
            </w:tcBorders>
            <w:shd w:val="clear" w:color="auto" w:fill="auto"/>
            <w:vAlign w:val="center"/>
            <w:hideMark/>
          </w:tcPr>
          <w:p w14:paraId="79C86799" w14:textId="77777777" w:rsidR="00E779F3" w:rsidRPr="00E779F3" w:rsidRDefault="00E779F3" w:rsidP="00E779F3">
            <w:pPr>
              <w:jc w:val="center"/>
              <w:rPr>
                <w:color w:val="000000"/>
                <w:sz w:val="20"/>
                <w:szCs w:val="20"/>
              </w:rPr>
            </w:pPr>
            <w:r w:rsidRPr="00E779F3">
              <w:rPr>
                <w:color w:val="000000"/>
                <w:sz w:val="20"/>
                <w:szCs w:val="20"/>
              </w:rPr>
              <w:t>mp</w:t>
            </w:r>
          </w:p>
        </w:tc>
        <w:tc>
          <w:tcPr>
            <w:tcW w:w="135" w:type="pct"/>
            <w:tcBorders>
              <w:top w:val="nil"/>
              <w:left w:val="nil"/>
              <w:bottom w:val="single" w:sz="4" w:space="0" w:color="auto"/>
              <w:right w:val="single" w:sz="4" w:space="0" w:color="auto"/>
            </w:tcBorders>
            <w:shd w:val="clear" w:color="auto" w:fill="auto"/>
            <w:vAlign w:val="center"/>
            <w:hideMark/>
          </w:tcPr>
          <w:p w14:paraId="183B539E" w14:textId="77777777" w:rsidR="00E779F3" w:rsidRPr="00E779F3" w:rsidRDefault="00E779F3" w:rsidP="00E779F3">
            <w:pPr>
              <w:jc w:val="center"/>
              <w:rPr>
                <w:color w:val="000000"/>
                <w:sz w:val="20"/>
                <w:szCs w:val="20"/>
              </w:rPr>
            </w:pPr>
            <w:r w:rsidRPr="00E779F3">
              <w:rPr>
                <w:color w:val="000000"/>
                <w:sz w:val="20"/>
                <w:szCs w:val="20"/>
              </w:rPr>
              <w:t>1,265</w:t>
            </w:r>
          </w:p>
        </w:tc>
        <w:tc>
          <w:tcPr>
            <w:tcW w:w="147" w:type="pct"/>
            <w:tcBorders>
              <w:top w:val="nil"/>
              <w:left w:val="nil"/>
              <w:bottom w:val="single" w:sz="4" w:space="0" w:color="auto"/>
              <w:right w:val="single" w:sz="4" w:space="0" w:color="auto"/>
            </w:tcBorders>
            <w:shd w:val="clear" w:color="auto" w:fill="auto"/>
            <w:vAlign w:val="center"/>
            <w:hideMark/>
          </w:tcPr>
          <w:p w14:paraId="370391C4" w14:textId="77777777" w:rsidR="00E779F3" w:rsidRPr="00E779F3" w:rsidRDefault="00E779F3" w:rsidP="00E779F3">
            <w:pPr>
              <w:jc w:val="center"/>
              <w:rPr>
                <w:color w:val="000000"/>
                <w:sz w:val="20"/>
                <w:szCs w:val="20"/>
              </w:rPr>
            </w:pPr>
            <w:r w:rsidRPr="00E779F3">
              <w:rPr>
                <w:color w:val="000000"/>
                <w:sz w:val="20"/>
                <w:szCs w:val="20"/>
              </w:rPr>
              <w:t>1,289</w:t>
            </w:r>
          </w:p>
        </w:tc>
        <w:tc>
          <w:tcPr>
            <w:tcW w:w="138" w:type="pct"/>
            <w:tcBorders>
              <w:top w:val="nil"/>
              <w:left w:val="nil"/>
              <w:bottom w:val="single" w:sz="4" w:space="0" w:color="auto"/>
              <w:right w:val="single" w:sz="4" w:space="0" w:color="auto"/>
            </w:tcBorders>
            <w:shd w:val="clear" w:color="auto" w:fill="auto"/>
            <w:vAlign w:val="center"/>
            <w:hideMark/>
          </w:tcPr>
          <w:p w14:paraId="1EFBDCFA" w14:textId="77777777" w:rsidR="00E779F3" w:rsidRPr="00E779F3" w:rsidRDefault="00E779F3" w:rsidP="00E779F3">
            <w:pPr>
              <w:jc w:val="center"/>
              <w:rPr>
                <w:color w:val="000000"/>
                <w:sz w:val="20"/>
                <w:szCs w:val="20"/>
              </w:rPr>
            </w:pPr>
            <w:r w:rsidRPr="00E779F3">
              <w:rPr>
                <w:color w:val="000000"/>
                <w:sz w:val="20"/>
                <w:szCs w:val="20"/>
              </w:rPr>
              <w:t>1,336</w:t>
            </w:r>
          </w:p>
        </w:tc>
        <w:tc>
          <w:tcPr>
            <w:tcW w:w="136" w:type="pct"/>
            <w:tcBorders>
              <w:top w:val="nil"/>
              <w:left w:val="nil"/>
              <w:bottom w:val="single" w:sz="4" w:space="0" w:color="auto"/>
              <w:right w:val="single" w:sz="4" w:space="0" w:color="auto"/>
            </w:tcBorders>
            <w:shd w:val="clear" w:color="auto" w:fill="auto"/>
            <w:vAlign w:val="center"/>
            <w:hideMark/>
          </w:tcPr>
          <w:p w14:paraId="3F593551" w14:textId="77777777" w:rsidR="00E779F3" w:rsidRPr="00E779F3" w:rsidRDefault="00E779F3" w:rsidP="00E779F3">
            <w:pPr>
              <w:jc w:val="center"/>
              <w:rPr>
                <w:color w:val="000000"/>
                <w:sz w:val="20"/>
                <w:szCs w:val="20"/>
              </w:rPr>
            </w:pPr>
            <w:r w:rsidRPr="00E779F3">
              <w:rPr>
                <w:color w:val="000000"/>
                <w:sz w:val="20"/>
                <w:szCs w:val="20"/>
              </w:rPr>
              <w:t>0,024</w:t>
            </w:r>
          </w:p>
        </w:tc>
        <w:tc>
          <w:tcPr>
            <w:tcW w:w="181" w:type="pct"/>
            <w:tcBorders>
              <w:top w:val="nil"/>
              <w:left w:val="nil"/>
              <w:bottom w:val="single" w:sz="4" w:space="0" w:color="auto"/>
              <w:right w:val="single" w:sz="4" w:space="0" w:color="auto"/>
            </w:tcBorders>
            <w:shd w:val="clear" w:color="auto" w:fill="auto"/>
            <w:vAlign w:val="center"/>
            <w:hideMark/>
          </w:tcPr>
          <w:p w14:paraId="5C5F3DBD" w14:textId="77777777" w:rsidR="00E779F3" w:rsidRPr="00E779F3" w:rsidRDefault="00E779F3" w:rsidP="00E779F3">
            <w:pPr>
              <w:jc w:val="center"/>
              <w:rPr>
                <w:color w:val="000000"/>
                <w:sz w:val="20"/>
                <w:szCs w:val="20"/>
              </w:rPr>
            </w:pPr>
            <w:r w:rsidRPr="00E779F3">
              <w:rPr>
                <w:color w:val="000000"/>
                <w:sz w:val="20"/>
                <w:szCs w:val="20"/>
              </w:rPr>
              <w:t>22,00</w:t>
            </w:r>
          </w:p>
        </w:tc>
        <w:tc>
          <w:tcPr>
            <w:tcW w:w="143" w:type="pct"/>
            <w:tcBorders>
              <w:top w:val="nil"/>
              <w:left w:val="nil"/>
              <w:bottom w:val="single" w:sz="4" w:space="0" w:color="auto"/>
              <w:right w:val="single" w:sz="4" w:space="0" w:color="auto"/>
            </w:tcBorders>
            <w:shd w:val="clear" w:color="auto" w:fill="auto"/>
            <w:vAlign w:val="center"/>
            <w:hideMark/>
          </w:tcPr>
          <w:p w14:paraId="4CD06948" w14:textId="77777777" w:rsidR="00E779F3" w:rsidRPr="00E779F3" w:rsidRDefault="00E779F3" w:rsidP="00E779F3">
            <w:pPr>
              <w:jc w:val="center"/>
              <w:rPr>
                <w:color w:val="000000"/>
                <w:sz w:val="20"/>
                <w:szCs w:val="20"/>
              </w:rPr>
            </w:pPr>
            <w:r w:rsidRPr="00E779F3">
              <w:rPr>
                <w:color w:val="000000"/>
                <w:sz w:val="20"/>
                <w:szCs w:val="20"/>
              </w:rPr>
              <w:t>3,04</w:t>
            </w:r>
          </w:p>
        </w:tc>
        <w:tc>
          <w:tcPr>
            <w:tcW w:w="154" w:type="pct"/>
            <w:tcBorders>
              <w:top w:val="nil"/>
              <w:left w:val="nil"/>
              <w:bottom w:val="single" w:sz="4" w:space="0" w:color="auto"/>
              <w:right w:val="single" w:sz="4" w:space="0" w:color="auto"/>
            </w:tcBorders>
            <w:shd w:val="clear" w:color="auto" w:fill="auto"/>
            <w:vAlign w:val="center"/>
            <w:hideMark/>
          </w:tcPr>
          <w:p w14:paraId="7263BF07" w14:textId="77777777" w:rsidR="00E779F3" w:rsidRPr="00E779F3" w:rsidRDefault="00E779F3" w:rsidP="00E779F3">
            <w:pPr>
              <w:jc w:val="center"/>
              <w:rPr>
                <w:color w:val="000000"/>
                <w:sz w:val="20"/>
                <w:szCs w:val="20"/>
              </w:rPr>
            </w:pPr>
            <w:r w:rsidRPr="00E779F3">
              <w:rPr>
                <w:color w:val="000000"/>
                <w:sz w:val="20"/>
                <w:szCs w:val="20"/>
              </w:rPr>
              <w:t>128,51</w:t>
            </w:r>
          </w:p>
        </w:tc>
        <w:tc>
          <w:tcPr>
            <w:tcW w:w="154" w:type="pct"/>
            <w:tcBorders>
              <w:top w:val="nil"/>
              <w:left w:val="nil"/>
              <w:bottom w:val="single" w:sz="4" w:space="0" w:color="auto"/>
              <w:right w:val="single" w:sz="4" w:space="0" w:color="auto"/>
            </w:tcBorders>
            <w:shd w:val="clear" w:color="auto" w:fill="auto"/>
            <w:vAlign w:val="center"/>
            <w:hideMark/>
          </w:tcPr>
          <w:p w14:paraId="77A46181" w14:textId="77777777" w:rsidR="00E779F3" w:rsidRPr="00E779F3" w:rsidRDefault="00E779F3" w:rsidP="00E779F3">
            <w:pPr>
              <w:jc w:val="center"/>
              <w:rPr>
                <w:color w:val="000000"/>
                <w:sz w:val="20"/>
                <w:szCs w:val="20"/>
              </w:rPr>
            </w:pPr>
            <w:r w:rsidRPr="00E779F3">
              <w:rPr>
                <w:color w:val="000000"/>
                <w:sz w:val="20"/>
                <w:szCs w:val="20"/>
              </w:rPr>
              <w:t>131,55</w:t>
            </w:r>
          </w:p>
        </w:tc>
        <w:tc>
          <w:tcPr>
            <w:tcW w:w="191" w:type="pct"/>
            <w:tcBorders>
              <w:top w:val="nil"/>
              <w:left w:val="nil"/>
              <w:bottom w:val="single" w:sz="4" w:space="0" w:color="auto"/>
              <w:right w:val="single" w:sz="4" w:space="0" w:color="auto"/>
            </w:tcBorders>
            <w:shd w:val="clear" w:color="auto" w:fill="auto"/>
            <w:vAlign w:val="center"/>
            <w:hideMark/>
          </w:tcPr>
          <w:p w14:paraId="783D9CB4" w14:textId="77777777" w:rsidR="00E779F3" w:rsidRPr="00E779F3" w:rsidRDefault="00E779F3" w:rsidP="00E779F3">
            <w:pPr>
              <w:jc w:val="right"/>
              <w:rPr>
                <w:color w:val="000000"/>
                <w:sz w:val="20"/>
                <w:szCs w:val="20"/>
              </w:rPr>
            </w:pPr>
            <w:r w:rsidRPr="00E779F3">
              <w:rPr>
                <w:color w:val="000000"/>
                <w:sz w:val="20"/>
                <w:szCs w:val="20"/>
              </w:rPr>
              <w:t>3.576,43</w:t>
            </w:r>
          </w:p>
        </w:tc>
        <w:tc>
          <w:tcPr>
            <w:tcW w:w="191" w:type="pct"/>
            <w:tcBorders>
              <w:top w:val="nil"/>
              <w:left w:val="nil"/>
              <w:bottom w:val="single" w:sz="4" w:space="0" w:color="auto"/>
              <w:right w:val="single" w:sz="4" w:space="0" w:color="auto"/>
            </w:tcBorders>
            <w:shd w:val="clear" w:color="auto" w:fill="auto"/>
            <w:vAlign w:val="center"/>
            <w:hideMark/>
          </w:tcPr>
          <w:p w14:paraId="6EB1958E" w14:textId="77777777" w:rsidR="00E779F3" w:rsidRPr="00E779F3" w:rsidRDefault="00E779F3" w:rsidP="00E779F3">
            <w:pPr>
              <w:jc w:val="right"/>
              <w:rPr>
                <w:color w:val="000000"/>
                <w:sz w:val="20"/>
                <w:szCs w:val="20"/>
              </w:rPr>
            </w:pPr>
            <w:r w:rsidRPr="00E779F3">
              <w:rPr>
                <w:color w:val="000000"/>
                <w:sz w:val="20"/>
                <w:szCs w:val="20"/>
              </w:rPr>
              <w:t>3.643,31</w:t>
            </w:r>
          </w:p>
        </w:tc>
        <w:tc>
          <w:tcPr>
            <w:tcW w:w="159" w:type="pct"/>
            <w:tcBorders>
              <w:top w:val="nil"/>
              <w:left w:val="nil"/>
              <w:bottom w:val="single" w:sz="4" w:space="0" w:color="auto"/>
              <w:right w:val="single" w:sz="4" w:space="0" w:color="auto"/>
            </w:tcBorders>
            <w:shd w:val="clear" w:color="auto" w:fill="auto"/>
            <w:vAlign w:val="center"/>
            <w:hideMark/>
          </w:tcPr>
          <w:p w14:paraId="2DC365A5" w14:textId="77777777" w:rsidR="00E779F3" w:rsidRPr="00E779F3" w:rsidRDefault="00E779F3" w:rsidP="00E779F3">
            <w:pPr>
              <w:jc w:val="center"/>
              <w:rPr>
                <w:color w:val="000000"/>
                <w:sz w:val="20"/>
                <w:szCs w:val="20"/>
              </w:rPr>
            </w:pPr>
            <w:r w:rsidRPr="00E779F3">
              <w:rPr>
                <w:color w:val="000000"/>
                <w:sz w:val="20"/>
                <w:szCs w:val="20"/>
              </w:rPr>
              <w:t>22,00</w:t>
            </w:r>
          </w:p>
        </w:tc>
        <w:tc>
          <w:tcPr>
            <w:tcW w:w="169" w:type="pct"/>
            <w:tcBorders>
              <w:top w:val="nil"/>
              <w:left w:val="nil"/>
              <w:bottom w:val="single" w:sz="4" w:space="0" w:color="auto"/>
              <w:right w:val="single" w:sz="4" w:space="0" w:color="auto"/>
            </w:tcBorders>
            <w:shd w:val="clear" w:color="auto" w:fill="auto"/>
            <w:vAlign w:val="center"/>
            <w:hideMark/>
          </w:tcPr>
          <w:p w14:paraId="3C1F2490" w14:textId="77777777" w:rsidR="00E779F3" w:rsidRPr="00E779F3" w:rsidRDefault="00E779F3" w:rsidP="00E779F3">
            <w:pPr>
              <w:jc w:val="right"/>
              <w:rPr>
                <w:color w:val="000000"/>
                <w:sz w:val="20"/>
                <w:szCs w:val="20"/>
              </w:rPr>
            </w:pPr>
            <w:r w:rsidRPr="00E779F3">
              <w:rPr>
                <w:color w:val="000000"/>
                <w:sz w:val="20"/>
                <w:szCs w:val="20"/>
              </w:rPr>
              <w:t>2.827,22</w:t>
            </w:r>
          </w:p>
        </w:tc>
        <w:tc>
          <w:tcPr>
            <w:tcW w:w="169" w:type="pct"/>
            <w:tcBorders>
              <w:top w:val="nil"/>
              <w:left w:val="nil"/>
              <w:bottom w:val="single" w:sz="4" w:space="0" w:color="auto"/>
              <w:right w:val="single" w:sz="4" w:space="0" w:color="auto"/>
            </w:tcBorders>
            <w:shd w:val="clear" w:color="auto" w:fill="auto"/>
            <w:vAlign w:val="center"/>
            <w:hideMark/>
          </w:tcPr>
          <w:p w14:paraId="11CA75F1" w14:textId="77777777" w:rsidR="00E779F3" w:rsidRPr="00E779F3" w:rsidRDefault="00E779F3" w:rsidP="00E779F3">
            <w:pPr>
              <w:jc w:val="right"/>
              <w:rPr>
                <w:color w:val="000000"/>
                <w:sz w:val="20"/>
                <w:szCs w:val="20"/>
              </w:rPr>
            </w:pPr>
            <w:r w:rsidRPr="00E779F3">
              <w:rPr>
                <w:color w:val="000000"/>
                <w:sz w:val="20"/>
                <w:szCs w:val="20"/>
              </w:rPr>
              <w:t>2.894,10</w:t>
            </w:r>
          </w:p>
        </w:tc>
        <w:tc>
          <w:tcPr>
            <w:tcW w:w="191" w:type="pct"/>
            <w:tcBorders>
              <w:top w:val="nil"/>
              <w:left w:val="nil"/>
              <w:bottom w:val="single" w:sz="4" w:space="0" w:color="auto"/>
              <w:right w:val="single" w:sz="4" w:space="0" w:color="auto"/>
            </w:tcBorders>
            <w:shd w:val="clear" w:color="auto" w:fill="auto"/>
            <w:vAlign w:val="center"/>
            <w:hideMark/>
          </w:tcPr>
          <w:p w14:paraId="1F1B58EC" w14:textId="77777777" w:rsidR="00E779F3" w:rsidRPr="00E779F3" w:rsidRDefault="00E779F3" w:rsidP="00E779F3">
            <w:pPr>
              <w:jc w:val="right"/>
              <w:rPr>
                <w:color w:val="000000"/>
                <w:sz w:val="20"/>
                <w:szCs w:val="20"/>
              </w:rPr>
            </w:pPr>
            <w:r w:rsidRPr="00E779F3">
              <w:rPr>
                <w:color w:val="000000"/>
                <w:sz w:val="20"/>
                <w:szCs w:val="20"/>
              </w:rPr>
              <w:t>3.576,43</w:t>
            </w:r>
          </w:p>
        </w:tc>
        <w:tc>
          <w:tcPr>
            <w:tcW w:w="191" w:type="pct"/>
            <w:tcBorders>
              <w:top w:val="nil"/>
              <w:left w:val="nil"/>
              <w:bottom w:val="single" w:sz="4" w:space="0" w:color="auto"/>
              <w:right w:val="single" w:sz="4" w:space="0" w:color="auto"/>
            </w:tcBorders>
            <w:shd w:val="clear" w:color="auto" w:fill="auto"/>
            <w:vAlign w:val="center"/>
            <w:hideMark/>
          </w:tcPr>
          <w:p w14:paraId="772F1C50" w14:textId="77777777" w:rsidR="00E779F3" w:rsidRPr="00E779F3" w:rsidRDefault="00E779F3" w:rsidP="00E779F3">
            <w:pPr>
              <w:jc w:val="right"/>
              <w:rPr>
                <w:color w:val="000000"/>
                <w:sz w:val="20"/>
                <w:szCs w:val="20"/>
              </w:rPr>
            </w:pPr>
            <w:r w:rsidRPr="00E779F3">
              <w:rPr>
                <w:color w:val="000000"/>
                <w:sz w:val="20"/>
                <w:szCs w:val="20"/>
              </w:rPr>
              <w:t>3.643,31</w:t>
            </w:r>
          </w:p>
        </w:tc>
        <w:tc>
          <w:tcPr>
            <w:tcW w:w="154" w:type="pct"/>
            <w:tcBorders>
              <w:top w:val="nil"/>
              <w:left w:val="nil"/>
              <w:bottom w:val="single" w:sz="4" w:space="0" w:color="auto"/>
              <w:right w:val="single" w:sz="4" w:space="0" w:color="auto"/>
            </w:tcBorders>
            <w:shd w:val="clear" w:color="auto" w:fill="auto"/>
            <w:vAlign w:val="center"/>
            <w:hideMark/>
          </w:tcPr>
          <w:p w14:paraId="655E2D4F" w14:textId="77777777" w:rsidR="00E779F3" w:rsidRPr="00E779F3" w:rsidRDefault="00E779F3" w:rsidP="00E779F3">
            <w:pPr>
              <w:jc w:val="center"/>
              <w:rPr>
                <w:color w:val="000000"/>
                <w:sz w:val="20"/>
                <w:szCs w:val="20"/>
              </w:rPr>
            </w:pPr>
            <w:r w:rsidRPr="00E779F3">
              <w:rPr>
                <w:color w:val="000000"/>
                <w:sz w:val="20"/>
                <w:szCs w:val="20"/>
              </w:rPr>
              <w:t>0,00</w:t>
            </w:r>
          </w:p>
        </w:tc>
        <w:tc>
          <w:tcPr>
            <w:tcW w:w="154" w:type="pct"/>
            <w:tcBorders>
              <w:top w:val="nil"/>
              <w:left w:val="nil"/>
              <w:bottom w:val="single" w:sz="4" w:space="0" w:color="auto"/>
              <w:right w:val="single" w:sz="4" w:space="0" w:color="auto"/>
            </w:tcBorders>
            <w:shd w:val="clear" w:color="auto" w:fill="auto"/>
            <w:vAlign w:val="center"/>
            <w:hideMark/>
          </w:tcPr>
          <w:p w14:paraId="68FD2077"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nil"/>
              <w:left w:val="nil"/>
              <w:bottom w:val="single" w:sz="4" w:space="0" w:color="auto"/>
              <w:right w:val="single" w:sz="4" w:space="0" w:color="auto"/>
            </w:tcBorders>
            <w:shd w:val="clear" w:color="auto" w:fill="auto"/>
            <w:vAlign w:val="center"/>
            <w:hideMark/>
          </w:tcPr>
          <w:p w14:paraId="51D35D3B" w14:textId="77777777" w:rsidR="00E779F3" w:rsidRPr="00E779F3" w:rsidRDefault="00E779F3" w:rsidP="00E779F3">
            <w:pPr>
              <w:jc w:val="right"/>
              <w:rPr>
                <w:color w:val="000000"/>
                <w:sz w:val="20"/>
                <w:szCs w:val="20"/>
              </w:rPr>
            </w:pPr>
            <w:r w:rsidRPr="00E779F3">
              <w:rPr>
                <w:color w:val="000000"/>
                <w:sz w:val="20"/>
                <w:szCs w:val="20"/>
              </w:rPr>
              <w:t>0,00</w:t>
            </w:r>
          </w:p>
        </w:tc>
        <w:tc>
          <w:tcPr>
            <w:tcW w:w="154" w:type="pct"/>
            <w:tcBorders>
              <w:top w:val="nil"/>
              <w:left w:val="nil"/>
              <w:bottom w:val="single" w:sz="4" w:space="0" w:color="auto"/>
              <w:right w:val="single" w:sz="4" w:space="0" w:color="auto"/>
            </w:tcBorders>
            <w:shd w:val="clear" w:color="auto" w:fill="auto"/>
            <w:vAlign w:val="center"/>
            <w:hideMark/>
          </w:tcPr>
          <w:p w14:paraId="34AC7EC5"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nil"/>
              <w:left w:val="nil"/>
              <w:bottom w:val="single" w:sz="4" w:space="0" w:color="auto"/>
              <w:right w:val="single" w:sz="4" w:space="0" w:color="auto"/>
            </w:tcBorders>
            <w:shd w:val="clear" w:color="auto" w:fill="auto"/>
            <w:vAlign w:val="center"/>
            <w:hideMark/>
          </w:tcPr>
          <w:p w14:paraId="58881957" w14:textId="77777777" w:rsidR="00E779F3" w:rsidRPr="00E779F3" w:rsidRDefault="00E779F3" w:rsidP="00E779F3">
            <w:pPr>
              <w:jc w:val="right"/>
              <w:rPr>
                <w:color w:val="000000"/>
                <w:sz w:val="20"/>
                <w:szCs w:val="20"/>
              </w:rPr>
            </w:pPr>
            <w:r w:rsidRPr="00E779F3">
              <w:rPr>
                <w:color w:val="000000"/>
                <w:sz w:val="20"/>
                <w:szCs w:val="20"/>
              </w:rPr>
              <w:t>0,00</w:t>
            </w:r>
          </w:p>
        </w:tc>
        <w:tc>
          <w:tcPr>
            <w:tcW w:w="154" w:type="pct"/>
            <w:tcBorders>
              <w:top w:val="nil"/>
              <w:left w:val="nil"/>
              <w:bottom w:val="single" w:sz="4" w:space="0" w:color="auto"/>
              <w:right w:val="single" w:sz="4" w:space="0" w:color="auto"/>
            </w:tcBorders>
            <w:shd w:val="clear" w:color="auto" w:fill="auto"/>
            <w:vAlign w:val="center"/>
            <w:hideMark/>
          </w:tcPr>
          <w:p w14:paraId="78410D45" w14:textId="77777777" w:rsidR="00E779F3" w:rsidRPr="00E779F3" w:rsidRDefault="00E779F3" w:rsidP="00E779F3">
            <w:pPr>
              <w:jc w:val="center"/>
              <w:rPr>
                <w:color w:val="000000"/>
                <w:sz w:val="20"/>
                <w:szCs w:val="20"/>
              </w:rPr>
            </w:pPr>
            <w:r w:rsidRPr="00E779F3">
              <w:rPr>
                <w:color w:val="000000"/>
                <w:sz w:val="20"/>
                <w:szCs w:val="20"/>
              </w:rPr>
              <w:t>0,00</w:t>
            </w:r>
          </w:p>
        </w:tc>
        <w:tc>
          <w:tcPr>
            <w:tcW w:w="144" w:type="pct"/>
            <w:tcBorders>
              <w:top w:val="nil"/>
              <w:left w:val="nil"/>
              <w:bottom w:val="single" w:sz="4" w:space="0" w:color="auto"/>
              <w:right w:val="single" w:sz="4" w:space="0" w:color="auto"/>
            </w:tcBorders>
            <w:shd w:val="clear" w:color="auto" w:fill="auto"/>
            <w:vAlign w:val="center"/>
            <w:hideMark/>
          </w:tcPr>
          <w:p w14:paraId="72A71B21"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nil"/>
              <w:left w:val="nil"/>
              <w:bottom w:val="single" w:sz="4" w:space="0" w:color="auto"/>
              <w:right w:val="single" w:sz="4" w:space="0" w:color="auto"/>
            </w:tcBorders>
            <w:shd w:val="clear" w:color="auto" w:fill="auto"/>
            <w:vAlign w:val="center"/>
            <w:hideMark/>
          </w:tcPr>
          <w:p w14:paraId="0FC8C5FD" w14:textId="77777777" w:rsidR="00E779F3" w:rsidRPr="00E779F3" w:rsidRDefault="00E779F3" w:rsidP="00E779F3">
            <w:pPr>
              <w:jc w:val="right"/>
              <w:rPr>
                <w:color w:val="000000"/>
                <w:sz w:val="20"/>
                <w:szCs w:val="20"/>
              </w:rPr>
            </w:pPr>
            <w:r w:rsidRPr="00E779F3">
              <w:rPr>
                <w:color w:val="000000"/>
                <w:sz w:val="20"/>
                <w:szCs w:val="20"/>
              </w:rPr>
              <w:t>0,00</w:t>
            </w:r>
          </w:p>
        </w:tc>
        <w:tc>
          <w:tcPr>
            <w:tcW w:w="164" w:type="pct"/>
            <w:tcBorders>
              <w:top w:val="nil"/>
              <w:left w:val="nil"/>
              <w:bottom w:val="single" w:sz="4" w:space="0" w:color="auto"/>
              <w:right w:val="single" w:sz="4" w:space="0" w:color="auto"/>
            </w:tcBorders>
            <w:shd w:val="clear" w:color="auto" w:fill="auto"/>
            <w:vAlign w:val="center"/>
            <w:hideMark/>
          </w:tcPr>
          <w:p w14:paraId="24603E46" w14:textId="77777777" w:rsidR="00E779F3" w:rsidRPr="00E779F3" w:rsidRDefault="00E779F3" w:rsidP="00E779F3">
            <w:pPr>
              <w:jc w:val="right"/>
              <w:rPr>
                <w:color w:val="000000"/>
                <w:sz w:val="20"/>
                <w:szCs w:val="20"/>
              </w:rPr>
            </w:pPr>
            <w:r w:rsidRPr="00E779F3">
              <w:rPr>
                <w:color w:val="000000"/>
                <w:sz w:val="20"/>
                <w:szCs w:val="20"/>
              </w:rPr>
              <w:t>67,85</w:t>
            </w:r>
          </w:p>
        </w:tc>
        <w:tc>
          <w:tcPr>
            <w:tcW w:w="166" w:type="pct"/>
            <w:tcBorders>
              <w:top w:val="nil"/>
              <w:left w:val="nil"/>
              <w:bottom w:val="single" w:sz="4" w:space="0" w:color="auto"/>
              <w:right w:val="single" w:sz="4" w:space="0" w:color="auto"/>
            </w:tcBorders>
            <w:shd w:val="clear" w:color="auto" w:fill="auto"/>
            <w:vAlign w:val="center"/>
            <w:hideMark/>
          </w:tcPr>
          <w:p w14:paraId="1B41C239" w14:textId="77777777" w:rsidR="00E779F3" w:rsidRPr="00E779F3" w:rsidRDefault="00E779F3" w:rsidP="00E779F3">
            <w:pPr>
              <w:jc w:val="right"/>
              <w:rPr>
                <w:color w:val="000000"/>
                <w:sz w:val="20"/>
                <w:szCs w:val="20"/>
              </w:rPr>
            </w:pPr>
            <w:r w:rsidRPr="00E779F3">
              <w:rPr>
                <w:color w:val="000000"/>
                <w:sz w:val="20"/>
                <w:szCs w:val="20"/>
              </w:rPr>
              <w:t>67,85</w:t>
            </w:r>
          </w:p>
        </w:tc>
        <w:tc>
          <w:tcPr>
            <w:tcW w:w="191" w:type="pct"/>
            <w:tcBorders>
              <w:top w:val="nil"/>
              <w:left w:val="nil"/>
              <w:bottom w:val="single" w:sz="4" w:space="0" w:color="auto"/>
              <w:right w:val="single" w:sz="4" w:space="0" w:color="auto"/>
            </w:tcBorders>
            <w:shd w:val="clear" w:color="auto" w:fill="auto"/>
            <w:vAlign w:val="center"/>
            <w:hideMark/>
          </w:tcPr>
          <w:p w14:paraId="44C4C06D" w14:textId="77777777" w:rsidR="00E779F3" w:rsidRPr="00E779F3" w:rsidRDefault="00E779F3" w:rsidP="00E779F3">
            <w:pPr>
              <w:jc w:val="right"/>
              <w:rPr>
                <w:color w:val="000000"/>
                <w:sz w:val="20"/>
                <w:szCs w:val="20"/>
              </w:rPr>
            </w:pPr>
            <w:r w:rsidRPr="00E779F3">
              <w:rPr>
                <w:color w:val="000000"/>
                <w:sz w:val="20"/>
                <w:szCs w:val="20"/>
              </w:rPr>
              <w:t>3.644,28</w:t>
            </w:r>
          </w:p>
        </w:tc>
        <w:tc>
          <w:tcPr>
            <w:tcW w:w="191" w:type="pct"/>
            <w:tcBorders>
              <w:top w:val="nil"/>
              <w:left w:val="nil"/>
              <w:bottom w:val="single" w:sz="4" w:space="0" w:color="auto"/>
              <w:right w:val="single" w:sz="4" w:space="0" w:color="auto"/>
            </w:tcBorders>
            <w:shd w:val="clear" w:color="auto" w:fill="auto"/>
            <w:vAlign w:val="center"/>
            <w:hideMark/>
          </w:tcPr>
          <w:p w14:paraId="4B16E685" w14:textId="77777777" w:rsidR="00E779F3" w:rsidRPr="00E779F3" w:rsidRDefault="00E779F3" w:rsidP="00E779F3">
            <w:pPr>
              <w:jc w:val="right"/>
              <w:rPr>
                <w:color w:val="000000"/>
                <w:sz w:val="20"/>
                <w:szCs w:val="20"/>
              </w:rPr>
            </w:pPr>
            <w:r w:rsidRPr="00E779F3">
              <w:rPr>
                <w:color w:val="000000"/>
                <w:sz w:val="20"/>
                <w:szCs w:val="20"/>
              </w:rPr>
              <w:t>3.711,16</w:t>
            </w:r>
          </w:p>
        </w:tc>
      </w:tr>
      <w:tr w:rsidR="00E779F3" w:rsidRPr="00E779F3" w14:paraId="29701198" w14:textId="77777777" w:rsidTr="00E779F3">
        <w:trPr>
          <w:trHeight w:val="20"/>
        </w:trPr>
        <w:tc>
          <w:tcPr>
            <w:tcW w:w="101" w:type="pct"/>
            <w:tcBorders>
              <w:top w:val="nil"/>
              <w:left w:val="single" w:sz="4" w:space="0" w:color="auto"/>
              <w:bottom w:val="single" w:sz="4" w:space="0" w:color="auto"/>
              <w:right w:val="single" w:sz="4" w:space="0" w:color="auto"/>
            </w:tcBorders>
            <w:shd w:val="clear" w:color="auto" w:fill="auto"/>
            <w:noWrap/>
            <w:vAlign w:val="center"/>
            <w:hideMark/>
          </w:tcPr>
          <w:p w14:paraId="4B7102D2" w14:textId="77777777" w:rsidR="00E779F3" w:rsidRPr="00E779F3" w:rsidRDefault="00E779F3" w:rsidP="00E779F3">
            <w:pPr>
              <w:jc w:val="center"/>
              <w:rPr>
                <w:color w:val="000000"/>
                <w:sz w:val="20"/>
                <w:szCs w:val="20"/>
              </w:rPr>
            </w:pPr>
            <w:r w:rsidRPr="00E779F3">
              <w:rPr>
                <w:color w:val="000000"/>
                <w:sz w:val="20"/>
                <w:szCs w:val="20"/>
              </w:rPr>
              <w:t>2D10</w:t>
            </w:r>
          </w:p>
        </w:tc>
        <w:tc>
          <w:tcPr>
            <w:tcW w:w="377" w:type="pct"/>
            <w:tcBorders>
              <w:top w:val="nil"/>
              <w:left w:val="nil"/>
              <w:bottom w:val="single" w:sz="4" w:space="0" w:color="auto"/>
              <w:right w:val="single" w:sz="4" w:space="0" w:color="auto"/>
            </w:tcBorders>
            <w:shd w:val="clear" w:color="auto" w:fill="auto"/>
            <w:vAlign w:val="center"/>
            <w:hideMark/>
          </w:tcPr>
          <w:p w14:paraId="498620A8" w14:textId="77777777" w:rsidR="00E779F3" w:rsidRPr="00E779F3" w:rsidRDefault="00E779F3" w:rsidP="00E779F3">
            <w:pPr>
              <w:rPr>
                <w:color w:val="000000"/>
                <w:sz w:val="20"/>
                <w:szCs w:val="20"/>
              </w:rPr>
            </w:pPr>
            <w:r w:rsidRPr="00E779F3">
              <w:rPr>
                <w:color w:val="000000"/>
                <w:sz w:val="20"/>
                <w:szCs w:val="20"/>
              </w:rPr>
              <w:t>taxa groapa</w:t>
            </w:r>
          </w:p>
        </w:tc>
        <w:tc>
          <w:tcPr>
            <w:tcW w:w="101" w:type="pct"/>
            <w:tcBorders>
              <w:top w:val="nil"/>
              <w:left w:val="nil"/>
              <w:bottom w:val="single" w:sz="4" w:space="0" w:color="auto"/>
              <w:right w:val="single" w:sz="4" w:space="0" w:color="auto"/>
            </w:tcBorders>
            <w:shd w:val="clear" w:color="auto" w:fill="auto"/>
            <w:vAlign w:val="center"/>
            <w:hideMark/>
          </w:tcPr>
          <w:p w14:paraId="399FBC3A" w14:textId="77777777" w:rsidR="00E779F3" w:rsidRPr="00E779F3" w:rsidRDefault="00E779F3" w:rsidP="00E779F3">
            <w:pPr>
              <w:jc w:val="center"/>
              <w:rPr>
                <w:color w:val="000000"/>
                <w:sz w:val="20"/>
                <w:szCs w:val="20"/>
              </w:rPr>
            </w:pPr>
            <w:r w:rsidRPr="00E779F3">
              <w:rPr>
                <w:color w:val="000000"/>
                <w:sz w:val="20"/>
                <w:szCs w:val="20"/>
              </w:rPr>
              <w:t>to</w:t>
            </w:r>
          </w:p>
        </w:tc>
        <w:tc>
          <w:tcPr>
            <w:tcW w:w="135" w:type="pct"/>
            <w:tcBorders>
              <w:top w:val="nil"/>
              <w:left w:val="nil"/>
              <w:bottom w:val="single" w:sz="4" w:space="0" w:color="auto"/>
              <w:right w:val="single" w:sz="4" w:space="0" w:color="auto"/>
            </w:tcBorders>
            <w:shd w:val="clear" w:color="auto" w:fill="auto"/>
            <w:vAlign w:val="center"/>
            <w:hideMark/>
          </w:tcPr>
          <w:p w14:paraId="4004C5D3" w14:textId="77777777" w:rsidR="00E779F3" w:rsidRPr="00E779F3" w:rsidRDefault="00E779F3" w:rsidP="00E779F3">
            <w:pPr>
              <w:jc w:val="center"/>
              <w:rPr>
                <w:color w:val="000000"/>
                <w:sz w:val="20"/>
                <w:szCs w:val="20"/>
              </w:rPr>
            </w:pPr>
            <w:r w:rsidRPr="00E779F3">
              <w:rPr>
                <w:color w:val="000000"/>
                <w:sz w:val="20"/>
                <w:szCs w:val="20"/>
              </w:rPr>
              <w:t>1,265</w:t>
            </w:r>
          </w:p>
        </w:tc>
        <w:tc>
          <w:tcPr>
            <w:tcW w:w="147" w:type="pct"/>
            <w:tcBorders>
              <w:top w:val="nil"/>
              <w:left w:val="nil"/>
              <w:bottom w:val="single" w:sz="4" w:space="0" w:color="auto"/>
              <w:right w:val="single" w:sz="4" w:space="0" w:color="auto"/>
            </w:tcBorders>
            <w:shd w:val="clear" w:color="auto" w:fill="auto"/>
            <w:vAlign w:val="center"/>
            <w:hideMark/>
          </w:tcPr>
          <w:p w14:paraId="122617CE" w14:textId="77777777" w:rsidR="00E779F3" w:rsidRPr="00E779F3" w:rsidRDefault="00E779F3" w:rsidP="00E779F3">
            <w:pPr>
              <w:jc w:val="center"/>
              <w:rPr>
                <w:color w:val="000000"/>
                <w:sz w:val="20"/>
                <w:szCs w:val="20"/>
              </w:rPr>
            </w:pPr>
            <w:r w:rsidRPr="00E779F3">
              <w:rPr>
                <w:color w:val="000000"/>
                <w:sz w:val="20"/>
                <w:szCs w:val="20"/>
              </w:rPr>
              <w:t>1,289</w:t>
            </w:r>
          </w:p>
        </w:tc>
        <w:tc>
          <w:tcPr>
            <w:tcW w:w="138" w:type="pct"/>
            <w:tcBorders>
              <w:top w:val="nil"/>
              <w:left w:val="nil"/>
              <w:bottom w:val="single" w:sz="4" w:space="0" w:color="auto"/>
              <w:right w:val="single" w:sz="4" w:space="0" w:color="auto"/>
            </w:tcBorders>
            <w:shd w:val="clear" w:color="auto" w:fill="auto"/>
            <w:vAlign w:val="center"/>
            <w:hideMark/>
          </w:tcPr>
          <w:p w14:paraId="5A6BFFBE" w14:textId="77777777" w:rsidR="00E779F3" w:rsidRPr="00E779F3" w:rsidRDefault="00E779F3" w:rsidP="00E779F3">
            <w:pPr>
              <w:jc w:val="center"/>
              <w:rPr>
                <w:color w:val="000000"/>
                <w:sz w:val="20"/>
                <w:szCs w:val="20"/>
              </w:rPr>
            </w:pPr>
            <w:r w:rsidRPr="00E779F3">
              <w:rPr>
                <w:color w:val="000000"/>
                <w:sz w:val="20"/>
                <w:szCs w:val="20"/>
              </w:rPr>
              <w:t>1,336</w:t>
            </w:r>
          </w:p>
        </w:tc>
        <w:tc>
          <w:tcPr>
            <w:tcW w:w="136" w:type="pct"/>
            <w:tcBorders>
              <w:top w:val="nil"/>
              <w:left w:val="nil"/>
              <w:bottom w:val="single" w:sz="4" w:space="0" w:color="auto"/>
              <w:right w:val="single" w:sz="4" w:space="0" w:color="auto"/>
            </w:tcBorders>
            <w:shd w:val="clear" w:color="auto" w:fill="auto"/>
            <w:vAlign w:val="center"/>
            <w:hideMark/>
          </w:tcPr>
          <w:p w14:paraId="7C3F07EB" w14:textId="77777777" w:rsidR="00E779F3" w:rsidRPr="00E779F3" w:rsidRDefault="00E779F3" w:rsidP="00E779F3">
            <w:pPr>
              <w:jc w:val="center"/>
              <w:rPr>
                <w:color w:val="000000"/>
                <w:sz w:val="20"/>
                <w:szCs w:val="20"/>
              </w:rPr>
            </w:pPr>
            <w:r w:rsidRPr="00E779F3">
              <w:rPr>
                <w:color w:val="000000"/>
                <w:sz w:val="20"/>
                <w:szCs w:val="20"/>
              </w:rPr>
              <w:t>0,024</w:t>
            </w:r>
          </w:p>
        </w:tc>
        <w:tc>
          <w:tcPr>
            <w:tcW w:w="181" w:type="pct"/>
            <w:tcBorders>
              <w:top w:val="nil"/>
              <w:left w:val="nil"/>
              <w:bottom w:val="single" w:sz="4" w:space="0" w:color="auto"/>
              <w:right w:val="single" w:sz="4" w:space="0" w:color="auto"/>
            </w:tcBorders>
            <w:shd w:val="clear" w:color="auto" w:fill="auto"/>
            <w:vAlign w:val="center"/>
            <w:hideMark/>
          </w:tcPr>
          <w:p w14:paraId="191FB1CB" w14:textId="77777777" w:rsidR="00E779F3" w:rsidRPr="00E779F3" w:rsidRDefault="00E779F3" w:rsidP="00E779F3">
            <w:pPr>
              <w:jc w:val="center"/>
              <w:rPr>
                <w:color w:val="000000"/>
                <w:sz w:val="20"/>
                <w:szCs w:val="20"/>
              </w:rPr>
            </w:pPr>
            <w:r w:rsidRPr="00E779F3">
              <w:rPr>
                <w:color w:val="000000"/>
                <w:sz w:val="20"/>
                <w:szCs w:val="20"/>
              </w:rPr>
              <w:t>1.529,77</w:t>
            </w:r>
          </w:p>
        </w:tc>
        <w:tc>
          <w:tcPr>
            <w:tcW w:w="143" w:type="pct"/>
            <w:tcBorders>
              <w:top w:val="nil"/>
              <w:left w:val="nil"/>
              <w:bottom w:val="single" w:sz="4" w:space="0" w:color="auto"/>
              <w:right w:val="single" w:sz="4" w:space="0" w:color="auto"/>
            </w:tcBorders>
            <w:shd w:val="clear" w:color="auto" w:fill="auto"/>
            <w:vAlign w:val="center"/>
            <w:hideMark/>
          </w:tcPr>
          <w:p w14:paraId="6FF4701E" w14:textId="77777777" w:rsidR="00E779F3" w:rsidRPr="00E779F3" w:rsidRDefault="00E779F3" w:rsidP="00E779F3">
            <w:pPr>
              <w:jc w:val="center"/>
              <w:rPr>
                <w:color w:val="000000"/>
                <w:sz w:val="20"/>
                <w:szCs w:val="20"/>
              </w:rPr>
            </w:pPr>
            <w:r w:rsidRPr="00E779F3">
              <w:rPr>
                <w:color w:val="000000"/>
                <w:sz w:val="20"/>
                <w:szCs w:val="20"/>
              </w:rPr>
              <w:t>1,50</w:t>
            </w:r>
          </w:p>
        </w:tc>
        <w:tc>
          <w:tcPr>
            <w:tcW w:w="154" w:type="pct"/>
            <w:tcBorders>
              <w:top w:val="nil"/>
              <w:left w:val="nil"/>
              <w:bottom w:val="single" w:sz="4" w:space="0" w:color="auto"/>
              <w:right w:val="single" w:sz="4" w:space="0" w:color="auto"/>
            </w:tcBorders>
            <w:shd w:val="clear" w:color="auto" w:fill="auto"/>
            <w:vAlign w:val="center"/>
            <w:hideMark/>
          </w:tcPr>
          <w:p w14:paraId="0F7E11A8" w14:textId="77777777" w:rsidR="00E779F3" w:rsidRPr="00E779F3" w:rsidRDefault="00E779F3" w:rsidP="00E779F3">
            <w:pPr>
              <w:jc w:val="center"/>
              <w:rPr>
                <w:color w:val="000000"/>
                <w:sz w:val="20"/>
                <w:szCs w:val="20"/>
              </w:rPr>
            </w:pPr>
            <w:r w:rsidRPr="00E779F3">
              <w:rPr>
                <w:color w:val="000000"/>
                <w:sz w:val="20"/>
                <w:szCs w:val="20"/>
              </w:rPr>
              <w:t>63,00</w:t>
            </w:r>
          </w:p>
        </w:tc>
        <w:tc>
          <w:tcPr>
            <w:tcW w:w="154" w:type="pct"/>
            <w:tcBorders>
              <w:top w:val="nil"/>
              <w:left w:val="nil"/>
              <w:bottom w:val="single" w:sz="4" w:space="0" w:color="auto"/>
              <w:right w:val="single" w:sz="4" w:space="0" w:color="auto"/>
            </w:tcBorders>
            <w:shd w:val="clear" w:color="auto" w:fill="auto"/>
            <w:vAlign w:val="center"/>
            <w:hideMark/>
          </w:tcPr>
          <w:p w14:paraId="72781D17" w14:textId="77777777" w:rsidR="00E779F3" w:rsidRPr="00E779F3" w:rsidRDefault="00E779F3" w:rsidP="00E779F3">
            <w:pPr>
              <w:jc w:val="center"/>
              <w:rPr>
                <w:color w:val="000000"/>
                <w:sz w:val="20"/>
                <w:szCs w:val="20"/>
              </w:rPr>
            </w:pPr>
            <w:r w:rsidRPr="00E779F3">
              <w:rPr>
                <w:color w:val="000000"/>
                <w:sz w:val="20"/>
                <w:szCs w:val="20"/>
              </w:rPr>
              <w:t>64,50</w:t>
            </w:r>
          </w:p>
        </w:tc>
        <w:tc>
          <w:tcPr>
            <w:tcW w:w="191" w:type="pct"/>
            <w:tcBorders>
              <w:top w:val="nil"/>
              <w:left w:val="nil"/>
              <w:bottom w:val="single" w:sz="4" w:space="0" w:color="auto"/>
              <w:right w:val="single" w:sz="4" w:space="0" w:color="auto"/>
            </w:tcBorders>
            <w:shd w:val="clear" w:color="auto" w:fill="auto"/>
            <w:vAlign w:val="center"/>
            <w:hideMark/>
          </w:tcPr>
          <w:p w14:paraId="0500EB01" w14:textId="77777777" w:rsidR="00E779F3" w:rsidRPr="00E779F3" w:rsidRDefault="00E779F3" w:rsidP="00E779F3">
            <w:pPr>
              <w:jc w:val="right"/>
              <w:rPr>
                <w:color w:val="000000"/>
                <w:sz w:val="20"/>
                <w:szCs w:val="20"/>
              </w:rPr>
            </w:pPr>
            <w:r w:rsidRPr="00E779F3">
              <w:rPr>
                <w:color w:val="000000"/>
                <w:sz w:val="20"/>
                <w:szCs w:val="20"/>
              </w:rPr>
              <w:t>121.851,91</w:t>
            </w:r>
          </w:p>
        </w:tc>
        <w:tc>
          <w:tcPr>
            <w:tcW w:w="191" w:type="pct"/>
            <w:tcBorders>
              <w:top w:val="nil"/>
              <w:left w:val="nil"/>
              <w:bottom w:val="single" w:sz="4" w:space="0" w:color="auto"/>
              <w:right w:val="single" w:sz="4" w:space="0" w:color="auto"/>
            </w:tcBorders>
            <w:shd w:val="clear" w:color="auto" w:fill="auto"/>
            <w:vAlign w:val="center"/>
            <w:hideMark/>
          </w:tcPr>
          <w:p w14:paraId="0F442B5B" w14:textId="77777777" w:rsidR="00E779F3" w:rsidRPr="00E779F3" w:rsidRDefault="00E779F3" w:rsidP="00E779F3">
            <w:pPr>
              <w:jc w:val="right"/>
              <w:rPr>
                <w:color w:val="000000"/>
                <w:sz w:val="20"/>
                <w:szCs w:val="20"/>
              </w:rPr>
            </w:pPr>
            <w:r w:rsidRPr="00E779F3">
              <w:rPr>
                <w:color w:val="000000"/>
                <w:sz w:val="20"/>
                <w:szCs w:val="20"/>
              </w:rPr>
              <w:t>124.146,56</w:t>
            </w:r>
          </w:p>
        </w:tc>
        <w:tc>
          <w:tcPr>
            <w:tcW w:w="159" w:type="pct"/>
            <w:tcBorders>
              <w:top w:val="nil"/>
              <w:left w:val="nil"/>
              <w:bottom w:val="single" w:sz="4" w:space="0" w:color="auto"/>
              <w:right w:val="single" w:sz="4" w:space="0" w:color="auto"/>
            </w:tcBorders>
            <w:shd w:val="clear" w:color="auto" w:fill="auto"/>
            <w:vAlign w:val="center"/>
            <w:hideMark/>
          </w:tcPr>
          <w:p w14:paraId="453FF90E" w14:textId="77777777" w:rsidR="00E779F3" w:rsidRPr="00E779F3" w:rsidRDefault="00E779F3" w:rsidP="00E779F3">
            <w:pPr>
              <w:jc w:val="center"/>
              <w:rPr>
                <w:color w:val="000000"/>
                <w:sz w:val="20"/>
                <w:szCs w:val="20"/>
              </w:rPr>
            </w:pPr>
            <w:r w:rsidRPr="00E779F3">
              <w:rPr>
                <w:color w:val="000000"/>
                <w:sz w:val="20"/>
                <w:szCs w:val="20"/>
              </w:rPr>
              <w:t>1.525,99</w:t>
            </w:r>
          </w:p>
        </w:tc>
        <w:tc>
          <w:tcPr>
            <w:tcW w:w="169" w:type="pct"/>
            <w:tcBorders>
              <w:top w:val="nil"/>
              <w:left w:val="nil"/>
              <w:bottom w:val="single" w:sz="4" w:space="0" w:color="auto"/>
              <w:right w:val="single" w:sz="4" w:space="0" w:color="auto"/>
            </w:tcBorders>
            <w:shd w:val="clear" w:color="auto" w:fill="auto"/>
            <w:vAlign w:val="center"/>
            <w:hideMark/>
          </w:tcPr>
          <w:p w14:paraId="4242745D" w14:textId="77777777" w:rsidR="00E779F3" w:rsidRPr="00E779F3" w:rsidRDefault="00E779F3" w:rsidP="00E779F3">
            <w:pPr>
              <w:jc w:val="right"/>
              <w:rPr>
                <w:color w:val="000000"/>
                <w:sz w:val="20"/>
                <w:szCs w:val="20"/>
              </w:rPr>
            </w:pPr>
            <w:r w:rsidRPr="00E779F3">
              <w:rPr>
                <w:color w:val="000000"/>
                <w:sz w:val="20"/>
                <w:szCs w:val="20"/>
              </w:rPr>
              <w:t>96.137,37</w:t>
            </w:r>
          </w:p>
        </w:tc>
        <w:tc>
          <w:tcPr>
            <w:tcW w:w="169" w:type="pct"/>
            <w:tcBorders>
              <w:top w:val="nil"/>
              <w:left w:val="nil"/>
              <w:bottom w:val="single" w:sz="4" w:space="0" w:color="auto"/>
              <w:right w:val="single" w:sz="4" w:space="0" w:color="auto"/>
            </w:tcBorders>
            <w:shd w:val="clear" w:color="auto" w:fill="auto"/>
            <w:vAlign w:val="center"/>
            <w:hideMark/>
          </w:tcPr>
          <w:p w14:paraId="0A76EB4E" w14:textId="77777777" w:rsidR="00E779F3" w:rsidRPr="00E779F3" w:rsidRDefault="00E779F3" w:rsidP="00E779F3">
            <w:pPr>
              <w:jc w:val="right"/>
              <w:rPr>
                <w:color w:val="000000"/>
                <w:sz w:val="20"/>
                <w:szCs w:val="20"/>
              </w:rPr>
            </w:pPr>
            <w:r w:rsidRPr="00E779F3">
              <w:rPr>
                <w:color w:val="000000"/>
                <w:sz w:val="20"/>
                <w:szCs w:val="20"/>
              </w:rPr>
              <w:t>98.426,35</w:t>
            </w:r>
          </w:p>
        </w:tc>
        <w:tc>
          <w:tcPr>
            <w:tcW w:w="191" w:type="pct"/>
            <w:tcBorders>
              <w:top w:val="nil"/>
              <w:left w:val="nil"/>
              <w:bottom w:val="single" w:sz="4" w:space="0" w:color="auto"/>
              <w:right w:val="single" w:sz="4" w:space="0" w:color="auto"/>
            </w:tcBorders>
            <w:shd w:val="clear" w:color="auto" w:fill="auto"/>
            <w:vAlign w:val="center"/>
            <w:hideMark/>
          </w:tcPr>
          <w:p w14:paraId="0F2DC8CF" w14:textId="77777777" w:rsidR="00E779F3" w:rsidRPr="00E779F3" w:rsidRDefault="00E779F3" w:rsidP="00E779F3">
            <w:pPr>
              <w:jc w:val="right"/>
              <w:rPr>
                <w:color w:val="000000"/>
                <w:sz w:val="20"/>
                <w:szCs w:val="20"/>
              </w:rPr>
            </w:pPr>
            <w:r w:rsidRPr="00E779F3">
              <w:rPr>
                <w:color w:val="000000"/>
                <w:sz w:val="20"/>
                <w:szCs w:val="20"/>
              </w:rPr>
              <w:t>121.613,77</w:t>
            </w:r>
          </w:p>
        </w:tc>
        <w:tc>
          <w:tcPr>
            <w:tcW w:w="191" w:type="pct"/>
            <w:tcBorders>
              <w:top w:val="nil"/>
              <w:left w:val="nil"/>
              <w:bottom w:val="single" w:sz="4" w:space="0" w:color="auto"/>
              <w:right w:val="single" w:sz="4" w:space="0" w:color="auto"/>
            </w:tcBorders>
            <w:shd w:val="clear" w:color="auto" w:fill="auto"/>
            <w:vAlign w:val="center"/>
            <w:hideMark/>
          </w:tcPr>
          <w:p w14:paraId="6A7D6CE3" w14:textId="77777777" w:rsidR="00E779F3" w:rsidRPr="00E779F3" w:rsidRDefault="00E779F3" w:rsidP="00E779F3">
            <w:pPr>
              <w:jc w:val="right"/>
              <w:rPr>
                <w:color w:val="000000"/>
                <w:sz w:val="20"/>
                <w:szCs w:val="20"/>
              </w:rPr>
            </w:pPr>
            <w:r w:rsidRPr="00E779F3">
              <w:rPr>
                <w:color w:val="000000"/>
                <w:sz w:val="20"/>
                <w:szCs w:val="20"/>
              </w:rPr>
              <w:t>123.902,75</w:t>
            </w:r>
          </w:p>
        </w:tc>
        <w:tc>
          <w:tcPr>
            <w:tcW w:w="154" w:type="pct"/>
            <w:tcBorders>
              <w:top w:val="nil"/>
              <w:left w:val="nil"/>
              <w:bottom w:val="single" w:sz="4" w:space="0" w:color="auto"/>
              <w:right w:val="single" w:sz="4" w:space="0" w:color="auto"/>
            </w:tcBorders>
            <w:shd w:val="clear" w:color="auto" w:fill="auto"/>
            <w:vAlign w:val="center"/>
            <w:hideMark/>
          </w:tcPr>
          <w:p w14:paraId="68C72970" w14:textId="77777777" w:rsidR="00E779F3" w:rsidRPr="00E779F3" w:rsidRDefault="00E779F3" w:rsidP="00E779F3">
            <w:pPr>
              <w:jc w:val="center"/>
              <w:rPr>
                <w:color w:val="000000"/>
                <w:sz w:val="20"/>
                <w:szCs w:val="20"/>
              </w:rPr>
            </w:pPr>
            <w:r w:rsidRPr="00E779F3">
              <w:rPr>
                <w:color w:val="000000"/>
                <w:sz w:val="20"/>
                <w:szCs w:val="20"/>
              </w:rPr>
              <w:t>3,78</w:t>
            </w:r>
          </w:p>
        </w:tc>
        <w:tc>
          <w:tcPr>
            <w:tcW w:w="154" w:type="pct"/>
            <w:tcBorders>
              <w:top w:val="nil"/>
              <w:left w:val="nil"/>
              <w:bottom w:val="single" w:sz="4" w:space="0" w:color="auto"/>
              <w:right w:val="single" w:sz="4" w:space="0" w:color="auto"/>
            </w:tcBorders>
            <w:shd w:val="clear" w:color="auto" w:fill="auto"/>
            <w:vAlign w:val="center"/>
            <w:hideMark/>
          </w:tcPr>
          <w:p w14:paraId="3B8D99E2" w14:textId="77777777" w:rsidR="00E779F3" w:rsidRPr="00E779F3" w:rsidRDefault="00E779F3" w:rsidP="00E779F3">
            <w:pPr>
              <w:jc w:val="right"/>
              <w:rPr>
                <w:color w:val="000000"/>
                <w:sz w:val="20"/>
                <w:szCs w:val="20"/>
              </w:rPr>
            </w:pPr>
            <w:r w:rsidRPr="00E779F3">
              <w:rPr>
                <w:color w:val="000000"/>
                <w:sz w:val="20"/>
                <w:szCs w:val="20"/>
              </w:rPr>
              <w:t>238,14</w:t>
            </w:r>
          </w:p>
        </w:tc>
        <w:tc>
          <w:tcPr>
            <w:tcW w:w="166" w:type="pct"/>
            <w:tcBorders>
              <w:top w:val="nil"/>
              <w:left w:val="nil"/>
              <w:bottom w:val="single" w:sz="4" w:space="0" w:color="auto"/>
              <w:right w:val="single" w:sz="4" w:space="0" w:color="auto"/>
            </w:tcBorders>
            <w:shd w:val="clear" w:color="auto" w:fill="auto"/>
            <w:vAlign w:val="center"/>
            <w:hideMark/>
          </w:tcPr>
          <w:p w14:paraId="42555808" w14:textId="77777777" w:rsidR="00E779F3" w:rsidRPr="00E779F3" w:rsidRDefault="00E779F3" w:rsidP="00E779F3">
            <w:pPr>
              <w:jc w:val="right"/>
              <w:rPr>
                <w:color w:val="000000"/>
                <w:sz w:val="20"/>
                <w:szCs w:val="20"/>
              </w:rPr>
            </w:pPr>
            <w:r w:rsidRPr="00E779F3">
              <w:rPr>
                <w:color w:val="000000"/>
                <w:sz w:val="20"/>
                <w:szCs w:val="20"/>
              </w:rPr>
              <w:t>243,81</w:t>
            </w:r>
          </w:p>
        </w:tc>
        <w:tc>
          <w:tcPr>
            <w:tcW w:w="154" w:type="pct"/>
            <w:tcBorders>
              <w:top w:val="nil"/>
              <w:left w:val="nil"/>
              <w:bottom w:val="single" w:sz="4" w:space="0" w:color="auto"/>
              <w:right w:val="single" w:sz="4" w:space="0" w:color="auto"/>
            </w:tcBorders>
            <w:shd w:val="clear" w:color="auto" w:fill="auto"/>
            <w:vAlign w:val="center"/>
            <w:hideMark/>
          </w:tcPr>
          <w:p w14:paraId="5F1EF815" w14:textId="77777777" w:rsidR="00E779F3" w:rsidRPr="00E779F3" w:rsidRDefault="00E779F3" w:rsidP="00E779F3">
            <w:pPr>
              <w:jc w:val="right"/>
              <w:rPr>
                <w:color w:val="000000"/>
                <w:sz w:val="20"/>
                <w:szCs w:val="20"/>
              </w:rPr>
            </w:pPr>
            <w:r w:rsidRPr="00E779F3">
              <w:rPr>
                <w:color w:val="000000"/>
                <w:sz w:val="20"/>
                <w:szCs w:val="20"/>
              </w:rPr>
              <w:t>318,16</w:t>
            </w:r>
          </w:p>
        </w:tc>
        <w:tc>
          <w:tcPr>
            <w:tcW w:w="166" w:type="pct"/>
            <w:tcBorders>
              <w:top w:val="nil"/>
              <w:left w:val="nil"/>
              <w:bottom w:val="single" w:sz="4" w:space="0" w:color="auto"/>
              <w:right w:val="single" w:sz="4" w:space="0" w:color="auto"/>
            </w:tcBorders>
            <w:shd w:val="clear" w:color="auto" w:fill="auto"/>
            <w:vAlign w:val="center"/>
            <w:hideMark/>
          </w:tcPr>
          <w:p w14:paraId="42201AEA" w14:textId="77777777" w:rsidR="00E779F3" w:rsidRPr="00E779F3" w:rsidRDefault="00E779F3" w:rsidP="00E779F3">
            <w:pPr>
              <w:jc w:val="right"/>
              <w:rPr>
                <w:color w:val="000000"/>
                <w:sz w:val="20"/>
                <w:szCs w:val="20"/>
              </w:rPr>
            </w:pPr>
            <w:r w:rsidRPr="00E779F3">
              <w:rPr>
                <w:color w:val="000000"/>
                <w:sz w:val="20"/>
                <w:szCs w:val="20"/>
              </w:rPr>
              <w:t>323,83</w:t>
            </w:r>
          </w:p>
        </w:tc>
        <w:tc>
          <w:tcPr>
            <w:tcW w:w="154" w:type="pct"/>
            <w:tcBorders>
              <w:top w:val="nil"/>
              <w:left w:val="nil"/>
              <w:bottom w:val="single" w:sz="4" w:space="0" w:color="auto"/>
              <w:right w:val="single" w:sz="4" w:space="0" w:color="auto"/>
            </w:tcBorders>
            <w:shd w:val="clear" w:color="auto" w:fill="auto"/>
            <w:vAlign w:val="center"/>
            <w:hideMark/>
          </w:tcPr>
          <w:p w14:paraId="64B56251" w14:textId="77777777" w:rsidR="00E779F3" w:rsidRPr="00E779F3" w:rsidRDefault="00E779F3" w:rsidP="00E779F3">
            <w:pPr>
              <w:jc w:val="center"/>
              <w:rPr>
                <w:color w:val="000000"/>
                <w:sz w:val="20"/>
                <w:szCs w:val="20"/>
              </w:rPr>
            </w:pPr>
            <w:r w:rsidRPr="00E779F3">
              <w:rPr>
                <w:color w:val="000000"/>
                <w:sz w:val="20"/>
                <w:szCs w:val="20"/>
              </w:rPr>
              <w:t>0,00</w:t>
            </w:r>
          </w:p>
        </w:tc>
        <w:tc>
          <w:tcPr>
            <w:tcW w:w="144" w:type="pct"/>
            <w:tcBorders>
              <w:top w:val="nil"/>
              <w:left w:val="nil"/>
              <w:bottom w:val="single" w:sz="4" w:space="0" w:color="auto"/>
              <w:right w:val="single" w:sz="4" w:space="0" w:color="auto"/>
            </w:tcBorders>
            <w:shd w:val="clear" w:color="auto" w:fill="auto"/>
            <w:vAlign w:val="center"/>
            <w:hideMark/>
          </w:tcPr>
          <w:p w14:paraId="1D899911"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nil"/>
              <w:left w:val="nil"/>
              <w:bottom w:val="single" w:sz="4" w:space="0" w:color="auto"/>
              <w:right w:val="single" w:sz="4" w:space="0" w:color="auto"/>
            </w:tcBorders>
            <w:shd w:val="clear" w:color="auto" w:fill="auto"/>
            <w:vAlign w:val="center"/>
            <w:hideMark/>
          </w:tcPr>
          <w:p w14:paraId="42C1DA45" w14:textId="77777777" w:rsidR="00E779F3" w:rsidRPr="00E779F3" w:rsidRDefault="00E779F3" w:rsidP="00E779F3">
            <w:pPr>
              <w:jc w:val="right"/>
              <w:rPr>
                <w:color w:val="000000"/>
                <w:sz w:val="20"/>
                <w:szCs w:val="20"/>
              </w:rPr>
            </w:pPr>
            <w:r w:rsidRPr="00E779F3">
              <w:rPr>
                <w:color w:val="000000"/>
                <w:sz w:val="20"/>
                <w:szCs w:val="20"/>
              </w:rPr>
              <w:t>0,00</w:t>
            </w:r>
          </w:p>
        </w:tc>
        <w:tc>
          <w:tcPr>
            <w:tcW w:w="164" w:type="pct"/>
            <w:tcBorders>
              <w:top w:val="nil"/>
              <w:left w:val="nil"/>
              <w:bottom w:val="single" w:sz="4" w:space="0" w:color="auto"/>
              <w:right w:val="single" w:sz="4" w:space="0" w:color="auto"/>
            </w:tcBorders>
            <w:shd w:val="clear" w:color="auto" w:fill="auto"/>
            <w:vAlign w:val="center"/>
            <w:hideMark/>
          </w:tcPr>
          <w:p w14:paraId="21DF72A4" w14:textId="77777777" w:rsidR="00E779F3" w:rsidRPr="00E779F3" w:rsidRDefault="00E779F3" w:rsidP="00E779F3">
            <w:pPr>
              <w:jc w:val="right"/>
              <w:rPr>
                <w:color w:val="000000"/>
                <w:sz w:val="20"/>
                <w:szCs w:val="20"/>
              </w:rPr>
            </w:pPr>
            <w:r w:rsidRPr="00E779F3">
              <w:rPr>
                <w:color w:val="000000"/>
                <w:sz w:val="20"/>
                <w:szCs w:val="20"/>
              </w:rPr>
              <w:t>2.307,30</w:t>
            </w:r>
          </w:p>
        </w:tc>
        <w:tc>
          <w:tcPr>
            <w:tcW w:w="166" w:type="pct"/>
            <w:tcBorders>
              <w:top w:val="nil"/>
              <w:left w:val="nil"/>
              <w:bottom w:val="single" w:sz="4" w:space="0" w:color="auto"/>
              <w:right w:val="single" w:sz="4" w:space="0" w:color="auto"/>
            </w:tcBorders>
            <w:shd w:val="clear" w:color="auto" w:fill="auto"/>
            <w:vAlign w:val="center"/>
            <w:hideMark/>
          </w:tcPr>
          <w:p w14:paraId="143DD4CC" w14:textId="77777777" w:rsidR="00E779F3" w:rsidRPr="00E779F3" w:rsidRDefault="00E779F3" w:rsidP="00E779F3">
            <w:pPr>
              <w:jc w:val="right"/>
              <w:rPr>
                <w:color w:val="000000"/>
                <w:sz w:val="20"/>
                <w:szCs w:val="20"/>
              </w:rPr>
            </w:pPr>
            <w:r w:rsidRPr="00E779F3">
              <w:rPr>
                <w:color w:val="000000"/>
                <w:sz w:val="20"/>
                <w:szCs w:val="20"/>
              </w:rPr>
              <w:t>2.307,30</w:t>
            </w:r>
          </w:p>
        </w:tc>
        <w:tc>
          <w:tcPr>
            <w:tcW w:w="191" w:type="pct"/>
            <w:tcBorders>
              <w:top w:val="nil"/>
              <w:left w:val="nil"/>
              <w:bottom w:val="single" w:sz="4" w:space="0" w:color="auto"/>
              <w:right w:val="single" w:sz="4" w:space="0" w:color="auto"/>
            </w:tcBorders>
            <w:shd w:val="clear" w:color="auto" w:fill="auto"/>
            <w:vAlign w:val="center"/>
            <w:hideMark/>
          </w:tcPr>
          <w:p w14:paraId="23195A12" w14:textId="77777777" w:rsidR="00E779F3" w:rsidRPr="00E779F3" w:rsidRDefault="00E779F3" w:rsidP="00E779F3">
            <w:pPr>
              <w:jc w:val="right"/>
              <w:rPr>
                <w:color w:val="000000"/>
                <w:sz w:val="20"/>
                <w:szCs w:val="20"/>
              </w:rPr>
            </w:pPr>
            <w:r w:rsidRPr="00E779F3">
              <w:rPr>
                <w:color w:val="000000"/>
                <w:sz w:val="20"/>
                <w:szCs w:val="20"/>
              </w:rPr>
              <w:t>124.239,23</w:t>
            </w:r>
          </w:p>
        </w:tc>
        <w:tc>
          <w:tcPr>
            <w:tcW w:w="191" w:type="pct"/>
            <w:tcBorders>
              <w:top w:val="nil"/>
              <w:left w:val="nil"/>
              <w:bottom w:val="single" w:sz="4" w:space="0" w:color="auto"/>
              <w:right w:val="single" w:sz="4" w:space="0" w:color="auto"/>
            </w:tcBorders>
            <w:shd w:val="clear" w:color="auto" w:fill="auto"/>
            <w:vAlign w:val="center"/>
            <w:hideMark/>
          </w:tcPr>
          <w:p w14:paraId="1EA134B7" w14:textId="77777777" w:rsidR="00E779F3" w:rsidRPr="00E779F3" w:rsidRDefault="00E779F3" w:rsidP="00E779F3">
            <w:pPr>
              <w:jc w:val="right"/>
              <w:rPr>
                <w:color w:val="000000"/>
                <w:sz w:val="20"/>
                <w:szCs w:val="20"/>
              </w:rPr>
            </w:pPr>
            <w:r w:rsidRPr="00E779F3">
              <w:rPr>
                <w:color w:val="000000"/>
                <w:sz w:val="20"/>
                <w:szCs w:val="20"/>
              </w:rPr>
              <w:t>126.533,88</w:t>
            </w:r>
          </w:p>
        </w:tc>
      </w:tr>
      <w:tr w:rsidR="00E779F3" w:rsidRPr="00E779F3" w14:paraId="06C0A77F" w14:textId="77777777" w:rsidTr="00E779F3">
        <w:trPr>
          <w:trHeight w:val="20"/>
        </w:trPr>
        <w:tc>
          <w:tcPr>
            <w:tcW w:w="101" w:type="pct"/>
            <w:tcBorders>
              <w:top w:val="nil"/>
              <w:left w:val="single" w:sz="4" w:space="0" w:color="auto"/>
              <w:bottom w:val="single" w:sz="4" w:space="0" w:color="auto"/>
              <w:right w:val="single" w:sz="4" w:space="0" w:color="auto"/>
            </w:tcBorders>
            <w:shd w:val="clear" w:color="auto" w:fill="auto"/>
            <w:noWrap/>
            <w:vAlign w:val="center"/>
            <w:hideMark/>
          </w:tcPr>
          <w:p w14:paraId="4B5FC823" w14:textId="77777777" w:rsidR="00E779F3" w:rsidRPr="00E779F3" w:rsidRDefault="00E779F3" w:rsidP="00E779F3">
            <w:pPr>
              <w:jc w:val="center"/>
              <w:rPr>
                <w:color w:val="000000"/>
                <w:sz w:val="20"/>
                <w:szCs w:val="20"/>
              </w:rPr>
            </w:pPr>
            <w:r w:rsidRPr="00E779F3">
              <w:rPr>
                <w:color w:val="000000"/>
                <w:sz w:val="20"/>
                <w:szCs w:val="20"/>
              </w:rPr>
              <w:t>2DX</w:t>
            </w:r>
          </w:p>
        </w:tc>
        <w:tc>
          <w:tcPr>
            <w:tcW w:w="377" w:type="pct"/>
            <w:tcBorders>
              <w:top w:val="nil"/>
              <w:left w:val="nil"/>
              <w:bottom w:val="single" w:sz="4" w:space="0" w:color="auto"/>
              <w:right w:val="single" w:sz="4" w:space="0" w:color="auto"/>
            </w:tcBorders>
            <w:shd w:val="clear" w:color="auto" w:fill="auto"/>
            <w:vAlign w:val="center"/>
            <w:hideMark/>
          </w:tcPr>
          <w:p w14:paraId="348DD157" w14:textId="77777777" w:rsidR="00E779F3" w:rsidRPr="00E779F3" w:rsidRDefault="00E779F3" w:rsidP="00E779F3">
            <w:pPr>
              <w:rPr>
                <w:color w:val="000000"/>
                <w:sz w:val="20"/>
                <w:szCs w:val="20"/>
              </w:rPr>
            </w:pPr>
            <w:r w:rsidRPr="00E779F3">
              <w:rPr>
                <w:color w:val="000000"/>
                <w:sz w:val="20"/>
                <w:szCs w:val="20"/>
              </w:rPr>
              <w:t>stalpisori protectie pietonali</w:t>
            </w:r>
          </w:p>
        </w:tc>
        <w:tc>
          <w:tcPr>
            <w:tcW w:w="101" w:type="pct"/>
            <w:tcBorders>
              <w:top w:val="nil"/>
              <w:left w:val="nil"/>
              <w:bottom w:val="single" w:sz="4" w:space="0" w:color="auto"/>
              <w:right w:val="single" w:sz="4" w:space="0" w:color="auto"/>
            </w:tcBorders>
            <w:shd w:val="clear" w:color="auto" w:fill="auto"/>
            <w:vAlign w:val="center"/>
            <w:hideMark/>
          </w:tcPr>
          <w:p w14:paraId="3FA4BC4A" w14:textId="77777777" w:rsidR="00E779F3" w:rsidRPr="00E779F3" w:rsidRDefault="00E779F3" w:rsidP="00E779F3">
            <w:pPr>
              <w:jc w:val="center"/>
              <w:rPr>
                <w:color w:val="000000"/>
                <w:sz w:val="20"/>
                <w:szCs w:val="20"/>
              </w:rPr>
            </w:pPr>
            <w:r w:rsidRPr="00E779F3">
              <w:rPr>
                <w:color w:val="000000"/>
                <w:sz w:val="20"/>
                <w:szCs w:val="20"/>
              </w:rPr>
              <w:t>buc</w:t>
            </w:r>
          </w:p>
        </w:tc>
        <w:tc>
          <w:tcPr>
            <w:tcW w:w="135" w:type="pct"/>
            <w:tcBorders>
              <w:top w:val="nil"/>
              <w:left w:val="nil"/>
              <w:bottom w:val="single" w:sz="4" w:space="0" w:color="auto"/>
              <w:right w:val="single" w:sz="4" w:space="0" w:color="auto"/>
            </w:tcBorders>
            <w:shd w:val="clear" w:color="auto" w:fill="auto"/>
            <w:vAlign w:val="center"/>
            <w:hideMark/>
          </w:tcPr>
          <w:p w14:paraId="2DD839E0" w14:textId="77777777" w:rsidR="00E779F3" w:rsidRPr="00E779F3" w:rsidRDefault="00E779F3" w:rsidP="00E779F3">
            <w:pPr>
              <w:jc w:val="center"/>
              <w:rPr>
                <w:color w:val="000000"/>
                <w:sz w:val="20"/>
                <w:szCs w:val="20"/>
              </w:rPr>
            </w:pPr>
            <w:r w:rsidRPr="00E779F3">
              <w:rPr>
                <w:color w:val="000000"/>
                <w:sz w:val="20"/>
                <w:szCs w:val="20"/>
              </w:rPr>
              <w:t>1,265</w:t>
            </w:r>
          </w:p>
        </w:tc>
        <w:tc>
          <w:tcPr>
            <w:tcW w:w="147" w:type="pct"/>
            <w:tcBorders>
              <w:top w:val="nil"/>
              <w:left w:val="nil"/>
              <w:bottom w:val="single" w:sz="4" w:space="0" w:color="auto"/>
              <w:right w:val="single" w:sz="4" w:space="0" w:color="auto"/>
            </w:tcBorders>
            <w:shd w:val="clear" w:color="auto" w:fill="auto"/>
            <w:vAlign w:val="center"/>
            <w:hideMark/>
          </w:tcPr>
          <w:p w14:paraId="5B311BCB" w14:textId="77777777" w:rsidR="00E779F3" w:rsidRPr="00E779F3" w:rsidRDefault="00E779F3" w:rsidP="00E779F3">
            <w:pPr>
              <w:jc w:val="center"/>
              <w:rPr>
                <w:color w:val="000000"/>
                <w:sz w:val="20"/>
                <w:szCs w:val="20"/>
              </w:rPr>
            </w:pPr>
            <w:r w:rsidRPr="00E779F3">
              <w:rPr>
                <w:color w:val="000000"/>
                <w:sz w:val="20"/>
                <w:szCs w:val="20"/>
              </w:rPr>
              <w:t>1,289</w:t>
            </w:r>
          </w:p>
        </w:tc>
        <w:tc>
          <w:tcPr>
            <w:tcW w:w="138" w:type="pct"/>
            <w:tcBorders>
              <w:top w:val="nil"/>
              <w:left w:val="nil"/>
              <w:bottom w:val="single" w:sz="4" w:space="0" w:color="auto"/>
              <w:right w:val="single" w:sz="4" w:space="0" w:color="auto"/>
            </w:tcBorders>
            <w:shd w:val="clear" w:color="auto" w:fill="auto"/>
            <w:vAlign w:val="center"/>
            <w:hideMark/>
          </w:tcPr>
          <w:p w14:paraId="06041749" w14:textId="77777777" w:rsidR="00E779F3" w:rsidRPr="00E779F3" w:rsidRDefault="00E779F3" w:rsidP="00E779F3">
            <w:pPr>
              <w:jc w:val="center"/>
              <w:rPr>
                <w:color w:val="000000"/>
                <w:sz w:val="20"/>
                <w:szCs w:val="20"/>
              </w:rPr>
            </w:pPr>
            <w:r w:rsidRPr="00E779F3">
              <w:rPr>
                <w:color w:val="000000"/>
                <w:sz w:val="20"/>
                <w:szCs w:val="20"/>
              </w:rPr>
              <w:t>1,336</w:t>
            </w:r>
          </w:p>
        </w:tc>
        <w:tc>
          <w:tcPr>
            <w:tcW w:w="136" w:type="pct"/>
            <w:tcBorders>
              <w:top w:val="nil"/>
              <w:left w:val="nil"/>
              <w:bottom w:val="single" w:sz="4" w:space="0" w:color="auto"/>
              <w:right w:val="single" w:sz="4" w:space="0" w:color="auto"/>
            </w:tcBorders>
            <w:shd w:val="clear" w:color="auto" w:fill="auto"/>
            <w:vAlign w:val="center"/>
            <w:hideMark/>
          </w:tcPr>
          <w:p w14:paraId="65FE0B82" w14:textId="77777777" w:rsidR="00E779F3" w:rsidRPr="00E779F3" w:rsidRDefault="00E779F3" w:rsidP="00E779F3">
            <w:pPr>
              <w:jc w:val="center"/>
              <w:rPr>
                <w:color w:val="000000"/>
                <w:sz w:val="20"/>
                <w:szCs w:val="20"/>
              </w:rPr>
            </w:pPr>
            <w:r w:rsidRPr="00E779F3">
              <w:rPr>
                <w:color w:val="000000"/>
                <w:sz w:val="20"/>
                <w:szCs w:val="20"/>
              </w:rPr>
              <w:t>0,024</w:t>
            </w:r>
          </w:p>
        </w:tc>
        <w:tc>
          <w:tcPr>
            <w:tcW w:w="181" w:type="pct"/>
            <w:tcBorders>
              <w:top w:val="nil"/>
              <w:left w:val="nil"/>
              <w:bottom w:val="single" w:sz="4" w:space="0" w:color="auto"/>
              <w:right w:val="single" w:sz="4" w:space="0" w:color="auto"/>
            </w:tcBorders>
            <w:shd w:val="clear" w:color="auto" w:fill="auto"/>
            <w:vAlign w:val="center"/>
            <w:hideMark/>
          </w:tcPr>
          <w:p w14:paraId="5E0C58B6" w14:textId="77777777" w:rsidR="00E779F3" w:rsidRPr="00E779F3" w:rsidRDefault="00E779F3" w:rsidP="00E779F3">
            <w:pPr>
              <w:jc w:val="center"/>
              <w:rPr>
                <w:color w:val="000000"/>
                <w:sz w:val="20"/>
                <w:szCs w:val="20"/>
              </w:rPr>
            </w:pPr>
            <w:r w:rsidRPr="00E779F3">
              <w:rPr>
                <w:color w:val="000000"/>
                <w:sz w:val="20"/>
                <w:szCs w:val="20"/>
              </w:rPr>
              <w:t>220,00</w:t>
            </w:r>
          </w:p>
        </w:tc>
        <w:tc>
          <w:tcPr>
            <w:tcW w:w="143" w:type="pct"/>
            <w:tcBorders>
              <w:top w:val="nil"/>
              <w:left w:val="nil"/>
              <w:bottom w:val="single" w:sz="4" w:space="0" w:color="auto"/>
              <w:right w:val="single" w:sz="4" w:space="0" w:color="auto"/>
            </w:tcBorders>
            <w:shd w:val="clear" w:color="auto" w:fill="auto"/>
            <w:noWrap/>
            <w:vAlign w:val="center"/>
            <w:hideMark/>
          </w:tcPr>
          <w:p w14:paraId="1AB419D5" w14:textId="77777777" w:rsidR="00E779F3" w:rsidRPr="00E779F3" w:rsidRDefault="00E779F3" w:rsidP="00E779F3">
            <w:pPr>
              <w:jc w:val="center"/>
              <w:rPr>
                <w:color w:val="000000"/>
                <w:sz w:val="20"/>
                <w:szCs w:val="20"/>
              </w:rPr>
            </w:pPr>
            <w:r w:rsidRPr="00E779F3">
              <w:rPr>
                <w:color w:val="000000"/>
                <w:sz w:val="20"/>
                <w:szCs w:val="20"/>
              </w:rPr>
              <w:t>5,09</w:t>
            </w:r>
          </w:p>
        </w:tc>
        <w:tc>
          <w:tcPr>
            <w:tcW w:w="154" w:type="pct"/>
            <w:tcBorders>
              <w:top w:val="nil"/>
              <w:left w:val="nil"/>
              <w:bottom w:val="single" w:sz="4" w:space="0" w:color="auto"/>
              <w:right w:val="single" w:sz="4" w:space="0" w:color="auto"/>
            </w:tcBorders>
            <w:shd w:val="clear" w:color="auto" w:fill="auto"/>
            <w:vAlign w:val="center"/>
            <w:hideMark/>
          </w:tcPr>
          <w:p w14:paraId="0A4FC072" w14:textId="77777777" w:rsidR="00E779F3" w:rsidRPr="00E779F3" w:rsidRDefault="00E779F3" w:rsidP="00E779F3">
            <w:pPr>
              <w:jc w:val="center"/>
              <w:rPr>
                <w:color w:val="000000"/>
                <w:sz w:val="20"/>
                <w:szCs w:val="20"/>
              </w:rPr>
            </w:pPr>
            <w:r w:rsidRPr="00E779F3">
              <w:rPr>
                <w:color w:val="000000"/>
                <w:sz w:val="20"/>
                <w:szCs w:val="20"/>
              </w:rPr>
              <w:t>179,70</w:t>
            </w:r>
          </w:p>
        </w:tc>
        <w:tc>
          <w:tcPr>
            <w:tcW w:w="154" w:type="pct"/>
            <w:tcBorders>
              <w:top w:val="nil"/>
              <w:left w:val="nil"/>
              <w:bottom w:val="single" w:sz="4" w:space="0" w:color="auto"/>
              <w:right w:val="single" w:sz="4" w:space="0" w:color="auto"/>
            </w:tcBorders>
            <w:shd w:val="clear" w:color="auto" w:fill="auto"/>
            <w:vAlign w:val="center"/>
            <w:hideMark/>
          </w:tcPr>
          <w:p w14:paraId="30969481" w14:textId="77777777" w:rsidR="00E779F3" w:rsidRPr="00E779F3" w:rsidRDefault="00E779F3" w:rsidP="00E779F3">
            <w:pPr>
              <w:jc w:val="center"/>
              <w:rPr>
                <w:color w:val="000000"/>
                <w:sz w:val="20"/>
                <w:szCs w:val="20"/>
              </w:rPr>
            </w:pPr>
            <w:r w:rsidRPr="00E779F3">
              <w:rPr>
                <w:color w:val="000000"/>
                <w:sz w:val="20"/>
                <w:szCs w:val="20"/>
              </w:rPr>
              <w:t>184,79</w:t>
            </w:r>
          </w:p>
        </w:tc>
        <w:tc>
          <w:tcPr>
            <w:tcW w:w="191" w:type="pct"/>
            <w:tcBorders>
              <w:top w:val="nil"/>
              <w:left w:val="nil"/>
              <w:bottom w:val="single" w:sz="4" w:space="0" w:color="auto"/>
              <w:right w:val="single" w:sz="4" w:space="0" w:color="auto"/>
            </w:tcBorders>
            <w:shd w:val="clear" w:color="auto" w:fill="auto"/>
            <w:vAlign w:val="center"/>
            <w:hideMark/>
          </w:tcPr>
          <w:p w14:paraId="1BCBF075" w14:textId="77777777" w:rsidR="00E779F3" w:rsidRPr="00E779F3" w:rsidRDefault="00E779F3" w:rsidP="00E779F3">
            <w:pPr>
              <w:jc w:val="right"/>
              <w:rPr>
                <w:color w:val="000000"/>
                <w:sz w:val="20"/>
                <w:szCs w:val="20"/>
              </w:rPr>
            </w:pPr>
            <w:r w:rsidRPr="00E779F3">
              <w:rPr>
                <w:color w:val="000000"/>
                <w:sz w:val="20"/>
                <w:szCs w:val="20"/>
              </w:rPr>
              <w:t>50.010,51</w:t>
            </w:r>
          </w:p>
        </w:tc>
        <w:tc>
          <w:tcPr>
            <w:tcW w:w="191" w:type="pct"/>
            <w:tcBorders>
              <w:top w:val="nil"/>
              <w:left w:val="nil"/>
              <w:bottom w:val="single" w:sz="4" w:space="0" w:color="auto"/>
              <w:right w:val="single" w:sz="4" w:space="0" w:color="auto"/>
            </w:tcBorders>
            <w:shd w:val="clear" w:color="auto" w:fill="auto"/>
            <w:vAlign w:val="center"/>
            <w:hideMark/>
          </w:tcPr>
          <w:p w14:paraId="79D478F0" w14:textId="77777777" w:rsidR="00E779F3" w:rsidRPr="00E779F3" w:rsidRDefault="00E779F3" w:rsidP="00E779F3">
            <w:pPr>
              <w:jc w:val="right"/>
              <w:rPr>
                <w:color w:val="000000"/>
                <w:sz w:val="20"/>
                <w:szCs w:val="20"/>
              </w:rPr>
            </w:pPr>
            <w:r w:rsidRPr="00E779F3">
              <w:rPr>
                <w:color w:val="000000"/>
                <w:sz w:val="20"/>
                <w:szCs w:val="20"/>
              </w:rPr>
              <w:t>51.130,31</w:t>
            </w:r>
          </w:p>
        </w:tc>
        <w:tc>
          <w:tcPr>
            <w:tcW w:w="159" w:type="pct"/>
            <w:tcBorders>
              <w:top w:val="nil"/>
              <w:left w:val="nil"/>
              <w:bottom w:val="single" w:sz="4" w:space="0" w:color="auto"/>
              <w:right w:val="single" w:sz="4" w:space="0" w:color="auto"/>
            </w:tcBorders>
            <w:shd w:val="clear" w:color="auto" w:fill="auto"/>
            <w:vAlign w:val="center"/>
            <w:hideMark/>
          </w:tcPr>
          <w:p w14:paraId="6730977B" w14:textId="77777777" w:rsidR="00E779F3" w:rsidRPr="00E779F3" w:rsidRDefault="00E779F3" w:rsidP="00E779F3">
            <w:pPr>
              <w:jc w:val="center"/>
              <w:rPr>
                <w:color w:val="000000"/>
                <w:sz w:val="20"/>
                <w:szCs w:val="20"/>
              </w:rPr>
            </w:pPr>
            <w:r w:rsidRPr="00E779F3">
              <w:rPr>
                <w:color w:val="000000"/>
                <w:sz w:val="20"/>
                <w:szCs w:val="20"/>
              </w:rPr>
              <w:t>220,00</w:t>
            </w:r>
          </w:p>
        </w:tc>
        <w:tc>
          <w:tcPr>
            <w:tcW w:w="169" w:type="pct"/>
            <w:tcBorders>
              <w:top w:val="nil"/>
              <w:left w:val="nil"/>
              <w:bottom w:val="single" w:sz="4" w:space="0" w:color="auto"/>
              <w:right w:val="single" w:sz="4" w:space="0" w:color="auto"/>
            </w:tcBorders>
            <w:shd w:val="clear" w:color="auto" w:fill="auto"/>
            <w:vAlign w:val="center"/>
            <w:hideMark/>
          </w:tcPr>
          <w:p w14:paraId="4E30331B" w14:textId="77777777" w:rsidR="00E779F3" w:rsidRPr="00E779F3" w:rsidRDefault="00E779F3" w:rsidP="00E779F3">
            <w:pPr>
              <w:jc w:val="right"/>
              <w:rPr>
                <w:color w:val="000000"/>
                <w:sz w:val="20"/>
                <w:szCs w:val="20"/>
              </w:rPr>
            </w:pPr>
            <w:r w:rsidRPr="00E779F3">
              <w:rPr>
                <w:color w:val="000000"/>
                <w:sz w:val="20"/>
                <w:szCs w:val="20"/>
              </w:rPr>
              <w:t>39.534,00</w:t>
            </w:r>
          </w:p>
        </w:tc>
        <w:tc>
          <w:tcPr>
            <w:tcW w:w="169" w:type="pct"/>
            <w:tcBorders>
              <w:top w:val="nil"/>
              <w:left w:val="nil"/>
              <w:bottom w:val="single" w:sz="4" w:space="0" w:color="auto"/>
              <w:right w:val="single" w:sz="4" w:space="0" w:color="auto"/>
            </w:tcBorders>
            <w:shd w:val="clear" w:color="auto" w:fill="auto"/>
            <w:vAlign w:val="center"/>
            <w:hideMark/>
          </w:tcPr>
          <w:p w14:paraId="2A258274" w14:textId="77777777" w:rsidR="00E779F3" w:rsidRPr="00E779F3" w:rsidRDefault="00E779F3" w:rsidP="00E779F3">
            <w:pPr>
              <w:jc w:val="right"/>
              <w:rPr>
                <w:color w:val="000000"/>
                <w:sz w:val="20"/>
                <w:szCs w:val="20"/>
              </w:rPr>
            </w:pPr>
            <w:r w:rsidRPr="00E779F3">
              <w:rPr>
                <w:color w:val="000000"/>
                <w:sz w:val="20"/>
                <w:szCs w:val="20"/>
              </w:rPr>
              <w:t>40.653,80</w:t>
            </w:r>
          </w:p>
        </w:tc>
        <w:tc>
          <w:tcPr>
            <w:tcW w:w="191" w:type="pct"/>
            <w:tcBorders>
              <w:top w:val="nil"/>
              <w:left w:val="nil"/>
              <w:bottom w:val="single" w:sz="4" w:space="0" w:color="auto"/>
              <w:right w:val="single" w:sz="4" w:space="0" w:color="auto"/>
            </w:tcBorders>
            <w:shd w:val="clear" w:color="auto" w:fill="auto"/>
            <w:vAlign w:val="center"/>
            <w:hideMark/>
          </w:tcPr>
          <w:p w14:paraId="7C0A6857" w14:textId="77777777" w:rsidR="00E779F3" w:rsidRPr="00E779F3" w:rsidRDefault="00E779F3" w:rsidP="00E779F3">
            <w:pPr>
              <w:jc w:val="right"/>
              <w:rPr>
                <w:color w:val="000000"/>
                <w:sz w:val="20"/>
                <w:szCs w:val="20"/>
              </w:rPr>
            </w:pPr>
            <w:r w:rsidRPr="00E779F3">
              <w:rPr>
                <w:color w:val="000000"/>
                <w:sz w:val="20"/>
                <w:szCs w:val="20"/>
              </w:rPr>
              <w:t>50.010,51</w:t>
            </w:r>
          </w:p>
        </w:tc>
        <w:tc>
          <w:tcPr>
            <w:tcW w:w="191" w:type="pct"/>
            <w:tcBorders>
              <w:top w:val="nil"/>
              <w:left w:val="nil"/>
              <w:bottom w:val="single" w:sz="4" w:space="0" w:color="auto"/>
              <w:right w:val="single" w:sz="4" w:space="0" w:color="auto"/>
            </w:tcBorders>
            <w:shd w:val="clear" w:color="auto" w:fill="auto"/>
            <w:vAlign w:val="center"/>
            <w:hideMark/>
          </w:tcPr>
          <w:p w14:paraId="3651C765" w14:textId="77777777" w:rsidR="00E779F3" w:rsidRPr="00E779F3" w:rsidRDefault="00E779F3" w:rsidP="00E779F3">
            <w:pPr>
              <w:jc w:val="right"/>
              <w:rPr>
                <w:color w:val="000000"/>
                <w:sz w:val="20"/>
                <w:szCs w:val="20"/>
              </w:rPr>
            </w:pPr>
            <w:r w:rsidRPr="00E779F3">
              <w:rPr>
                <w:color w:val="000000"/>
                <w:sz w:val="20"/>
                <w:szCs w:val="20"/>
              </w:rPr>
              <w:t>51.130,31</w:t>
            </w:r>
          </w:p>
        </w:tc>
        <w:tc>
          <w:tcPr>
            <w:tcW w:w="154" w:type="pct"/>
            <w:tcBorders>
              <w:top w:val="nil"/>
              <w:left w:val="nil"/>
              <w:bottom w:val="single" w:sz="4" w:space="0" w:color="auto"/>
              <w:right w:val="single" w:sz="4" w:space="0" w:color="auto"/>
            </w:tcBorders>
            <w:shd w:val="clear" w:color="auto" w:fill="auto"/>
            <w:vAlign w:val="center"/>
            <w:hideMark/>
          </w:tcPr>
          <w:p w14:paraId="7A5B35D8" w14:textId="77777777" w:rsidR="00E779F3" w:rsidRPr="00E779F3" w:rsidRDefault="00E779F3" w:rsidP="00E779F3">
            <w:pPr>
              <w:jc w:val="center"/>
              <w:rPr>
                <w:color w:val="000000"/>
                <w:sz w:val="20"/>
                <w:szCs w:val="20"/>
              </w:rPr>
            </w:pPr>
            <w:r w:rsidRPr="00E779F3">
              <w:rPr>
                <w:color w:val="000000"/>
                <w:sz w:val="20"/>
                <w:szCs w:val="20"/>
              </w:rPr>
              <w:t>0,00</w:t>
            </w:r>
          </w:p>
        </w:tc>
        <w:tc>
          <w:tcPr>
            <w:tcW w:w="154" w:type="pct"/>
            <w:tcBorders>
              <w:top w:val="nil"/>
              <w:left w:val="nil"/>
              <w:bottom w:val="single" w:sz="4" w:space="0" w:color="auto"/>
              <w:right w:val="single" w:sz="4" w:space="0" w:color="auto"/>
            </w:tcBorders>
            <w:shd w:val="clear" w:color="auto" w:fill="auto"/>
            <w:vAlign w:val="center"/>
            <w:hideMark/>
          </w:tcPr>
          <w:p w14:paraId="182D9C9A"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nil"/>
              <w:left w:val="nil"/>
              <w:bottom w:val="single" w:sz="4" w:space="0" w:color="auto"/>
              <w:right w:val="single" w:sz="4" w:space="0" w:color="auto"/>
            </w:tcBorders>
            <w:shd w:val="clear" w:color="auto" w:fill="auto"/>
            <w:vAlign w:val="center"/>
            <w:hideMark/>
          </w:tcPr>
          <w:p w14:paraId="28DD809C" w14:textId="77777777" w:rsidR="00E779F3" w:rsidRPr="00E779F3" w:rsidRDefault="00E779F3" w:rsidP="00E779F3">
            <w:pPr>
              <w:jc w:val="right"/>
              <w:rPr>
                <w:color w:val="000000"/>
                <w:sz w:val="20"/>
                <w:szCs w:val="20"/>
              </w:rPr>
            </w:pPr>
            <w:r w:rsidRPr="00E779F3">
              <w:rPr>
                <w:color w:val="000000"/>
                <w:sz w:val="20"/>
                <w:szCs w:val="20"/>
              </w:rPr>
              <w:t>0,00</w:t>
            </w:r>
          </w:p>
        </w:tc>
        <w:tc>
          <w:tcPr>
            <w:tcW w:w="154" w:type="pct"/>
            <w:tcBorders>
              <w:top w:val="nil"/>
              <w:left w:val="nil"/>
              <w:bottom w:val="single" w:sz="4" w:space="0" w:color="auto"/>
              <w:right w:val="single" w:sz="4" w:space="0" w:color="auto"/>
            </w:tcBorders>
            <w:shd w:val="clear" w:color="auto" w:fill="auto"/>
            <w:vAlign w:val="center"/>
            <w:hideMark/>
          </w:tcPr>
          <w:p w14:paraId="549BB125"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nil"/>
              <w:left w:val="nil"/>
              <w:bottom w:val="single" w:sz="4" w:space="0" w:color="auto"/>
              <w:right w:val="single" w:sz="4" w:space="0" w:color="auto"/>
            </w:tcBorders>
            <w:shd w:val="clear" w:color="auto" w:fill="auto"/>
            <w:vAlign w:val="center"/>
            <w:hideMark/>
          </w:tcPr>
          <w:p w14:paraId="73E7B56D" w14:textId="77777777" w:rsidR="00E779F3" w:rsidRPr="00E779F3" w:rsidRDefault="00E779F3" w:rsidP="00E779F3">
            <w:pPr>
              <w:jc w:val="right"/>
              <w:rPr>
                <w:color w:val="000000"/>
                <w:sz w:val="20"/>
                <w:szCs w:val="20"/>
              </w:rPr>
            </w:pPr>
            <w:r w:rsidRPr="00E779F3">
              <w:rPr>
                <w:color w:val="000000"/>
                <w:sz w:val="20"/>
                <w:szCs w:val="20"/>
              </w:rPr>
              <w:t>0,00</w:t>
            </w:r>
          </w:p>
        </w:tc>
        <w:tc>
          <w:tcPr>
            <w:tcW w:w="154" w:type="pct"/>
            <w:tcBorders>
              <w:top w:val="nil"/>
              <w:left w:val="nil"/>
              <w:bottom w:val="single" w:sz="4" w:space="0" w:color="auto"/>
              <w:right w:val="single" w:sz="4" w:space="0" w:color="auto"/>
            </w:tcBorders>
            <w:shd w:val="clear" w:color="auto" w:fill="auto"/>
            <w:vAlign w:val="center"/>
            <w:hideMark/>
          </w:tcPr>
          <w:p w14:paraId="1B280066" w14:textId="77777777" w:rsidR="00E779F3" w:rsidRPr="00E779F3" w:rsidRDefault="00E779F3" w:rsidP="00E779F3">
            <w:pPr>
              <w:jc w:val="center"/>
              <w:rPr>
                <w:color w:val="000000"/>
                <w:sz w:val="20"/>
                <w:szCs w:val="20"/>
              </w:rPr>
            </w:pPr>
            <w:r w:rsidRPr="00E779F3">
              <w:rPr>
                <w:color w:val="000000"/>
                <w:sz w:val="20"/>
                <w:szCs w:val="20"/>
              </w:rPr>
              <w:t>0,00</w:t>
            </w:r>
          </w:p>
        </w:tc>
        <w:tc>
          <w:tcPr>
            <w:tcW w:w="144" w:type="pct"/>
            <w:tcBorders>
              <w:top w:val="nil"/>
              <w:left w:val="nil"/>
              <w:bottom w:val="single" w:sz="4" w:space="0" w:color="auto"/>
              <w:right w:val="single" w:sz="4" w:space="0" w:color="auto"/>
            </w:tcBorders>
            <w:shd w:val="clear" w:color="auto" w:fill="auto"/>
            <w:vAlign w:val="center"/>
            <w:hideMark/>
          </w:tcPr>
          <w:p w14:paraId="68A40ED0"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nil"/>
              <w:left w:val="nil"/>
              <w:bottom w:val="single" w:sz="4" w:space="0" w:color="auto"/>
              <w:right w:val="single" w:sz="4" w:space="0" w:color="auto"/>
            </w:tcBorders>
            <w:shd w:val="clear" w:color="auto" w:fill="auto"/>
            <w:vAlign w:val="center"/>
            <w:hideMark/>
          </w:tcPr>
          <w:p w14:paraId="78D91F85" w14:textId="77777777" w:rsidR="00E779F3" w:rsidRPr="00E779F3" w:rsidRDefault="00E779F3" w:rsidP="00E779F3">
            <w:pPr>
              <w:jc w:val="right"/>
              <w:rPr>
                <w:color w:val="000000"/>
                <w:sz w:val="20"/>
                <w:szCs w:val="20"/>
              </w:rPr>
            </w:pPr>
            <w:r w:rsidRPr="00E779F3">
              <w:rPr>
                <w:color w:val="000000"/>
                <w:sz w:val="20"/>
                <w:szCs w:val="20"/>
              </w:rPr>
              <w:t>0,00</w:t>
            </w:r>
          </w:p>
        </w:tc>
        <w:tc>
          <w:tcPr>
            <w:tcW w:w="164" w:type="pct"/>
            <w:tcBorders>
              <w:top w:val="nil"/>
              <w:left w:val="nil"/>
              <w:bottom w:val="single" w:sz="4" w:space="0" w:color="auto"/>
              <w:right w:val="single" w:sz="4" w:space="0" w:color="auto"/>
            </w:tcBorders>
            <w:shd w:val="clear" w:color="auto" w:fill="auto"/>
            <w:vAlign w:val="center"/>
            <w:hideMark/>
          </w:tcPr>
          <w:p w14:paraId="3C9B28FA" w14:textId="77777777" w:rsidR="00E779F3" w:rsidRPr="00E779F3" w:rsidRDefault="00E779F3" w:rsidP="00E779F3">
            <w:pPr>
              <w:jc w:val="right"/>
              <w:rPr>
                <w:color w:val="000000"/>
                <w:sz w:val="20"/>
                <w:szCs w:val="20"/>
              </w:rPr>
            </w:pPr>
            <w:r w:rsidRPr="00E779F3">
              <w:rPr>
                <w:color w:val="000000"/>
                <w:sz w:val="20"/>
                <w:szCs w:val="20"/>
              </w:rPr>
              <w:t>948,82</w:t>
            </w:r>
          </w:p>
        </w:tc>
        <w:tc>
          <w:tcPr>
            <w:tcW w:w="166" w:type="pct"/>
            <w:tcBorders>
              <w:top w:val="nil"/>
              <w:left w:val="nil"/>
              <w:bottom w:val="single" w:sz="4" w:space="0" w:color="auto"/>
              <w:right w:val="single" w:sz="4" w:space="0" w:color="auto"/>
            </w:tcBorders>
            <w:shd w:val="clear" w:color="auto" w:fill="auto"/>
            <w:vAlign w:val="center"/>
            <w:hideMark/>
          </w:tcPr>
          <w:p w14:paraId="277FDBCF" w14:textId="77777777" w:rsidR="00E779F3" w:rsidRPr="00E779F3" w:rsidRDefault="00E779F3" w:rsidP="00E779F3">
            <w:pPr>
              <w:jc w:val="right"/>
              <w:rPr>
                <w:color w:val="000000"/>
                <w:sz w:val="20"/>
                <w:szCs w:val="20"/>
              </w:rPr>
            </w:pPr>
            <w:r w:rsidRPr="00E779F3">
              <w:rPr>
                <w:color w:val="000000"/>
                <w:sz w:val="20"/>
                <w:szCs w:val="20"/>
              </w:rPr>
              <w:t>948,82</w:t>
            </w:r>
          </w:p>
        </w:tc>
        <w:tc>
          <w:tcPr>
            <w:tcW w:w="191" w:type="pct"/>
            <w:tcBorders>
              <w:top w:val="nil"/>
              <w:left w:val="nil"/>
              <w:bottom w:val="single" w:sz="4" w:space="0" w:color="auto"/>
              <w:right w:val="single" w:sz="4" w:space="0" w:color="auto"/>
            </w:tcBorders>
            <w:shd w:val="clear" w:color="auto" w:fill="auto"/>
            <w:vAlign w:val="center"/>
            <w:hideMark/>
          </w:tcPr>
          <w:p w14:paraId="6F2057A2" w14:textId="77777777" w:rsidR="00E779F3" w:rsidRPr="00E779F3" w:rsidRDefault="00E779F3" w:rsidP="00E779F3">
            <w:pPr>
              <w:jc w:val="right"/>
              <w:rPr>
                <w:color w:val="000000"/>
                <w:sz w:val="20"/>
                <w:szCs w:val="20"/>
              </w:rPr>
            </w:pPr>
            <w:r w:rsidRPr="00E779F3">
              <w:rPr>
                <w:color w:val="000000"/>
                <w:sz w:val="20"/>
                <w:szCs w:val="20"/>
              </w:rPr>
              <w:t>50.959,33</w:t>
            </w:r>
          </w:p>
        </w:tc>
        <w:tc>
          <w:tcPr>
            <w:tcW w:w="191" w:type="pct"/>
            <w:tcBorders>
              <w:top w:val="nil"/>
              <w:left w:val="nil"/>
              <w:bottom w:val="single" w:sz="4" w:space="0" w:color="auto"/>
              <w:right w:val="single" w:sz="4" w:space="0" w:color="auto"/>
            </w:tcBorders>
            <w:shd w:val="clear" w:color="auto" w:fill="auto"/>
            <w:vAlign w:val="center"/>
            <w:hideMark/>
          </w:tcPr>
          <w:p w14:paraId="46CECDF9" w14:textId="77777777" w:rsidR="00E779F3" w:rsidRPr="00E779F3" w:rsidRDefault="00E779F3" w:rsidP="00E779F3">
            <w:pPr>
              <w:jc w:val="right"/>
              <w:rPr>
                <w:color w:val="000000"/>
                <w:sz w:val="20"/>
                <w:szCs w:val="20"/>
              </w:rPr>
            </w:pPr>
            <w:r w:rsidRPr="00E779F3">
              <w:rPr>
                <w:color w:val="000000"/>
                <w:sz w:val="20"/>
                <w:szCs w:val="20"/>
              </w:rPr>
              <w:t>52.079,13</w:t>
            </w:r>
          </w:p>
        </w:tc>
      </w:tr>
      <w:tr w:rsidR="00E779F3" w:rsidRPr="00E779F3" w14:paraId="40E89220" w14:textId="77777777" w:rsidTr="00E779F3">
        <w:trPr>
          <w:trHeight w:val="20"/>
        </w:trPr>
        <w:tc>
          <w:tcPr>
            <w:tcW w:w="101" w:type="pct"/>
            <w:tcBorders>
              <w:top w:val="nil"/>
              <w:left w:val="single" w:sz="4" w:space="0" w:color="auto"/>
              <w:bottom w:val="single" w:sz="4" w:space="0" w:color="auto"/>
              <w:right w:val="single" w:sz="4" w:space="0" w:color="auto"/>
            </w:tcBorders>
            <w:shd w:val="clear" w:color="auto" w:fill="auto"/>
            <w:noWrap/>
            <w:vAlign w:val="center"/>
            <w:hideMark/>
          </w:tcPr>
          <w:p w14:paraId="27E6650A" w14:textId="77777777" w:rsidR="00E779F3" w:rsidRPr="00E779F3" w:rsidRDefault="00E779F3" w:rsidP="00E779F3">
            <w:pPr>
              <w:jc w:val="center"/>
              <w:rPr>
                <w:color w:val="000000"/>
                <w:sz w:val="20"/>
                <w:szCs w:val="20"/>
              </w:rPr>
            </w:pPr>
            <w:r w:rsidRPr="00E779F3">
              <w:rPr>
                <w:color w:val="000000"/>
                <w:sz w:val="20"/>
                <w:szCs w:val="20"/>
              </w:rPr>
              <w:t>2DY</w:t>
            </w:r>
          </w:p>
        </w:tc>
        <w:tc>
          <w:tcPr>
            <w:tcW w:w="377" w:type="pct"/>
            <w:tcBorders>
              <w:top w:val="nil"/>
              <w:left w:val="nil"/>
              <w:bottom w:val="single" w:sz="4" w:space="0" w:color="auto"/>
              <w:right w:val="single" w:sz="4" w:space="0" w:color="auto"/>
            </w:tcBorders>
            <w:shd w:val="clear" w:color="auto" w:fill="auto"/>
            <w:vAlign w:val="center"/>
            <w:hideMark/>
          </w:tcPr>
          <w:p w14:paraId="4CBF096C" w14:textId="77777777" w:rsidR="00E779F3" w:rsidRPr="00E779F3" w:rsidRDefault="00E779F3" w:rsidP="00E779F3">
            <w:pPr>
              <w:rPr>
                <w:color w:val="000000"/>
                <w:sz w:val="20"/>
                <w:szCs w:val="20"/>
              </w:rPr>
            </w:pPr>
            <w:r w:rsidRPr="00E779F3">
              <w:rPr>
                <w:color w:val="000000"/>
                <w:sz w:val="20"/>
                <w:szCs w:val="20"/>
              </w:rPr>
              <w:t>semnalizare rutieră verticală (indicatoare rutiere)</w:t>
            </w:r>
          </w:p>
        </w:tc>
        <w:tc>
          <w:tcPr>
            <w:tcW w:w="101" w:type="pct"/>
            <w:tcBorders>
              <w:top w:val="nil"/>
              <w:left w:val="nil"/>
              <w:bottom w:val="single" w:sz="4" w:space="0" w:color="auto"/>
              <w:right w:val="single" w:sz="4" w:space="0" w:color="auto"/>
            </w:tcBorders>
            <w:shd w:val="clear" w:color="auto" w:fill="auto"/>
            <w:vAlign w:val="center"/>
            <w:hideMark/>
          </w:tcPr>
          <w:p w14:paraId="57D95770" w14:textId="77777777" w:rsidR="00E779F3" w:rsidRPr="00E779F3" w:rsidRDefault="00E779F3" w:rsidP="00E779F3">
            <w:pPr>
              <w:jc w:val="center"/>
              <w:rPr>
                <w:color w:val="000000"/>
                <w:sz w:val="20"/>
                <w:szCs w:val="20"/>
              </w:rPr>
            </w:pPr>
            <w:r w:rsidRPr="00E779F3">
              <w:rPr>
                <w:color w:val="000000"/>
                <w:sz w:val="20"/>
                <w:szCs w:val="20"/>
              </w:rPr>
              <w:t>buc</w:t>
            </w:r>
          </w:p>
        </w:tc>
        <w:tc>
          <w:tcPr>
            <w:tcW w:w="135" w:type="pct"/>
            <w:tcBorders>
              <w:top w:val="nil"/>
              <w:left w:val="nil"/>
              <w:bottom w:val="single" w:sz="4" w:space="0" w:color="auto"/>
              <w:right w:val="single" w:sz="4" w:space="0" w:color="auto"/>
            </w:tcBorders>
            <w:shd w:val="clear" w:color="auto" w:fill="auto"/>
            <w:vAlign w:val="center"/>
            <w:hideMark/>
          </w:tcPr>
          <w:p w14:paraId="47FC5069" w14:textId="77777777" w:rsidR="00E779F3" w:rsidRPr="00E779F3" w:rsidRDefault="00E779F3" w:rsidP="00E779F3">
            <w:pPr>
              <w:jc w:val="center"/>
              <w:rPr>
                <w:color w:val="000000"/>
                <w:sz w:val="20"/>
                <w:szCs w:val="20"/>
              </w:rPr>
            </w:pPr>
            <w:r w:rsidRPr="00E779F3">
              <w:rPr>
                <w:color w:val="000000"/>
                <w:sz w:val="20"/>
                <w:szCs w:val="20"/>
              </w:rPr>
              <w:t>1,265</w:t>
            </w:r>
          </w:p>
        </w:tc>
        <w:tc>
          <w:tcPr>
            <w:tcW w:w="147" w:type="pct"/>
            <w:tcBorders>
              <w:top w:val="nil"/>
              <w:left w:val="nil"/>
              <w:bottom w:val="single" w:sz="4" w:space="0" w:color="auto"/>
              <w:right w:val="single" w:sz="4" w:space="0" w:color="auto"/>
            </w:tcBorders>
            <w:shd w:val="clear" w:color="auto" w:fill="auto"/>
            <w:vAlign w:val="center"/>
            <w:hideMark/>
          </w:tcPr>
          <w:p w14:paraId="35A59520" w14:textId="77777777" w:rsidR="00E779F3" w:rsidRPr="00E779F3" w:rsidRDefault="00E779F3" w:rsidP="00E779F3">
            <w:pPr>
              <w:jc w:val="center"/>
              <w:rPr>
                <w:color w:val="000000"/>
                <w:sz w:val="20"/>
                <w:szCs w:val="20"/>
              </w:rPr>
            </w:pPr>
            <w:r w:rsidRPr="00E779F3">
              <w:rPr>
                <w:color w:val="000000"/>
                <w:sz w:val="20"/>
                <w:szCs w:val="20"/>
              </w:rPr>
              <w:t>1,289</w:t>
            </w:r>
          </w:p>
        </w:tc>
        <w:tc>
          <w:tcPr>
            <w:tcW w:w="138" w:type="pct"/>
            <w:tcBorders>
              <w:top w:val="nil"/>
              <w:left w:val="nil"/>
              <w:bottom w:val="single" w:sz="4" w:space="0" w:color="auto"/>
              <w:right w:val="single" w:sz="4" w:space="0" w:color="auto"/>
            </w:tcBorders>
            <w:shd w:val="clear" w:color="auto" w:fill="auto"/>
            <w:vAlign w:val="center"/>
            <w:hideMark/>
          </w:tcPr>
          <w:p w14:paraId="2C56C352" w14:textId="77777777" w:rsidR="00E779F3" w:rsidRPr="00E779F3" w:rsidRDefault="00E779F3" w:rsidP="00E779F3">
            <w:pPr>
              <w:jc w:val="center"/>
              <w:rPr>
                <w:color w:val="000000"/>
                <w:sz w:val="20"/>
                <w:szCs w:val="20"/>
              </w:rPr>
            </w:pPr>
            <w:r w:rsidRPr="00E779F3">
              <w:rPr>
                <w:color w:val="000000"/>
                <w:sz w:val="20"/>
                <w:szCs w:val="20"/>
              </w:rPr>
              <w:t>1,336</w:t>
            </w:r>
          </w:p>
        </w:tc>
        <w:tc>
          <w:tcPr>
            <w:tcW w:w="136" w:type="pct"/>
            <w:tcBorders>
              <w:top w:val="nil"/>
              <w:left w:val="nil"/>
              <w:bottom w:val="single" w:sz="4" w:space="0" w:color="auto"/>
              <w:right w:val="single" w:sz="4" w:space="0" w:color="auto"/>
            </w:tcBorders>
            <w:shd w:val="clear" w:color="auto" w:fill="auto"/>
            <w:vAlign w:val="center"/>
            <w:hideMark/>
          </w:tcPr>
          <w:p w14:paraId="178FDA56" w14:textId="77777777" w:rsidR="00E779F3" w:rsidRPr="00E779F3" w:rsidRDefault="00E779F3" w:rsidP="00E779F3">
            <w:pPr>
              <w:jc w:val="center"/>
              <w:rPr>
                <w:color w:val="000000"/>
                <w:sz w:val="20"/>
                <w:szCs w:val="20"/>
              </w:rPr>
            </w:pPr>
            <w:r w:rsidRPr="00E779F3">
              <w:rPr>
                <w:color w:val="000000"/>
                <w:sz w:val="20"/>
                <w:szCs w:val="20"/>
              </w:rPr>
              <w:t>0,024</w:t>
            </w:r>
          </w:p>
        </w:tc>
        <w:tc>
          <w:tcPr>
            <w:tcW w:w="181" w:type="pct"/>
            <w:tcBorders>
              <w:top w:val="nil"/>
              <w:left w:val="nil"/>
              <w:bottom w:val="single" w:sz="4" w:space="0" w:color="auto"/>
              <w:right w:val="single" w:sz="4" w:space="0" w:color="auto"/>
            </w:tcBorders>
            <w:shd w:val="clear" w:color="auto" w:fill="auto"/>
            <w:vAlign w:val="center"/>
            <w:hideMark/>
          </w:tcPr>
          <w:p w14:paraId="04B7DBE7" w14:textId="77777777" w:rsidR="00E779F3" w:rsidRPr="00E779F3" w:rsidRDefault="00E779F3" w:rsidP="00E779F3">
            <w:pPr>
              <w:jc w:val="center"/>
              <w:rPr>
                <w:color w:val="000000"/>
                <w:sz w:val="20"/>
                <w:szCs w:val="20"/>
              </w:rPr>
            </w:pPr>
            <w:r w:rsidRPr="00E779F3">
              <w:rPr>
                <w:color w:val="000000"/>
                <w:sz w:val="20"/>
                <w:szCs w:val="20"/>
              </w:rPr>
              <w:t>16,00</w:t>
            </w:r>
          </w:p>
        </w:tc>
        <w:tc>
          <w:tcPr>
            <w:tcW w:w="143" w:type="pct"/>
            <w:tcBorders>
              <w:top w:val="nil"/>
              <w:left w:val="nil"/>
              <w:bottom w:val="single" w:sz="4" w:space="0" w:color="auto"/>
              <w:right w:val="single" w:sz="4" w:space="0" w:color="auto"/>
            </w:tcBorders>
            <w:shd w:val="clear" w:color="auto" w:fill="auto"/>
            <w:noWrap/>
            <w:vAlign w:val="center"/>
            <w:hideMark/>
          </w:tcPr>
          <w:p w14:paraId="1C7BEB69" w14:textId="77777777" w:rsidR="00E779F3" w:rsidRPr="00E779F3" w:rsidRDefault="00E779F3" w:rsidP="00E779F3">
            <w:pPr>
              <w:jc w:val="center"/>
              <w:rPr>
                <w:color w:val="000000"/>
                <w:sz w:val="20"/>
                <w:szCs w:val="20"/>
              </w:rPr>
            </w:pPr>
            <w:r w:rsidRPr="00E779F3">
              <w:rPr>
                <w:color w:val="000000"/>
                <w:sz w:val="20"/>
                <w:szCs w:val="20"/>
              </w:rPr>
              <w:t>30,71</w:t>
            </w:r>
          </w:p>
        </w:tc>
        <w:tc>
          <w:tcPr>
            <w:tcW w:w="154" w:type="pct"/>
            <w:tcBorders>
              <w:top w:val="nil"/>
              <w:left w:val="nil"/>
              <w:bottom w:val="single" w:sz="4" w:space="0" w:color="auto"/>
              <w:right w:val="single" w:sz="4" w:space="0" w:color="auto"/>
            </w:tcBorders>
            <w:shd w:val="clear" w:color="auto" w:fill="auto"/>
            <w:vAlign w:val="center"/>
            <w:hideMark/>
          </w:tcPr>
          <w:p w14:paraId="5902E15A" w14:textId="77777777" w:rsidR="00E779F3" w:rsidRPr="00E779F3" w:rsidRDefault="00E779F3" w:rsidP="00E779F3">
            <w:pPr>
              <w:jc w:val="center"/>
              <w:rPr>
                <w:color w:val="000000"/>
                <w:sz w:val="20"/>
                <w:szCs w:val="20"/>
              </w:rPr>
            </w:pPr>
            <w:r w:rsidRPr="00E779F3">
              <w:rPr>
                <w:color w:val="000000"/>
                <w:sz w:val="20"/>
                <w:szCs w:val="20"/>
              </w:rPr>
              <w:t>1.085,02</w:t>
            </w:r>
          </w:p>
        </w:tc>
        <w:tc>
          <w:tcPr>
            <w:tcW w:w="154" w:type="pct"/>
            <w:tcBorders>
              <w:top w:val="nil"/>
              <w:left w:val="nil"/>
              <w:bottom w:val="single" w:sz="4" w:space="0" w:color="auto"/>
              <w:right w:val="single" w:sz="4" w:space="0" w:color="auto"/>
            </w:tcBorders>
            <w:shd w:val="clear" w:color="auto" w:fill="auto"/>
            <w:vAlign w:val="center"/>
            <w:hideMark/>
          </w:tcPr>
          <w:p w14:paraId="5E8C1B1A" w14:textId="77777777" w:rsidR="00E779F3" w:rsidRPr="00E779F3" w:rsidRDefault="00E779F3" w:rsidP="00E779F3">
            <w:pPr>
              <w:jc w:val="center"/>
              <w:rPr>
                <w:color w:val="000000"/>
                <w:sz w:val="20"/>
                <w:szCs w:val="20"/>
              </w:rPr>
            </w:pPr>
            <w:r w:rsidRPr="00E779F3">
              <w:rPr>
                <w:color w:val="000000"/>
                <w:sz w:val="20"/>
                <w:szCs w:val="20"/>
              </w:rPr>
              <w:t>1.115,73</w:t>
            </w:r>
          </w:p>
        </w:tc>
        <w:tc>
          <w:tcPr>
            <w:tcW w:w="191" w:type="pct"/>
            <w:tcBorders>
              <w:top w:val="nil"/>
              <w:left w:val="nil"/>
              <w:bottom w:val="single" w:sz="4" w:space="0" w:color="auto"/>
              <w:right w:val="single" w:sz="4" w:space="0" w:color="auto"/>
            </w:tcBorders>
            <w:shd w:val="clear" w:color="auto" w:fill="auto"/>
            <w:vAlign w:val="center"/>
            <w:hideMark/>
          </w:tcPr>
          <w:p w14:paraId="3FF89361" w14:textId="77777777" w:rsidR="00E779F3" w:rsidRPr="00E779F3" w:rsidRDefault="00E779F3" w:rsidP="00E779F3">
            <w:pPr>
              <w:jc w:val="right"/>
              <w:rPr>
                <w:color w:val="000000"/>
                <w:sz w:val="20"/>
                <w:szCs w:val="20"/>
              </w:rPr>
            </w:pPr>
            <w:r w:rsidRPr="00E779F3">
              <w:rPr>
                <w:color w:val="000000"/>
                <w:sz w:val="20"/>
                <w:szCs w:val="20"/>
              </w:rPr>
              <w:t>21.960,80</w:t>
            </w:r>
          </w:p>
        </w:tc>
        <w:tc>
          <w:tcPr>
            <w:tcW w:w="191" w:type="pct"/>
            <w:tcBorders>
              <w:top w:val="nil"/>
              <w:left w:val="nil"/>
              <w:bottom w:val="single" w:sz="4" w:space="0" w:color="auto"/>
              <w:right w:val="single" w:sz="4" w:space="0" w:color="auto"/>
            </w:tcBorders>
            <w:shd w:val="clear" w:color="auto" w:fill="auto"/>
            <w:vAlign w:val="center"/>
            <w:hideMark/>
          </w:tcPr>
          <w:p w14:paraId="3E3ACF66" w14:textId="77777777" w:rsidR="00E779F3" w:rsidRPr="00E779F3" w:rsidRDefault="00E779F3" w:rsidP="00E779F3">
            <w:pPr>
              <w:jc w:val="right"/>
              <w:rPr>
                <w:color w:val="000000"/>
                <w:sz w:val="20"/>
                <w:szCs w:val="20"/>
              </w:rPr>
            </w:pPr>
            <w:r w:rsidRPr="00E779F3">
              <w:rPr>
                <w:color w:val="000000"/>
                <w:sz w:val="20"/>
                <w:szCs w:val="20"/>
              </w:rPr>
              <w:t>22.452,16</w:t>
            </w:r>
          </w:p>
        </w:tc>
        <w:tc>
          <w:tcPr>
            <w:tcW w:w="159" w:type="pct"/>
            <w:tcBorders>
              <w:top w:val="nil"/>
              <w:left w:val="nil"/>
              <w:bottom w:val="single" w:sz="4" w:space="0" w:color="auto"/>
              <w:right w:val="single" w:sz="4" w:space="0" w:color="auto"/>
            </w:tcBorders>
            <w:shd w:val="clear" w:color="auto" w:fill="auto"/>
            <w:vAlign w:val="center"/>
            <w:hideMark/>
          </w:tcPr>
          <w:p w14:paraId="713349C1" w14:textId="77777777" w:rsidR="00E779F3" w:rsidRPr="00E779F3" w:rsidRDefault="00E779F3" w:rsidP="00E779F3">
            <w:pPr>
              <w:jc w:val="center"/>
              <w:rPr>
                <w:color w:val="000000"/>
                <w:sz w:val="20"/>
                <w:szCs w:val="20"/>
              </w:rPr>
            </w:pPr>
            <w:r w:rsidRPr="00E779F3">
              <w:rPr>
                <w:color w:val="000000"/>
                <w:sz w:val="20"/>
                <w:szCs w:val="20"/>
              </w:rPr>
              <w:t>16,00</w:t>
            </w:r>
          </w:p>
        </w:tc>
        <w:tc>
          <w:tcPr>
            <w:tcW w:w="169" w:type="pct"/>
            <w:tcBorders>
              <w:top w:val="nil"/>
              <w:left w:val="nil"/>
              <w:bottom w:val="single" w:sz="4" w:space="0" w:color="auto"/>
              <w:right w:val="single" w:sz="4" w:space="0" w:color="auto"/>
            </w:tcBorders>
            <w:shd w:val="clear" w:color="auto" w:fill="auto"/>
            <w:vAlign w:val="center"/>
            <w:hideMark/>
          </w:tcPr>
          <w:p w14:paraId="57A158D0" w14:textId="77777777" w:rsidR="00E779F3" w:rsidRPr="00E779F3" w:rsidRDefault="00E779F3" w:rsidP="00E779F3">
            <w:pPr>
              <w:jc w:val="right"/>
              <w:rPr>
                <w:color w:val="000000"/>
                <w:sz w:val="20"/>
                <w:szCs w:val="20"/>
              </w:rPr>
            </w:pPr>
            <w:r w:rsidRPr="00E779F3">
              <w:rPr>
                <w:color w:val="000000"/>
                <w:sz w:val="20"/>
                <w:szCs w:val="20"/>
              </w:rPr>
              <w:t>17.360,32</w:t>
            </w:r>
          </w:p>
        </w:tc>
        <w:tc>
          <w:tcPr>
            <w:tcW w:w="169" w:type="pct"/>
            <w:tcBorders>
              <w:top w:val="nil"/>
              <w:left w:val="nil"/>
              <w:bottom w:val="single" w:sz="4" w:space="0" w:color="auto"/>
              <w:right w:val="single" w:sz="4" w:space="0" w:color="auto"/>
            </w:tcBorders>
            <w:shd w:val="clear" w:color="auto" w:fill="auto"/>
            <w:vAlign w:val="center"/>
            <w:hideMark/>
          </w:tcPr>
          <w:p w14:paraId="63D90C63" w14:textId="77777777" w:rsidR="00E779F3" w:rsidRPr="00E779F3" w:rsidRDefault="00E779F3" w:rsidP="00E779F3">
            <w:pPr>
              <w:jc w:val="right"/>
              <w:rPr>
                <w:color w:val="000000"/>
                <w:sz w:val="20"/>
                <w:szCs w:val="20"/>
              </w:rPr>
            </w:pPr>
            <w:r w:rsidRPr="00E779F3">
              <w:rPr>
                <w:color w:val="000000"/>
                <w:sz w:val="20"/>
                <w:szCs w:val="20"/>
              </w:rPr>
              <w:t>17.851,68</w:t>
            </w:r>
          </w:p>
        </w:tc>
        <w:tc>
          <w:tcPr>
            <w:tcW w:w="191" w:type="pct"/>
            <w:tcBorders>
              <w:top w:val="nil"/>
              <w:left w:val="nil"/>
              <w:bottom w:val="single" w:sz="4" w:space="0" w:color="auto"/>
              <w:right w:val="single" w:sz="4" w:space="0" w:color="auto"/>
            </w:tcBorders>
            <w:shd w:val="clear" w:color="auto" w:fill="auto"/>
            <w:vAlign w:val="center"/>
            <w:hideMark/>
          </w:tcPr>
          <w:p w14:paraId="18BD103A" w14:textId="77777777" w:rsidR="00E779F3" w:rsidRPr="00E779F3" w:rsidRDefault="00E779F3" w:rsidP="00E779F3">
            <w:pPr>
              <w:jc w:val="right"/>
              <w:rPr>
                <w:color w:val="000000"/>
                <w:sz w:val="20"/>
                <w:szCs w:val="20"/>
              </w:rPr>
            </w:pPr>
            <w:r w:rsidRPr="00E779F3">
              <w:rPr>
                <w:color w:val="000000"/>
                <w:sz w:val="20"/>
                <w:szCs w:val="20"/>
              </w:rPr>
              <w:t>21.960,80</w:t>
            </w:r>
          </w:p>
        </w:tc>
        <w:tc>
          <w:tcPr>
            <w:tcW w:w="191" w:type="pct"/>
            <w:tcBorders>
              <w:top w:val="nil"/>
              <w:left w:val="nil"/>
              <w:bottom w:val="single" w:sz="4" w:space="0" w:color="auto"/>
              <w:right w:val="single" w:sz="4" w:space="0" w:color="auto"/>
            </w:tcBorders>
            <w:shd w:val="clear" w:color="auto" w:fill="auto"/>
            <w:vAlign w:val="center"/>
            <w:hideMark/>
          </w:tcPr>
          <w:p w14:paraId="282447E1" w14:textId="77777777" w:rsidR="00E779F3" w:rsidRPr="00E779F3" w:rsidRDefault="00E779F3" w:rsidP="00E779F3">
            <w:pPr>
              <w:jc w:val="right"/>
              <w:rPr>
                <w:color w:val="000000"/>
                <w:sz w:val="20"/>
                <w:szCs w:val="20"/>
              </w:rPr>
            </w:pPr>
            <w:r w:rsidRPr="00E779F3">
              <w:rPr>
                <w:color w:val="000000"/>
                <w:sz w:val="20"/>
                <w:szCs w:val="20"/>
              </w:rPr>
              <w:t>22.452,16</w:t>
            </w:r>
          </w:p>
        </w:tc>
        <w:tc>
          <w:tcPr>
            <w:tcW w:w="154" w:type="pct"/>
            <w:tcBorders>
              <w:top w:val="nil"/>
              <w:left w:val="nil"/>
              <w:bottom w:val="single" w:sz="4" w:space="0" w:color="auto"/>
              <w:right w:val="single" w:sz="4" w:space="0" w:color="auto"/>
            </w:tcBorders>
            <w:shd w:val="clear" w:color="auto" w:fill="auto"/>
            <w:vAlign w:val="center"/>
            <w:hideMark/>
          </w:tcPr>
          <w:p w14:paraId="12E64F2B" w14:textId="77777777" w:rsidR="00E779F3" w:rsidRPr="00E779F3" w:rsidRDefault="00E779F3" w:rsidP="00E779F3">
            <w:pPr>
              <w:jc w:val="center"/>
              <w:rPr>
                <w:color w:val="000000"/>
                <w:sz w:val="20"/>
                <w:szCs w:val="20"/>
              </w:rPr>
            </w:pPr>
            <w:r w:rsidRPr="00E779F3">
              <w:rPr>
                <w:color w:val="000000"/>
                <w:sz w:val="20"/>
                <w:szCs w:val="20"/>
              </w:rPr>
              <w:t>0,00</w:t>
            </w:r>
          </w:p>
        </w:tc>
        <w:tc>
          <w:tcPr>
            <w:tcW w:w="154" w:type="pct"/>
            <w:tcBorders>
              <w:top w:val="nil"/>
              <w:left w:val="nil"/>
              <w:bottom w:val="single" w:sz="4" w:space="0" w:color="auto"/>
              <w:right w:val="single" w:sz="4" w:space="0" w:color="auto"/>
            </w:tcBorders>
            <w:shd w:val="clear" w:color="auto" w:fill="auto"/>
            <w:vAlign w:val="center"/>
            <w:hideMark/>
          </w:tcPr>
          <w:p w14:paraId="2877E297"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nil"/>
              <w:left w:val="nil"/>
              <w:bottom w:val="single" w:sz="4" w:space="0" w:color="auto"/>
              <w:right w:val="single" w:sz="4" w:space="0" w:color="auto"/>
            </w:tcBorders>
            <w:shd w:val="clear" w:color="auto" w:fill="auto"/>
            <w:vAlign w:val="center"/>
            <w:hideMark/>
          </w:tcPr>
          <w:p w14:paraId="1A3C76A7" w14:textId="77777777" w:rsidR="00E779F3" w:rsidRPr="00E779F3" w:rsidRDefault="00E779F3" w:rsidP="00E779F3">
            <w:pPr>
              <w:jc w:val="right"/>
              <w:rPr>
                <w:color w:val="000000"/>
                <w:sz w:val="20"/>
                <w:szCs w:val="20"/>
              </w:rPr>
            </w:pPr>
            <w:r w:rsidRPr="00E779F3">
              <w:rPr>
                <w:color w:val="000000"/>
                <w:sz w:val="20"/>
                <w:szCs w:val="20"/>
              </w:rPr>
              <w:t>0,00</w:t>
            </w:r>
          </w:p>
        </w:tc>
        <w:tc>
          <w:tcPr>
            <w:tcW w:w="154" w:type="pct"/>
            <w:tcBorders>
              <w:top w:val="nil"/>
              <w:left w:val="nil"/>
              <w:bottom w:val="single" w:sz="4" w:space="0" w:color="auto"/>
              <w:right w:val="single" w:sz="4" w:space="0" w:color="auto"/>
            </w:tcBorders>
            <w:shd w:val="clear" w:color="auto" w:fill="auto"/>
            <w:vAlign w:val="center"/>
            <w:hideMark/>
          </w:tcPr>
          <w:p w14:paraId="1CA09633"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nil"/>
              <w:left w:val="nil"/>
              <w:bottom w:val="single" w:sz="4" w:space="0" w:color="auto"/>
              <w:right w:val="single" w:sz="4" w:space="0" w:color="auto"/>
            </w:tcBorders>
            <w:shd w:val="clear" w:color="auto" w:fill="auto"/>
            <w:vAlign w:val="center"/>
            <w:hideMark/>
          </w:tcPr>
          <w:p w14:paraId="57AED879" w14:textId="77777777" w:rsidR="00E779F3" w:rsidRPr="00E779F3" w:rsidRDefault="00E779F3" w:rsidP="00E779F3">
            <w:pPr>
              <w:jc w:val="right"/>
              <w:rPr>
                <w:color w:val="000000"/>
                <w:sz w:val="20"/>
                <w:szCs w:val="20"/>
              </w:rPr>
            </w:pPr>
            <w:r w:rsidRPr="00E779F3">
              <w:rPr>
                <w:color w:val="000000"/>
                <w:sz w:val="20"/>
                <w:szCs w:val="20"/>
              </w:rPr>
              <w:t>0,00</w:t>
            </w:r>
          </w:p>
        </w:tc>
        <w:tc>
          <w:tcPr>
            <w:tcW w:w="154" w:type="pct"/>
            <w:tcBorders>
              <w:top w:val="nil"/>
              <w:left w:val="nil"/>
              <w:bottom w:val="single" w:sz="4" w:space="0" w:color="auto"/>
              <w:right w:val="single" w:sz="4" w:space="0" w:color="auto"/>
            </w:tcBorders>
            <w:shd w:val="clear" w:color="auto" w:fill="auto"/>
            <w:vAlign w:val="center"/>
            <w:hideMark/>
          </w:tcPr>
          <w:p w14:paraId="69B391C4" w14:textId="77777777" w:rsidR="00E779F3" w:rsidRPr="00E779F3" w:rsidRDefault="00E779F3" w:rsidP="00E779F3">
            <w:pPr>
              <w:jc w:val="center"/>
              <w:rPr>
                <w:color w:val="000000"/>
                <w:sz w:val="20"/>
                <w:szCs w:val="20"/>
              </w:rPr>
            </w:pPr>
            <w:r w:rsidRPr="00E779F3">
              <w:rPr>
                <w:color w:val="000000"/>
                <w:sz w:val="20"/>
                <w:szCs w:val="20"/>
              </w:rPr>
              <w:t>0,00</w:t>
            </w:r>
          </w:p>
        </w:tc>
        <w:tc>
          <w:tcPr>
            <w:tcW w:w="144" w:type="pct"/>
            <w:tcBorders>
              <w:top w:val="nil"/>
              <w:left w:val="nil"/>
              <w:bottom w:val="single" w:sz="4" w:space="0" w:color="auto"/>
              <w:right w:val="single" w:sz="4" w:space="0" w:color="auto"/>
            </w:tcBorders>
            <w:shd w:val="clear" w:color="auto" w:fill="auto"/>
            <w:vAlign w:val="center"/>
            <w:hideMark/>
          </w:tcPr>
          <w:p w14:paraId="28EBF70D"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nil"/>
              <w:left w:val="nil"/>
              <w:bottom w:val="single" w:sz="4" w:space="0" w:color="auto"/>
              <w:right w:val="single" w:sz="4" w:space="0" w:color="auto"/>
            </w:tcBorders>
            <w:shd w:val="clear" w:color="auto" w:fill="auto"/>
            <w:vAlign w:val="center"/>
            <w:hideMark/>
          </w:tcPr>
          <w:p w14:paraId="7F71884F" w14:textId="77777777" w:rsidR="00E779F3" w:rsidRPr="00E779F3" w:rsidRDefault="00E779F3" w:rsidP="00E779F3">
            <w:pPr>
              <w:jc w:val="right"/>
              <w:rPr>
                <w:color w:val="000000"/>
                <w:sz w:val="20"/>
                <w:szCs w:val="20"/>
              </w:rPr>
            </w:pPr>
            <w:r w:rsidRPr="00E779F3">
              <w:rPr>
                <w:color w:val="000000"/>
                <w:sz w:val="20"/>
                <w:szCs w:val="20"/>
              </w:rPr>
              <w:t>0,00</w:t>
            </w:r>
          </w:p>
        </w:tc>
        <w:tc>
          <w:tcPr>
            <w:tcW w:w="164" w:type="pct"/>
            <w:tcBorders>
              <w:top w:val="nil"/>
              <w:left w:val="nil"/>
              <w:bottom w:val="single" w:sz="4" w:space="0" w:color="auto"/>
              <w:right w:val="single" w:sz="4" w:space="0" w:color="auto"/>
            </w:tcBorders>
            <w:shd w:val="clear" w:color="auto" w:fill="auto"/>
            <w:vAlign w:val="center"/>
            <w:hideMark/>
          </w:tcPr>
          <w:p w14:paraId="41872FB1" w14:textId="77777777" w:rsidR="00E779F3" w:rsidRPr="00E779F3" w:rsidRDefault="00E779F3" w:rsidP="00E779F3">
            <w:pPr>
              <w:jc w:val="right"/>
              <w:rPr>
                <w:color w:val="000000"/>
                <w:sz w:val="20"/>
                <w:szCs w:val="20"/>
              </w:rPr>
            </w:pPr>
            <w:r w:rsidRPr="00E779F3">
              <w:rPr>
                <w:color w:val="000000"/>
                <w:sz w:val="20"/>
                <w:szCs w:val="20"/>
              </w:rPr>
              <w:t>416,65</w:t>
            </w:r>
          </w:p>
        </w:tc>
        <w:tc>
          <w:tcPr>
            <w:tcW w:w="166" w:type="pct"/>
            <w:tcBorders>
              <w:top w:val="nil"/>
              <w:left w:val="nil"/>
              <w:bottom w:val="single" w:sz="4" w:space="0" w:color="auto"/>
              <w:right w:val="single" w:sz="4" w:space="0" w:color="auto"/>
            </w:tcBorders>
            <w:shd w:val="clear" w:color="auto" w:fill="auto"/>
            <w:vAlign w:val="center"/>
            <w:hideMark/>
          </w:tcPr>
          <w:p w14:paraId="7A3D6FD7" w14:textId="77777777" w:rsidR="00E779F3" w:rsidRPr="00E779F3" w:rsidRDefault="00E779F3" w:rsidP="00E779F3">
            <w:pPr>
              <w:jc w:val="right"/>
              <w:rPr>
                <w:color w:val="000000"/>
                <w:sz w:val="20"/>
                <w:szCs w:val="20"/>
              </w:rPr>
            </w:pPr>
            <w:r w:rsidRPr="00E779F3">
              <w:rPr>
                <w:color w:val="000000"/>
                <w:sz w:val="20"/>
                <w:szCs w:val="20"/>
              </w:rPr>
              <w:t>416,65</w:t>
            </w:r>
          </w:p>
        </w:tc>
        <w:tc>
          <w:tcPr>
            <w:tcW w:w="191" w:type="pct"/>
            <w:tcBorders>
              <w:top w:val="nil"/>
              <w:left w:val="nil"/>
              <w:bottom w:val="single" w:sz="4" w:space="0" w:color="auto"/>
              <w:right w:val="single" w:sz="4" w:space="0" w:color="auto"/>
            </w:tcBorders>
            <w:shd w:val="clear" w:color="auto" w:fill="auto"/>
            <w:vAlign w:val="center"/>
            <w:hideMark/>
          </w:tcPr>
          <w:p w14:paraId="21F88371" w14:textId="77777777" w:rsidR="00E779F3" w:rsidRPr="00E779F3" w:rsidRDefault="00E779F3" w:rsidP="00E779F3">
            <w:pPr>
              <w:jc w:val="right"/>
              <w:rPr>
                <w:color w:val="000000"/>
                <w:sz w:val="20"/>
                <w:szCs w:val="20"/>
              </w:rPr>
            </w:pPr>
            <w:r w:rsidRPr="00E779F3">
              <w:rPr>
                <w:color w:val="000000"/>
                <w:sz w:val="20"/>
                <w:szCs w:val="20"/>
              </w:rPr>
              <w:t>22.377,45</w:t>
            </w:r>
          </w:p>
        </w:tc>
        <w:tc>
          <w:tcPr>
            <w:tcW w:w="191" w:type="pct"/>
            <w:tcBorders>
              <w:top w:val="nil"/>
              <w:left w:val="nil"/>
              <w:bottom w:val="single" w:sz="4" w:space="0" w:color="auto"/>
              <w:right w:val="single" w:sz="4" w:space="0" w:color="auto"/>
            </w:tcBorders>
            <w:shd w:val="clear" w:color="auto" w:fill="auto"/>
            <w:vAlign w:val="center"/>
            <w:hideMark/>
          </w:tcPr>
          <w:p w14:paraId="55D75519" w14:textId="77777777" w:rsidR="00E779F3" w:rsidRPr="00E779F3" w:rsidRDefault="00E779F3" w:rsidP="00E779F3">
            <w:pPr>
              <w:jc w:val="right"/>
              <w:rPr>
                <w:color w:val="000000"/>
                <w:sz w:val="20"/>
                <w:szCs w:val="20"/>
              </w:rPr>
            </w:pPr>
            <w:r w:rsidRPr="00E779F3">
              <w:rPr>
                <w:color w:val="000000"/>
                <w:sz w:val="20"/>
                <w:szCs w:val="20"/>
              </w:rPr>
              <w:t>22.868,81</w:t>
            </w:r>
          </w:p>
        </w:tc>
      </w:tr>
      <w:tr w:rsidR="00E779F3" w:rsidRPr="00E779F3" w14:paraId="4777FA87" w14:textId="77777777" w:rsidTr="00E779F3">
        <w:trPr>
          <w:trHeight w:val="20"/>
        </w:trPr>
        <w:tc>
          <w:tcPr>
            <w:tcW w:w="101" w:type="pct"/>
            <w:tcBorders>
              <w:top w:val="nil"/>
              <w:left w:val="single" w:sz="4" w:space="0" w:color="auto"/>
              <w:bottom w:val="nil"/>
              <w:right w:val="nil"/>
            </w:tcBorders>
            <w:shd w:val="clear" w:color="auto" w:fill="auto"/>
            <w:noWrap/>
            <w:vAlign w:val="center"/>
            <w:hideMark/>
          </w:tcPr>
          <w:p w14:paraId="353A9AA3"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377" w:type="pct"/>
            <w:tcBorders>
              <w:top w:val="nil"/>
              <w:left w:val="nil"/>
              <w:bottom w:val="nil"/>
              <w:right w:val="nil"/>
            </w:tcBorders>
            <w:shd w:val="clear" w:color="auto" w:fill="auto"/>
            <w:noWrap/>
            <w:vAlign w:val="center"/>
            <w:hideMark/>
          </w:tcPr>
          <w:p w14:paraId="244B1DDB" w14:textId="77777777" w:rsidR="00E779F3" w:rsidRPr="00E779F3" w:rsidRDefault="00E779F3" w:rsidP="00E779F3">
            <w:pPr>
              <w:rPr>
                <w:rFonts w:ascii="Calibri" w:hAnsi="Calibri" w:cs="Calibri"/>
                <w:color w:val="000000"/>
                <w:sz w:val="22"/>
                <w:szCs w:val="22"/>
              </w:rPr>
            </w:pPr>
          </w:p>
        </w:tc>
        <w:tc>
          <w:tcPr>
            <w:tcW w:w="101" w:type="pct"/>
            <w:tcBorders>
              <w:top w:val="nil"/>
              <w:left w:val="nil"/>
              <w:bottom w:val="nil"/>
              <w:right w:val="nil"/>
            </w:tcBorders>
            <w:shd w:val="clear" w:color="auto" w:fill="auto"/>
            <w:noWrap/>
            <w:vAlign w:val="center"/>
            <w:hideMark/>
          </w:tcPr>
          <w:p w14:paraId="70C52EB3" w14:textId="77777777" w:rsidR="00E779F3" w:rsidRPr="00E779F3" w:rsidRDefault="00E779F3" w:rsidP="00E779F3">
            <w:pPr>
              <w:rPr>
                <w:sz w:val="20"/>
                <w:szCs w:val="20"/>
              </w:rPr>
            </w:pPr>
          </w:p>
        </w:tc>
        <w:tc>
          <w:tcPr>
            <w:tcW w:w="135" w:type="pct"/>
            <w:tcBorders>
              <w:top w:val="nil"/>
              <w:left w:val="nil"/>
              <w:bottom w:val="nil"/>
              <w:right w:val="nil"/>
            </w:tcBorders>
            <w:shd w:val="clear" w:color="auto" w:fill="auto"/>
            <w:noWrap/>
            <w:vAlign w:val="center"/>
            <w:hideMark/>
          </w:tcPr>
          <w:p w14:paraId="579D888E" w14:textId="77777777" w:rsidR="00E779F3" w:rsidRPr="00E779F3" w:rsidRDefault="00E779F3" w:rsidP="00E779F3">
            <w:pPr>
              <w:rPr>
                <w:sz w:val="20"/>
                <w:szCs w:val="20"/>
              </w:rPr>
            </w:pPr>
          </w:p>
        </w:tc>
        <w:tc>
          <w:tcPr>
            <w:tcW w:w="147" w:type="pct"/>
            <w:tcBorders>
              <w:top w:val="nil"/>
              <w:left w:val="nil"/>
              <w:bottom w:val="nil"/>
              <w:right w:val="nil"/>
            </w:tcBorders>
            <w:shd w:val="clear" w:color="auto" w:fill="auto"/>
            <w:noWrap/>
            <w:vAlign w:val="center"/>
            <w:hideMark/>
          </w:tcPr>
          <w:p w14:paraId="518C8F6B" w14:textId="77777777" w:rsidR="00E779F3" w:rsidRPr="00E779F3" w:rsidRDefault="00E779F3" w:rsidP="00E779F3">
            <w:pPr>
              <w:rPr>
                <w:sz w:val="20"/>
                <w:szCs w:val="20"/>
              </w:rPr>
            </w:pPr>
          </w:p>
        </w:tc>
        <w:tc>
          <w:tcPr>
            <w:tcW w:w="138" w:type="pct"/>
            <w:tcBorders>
              <w:top w:val="nil"/>
              <w:left w:val="nil"/>
              <w:bottom w:val="nil"/>
              <w:right w:val="nil"/>
            </w:tcBorders>
            <w:shd w:val="clear" w:color="auto" w:fill="auto"/>
            <w:noWrap/>
            <w:vAlign w:val="center"/>
            <w:hideMark/>
          </w:tcPr>
          <w:p w14:paraId="1866E1ED" w14:textId="77777777" w:rsidR="00E779F3" w:rsidRPr="00E779F3" w:rsidRDefault="00E779F3" w:rsidP="00E779F3">
            <w:pPr>
              <w:rPr>
                <w:sz w:val="20"/>
                <w:szCs w:val="20"/>
              </w:rPr>
            </w:pPr>
          </w:p>
        </w:tc>
        <w:tc>
          <w:tcPr>
            <w:tcW w:w="136" w:type="pct"/>
            <w:tcBorders>
              <w:top w:val="nil"/>
              <w:left w:val="nil"/>
              <w:bottom w:val="nil"/>
              <w:right w:val="nil"/>
            </w:tcBorders>
            <w:shd w:val="clear" w:color="auto" w:fill="auto"/>
            <w:noWrap/>
            <w:vAlign w:val="center"/>
            <w:hideMark/>
          </w:tcPr>
          <w:p w14:paraId="3DF603B6" w14:textId="77777777" w:rsidR="00E779F3" w:rsidRPr="00E779F3" w:rsidRDefault="00E779F3" w:rsidP="00E779F3">
            <w:pPr>
              <w:rPr>
                <w:sz w:val="20"/>
                <w:szCs w:val="20"/>
              </w:rPr>
            </w:pPr>
          </w:p>
        </w:tc>
        <w:tc>
          <w:tcPr>
            <w:tcW w:w="181" w:type="pct"/>
            <w:tcBorders>
              <w:top w:val="nil"/>
              <w:left w:val="nil"/>
              <w:bottom w:val="nil"/>
              <w:right w:val="nil"/>
            </w:tcBorders>
            <w:shd w:val="clear" w:color="auto" w:fill="auto"/>
            <w:noWrap/>
            <w:vAlign w:val="center"/>
            <w:hideMark/>
          </w:tcPr>
          <w:p w14:paraId="21F922F4" w14:textId="77777777" w:rsidR="00E779F3" w:rsidRPr="00E779F3" w:rsidRDefault="00E779F3" w:rsidP="00E779F3">
            <w:pPr>
              <w:rPr>
                <w:sz w:val="20"/>
                <w:szCs w:val="20"/>
              </w:rPr>
            </w:pPr>
          </w:p>
        </w:tc>
        <w:tc>
          <w:tcPr>
            <w:tcW w:w="143" w:type="pct"/>
            <w:tcBorders>
              <w:top w:val="nil"/>
              <w:left w:val="nil"/>
              <w:bottom w:val="nil"/>
              <w:right w:val="nil"/>
            </w:tcBorders>
            <w:shd w:val="clear" w:color="auto" w:fill="auto"/>
            <w:noWrap/>
            <w:vAlign w:val="center"/>
            <w:hideMark/>
          </w:tcPr>
          <w:p w14:paraId="6DBEA934" w14:textId="77777777" w:rsidR="00E779F3" w:rsidRPr="00E779F3" w:rsidRDefault="00E779F3" w:rsidP="00E779F3">
            <w:pPr>
              <w:jc w:val="center"/>
              <w:rPr>
                <w:sz w:val="20"/>
                <w:szCs w:val="20"/>
              </w:rPr>
            </w:pPr>
          </w:p>
        </w:tc>
        <w:tc>
          <w:tcPr>
            <w:tcW w:w="154" w:type="pct"/>
            <w:tcBorders>
              <w:top w:val="nil"/>
              <w:left w:val="nil"/>
              <w:bottom w:val="nil"/>
              <w:right w:val="nil"/>
            </w:tcBorders>
            <w:shd w:val="clear" w:color="auto" w:fill="auto"/>
            <w:noWrap/>
            <w:vAlign w:val="center"/>
            <w:hideMark/>
          </w:tcPr>
          <w:p w14:paraId="466E236E" w14:textId="77777777" w:rsidR="00E779F3" w:rsidRPr="00E779F3" w:rsidRDefault="00E779F3" w:rsidP="00E779F3">
            <w:pPr>
              <w:jc w:val="center"/>
              <w:rPr>
                <w:sz w:val="20"/>
                <w:szCs w:val="20"/>
              </w:rPr>
            </w:pPr>
          </w:p>
        </w:tc>
        <w:tc>
          <w:tcPr>
            <w:tcW w:w="154" w:type="pct"/>
            <w:tcBorders>
              <w:top w:val="nil"/>
              <w:left w:val="nil"/>
              <w:bottom w:val="nil"/>
              <w:right w:val="nil"/>
            </w:tcBorders>
            <w:shd w:val="clear" w:color="auto" w:fill="auto"/>
            <w:noWrap/>
            <w:vAlign w:val="center"/>
            <w:hideMark/>
          </w:tcPr>
          <w:p w14:paraId="0A521066" w14:textId="77777777" w:rsidR="00E779F3" w:rsidRPr="00E779F3" w:rsidRDefault="00E779F3" w:rsidP="00E779F3">
            <w:pPr>
              <w:jc w:val="center"/>
              <w:rPr>
                <w:sz w:val="20"/>
                <w:szCs w:val="20"/>
              </w:rPr>
            </w:pPr>
          </w:p>
        </w:tc>
        <w:tc>
          <w:tcPr>
            <w:tcW w:w="191" w:type="pct"/>
            <w:tcBorders>
              <w:top w:val="nil"/>
              <w:left w:val="nil"/>
              <w:bottom w:val="nil"/>
              <w:right w:val="nil"/>
            </w:tcBorders>
            <w:shd w:val="clear" w:color="auto" w:fill="auto"/>
            <w:noWrap/>
            <w:vAlign w:val="center"/>
            <w:hideMark/>
          </w:tcPr>
          <w:p w14:paraId="094BDFF1" w14:textId="77777777" w:rsidR="00E779F3" w:rsidRPr="00E779F3" w:rsidRDefault="00E779F3" w:rsidP="00E779F3">
            <w:pPr>
              <w:jc w:val="center"/>
              <w:rPr>
                <w:sz w:val="20"/>
                <w:szCs w:val="20"/>
              </w:rPr>
            </w:pPr>
          </w:p>
        </w:tc>
        <w:tc>
          <w:tcPr>
            <w:tcW w:w="191" w:type="pct"/>
            <w:tcBorders>
              <w:top w:val="nil"/>
              <w:left w:val="nil"/>
              <w:bottom w:val="nil"/>
              <w:right w:val="nil"/>
            </w:tcBorders>
            <w:shd w:val="clear" w:color="auto" w:fill="auto"/>
            <w:noWrap/>
            <w:vAlign w:val="center"/>
            <w:hideMark/>
          </w:tcPr>
          <w:p w14:paraId="3EDACD95" w14:textId="77777777" w:rsidR="00E779F3" w:rsidRPr="00E779F3" w:rsidRDefault="00E779F3" w:rsidP="00E779F3">
            <w:pPr>
              <w:rPr>
                <w:sz w:val="20"/>
                <w:szCs w:val="20"/>
              </w:rPr>
            </w:pPr>
          </w:p>
        </w:tc>
        <w:tc>
          <w:tcPr>
            <w:tcW w:w="159" w:type="pct"/>
            <w:tcBorders>
              <w:top w:val="nil"/>
              <w:left w:val="nil"/>
              <w:bottom w:val="nil"/>
              <w:right w:val="nil"/>
            </w:tcBorders>
            <w:shd w:val="clear" w:color="auto" w:fill="auto"/>
            <w:noWrap/>
            <w:vAlign w:val="center"/>
            <w:hideMark/>
          </w:tcPr>
          <w:p w14:paraId="6B0DAD56" w14:textId="77777777" w:rsidR="00E779F3" w:rsidRPr="00E779F3" w:rsidRDefault="00E779F3" w:rsidP="00E779F3">
            <w:pPr>
              <w:rPr>
                <w:sz w:val="20"/>
                <w:szCs w:val="20"/>
              </w:rPr>
            </w:pPr>
          </w:p>
        </w:tc>
        <w:tc>
          <w:tcPr>
            <w:tcW w:w="169" w:type="pct"/>
            <w:tcBorders>
              <w:top w:val="nil"/>
              <w:left w:val="nil"/>
              <w:bottom w:val="nil"/>
              <w:right w:val="nil"/>
            </w:tcBorders>
            <w:shd w:val="clear" w:color="auto" w:fill="auto"/>
            <w:noWrap/>
            <w:vAlign w:val="center"/>
            <w:hideMark/>
          </w:tcPr>
          <w:p w14:paraId="06BF9EC7" w14:textId="77777777" w:rsidR="00E779F3" w:rsidRPr="00E779F3" w:rsidRDefault="00E779F3" w:rsidP="00E779F3">
            <w:pPr>
              <w:jc w:val="center"/>
              <w:rPr>
                <w:sz w:val="20"/>
                <w:szCs w:val="20"/>
              </w:rPr>
            </w:pPr>
          </w:p>
        </w:tc>
        <w:tc>
          <w:tcPr>
            <w:tcW w:w="169" w:type="pct"/>
            <w:tcBorders>
              <w:top w:val="nil"/>
              <w:left w:val="nil"/>
              <w:bottom w:val="nil"/>
              <w:right w:val="nil"/>
            </w:tcBorders>
            <w:shd w:val="clear" w:color="auto" w:fill="auto"/>
            <w:noWrap/>
            <w:vAlign w:val="center"/>
            <w:hideMark/>
          </w:tcPr>
          <w:p w14:paraId="003AE661" w14:textId="77777777" w:rsidR="00E779F3" w:rsidRPr="00E779F3" w:rsidRDefault="00E779F3" w:rsidP="00E779F3">
            <w:pPr>
              <w:rPr>
                <w:sz w:val="20"/>
                <w:szCs w:val="20"/>
              </w:rPr>
            </w:pPr>
          </w:p>
        </w:tc>
        <w:tc>
          <w:tcPr>
            <w:tcW w:w="191" w:type="pct"/>
            <w:tcBorders>
              <w:top w:val="nil"/>
              <w:left w:val="nil"/>
              <w:bottom w:val="nil"/>
              <w:right w:val="nil"/>
            </w:tcBorders>
            <w:shd w:val="clear" w:color="auto" w:fill="auto"/>
            <w:noWrap/>
            <w:vAlign w:val="center"/>
            <w:hideMark/>
          </w:tcPr>
          <w:p w14:paraId="6EA4BF8C" w14:textId="77777777" w:rsidR="00E779F3" w:rsidRPr="00E779F3" w:rsidRDefault="00E779F3" w:rsidP="00E779F3">
            <w:pPr>
              <w:rPr>
                <w:sz w:val="20"/>
                <w:szCs w:val="20"/>
              </w:rPr>
            </w:pPr>
          </w:p>
        </w:tc>
        <w:tc>
          <w:tcPr>
            <w:tcW w:w="191" w:type="pct"/>
            <w:tcBorders>
              <w:top w:val="nil"/>
              <w:left w:val="nil"/>
              <w:bottom w:val="nil"/>
              <w:right w:val="nil"/>
            </w:tcBorders>
            <w:shd w:val="clear" w:color="auto" w:fill="auto"/>
            <w:noWrap/>
            <w:vAlign w:val="center"/>
            <w:hideMark/>
          </w:tcPr>
          <w:p w14:paraId="4155536C" w14:textId="77777777" w:rsidR="00E779F3" w:rsidRPr="00E779F3" w:rsidRDefault="00E779F3" w:rsidP="00E779F3">
            <w:pPr>
              <w:rPr>
                <w:sz w:val="20"/>
                <w:szCs w:val="20"/>
              </w:rPr>
            </w:pPr>
          </w:p>
        </w:tc>
        <w:tc>
          <w:tcPr>
            <w:tcW w:w="154" w:type="pct"/>
            <w:tcBorders>
              <w:top w:val="nil"/>
              <w:left w:val="nil"/>
              <w:bottom w:val="nil"/>
              <w:right w:val="nil"/>
            </w:tcBorders>
            <w:shd w:val="clear" w:color="auto" w:fill="auto"/>
            <w:noWrap/>
            <w:vAlign w:val="center"/>
            <w:hideMark/>
          </w:tcPr>
          <w:p w14:paraId="016E3E50" w14:textId="77777777" w:rsidR="00E779F3" w:rsidRPr="00E779F3" w:rsidRDefault="00E779F3" w:rsidP="00E779F3">
            <w:pPr>
              <w:rPr>
                <w:sz w:val="20"/>
                <w:szCs w:val="20"/>
              </w:rPr>
            </w:pPr>
          </w:p>
        </w:tc>
        <w:tc>
          <w:tcPr>
            <w:tcW w:w="154" w:type="pct"/>
            <w:tcBorders>
              <w:top w:val="nil"/>
              <w:left w:val="nil"/>
              <w:bottom w:val="nil"/>
              <w:right w:val="nil"/>
            </w:tcBorders>
            <w:shd w:val="clear" w:color="auto" w:fill="auto"/>
            <w:noWrap/>
            <w:vAlign w:val="center"/>
            <w:hideMark/>
          </w:tcPr>
          <w:p w14:paraId="7D594200" w14:textId="77777777" w:rsidR="00E779F3" w:rsidRPr="00E779F3" w:rsidRDefault="00E779F3" w:rsidP="00E779F3">
            <w:pPr>
              <w:rPr>
                <w:sz w:val="20"/>
                <w:szCs w:val="20"/>
              </w:rPr>
            </w:pPr>
          </w:p>
        </w:tc>
        <w:tc>
          <w:tcPr>
            <w:tcW w:w="166" w:type="pct"/>
            <w:tcBorders>
              <w:top w:val="nil"/>
              <w:left w:val="nil"/>
              <w:bottom w:val="nil"/>
              <w:right w:val="nil"/>
            </w:tcBorders>
            <w:shd w:val="clear" w:color="auto" w:fill="auto"/>
            <w:noWrap/>
            <w:vAlign w:val="center"/>
            <w:hideMark/>
          </w:tcPr>
          <w:p w14:paraId="6445EA04" w14:textId="77777777" w:rsidR="00E779F3" w:rsidRPr="00E779F3" w:rsidRDefault="00E779F3" w:rsidP="00E779F3">
            <w:pPr>
              <w:rPr>
                <w:sz w:val="20"/>
                <w:szCs w:val="20"/>
              </w:rPr>
            </w:pPr>
          </w:p>
        </w:tc>
        <w:tc>
          <w:tcPr>
            <w:tcW w:w="154" w:type="pct"/>
            <w:tcBorders>
              <w:top w:val="nil"/>
              <w:left w:val="nil"/>
              <w:bottom w:val="nil"/>
              <w:right w:val="nil"/>
            </w:tcBorders>
            <w:shd w:val="clear" w:color="auto" w:fill="auto"/>
            <w:noWrap/>
            <w:vAlign w:val="center"/>
            <w:hideMark/>
          </w:tcPr>
          <w:p w14:paraId="692F961C" w14:textId="77777777" w:rsidR="00E779F3" w:rsidRPr="00E779F3" w:rsidRDefault="00E779F3" w:rsidP="00E779F3">
            <w:pPr>
              <w:rPr>
                <w:sz w:val="20"/>
                <w:szCs w:val="20"/>
              </w:rPr>
            </w:pPr>
          </w:p>
        </w:tc>
        <w:tc>
          <w:tcPr>
            <w:tcW w:w="166" w:type="pct"/>
            <w:tcBorders>
              <w:top w:val="nil"/>
              <w:left w:val="nil"/>
              <w:bottom w:val="nil"/>
              <w:right w:val="nil"/>
            </w:tcBorders>
            <w:shd w:val="clear" w:color="auto" w:fill="auto"/>
            <w:noWrap/>
            <w:vAlign w:val="center"/>
            <w:hideMark/>
          </w:tcPr>
          <w:p w14:paraId="619E9745" w14:textId="77777777" w:rsidR="00E779F3" w:rsidRPr="00E779F3" w:rsidRDefault="00E779F3" w:rsidP="00E779F3">
            <w:pPr>
              <w:rPr>
                <w:sz w:val="20"/>
                <w:szCs w:val="20"/>
              </w:rPr>
            </w:pPr>
          </w:p>
        </w:tc>
        <w:tc>
          <w:tcPr>
            <w:tcW w:w="154" w:type="pct"/>
            <w:tcBorders>
              <w:top w:val="nil"/>
              <w:left w:val="nil"/>
              <w:bottom w:val="nil"/>
              <w:right w:val="nil"/>
            </w:tcBorders>
            <w:shd w:val="clear" w:color="auto" w:fill="auto"/>
            <w:noWrap/>
            <w:vAlign w:val="center"/>
            <w:hideMark/>
          </w:tcPr>
          <w:p w14:paraId="1C1E2FE0" w14:textId="77777777" w:rsidR="00E779F3" w:rsidRPr="00E779F3" w:rsidRDefault="00E779F3" w:rsidP="00E779F3">
            <w:pPr>
              <w:rPr>
                <w:sz w:val="20"/>
                <w:szCs w:val="20"/>
              </w:rPr>
            </w:pPr>
          </w:p>
        </w:tc>
        <w:tc>
          <w:tcPr>
            <w:tcW w:w="144" w:type="pct"/>
            <w:tcBorders>
              <w:top w:val="nil"/>
              <w:left w:val="nil"/>
              <w:bottom w:val="nil"/>
              <w:right w:val="nil"/>
            </w:tcBorders>
            <w:shd w:val="clear" w:color="auto" w:fill="auto"/>
            <w:noWrap/>
            <w:vAlign w:val="center"/>
            <w:hideMark/>
          </w:tcPr>
          <w:p w14:paraId="4D1F56E0" w14:textId="77777777" w:rsidR="00E779F3" w:rsidRPr="00E779F3" w:rsidRDefault="00E779F3" w:rsidP="00E779F3">
            <w:pPr>
              <w:rPr>
                <w:sz w:val="20"/>
                <w:szCs w:val="20"/>
              </w:rPr>
            </w:pPr>
          </w:p>
        </w:tc>
        <w:tc>
          <w:tcPr>
            <w:tcW w:w="166" w:type="pct"/>
            <w:tcBorders>
              <w:top w:val="nil"/>
              <w:left w:val="nil"/>
              <w:bottom w:val="nil"/>
              <w:right w:val="nil"/>
            </w:tcBorders>
            <w:shd w:val="clear" w:color="auto" w:fill="auto"/>
            <w:noWrap/>
            <w:vAlign w:val="center"/>
            <w:hideMark/>
          </w:tcPr>
          <w:p w14:paraId="4654B98C" w14:textId="77777777" w:rsidR="00E779F3" w:rsidRPr="00E779F3" w:rsidRDefault="00E779F3" w:rsidP="00E779F3">
            <w:pPr>
              <w:rPr>
                <w:sz w:val="20"/>
                <w:szCs w:val="20"/>
              </w:rPr>
            </w:pPr>
          </w:p>
        </w:tc>
        <w:tc>
          <w:tcPr>
            <w:tcW w:w="164" w:type="pct"/>
            <w:tcBorders>
              <w:top w:val="nil"/>
              <w:left w:val="nil"/>
              <w:bottom w:val="nil"/>
              <w:right w:val="nil"/>
            </w:tcBorders>
            <w:shd w:val="clear" w:color="auto" w:fill="auto"/>
            <w:noWrap/>
            <w:vAlign w:val="center"/>
            <w:hideMark/>
          </w:tcPr>
          <w:p w14:paraId="3B5F1876" w14:textId="77777777" w:rsidR="00E779F3" w:rsidRPr="00E779F3" w:rsidRDefault="00E779F3" w:rsidP="00E779F3">
            <w:pPr>
              <w:rPr>
                <w:sz w:val="20"/>
                <w:szCs w:val="20"/>
              </w:rPr>
            </w:pPr>
          </w:p>
        </w:tc>
        <w:tc>
          <w:tcPr>
            <w:tcW w:w="166" w:type="pct"/>
            <w:tcBorders>
              <w:top w:val="nil"/>
              <w:left w:val="nil"/>
              <w:bottom w:val="nil"/>
              <w:right w:val="nil"/>
            </w:tcBorders>
            <w:shd w:val="clear" w:color="auto" w:fill="auto"/>
            <w:noWrap/>
            <w:vAlign w:val="center"/>
            <w:hideMark/>
          </w:tcPr>
          <w:p w14:paraId="4A3A3039" w14:textId="77777777" w:rsidR="00E779F3" w:rsidRPr="00E779F3" w:rsidRDefault="00E779F3" w:rsidP="00E779F3">
            <w:pPr>
              <w:rPr>
                <w:sz w:val="20"/>
                <w:szCs w:val="20"/>
              </w:rPr>
            </w:pPr>
          </w:p>
        </w:tc>
        <w:tc>
          <w:tcPr>
            <w:tcW w:w="191" w:type="pct"/>
            <w:tcBorders>
              <w:top w:val="nil"/>
              <w:left w:val="nil"/>
              <w:bottom w:val="nil"/>
              <w:right w:val="nil"/>
            </w:tcBorders>
            <w:shd w:val="clear" w:color="auto" w:fill="auto"/>
            <w:noWrap/>
            <w:vAlign w:val="center"/>
            <w:hideMark/>
          </w:tcPr>
          <w:p w14:paraId="3558CDE1" w14:textId="77777777" w:rsidR="00E779F3" w:rsidRPr="00E779F3" w:rsidRDefault="00E779F3" w:rsidP="00E779F3">
            <w:pPr>
              <w:rPr>
                <w:sz w:val="20"/>
                <w:szCs w:val="20"/>
              </w:rPr>
            </w:pPr>
          </w:p>
        </w:tc>
        <w:tc>
          <w:tcPr>
            <w:tcW w:w="191" w:type="pct"/>
            <w:tcBorders>
              <w:top w:val="nil"/>
              <w:left w:val="nil"/>
              <w:bottom w:val="nil"/>
              <w:right w:val="single" w:sz="4" w:space="0" w:color="auto"/>
            </w:tcBorders>
            <w:shd w:val="clear" w:color="auto" w:fill="auto"/>
            <w:noWrap/>
            <w:vAlign w:val="center"/>
            <w:hideMark/>
          </w:tcPr>
          <w:p w14:paraId="2ADEFC0B"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r>
      <w:tr w:rsidR="00E779F3" w:rsidRPr="00E779F3" w14:paraId="6AA38D98" w14:textId="77777777" w:rsidTr="00E779F3">
        <w:trPr>
          <w:trHeight w:val="20"/>
        </w:trPr>
        <w:tc>
          <w:tcPr>
            <w:tcW w:w="101" w:type="pct"/>
            <w:tcBorders>
              <w:top w:val="nil"/>
              <w:left w:val="single" w:sz="4" w:space="0" w:color="auto"/>
              <w:bottom w:val="nil"/>
              <w:right w:val="nil"/>
            </w:tcBorders>
            <w:shd w:val="clear" w:color="auto" w:fill="auto"/>
            <w:noWrap/>
            <w:vAlign w:val="center"/>
            <w:hideMark/>
          </w:tcPr>
          <w:p w14:paraId="60D2E049" w14:textId="77777777" w:rsidR="00E779F3" w:rsidRPr="00E779F3" w:rsidRDefault="00E779F3" w:rsidP="00E779F3">
            <w:pPr>
              <w:rPr>
                <w:rFonts w:ascii="Calibri" w:hAnsi="Calibri" w:cs="Calibri"/>
                <w:color w:val="000000"/>
                <w:sz w:val="18"/>
                <w:szCs w:val="18"/>
              </w:rPr>
            </w:pPr>
            <w:r w:rsidRPr="00E779F3">
              <w:rPr>
                <w:rFonts w:ascii="Calibri" w:hAnsi="Calibri" w:cs="Calibri"/>
                <w:color w:val="000000"/>
                <w:sz w:val="18"/>
                <w:szCs w:val="18"/>
              </w:rPr>
              <w:t> </w:t>
            </w:r>
          </w:p>
        </w:tc>
        <w:tc>
          <w:tcPr>
            <w:tcW w:w="377" w:type="pct"/>
            <w:tcBorders>
              <w:top w:val="nil"/>
              <w:left w:val="nil"/>
              <w:bottom w:val="nil"/>
              <w:right w:val="nil"/>
            </w:tcBorders>
            <w:shd w:val="clear" w:color="auto" w:fill="auto"/>
            <w:noWrap/>
            <w:vAlign w:val="center"/>
            <w:hideMark/>
          </w:tcPr>
          <w:p w14:paraId="14F34928" w14:textId="77777777" w:rsidR="00E779F3" w:rsidRPr="00E779F3" w:rsidRDefault="00E779F3" w:rsidP="00E779F3">
            <w:pPr>
              <w:rPr>
                <w:i/>
                <w:iCs/>
                <w:color w:val="000000"/>
                <w:sz w:val="18"/>
                <w:szCs w:val="18"/>
              </w:rPr>
            </w:pPr>
            <w:r w:rsidRPr="00E779F3">
              <w:rPr>
                <w:i/>
                <w:iCs/>
                <w:color w:val="000000"/>
                <w:sz w:val="18"/>
                <w:szCs w:val="18"/>
              </w:rPr>
              <w:t>Proiectare - lei fără T.V.A.</w:t>
            </w:r>
          </w:p>
        </w:tc>
        <w:tc>
          <w:tcPr>
            <w:tcW w:w="101" w:type="pct"/>
            <w:tcBorders>
              <w:top w:val="nil"/>
              <w:left w:val="nil"/>
              <w:bottom w:val="nil"/>
              <w:right w:val="nil"/>
            </w:tcBorders>
            <w:shd w:val="clear" w:color="auto" w:fill="auto"/>
            <w:noWrap/>
            <w:vAlign w:val="center"/>
            <w:hideMark/>
          </w:tcPr>
          <w:p w14:paraId="544A47F1" w14:textId="77777777" w:rsidR="00E779F3" w:rsidRPr="00E779F3" w:rsidRDefault="00E779F3" w:rsidP="00E779F3">
            <w:pPr>
              <w:rPr>
                <w:i/>
                <w:iCs/>
                <w:color w:val="000000"/>
                <w:sz w:val="18"/>
                <w:szCs w:val="18"/>
              </w:rPr>
            </w:pPr>
          </w:p>
        </w:tc>
        <w:tc>
          <w:tcPr>
            <w:tcW w:w="135" w:type="pct"/>
            <w:tcBorders>
              <w:top w:val="nil"/>
              <w:left w:val="nil"/>
              <w:bottom w:val="nil"/>
              <w:right w:val="nil"/>
            </w:tcBorders>
            <w:shd w:val="clear" w:color="auto" w:fill="auto"/>
            <w:noWrap/>
            <w:vAlign w:val="center"/>
            <w:hideMark/>
          </w:tcPr>
          <w:p w14:paraId="40B6BC2C" w14:textId="77777777" w:rsidR="00E779F3" w:rsidRPr="00E779F3" w:rsidRDefault="00E779F3" w:rsidP="00E779F3">
            <w:pPr>
              <w:rPr>
                <w:sz w:val="20"/>
                <w:szCs w:val="20"/>
              </w:rPr>
            </w:pPr>
          </w:p>
        </w:tc>
        <w:tc>
          <w:tcPr>
            <w:tcW w:w="147" w:type="pct"/>
            <w:tcBorders>
              <w:top w:val="nil"/>
              <w:left w:val="nil"/>
              <w:bottom w:val="nil"/>
              <w:right w:val="nil"/>
            </w:tcBorders>
            <w:shd w:val="clear" w:color="auto" w:fill="auto"/>
            <w:noWrap/>
            <w:vAlign w:val="center"/>
            <w:hideMark/>
          </w:tcPr>
          <w:p w14:paraId="3D5DB2BC" w14:textId="77777777" w:rsidR="00E779F3" w:rsidRPr="00E779F3" w:rsidRDefault="00E779F3" w:rsidP="00E779F3">
            <w:pPr>
              <w:rPr>
                <w:sz w:val="20"/>
                <w:szCs w:val="20"/>
              </w:rPr>
            </w:pPr>
          </w:p>
        </w:tc>
        <w:tc>
          <w:tcPr>
            <w:tcW w:w="138" w:type="pct"/>
            <w:tcBorders>
              <w:top w:val="nil"/>
              <w:left w:val="nil"/>
              <w:bottom w:val="nil"/>
              <w:right w:val="nil"/>
            </w:tcBorders>
            <w:shd w:val="clear" w:color="auto" w:fill="auto"/>
            <w:noWrap/>
            <w:vAlign w:val="center"/>
            <w:hideMark/>
          </w:tcPr>
          <w:p w14:paraId="4E9EAC77" w14:textId="77777777" w:rsidR="00E779F3" w:rsidRPr="00E779F3" w:rsidRDefault="00E779F3" w:rsidP="00E779F3">
            <w:pPr>
              <w:rPr>
                <w:sz w:val="20"/>
                <w:szCs w:val="20"/>
              </w:rPr>
            </w:pPr>
          </w:p>
        </w:tc>
        <w:tc>
          <w:tcPr>
            <w:tcW w:w="136" w:type="pct"/>
            <w:tcBorders>
              <w:top w:val="nil"/>
              <w:left w:val="nil"/>
              <w:bottom w:val="nil"/>
              <w:right w:val="nil"/>
            </w:tcBorders>
            <w:shd w:val="clear" w:color="auto" w:fill="auto"/>
            <w:noWrap/>
            <w:vAlign w:val="center"/>
            <w:hideMark/>
          </w:tcPr>
          <w:p w14:paraId="384B26B9" w14:textId="77777777" w:rsidR="00E779F3" w:rsidRPr="00E779F3" w:rsidRDefault="00E779F3" w:rsidP="00E779F3">
            <w:pPr>
              <w:rPr>
                <w:sz w:val="20"/>
                <w:szCs w:val="20"/>
              </w:rPr>
            </w:pPr>
          </w:p>
        </w:tc>
        <w:tc>
          <w:tcPr>
            <w:tcW w:w="181" w:type="pct"/>
            <w:tcBorders>
              <w:top w:val="nil"/>
              <w:left w:val="nil"/>
              <w:bottom w:val="nil"/>
              <w:right w:val="nil"/>
            </w:tcBorders>
            <w:shd w:val="clear" w:color="auto" w:fill="auto"/>
            <w:noWrap/>
            <w:vAlign w:val="center"/>
            <w:hideMark/>
          </w:tcPr>
          <w:p w14:paraId="36196AB6" w14:textId="77777777" w:rsidR="00E779F3" w:rsidRPr="00E779F3" w:rsidRDefault="00E779F3" w:rsidP="00E779F3">
            <w:pPr>
              <w:rPr>
                <w:sz w:val="20"/>
                <w:szCs w:val="20"/>
              </w:rPr>
            </w:pPr>
          </w:p>
        </w:tc>
        <w:tc>
          <w:tcPr>
            <w:tcW w:w="143" w:type="pct"/>
            <w:tcBorders>
              <w:top w:val="nil"/>
              <w:left w:val="nil"/>
              <w:bottom w:val="nil"/>
              <w:right w:val="nil"/>
            </w:tcBorders>
            <w:shd w:val="clear" w:color="auto" w:fill="auto"/>
            <w:noWrap/>
            <w:vAlign w:val="center"/>
            <w:hideMark/>
          </w:tcPr>
          <w:p w14:paraId="081FAA5A" w14:textId="77777777" w:rsidR="00E779F3" w:rsidRPr="00E779F3" w:rsidRDefault="00E779F3" w:rsidP="00E779F3">
            <w:pPr>
              <w:jc w:val="center"/>
              <w:rPr>
                <w:sz w:val="20"/>
                <w:szCs w:val="20"/>
              </w:rPr>
            </w:pPr>
          </w:p>
        </w:tc>
        <w:tc>
          <w:tcPr>
            <w:tcW w:w="154" w:type="pct"/>
            <w:tcBorders>
              <w:top w:val="nil"/>
              <w:left w:val="nil"/>
              <w:bottom w:val="nil"/>
              <w:right w:val="nil"/>
            </w:tcBorders>
            <w:shd w:val="clear" w:color="auto" w:fill="auto"/>
            <w:noWrap/>
            <w:vAlign w:val="center"/>
            <w:hideMark/>
          </w:tcPr>
          <w:p w14:paraId="41D6F731" w14:textId="77777777" w:rsidR="00E779F3" w:rsidRPr="00E779F3" w:rsidRDefault="00E779F3" w:rsidP="00E779F3">
            <w:pPr>
              <w:jc w:val="center"/>
              <w:rPr>
                <w:sz w:val="20"/>
                <w:szCs w:val="20"/>
              </w:rPr>
            </w:pPr>
          </w:p>
        </w:tc>
        <w:tc>
          <w:tcPr>
            <w:tcW w:w="154" w:type="pct"/>
            <w:tcBorders>
              <w:top w:val="nil"/>
              <w:left w:val="nil"/>
              <w:bottom w:val="nil"/>
              <w:right w:val="nil"/>
            </w:tcBorders>
            <w:shd w:val="clear" w:color="auto" w:fill="auto"/>
            <w:noWrap/>
            <w:vAlign w:val="center"/>
            <w:hideMark/>
          </w:tcPr>
          <w:p w14:paraId="6ED5EAFD" w14:textId="77777777" w:rsidR="00E779F3" w:rsidRPr="00E779F3" w:rsidRDefault="00E779F3" w:rsidP="00E779F3">
            <w:pPr>
              <w:jc w:val="center"/>
              <w:rPr>
                <w:sz w:val="20"/>
                <w:szCs w:val="20"/>
              </w:rPr>
            </w:pPr>
          </w:p>
        </w:tc>
        <w:tc>
          <w:tcPr>
            <w:tcW w:w="383" w:type="pct"/>
            <w:gridSpan w:val="2"/>
            <w:tcBorders>
              <w:top w:val="nil"/>
              <w:left w:val="nil"/>
              <w:bottom w:val="nil"/>
              <w:right w:val="nil"/>
            </w:tcBorders>
            <w:shd w:val="clear" w:color="auto" w:fill="auto"/>
            <w:noWrap/>
            <w:vAlign w:val="center"/>
            <w:hideMark/>
          </w:tcPr>
          <w:p w14:paraId="1FA4E419" w14:textId="77777777" w:rsidR="00E779F3" w:rsidRPr="00E779F3" w:rsidRDefault="00E779F3" w:rsidP="00E779F3">
            <w:pPr>
              <w:jc w:val="center"/>
              <w:rPr>
                <w:i/>
                <w:iCs/>
                <w:color w:val="000000"/>
                <w:sz w:val="18"/>
                <w:szCs w:val="18"/>
              </w:rPr>
            </w:pPr>
            <w:r w:rsidRPr="00E779F3">
              <w:rPr>
                <w:i/>
                <w:iCs/>
                <w:color w:val="000000"/>
                <w:sz w:val="18"/>
                <w:szCs w:val="18"/>
              </w:rPr>
              <w:t>19.965,95</w:t>
            </w:r>
          </w:p>
        </w:tc>
        <w:tc>
          <w:tcPr>
            <w:tcW w:w="159" w:type="pct"/>
            <w:tcBorders>
              <w:top w:val="nil"/>
              <w:left w:val="nil"/>
              <w:bottom w:val="nil"/>
              <w:right w:val="nil"/>
            </w:tcBorders>
            <w:shd w:val="clear" w:color="auto" w:fill="auto"/>
            <w:noWrap/>
            <w:vAlign w:val="center"/>
            <w:hideMark/>
          </w:tcPr>
          <w:p w14:paraId="13CF540C" w14:textId="77777777" w:rsidR="00E779F3" w:rsidRPr="00E779F3" w:rsidRDefault="00E779F3" w:rsidP="00E779F3">
            <w:pPr>
              <w:jc w:val="center"/>
              <w:rPr>
                <w:i/>
                <w:iCs/>
                <w:color w:val="000000"/>
                <w:sz w:val="18"/>
                <w:szCs w:val="18"/>
              </w:rPr>
            </w:pPr>
          </w:p>
        </w:tc>
        <w:tc>
          <w:tcPr>
            <w:tcW w:w="338" w:type="pct"/>
            <w:gridSpan w:val="2"/>
            <w:tcBorders>
              <w:top w:val="nil"/>
              <w:left w:val="nil"/>
              <w:bottom w:val="nil"/>
              <w:right w:val="nil"/>
            </w:tcBorders>
            <w:shd w:val="clear" w:color="auto" w:fill="auto"/>
            <w:noWrap/>
            <w:vAlign w:val="center"/>
            <w:hideMark/>
          </w:tcPr>
          <w:p w14:paraId="13D81658" w14:textId="77777777" w:rsidR="00E779F3" w:rsidRPr="00E779F3" w:rsidRDefault="00E779F3" w:rsidP="00E779F3">
            <w:pPr>
              <w:jc w:val="center"/>
              <w:rPr>
                <w:i/>
                <w:iCs/>
                <w:color w:val="000000"/>
                <w:sz w:val="18"/>
                <w:szCs w:val="18"/>
              </w:rPr>
            </w:pPr>
            <w:r w:rsidRPr="00E779F3">
              <w:rPr>
                <w:i/>
                <w:iCs/>
                <w:color w:val="000000"/>
                <w:sz w:val="18"/>
                <w:szCs w:val="18"/>
              </w:rPr>
              <w:t>19.101,96</w:t>
            </w:r>
          </w:p>
        </w:tc>
        <w:tc>
          <w:tcPr>
            <w:tcW w:w="383" w:type="pct"/>
            <w:gridSpan w:val="2"/>
            <w:tcBorders>
              <w:top w:val="nil"/>
              <w:left w:val="nil"/>
              <w:bottom w:val="nil"/>
              <w:right w:val="nil"/>
            </w:tcBorders>
            <w:shd w:val="clear" w:color="auto" w:fill="auto"/>
            <w:noWrap/>
            <w:vAlign w:val="center"/>
            <w:hideMark/>
          </w:tcPr>
          <w:p w14:paraId="63DDFA78" w14:textId="77777777" w:rsidR="00E779F3" w:rsidRPr="00E779F3" w:rsidRDefault="00E779F3" w:rsidP="00E779F3">
            <w:pPr>
              <w:jc w:val="center"/>
              <w:rPr>
                <w:i/>
                <w:iCs/>
                <w:color w:val="000000"/>
                <w:sz w:val="18"/>
                <w:szCs w:val="18"/>
              </w:rPr>
            </w:pPr>
            <w:r w:rsidRPr="00E779F3">
              <w:rPr>
                <w:i/>
                <w:iCs/>
                <w:color w:val="000000"/>
                <w:sz w:val="18"/>
                <w:szCs w:val="18"/>
              </w:rPr>
              <w:t>19.101,96</w:t>
            </w:r>
          </w:p>
        </w:tc>
        <w:tc>
          <w:tcPr>
            <w:tcW w:w="154" w:type="pct"/>
            <w:tcBorders>
              <w:top w:val="nil"/>
              <w:left w:val="nil"/>
              <w:bottom w:val="nil"/>
              <w:right w:val="nil"/>
            </w:tcBorders>
            <w:shd w:val="clear" w:color="auto" w:fill="auto"/>
            <w:noWrap/>
            <w:vAlign w:val="center"/>
            <w:hideMark/>
          </w:tcPr>
          <w:p w14:paraId="55DEB8E4" w14:textId="77777777" w:rsidR="00E779F3" w:rsidRPr="00E779F3" w:rsidRDefault="00E779F3" w:rsidP="00E779F3">
            <w:pPr>
              <w:jc w:val="center"/>
              <w:rPr>
                <w:i/>
                <w:iCs/>
                <w:color w:val="000000"/>
                <w:sz w:val="18"/>
                <w:szCs w:val="18"/>
              </w:rPr>
            </w:pPr>
          </w:p>
        </w:tc>
        <w:tc>
          <w:tcPr>
            <w:tcW w:w="320" w:type="pct"/>
            <w:gridSpan w:val="2"/>
            <w:tcBorders>
              <w:top w:val="nil"/>
              <w:left w:val="nil"/>
              <w:bottom w:val="nil"/>
              <w:right w:val="nil"/>
            </w:tcBorders>
            <w:shd w:val="clear" w:color="auto" w:fill="auto"/>
            <w:noWrap/>
            <w:vAlign w:val="center"/>
            <w:hideMark/>
          </w:tcPr>
          <w:p w14:paraId="5C67E0DD" w14:textId="77777777" w:rsidR="00E779F3" w:rsidRPr="00E779F3" w:rsidRDefault="00E779F3" w:rsidP="00E779F3">
            <w:pPr>
              <w:jc w:val="center"/>
              <w:rPr>
                <w:i/>
                <w:iCs/>
                <w:color w:val="000000"/>
                <w:sz w:val="18"/>
                <w:szCs w:val="18"/>
              </w:rPr>
            </w:pPr>
            <w:r w:rsidRPr="00E779F3">
              <w:rPr>
                <w:i/>
                <w:iCs/>
                <w:color w:val="000000"/>
                <w:sz w:val="18"/>
                <w:szCs w:val="18"/>
              </w:rPr>
              <w:t>863,99</w:t>
            </w:r>
          </w:p>
        </w:tc>
        <w:tc>
          <w:tcPr>
            <w:tcW w:w="320" w:type="pct"/>
            <w:gridSpan w:val="2"/>
            <w:tcBorders>
              <w:top w:val="nil"/>
              <w:left w:val="nil"/>
              <w:bottom w:val="nil"/>
              <w:right w:val="nil"/>
            </w:tcBorders>
            <w:shd w:val="clear" w:color="auto" w:fill="auto"/>
            <w:noWrap/>
            <w:vAlign w:val="center"/>
            <w:hideMark/>
          </w:tcPr>
          <w:p w14:paraId="182A568E" w14:textId="77777777" w:rsidR="00E779F3" w:rsidRPr="00E779F3" w:rsidRDefault="00E779F3" w:rsidP="00E779F3">
            <w:pPr>
              <w:jc w:val="center"/>
              <w:rPr>
                <w:i/>
                <w:iCs/>
                <w:color w:val="000000"/>
                <w:sz w:val="18"/>
                <w:szCs w:val="18"/>
              </w:rPr>
            </w:pPr>
            <w:r w:rsidRPr="00E779F3">
              <w:rPr>
                <w:i/>
                <w:iCs/>
                <w:color w:val="000000"/>
                <w:sz w:val="18"/>
                <w:szCs w:val="18"/>
              </w:rPr>
              <w:t>863,99</w:t>
            </w:r>
          </w:p>
        </w:tc>
        <w:tc>
          <w:tcPr>
            <w:tcW w:w="154" w:type="pct"/>
            <w:tcBorders>
              <w:top w:val="nil"/>
              <w:left w:val="nil"/>
              <w:bottom w:val="nil"/>
              <w:right w:val="nil"/>
            </w:tcBorders>
            <w:shd w:val="clear" w:color="auto" w:fill="auto"/>
            <w:noWrap/>
            <w:vAlign w:val="center"/>
            <w:hideMark/>
          </w:tcPr>
          <w:p w14:paraId="2B473804" w14:textId="77777777" w:rsidR="00E779F3" w:rsidRPr="00E779F3" w:rsidRDefault="00E779F3" w:rsidP="00E779F3">
            <w:pPr>
              <w:jc w:val="center"/>
              <w:rPr>
                <w:i/>
                <w:iCs/>
                <w:color w:val="000000"/>
                <w:sz w:val="18"/>
                <w:szCs w:val="18"/>
              </w:rPr>
            </w:pPr>
          </w:p>
        </w:tc>
        <w:tc>
          <w:tcPr>
            <w:tcW w:w="310" w:type="pct"/>
            <w:gridSpan w:val="2"/>
            <w:tcBorders>
              <w:top w:val="nil"/>
              <w:left w:val="nil"/>
              <w:bottom w:val="nil"/>
              <w:right w:val="nil"/>
            </w:tcBorders>
            <w:shd w:val="clear" w:color="auto" w:fill="auto"/>
            <w:noWrap/>
            <w:vAlign w:val="center"/>
            <w:hideMark/>
          </w:tcPr>
          <w:p w14:paraId="663CAE4B" w14:textId="77777777" w:rsidR="00E779F3" w:rsidRPr="00E779F3" w:rsidRDefault="00E779F3" w:rsidP="00E779F3">
            <w:pPr>
              <w:jc w:val="center"/>
              <w:rPr>
                <w:i/>
                <w:iCs/>
                <w:color w:val="000000"/>
                <w:sz w:val="18"/>
                <w:szCs w:val="18"/>
              </w:rPr>
            </w:pPr>
            <w:r w:rsidRPr="00E779F3">
              <w:rPr>
                <w:i/>
                <w:iCs/>
                <w:color w:val="000000"/>
                <w:sz w:val="18"/>
                <w:szCs w:val="18"/>
              </w:rPr>
              <w:t>0,00</w:t>
            </w:r>
          </w:p>
        </w:tc>
        <w:tc>
          <w:tcPr>
            <w:tcW w:w="329" w:type="pct"/>
            <w:gridSpan w:val="2"/>
            <w:tcBorders>
              <w:top w:val="nil"/>
              <w:left w:val="nil"/>
              <w:bottom w:val="nil"/>
              <w:right w:val="nil"/>
            </w:tcBorders>
            <w:shd w:val="clear" w:color="auto" w:fill="auto"/>
            <w:noWrap/>
            <w:vAlign w:val="center"/>
            <w:hideMark/>
          </w:tcPr>
          <w:p w14:paraId="40F75FF8" w14:textId="77777777" w:rsidR="00E779F3" w:rsidRPr="00E779F3" w:rsidRDefault="00E779F3" w:rsidP="00E779F3">
            <w:pPr>
              <w:jc w:val="center"/>
              <w:rPr>
                <w:i/>
                <w:iCs/>
                <w:color w:val="000000"/>
                <w:sz w:val="18"/>
                <w:szCs w:val="18"/>
              </w:rPr>
            </w:pPr>
            <w:r w:rsidRPr="00E779F3">
              <w:rPr>
                <w:i/>
                <w:iCs/>
                <w:color w:val="000000"/>
                <w:sz w:val="18"/>
                <w:szCs w:val="18"/>
              </w:rPr>
              <w:t>0,00</w:t>
            </w:r>
          </w:p>
        </w:tc>
        <w:tc>
          <w:tcPr>
            <w:tcW w:w="383" w:type="pct"/>
            <w:gridSpan w:val="2"/>
            <w:tcBorders>
              <w:top w:val="nil"/>
              <w:left w:val="nil"/>
              <w:bottom w:val="nil"/>
              <w:right w:val="single" w:sz="4" w:space="0" w:color="000000"/>
            </w:tcBorders>
            <w:shd w:val="clear" w:color="auto" w:fill="auto"/>
            <w:noWrap/>
            <w:vAlign w:val="center"/>
            <w:hideMark/>
          </w:tcPr>
          <w:p w14:paraId="6D297612" w14:textId="77777777" w:rsidR="00E779F3" w:rsidRPr="00E779F3" w:rsidRDefault="00E779F3" w:rsidP="00E779F3">
            <w:pPr>
              <w:jc w:val="center"/>
              <w:rPr>
                <w:i/>
                <w:iCs/>
                <w:color w:val="000000"/>
                <w:sz w:val="18"/>
                <w:szCs w:val="18"/>
              </w:rPr>
            </w:pPr>
            <w:r w:rsidRPr="00E779F3">
              <w:rPr>
                <w:i/>
                <w:iCs/>
                <w:color w:val="000000"/>
                <w:sz w:val="18"/>
                <w:szCs w:val="18"/>
              </w:rPr>
              <w:t>19.965,95</w:t>
            </w:r>
          </w:p>
        </w:tc>
      </w:tr>
      <w:tr w:rsidR="00E779F3" w:rsidRPr="00E779F3" w14:paraId="2389312D" w14:textId="77777777" w:rsidTr="00E779F3">
        <w:trPr>
          <w:trHeight w:val="20"/>
        </w:trPr>
        <w:tc>
          <w:tcPr>
            <w:tcW w:w="101" w:type="pct"/>
            <w:tcBorders>
              <w:top w:val="nil"/>
              <w:left w:val="single" w:sz="4" w:space="0" w:color="auto"/>
              <w:bottom w:val="nil"/>
              <w:right w:val="nil"/>
            </w:tcBorders>
            <w:shd w:val="clear" w:color="auto" w:fill="auto"/>
            <w:noWrap/>
            <w:vAlign w:val="center"/>
            <w:hideMark/>
          </w:tcPr>
          <w:p w14:paraId="1F7BE034"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377" w:type="pct"/>
            <w:tcBorders>
              <w:top w:val="nil"/>
              <w:left w:val="nil"/>
              <w:bottom w:val="nil"/>
              <w:right w:val="nil"/>
            </w:tcBorders>
            <w:shd w:val="clear" w:color="auto" w:fill="auto"/>
            <w:noWrap/>
            <w:vAlign w:val="center"/>
            <w:hideMark/>
          </w:tcPr>
          <w:p w14:paraId="6E54F884" w14:textId="77777777" w:rsidR="00E779F3" w:rsidRPr="00E779F3" w:rsidRDefault="00E779F3" w:rsidP="00E779F3">
            <w:pPr>
              <w:rPr>
                <w:b/>
                <w:bCs/>
                <w:color w:val="000000"/>
                <w:sz w:val="20"/>
                <w:szCs w:val="20"/>
              </w:rPr>
            </w:pPr>
            <w:r w:rsidRPr="00E779F3">
              <w:rPr>
                <w:b/>
                <w:bCs/>
                <w:color w:val="000000"/>
                <w:sz w:val="20"/>
                <w:szCs w:val="20"/>
              </w:rPr>
              <w:t>TOTAL, lei fără T.V.A.</w:t>
            </w:r>
          </w:p>
        </w:tc>
        <w:tc>
          <w:tcPr>
            <w:tcW w:w="101" w:type="pct"/>
            <w:tcBorders>
              <w:top w:val="nil"/>
              <w:left w:val="nil"/>
              <w:bottom w:val="nil"/>
              <w:right w:val="nil"/>
            </w:tcBorders>
            <w:shd w:val="clear" w:color="auto" w:fill="auto"/>
            <w:noWrap/>
            <w:vAlign w:val="center"/>
            <w:hideMark/>
          </w:tcPr>
          <w:p w14:paraId="4CCEC0AF" w14:textId="77777777" w:rsidR="00E779F3" w:rsidRPr="00E779F3" w:rsidRDefault="00E779F3" w:rsidP="00E779F3">
            <w:pPr>
              <w:rPr>
                <w:b/>
                <w:bCs/>
                <w:color w:val="000000"/>
                <w:sz w:val="20"/>
                <w:szCs w:val="20"/>
              </w:rPr>
            </w:pPr>
          </w:p>
        </w:tc>
        <w:tc>
          <w:tcPr>
            <w:tcW w:w="135" w:type="pct"/>
            <w:tcBorders>
              <w:top w:val="nil"/>
              <w:left w:val="nil"/>
              <w:bottom w:val="nil"/>
              <w:right w:val="nil"/>
            </w:tcBorders>
            <w:shd w:val="clear" w:color="auto" w:fill="auto"/>
            <w:noWrap/>
            <w:vAlign w:val="center"/>
            <w:hideMark/>
          </w:tcPr>
          <w:p w14:paraId="32C2E699" w14:textId="77777777" w:rsidR="00E779F3" w:rsidRPr="00E779F3" w:rsidRDefault="00E779F3" w:rsidP="00E779F3">
            <w:pPr>
              <w:rPr>
                <w:sz w:val="20"/>
                <w:szCs w:val="20"/>
              </w:rPr>
            </w:pPr>
          </w:p>
        </w:tc>
        <w:tc>
          <w:tcPr>
            <w:tcW w:w="147" w:type="pct"/>
            <w:tcBorders>
              <w:top w:val="nil"/>
              <w:left w:val="nil"/>
              <w:bottom w:val="nil"/>
              <w:right w:val="nil"/>
            </w:tcBorders>
            <w:shd w:val="clear" w:color="auto" w:fill="auto"/>
            <w:noWrap/>
            <w:vAlign w:val="center"/>
            <w:hideMark/>
          </w:tcPr>
          <w:p w14:paraId="7A153A12" w14:textId="77777777" w:rsidR="00E779F3" w:rsidRPr="00E779F3" w:rsidRDefault="00E779F3" w:rsidP="00E779F3">
            <w:pPr>
              <w:rPr>
                <w:sz w:val="20"/>
                <w:szCs w:val="20"/>
              </w:rPr>
            </w:pPr>
          </w:p>
        </w:tc>
        <w:tc>
          <w:tcPr>
            <w:tcW w:w="138" w:type="pct"/>
            <w:tcBorders>
              <w:top w:val="nil"/>
              <w:left w:val="nil"/>
              <w:bottom w:val="nil"/>
              <w:right w:val="nil"/>
            </w:tcBorders>
            <w:shd w:val="clear" w:color="auto" w:fill="auto"/>
            <w:noWrap/>
            <w:vAlign w:val="center"/>
            <w:hideMark/>
          </w:tcPr>
          <w:p w14:paraId="1B61B11D" w14:textId="77777777" w:rsidR="00E779F3" w:rsidRPr="00E779F3" w:rsidRDefault="00E779F3" w:rsidP="00E779F3">
            <w:pPr>
              <w:rPr>
                <w:sz w:val="20"/>
                <w:szCs w:val="20"/>
              </w:rPr>
            </w:pPr>
          </w:p>
        </w:tc>
        <w:tc>
          <w:tcPr>
            <w:tcW w:w="136" w:type="pct"/>
            <w:tcBorders>
              <w:top w:val="nil"/>
              <w:left w:val="nil"/>
              <w:bottom w:val="nil"/>
              <w:right w:val="nil"/>
            </w:tcBorders>
            <w:shd w:val="clear" w:color="auto" w:fill="auto"/>
            <w:noWrap/>
            <w:vAlign w:val="center"/>
            <w:hideMark/>
          </w:tcPr>
          <w:p w14:paraId="0DD460A8" w14:textId="77777777" w:rsidR="00E779F3" w:rsidRPr="00E779F3" w:rsidRDefault="00E779F3" w:rsidP="00E779F3">
            <w:pPr>
              <w:rPr>
                <w:sz w:val="20"/>
                <w:szCs w:val="20"/>
              </w:rPr>
            </w:pPr>
          </w:p>
        </w:tc>
        <w:tc>
          <w:tcPr>
            <w:tcW w:w="181" w:type="pct"/>
            <w:tcBorders>
              <w:top w:val="nil"/>
              <w:left w:val="nil"/>
              <w:bottom w:val="nil"/>
              <w:right w:val="nil"/>
            </w:tcBorders>
            <w:shd w:val="clear" w:color="auto" w:fill="auto"/>
            <w:noWrap/>
            <w:vAlign w:val="center"/>
            <w:hideMark/>
          </w:tcPr>
          <w:p w14:paraId="278CCC92" w14:textId="77777777" w:rsidR="00E779F3" w:rsidRPr="00E779F3" w:rsidRDefault="00E779F3" w:rsidP="00E779F3">
            <w:pPr>
              <w:rPr>
                <w:sz w:val="20"/>
                <w:szCs w:val="20"/>
              </w:rPr>
            </w:pPr>
          </w:p>
        </w:tc>
        <w:tc>
          <w:tcPr>
            <w:tcW w:w="143" w:type="pct"/>
            <w:tcBorders>
              <w:top w:val="nil"/>
              <w:left w:val="nil"/>
              <w:bottom w:val="nil"/>
              <w:right w:val="nil"/>
            </w:tcBorders>
            <w:shd w:val="clear" w:color="auto" w:fill="auto"/>
            <w:noWrap/>
            <w:vAlign w:val="center"/>
            <w:hideMark/>
          </w:tcPr>
          <w:p w14:paraId="5F90D813" w14:textId="77777777" w:rsidR="00E779F3" w:rsidRPr="00E779F3" w:rsidRDefault="00E779F3" w:rsidP="00E779F3">
            <w:pPr>
              <w:jc w:val="center"/>
              <w:rPr>
                <w:sz w:val="20"/>
                <w:szCs w:val="20"/>
              </w:rPr>
            </w:pPr>
          </w:p>
        </w:tc>
        <w:tc>
          <w:tcPr>
            <w:tcW w:w="154" w:type="pct"/>
            <w:tcBorders>
              <w:top w:val="nil"/>
              <w:left w:val="nil"/>
              <w:bottom w:val="nil"/>
              <w:right w:val="nil"/>
            </w:tcBorders>
            <w:shd w:val="clear" w:color="auto" w:fill="auto"/>
            <w:noWrap/>
            <w:vAlign w:val="center"/>
            <w:hideMark/>
          </w:tcPr>
          <w:p w14:paraId="52BE4557" w14:textId="77777777" w:rsidR="00E779F3" w:rsidRPr="00E779F3" w:rsidRDefault="00E779F3" w:rsidP="00E779F3">
            <w:pPr>
              <w:jc w:val="center"/>
              <w:rPr>
                <w:sz w:val="20"/>
                <w:szCs w:val="20"/>
              </w:rPr>
            </w:pPr>
          </w:p>
        </w:tc>
        <w:tc>
          <w:tcPr>
            <w:tcW w:w="154" w:type="pct"/>
            <w:tcBorders>
              <w:top w:val="nil"/>
              <w:left w:val="nil"/>
              <w:bottom w:val="nil"/>
              <w:right w:val="nil"/>
            </w:tcBorders>
            <w:shd w:val="clear" w:color="auto" w:fill="auto"/>
            <w:noWrap/>
            <w:vAlign w:val="center"/>
            <w:hideMark/>
          </w:tcPr>
          <w:p w14:paraId="6876FEC8" w14:textId="77777777" w:rsidR="00E779F3" w:rsidRPr="00E779F3" w:rsidRDefault="00E779F3" w:rsidP="00E779F3">
            <w:pPr>
              <w:jc w:val="center"/>
              <w:rPr>
                <w:sz w:val="20"/>
                <w:szCs w:val="20"/>
              </w:rPr>
            </w:pPr>
          </w:p>
        </w:tc>
        <w:tc>
          <w:tcPr>
            <w:tcW w:w="191" w:type="pct"/>
            <w:tcBorders>
              <w:top w:val="nil"/>
              <w:left w:val="nil"/>
              <w:bottom w:val="nil"/>
              <w:right w:val="nil"/>
            </w:tcBorders>
            <w:shd w:val="clear" w:color="auto" w:fill="auto"/>
            <w:noWrap/>
            <w:vAlign w:val="center"/>
            <w:hideMark/>
          </w:tcPr>
          <w:p w14:paraId="3819393D" w14:textId="77777777" w:rsidR="00E779F3" w:rsidRPr="00E779F3" w:rsidRDefault="00E779F3" w:rsidP="00E779F3">
            <w:pPr>
              <w:jc w:val="right"/>
              <w:rPr>
                <w:b/>
                <w:bCs/>
                <w:color w:val="000000"/>
                <w:sz w:val="20"/>
                <w:szCs w:val="20"/>
              </w:rPr>
            </w:pPr>
            <w:r w:rsidRPr="00E779F3">
              <w:rPr>
                <w:b/>
                <w:bCs/>
                <w:color w:val="000000"/>
                <w:sz w:val="20"/>
                <w:szCs w:val="20"/>
              </w:rPr>
              <w:t>1.025.975,11</w:t>
            </w:r>
          </w:p>
        </w:tc>
        <w:tc>
          <w:tcPr>
            <w:tcW w:w="191" w:type="pct"/>
            <w:tcBorders>
              <w:top w:val="nil"/>
              <w:left w:val="nil"/>
              <w:bottom w:val="nil"/>
              <w:right w:val="nil"/>
            </w:tcBorders>
            <w:shd w:val="clear" w:color="auto" w:fill="auto"/>
            <w:noWrap/>
            <w:vAlign w:val="center"/>
            <w:hideMark/>
          </w:tcPr>
          <w:p w14:paraId="3AB5B94B" w14:textId="77777777" w:rsidR="00E779F3" w:rsidRPr="00E779F3" w:rsidRDefault="00E779F3" w:rsidP="00E779F3">
            <w:pPr>
              <w:jc w:val="right"/>
              <w:rPr>
                <w:b/>
                <w:bCs/>
                <w:color w:val="000000"/>
                <w:sz w:val="20"/>
                <w:szCs w:val="20"/>
              </w:rPr>
            </w:pPr>
            <w:r w:rsidRPr="00E779F3">
              <w:rPr>
                <w:b/>
                <w:bCs/>
                <w:color w:val="000000"/>
                <w:sz w:val="20"/>
                <w:szCs w:val="20"/>
              </w:rPr>
              <w:t>1.045.941,06</w:t>
            </w:r>
          </w:p>
        </w:tc>
        <w:tc>
          <w:tcPr>
            <w:tcW w:w="159" w:type="pct"/>
            <w:tcBorders>
              <w:top w:val="nil"/>
              <w:left w:val="nil"/>
              <w:bottom w:val="nil"/>
              <w:right w:val="nil"/>
            </w:tcBorders>
            <w:shd w:val="clear" w:color="auto" w:fill="auto"/>
            <w:noWrap/>
            <w:vAlign w:val="center"/>
            <w:hideMark/>
          </w:tcPr>
          <w:p w14:paraId="68924DCE" w14:textId="77777777" w:rsidR="00E779F3" w:rsidRPr="00E779F3" w:rsidRDefault="00E779F3" w:rsidP="00E779F3">
            <w:pPr>
              <w:jc w:val="right"/>
              <w:rPr>
                <w:b/>
                <w:bCs/>
                <w:color w:val="000000"/>
                <w:sz w:val="20"/>
                <w:szCs w:val="20"/>
              </w:rPr>
            </w:pPr>
          </w:p>
        </w:tc>
        <w:tc>
          <w:tcPr>
            <w:tcW w:w="169" w:type="pct"/>
            <w:tcBorders>
              <w:top w:val="nil"/>
              <w:left w:val="nil"/>
              <w:bottom w:val="nil"/>
              <w:right w:val="nil"/>
            </w:tcBorders>
            <w:shd w:val="clear" w:color="auto" w:fill="auto"/>
            <w:noWrap/>
            <w:vAlign w:val="center"/>
            <w:hideMark/>
          </w:tcPr>
          <w:p w14:paraId="4FBFD6B0" w14:textId="77777777" w:rsidR="00E779F3" w:rsidRPr="00E779F3" w:rsidRDefault="00E779F3" w:rsidP="00E779F3">
            <w:pPr>
              <w:jc w:val="right"/>
              <w:rPr>
                <w:b/>
                <w:bCs/>
                <w:color w:val="000000"/>
                <w:sz w:val="20"/>
                <w:szCs w:val="20"/>
              </w:rPr>
            </w:pPr>
            <w:r w:rsidRPr="00E779F3">
              <w:rPr>
                <w:b/>
                <w:bCs/>
                <w:color w:val="000000"/>
                <w:sz w:val="20"/>
                <w:szCs w:val="20"/>
              </w:rPr>
              <w:t>782.091,43</w:t>
            </w:r>
          </w:p>
        </w:tc>
        <w:tc>
          <w:tcPr>
            <w:tcW w:w="169" w:type="pct"/>
            <w:tcBorders>
              <w:top w:val="nil"/>
              <w:left w:val="nil"/>
              <w:bottom w:val="nil"/>
              <w:right w:val="nil"/>
            </w:tcBorders>
            <w:shd w:val="clear" w:color="auto" w:fill="auto"/>
            <w:noWrap/>
            <w:vAlign w:val="center"/>
            <w:hideMark/>
          </w:tcPr>
          <w:p w14:paraId="0D9C0BA3" w14:textId="77777777" w:rsidR="00E779F3" w:rsidRPr="00E779F3" w:rsidRDefault="00E779F3" w:rsidP="00E779F3">
            <w:pPr>
              <w:jc w:val="right"/>
              <w:rPr>
                <w:b/>
                <w:bCs/>
                <w:color w:val="000000"/>
                <w:sz w:val="20"/>
                <w:szCs w:val="20"/>
              </w:rPr>
            </w:pPr>
            <w:r w:rsidRPr="00E779F3">
              <w:rPr>
                <w:b/>
                <w:bCs/>
                <w:color w:val="000000"/>
                <w:sz w:val="20"/>
                <w:szCs w:val="20"/>
              </w:rPr>
              <w:t>801.193,39</w:t>
            </w:r>
          </w:p>
        </w:tc>
        <w:tc>
          <w:tcPr>
            <w:tcW w:w="191" w:type="pct"/>
            <w:tcBorders>
              <w:top w:val="nil"/>
              <w:left w:val="nil"/>
              <w:bottom w:val="nil"/>
              <w:right w:val="nil"/>
            </w:tcBorders>
            <w:shd w:val="clear" w:color="auto" w:fill="auto"/>
            <w:noWrap/>
            <w:vAlign w:val="center"/>
            <w:hideMark/>
          </w:tcPr>
          <w:p w14:paraId="36771CB2" w14:textId="77777777" w:rsidR="00E779F3" w:rsidRPr="00E779F3" w:rsidRDefault="00E779F3" w:rsidP="00E779F3">
            <w:pPr>
              <w:jc w:val="right"/>
              <w:rPr>
                <w:b/>
                <w:bCs/>
                <w:color w:val="000000"/>
                <w:sz w:val="20"/>
                <w:szCs w:val="20"/>
              </w:rPr>
            </w:pPr>
            <w:r w:rsidRPr="00E779F3">
              <w:rPr>
                <w:b/>
                <w:bCs/>
                <w:color w:val="000000"/>
                <w:sz w:val="20"/>
                <w:szCs w:val="20"/>
              </w:rPr>
              <w:t>989.345,66</w:t>
            </w:r>
          </w:p>
        </w:tc>
        <w:tc>
          <w:tcPr>
            <w:tcW w:w="191" w:type="pct"/>
            <w:tcBorders>
              <w:top w:val="nil"/>
              <w:left w:val="nil"/>
              <w:bottom w:val="nil"/>
              <w:right w:val="nil"/>
            </w:tcBorders>
            <w:shd w:val="clear" w:color="auto" w:fill="auto"/>
            <w:noWrap/>
            <w:vAlign w:val="center"/>
            <w:hideMark/>
          </w:tcPr>
          <w:p w14:paraId="1294A026" w14:textId="77777777" w:rsidR="00E779F3" w:rsidRPr="00E779F3" w:rsidRDefault="00E779F3" w:rsidP="00E779F3">
            <w:pPr>
              <w:jc w:val="right"/>
              <w:rPr>
                <w:b/>
                <w:bCs/>
                <w:color w:val="000000"/>
                <w:sz w:val="20"/>
                <w:szCs w:val="20"/>
              </w:rPr>
            </w:pPr>
            <w:r w:rsidRPr="00E779F3">
              <w:rPr>
                <w:b/>
                <w:bCs/>
                <w:color w:val="000000"/>
                <w:sz w:val="20"/>
                <w:szCs w:val="20"/>
              </w:rPr>
              <w:t>1.008.447,62</w:t>
            </w:r>
          </w:p>
        </w:tc>
        <w:tc>
          <w:tcPr>
            <w:tcW w:w="154" w:type="pct"/>
            <w:tcBorders>
              <w:top w:val="nil"/>
              <w:left w:val="nil"/>
              <w:bottom w:val="nil"/>
              <w:right w:val="nil"/>
            </w:tcBorders>
            <w:shd w:val="clear" w:color="auto" w:fill="auto"/>
            <w:noWrap/>
            <w:vAlign w:val="center"/>
            <w:hideMark/>
          </w:tcPr>
          <w:p w14:paraId="6AD09038" w14:textId="77777777" w:rsidR="00E779F3" w:rsidRPr="00E779F3" w:rsidRDefault="00E779F3" w:rsidP="00E779F3">
            <w:pPr>
              <w:jc w:val="right"/>
              <w:rPr>
                <w:b/>
                <w:bCs/>
                <w:color w:val="000000"/>
                <w:sz w:val="20"/>
                <w:szCs w:val="20"/>
              </w:rPr>
            </w:pPr>
          </w:p>
        </w:tc>
        <w:tc>
          <w:tcPr>
            <w:tcW w:w="154" w:type="pct"/>
            <w:tcBorders>
              <w:top w:val="nil"/>
              <w:left w:val="nil"/>
              <w:bottom w:val="nil"/>
              <w:right w:val="nil"/>
            </w:tcBorders>
            <w:shd w:val="clear" w:color="auto" w:fill="auto"/>
            <w:noWrap/>
            <w:vAlign w:val="center"/>
            <w:hideMark/>
          </w:tcPr>
          <w:p w14:paraId="5E3999F2" w14:textId="77777777" w:rsidR="00E779F3" w:rsidRPr="00E779F3" w:rsidRDefault="00E779F3" w:rsidP="00E779F3">
            <w:pPr>
              <w:jc w:val="right"/>
              <w:rPr>
                <w:b/>
                <w:bCs/>
                <w:color w:val="000000"/>
                <w:sz w:val="20"/>
                <w:szCs w:val="20"/>
              </w:rPr>
            </w:pPr>
            <w:r w:rsidRPr="00E779F3">
              <w:rPr>
                <w:b/>
                <w:bCs/>
                <w:color w:val="000000"/>
                <w:sz w:val="20"/>
                <w:szCs w:val="20"/>
              </w:rPr>
              <w:t>36.629,45</w:t>
            </w:r>
          </w:p>
        </w:tc>
        <w:tc>
          <w:tcPr>
            <w:tcW w:w="166" w:type="pct"/>
            <w:tcBorders>
              <w:top w:val="nil"/>
              <w:left w:val="nil"/>
              <w:bottom w:val="nil"/>
              <w:right w:val="nil"/>
            </w:tcBorders>
            <w:shd w:val="clear" w:color="auto" w:fill="auto"/>
            <w:noWrap/>
            <w:vAlign w:val="center"/>
            <w:hideMark/>
          </w:tcPr>
          <w:p w14:paraId="62D3BE71" w14:textId="77777777" w:rsidR="00E779F3" w:rsidRPr="00E779F3" w:rsidRDefault="00E779F3" w:rsidP="00E779F3">
            <w:pPr>
              <w:jc w:val="right"/>
              <w:rPr>
                <w:b/>
                <w:bCs/>
                <w:color w:val="000000"/>
                <w:sz w:val="20"/>
                <w:szCs w:val="20"/>
              </w:rPr>
            </w:pPr>
            <w:r w:rsidRPr="00E779F3">
              <w:rPr>
                <w:b/>
                <w:bCs/>
                <w:color w:val="000000"/>
                <w:sz w:val="20"/>
                <w:szCs w:val="20"/>
              </w:rPr>
              <w:t>37.493,44</w:t>
            </w:r>
          </w:p>
        </w:tc>
        <w:tc>
          <w:tcPr>
            <w:tcW w:w="154" w:type="pct"/>
            <w:tcBorders>
              <w:top w:val="nil"/>
              <w:left w:val="nil"/>
              <w:bottom w:val="nil"/>
              <w:right w:val="nil"/>
            </w:tcBorders>
            <w:shd w:val="clear" w:color="auto" w:fill="auto"/>
            <w:noWrap/>
            <w:vAlign w:val="center"/>
            <w:hideMark/>
          </w:tcPr>
          <w:p w14:paraId="703DD39C" w14:textId="77777777" w:rsidR="00E779F3" w:rsidRPr="00E779F3" w:rsidRDefault="00E779F3" w:rsidP="00E779F3">
            <w:pPr>
              <w:jc w:val="right"/>
              <w:rPr>
                <w:b/>
                <w:bCs/>
                <w:color w:val="000000"/>
                <w:sz w:val="20"/>
                <w:szCs w:val="20"/>
              </w:rPr>
            </w:pPr>
            <w:r w:rsidRPr="00E779F3">
              <w:rPr>
                <w:b/>
                <w:bCs/>
                <w:color w:val="000000"/>
                <w:sz w:val="20"/>
                <w:szCs w:val="20"/>
              </w:rPr>
              <w:t>48.936,95</w:t>
            </w:r>
          </w:p>
        </w:tc>
        <w:tc>
          <w:tcPr>
            <w:tcW w:w="166" w:type="pct"/>
            <w:tcBorders>
              <w:top w:val="nil"/>
              <w:left w:val="nil"/>
              <w:bottom w:val="nil"/>
              <w:right w:val="nil"/>
            </w:tcBorders>
            <w:shd w:val="clear" w:color="auto" w:fill="auto"/>
            <w:noWrap/>
            <w:vAlign w:val="center"/>
            <w:hideMark/>
          </w:tcPr>
          <w:p w14:paraId="0EEBEA5B" w14:textId="77777777" w:rsidR="00E779F3" w:rsidRPr="00E779F3" w:rsidRDefault="00E779F3" w:rsidP="00E779F3">
            <w:pPr>
              <w:jc w:val="right"/>
              <w:rPr>
                <w:b/>
                <w:bCs/>
                <w:color w:val="000000"/>
                <w:sz w:val="20"/>
                <w:szCs w:val="20"/>
              </w:rPr>
            </w:pPr>
            <w:r w:rsidRPr="00E779F3">
              <w:rPr>
                <w:b/>
                <w:bCs/>
                <w:color w:val="000000"/>
                <w:sz w:val="20"/>
                <w:szCs w:val="20"/>
              </w:rPr>
              <w:t>49.800,94</w:t>
            </w:r>
          </w:p>
        </w:tc>
        <w:tc>
          <w:tcPr>
            <w:tcW w:w="154" w:type="pct"/>
            <w:tcBorders>
              <w:top w:val="nil"/>
              <w:left w:val="nil"/>
              <w:bottom w:val="nil"/>
              <w:right w:val="nil"/>
            </w:tcBorders>
            <w:shd w:val="clear" w:color="auto" w:fill="auto"/>
            <w:noWrap/>
            <w:vAlign w:val="center"/>
            <w:hideMark/>
          </w:tcPr>
          <w:p w14:paraId="0B8A6114" w14:textId="77777777" w:rsidR="00E779F3" w:rsidRPr="00E779F3" w:rsidRDefault="00E779F3" w:rsidP="00E779F3">
            <w:pPr>
              <w:jc w:val="right"/>
              <w:rPr>
                <w:b/>
                <w:bCs/>
                <w:color w:val="000000"/>
                <w:sz w:val="20"/>
                <w:szCs w:val="20"/>
              </w:rPr>
            </w:pPr>
          </w:p>
        </w:tc>
        <w:tc>
          <w:tcPr>
            <w:tcW w:w="144" w:type="pct"/>
            <w:tcBorders>
              <w:top w:val="nil"/>
              <w:left w:val="nil"/>
              <w:bottom w:val="nil"/>
              <w:right w:val="nil"/>
            </w:tcBorders>
            <w:shd w:val="clear" w:color="auto" w:fill="auto"/>
            <w:noWrap/>
            <w:vAlign w:val="center"/>
            <w:hideMark/>
          </w:tcPr>
          <w:p w14:paraId="56BB02B2" w14:textId="77777777" w:rsidR="00E779F3" w:rsidRPr="00E779F3" w:rsidRDefault="00E779F3" w:rsidP="00E779F3">
            <w:pPr>
              <w:jc w:val="right"/>
              <w:rPr>
                <w:b/>
                <w:bCs/>
                <w:color w:val="000000"/>
                <w:sz w:val="20"/>
                <w:szCs w:val="20"/>
              </w:rPr>
            </w:pPr>
            <w:r w:rsidRPr="00E779F3">
              <w:rPr>
                <w:b/>
                <w:bCs/>
                <w:color w:val="000000"/>
                <w:sz w:val="20"/>
                <w:szCs w:val="20"/>
              </w:rPr>
              <w:t>0,00</w:t>
            </w:r>
          </w:p>
        </w:tc>
        <w:tc>
          <w:tcPr>
            <w:tcW w:w="166" w:type="pct"/>
            <w:tcBorders>
              <w:top w:val="nil"/>
              <w:left w:val="nil"/>
              <w:bottom w:val="nil"/>
              <w:right w:val="nil"/>
            </w:tcBorders>
            <w:shd w:val="clear" w:color="auto" w:fill="auto"/>
            <w:noWrap/>
            <w:vAlign w:val="center"/>
            <w:hideMark/>
          </w:tcPr>
          <w:p w14:paraId="5F635CF9" w14:textId="77777777" w:rsidR="00E779F3" w:rsidRPr="00E779F3" w:rsidRDefault="00E779F3" w:rsidP="00E779F3">
            <w:pPr>
              <w:jc w:val="right"/>
              <w:rPr>
                <w:b/>
                <w:bCs/>
                <w:color w:val="000000"/>
                <w:sz w:val="20"/>
                <w:szCs w:val="20"/>
              </w:rPr>
            </w:pPr>
            <w:r w:rsidRPr="00E779F3">
              <w:rPr>
                <w:b/>
                <w:bCs/>
                <w:color w:val="000000"/>
                <w:sz w:val="20"/>
                <w:szCs w:val="20"/>
              </w:rPr>
              <w:t>0,00</w:t>
            </w:r>
          </w:p>
        </w:tc>
        <w:tc>
          <w:tcPr>
            <w:tcW w:w="164" w:type="pct"/>
            <w:tcBorders>
              <w:top w:val="nil"/>
              <w:left w:val="nil"/>
              <w:bottom w:val="nil"/>
              <w:right w:val="nil"/>
            </w:tcBorders>
            <w:shd w:val="clear" w:color="auto" w:fill="auto"/>
            <w:noWrap/>
            <w:vAlign w:val="center"/>
            <w:hideMark/>
          </w:tcPr>
          <w:p w14:paraId="01F2B565" w14:textId="77777777" w:rsidR="00E779F3" w:rsidRPr="00E779F3" w:rsidRDefault="00E779F3" w:rsidP="00E779F3">
            <w:pPr>
              <w:jc w:val="right"/>
              <w:rPr>
                <w:b/>
                <w:bCs/>
                <w:color w:val="000000"/>
                <w:sz w:val="20"/>
                <w:szCs w:val="20"/>
              </w:rPr>
            </w:pPr>
            <w:r w:rsidRPr="00E779F3">
              <w:rPr>
                <w:b/>
                <w:bCs/>
                <w:color w:val="000000"/>
                <w:sz w:val="20"/>
                <w:szCs w:val="20"/>
              </w:rPr>
              <w:t>18.770,21</w:t>
            </w:r>
          </w:p>
        </w:tc>
        <w:tc>
          <w:tcPr>
            <w:tcW w:w="166" w:type="pct"/>
            <w:tcBorders>
              <w:top w:val="nil"/>
              <w:left w:val="nil"/>
              <w:bottom w:val="nil"/>
              <w:right w:val="nil"/>
            </w:tcBorders>
            <w:shd w:val="clear" w:color="auto" w:fill="auto"/>
            <w:noWrap/>
            <w:vAlign w:val="center"/>
            <w:hideMark/>
          </w:tcPr>
          <w:p w14:paraId="57259D9C" w14:textId="77777777" w:rsidR="00E779F3" w:rsidRPr="00E779F3" w:rsidRDefault="00E779F3" w:rsidP="00E779F3">
            <w:pPr>
              <w:jc w:val="right"/>
              <w:rPr>
                <w:b/>
                <w:bCs/>
                <w:color w:val="000000"/>
                <w:sz w:val="20"/>
                <w:szCs w:val="20"/>
              </w:rPr>
            </w:pPr>
            <w:r w:rsidRPr="00E779F3">
              <w:rPr>
                <w:b/>
                <w:bCs/>
                <w:color w:val="000000"/>
                <w:sz w:val="20"/>
                <w:szCs w:val="20"/>
              </w:rPr>
              <w:t>18.770,21</w:t>
            </w:r>
          </w:p>
        </w:tc>
        <w:tc>
          <w:tcPr>
            <w:tcW w:w="191" w:type="pct"/>
            <w:tcBorders>
              <w:top w:val="nil"/>
              <w:left w:val="nil"/>
              <w:bottom w:val="nil"/>
              <w:right w:val="nil"/>
            </w:tcBorders>
            <w:shd w:val="clear" w:color="auto" w:fill="auto"/>
            <w:noWrap/>
            <w:vAlign w:val="center"/>
            <w:hideMark/>
          </w:tcPr>
          <w:p w14:paraId="591C532C" w14:textId="77777777" w:rsidR="00E779F3" w:rsidRPr="00E779F3" w:rsidRDefault="00E779F3" w:rsidP="00E779F3">
            <w:pPr>
              <w:jc w:val="right"/>
              <w:rPr>
                <w:b/>
                <w:bCs/>
                <w:color w:val="000000"/>
                <w:sz w:val="20"/>
                <w:szCs w:val="20"/>
              </w:rPr>
            </w:pPr>
            <w:r w:rsidRPr="00E779F3">
              <w:rPr>
                <w:b/>
                <w:bCs/>
                <w:color w:val="000000"/>
                <w:sz w:val="20"/>
                <w:szCs w:val="20"/>
              </w:rPr>
              <w:t>1.057.052,82</w:t>
            </w:r>
          </w:p>
        </w:tc>
        <w:tc>
          <w:tcPr>
            <w:tcW w:w="191" w:type="pct"/>
            <w:tcBorders>
              <w:top w:val="nil"/>
              <w:left w:val="nil"/>
              <w:bottom w:val="nil"/>
              <w:right w:val="single" w:sz="4" w:space="0" w:color="auto"/>
            </w:tcBorders>
            <w:shd w:val="clear" w:color="auto" w:fill="auto"/>
            <w:noWrap/>
            <w:vAlign w:val="center"/>
            <w:hideMark/>
          </w:tcPr>
          <w:p w14:paraId="2EAFA63D" w14:textId="77777777" w:rsidR="00E779F3" w:rsidRPr="00E779F3" w:rsidRDefault="00E779F3" w:rsidP="00E779F3">
            <w:pPr>
              <w:jc w:val="right"/>
              <w:rPr>
                <w:b/>
                <w:bCs/>
                <w:color w:val="000000"/>
                <w:sz w:val="20"/>
                <w:szCs w:val="20"/>
              </w:rPr>
            </w:pPr>
            <w:r w:rsidRPr="00E779F3">
              <w:rPr>
                <w:b/>
                <w:bCs/>
                <w:color w:val="000000"/>
                <w:sz w:val="20"/>
                <w:szCs w:val="20"/>
              </w:rPr>
              <w:t>1.077.018,77</w:t>
            </w:r>
          </w:p>
        </w:tc>
      </w:tr>
      <w:tr w:rsidR="00E779F3" w:rsidRPr="00E779F3" w14:paraId="1456676E" w14:textId="77777777" w:rsidTr="00E779F3">
        <w:trPr>
          <w:trHeight w:val="20"/>
        </w:trPr>
        <w:tc>
          <w:tcPr>
            <w:tcW w:w="101" w:type="pct"/>
            <w:tcBorders>
              <w:top w:val="single" w:sz="4" w:space="0" w:color="auto"/>
              <w:left w:val="single" w:sz="4" w:space="0" w:color="auto"/>
              <w:bottom w:val="single" w:sz="4" w:space="0" w:color="auto"/>
              <w:right w:val="nil"/>
            </w:tcBorders>
            <w:shd w:val="clear" w:color="auto" w:fill="auto"/>
            <w:noWrap/>
            <w:vAlign w:val="center"/>
            <w:hideMark/>
          </w:tcPr>
          <w:p w14:paraId="61305BF8"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377" w:type="pct"/>
            <w:tcBorders>
              <w:top w:val="single" w:sz="4" w:space="0" w:color="auto"/>
              <w:left w:val="nil"/>
              <w:bottom w:val="single" w:sz="4" w:space="0" w:color="auto"/>
              <w:right w:val="nil"/>
            </w:tcBorders>
            <w:shd w:val="clear" w:color="auto" w:fill="auto"/>
            <w:noWrap/>
            <w:vAlign w:val="center"/>
            <w:hideMark/>
          </w:tcPr>
          <w:p w14:paraId="17452405" w14:textId="77777777" w:rsidR="00E779F3" w:rsidRPr="00E779F3" w:rsidRDefault="00E779F3" w:rsidP="00E779F3">
            <w:pPr>
              <w:rPr>
                <w:color w:val="000000"/>
                <w:sz w:val="20"/>
                <w:szCs w:val="20"/>
              </w:rPr>
            </w:pPr>
            <w:r w:rsidRPr="00E779F3">
              <w:rPr>
                <w:color w:val="000000"/>
                <w:sz w:val="20"/>
                <w:szCs w:val="20"/>
              </w:rPr>
              <w:t>T.V.A. 19%</w:t>
            </w:r>
          </w:p>
        </w:tc>
        <w:tc>
          <w:tcPr>
            <w:tcW w:w="101" w:type="pct"/>
            <w:tcBorders>
              <w:top w:val="single" w:sz="4" w:space="0" w:color="auto"/>
              <w:left w:val="nil"/>
              <w:bottom w:val="single" w:sz="4" w:space="0" w:color="auto"/>
              <w:right w:val="nil"/>
            </w:tcBorders>
            <w:shd w:val="clear" w:color="auto" w:fill="auto"/>
            <w:noWrap/>
            <w:vAlign w:val="center"/>
            <w:hideMark/>
          </w:tcPr>
          <w:p w14:paraId="52838F02" w14:textId="77777777" w:rsidR="00E779F3" w:rsidRPr="00E779F3" w:rsidRDefault="00E779F3" w:rsidP="00E779F3">
            <w:pPr>
              <w:rPr>
                <w:color w:val="000000"/>
                <w:sz w:val="20"/>
                <w:szCs w:val="20"/>
              </w:rPr>
            </w:pPr>
            <w:r w:rsidRPr="00E779F3">
              <w:rPr>
                <w:color w:val="000000"/>
                <w:sz w:val="20"/>
                <w:szCs w:val="20"/>
              </w:rPr>
              <w:t> </w:t>
            </w:r>
          </w:p>
        </w:tc>
        <w:tc>
          <w:tcPr>
            <w:tcW w:w="135" w:type="pct"/>
            <w:tcBorders>
              <w:top w:val="single" w:sz="4" w:space="0" w:color="auto"/>
              <w:left w:val="nil"/>
              <w:bottom w:val="single" w:sz="4" w:space="0" w:color="auto"/>
              <w:right w:val="nil"/>
            </w:tcBorders>
            <w:shd w:val="clear" w:color="auto" w:fill="auto"/>
            <w:noWrap/>
            <w:vAlign w:val="center"/>
            <w:hideMark/>
          </w:tcPr>
          <w:p w14:paraId="1C122C9A" w14:textId="77777777" w:rsidR="00E779F3" w:rsidRPr="00E779F3" w:rsidRDefault="00E779F3" w:rsidP="00E779F3">
            <w:pPr>
              <w:rPr>
                <w:color w:val="000000"/>
                <w:sz w:val="20"/>
                <w:szCs w:val="20"/>
              </w:rPr>
            </w:pPr>
            <w:r w:rsidRPr="00E779F3">
              <w:rPr>
                <w:color w:val="000000"/>
                <w:sz w:val="20"/>
                <w:szCs w:val="20"/>
              </w:rPr>
              <w:t> </w:t>
            </w:r>
          </w:p>
        </w:tc>
        <w:tc>
          <w:tcPr>
            <w:tcW w:w="147" w:type="pct"/>
            <w:tcBorders>
              <w:top w:val="single" w:sz="4" w:space="0" w:color="auto"/>
              <w:left w:val="nil"/>
              <w:bottom w:val="single" w:sz="4" w:space="0" w:color="auto"/>
              <w:right w:val="nil"/>
            </w:tcBorders>
            <w:shd w:val="clear" w:color="auto" w:fill="auto"/>
            <w:noWrap/>
            <w:vAlign w:val="center"/>
            <w:hideMark/>
          </w:tcPr>
          <w:p w14:paraId="0045C081" w14:textId="77777777" w:rsidR="00E779F3" w:rsidRPr="00E779F3" w:rsidRDefault="00E779F3" w:rsidP="00E779F3">
            <w:pPr>
              <w:rPr>
                <w:color w:val="000000"/>
                <w:sz w:val="20"/>
                <w:szCs w:val="20"/>
              </w:rPr>
            </w:pPr>
            <w:r w:rsidRPr="00E779F3">
              <w:rPr>
                <w:color w:val="000000"/>
                <w:sz w:val="20"/>
                <w:szCs w:val="20"/>
              </w:rPr>
              <w:t> </w:t>
            </w:r>
          </w:p>
        </w:tc>
        <w:tc>
          <w:tcPr>
            <w:tcW w:w="138" w:type="pct"/>
            <w:tcBorders>
              <w:top w:val="single" w:sz="4" w:space="0" w:color="auto"/>
              <w:left w:val="nil"/>
              <w:bottom w:val="single" w:sz="4" w:space="0" w:color="auto"/>
              <w:right w:val="nil"/>
            </w:tcBorders>
            <w:shd w:val="clear" w:color="auto" w:fill="auto"/>
            <w:noWrap/>
            <w:vAlign w:val="center"/>
            <w:hideMark/>
          </w:tcPr>
          <w:p w14:paraId="0EF6BCF4" w14:textId="77777777" w:rsidR="00E779F3" w:rsidRPr="00E779F3" w:rsidRDefault="00E779F3" w:rsidP="00E779F3">
            <w:pPr>
              <w:rPr>
                <w:color w:val="000000"/>
                <w:sz w:val="20"/>
                <w:szCs w:val="20"/>
              </w:rPr>
            </w:pPr>
            <w:r w:rsidRPr="00E779F3">
              <w:rPr>
                <w:color w:val="000000"/>
                <w:sz w:val="20"/>
                <w:szCs w:val="20"/>
              </w:rPr>
              <w:t> </w:t>
            </w:r>
          </w:p>
        </w:tc>
        <w:tc>
          <w:tcPr>
            <w:tcW w:w="136" w:type="pct"/>
            <w:tcBorders>
              <w:top w:val="single" w:sz="4" w:space="0" w:color="auto"/>
              <w:left w:val="nil"/>
              <w:bottom w:val="single" w:sz="4" w:space="0" w:color="auto"/>
              <w:right w:val="nil"/>
            </w:tcBorders>
            <w:shd w:val="clear" w:color="auto" w:fill="auto"/>
            <w:noWrap/>
            <w:vAlign w:val="center"/>
            <w:hideMark/>
          </w:tcPr>
          <w:p w14:paraId="2ABB96F0" w14:textId="77777777" w:rsidR="00E779F3" w:rsidRPr="00E779F3" w:rsidRDefault="00E779F3" w:rsidP="00E779F3">
            <w:pPr>
              <w:rPr>
                <w:color w:val="000000"/>
                <w:sz w:val="20"/>
                <w:szCs w:val="20"/>
              </w:rPr>
            </w:pPr>
            <w:r w:rsidRPr="00E779F3">
              <w:rPr>
                <w:color w:val="000000"/>
                <w:sz w:val="20"/>
                <w:szCs w:val="20"/>
              </w:rPr>
              <w:t> </w:t>
            </w:r>
          </w:p>
        </w:tc>
        <w:tc>
          <w:tcPr>
            <w:tcW w:w="181" w:type="pct"/>
            <w:tcBorders>
              <w:top w:val="single" w:sz="4" w:space="0" w:color="auto"/>
              <w:left w:val="nil"/>
              <w:bottom w:val="single" w:sz="4" w:space="0" w:color="auto"/>
              <w:right w:val="nil"/>
            </w:tcBorders>
            <w:shd w:val="clear" w:color="auto" w:fill="auto"/>
            <w:noWrap/>
            <w:vAlign w:val="center"/>
            <w:hideMark/>
          </w:tcPr>
          <w:p w14:paraId="799A432A" w14:textId="77777777" w:rsidR="00E779F3" w:rsidRPr="00E779F3" w:rsidRDefault="00E779F3" w:rsidP="00E779F3">
            <w:pPr>
              <w:jc w:val="center"/>
              <w:rPr>
                <w:rFonts w:ascii="Calibri" w:hAnsi="Calibri" w:cs="Calibri"/>
                <w:color w:val="000000"/>
                <w:sz w:val="22"/>
                <w:szCs w:val="22"/>
              </w:rPr>
            </w:pPr>
            <w:r w:rsidRPr="00E779F3">
              <w:rPr>
                <w:rFonts w:ascii="Calibri" w:hAnsi="Calibri" w:cs="Calibri"/>
                <w:color w:val="000000"/>
                <w:sz w:val="22"/>
                <w:szCs w:val="22"/>
              </w:rPr>
              <w:t> </w:t>
            </w:r>
          </w:p>
        </w:tc>
        <w:tc>
          <w:tcPr>
            <w:tcW w:w="143" w:type="pct"/>
            <w:tcBorders>
              <w:top w:val="single" w:sz="4" w:space="0" w:color="auto"/>
              <w:left w:val="nil"/>
              <w:bottom w:val="single" w:sz="4" w:space="0" w:color="auto"/>
              <w:right w:val="nil"/>
            </w:tcBorders>
            <w:shd w:val="clear" w:color="auto" w:fill="auto"/>
            <w:noWrap/>
            <w:vAlign w:val="center"/>
            <w:hideMark/>
          </w:tcPr>
          <w:p w14:paraId="2E0FADB3" w14:textId="77777777" w:rsidR="00E779F3" w:rsidRPr="00E779F3" w:rsidRDefault="00E779F3" w:rsidP="00E779F3">
            <w:pPr>
              <w:jc w:val="center"/>
              <w:rPr>
                <w:rFonts w:ascii="Calibri" w:hAnsi="Calibri" w:cs="Calibri"/>
                <w:color w:val="000000"/>
                <w:sz w:val="22"/>
                <w:szCs w:val="22"/>
              </w:rPr>
            </w:pPr>
            <w:r w:rsidRPr="00E779F3">
              <w:rPr>
                <w:rFonts w:ascii="Calibri" w:hAnsi="Calibri" w:cs="Calibri"/>
                <w:color w:val="000000"/>
                <w:sz w:val="22"/>
                <w:szCs w:val="22"/>
              </w:rPr>
              <w:t> </w:t>
            </w:r>
          </w:p>
        </w:tc>
        <w:tc>
          <w:tcPr>
            <w:tcW w:w="154" w:type="pct"/>
            <w:tcBorders>
              <w:top w:val="single" w:sz="4" w:space="0" w:color="auto"/>
              <w:left w:val="nil"/>
              <w:bottom w:val="single" w:sz="4" w:space="0" w:color="auto"/>
              <w:right w:val="nil"/>
            </w:tcBorders>
            <w:shd w:val="clear" w:color="auto" w:fill="auto"/>
            <w:noWrap/>
            <w:vAlign w:val="center"/>
            <w:hideMark/>
          </w:tcPr>
          <w:p w14:paraId="2A878737" w14:textId="77777777" w:rsidR="00E779F3" w:rsidRPr="00E779F3" w:rsidRDefault="00E779F3" w:rsidP="00E779F3">
            <w:pPr>
              <w:jc w:val="center"/>
              <w:rPr>
                <w:rFonts w:ascii="Calibri" w:hAnsi="Calibri" w:cs="Calibri"/>
                <w:color w:val="000000"/>
                <w:sz w:val="22"/>
                <w:szCs w:val="22"/>
              </w:rPr>
            </w:pPr>
            <w:r w:rsidRPr="00E779F3">
              <w:rPr>
                <w:rFonts w:ascii="Calibri" w:hAnsi="Calibri" w:cs="Calibri"/>
                <w:color w:val="000000"/>
                <w:sz w:val="22"/>
                <w:szCs w:val="22"/>
              </w:rPr>
              <w:t> </w:t>
            </w:r>
          </w:p>
        </w:tc>
        <w:tc>
          <w:tcPr>
            <w:tcW w:w="154" w:type="pct"/>
            <w:tcBorders>
              <w:top w:val="single" w:sz="4" w:space="0" w:color="auto"/>
              <w:left w:val="nil"/>
              <w:bottom w:val="single" w:sz="4" w:space="0" w:color="auto"/>
              <w:right w:val="nil"/>
            </w:tcBorders>
            <w:shd w:val="clear" w:color="auto" w:fill="auto"/>
            <w:noWrap/>
            <w:vAlign w:val="center"/>
            <w:hideMark/>
          </w:tcPr>
          <w:p w14:paraId="2C5B24FE" w14:textId="77777777" w:rsidR="00E779F3" w:rsidRPr="00E779F3" w:rsidRDefault="00E779F3" w:rsidP="00E779F3">
            <w:pPr>
              <w:jc w:val="center"/>
              <w:rPr>
                <w:rFonts w:ascii="Calibri" w:hAnsi="Calibri" w:cs="Calibri"/>
                <w:color w:val="000000"/>
                <w:sz w:val="22"/>
                <w:szCs w:val="22"/>
              </w:rPr>
            </w:pPr>
            <w:r w:rsidRPr="00E779F3">
              <w:rPr>
                <w:rFonts w:ascii="Calibri" w:hAnsi="Calibri" w:cs="Calibri"/>
                <w:color w:val="000000"/>
                <w:sz w:val="22"/>
                <w:szCs w:val="22"/>
              </w:rPr>
              <w:t> </w:t>
            </w:r>
          </w:p>
        </w:tc>
        <w:tc>
          <w:tcPr>
            <w:tcW w:w="191" w:type="pct"/>
            <w:tcBorders>
              <w:top w:val="single" w:sz="4" w:space="0" w:color="auto"/>
              <w:left w:val="nil"/>
              <w:bottom w:val="single" w:sz="4" w:space="0" w:color="auto"/>
              <w:right w:val="nil"/>
            </w:tcBorders>
            <w:shd w:val="clear" w:color="auto" w:fill="auto"/>
            <w:noWrap/>
            <w:vAlign w:val="center"/>
            <w:hideMark/>
          </w:tcPr>
          <w:p w14:paraId="3FA70036" w14:textId="77777777" w:rsidR="00E779F3" w:rsidRPr="00E779F3" w:rsidRDefault="00E779F3" w:rsidP="00E779F3">
            <w:pPr>
              <w:jc w:val="right"/>
              <w:rPr>
                <w:color w:val="000000"/>
                <w:sz w:val="20"/>
                <w:szCs w:val="20"/>
              </w:rPr>
            </w:pPr>
            <w:r w:rsidRPr="00E779F3">
              <w:rPr>
                <w:color w:val="000000"/>
                <w:sz w:val="20"/>
                <w:szCs w:val="20"/>
              </w:rPr>
              <w:t>194.935,27</w:t>
            </w:r>
          </w:p>
        </w:tc>
        <w:tc>
          <w:tcPr>
            <w:tcW w:w="191" w:type="pct"/>
            <w:tcBorders>
              <w:top w:val="single" w:sz="4" w:space="0" w:color="auto"/>
              <w:left w:val="nil"/>
              <w:bottom w:val="single" w:sz="4" w:space="0" w:color="auto"/>
              <w:right w:val="nil"/>
            </w:tcBorders>
            <w:shd w:val="clear" w:color="auto" w:fill="auto"/>
            <w:noWrap/>
            <w:vAlign w:val="center"/>
            <w:hideMark/>
          </w:tcPr>
          <w:p w14:paraId="04BFEC97" w14:textId="77777777" w:rsidR="00E779F3" w:rsidRPr="00E779F3" w:rsidRDefault="00E779F3" w:rsidP="00E779F3">
            <w:pPr>
              <w:jc w:val="right"/>
              <w:rPr>
                <w:color w:val="000000"/>
                <w:sz w:val="20"/>
                <w:szCs w:val="20"/>
              </w:rPr>
            </w:pPr>
            <w:r w:rsidRPr="00E779F3">
              <w:rPr>
                <w:color w:val="000000"/>
                <w:sz w:val="20"/>
                <w:szCs w:val="20"/>
              </w:rPr>
              <w:t>198.728,80</w:t>
            </w:r>
          </w:p>
        </w:tc>
        <w:tc>
          <w:tcPr>
            <w:tcW w:w="159" w:type="pct"/>
            <w:tcBorders>
              <w:top w:val="single" w:sz="4" w:space="0" w:color="auto"/>
              <w:left w:val="nil"/>
              <w:bottom w:val="single" w:sz="4" w:space="0" w:color="auto"/>
              <w:right w:val="nil"/>
            </w:tcBorders>
            <w:shd w:val="clear" w:color="auto" w:fill="auto"/>
            <w:noWrap/>
            <w:vAlign w:val="center"/>
            <w:hideMark/>
          </w:tcPr>
          <w:p w14:paraId="51E40F95" w14:textId="77777777" w:rsidR="00E779F3" w:rsidRPr="00E779F3" w:rsidRDefault="00E779F3" w:rsidP="00E779F3">
            <w:pPr>
              <w:jc w:val="center"/>
              <w:rPr>
                <w:color w:val="000000"/>
                <w:sz w:val="20"/>
                <w:szCs w:val="20"/>
              </w:rPr>
            </w:pPr>
            <w:r w:rsidRPr="00E779F3">
              <w:rPr>
                <w:color w:val="000000"/>
                <w:sz w:val="20"/>
                <w:szCs w:val="20"/>
              </w:rPr>
              <w:t> </w:t>
            </w:r>
          </w:p>
        </w:tc>
        <w:tc>
          <w:tcPr>
            <w:tcW w:w="169" w:type="pct"/>
            <w:tcBorders>
              <w:top w:val="single" w:sz="4" w:space="0" w:color="auto"/>
              <w:left w:val="nil"/>
              <w:bottom w:val="single" w:sz="4" w:space="0" w:color="auto"/>
              <w:right w:val="nil"/>
            </w:tcBorders>
            <w:shd w:val="clear" w:color="auto" w:fill="auto"/>
            <w:noWrap/>
            <w:vAlign w:val="center"/>
            <w:hideMark/>
          </w:tcPr>
          <w:p w14:paraId="35369FD8" w14:textId="77777777" w:rsidR="00E779F3" w:rsidRPr="00E779F3" w:rsidRDefault="00E779F3" w:rsidP="00E779F3">
            <w:pPr>
              <w:jc w:val="right"/>
              <w:rPr>
                <w:color w:val="000000"/>
                <w:sz w:val="20"/>
                <w:szCs w:val="20"/>
              </w:rPr>
            </w:pPr>
            <w:r w:rsidRPr="00E779F3">
              <w:rPr>
                <w:color w:val="000000"/>
                <w:sz w:val="20"/>
                <w:szCs w:val="20"/>
              </w:rPr>
              <w:t>148.597,37</w:t>
            </w:r>
          </w:p>
        </w:tc>
        <w:tc>
          <w:tcPr>
            <w:tcW w:w="169" w:type="pct"/>
            <w:tcBorders>
              <w:top w:val="single" w:sz="4" w:space="0" w:color="auto"/>
              <w:left w:val="nil"/>
              <w:bottom w:val="single" w:sz="4" w:space="0" w:color="auto"/>
              <w:right w:val="nil"/>
            </w:tcBorders>
            <w:shd w:val="clear" w:color="auto" w:fill="auto"/>
            <w:noWrap/>
            <w:vAlign w:val="center"/>
            <w:hideMark/>
          </w:tcPr>
          <w:p w14:paraId="0B9EFDB6" w14:textId="77777777" w:rsidR="00E779F3" w:rsidRPr="00E779F3" w:rsidRDefault="00E779F3" w:rsidP="00E779F3">
            <w:pPr>
              <w:jc w:val="right"/>
              <w:rPr>
                <w:color w:val="000000"/>
                <w:sz w:val="20"/>
                <w:szCs w:val="20"/>
              </w:rPr>
            </w:pPr>
            <w:r w:rsidRPr="00E779F3">
              <w:rPr>
                <w:color w:val="000000"/>
                <w:sz w:val="20"/>
                <w:szCs w:val="20"/>
              </w:rPr>
              <w:t>152.226,74</w:t>
            </w:r>
          </w:p>
        </w:tc>
        <w:tc>
          <w:tcPr>
            <w:tcW w:w="191" w:type="pct"/>
            <w:tcBorders>
              <w:top w:val="single" w:sz="4" w:space="0" w:color="auto"/>
              <w:left w:val="nil"/>
              <w:bottom w:val="single" w:sz="4" w:space="0" w:color="auto"/>
              <w:right w:val="nil"/>
            </w:tcBorders>
            <w:shd w:val="clear" w:color="auto" w:fill="auto"/>
            <w:noWrap/>
            <w:vAlign w:val="center"/>
            <w:hideMark/>
          </w:tcPr>
          <w:p w14:paraId="6D77D33B" w14:textId="77777777" w:rsidR="00E779F3" w:rsidRPr="00E779F3" w:rsidRDefault="00E779F3" w:rsidP="00E779F3">
            <w:pPr>
              <w:jc w:val="right"/>
              <w:rPr>
                <w:color w:val="000000"/>
                <w:sz w:val="20"/>
                <w:szCs w:val="20"/>
              </w:rPr>
            </w:pPr>
            <w:r w:rsidRPr="00E779F3">
              <w:rPr>
                <w:color w:val="000000"/>
                <w:sz w:val="20"/>
                <w:szCs w:val="20"/>
              </w:rPr>
              <w:t>187.975,68</w:t>
            </w:r>
          </w:p>
        </w:tc>
        <w:tc>
          <w:tcPr>
            <w:tcW w:w="191" w:type="pct"/>
            <w:tcBorders>
              <w:top w:val="single" w:sz="4" w:space="0" w:color="auto"/>
              <w:left w:val="nil"/>
              <w:bottom w:val="single" w:sz="4" w:space="0" w:color="auto"/>
              <w:right w:val="nil"/>
            </w:tcBorders>
            <w:shd w:val="clear" w:color="auto" w:fill="auto"/>
            <w:noWrap/>
            <w:vAlign w:val="center"/>
            <w:hideMark/>
          </w:tcPr>
          <w:p w14:paraId="28EF6D67" w14:textId="77777777" w:rsidR="00E779F3" w:rsidRPr="00E779F3" w:rsidRDefault="00E779F3" w:rsidP="00E779F3">
            <w:pPr>
              <w:jc w:val="right"/>
              <w:rPr>
                <w:color w:val="000000"/>
                <w:sz w:val="20"/>
                <w:szCs w:val="20"/>
              </w:rPr>
            </w:pPr>
            <w:r w:rsidRPr="00E779F3">
              <w:rPr>
                <w:color w:val="000000"/>
                <w:sz w:val="20"/>
                <w:szCs w:val="20"/>
              </w:rPr>
              <w:t>191.605,05</w:t>
            </w:r>
          </w:p>
        </w:tc>
        <w:tc>
          <w:tcPr>
            <w:tcW w:w="154" w:type="pct"/>
            <w:tcBorders>
              <w:top w:val="single" w:sz="4" w:space="0" w:color="auto"/>
              <w:left w:val="nil"/>
              <w:bottom w:val="single" w:sz="4" w:space="0" w:color="auto"/>
              <w:right w:val="nil"/>
            </w:tcBorders>
            <w:shd w:val="clear" w:color="auto" w:fill="auto"/>
            <w:noWrap/>
            <w:vAlign w:val="center"/>
            <w:hideMark/>
          </w:tcPr>
          <w:p w14:paraId="0444E2B6" w14:textId="77777777" w:rsidR="00E779F3" w:rsidRPr="00E779F3" w:rsidRDefault="00E779F3" w:rsidP="00E779F3">
            <w:pPr>
              <w:rPr>
                <w:color w:val="000000"/>
                <w:sz w:val="20"/>
                <w:szCs w:val="20"/>
              </w:rPr>
            </w:pPr>
            <w:r w:rsidRPr="00E779F3">
              <w:rPr>
                <w:color w:val="000000"/>
                <w:sz w:val="20"/>
                <w:szCs w:val="20"/>
              </w:rPr>
              <w:t> </w:t>
            </w:r>
          </w:p>
        </w:tc>
        <w:tc>
          <w:tcPr>
            <w:tcW w:w="154" w:type="pct"/>
            <w:tcBorders>
              <w:top w:val="single" w:sz="4" w:space="0" w:color="auto"/>
              <w:left w:val="nil"/>
              <w:bottom w:val="single" w:sz="4" w:space="0" w:color="auto"/>
              <w:right w:val="nil"/>
            </w:tcBorders>
            <w:shd w:val="clear" w:color="auto" w:fill="auto"/>
            <w:noWrap/>
            <w:vAlign w:val="center"/>
            <w:hideMark/>
          </w:tcPr>
          <w:p w14:paraId="61BA0EDF" w14:textId="77777777" w:rsidR="00E779F3" w:rsidRPr="00E779F3" w:rsidRDefault="00E779F3" w:rsidP="00E779F3">
            <w:pPr>
              <w:jc w:val="right"/>
              <w:rPr>
                <w:color w:val="000000"/>
                <w:sz w:val="20"/>
                <w:szCs w:val="20"/>
              </w:rPr>
            </w:pPr>
            <w:r w:rsidRPr="00E779F3">
              <w:rPr>
                <w:color w:val="000000"/>
                <w:sz w:val="20"/>
                <w:szCs w:val="20"/>
              </w:rPr>
              <w:t>6.959,60</w:t>
            </w:r>
          </w:p>
        </w:tc>
        <w:tc>
          <w:tcPr>
            <w:tcW w:w="166" w:type="pct"/>
            <w:tcBorders>
              <w:top w:val="single" w:sz="4" w:space="0" w:color="auto"/>
              <w:left w:val="nil"/>
              <w:bottom w:val="single" w:sz="4" w:space="0" w:color="auto"/>
              <w:right w:val="nil"/>
            </w:tcBorders>
            <w:shd w:val="clear" w:color="auto" w:fill="auto"/>
            <w:noWrap/>
            <w:vAlign w:val="center"/>
            <w:hideMark/>
          </w:tcPr>
          <w:p w14:paraId="39D9680A" w14:textId="77777777" w:rsidR="00E779F3" w:rsidRPr="00E779F3" w:rsidRDefault="00E779F3" w:rsidP="00E779F3">
            <w:pPr>
              <w:jc w:val="right"/>
              <w:rPr>
                <w:color w:val="000000"/>
                <w:sz w:val="20"/>
                <w:szCs w:val="20"/>
              </w:rPr>
            </w:pPr>
            <w:r w:rsidRPr="00E779F3">
              <w:rPr>
                <w:color w:val="000000"/>
                <w:sz w:val="20"/>
                <w:szCs w:val="20"/>
              </w:rPr>
              <w:t>7.123,75</w:t>
            </w:r>
          </w:p>
        </w:tc>
        <w:tc>
          <w:tcPr>
            <w:tcW w:w="154" w:type="pct"/>
            <w:tcBorders>
              <w:top w:val="single" w:sz="4" w:space="0" w:color="auto"/>
              <w:left w:val="nil"/>
              <w:bottom w:val="single" w:sz="4" w:space="0" w:color="auto"/>
              <w:right w:val="nil"/>
            </w:tcBorders>
            <w:shd w:val="clear" w:color="auto" w:fill="auto"/>
            <w:noWrap/>
            <w:vAlign w:val="center"/>
            <w:hideMark/>
          </w:tcPr>
          <w:p w14:paraId="6479181B" w14:textId="77777777" w:rsidR="00E779F3" w:rsidRPr="00E779F3" w:rsidRDefault="00E779F3" w:rsidP="00E779F3">
            <w:pPr>
              <w:jc w:val="right"/>
              <w:rPr>
                <w:color w:val="000000"/>
                <w:sz w:val="20"/>
                <w:szCs w:val="20"/>
              </w:rPr>
            </w:pPr>
            <w:r w:rsidRPr="00E779F3">
              <w:rPr>
                <w:color w:val="000000"/>
                <w:sz w:val="20"/>
                <w:szCs w:val="20"/>
              </w:rPr>
              <w:t>9.298,02</w:t>
            </w:r>
          </w:p>
        </w:tc>
        <w:tc>
          <w:tcPr>
            <w:tcW w:w="166" w:type="pct"/>
            <w:tcBorders>
              <w:top w:val="single" w:sz="4" w:space="0" w:color="auto"/>
              <w:left w:val="nil"/>
              <w:bottom w:val="single" w:sz="4" w:space="0" w:color="auto"/>
              <w:right w:val="nil"/>
            </w:tcBorders>
            <w:shd w:val="clear" w:color="auto" w:fill="auto"/>
            <w:noWrap/>
            <w:vAlign w:val="center"/>
            <w:hideMark/>
          </w:tcPr>
          <w:p w14:paraId="149EA0CC" w14:textId="77777777" w:rsidR="00E779F3" w:rsidRPr="00E779F3" w:rsidRDefault="00E779F3" w:rsidP="00E779F3">
            <w:pPr>
              <w:jc w:val="right"/>
              <w:rPr>
                <w:color w:val="000000"/>
                <w:sz w:val="20"/>
                <w:szCs w:val="20"/>
              </w:rPr>
            </w:pPr>
            <w:r w:rsidRPr="00E779F3">
              <w:rPr>
                <w:color w:val="000000"/>
                <w:sz w:val="20"/>
                <w:szCs w:val="20"/>
              </w:rPr>
              <w:t>9.462,18</w:t>
            </w:r>
          </w:p>
        </w:tc>
        <w:tc>
          <w:tcPr>
            <w:tcW w:w="154" w:type="pct"/>
            <w:tcBorders>
              <w:top w:val="single" w:sz="4" w:space="0" w:color="auto"/>
              <w:left w:val="nil"/>
              <w:bottom w:val="single" w:sz="4" w:space="0" w:color="auto"/>
              <w:right w:val="nil"/>
            </w:tcBorders>
            <w:shd w:val="clear" w:color="auto" w:fill="auto"/>
            <w:noWrap/>
            <w:vAlign w:val="center"/>
            <w:hideMark/>
          </w:tcPr>
          <w:p w14:paraId="248B758C" w14:textId="77777777" w:rsidR="00E779F3" w:rsidRPr="00E779F3" w:rsidRDefault="00E779F3" w:rsidP="00E779F3">
            <w:pPr>
              <w:rPr>
                <w:color w:val="000000"/>
                <w:sz w:val="20"/>
                <w:szCs w:val="20"/>
              </w:rPr>
            </w:pPr>
            <w:r w:rsidRPr="00E779F3">
              <w:rPr>
                <w:color w:val="000000"/>
                <w:sz w:val="20"/>
                <w:szCs w:val="20"/>
              </w:rPr>
              <w:t> </w:t>
            </w:r>
          </w:p>
        </w:tc>
        <w:tc>
          <w:tcPr>
            <w:tcW w:w="144" w:type="pct"/>
            <w:tcBorders>
              <w:top w:val="single" w:sz="4" w:space="0" w:color="auto"/>
              <w:left w:val="nil"/>
              <w:bottom w:val="single" w:sz="4" w:space="0" w:color="auto"/>
              <w:right w:val="nil"/>
            </w:tcBorders>
            <w:shd w:val="clear" w:color="auto" w:fill="auto"/>
            <w:noWrap/>
            <w:vAlign w:val="center"/>
            <w:hideMark/>
          </w:tcPr>
          <w:p w14:paraId="1529419F" w14:textId="77777777" w:rsidR="00E779F3" w:rsidRPr="00E779F3" w:rsidRDefault="00E779F3" w:rsidP="00E779F3">
            <w:pPr>
              <w:jc w:val="right"/>
              <w:rPr>
                <w:color w:val="000000"/>
                <w:sz w:val="20"/>
                <w:szCs w:val="20"/>
              </w:rPr>
            </w:pPr>
            <w:r w:rsidRPr="00E779F3">
              <w:rPr>
                <w:color w:val="000000"/>
                <w:sz w:val="20"/>
                <w:szCs w:val="20"/>
              </w:rPr>
              <w:t>0,00</w:t>
            </w:r>
          </w:p>
        </w:tc>
        <w:tc>
          <w:tcPr>
            <w:tcW w:w="166" w:type="pct"/>
            <w:tcBorders>
              <w:top w:val="single" w:sz="4" w:space="0" w:color="auto"/>
              <w:left w:val="nil"/>
              <w:bottom w:val="single" w:sz="4" w:space="0" w:color="auto"/>
              <w:right w:val="nil"/>
            </w:tcBorders>
            <w:shd w:val="clear" w:color="auto" w:fill="auto"/>
            <w:noWrap/>
            <w:vAlign w:val="center"/>
            <w:hideMark/>
          </w:tcPr>
          <w:p w14:paraId="6AC7285B" w14:textId="77777777" w:rsidR="00E779F3" w:rsidRPr="00E779F3" w:rsidRDefault="00E779F3" w:rsidP="00E779F3">
            <w:pPr>
              <w:jc w:val="right"/>
              <w:rPr>
                <w:color w:val="000000"/>
                <w:sz w:val="20"/>
                <w:szCs w:val="20"/>
              </w:rPr>
            </w:pPr>
            <w:r w:rsidRPr="00E779F3">
              <w:rPr>
                <w:color w:val="000000"/>
                <w:sz w:val="20"/>
                <w:szCs w:val="20"/>
              </w:rPr>
              <w:t>0,00</w:t>
            </w:r>
          </w:p>
        </w:tc>
        <w:tc>
          <w:tcPr>
            <w:tcW w:w="164" w:type="pct"/>
            <w:tcBorders>
              <w:top w:val="single" w:sz="4" w:space="0" w:color="auto"/>
              <w:left w:val="nil"/>
              <w:bottom w:val="single" w:sz="4" w:space="0" w:color="auto"/>
              <w:right w:val="nil"/>
            </w:tcBorders>
            <w:shd w:val="clear" w:color="auto" w:fill="auto"/>
            <w:noWrap/>
            <w:vAlign w:val="center"/>
            <w:hideMark/>
          </w:tcPr>
          <w:p w14:paraId="756422B7" w14:textId="77777777" w:rsidR="00E779F3" w:rsidRPr="00E779F3" w:rsidRDefault="00E779F3" w:rsidP="00E779F3">
            <w:pPr>
              <w:jc w:val="right"/>
              <w:rPr>
                <w:color w:val="000000"/>
                <w:sz w:val="20"/>
                <w:szCs w:val="20"/>
              </w:rPr>
            </w:pPr>
            <w:r w:rsidRPr="00E779F3">
              <w:rPr>
                <w:color w:val="000000"/>
                <w:sz w:val="20"/>
                <w:szCs w:val="20"/>
              </w:rPr>
              <w:t>3.566,34</w:t>
            </w:r>
          </w:p>
        </w:tc>
        <w:tc>
          <w:tcPr>
            <w:tcW w:w="166" w:type="pct"/>
            <w:tcBorders>
              <w:top w:val="single" w:sz="4" w:space="0" w:color="auto"/>
              <w:left w:val="nil"/>
              <w:bottom w:val="single" w:sz="4" w:space="0" w:color="auto"/>
              <w:right w:val="nil"/>
            </w:tcBorders>
            <w:shd w:val="clear" w:color="auto" w:fill="auto"/>
            <w:noWrap/>
            <w:vAlign w:val="center"/>
            <w:hideMark/>
          </w:tcPr>
          <w:p w14:paraId="1D94C9D5" w14:textId="77777777" w:rsidR="00E779F3" w:rsidRPr="00E779F3" w:rsidRDefault="00E779F3" w:rsidP="00E779F3">
            <w:pPr>
              <w:jc w:val="right"/>
              <w:rPr>
                <w:color w:val="000000"/>
                <w:sz w:val="20"/>
                <w:szCs w:val="20"/>
              </w:rPr>
            </w:pPr>
            <w:r w:rsidRPr="00E779F3">
              <w:rPr>
                <w:color w:val="000000"/>
                <w:sz w:val="20"/>
                <w:szCs w:val="20"/>
              </w:rPr>
              <w:t>3.566,34</w:t>
            </w:r>
          </w:p>
        </w:tc>
        <w:tc>
          <w:tcPr>
            <w:tcW w:w="191" w:type="pct"/>
            <w:tcBorders>
              <w:top w:val="single" w:sz="4" w:space="0" w:color="auto"/>
              <w:left w:val="nil"/>
              <w:bottom w:val="single" w:sz="4" w:space="0" w:color="auto"/>
              <w:right w:val="nil"/>
            </w:tcBorders>
            <w:shd w:val="clear" w:color="auto" w:fill="auto"/>
            <w:noWrap/>
            <w:vAlign w:val="center"/>
            <w:hideMark/>
          </w:tcPr>
          <w:p w14:paraId="700FB3E3" w14:textId="77777777" w:rsidR="00E779F3" w:rsidRPr="00E779F3" w:rsidRDefault="00E779F3" w:rsidP="00E779F3">
            <w:pPr>
              <w:jc w:val="right"/>
              <w:rPr>
                <w:color w:val="000000"/>
                <w:sz w:val="20"/>
                <w:szCs w:val="20"/>
              </w:rPr>
            </w:pPr>
            <w:r w:rsidRPr="00E779F3">
              <w:rPr>
                <w:color w:val="000000"/>
                <w:sz w:val="20"/>
                <w:szCs w:val="20"/>
              </w:rPr>
              <w:t>200.840,04</w:t>
            </w:r>
          </w:p>
        </w:tc>
        <w:tc>
          <w:tcPr>
            <w:tcW w:w="191" w:type="pct"/>
            <w:tcBorders>
              <w:top w:val="single" w:sz="4" w:space="0" w:color="auto"/>
              <w:left w:val="nil"/>
              <w:bottom w:val="single" w:sz="4" w:space="0" w:color="auto"/>
              <w:right w:val="single" w:sz="4" w:space="0" w:color="auto"/>
            </w:tcBorders>
            <w:shd w:val="clear" w:color="auto" w:fill="auto"/>
            <w:noWrap/>
            <w:vAlign w:val="center"/>
            <w:hideMark/>
          </w:tcPr>
          <w:p w14:paraId="2574FE8F" w14:textId="77777777" w:rsidR="00E779F3" w:rsidRPr="00E779F3" w:rsidRDefault="00E779F3" w:rsidP="00E779F3">
            <w:pPr>
              <w:jc w:val="right"/>
              <w:rPr>
                <w:color w:val="000000"/>
                <w:sz w:val="20"/>
                <w:szCs w:val="20"/>
              </w:rPr>
            </w:pPr>
            <w:r w:rsidRPr="00E779F3">
              <w:rPr>
                <w:color w:val="000000"/>
                <w:sz w:val="20"/>
                <w:szCs w:val="20"/>
              </w:rPr>
              <w:t>204.633,57</w:t>
            </w:r>
          </w:p>
        </w:tc>
      </w:tr>
      <w:tr w:rsidR="00E779F3" w:rsidRPr="00E779F3" w14:paraId="249CB711" w14:textId="77777777" w:rsidTr="00E779F3">
        <w:trPr>
          <w:trHeight w:val="20"/>
        </w:trPr>
        <w:tc>
          <w:tcPr>
            <w:tcW w:w="101" w:type="pct"/>
            <w:tcBorders>
              <w:top w:val="nil"/>
              <w:left w:val="single" w:sz="4" w:space="0" w:color="auto"/>
              <w:bottom w:val="single" w:sz="4" w:space="0" w:color="auto"/>
              <w:right w:val="nil"/>
            </w:tcBorders>
            <w:shd w:val="clear" w:color="auto" w:fill="auto"/>
            <w:noWrap/>
            <w:vAlign w:val="center"/>
            <w:hideMark/>
          </w:tcPr>
          <w:p w14:paraId="51CA9245" w14:textId="77777777" w:rsidR="00E779F3" w:rsidRPr="00E779F3" w:rsidRDefault="00E779F3" w:rsidP="00E779F3">
            <w:pPr>
              <w:rPr>
                <w:rFonts w:ascii="Calibri" w:hAnsi="Calibri" w:cs="Calibri"/>
                <w:color w:val="000000"/>
                <w:sz w:val="22"/>
                <w:szCs w:val="22"/>
              </w:rPr>
            </w:pPr>
            <w:r w:rsidRPr="00E779F3">
              <w:rPr>
                <w:rFonts w:ascii="Calibri" w:hAnsi="Calibri" w:cs="Calibri"/>
                <w:color w:val="000000"/>
                <w:sz w:val="22"/>
                <w:szCs w:val="22"/>
              </w:rPr>
              <w:t> </w:t>
            </w:r>
          </w:p>
        </w:tc>
        <w:tc>
          <w:tcPr>
            <w:tcW w:w="377" w:type="pct"/>
            <w:tcBorders>
              <w:top w:val="nil"/>
              <w:left w:val="nil"/>
              <w:bottom w:val="single" w:sz="4" w:space="0" w:color="auto"/>
              <w:right w:val="nil"/>
            </w:tcBorders>
            <w:shd w:val="clear" w:color="auto" w:fill="auto"/>
            <w:noWrap/>
            <w:vAlign w:val="center"/>
            <w:hideMark/>
          </w:tcPr>
          <w:p w14:paraId="635A3A74" w14:textId="77777777" w:rsidR="00E779F3" w:rsidRPr="00E779F3" w:rsidRDefault="00E779F3" w:rsidP="00E779F3">
            <w:pPr>
              <w:rPr>
                <w:b/>
                <w:bCs/>
                <w:color w:val="000000"/>
                <w:sz w:val="20"/>
                <w:szCs w:val="20"/>
              </w:rPr>
            </w:pPr>
            <w:r w:rsidRPr="00E779F3">
              <w:rPr>
                <w:b/>
                <w:bCs/>
                <w:color w:val="000000"/>
                <w:sz w:val="20"/>
                <w:szCs w:val="20"/>
              </w:rPr>
              <w:t>TOTAL, lei cu T.V.A.</w:t>
            </w:r>
          </w:p>
        </w:tc>
        <w:tc>
          <w:tcPr>
            <w:tcW w:w="101" w:type="pct"/>
            <w:tcBorders>
              <w:top w:val="nil"/>
              <w:left w:val="nil"/>
              <w:bottom w:val="single" w:sz="4" w:space="0" w:color="auto"/>
              <w:right w:val="nil"/>
            </w:tcBorders>
            <w:shd w:val="clear" w:color="auto" w:fill="auto"/>
            <w:noWrap/>
            <w:vAlign w:val="center"/>
            <w:hideMark/>
          </w:tcPr>
          <w:p w14:paraId="178168BB" w14:textId="77777777" w:rsidR="00E779F3" w:rsidRPr="00E779F3" w:rsidRDefault="00E779F3" w:rsidP="00E779F3">
            <w:pPr>
              <w:rPr>
                <w:b/>
                <w:bCs/>
                <w:color w:val="000000"/>
                <w:sz w:val="20"/>
                <w:szCs w:val="20"/>
              </w:rPr>
            </w:pPr>
            <w:r w:rsidRPr="00E779F3">
              <w:rPr>
                <w:b/>
                <w:bCs/>
                <w:color w:val="000000"/>
                <w:sz w:val="20"/>
                <w:szCs w:val="20"/>
              </w:rPr>
              <w:t> </w:t>
            </w:r>
          </w:p>
        </w:tc>
        <w:tc>
          <w:tcPr>
            <w:tcW w:w="135" w:type="pct"/>
            <w:tcBorders>
              <w:top w:val="nil"/>
              <w:left w:val="nil"/>
              <w:bottom w:val="single" w:sz="4" w:space="0" w:color="auto"/>
              <w:right w:val="nil"/>
            </w:tcBorders>
            <w:shd w:val="clear" w:color="auto" w:fill="auto"/>
            <w:noWrap/>
            <w:vAlign w:val="center"/>
            <w:hideMark/>
          </w:tcPr>
          <w:p w14:paraId="5A9B99AF" w14:textId="77777777" w:rsidR="00E779F3" w:rsidRPr="00E779F3" w:rsidRDefault="00E779F3" w:rsidP="00E779F3">
            <w:pPr>
              <w:rPr>
                <w:b/>
                <w:bCs/>
                <w:color w:val="000000"/>
                <w:sz w:val="20"/>
                <w:szCs w:val="20"/>
              </w:rPr>
            </w:pPr>
            <w:r w:rsidRPr="00E779F3">
              <w:rPr>
                <w:b/>
                <w:bCs/>
                <w:color w:val="000000"/>
                <w:sz w:val="20"/>
                <w:szCs w:val="20"/>
              </w:rPr>
              <w:t> </w:t>
            </w:r>
          </w:p>
        </w:tc>
        <w:tc>
          <w:tcPr>
            <w:tcW w:w="147" w:type="pct"/>
            <w:tcBorders>
              <w:top w:val="nil"/>
              <w:left w:val="nil"/>
              <w:bottom w:val="single" w:sz="4" w:space="0" w:color="auto"/>
              <w:right w:val="nil"/>
            </w:tcBorders>
            <w:shd w:val="clear" w:color="auto" w:fill="auto"/>
            <w:noWrap/>
            <w:vAlign w:val="center"/>
            <w:hideMark/>
          </w:tcPr>
          <w:p w14:paraId="1E63C0EB" w14:textId="77777777" w:rsidR="00E779F3" w:rsidRPr="00E779F3" w:rsidRDefault="00E779F3" w:rsidP="00E779F3">
            <w:pPr>
              <w:rPr>
                <w:b/>
                <w:bCs/>
                <w:color w:val="000000"/>
                <w:sz w:val="20"/>
                <w:szCs w:val="20"/>
              </w:rPr>
            </w:pPr>
            <w:r w:rsidRPr="00E779F3">
              <w:rPr>
                <w:b/>
                <w:bCs/>
                <w:color w:val="000000"/>
                <w:sz w:val="20"/>
                <w:szCs w:val="20"/>
              </w:rPr>
              <w:t> </w:t>
            </w:r>
          </w:p>
        </w:tc>
        <w:tc>
          <w:tcPr>
            <w:tcW w:w="138" w:type="pct"/>
            <w:tcBorders>
              <w:top w:val="nil"/>
              <w:left w:val="nil"/>
              <w:bottom w:val="single" w:sz="4" w:space="0" w:color="auto"/>
              <w:right w:val="nil"/>
            </w:tcBorders>
            <w:shd w:val="clear" w:color="auto" w:fill="auto"/>
            <w:noWrap/>
            <w:vAlign w:val="center"/>
            <w:hideMark/>
          </w:tcPr>
          <w:p w14:paraId="73ECB1E3" w14:textId="77777777" w:rsidR="00E779F3" w:rsidRPr="00E779F3" w:rsidRDefault="00E779F3" w:rsidP="00E779F3">
            <w:pPr>
              <w:rPr>
                <w:b/>
                <w:bCs/>
                <w:color w:val="000000"/>
                <w:sz w:val="20"/>
                <w:szCs w:val="20"/>
              </w:rPr>
            </w:pPr>
            <w:r w:rsidRPr="00E779F3">
              <w:rPr>
                <w:b/>
                <w:bCs/>
                <w:color w:val="000000"/>
                <w:sz w:val="20"/>
                <w:szCs w:val="20"/>
              </w:rPr>
              <w:t> </w:t>
            </w:r>
          </w:p>
        </w:tc>
        <w:tc>
          <w:tcPr>
            <w:tcW w:w="136" w:type="pct"/>
            <w:tcBorders>
              <w:top w:val="nil"/>
              <w:left w:val="nil"/>
              <w:bottom w:val="single" w:sz="4" w:space="0" w:color="auto"/>
              <w:right w:val="nil"/>
            </w:tcBorders>
            <w:shd w:val="clear" w:color="auto" w:fill="auto"/>
            <w:noWrap/>
            <w:vAlign w:val="center"/>
            <w:hideMark/>
          </w:tcPr>
          <w:p w14:paraId="5A714C59" w14:textId="77777777" w:rsidR="00E779F3" w:rsidRPr="00E779F3" w:rsidRDefault="00E779F3" w:rsidP="00E779F3">
            <w:pPr>
              <w:rPr>
                <w:b/>
                <w:bCs/>
                <w:color w:val="000000"/>
                <w:sz w:val="20"/>
                <w:szCs w:val="20"/>
              </w:rPr>
            </w:pPr>
            <w:r w:rsidRPr="00E779F3">
              <w:rPr>
                <w:b/>
                <w:bCs/>
                <w:color w:val="000000"/>
                <w:sz w:val="20"/>
                <w:szCs w:val="20"/>
              </w:rPr>
              <w:t> </w:t>
            </w:r>
          </w:p>
        </w:tc>
        <w:tc>
          <w:tcPr>
            <w:tcW w:w="181" w:type="pct"/>
            <w:tcBorders>
              <w:top w:val="nil"/>
              <w:left w:val="nil"/>
              <w:bottom w:val="single" w:sz="4" w:space="0" w:color="auto"/>
              <w:right w:val="nil"/>
            </w:tcBorders>
            <w:shd w:val="clear" w:color="auto" w:fill="auto"/>
            <w:noWrap/>
            <w:vAlign w:val="center"/>
            <w:hideMark/>
          </w:tcPr>
          <w:p w14:paraId="478AC7FA" w14:textId="77777777" w:rsidR="00E779F3" w:rsidRPr="00E779F3" w:rsidRDefault="00E779F3" w:rsidP="00E779F3">
            <w:pPr>
              <w:jc w:val="center"/>
              <w:rPr>
                <w:rFonts w:ascii="Calibri" w:hAnsi="Calibri" w:cs="Calibri"/>
                <w:color w:val="000000"/>
                <w:sz w:val="22"/>
                <w:szCs w:val="22"/>
              </w:rPr>
            </w:pPr>
            <w:r w:rsidRPr="00E779F3">
              <w:rPr>
                <w:rFonts w:ascii="Calibri" w:hAnsi="Calibri" w:cs="Calibri"/>
                <w:color w:val="000000"/>
                <w:sz w:val="22"/>
                <w:szCs w:val="22"/>
              </w:rPr>
              <w:t> </w:t>
            </w:r>
          </w:p>
        </w:tc>
        <w:tc>
          <w:tcPr>
            <w:tcW w:w="143" w:type="pct"/>
            <w:tcBorders>
              <w:top w:val="nil"/>
              <w:left w:val="nil"/>
              <w:bottom w:val="single" w:sz="4" w:space="0" w:color="auto"/>
              <w:right w:val="nil"/>
            </w:tcBorders>
            <w:shd w:val="clear" w:color="auto" w:fill="auto"/>
            <w:noWrap/>
            <w:vAlign w:val="center"/>
            <w:hideMark/>
          </w:tcPr>
          <w:p w14:paraId="32268CE6" w14:textId="77777777" w:rsidR="00E779F3" w:rsidRPr="00E779F3" w:rsidRDefault="00E779F3" w:rsidP="00E779F3">
            <w:pPr>
              <w:jc w:val="center"/>
              <w:rPr>
                <w:rFonts w:ascii="Calibri" w:hAnsi="Calibri" w:cs="Calibri"/>
                <w:color w:val="000000"/>
                <w:sz w:val="22"/>
                <w:szCs w:val="22"/>
              </w:rPr>
            </w:pPr>
            <w:r w:rsidRPr="00E779F3">
              <w:rPr>
                <w:rFonts w:ascii="Calibri" w:hAnsi="Calibri" w:cs="Calibri"/>
                <w:color w:val="000000"/>
                <w:sz w:val="22"/>
                <w:szCs w:val="22"/>
              </w:rPr>
              <w:t> </w:t>
            </w:r>
          </w:p>
        </w:tc>
        <w:tc>
          <w:tcPr>
            <w:tcW w:w="154" w:type="pct"/>
            <w:tcBorders>
              <w:top w:val="nil"/>
              <w:left w:val="nil"/>
              <w:bottom w:val="single" w:sz="4" w:space="0" w:color="auto"/>
              <w:right w:val="nil"/>
            </w:tcBorders>
            <w:shd w:val="clear" w:color="auto" w:fill="auto"/>
            <w:noWrap/>
            <w:vAlign w:val="center"/>
            <w:hideMark/>
          </w:tcPr>
          <w:p w14:paraId="0BF82D8C" w14:textId="77777777" w:rsidR="00E779F3" w:rsidRPr="00E779F3" w:rsidRDefault="00E779F3" w:rsidP="00E779F3">
            <w:pPr>
              <w:jc w:val="center"/>
              <w:rPr>
                <w:rFonts w:ascii="Calibri" w:hAnsi="Calibri" w:cs="Calibri"/>
                <w:color w:val="000000"/>
                <w:sz w:val="22"/>
                <w:szCs w:val="22"/>
              </w:rPr>
            </w:pPr>
            <w:r w:rsidRPr="00E779F3">
              <w:rPr>
                <w:rFonts w:ascii="Calibri" w:hAnsi="Calibri" w:cs="Calibri"/>
                <w:color w:val="000000"/>
                <w:sz w:val="22"/>
                <w:szCs w:val="22"/>
              </w:rPr>
              <w:t> </w:t>
            </w:r>
          </w:p>
        </w:tc>
        <w:tc>
          <w:tcPr>
            <w:tcW w:w="154" w:type="pct"/>
            <w:tcBorders>
              <w:top w:val="nil"/>
              <w:left w:val="nil"/>
              <w:bottom w:val="single" w:sz="4" w:space="0" w:color="auto"/>
              <w:right w:val="nil"/>
            </w:tcBorders>
            <w:shd w:val="clear" w:color="auto" w:fill="auto"/>
            <w:noWrap/>
            <w:vAlign w:val="center"/>
            <w:hideMark/>
          </w:tcPr>
          <w:p w14:paraId="4AF80D1B" w14:textId="77777777" w:rsidR="00E779F3" w:rsidRPr="00E779F3" w:rsidRDefault="00E779F3" w:rsidP="00E779F3">
            <w:pPr>
              <w:jc w:val="center"/>
              <w:rPr>
                <w:rFonts w:ascii="Calibri" w:hAnsi="Calibri" w:cs="Calibri"/>
                <w:color w:val="000000"/>
                <w:sz w:val="22"/>
                <w:szCs w:val="22"/>
              </w:rPr>
            </w:pPr>
            <w:r w:rsidRPr="00E779F3">
              <w:rPr>
                <w:rFonts w:ascii="Calibri" w:hAnsi="Calibri" w:cs="Calibri"/>
                <w:color w:val="000000"/>
                <w:sz w:val="22"/>
                <w:szCs w:val="22"/>
              </w:rPr>
              <w:t> </w:t>
            </w:r>
          </w:p>
        </w:tc>
        <w:tc>
          <w:tcPr>
            <w:tcW w:w="191" w:type="pct"/>
            <w:tcBorders>
              <w:top w:val="nil"/>
              <w:left w:val="nil"/>
              <w:bottom w:val="single" w:sz="4" w:space="0" w:color="auto"/>
              <w:right w:val="nil"/>
            </w:tcBorders>
            <w:shd w:val="clear" w:color="auto" w:fill="auto"/>
            <w:noWrap/>
            <w:vAlign w:val="center"/>
            <w:hideMark/>
          </w:tcPr>
          <w:p w14:paraId="291B95F5" w14:textId="77777777" w:rsidR="00E779F3" w:rsidRPr="00E779F3" w:rsidRDefault="00E779F3" w:rsidP="00E779F3">
            <w:pPr>
              <w:jc w:val="right"/>
              <w:rPr>
                <w:b/>
                <w:bCs/>
                <w:color w:val="000000"/>
                <w:sz w:val="20"/>
                <w:szCs w:val="20"/>
              </w:rPr>
            </w:pPr>
            <w:r w:rsidRPr="00E779F3">
              <w:rPr>
                <w:b/>
                <w:bCs/>
                <w:color w:val="000000"/>
                <w:sz w:val="20"/>
                <w:szCs w:val="20"/>
              </w:rPr>
              <w:t>1.220.910,38</w:t>
            </w:r>
          </w:p>
        </w:tc>
        <w:tc>
          <w:tcPr>
            <w:tcW w:w="191" w:type="pct"/>
            <w:tcBorders>
              <w:top w:val="nil"/>
              <w:left w:val="nil"/>
              <w:bottom w:val="single" w:sz="4" w:space="0" w:color="auto"/>
              <w:right w:val="nil"/>
            </w:tcBorders>
            <w:shd w:val="clear" w:color="auto" w:fill="auto"/>
            <w:noWrap/>
            <w:vAlign w:val="center"/>
            <w:hideMark/>
          </w:tcPr>
          <w:p w14:paraId="2254A6FB" w14:textId="77777777" w:rsidR="00E779F3" w:rsidRPr="00E779F3" w:rsidRDefault="00E779F3" w:rsidP="00E779F3">
            <w:pPr>
              <w:jc w:val="right"/>
              <w:rPr>
                <w:b/>
                <w:bCs/>
                <w:color w:val="000000"/>
                <w:sz w:val="20"/>
                <w:szCs w:val="20"/>
              </w:rPr>
            </w:pPr>
            <w:r w:rsidRPr="00E779F3">
              <w:rPr>
                <w:b/>
                <w:bCs/>
                <w:color w:val="000000"/>
                <w:sz w:val="20"/>
                <w:szCs w:val="20"/>
              </w:rPr>
              <w:t>1.244.669,86</w:t>
            </w:r>
          </w:p>
        </w:tc>
        <w:tc>
          <w:tcPr>
            <w:tcW w:w="159" w:type="pct"/>
            <w:tcBorders>
              <w:top w:val="nil"/>
              <w:left w:val="nil"/>
              <w:bottom w:val="single" w:sz="4" w:space="0" w:color="auto"/>
              <w:right w:val="nil"/>
            </w:tcBorders>
            <w:shd w:val="clear" w:color="auto" w:fill="auto"/>
            <w:noWrap/>
            <w:vAlign w:val="center"/>
            <w:hideMark/>
          </w:tcPr>
          <w:p w14:paraId="2496AFE5" w14:textId="77777777" w:rsidR="00E779F3" w:rsidRPr="00E779F3" w:rsidRDefault="00E779F3" w:rsidP="00E779F3">
            <w:pPr>
              <w:jc w:val="center"/>
              <w:rPr>
                <w:b/>
                <w:bCs/>
                <w:color w:val="000000"/>
                <w:sz w:val="20"/>
                <w:szCs w:val="20"/>
              </w:rPr>
            </w:pPr>
            <w:r w:rsidRPr="00E779F3">
              <w:rPr>
                <w:b/>
                <w:bCs/>
                <w:color w:val="000000"/>
                <w:sz w:val="20"/>
                <w:szCs w:val="20"/>
              </w:rPr>
              <w:t> </w:t>
            </w:r>
          </w:p>
        </w:tc>
        <w:tc>
          <w:tcPr>
            <w:tcW w:w="169" w:type="pct"/>
            <w:tcBorders>
              <w:top w:val="nil"/>
              <w:left w:val="nil"/>
              <w:bottom w:val="single" w:sz="4" w:space="0" w:color="auto"/>
              <w:right w:val="nil"/>
            </w:tcBorders>
            <w:shd w:val="clear" w:color="auto" w:fill="auto"/>
            <w:noWrap/>
            <w:vAlign w:val="center"/>
            <w:hideMark/>
          </w:tcPr>
          <w:p w14:paraId="43E6AD52" w14:textId="77777777" w:rsidR="00E779F3" w:rsidRPr="00E779F3" w:rsidRDefault="00E779F3" w:rsidP="00E779F3">
            <w:pPr>
              <w:jc w:val="right"/>
              <w:rPr>
                <w:b/>
                <w:bCs/>
                <w:color w:val="000000"/>
                <w:sz w:val="20"/>
                <w:szCs w:val="20"/>
              </w:rPr>
            </w:pPr>
            <w:r w:rsidRPr="00E779F3">
              <w:rPr>
                <w:b/>
                <w:bCs/>
                <w:color w:val="000000"/>
                <w:sz w:val="20"/>
                <w:szCs w:val="20"/>
              </w:rPr>
              <w:t>930.688,80</w:t>
            </w:r>
          </w:p>
        </w:tc>
        <w:tc>
          <w:tcPr>
            <w:tcW w:w="169" w:type="pct"/>
            <w:tcBorders>
              <w:top w:val="nil"/>
              <w:left w:val="nil"/>
              <w:bottom w:val="single" w:sz="4" w:space="0" w:color="auto"/>
              <w:right w:val="nil"/>
            </w:tcBorders>
            <w:shd w:val="clear" w:color="auto" w:fill="auto"/>
            <w:noWrap/>
            <w:vAlign w:val="center"/>
            <w:hideMark/>
          </w:tcPr>
          <w:p w14:paraId="0394076C" w14:textId="77777777" w:rsidR="00E779F3" w:rsidRPr="00E779F3" w:rsidRDefault="00E779F3" w:rsidP="00E779F3">
            <w:pPr>
              <w:jc w:val="right"/>
              <w:rPr>
                <w:b/>
                <w:bCs/>
                <w:color w:val="000000"/>
                <w:sz w:val="20"/>
                <w:szCs w:val="20"/>
              </w:rPr>
            </w:pPr>
            <w:r w:rsidRPr="00E779F3">
              <w:rPr>
                <w:b/>
                <w:bCs/>
                <w:color w:val="000000"/>
                <w:sz w:val="20"/>
                <w:szCs w:val="20"/>
              </w:rPr>
              <w:t>953.420,13</w:t>
            </w:r>
          </w:p>
        </w:tc>
        <w:tc>
          <w:tcPr>
            <w:tcW w:w="191" w:type="pct"/>
            <w:tcBorders>
              <w:top w:val="nil"/>
              <w:left w:val="nil"/>
              <w:bottom w:val="single" w:sz="4" w:space="0" w:color="auto"/>
              <w:right w:val="nil"/>
            </w:tcBorders>
            <w:shd w:val="clear" w:color="auto" w:fill="auto"/>
            <w:noWrap/>
            <w:vAlign w:val="center"/>
            <w:hideMark/>
          </w:tcPr>
          <w:p w14:paraId="60ED6B89" w14:textId="77777777" w:rsidR="00E779F3" w:rsidRPr="00E779F3" w:rsidRDefault="00E779F3" w:rsidP="00E779F3">
            <w:pPr>
              <w:jc w:val="right"/>
              <w:rPr>
                <w:b/>
                <w:bCs/>
                <w:color w:val="000000"/>
                <w:sz w:val="20"/>
                <w:szCs w:val="20"/>
              </w:rPr>
            </w:pPr>
            <w:r w:rsidRPr="00E779F3">
              <w:rPr>
                <w:b/>
                <w:bCs/>
                <w:color w:val="000000"/>
                <w:sz w:val="20"/>
                <w:szCs w:val="20"/>
              </w:rPr>
              <w:t>1.177.321,34</w:t>
            </w:r>
          </w:p>
        </w:tc>
        <w:tc>
          <w:tcPr>
            <w:tcW w:w="191" w:type="pct"/>
            <w:tcBorders>
              <w:top w:val="nil"/>
              <w:left w:val="nil"/>
              <w:bottom w:val="single" w:sz="4" w:space="0" w:color="auto"/>
              <w:right w:val="nil"/>
            </w:tcBorders>
            <w:shd w:val="clear" w:color="auto" w:fill="auto"/>
            <w:noWrap/>
            <w:vAlign w:val="center"/>
            <w:hideMark/>
          </w:tcPr>
          <w:p w14:paraId="0F43548B" w14:textId="77777777" w:rsidR="00E779F3" w:rsidRPr="00E779F3" w:rsidRDefault="00E779F3" w:rsidP="00E779F3">
            <w:pPr>
              <w:jc w:val="right"/>
              <w:rPr>
                <w:b/>
                <w:bCs/>
                <w:color w:val="000000"/>
                <w:sz w:val="20"/>
                <w:szCs w:val="20"/>
              </w:rPr>
            </w:pPr>
            <w:r w:rsidRPr="00E779F3">
              <w:rPr>
                <w:b/>
                <w:bCs/>
                <w:color w:val="000000"/>
                <w:sz w:val="20"/>
                <w:szCs w:val="20"/>
              </w:rPr>
              <w:t>1.200.052,67</w:t>
            </w:r>
          </w:p>
        </w:tc>
        <w:tc>
          <w:tcPr>
            <w:tcW w:w="154" w:type="pct"/>
            <w:tcBorders>
              <w:top w:val="nil"/>
              <w:left w:val="nil"/>
              <w:bottom w:val="single" w:sz="4" w:space="0" w:color="auto"/>
              <w:right w:val="nil"/>
            </w:tcBorders>
            <w:shd w:val="clear" w:color="auto" w:fill="auto"/>
            <w:noWrap/>
            <w:vAlign w:val="center"/>
            <w:hideMark/>
          </w:tcPr>
          <w:p w14:paraId="250F0FF2" w14:textId="77777777" w:rsidR="00E779F3" w:rsidRPr="00E779F3" w:rsidRDefault="00E779F3" w:rsidP="00E779F3">
            <w:pPr>
              <w:rPr>
                <w:b/>
                <w:bCs/>
                <w:color w:val="000000"/>
                <w:sz w:val="20"/>
                <w:szCs w:val="20"/>
              </w:rPr>
            </w:pPr>
            <w:r w:rsidRPr="00E779F3">
              <w:rPr>
                <w:b/>
                <w:bCs/>
                <w:color w:val="000000"/>
                <w:sz w:val="20"/>
                <w:szCs w:val="20"/>
              </w:rPr>
              <w:t> </w:t>
            </w:r>
          </w:p>
        </w:tc>
        <w:tc>
          <w:tcPr>
            <w:tcW w:w="154" w:type="pct"/>
            <w:tcBorders>
              <w:top w:val="nil"/>
              <w:left w:val="nil"/>
              <w:bottom w:val="single" w:sz="4" w:space="0" w:color="auto"/>
              <w:right w:val="nil"/>
            </w:tcBorders>
            <w:shd w:val="clear" w:color="auto" w:fill="auto"/>
            <w:noWrap/>
            <w:vAlign w:val="center"/>
            <w:hideMark/>
          </w:tcPr>
          <w:p w14:paraId="4DE37A46" w14:textId="77777777" w:rsidR="00E779F3" w:rsidRPr="00E779F3" w:rsidRDefault="00E779F3" w:rsidP="00E779F3">
            <w:pPr>
              <w:jc w:val="right"/>
              <w:rPr>
                <w:b/>
                <w:bCs/>
                <w:color w:val="000000"/>
                <w:sz w:val="20"/>
                <w:szCs w:val="20"/>
              </w:rPr>
            </w:pPr>
            <w:r w:rsidRPr="00E779F3">
              <w:rPr>
                <w:b/>
                <w:bCs/>
                <w:color w:val="000000"/>
                <w:sz w:val="20"/>
                <w:szCs w:val="20"/>
              </w:rPr>
              <w:t>43.589,05</w:t>
            </w:r>
          </w:p>
        </w:tc>
        <w:tc>
          <w:tcPr>
            <w:tcW w:w="166" w:type="pct"/>
            <w:tcBorders>
              <w:top w:val="nil"/>
              <w:left w:val="nil"/>
              <w:bottom w:val="single" w:sz="4" w:space="0" w:color="auto"/>
              <w:right w:val="nil"/>
            </w:tcBorders>
            <w:shd w:val="clear" w:color="auto" w:fill="auto"/>
            <w:noWrap/>
            <w:vAlign w:val="center"/>
            <w:hideMark/>
          </w:tcPr>
          <w:p w14:paraId="2AD6B496" w14:textId="77777777" w:rsidR="00E779F3" w:rsidRPr="00E779F3" w:rsidRDefault="00E779F3" w:rsidP="00E779F3">
            <w:pPr>
              <w:jc w:val="right"/>
              <w:rPr>
                <w:b/>
                <w:bCs/>
                <w:color w:val="000000"/>
                <w:sz w:val="20"/>
                <w:szCs w:val="20"/>
              </w:rPr>
            </w:pPr>
            <w:r w:rsidRPr="00E779F3">
              <w:rPr>
                <w:b/>
                <w:bCs/>
                <w:color w:val="000000"/>
                <w:sz w:val="20"/>
                <w:szCs w:val="20"/>
              </w:rPr>
              <w:t>44.617,19</w:t>
            </w:r>
          </w:p>
        </w:tc>
        <w:tc>
          <w:tcPr>
            <w:tcW w:w="154" w:type="pct"/>
            <w:tcBorders>
              <w:top w:val="nil"/>
              <w:left w:val="nil"/>
              <w:bottom w:val="single" w:sz="4" w:space="0" w:color="auto"/>
              <w:right w:val="nil"/>
            </w:tcBorders>
            <w:shd w:val="clear" w:color="auto" w:fill="auto"/>
            <w:noWrap/>
            <w:vAlign w:val="center"/>
            <w:hideMark/>
          </w:tcPr>
          <w:p w14:paraId="09DA9A37" w14:textId="77777777" w:rsidR="00E779F3" w:rsidRPr="00E779F3" w:rsidRDefault="00E779F3" w:rsidP="00E779F3">
            <w:pPr>
              <w:jc w:val="right"/>
              <w:rPr>
                <w:b/>
                <w:bCs/>
                <w:color w:val="000000"/>
                <w:sz w:val="20"/>
                <w:szCs w:val="20"/>
              </w:rPr>
            </w:pPr>
            <w:r w:rsidRPr="00E779F3">
              <w:rPr>
                <w:b/>
                <w:bCs/>
                <w:color w:val="000000"/>
                <w:sz w:val="20"/>
                <w:szCs w:val="20"/>
              </w:rPr>
              <w:t>58.234,97</w:t>
            </w:r>
          </w:p>
        </w:tc>
        <w:tc>
          <w:tcPr>
            <w:tcW w:w="166" w:type="pct"/>
            <w:tcBorders>
              <w:top w:val="nil"/>
              <w:left w:val="nil"/>
              <w:bottom w:val="single" w:sz="4" w:space="0" w:color="auto"/>
              <w:right w:val="nil"/>
            </w:tcBorders>
            <w:shd w:val="clear" w:color="auto" w:fill="auto"/>
            <w:noWrap/>
            <w:vAlign w:val="center"/>
            <w:hideMark/>
          </w:tcPr>
          <w:p w14:paraId="225ADA8B" w14:textId="77777777" w:rsidR="00E779F3" w:rsidRPr="00E779F3" w:rsidRDefault="00E779F3" w:rsidP="00E779F3">
            <w:pPr>
              <w:jc w:val="right"/>
              <w:rPr>
                <w:b/>
                <w:bCs/>
                <w:color w:val="000000"/>
                <w:sz w:val="20"/>
                <w:szCs w:val="20"/>
              </w:rPr>
            </w:pPr>
            <w:r w:rsidRPr="00E779F3">
              <w:rPr>
                <w:b/>
                <w:bCs/>
                <w:color w:val="000000"/>
                <w:sz w:val="20"/>
                <w:szCs w:val="20"/>
              </w:rPr>
              <w:t>59.263,12</w:t>
            </w:r>
          </w:p>
        </w:tc>
        <w:tc>
          <w:tcPr>
            <w:tcW w:w="154" w:type="pct"/>
            <w:tcBorders>
              <w:top w:val="nil"/>
              <w:left w:val="nil"/>
              <w:bottom w:val="single" w:sz="4" w:space="0" w:color="auto"/>
              <w:right w:val="nil"/>
            </w:tcBorders>
            <w:shd w:val="clear" w:color="auto" w:fill="auto"/>
            <w:noWrap/>
            <w:vAlign w:val="center"/>
            <w:hideMark/>
          </w:tcPr>
          <w:p w14:paraId="127EC092" w14:textId="77777777" w:rsidR="00E779F3" w:rsidRPr="00E779F3" w:rsidRDefault="00E779F3" w:rsidP="00E779F3">
            <w:pPr>
              <w:rPr>
                <w:b/>
                <w:bCs/>
                <w:color w:val="000000"/>
                <w:sz w:val="20"/>
                <w:szCs w:val="20"/>
              </w:rPr>
            </w:pPr>
            <w:r w:rsidRPr="00E779F3">
              <w:rPr>
                <w:b/>
                <w:bCs/>
                <w:color w:val="000000"/>
                <w:sz w:val="20"/>
                <w:szCs w:val="20"/>
              </w:rPr>
              <w:t> </w:t>
            </w:r>
          </w:p>
        </w:tc>
        <w:tc>
          <w:tcPr>
            <w:tcW w:w="144" w:type="pct"/>
            <w:tcBorders>
              <w:top w:val="nil"/>
              <w:left w:val="nil"/>
              <w:bottom w:val="single" w:sz="4" w:space="0" w:color="auto"/>
              <w:right w:val="nil"/>
            </w:tcBorders>
            <w:shd w:val="clear" w:color="auto" w:fill="auto"/>
            <w:noWrap/>
            <w:vAlign w:val="center"/>
            <w:hideMark/>
          </w:tcPr>
          <w:p w14:paraId="23AE4BC0" w14:textId="77777777" w:rsidR="00E779F3" w:rsidRPr="00E779F3" w:rsidRDefault="00E779F3" w:rsidP="00E779F3">
            <w:pPr>
              <w:jc w:val="right"/>
              <w:rPr>
                <w:b/>
                <w:bCs/>
                <w:color w:val="000000"/>
                <w:sz w:val="20"/>
                <w:szCs w:val="20"/>
              </w:rPr>
            </w:pPr>
            <w:r w:rsidRPr="00E779F3">
              <w:rPr>
                <w:b/>
                <w:bCs/>
                <w:color w:val="000000"/>
                <w:sz w:val="20"/>
                <w:szCs w:val="20"/>
              </w:rPr>
              <w:t>0,00</w:t>
            </w:r>
          </w:p>
        </w:tc>
        <w:tc>
          <w:tcPr>
            <w:tcW w:w="166" w:type="pct"/>
            <w:tcBorders>
              <w:top w:val="nil"/>
              <w:left w:val="nil"/>
              <w:bottom w:val="single" w:sz="4" w:space="0" w:color="auto"/>
              <w:right w:val="nil"/>
            </w:tcBorders>
            <w:shd w:val="clear" w:color="auto" w:fill="auto"/>
            <w:noWrap/>
            <w:vAlign w:val="center"/>
            <w:hideMark/>
          </w:tcPr>
          <w:p w14:paraId="709CCCC1" w14:textId="77777777" w:rsidR="00E779F3" w:rsidRPr="00E779F3" w:rsidRDefault="00E779F3" w:rsidP="00E779F3">
            <w:pPr>
              <w:jc w:val="right"/>
              <w:rPr>
                <w:b/>
                <w:bCs/>
                <w:color w:val="000000"/>
                <w:sz w:val="20"/>
                <w:szCs w:val="20"/>
              </w:rPr>
            </w:pPr>
            <w:r w:rsidRPr="00E779F3">
              <w:rPr>
                <w:b/>
                <w:bCs/>
                <w:color w:val="000000"/>
                <w:sz w:val="20"/>
                <w:szCs w:val="20"/>
              </w:rPr>
              <w:t>0,00</w:t>
            </w:r>
          </w:p>
        </w:tc>
        <w:tc>
          <w:tcPr>
            <w:tcW w:w="164" w:type="pct"/>
            <w:tcBorders>
              <w:top w:val="nil"/>
              <w:left w:val="nil"/>
              <w:bottom w:val="single" w:sz="4" w:space="0" w:color="auto"/>
              <w:right w:val="nil"/>
            </w:tcBorders>
            <w:shd w:val="clear" w:color="auto" w:fill="auto"/>
            <w:noWrap/>
            <w:vAlign w:val="center"/>
            <w:hideMark/>
          </w:tcPr>
          <w:p w14:paraId="4A67F74E" w14:textId="77777777" w:rsidR="00E779F3" w:rsidRPr="00E779F3" w:rsidRDefault="00E779F3" w:rsidP="00E779F3">
            <w:pPr>
              <w:jc w:val="right"/>
              <w:rPr>
                <w:b/>
                <w:bCs/>
                <w:color w:val="000000"/>
                <w:sz w:val="20"/>
                <w:szCs w:val="20"/>
              </w:rPr>
            </w:pPr>
            <w:r w:rsidRPr="00E779F3">
              <w:rPr>
                <w:b/>
                <w:bCs/>
                <w:color w:val="000000"/>
                <w:sz w:val="20"/>
                <w:szCs w:val="20"/>
              </w:rPr>
              <w:t>22.336,55</w:t>
            </w:r>
          </w:p>
        </w:tc>
        <w:tc>
          <w:tcPr>
            <w:tcW w:w="166" w:type="pct"/>
            <w:tcBorders>
              <w:top w:val="nil"/>
              <w:left w:val="nil"/>
              <w:bottom w:val="single" w:sz="4" w:space="0" w:color="auto"/>
              <w:right w:val="nil"/>
            </w:tcBorders>
            <w:shd w:val="clear" w:color="auto" w:fill="auto"/>
            <w:noWrap/>
            <w:vAlign w:val="center"/>
            <w:hideMark/>
          </w:tcPr>
          <w:p w14:paraId="11875A75" w14:textId="77777777" w:rsidR="00E779F3" w:rsidRPr="00E779F3" w:rsidRDefault="00E779F3" w:rsidP="00E779F3">
            <w:pPr>
              <w:jc w:val="right"/>
              <w:rPr>
                <w:b/>
                <w:bCs/>
                <w:color w:val="000000"/>
                <w:sz w:val="20"/>
                <w:szCs w:val="20"/>
              </w:rPr>
            </w:pPr>
            <w:r w:rsidRPr="00E779F3">
              <w:rPr>
                <w:b/>
                <w:bCs/>
                <w:color w:val="000000"/>
                <w:sz w:val="20"/>
                <w:szCs w:val="20"/>
              </w:rPr>
              <w:t>22.336,55</w:t>
            </w:r>
          </w:p>
        </w:tc>
        <w:tc>
          <w:tcPr>
            <w:tcW w:w="191" w:type="pct"/>
            <w:tcBorders>
              <w:top w:val="nil"/>
              <w:left w:val="nil"/>
              <w:bottom w:val="single" w:sz="4" w:space="0" w:color="auto"/>
              <w:right w:val="nil"/>
            </w:tcBorders>
            <w:shd w:val="clear" w:color="auto" w:fill="auto"/>
            <w:noWrap/>
            <w:vAlign w:val="center"/>
            <w:hideMark/>
          </w:tcPr>
          <w:p w14:paraId="10A5FC4B" w14:textId="77777777" w:rsidR="00E779F3" w:rsidRPr="00E779F3" w:rsidRDefault="00E779F3" w:rsidP="00E779F3">
            <w:pPr>
              <w:jc w:val="right"/>
              <w:rPr>
                <w:b/>
                <w:bCs/>
                <w:color w:val="000000"/>
                <w:sz w:val="20"/>
                <w:szCs w:val="20"/>
              </w:rPr>
            </w:pPr>
            <w:r w:rsidRPr="00E779F3">
              <w:rPr>
                <w:b/>
                <w:bCs/>
                <w:color w:val="000000"/>
                <w:sz w:val="20"/>
                <w:szCs w:val="20"/>
              </w:rPr>
              <w:t>1.257.892,86</w:t>
            </w:r>
          </w:p>
        </w:tc>
        <w:tc>
          <w:tcPr>
            <w:tcW w:w="191" w:type="pct"/>
            <w:tcBorders>
              <w:top w:val="nil"/>
              <w:left w:val="nil"/>
              <w:bottom w:val="single" w:sz="4" w:space="0" w:color="auto"/>
              <w:right w:val="single" w:sz="4" w:space="0" w:color="auto"/>
            </w:tcBorders>
            <w:shd w:val="clear" w:color="auto" w:fill="auto"/>
            <w:noWrap/>
            <w:vAlign w:val="center"/>
            <w:hideMark/>
          </w:tcPr>
          <w:p w14:paraId="4ACC8F27" w14:textId="77777777" w:rsidR="00E779F3" w:rsidRPr="00E779F3" w:rsidRDefault="00E779F3" w:rsidP="00E779F3">
            <w:pPr>
              <w:jc w:val="right"/>
              <w:rPr>
                <w:b/>
                <w:bCs/>
                <w:color w:val="000000"/>
                <w:sz w:val="20"/>
                <w:szCs w:val="20"/>
              </w:rPr>
            </w:pPr>
            <w:r w:rsidRPr="00E779F3">
              <w:rPr>
                <w:b/>
                <w:bCs/>
                <w:color w:val="000000"/>
                <w:sz w:val="20"/>
                <w:szCs w:val="20"/>
              </w:rPr>
              <w:t>1.281.652,34</w:t>
            </w:r>
          </w:p>
        </w:tc>
      </w:tr>
    </w:tbl>
    <w:p w14:paraId="396EDB56" w14:textId="77777777" w:rsidR="000240ED" w:rsidRDefault="000240ED" w:rsidP="00842152">
      <w:pPr>
        <w:spacing w:line="276" w:lineRule="auto"/>
        <w:ind w:right="-1"/>
        <w:jc w:val="both"/>
        <w:rPr>
          <w:b/>
          <w:sz w:val="22"/>
          <w:szCs w:val="22"/>
        </w:rPr>
      </w:pPr>
    </w:p>
    <w:p w14:paraId="61053756" w14:textId="77777777" w:rsidR="00E779F3" w:rsidRDefault="00E779F3" w:rsidP="00842152">
      <w:pPr>
        <w:spacing w:line="276" w:lineRule="auto"/>
        <w:ind w:right="-1"/>
        <w:jc w:val="both"/>
        <w:rPr>
          <w:b/>
          <w:sz w:val="22"/>
          <w:szCs w:val="22"/>
        </w:rPr>
      </w:pPr>
    </w:p>
    <w:p w14:paraId="54F9F180" w14:textId="77777777" w:rsidR="00E779F3" w:rsidRDefault="00E779F3" w:rsidP="00842152">
      <w:pPr>
        <w:spacing w:line="276" w:lineRule="auto"/>
        <w:ind w:right="-1"/>
        <w:jc w:val="both"/>
        <w:rPr>
          <w:b/>
          <w:sz w:val="22"/>
          <w:szCs w:val="22"/>
        </w:rPr>
      </w:pPr>
    </w:p>
    <w:p w14:paraId="4406E890" w14:textId="77777777" w:rsidR="00E779F3" w:rsidRDefault="00E779F3" w:rsidP="00842152">
      <w:pPr>
        <w:spacing w:line="276" w:lineRule="auto"/>
        <w:ind w:right="-1"/>
        <w:jc w:val="both"/>
        <w:rPr>
          <w:b/>
          <w:sz w:val="22"/>
          <w:szCs w:val="22"/>
        </w:rPr>
      </w:pPr>
    </w:p>
    <w:p w14:paraId="2EB95B0A" w14:textId="77777777" w:rsidR="00E779F3" w:rsidRDefault="00E779F3" w:rsidP="00842152">
      <w:pPr>
        <w:spacing w:line="276" w:lineRule="auto"/>
        <w:ind w:right="-1"/>
        <w:jc w:val="both"/>
        <w:rPr>
          <w:b/>
          <w:sz w:val="22"/>
          <w:szCs w:val="22"/>
        </w:rPr>
      </w:pPr>
    </w:p>
    <w:p w14:paraId="798B466F" w14:textId="77777777" w:rsidR="00E779F3" w:rsidRDefault="00E779F3" w:rsidP="00842152">
      <w:pPr>
        <w:spacing w:line="276" w:lineRule="auto"/>
        <w:ind w:right="-1"/>
        <w:jc w:val="both"/>
        <w:rPr>
          <w:b/>
          <w:sz w:val="22"/>
          <w:szCs w:val="22"/>
        </w:rPr>
      </w:pPr>
    </w:p>
    <w:p w14:paraId="535B1AFF" w14:textId="77777777" w:rsidR="00E779F3" w:rsidRDefault="00E779F3" w:rsidP="00842152">
      <w:pPr>
        <w:spacing w:line="276" w:lineRule="auto"/>
        <w:ind w:right="-1"/>
        <w:jc w:val="both"/>
        <w:rPr>
          <w:b/>
          <w:sz w:val="22"/>
          <w:szCs w:val="22"/>
        </w:rPr>
      </w:pPr>
    </w:p>
    <w:p w14:paraId="6A77AC15" w14:textId="77777777" w:rsidR="00E779F3" w:rsidRDefault="00E779F3" w:rsidP="00842152">
      <w:pPr>
        <w:spacing w:line="276" w:lineRule="auto"/>
        <w:ind w:right="-1"/>
        <w:jc w:val="both"/>
        <w:rPr>
          <w:b/>
          <w:sz w:val="22"/>
          <w:szCs w:val="22"/>
        </w:rPr>
      </w:pPr>
    </w:p>
    <w:p w14:paraId="1780A7D6" w14:textId="77777777" w:rsidR="00E779F3" w:rsidRDefault="00E779F3" w:rsidP="00842152">
      <w:pPr>
        <w:spacing w:line="276" w:lineRule="auto"/>
        <w:ind w:right="-1"/>
        <w:jc w:val="both"/>
        <w:rPr>
          <w:b/>
          <w:sz w:val="22"/>
          <w:szCs w:val="22"/>
        </w:rPr>
      </w:pPr>
    </w:p>
    <w:p w14:paraId="27FBE4FC" w14:textId="77777777" w:rsidR="00E779F3" w:rsidRDefault="00E779F3" w:rsidP="00842152">
      <w:pPr>
        <w:spacing w:line="276" w:lineRule="auto"/>
        <w:ind w:right="-1"/>
        <w:jc w:val="both"/>
        <w:rPr>
          <w:b/>
          <w:sz w:val="22"/>
          <w:szCs w:val="22"/>
        </w:rPr>
      </w:pPr>
    </w:p>
    <w:p w14:paraId="72E4AE50" w14:textId="77777777" w:rsidR="00E779F3" w:rsidRDefault="00E779F3" w:rsidP="00842152">
      <w:pPr>
        <w:spacing w:line="276" w:lineRule="auto"/>
        <w:ind w:right="-1"/>
        <w:jc w:val="both"/>
        <w:rPr>
          <w:b/>
          <w:sz w:val="22"/>
          <w:szCs w:val="22"/>
        </w:rPr>
      </w:pPr>
    </w:p>
    <w:p w14:paraId="0426102E" w14:textId="77777777" w:rsidR="00E779F3" w:rsidRDefault="00E779F3" w:rsidP="00842152">
      <w:pPr>
        <w:spacing w:line="276" w:lineRule="auto"/>
        <w:ind w:right="-1"/>
        <w:jc w:val="both"/>
        <w:rPr>
          <w:b/>
          <w:sz w:val="22"/>
          <w:szCs w:val="22"/>
        </w:rPr>
      </w:pPr>
    </w:p>
    <w:tbl>
      <w:tblPr>
        <w:tblW w:w="5000" w:type="pct"/>
        <w:tblLook w:val="04A0" w:firstRow="1" w:lastRow="0" w:firstColumn="1" w:lastColumn="0" w:noHBand="0" w:noVBand="1"/>
      </w:tblPr>
      <w:tblGrid>
        <w:gridCol w:w="564"/>
        <w:gridCol w:w="1805"/>
        <w:gridCol w:w="555"/>
        <w:gridCol w:w="742"/>
        <w:gridCol w:w="808"/>
        <w:gridCol w:w="761"/>
        <w:gridCol w:w="749"/>
        <w:gridCol w:w="1022"/>
        <w:gridCol w:w="788"/>
        <w:gridCol w:w="765"/>
        <w:gridCol w:w="843"/>
        <w:gridCol w:w="1022"/>
        <w:gridCol w:w="1022"/>
        <w:gridCol w:w="870"/>
        <w:gridCol w:w="922"/>
        <w:gridCol w:w="922"/>
        <w:gridCol w:w="922"/>
        <w:gridCol w:w="922"/>
        <w:gridCol w:w="843"/>
        <w:gridCol w:w="922"/>
        <w:gridCol w:w="922"/>
        <w:gridCol w:w="922"/>
        <w:gridCol w:w="922"/>
        <w:gridCol w:w="843"/>
        <w:gridCol w:w="791"/>
        <w:gridCol w:w="904"/>
        <w:gridCol w:w="765"/>
        <w:gridCol w:w="904"/>
        <w:gridCol w:w="948"/>
        <w:gridCol w:w="987"/>
      </w:tblGrid>
      <w:tr w:rsidR="00356781" w:rsidRPr="00356781" w14:paraId="629C4725" w14:textId="77777777" w:rsidTr="00356781">
        <w:trPr>
          <w:trHeight w:val="20"/>
        </w:trPr>
        <w:tc>
          <w:tcPr>
            <w:tcW w:w="5000" w:type="pct"/>
            <w:gridSpan w:val="30"/>
            <w:tcBorders>
              <w:top w:val="nil"/>
              <w:left w:val="nil"/>
              <w:bottom w:val="nil"/>
              <w:right w:val="nil"/>
            </w:tcBorders>
            <w:shd w:val="clear" w:color="auto" w:fill="auto"/>
            <w:noWrap/>
            <w:vAlign w:val="center"/>
            <w:hideMark/>
          </w:tcPr>
          <w:p w14:paraId="121FA226" w14:textId="77777777" w:rsidR="00356781" w:rsidRPr="00356781" w:rsidRDefault="00356781" w:rsidP="00356781">
            <w:pPr>
              <w:jc w:val="center"/>
              <w:rPr>
                <w:color w:val="000000"/>
                <w:sz w:val="28"/>
                <w:szCs w:val="28"/>
              </w:rPr>
            </w:pPr>
            <w:r w:rsidRPr="00356781">
              <w:rPr>
                <w:color w:val="000000"/>
                <w:sz w:val="28"/>
                <w:szCs w:val="28"/>
              </w:rPr>
              <w:t>Anexa nr. 4 la Actul aditional nr. 6 la Contractul Subsecvent nr. 35 la Acordul-cadru nr. 8587/17.05.2019</w:t>
            </w:r>
          </w:p>
        </w:tc>
      </w:tr>
      <w:tr w:rsidR="00356781" w:rsidRPr="00356781" w14:paraId="76D3D2EC" w14:textId="77777777" w:rsidTr="00356781">
        <w:trPr>
          <w:trHeight w:val="20"/>
        </w:trPr>
        <w:tc>
          <w:tcPr>
            <w:tcW w:w="5000" w:type="pct"/>
            <w:gridSpan w:val="30"/>
            <w:tcBorders>
              <w:top w:val="nil"/>
              <w:left w:val="nil"/>
              <w:bottom w:val="nil"/>
              <w:right w:val="nil"/>
            </w:tcBorders>
            <w:shd w:val="clear" w:color="auto" w:fill="auto"/>
            <w:noWrap/>
            <w:vAlign w:val="center"/>
            <w:hideMark/>
          </w:tcPr>
          <w:p w14:paraId="20625140" w14:textId="77777777" w:rsidR="00356781" w:rsidRPr="00356781" w:rsidRDefault="00356781" w:rsidP="00356781">
            <w:pPr>
              <w:jc w:val="center"/>
              <w:rPr>
                <w:i/>
                <w:iCs/>
                <w:color w:val="000000"/>
                <w:sz w:val="28"/>
                <w:szCs w:val="28"/>
              </w:rPr>
            </w:pPr>
            <w:r w:rsidRPr="00356781">
              <w:rPr>
                <w:i/>
                <w:iCs/>
                <w:color w:val="000000"/>
                <w:sz w:val="28"/>
                <w:szCs w:val="28"/>
              </w:rPr>
              <w:t>„Proiectarea si execuția lucrărilor de reparații și modernizări străzi, alei și parcări - LOT 1”</w:t>
            </w:r>
          </w:p>
        </w:tc>
      </w:tr>
      <w:tr w:rsidR="00356781" w:rsidRPr="00356781" w14:paraId="7C6EA844" w14:textId="77777777" w:rsidTr="00356781">
        <w:trPr>
          <w:trHeight w:val="20"/>
        </w:trPr>
        <w:tc>
          <w:tcPr>
            <w:tcW w:w="107" w:type="pct"/>
            <w:tcBorders>
              <w:top w:val="nil"/>
              <w:left w:val="nil"/>
              <w:bottom w:val="nil"/>
              <w:right w:val="nil"/>
            </w:tcBorders>
            <w:shd w:val="clear" w:color="auto" w:fill="auto"/>
            <w:noWrap/>
            <w:vAlign w:val="center"/>
            <w:hideMark/>
          </w:tcPr>
          <w:p w14:paraId="374F9D4C" w14:textId="77777777" w:rsidR="00356781" w:rsidRPr="00356781" w:rsidRDefault="00356781" w:rsidP="00356781">
            <w:pPr>
              <w:jc w:val="center"/>
              <w:rPr>
                <w:i/>
                <w:iCs/>
                <w:color w:val="000000"/>
                <w:sz w:val="28"/>
                <w:szCs w:val="28"/>
              </w:rPr>
            </w:pPr>
          </w:p>
        </w:tc>
        <w:tc>
          <w:tcPr>
            <w:tcW w:w="380" w:type="pct"/>
            <w:tcBorders>
              <w:top w:val="nil"/>
              <w:left w:val="nil"/>
              <w:bottom w:val="nil"/>
              <w:right w:val="nil"/>
            </w:tcBorders>
            <w:shd w:val="clear" w:color="auto" w:fill="auto"/>
            <w:noWrap/>
            <w:vAlign w:val="center"/>
            <w:hideMark/>
          </w:tcPr>
          <w:p w14:paraId="0452464D" w14:textId="77777777" w:rsidR="00356781" w:rsidRPr="00356781" w:rsidRDefault="00356781" w:rsidP="00356781">
            <w:pPr>
              <w:rPr>
                <w:sz w:val="20"/>
                <w:szCs w:val="20"/>
              </w:rPr>
            </w:pPr>
          </w:p>
        </w:tc>
        <w:tc>
          <w:tcPr>
            <w:tcW w:w="107" w:type="pct"/>
            <w:tcBorders>
              <w:top w:val="nil"/>
              <w:left w:val="nil"/>
              <w:bottom w:val="nil"/>
              <w:right w:val="nil"/>
            </w:tcBorders>
            <w:shd w:val="clear" w:color="auto" w:fill="auto"/>
            <w:noWrap/>
            <w:vAlign w:val="center"/>
            <w:hideMark/>
          </w:tcPr>
          <w:p w14:paraId="635FBBB5" w14:textId="77777777" w:rsidR="00356781" w:rsidRPr="00356781" w:rsidRDefault="00356781" w:rsidP="00356781">
            <w:pPr>
              <w:rPr>
                <w:sz w:val="20"/>
                <w:szCs w:val="20"/>
              </w:rPr>
            </w:pPr>
          </w:p>
        </w:tc>
        <w:tc>
          <w:tcPr>
            <w:tcW w:w="136" w:type="pct"/>
            <w:tcBorders>
              <w:top w:val="nil"/>
              <w:left w:val="nil"/>
              <w:bottom w:val="nil"/>
              <w:right w:val="nil"/>
            </w:tcBorders>
            <w:shd w:val="clear" w:color="auto" w:fill="auto"/>
            <w:noWrap/>
            <w:vAlign w:val="center"/>
            <w:hideMark/>
          </w:tcPr>
          <w:p w14:paraId="6AB0F062" w14:textId="77777777" w:rsidR="00356781" w:rsidRPr="00356781" w:rsidRDefault="00356781" w:rsidP="00356781">
            <w:pPr>
              <w:rPr>
                <w:sz w:val="20"/>
                <w:szCs w:val="20"/>
              </w:rPr>
            </w:pPr>
          </w:p>
        </w:tc>
        <w:tc>
          <w:tcPr>
            <w:tcW w:w="148" w:type="pct"/>
            <w:tcBorders>
              <w:top w:val="nil"/>
              <w:left w:val="nil"/>
              <w:bottom w:val="nil"/>
              <w:right w:val="nil"/>
            </w:tcBorders>
            <w:shd w:val="clear" w:color="auto" w:fill="auto"/>
            <w:noWrap/>
            <w:vAlign w:val="center"/>
            <w:hideMark/>
          </w:tcPr>
          <w:p w14:paraId="2102D371" w14:textId="77777777" w:rsidR="00356781" w:rsidRPr="00356781" w:rsidRDefault="00356781" w:rsidP="00356781">
            <w:pPr>
              <w:rPr>
                <w:sz w:val="20"/>
                <w:szCs w:val="20"/>
              </w:rPr>
            </w:pPr>
          </w:p>
        </w:tc>
        <w:tc>
          <w:tcPr>
            <w:tcW w:w="139" w:type="pct"/>
            <w:tcBorders>
              <w:top w:val="nil"/>
              <w:left w:val="nil"/>
              <w:bottom w:val="nil"/>
              <w:right w:val="nil"/>
            </w:tcBorders>
            <w:shd w:val="clear" w:color="auto" w:fill="auto"/>
            <w:noWrap/>
            <w:vAlign w:val="center"/>
            <w:hideMark/>
          </w:tcPr>
          <w:p w14:paraId="047668DA" w14:textId="77777777" w:rsidR="00356781" w:rsidRPr="00356781" w:rsidRDefault="00356781" w:rsidP="00356781">
            <w:pPr>
              <w:rPr>
                <w:sz w:val="20"/>
                <w:szCs w:val="20"/>
              </w:rPr>
            </w:pPr>
          </w:p>
        </w:tc>
        <w:tc>
          <w:tcPr>
            <w:tcW w:w="137" w:type="pct"/>
            <w:tcBorders>
              <w:top w:val="nil"/>
              <w:left w:val="nil"/>
              <w:bottom w:val="nil"/>
              <w:right w:val="nil"/>
            </w:tcBorders>
            <w:shd w:val="clear" w:color="auto" w:fill="auto"/>
            <w:noWrap/>
            <w:vAlign w:val="center"/>
            <w:hideMark/>
          </w:tcPr>
          <w:p w14:paraId="4DA11BA8" w14:textId="77777777" w:rsidR="00356781" w:rsidRPr="00356781" w:rsidRDefault="00356781" w:rsidP="00356781">
            <w:pPr>
              <w:rPr>
                <w:sz w:val="20"/>
                <w:szCs w:val="20"/>
              </w:rPr>
            </w:pPr>
          </w:p>
        </w:tc>
        <w:tc>
          <w:tcPr>
            <w:tcW w:w="190" w:type="pct"/>
            <w:tcBorders>
              <w:top w:val="nil"/>
              <w:left w:val="nil"/>
              <w:bottom w:val="nil"/>
              <w:right w:val="nil"/>
            </w:tcBorders>
            <w:shd w:val="clear" w:color="auto" w:fill="auto"/>
            <w:noWrap/>
            <w:vAlign w:val="center"/>
            <w:hideMark/>
          </w:tcPr>
          <w:p w14:paraId="38AED92B" w14:textId="77777777" w:rsidR="00356781" w:rsidRPr="00356781" w:rsidRDefault="00356781" w:rsidP="00356781">
            <w:pPr>
              <w:rPr>
                <w:sz w:val="20"/>
                <w:szCs w:val="20"/>
              </w:rPr>
            </w:pPr>
          </w:p>
        </w:tc>
        <w:tc>
          <w:tcPr>
            <w:tcW w:w="145" w:type="pct"/>
            <w:tcBorders>
              <w:top w:val="nil"/>
              <w:left w:val="nil"/>
              <w:bottom w:val="nil"/>
              <w:right w:val="nil"/>
            </w:tcBorders>
            <w:shd w:val="clear" w:color="auto" w:fill="auto"/>
            <w:noWrap/>
            <w:vAlign w:val="center"/>
            <w:hideMark/>
          </w:tcPr>
          <w:p w14:paraId="26CE17FF" w14:textId="77777777" w:rsidR="00356781" w:rsidRPr="00356781" w:rsidRDefault="00356781" w:rsidP="00356781">
            <w:pPr>
              <w:jc w:val="center"/>
              <w:rPr>
                <w:sz w:val="20"/>
                <w:szCs w:val="20"/>
              </w:rPr>
            </w:pPr>
          </w:p>
        </w:tc>
        <w:tc>
          <w:tcPr>
            <w:tcW w:w="140" w:type="pct"/>
            <w:tcBorders>
              <w:top w:val="nil"/>
              <w:left w:val="nil"/>
              <w:bottom w:val="nil"/>
              <w:right w:val="nil"/>
            </w:tcBorders>
            <w:shd w:val="clear" w:color="auto" w:fill="auto"/>
            <w:noWrap/>
            <w:vAlign w:val="center"/>
            <w:hideMark/>
          </w:tcPr>
          <w:p w14:paraId="4B7B4F27" w14:textId="77777777" w:rsidR="00356781" w:rsidRPr="00356781" w:rsidRDefault="00356781" w:rsidP="00356781">
            <w:pPr>
              <w:jc w:val="center"/>
              <w:rPr>
                <w:sz w:val="20"/>
                <w:szCs w:val="20"/>
              </w:rPr>
            </w:pPr>
          </w:p>
        </w:tc>
        <w:tc>
          <w:tcPr>
            <w:tcW w:w="155" w:type="pct"/>
            <w:tcBorders>
              <w:top w:val="nil"/>
              <w:left w:val="nil"/>
              <w:bottom w:val="nil"/>
              <w:right w:val="nil"/>
            </w:tcBorders>
            <w:shd w:val="clear" w:color="auto" w:fill="auto"/>
            <w:noWrap/>
            <w:vAlign w:val="center"/>
            <w:hideMark/>
          </w:tcPr>
          <w:p w14:paraId="549869E0" w14:textId="77777777" w:rsidR="00356781" w:rsidRPr="00356781" w:rsidRDefault="00356781" w:rsidP="00356781">
            <w:pPr>
              <w:jc w:val="center"/>
              <w:rPr>
                <w:sz w:val="20"/>
                <w:szCs w:val="20"/>
              </w:rPr>
            </w:pPr>
          </w:p>
        </w:tc>
        <w:tc>
          <w:tcPr>
            <w:tcW w:w="190" w:type="pct"/>
            <w:tcBorders>
              <w:top w:val="nil"/>
              <w:left w:val="nil"/>
              <w:bottom w:val="nil"/>
              <w:right w:val="nil"/>
            </w:tcBorders>
            <w:shd w:val="clear" w:color="auto" w:fill="auto"/>
            <w:noWrap/>
            <w:vAlign w:val="center"/>
            <w:hideMark/>
          </w:tcPr>
          <w:p w14:paraId="7622A6FD" w14:textId="77777777" w:rsidR="00356781" w:rsidRPr="00356781" w:rsidRDefault="00356781" w:rsidP="00356781">
            <w:pPr>
              <w:jc w:val="center"/>
              <w:rPr>
                <w:sz w:val="20"/>
                <w:szCs w:val="20"/>
              </w:rPr>
            </w:pPr>
          </w:p>
        </w:tc>
        <w:tc>
          <w:tcPr>
            <w:tcW w:w="190" w:type="pct"/>
            <w:tcBorders>
              <w:top w:val="nil"/>
              <w:left w:val="nil"/>
              <w:bottom w:val="nil"/>
              <w:right w:val="nil"/>
            </w:tcBorders>
            <w:shd w:val="clear" w:color="auto" w:fill="auto"/>
            <w:noWrap/>
            <w:vAlign w:val="center"/>
            <w:hideMark/>
          </w:tcPr>
          <w:p w14:paraId="2A6D3857" w14:textId="77777777" w:rsidR="00356781" w:rsidRPr="00356781" w:rsidRDefault="00356781" w:rsidP="00356781">
            <w:pPr>
              <w:rPr>
                <w:sz w:val="20"/>
                <w:szCs w:val="20"/>
              </w:rPr>
            </w:pPr>
          </w:p>
        </w:tc>
        <w:tc>
          <w:tcPr>
            <w:tcW w:w="161" w:type="pct"/>
            <w:tcBorders>
              <w:top w:val="nil"/>
              <w:left w:val="nil"/>
              <w:bottom w:val="nil"/>
              <w:right w:val="nil"/>
            </w:tcBorders>
            <w:shd w:val="clear" w:color="auto" w:fill="auto"/>
            <w:noWrap/>
            <w:vAlign w:val="center"/>
            <w:hideMark/>
          </w:tcPr>
          <w:p w14:paraId="3B1721F8"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017F0210" w14:textId="77777777" w:rsidR="00356781" w:rsidRPr="00356781" w:rsidRDefault="00356781" w:rsidP="00356781">
            <w:pPr>
              <w:jc w:val="center"/>
              <w:rPr>
                <w:sz w:val="20"/>
                <w:szCs w:val="20"/>
              </w:rPr>
            </w:pPr>
          </w:p>
        </w:tc>
        <w:tc>
          <w:tcPr>
            <w:tcW w:w="170" w:type="pct"/>
            <w:tcBorders>
              <w:top w:val="nil"/>
              <w:left w:val="nil"/>
              <w:bottom w:val="nil"/>
              <w:right w:val="nil"/>
            </w:tcBorders>
            <w:shd w:val="clear" w:color="auto" w:fill="auto"/>
            <w:noWrap/>
            <w:vAlign w:val="center"/>
            <w:hideMark/>
          </w:tcPr>
          <w:p w14:paraId="007EC08F"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19ADEFE4"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40D8B6CF" w14:textId="77777777" w:rsidR="00356781" w:rsidRPr="00356781" w:rsidRDefault="00356781" w:rsidP="00356781">
            <w:pPr>
              <w:rPr>
                <w:sz w:val="20"/>
                <w:szCs w:val="20"/>
              </w:rPr>
            </w:pPr>
          </w:p>
        </w:tc>
        <w:tc>
          <w:tcPr>
            <w:tcW w:w="155" w:type="pct"/>
            <w:tcBorders>
              <w:top w:val="nil"/>
              <w:left w:val="nil"/>
              <w:bottom w:val="nil"/>
              <w:right w:val="nil"/>
            </w:tcBorders>
            <w:shd w:val="clear" w:color="auto" w:fill="auto"/>
            <w:noWrap/>
            <w:vAlign w:val="center"/>
            <w:hideMark/>
          </w:tcPr>
          <w:p w14:paraId="54E9FE80"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2FD547D2" w14:textId="77777777" w:rsidR="00356781" w:rsidRPr="00356781" w:rsidRDefault="00356781" w:rsidP="00356781">
            <w:pPr>
              <w:jc w:val="center"/>
              <w:rPr>
                <w:sz w:val="20"/>
                <w:szCs w:val="20"/>
              </w:rPr>
            </w:pPr>
          </w:p>
        </w:tc>
        <w:tc>
          <w:tcPr>
            <w:tcW w:w="170" w:type="pct"/>
            <w:tcBorders>
              <w:top w:val="nil"/>
              <w:left w:val="nil"/>
              <w:bottom w:val="nil"/>
              <w:right w:val="nil"/>
            </w:tcBorders>
            <w:shd w:val="clear" w:color="auto" w:fill="auto"/>
            <w:noWrap/>
            <w:vAlign w:val="center"/>
            <w:hideMark/>
          </w:tcPr>
          <w:p w14:paraId="24311C88"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0B204DB3"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715179A8" w14:textId="77777777" w:rsidR="00356781" w:rsidRPr="00356781" w:rsidRDefault="00356781" w:rsidP="00356781">
            <w:pPr>
              <w:rPr>
                <w:sz w:val="20"/>
                <w:szCs w:val="20"/>
              </w:rPr>
            </w:pPr>
          </w:p>
        </w:tc>
        <w:tc>
          <w:tcPr>
            <w:tcW w:w="155" w:type="pct"/>
            <w:tcBorders>
              <w:top w:val="nil"/>
              <w:left w:val="nil"/>
              <w:bottom w:val="nil"/>
              <w:right w:val="nil"/>
            </w:tcBorders>
            <w:shd w:val="clear" w:color="auto" w:fill="auto"/>
            <w:noWrap/>
            <w:vAlign w:val="center"/>
            <w:hideMark/>
          </w:tcPr>
          <w:p w14:paraId="5DB5139F" w14:textId="77777777" w:rsidR="00356781" w:rsidRPr="00356781" w:rsidRDefault="00356781" w:rsidP="00356781">
            <w:pPr>
              <w:rPr>
                <w:sz w:val="20"/>
                <w:szCs w:val="20"/>
              </w:rPr>
            </w:pPr>
          </w:p>
        </w:tc>
        <w:tc>
          <w:tcPr>
            <w:tcW w:w="145" w:type="pct"/>
            <w:tcBorders>
              <w:top w:val="nil"/>
              <w:left w:val="nil"/>
              <w:bottom w:val="nil"/>
              <w:right w:val="nil"/>
            </w:tcBorders>
            <w:shd w:val="clear" w:color="auto" w:fill="auto"/>
            <w:noWrap/>
            <w:vAlign w:val="center"/>
            <w:hideMark/>
          </w:tcPr>
          <w:p w14:paraId="06BEA2B1" w14:textId="77777777" w:rsidR="00356781" w:rsidRPr="00356781" w:rsidRDefault="00356781" w:rsidP="00356781">
            <w:pPr>
              <w:jc w:val="center"/>
              <w:rPr>
                <w:sz w:val="20"/>
                <w:szCs w:val="20"/>
              </w:rPr>
            </w:pPr>
          </w:p>
        </w:tc>
        <w:tc>
          <w:tcPr>
            <w:tcW w:w="167" w:type="pct"/>
            <w:tcBorders>
              <w:top w:val="nil"/>
              <w:left w:val="nil"/>
              <w:bottom w:val="nil"/>
              <w:right w:val="nil"/>
            </w:tcBorders>
            <w:shd w:val="clear" w:color="auto" w:fill="auto"/>
            <w:noWrap/>
            <w:vAlign w:val="center"/>
            <w:hideMark/>
          </w:tcPr>
          <w:p w14:paraId="5A74114D" w14:textId="77777777" w:rsidR="00356781" w:rsidRPr="00356781" w:rsidRDefault="00356781" w:rsidP="00356781">
            <w:pPr>
              <w:rPr>
                <w:sz w:val="20"/>
                <w:szCs w:val="20"/>
              </w:rPr>
            </w:pPr>
          </w:p>
        </w:tc>
        <w:tc>
          <w:tcPr>
            <w:tcW w:w="162" w:type="pct"/>
            <w:tcBorders>
              <w:top w:val="nil"/>
              <w:left w:val="nil"/>
              <w:bottom w:val="nil"/>
              <w:right w:val="nil"/>
            </w:tcBorders>
            <w:shd w:val="clear" w:color="auto" w:fill="auto"/>
            <w:noWrap/>
            <w:vAlign w:val="center"/>
            <w:hideMark/>
          </w:tcPr>
          <w:p w14:paraId="31C8AF3C" w14:textId="77777777" w:rsidR="00356781" w:rsidRPr="00356781" w:rsidRDefault="00356781" w:rsidP="00356781">
            <w:pPr>
              <w:rPr>
                <w:sz w:val="20"/>
                <w:szCs w:val="20"/>
              </w:rPr>
            </w:pPr>
          </w:p>
        </w:tc>
        <w:tc>
          <w:tcPr>
            <w:tcW w:w="167" w:type="pct"/>
            <w:tcBorders>
              <w:top w:val="nil"/>
              <w:left w:val="nil"/>
              <w:bottom w:val="nil"/>
              <w:right w:val="nil"/>
            </w:tcBorders>
            <w:shd w:val="clear" w:color="auto" w:fill="auto"/>
            <w:noWrap/>
            <w:vAlign w:val="center"/>
            <w:hideMark/>
          </w:tcPr>
          <w:p w14:paraId="7AF758BA" w14:textId="77777777" w:rsidR="00356781" w:rsidRPr="00356781" w:rsidRDefault="00356781" w:rsidP="00356781">
            <w:pPr>
              <w:rPr>
                <w:sz w:val="20"/>
                <w:szCs w:val="20"/>
              </w:rPr>
            </w:pPr>
          </w:p>
        </w:tc>
        <w:tc>
          <w:tcPr>
            <w:tcW w:w="176" w:type="pct"/>
            <w:tcBorders>
              <w:top w:val="nil"/>
              <w:left w:val="nil"/>
              <w:bottom w:val="nil"/>
              <w:right w:val="nil"/>
            </w:tcBorders>
            <w:shd w:val="clear" w:color="auto" w:fill="auto"/>
            <w:noWrap/>
            <w:vAlign w:val="center"/>
            <w:hideMark/>
          </w:tcPr>
          <w:p w14:paraId="7E13BFCB" w14:textId="77777777" w:rsidR="00356781" w:rsidRPr="00356781" w:rsidRDefault="00356781" w:rsidP="00356781">
            <w:pPr>
              <w:rPr>
                <w:sz w:val="20"/>
                <w:szCs w:val="20"/>
              </w:rPr>
            </w:pPr>
          </w:p>
        </w:tc>
        <w:tc>
          <w:tcPr>
            <w:tcW w:w="183" w:type="pct"/>
            <w:tcBorders>
              <w:top w:val="nil"/>
              <w:left w:val="nil"/>
              <w:bottom w:val="nil"/>
              <w:right w:val="nil"/>
            </w:tcBorders>
            <w:shd w:val="clear" w:color="auto" w:fill="auto"/>
            <w:noWrap/>
            <w:vAlign w:val="center"/>
            <w:hideMark/>
          </w:tcPr>
          <w:p w14:paraId="56B1C20F" w14:textId="77777777" w:rsidR="00356781" w:rsidRPr="00356781" w:rsidRDefault="00356781" w:rsidP="00356781">
            <w:pPr>
              <w:rPr>
                <w:sz w:val="20"/>
                <w:szCs w:val="20"/>
              </w:rPr>
            </w:pPr>
          </w:p>
        </w:tc>
      </w:tr>
      <w:tr w:rsidR="00356781" w:rsidRPr="00356781" w14:paraId="1E9DA583" w14:textId="77777777" w:rsidTr="00356781">
        <w:trPr>
          <w:trHeight w:val="20"/>
        </w:trPr>
        <w:tc>
          <w:tcPr>
            <w:tcW w:w="5000" w:type="pct"/>
            <w:gridSpan w:val="30"/>
            <w:tcBorders>
              <w:top w:val="nil"/>
              <w:left w:val="nil"/>
              <w:bottom w:val="nil"/>
              <w:right w:val="nil"/>
            </w:tcBorders>
            <w:shd w:val="clear" w:color="auto" w:fill="auto"/>
            <w:noWrap/>
            <w:vAlign w:val="center"/>
            <w:hideMark/>
          </w:tcPr>
          <w:p w14:paraId="3C3A2B58" w14:textId="77777777" w:rsidR="00356781" w:rsidRPr="00356781" w:rsidRDefault="00356781" w:rsidP="00356781">
            <w:pPr>
              <w:jc w:val="center"/>
              <w:rPr>
                <w:b/>
                <w:bCs/>
                <w:color w:val="000000"/>
                <w:sz w:val="36"/>
                <w:szCs w:val="36"/>
              </w:rPr>
            </w:pPr>
            <w:r w:rsidRPr="00356781">
              <w:rPr>
                <w:b/>
                <w:bCs/>
                <w:color w:val="000000"/>
                <w:sz w:val="36"/>
                <w:szCs w:val="36"/>
              </w:rPr>
              <w:t>Reabilitare sistem rutier Strada Aprodul Purice</w:t>
            </w:r>
          </w:p>
        </w:tc>
      </w:tr>
      <w:tr w:rsidR="00356781" w:rsidRPr="00356781" w14:paraId="0A6CFAF7" w14:textId="77777777" w:rsidTr="00356781">
        <w:trPr>
          <w:trHeight w:val="20"/>
        </w:trPr>
        <w:tc>
          <w:tcPr>
            <w:tcW w:w="107" w:type="pct"/>
            <w:tcBorders>
              <w:top w:val="nil"/>
              <w:left w:val="nil"/>
              <w:bottom w:val="nil"/>
              <w:right w:val="nil"/>
            </w:tcBorders>
            <w:shd w:val="clear" w:color="auto" w:fill="auto"/>
            <w:noWrap/>
            <w:vAlign w:val="center"/>
            <w:hideMark/>
          </w:tcPr>
          <w:p w14:paraId="20E36490" w14:textId="77777777" w:rsidR="00356781" w:rsidRPr="00356781" w:rsidRDefault="00356781" w:rsidP="00356781">
            <w:pPr>
              <w:jc w:val="center"/>
              <w:rPr>
                <w:b/>
                <w:bCs/>
                <w:color w:val="000000"/>
                <w:sz w:val="36"/>
                <w:szCs w:val="36"/>
              </w:rPr>
            </w:pPr>
          </w:p>
        </w:tc>
        <w:tc>
          <w:tcPr>
            <w:tcW w:w="380" w:type="pct"/>
            <w:tcBorders>
              <w:top w:val="nil"/>
              <w:left w:val="nil"/>
              <w:bottom w:val="nil"/>
              <w:right w:val="nil"/>
            </w:tcBorders>
            <w:shd w:val="clear" w:color="auto" w:fill="auto"/>
            <w:noWrap/>
            <w:vAlign w:val="center"/>
            <w:hideMark/>
          </w:tcPr>
          <w:p w14:paraId="4E95B736" w14:textId="77777777" w:rsidR="00356781" w:rsidRPr="00356781" w:rsidRDefault="00356781" w:rsidP="00356781">
            <w:pPr>
              <w:rPr>
                <w:sz w:val="20"/>
                <w:szCs w:val="20"/>
              </w:rPr>
            </w:pPr>
          </w:p>
        </w:tc>
        <w:tc>
          <w:tcPr>
            <w:tcW w:w="107" w:type="pct"/>
            <w:tcBorders>
              <w:top w:val="nil"/>
              <w:left w:val="nil"/>
              <w:bottom w:val="nil"/>
              <w:right w:val="nil"/>
            </w:tcBorders>
            <w:shd w:val="clear" w:color="auto" w:fill="auto"/>
            <w:noWrap/>
            <w:vAlign w:val="center"/>
            <w:hideMark/>
          </w:tcPr>
          <w:p w14:paraId="60A276B8" w14:textId="77777777" w:rsidR="00356781" w:rsidRPr="00356781" w:rsidRDefault="00356781" w:rsidP="00356781">
            <w:pPr>
              <w:rPr>
                <w:sz w:val="20"/>
                <w:szCs w:val="20"/>
              </w:rPr>
            </w:pPr>
          </w:p>
        </w:tc>
        <w:tc>
          <w:tcPr>
            <w:tcW w:w="136" w:type="pct"/>
            <w:tcBorders>
              <w:top w:val="nil"/>
              <w:left w:val="nil"/>
              <w:bottom w:val="nil"/>
              <w:right w:val="nil"/>
            </w:tcBorders>
            <w:shd w:val="clear" w:color="auto" w:fill="auto"/>
            <w:noWrap/>
            <w:vAlign w:val="center"/>
            <w:hideMark/>
          </w:tcPr>
          <w:p w14:paraId="53B16475" w14:textId="77777777" w:rsidR="00356781" w:rsidRPr="00356781" w:rsidRDefault="00356781" w:rsidP="00356781">
            <w:pPr>
              <w:rPr>
                <w:sz w:val="20"/>
                <w:szCs w:val="20"/>
              </w:rPr>
            </w:pPr>
          </w:p>
        </w:tc>
        <w:tc>
          <w:tcPr>
            <w:tcW w:w="148" w:type="pct"/>
            <w:tcBorders>
              <w:top w:val="nil"/>
              <w:left w:val="nil"/>
              <w:bottom w:val="nil"/>
              <w:right w:val="nil"/>
            </w:tcBorders>
            <w:shd w:val="clear" w:color="auto" w:fill="auto"/>
            <w:noWrap/>
            <w:vAlign w:val="center"/>
            <w:hideMark/>
          </w:tcPr>
          <w:p w14:paraId="5767C0C2" w14:textId="77777777" w:rsidR="00356781" w:rsidRPr="00356781" w:rsidRDefault="00356781" w:rsidP="00356781">
            <w:pPr>
              <w:rPr>
                <w:sz w:val="20"/>
                <w:szCs w:val="20"/>
              </w:rPr>
            </w:pPr>
          </w:p>
        </w:tc>
        <w:tc>
          <w:tcPr>
            <w:tcW w:w="139" w:type="pct"/>
            <w:tcBorders>
              <w:top w:val="nil"/>
              <w:left w:val="nil"/>
              <w:bottom w:val="nil"/>
              <w:right w:val="nil"/>
            </w:tcBorders>
            <w:shd w:val="clear" w:color="auto" w:fill="auto"/>
            <w:noWrap/>
            <w:vAlign w:val="center"/>
            <w:hideMark/>
          </w:tcPr>
          <w:p w14:paraId="425AADAA" w14:textId="77777777" w:rsidR="00356781" w:rsidRPr="00356781" w:rsidRDefault="00356781" w:rsidP="00356781">
            <w:pPr>
              <w:rPr>
                <w:sz w:val="20"/>
                <w:szCs w:val="20"/>
              </w:rPr>
            </w:pPr>
          </w:p>
        </w:tc>
        <w:tc>
          <w:tcPr>
            <w:tcW w:w="137" w:type="pct"/>
            <w:tcBorders>
              <w:top w:val="nil"/>
              <w:left w:val="nil"/>
              <w:bottom w:val="nil"/>
              <w:right w:val="nil"/>
            </w:tcBorders>
            <w:shd w:val="clear" w:color="auto" w:fill="auto"/>
            <w:noWrap/>
            <w:vAlign w:val="center"/>
            <w:hideMark/>
          </w:tcPr>
          <w:p w14:paraId="2BC52EC5" w14:textId="77777777" w:rsidR="00356781" w:rsidRPr="00356781" w:rsidRDefault="00356781" w:rsidP="00356781">
            <w:pPr>
              <w:rPr>
                <w:sz w:val="20"/>
                <w:szCs w:val="20"/>
              </w:rPr>
            </w:pPr>
          </w:p>
        </w:tc>
        <w:tc>
          <w:tcPr>
            <w:tcW w:w="190" w:type="pct"/>
            <w:tcBorders>
              <w:top w:val="nil"/>
              <w:left w:val="nil"/>
              <w:bottom w:val="nil"/>
              <w:right w:val="nil"/>
            </w:tcBorders>
            <w:shd w:val="clear" w:color="auto" w:fill="auto"/>
            <w:noWrap/>
            <w:vAlign w:val="center"/>
            <w:hideMark/>
          </w:tcPr>
          <w:p w14:paraId="46A01781" w14:textId="77777777" w:rsidR="00356781" w:rsidRPr="00356781" w:rsidRDefault="00356781" w:rsidP="00356781">
            <w:pPr>
              <w:rPr>
                <w:sz w:val="20"/>
                <w:szCs w:val="20"/>
              </w:rPr>
            </w:pPr>
          </w:p>
        </w:tc>
        <w:tc>
          <w:tcPr>
            <w:tcW w:w="145" w:type="pct"/>
            <w:tcBorders>
              <w:top w:val="nil"/>
              <w:left w:val="nil"/>
              <w:bottom w:val="nil"/>
              <w:right w:val="nil"/>
            </w:tcBorders>
            <w:shd w:val="clear" w:color="auto" w:fill="auto"/>
            <w:noWrap/>
            <w:vAlign w:val="center"/>
            <w:hideMark/>
          </w:tcPr>
          <w:p w14:paraId="06B284D6" w14:textId="77777777" w:rsidR="00356781" w:rsidRPr="00356781" w:rsidRDefault="00356781" w:rsidP="00356781">
            <w:pPr>
              <w:jc w:val="center"/>
              <w:rPr>
                <w:sz w:val="20"/>
                <w:szCs w:val="20"/>
              </w:rPr>
            </w:pPr>
          </w:p>
        </w:tc>
        <w:tc>
          <w:tcPr>
            <w:tcW w:w="140" w:type="pct"/>
            <w:tcBorders>
              <w:top w:val="nil"/>
              <w:left w:val="nil"/>
              <w:bottom w:val="nil"/>
              <w:right w:val="nil"/>
            </w:tcBorders>
            <w:shd w:val="clear" w:color="auto" w:fill="auto"/>
            <w:noWrap/>
            <w:vAlign w:val="center"/>
            <w:hideMark/>
          </w:tcPr>
          <w:p w14:paraId="099EB879" w14:textId="77777777" w:rsidR="00356781" w:rsidRPr="00356781" w:rsidRDefault="00356781" w:rsidP="00356781">
            <w:pPr>
              <w:jc w:val="center"/>
              <w:rPr>
                <w:sz w:val="20"/>
                <w:szCs w:val="20"/>
              </w:rPr>
            </w:pPr>
          </w:p>
        </w:tc>
        <w:tc>
          <w:tcPr>
            <w:tcW w:w="155" w:type="pct"/>
            <w:tcBorders>
              <w:top w:val="nil"/>
              <w:left w:val="nil"/>
              <w:bottom w:val="nil"/>
              <w:right w:val="nil"/>
            </w:tcBorders>
            <w:shd w:val="clear" w:color="auto" w:fill="auto"/>
            <w:noWrap/>
            <w:vAlign w:val="center"/>
            <w:hideMark/>
          </w:tcPr>
          <w:p w14:paraId="2917AC50" w14:textId="77777777" w:rsidR="00356781" w:rsidRPr="00356781" w:rsidRDefault="00356781" w:rsidP="00356781">
            <w:pPr>
              <w:jc w:val="center"/>
              <w:rPr>
                <w:sz w:val="20"/>
                <w:szCs w:val="20"/>
              </w:rPr>
            </w:pPr>
          </w:p>
        </w:tc>
        <w:tc>
          <w:tcPr>
            <w:tcW w:w="190" w:type="pct"/>
            <w:tcBorders>
              <w:top w:val="nil"/>
              <w:left w:val="nil"/>
              <w:bottom w:val="nil"/>
              <w:right w:val="nil"/>
            </w:tcBorders>
            <w:shd w:val="clear" w:color="auto" w:fill="auto"/>
            <w:noWrap/>
            <w:vAlign w:val="center"/>
            <w:hideMark/>
          </w:tcPr>
          <w:p w14:paraId="0C3A2EF0" w14:textId="77777777" w:rsidR="00356781" w:rsidRPr="00356781" w:rsidRDefault="00356781" w:rsidP="00356781">
            <w:pPr>
              <w:jc w:val="center"/>
              <w:rPr>
                <w:sz w:val="20"/>
                <w:szCs w:val="20"/>
              </w:rPr>
            </w:pPr>
          </w:p>
        </w:tc>
        <w:tc>
          <w:tcPr>
            <w:tcW w:w="190" w:type="pct"/>
            <w:tcBorders>
              <w:top w:val="nil"/>
              <w:left w:val="nil"/>
              <w:bottom w:val="nil"/>
              <w:right w:val="nil"/>
            </w:tcBorders>
            <w:shd w:val="clear" w:color="auto" w:fill="auto"/>
            <w:noWrap/>
            <w:vAlign w:val="center"/>
            <w:hideMark/>
          </w:tcPr>
          <w:p w14:paraId="2F2777AB" w14:textId="77777777" w:rsidR="00356781" w:rsidRPr="00356781" w:rsidRDefault="00356781" w:rsidP="00356781">
            <w:pPr>
              <w:rPr>
                <w:sz w:val="20"/>
                <w:szCs w:val="20"/>
              </w:rPr>
            </w:pPr>
          </w:p>
        </w:tc>
        <w:tc>
          <w:tcPr>
            <w:tcW w:w="161" w:type="pct"/>
            <w:tcBorders>
              <w:top w:val="nil"/>
              <w:left w:val="nil"/>
              <w:bottom w:val="nil"/>
              <w:right w:val="nil"/>
            </w:tcBorders>
            <w:shd w:val="clear" w:color="auto" w:fill="auto"/>
            <w:noWrap/>
            <w:vAlign w:val="center"/>
            <w:hideMark/>
          </w:tcPr>
          <w:p w14:paraId="1826A3BB"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1D63F0C9" w14:textId="77777777" w:rsidR="00356781" w:rsidRPr="00356781" w:rsidRDefault="00356781" w:rsidP="00356781">
            <w:pPr>
              <w:jc w:val="center"/>
              <w:rPr>
                <w:sz w:val="20"/>
                <w:szCs w:val="20"/>
              </w:rPr>
            </w:pPr>
          </w:p>
        </w:tc>
        <w:tc>
          <w:tcPr>
            <w:tcW w:w="170" w:type="pct"/>
            <w:tcBorders>
              <w:top w:val="nil"/>
              <w:left w:val="nil"/>
              <w:bottom w:val="nil"/>
              <w:right w:val="nil"/>
            </w:tcBorders>
            <w:shd w:val="clear" w:color="auto" w:fill="auto"/>
            <w:noWrap/>
            <w:vAlign w:val="center"/>
            <w:hideMark/>
          </w:tcPr>
          <w:p w14:paraId="1E191D2C"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4480E5C5"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1FFB86AB" w14:textId="77777777" w:rsidR="00356781" w:rsidRPr="00356781" w:rsidRDefault="00356781" w:rsidP="00356781">
            <w:pPr>
              <w:rPr>
                <w:sz w:val="20"/>
                <w:szCs w:val="20"/>
              </w:rPr>
            </w:pPr>
          </w:p>
        </w:tc>
        <w:tc>
          <w:tcPr>
            <w:tcW w:w="155" w:type="pct"/>
            <w:tcBorders>
              <w:top w:val="nil"/>
              <w:left w:val="nil"/>
              <w:bottom w:val="nil"/>
              <w:right w:val="nil"/>
            </w:tcBorders>
            <w:shd w:val="clear" w:color="auto" w:fill="auto"/>
            <w:noWrap/>
            <w:vAlign w:val="center"/>
            <w:hideMark/>
          </w:tcPr>
          <w:p w14:paraId="0F6A0845"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71CBF0BE" w14:textId="77777777" w:rsidR="00356781" w:rsidRPr="00356781" w:rsidRDefault="00356781" w:rsidP="00356781">
            <w:pPr>
              <w:jc w:val="center"/>
              <w:rPr>
                <w:sz w:val="20"/>
                <w:szCs w:val="20"/>
              </w:rPr>
            </w:pPr>
          </w:p>
        </w:tc>
        <w:tc>
          <w:tcPr>
            <w:tcW w:w="170" w:type="pct"/>
            <w:tcBorders>
              <w:top w:val="nil"/>
              <w:left w:val="nil"/>
              <w:bottom w:val="nil"/>
              <w:right w:val="nil"/>
            </w:tcBorders>
            <w:shd w:val="clear" w:color="auto" w:fill="auto"/>
            <w:noWrap/>
            <w:vAlign w:val="center"/>
            <w:hideMark/>
          </w:tcPr>
          <w:p w14:paraId="37DF9346"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1721ADCA"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0214CB32" w14:textId="77777777" w:rsidR="00356781" w:rsidRPr="00356781" w:rsidRDefault="00356781" w:rsidP="00356781">
            <w:pPr>
              <w:rPr>
                <w:sz w:val="20"/>
                <w:szCs w:val="20"/>
              </w:rPr>
            </w:pPr>
          </w:p>
        </w:tc>
        <w:tc>
          <w:tcPr>
            <w:tcW w:w="155" w:type="pct"/>
            <w:tcBorders>
              <w:top w:val="nil"/>
              <w:left w:val="nil"/>
              <w:bottom w:val="nil"/>
              <w:right w:val="nil"/>
            </w:tcBorders>
            <w:shd w:val="clear" w:color="auto" w:fill="auto"/>
            <w:noWrap/>
            <w:vAlign w:val="center"/>
            <w:hideMark/>
          </w:tcPr>
          <w:p w14:paraId="72C3E21A" w14:textId="77777777" w:rsidR="00356781" w:rsidRPr="00356781" w:rsidRDefault="00356781" w:rsidP="00356781">
            <w:pPr>
              <w:rPr>
                <w:sz w:val="20"/>
                <w:szCs w:val="20"/>
              </w:rPr>
            </w:pPr>
          </w:p>
        </w:tc>
        <w:tc>
          <w:tcPr>
            <w:tcW w:w="145" w:type="pct"/>
            <w:tcBorders>
              <w:top w:val="nil"/>
              <w:left w:val="nil"/>
              <w:bottom w:val="nil"/>
              <w:right w:val="nil"/>
            </w:tcBorders>
            <w:shd w:val="clear" w:color="auto" w:fill="auto"/>
            <w:noWrap/>
            <w:vAlign w:val="center"/>
            <w:hideMark/>
          </w:tcPr>
          <w:p w14:paraId="5FC5EE57" w14:textId="77777777" w:rsidR="00356781" w:rsidRPr="00356781" w:rsidRDefault="00356781" w:rsidP="00356781">
            <w:pPr>
              <w:jc w:val="center"/>
              <w:rPr>
                <w:sz w:val="20"/>
                <w:szCs w:val="20"/>
              </w:rPr>
            </w:pPr>
          </w:p>
        </w:tc>
        <w:tc>
          <w:tcPr>
            <w:tcW w:w="167" w:type="pct"/>
            <w:tcBorders>
              <w:top w:val="nil"/>
              <w:left w:val="nil"/>
              <w:bottom w:val="nil"/>
              <w:right w:val="nil"/>
            </w:tcBorders>
            <w:shd w:val="clear" w:color="auto" w:fill="auto"/>
            <w:noWrap/>
            <w:vAlign w:val="center"/>
            <w:hideMark/>
          </w:tcPr>
          <w:p w14:paraId="475569EE" w14:textId="77777777" w:rsidR="00356781" w:rsidRPr="00356781" w:rsidRDefault="00356781" w:rsidP="00356781">
            <w:pPr>
              <w:rPr>
                <w:sz w:val="20"/>
                <w:szCs w:val="20"/>
              </w:rPr>
            </w:pPr>
          </w:p>
        </w:tc>
        <w:tc>
          <w:tcPr>
            <w:tcW w:w="162" w:type="pct"/>
            <w:tcBorders>
              <w:top w:val="nil"/>
              <w:left w:val="nil"/>
              <w:bottom w:val="nil"/>
              <w:right w:val="nil"/>
            </w:tcBorders>
            <w:shd w:val="clear" w:color="auto" w:fill="auto"/>
            <w:noWrap/>
            <w:vAlign w:val="center"/>
            <w:hideMark/>
          </w:tcPr>
          <w:p w14:paraId="32CD9FA3" w14:textId="77777777" w:rsidR="00356781" w:rsidRPr="00356781" w:rsidRDefault="00356781" w:rsidP="00356781">
            <w:pPr>
              <w:rPr>
                <w:sz w:val="20"/>
                <w:szCs w:val="20"/>
              </w:rPr>
            </w:pPr>
          </w:p>
        </w:tc>
        <w:tc>
          <w:tcPr>
            <w:tcW w:w="167" w:type="pct"/>
            <w:tcBorders>
              <w:top w:val="nil"/>
              <w:left w:val="nil"/>
              <w:bottom w:val="nil"/>
              <w:right w:val="nil"/>
            </w:tcBorders>
            <w:shd w:val="clear" w:color="auto" w:fill="auto"/>
            <w:noWrap/>
            <w:vAlign w:val="center"/>
            <w:hideMark/>
          </w:tcPr>
          <w:p w14:paraId="1571F155" w14:textId="77777777" w:rsidR="00356781" w:rsidRPr="00356781" w:rsidRDefault="00356781" w:rsidP="00356781">
            <w:pPr>
              <w:rPr>
                <w:sz w:val="20"/>
                <w:szCs w:val="20"/>
              </w:rPr>
            </w:pPr>
          </w:p>
        </w:tc>
        <w:tc>
          <w:tcPr>
            <w:tcW w:w="176" w:type="pct"/>
            <w:tcBorders>
              <w:top w:val="nil"/>
              <w:left w:val="nil"/>
              <w:bottom w:val="nil"/>
              <w:right w:val="nil"/>
            </w:tcBorders>
            <w:shd w:val="clear" w:color="auto" w:fill="auto"/>
            <w:noWrap/>
            <w:vAlign w:val="center"/>
            <w:hideMark/>
          </w:tcPr>
          <w:p w14:paraId="4F43F76F" w14:textId="77777777" w:rsidR="00356781" w:rsidRPr="00356781" w:rsidRDefault="00356781" w:rsidP="00356781">
            <w:pPr>
              <w:rPr>
                <w:sz w:val="20"/>
                <w:szCs w:val="20"/>
              </w:rPr>
            </w:pPr>
          </w:p>
        </w:tc>
        <w:tc>
          <w:tcPr>
            <w:tcW w:w="183" w:type="pct"/>
            <w:tcBorders>
              <w:top w:val="nil"/>
              <w:left w:val="nil"/>
              <w:bottom w:val="nil"/>
              <w:right w:val="nil"/>
            </w:tcBorders>
            <w:shd w:val="clear" w:color="auto" w:fill="auto"/>
            <w:noWrap/>
            <w:vAlign w:val="center"/>
            <w:hideMark/>
          </w:tcPr>
          <w:p w14:paraId="7D7847F2" w14:textId="77777777" w:rsidR="00356781" w:rsidRPr="00356781" w:rsidRDefault="00356781" w:rsidP="00356781">
            <w:pPr>
              <w:rPr>
                <w:sz w:val="20"/>
                <w:szCs w:val="20"/>
              </w:rPr>
            </w:pPr>
          </w:p>
        </w:tc>
      </w:tr>
      <w:tr w:rsidR="00356781" w:rsidRPr="00356781" w14:paraId="5E790C2D" w14:textId="77777777" w:rsidTr="00356781">
        <w:trPr>
          <w:trHeight w:val="20"/>
        </w:trPr>
        <w:tc>
          <w:tcPr>
            <w:tcW w:w="1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E48683" w14:textId="77777777" w:rsidR="00356781" w:rsidRPr="00356781" w:rsidRDefault="00356781" w:rsidP="00356781">
            <w:pPr>
              <w:jc w:val="center"/>
              <w:rPr>
                <w:b/>
                <w:bCs/>
                <w:color w:val="000000"/>
                <w:sz w:val="20"/>
                <w:szCs w:val="20"/>
              </w:rPr>
            </w:pPr>
            <w:r w:rsidRPr="00356781">
              <w:rPr>
                <w:b/>
                <w:bCs/>
                <w:color w:val="000000"/>
                <w:sz w:val="20"/>
                <w:szCs w:val="20"/>
              </w:rPr>
              <w:t>Cod pret</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07090C96" w14:textId="77777777" w:rsidR="00356781" w:rsidRPr="00356781" w:rsidRDefault="00356781" w:rsidP="00356781">
            <w:pPr>
              <w:jc w:val="center"/>
              <w:rPr>
                <w:b/>
                <w:bCs/>
                <w:color w:val="000000"/>
                <w:sz w:val="20"/>
                <w:szCs w:val="20"/>
              </w:rPr>
            </w:pPr>
            <w:r w:rsidRPr="00356781">
              <w:rPr>
                <w:b/>
                <w:bCs/>
                <w:color w:val="000000"/>
                <w:sz w:val="20"/>
                <w:szCs w:val="20"/>
              </w:rPr>
              <w:t>Denumire activitate</w:t>
            </w:r>
          </w:p>
        </w:tc>
        <w:tc>
          <w:tcPr>
            <w:tcW w:w="107" w:type="pct"/>
            <w:tcBorders>
              <w:top w:val="single" w:sz="4" w:space="0" w:color="auto"/>
              <w:left w:val="nil"/>
              <w:bottom w:val="single" w:sz="4" w:space="0" w:color="auto"/>
              <w:right w:val="single" w:sz="4" w:space="0" w:color="auto"/>
            </w:tcBorders>
            <w:shd w:val="clear" w:color="auto" w:fill="auto"/>
            <w:vAlign w:val="center"/>
            <w:hideMark/>
          </w:tcPr>
          <w:p w14:paraId="0134846D" w14:textId="77777777" w:rsidR="00356781" w:rsidRPr="00356781" w:rsidRDefault="00356781" w:rsidP="00356781">
            <w:pPr>
              <w:jc w:val="center"/>
              <w:rPr>
                <w:b/>
                <w:bCs/>
                <w:color w:val="000000"/>
                <w:sz w:val="20"/>
                <w:szCs w:val="20"/>
              </w:rPr>
            </w:pPr>
            <w:r w:rsidRPr="00356781">
              <w:rPr>
                <w:b/>
                <w:bCs/>
                <w:color w:val="000000"/>
                <w:sz w:val="20"/>
                <w:szCs w:val="20"/>
              </w:rPr>
              <w:t>U.M.</w:t>
            </w:r>
          </w:p>
        </w:tc>
        <w:tc>
          <w:tcPr>
            <w:tcW w:w="136" w:type="pct"/>
            <w:tcBorders>
              <w:top w:val="single" w:sz="4" w:space="0" w:color="auto"/>
              <w:left w:val="nil"/>
              <w:bottom w:val="single" w:sz="4" w:space="0" w:color="auto"/>
              <w:right w:val="single" w:sz="4" w:space="0" w:color="auto"/>
            </w:tcBorders>
            <w:shd w:val="clear" w:color="auto" w:fill="auto"/>
            <w:vAlign w:val="center"/>
            <w:hideMark/>
          </w:tcPr>
          <w:p w14:paraId="56C90A56" w14:textId="77777777" w:rsidR="00356781" w:rsidRPr="00356781" w:rsidRDefault="00356781" w:rsidP="00356781">
            <w:pPr>
              <w:jc w:val="center"/>
              <w:rPr>
                <w:sz w:val="18"/>
                <w:szCs w:val="18"/>
              </w:rPr>
            </w:pPr>
            <w:r w:rsidRPr="00356781">
              <w:rPr>
                <w:sz w:val="18"/>
                <w:szCs w:val="18"/>
              </w:rPr>
              <w:t>Coef. de ajustare An=In/Io iul.2023-iulie 2021</w:t>
            </w:r>
          </w:p>
        </w:tc>
        <w:tc>
          <w:tcPr>
            <w:tcW w:w="148" w:type="pct"/>
            <w:tcBorders>
              <w:top w:val="single" w:sz="4" w:space="0" w:color="auto"/>
              <w:left w:val="nil"/>
              <w:bottom w:val="single" w:sz="4" w:space="0" w:color="auto"/>
              <w:right w:val="single" w:sz="4" w:space="0" w:color="auto"/>
            </w:tcBorders>
            <w:shd w:val="clear" w:color="auto" w:fill="auto"/>
            <w:vAlign w:val="center"/>
            <w:hideMark/>
          </w:tcPr>
          <w:p w14:paraId="799E5CAE" w14:textId="77777777" w:rsidR="00356781" w:rsidRPr="00356781" w:rsidRDefault="00356781" w:rsidP="00356781">
            <w:pPr>
              <w:jc w:val="center"/>
              <w:rPr>
                <w:sz w:val="18"/>
                <w:szCs w:val="18"/>
              </w:rPr>
            </w:pPr>
            <w:r w:rsidRPr="00356781">
              <w:rPr>
                <w:sz w:val="18"/>
                <w:szCs w:val="18"/>
              </w:rPr>
              <w:t>Coef. de ajustare An=In/Io sept.2023-iulie2021</w:t>
            </w:r>
          </w:p>
        </w:tc>
        <w:tc>
          <w:tcPr>
            <w:tcW w:w="139" w:type="pct"/>
            <w:tcBorders>
              <w:top w:val="single" w:sz="4" w:space="0" w:color="auto"/>
              <w:left w:val="nil"/>
              <w:bottom w:val="single" w:sz="4" w:space="0" w:color="auto"/>
              <w:right w:val="single" w:sz="4" w:space="0" w:color="auto"/>
            </w:tcBorders>
            <w:shd w:val="clear" w:color="auto" w:fill="auto"/>
            <w:vAlign w:val="center"/>
            <w:hideMark/>
          </w:tcPr>
          <w:p w14:paraId="4B5689E7" w14:textId="77777777" w:rsidR="00356781" w:rsidRPr="00356781" w:rsidRDefault="00356781" w:rsidP="00356781">
            <w:pPr>
              <w:jc w:val="center"/>
              <w:rPr>
                <w:sz w:val="18"/>
                <w:szCs w:val="18"/>
              </w:rPr>
            </w:pPr>
            <w:r w:rsidRPr="00356781">
              <w:rPr>
                <w:sz w:val="18"/>
                <w:szCs w:val="18"/>
              </w:rPr>
              <w:t>Coef. de ajustare An=In/Io noi.2023-iulie2021</w:t>
            </w:r>
          </w:p>
        </w:tc>
        <w:tc>
          <w:tcPr>
            <w:tcW w:w="137" w:type="pct"/>
            <w:tcBorders>
              <w:top w:val="single" w:sz="4" w:space="0" w:color="auto"/>
              <w:left w:val="nil"/>
              <w:bottom w:val="single" w:sz="4" w:space="0" w:color="auto"/>
              <w:right w:val="single" w:sz="4" w:space="0" w:color="auto"/>
            </w:tcBorders>
            <w:shd w:val="clear" w:color="auto" w:fill="auto"/>
            <w:vAlign w:val="center"/>
            <w:hideMark/>
          </w:tcPr>
          <w:p w14:paraId="51F54526" w14:textId="77777777" w:rsidR="00356781" w:rsidRPr="00356781" w:rsidRDefault="00356781" w:rsidP="00356781">
            <w:pPr>
              <w:jc w:val="center"/>
              <w:rPr>
                <w:sz w:val="18"/>
                <w:szCs w:val="18"/>
              </w:rPr>
            </w:pPr>
            <w:r w:rsidRPr="00356781">
              <w:rPr>
                <w:sz w:val="18"/>
                <w:szCs w:val="18"/>
              </w:rPr>
              <w:t>Diferenta coef. de ajustare oct.-aug.2023</w:t>
            </w:r>
          </w:p>
        </w:tc>
        <w:tc>
          <w:tcPr>
            <w:tcW w:w="190" w:type="pct"/>
            <w:tcBorders>
              <w:top w:val="single" w:sz="4" w:space="0" w:color="auto"/>
              <w:left w:val="nil"/>
              <w:bottom w:val="single" w:sz="4" w:space="0" w:color="auto"/>
              <w:right w:val="nil"/>
            </w:tcBorders>
            <w:shd w:val="clear" w:color="auto" w:fill="auto"/>
            <w:vAlign w:val="center"/>
            <w:hideMark/>
          </w:tcPr>
          <w:p w14:paraId="496AA1AA" w14:textId="77777777" w:rsidR="00356781" w:rsidRPr="00356781" w:rsidRDefault="00356781" w:rsidP="00356781">
            <w:pPr>
              <w:jc w:val="center"/>
              <w:rPr>
                <w:b/>
                <w:bCs/>
                <w:color w:val="000000"/>
                <w:sz w:val="20"/>
                <w:szCs w:val="20"/>
              </w:rPr>
            </w:pPr>
            <w:r w:rsidRPr="00356781">
              <w:rPr>
                <w:b/>
                <w:bCs/>
                <w:color w:val="000000"/>
                <w:sz w:val="20"/>
                <w:szCs w:val="20"/>
              </w:rPr>
              <w:t>Cantitate  contractata, cf. D.Ș.2</w:t>
            </w:r>
          </w:p>
        </w:tc>
        <w:tc>
          <w:tcPr>
            <w:tcW w:w="440"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AC8CEF3" w14:textId="77777777" w:rsidR="00356781" w:rsidRPr="00356781" w:rsidRDefault="00356781" w:rsidP="00356781">
            <w:pPr>
              <w:jc w:val="center"/>
              <w:rPr>
                <w:b/>
                <w:bCs/>
                <w:color w:val="000000"/>
                <w:sz w:val="20"/>
                <w:szCs w:val="20"/>
              </w:rPr>
            </w:pPr>
            <w:r w:rsidRPr="00356781">
              <w:rPr>
                <w:b/>
                <w:bCs/>
                <w:color w:val="000000"/>
                <w:sz w:val="20"/>
                <w:szCs w:val="20"/>
              </w:rPr>
              <w:t>Pret unitar</w:t>
            </w:r>
          </w:p>
        </w:tc>
        <w:tc>
          <w:tcPr>
            <w:tcW w:w="190" w:type="pct"/>
            <w:tcBorders>
              <w:top w:val="single" w:sz="4" w:space="0" w:color="auto"/>
              <w:left w:val="nil"/>
              <w:bottom w:val="single" w:sz="4" w:space="0" w:color="auto"/>
              <w:right w:val="nil"/>
            </w:tcBorders>
            <w:shd w:val="clear" w:color="auto" w:fill="auto"/>
            <w:vAlign w:val="center"/>
            <w:hideMark/>
          </w:tcPr>
          <w:p w14:paraId="24B8121A" w14:textId="77777777" w:rsidR="00356781" w:rsidRPr="00356781" w:rsidRDefault="00356781" w:rsidP="00356781">
            <w:pPr>
              <w:jc w:val="center"/>
              <w:rPr>
                <w:b/>
                <w:bCs/>
                <w:color w:val="000000"/>
                <w:sz w:val="20"/>
                <w:szCs w:val="20"/>
              </w:rPr>
            </w:pPr>
            <w:r w:rsidRPr="00356781">
              <w:rPr>
                <w:b/>
                <w:bCs/>
                <w:color w:val="000000"/>
                <w:sz w:val="20"/>
                <w:szCs w:val="20"/>
              </w:rPr>
              <w:t>Valoare</w:t>
            </w:r>
            <w:r w:rsidRPr="00356781">
              <w:rPr>
                <w:b/>
                <w:bCs/>
                <w:color w:val="000000"/>
                <w:sz w:val="20"/>
                <w:szCs w:val="20"/>
              </w:rPr>
              <w:br/>
              <w:t>C+M contractata, cf. D.Ș.2</w:t>
            </w:r>
          </w:p>
        </w:tc>
        <w:tc>
          <w:tcPr>
            <w:tcW w:w="190" w:type="pct"/>
            <w:tcBorders>
              <w:top w:val="single" w:sz="4" w:space="0" w:color="auto"/>
              <w:left w:val="single" w:sz="4" w:space="0" w:color="auto"/>
              <w:bottom w:val="single" w:sz="4" w:space="0" w:color="auto"/>
              <w:right w:val="nil"/>
            </w:tcBorders>
            <w:shd w:val="clear" w:color="auto" w:fill="auto"/>
            <w:vAlign w:val="center"/>
            <w:hideMark/>
          </w:tcPr>
          <w:p w14:paraId="449B3068" w14:textId="77777777" w:rsidR="00356781" w:rsidRPr="00356781" w:rsidRDefault="00356781" w:rsidP="00356781">
            <w:pPr>
              <w:jc w:val="center"/>
              <w:rPr>
                <w:b/>
                <w:bCs/>
                <w:color w:val="000000"/>
                <w:sz w:val="20"/>
                <w:szCs w:val="20"/>
              </w:rPr>
            </w:pPr>
            <w:r w:rsidRPr="00356781">
              <w:rPr>
                <w:b/>
                <w:bCs/>
                <w:color w:val="000000"/>
                <w:sz w:val="20"/>
                <w:szCs w:val="20"/>
              </w:rPr>
              <w:t>Valoare contractata, inclusiv proiectare, cf. D.Ș.2</w:t>
            </w:r>
          </w:p>
        </w:tc>
        <w:tc>
          <w:tcPr>
            <w:tcW w:w="161" w:type="pct"/>
            <w:tcBorders>
              <w:top w:val="single" w:sz="4" w:space="0" w:color="auto"/>
              <w:left w:val="single" w:sz="4" w:space="0" w:color="auto"/>
              <w:bottom w:val="single" w:sz="4" w:space="0" w:color="auto"/>
              <w:right w:val="nil"/>
            </w:tcBorders>
            <w:shd w:val="clear" w:color="auto" w:fill="auto"/>
            <w:vAlign w:val="center"/>
            <w:hideMark/>
          </w:tcPr>
          <w:p w14:paraId="109CF221" w14:textId="77777777" w:rsidR="00356781" w:rsidRPr="00356781" w:rsidRDefault="00356781" w:rsidP="00356781">
            <w:pPr>
              <w:jc w:val="center"/>
              <w:rPr>
                <w:b/>
                <w:bCs/>
                <w:color w:val="000000"/>
                <w:sz w:val="20"/>
                <w:szCs w:val="20"/>
              </w:rPr>
            </w:pPr>
            <w:r w:rsidRPr="00356781">
              <w:rPr>
                <w:b/>
                <w:bCs/>
                <w:color w:val="000000"/>
                <w:sz w:val="20"/>
                <w:szCs w:val="20"/>
              </w:rPr>
              <w:t xml:space="preserve">Cantitate decontata anterior SL2 </w:t>
            </w:r>
            <w:r w:rsidRPr="00356781">
              <w:rPr>
                <w:i/>
                <w:iCs/>
                <w:color w:val="000000"/>
                <w:sz w:val="20"/>
                <w:szCs w:val="20"/>
              </w:rPr>
              <w:t>(SL1=0)</w:t>
            </w:r>
          </w:p>
        </w:tc>
        <w:tc>
          <w:tcPr>
            <w:tcW w:w="170" w:type="pct"/>
            <w:tcBorders>
              <w:top w:val="single" w:sz="4" w:space="0" w:color="auto"/>
              <w:left w:val="single" w:sz="4" w:space="0" w:color="auto"/>
              <w:bottom w:val="single" w:sz="4" w:space="0" w:color="auto"/>
              <w:right w:val="nil"/>
            </w:tcBorders>
            <w:shd w:val="clear" w:color="auto" w:fill="auto"/>
            <w:vAlign w:val="center"/>
            <w:hideMark/>
          </w:tcPr>
          <w:p w14:paraId="7001A87D" w14:textId="77777777" w:rsidR="00356781" w:rsidRPr="00356781" w:rsidRDefault="00356781" w:rsidP="00356781">
            <w:pPr>
              <w:jc w:val="center"/>
              <w:rPr>
                <w:b/>
                <w:bCs/>
                <w:color w:val="000000"/>
                <w:sz w:val="20"/>
                <w:szCs w:val="20"/>
              </w:rPr>
            </w:pPr>
            <w:r w:rsidRPr="00356781">
              <w:rPr>
                <w:b/>
                <w:bCs/>
                <w:color w:val="000000"/>
                <w:sz w:val="20"/>
                <w:szCs w:val="20"/>
              </w:rPr>
              <w:t>Valoare decontata anterior</w:t>
            </w:r>
            <w:r w:rsidRPr="00356781">
              <w:rPr>
                <w:b/>
                <w:bCs/>
                <w:color w:val="000000"/>
                <w:sz w:val="20"/>
                <w:szCs w:val="20"/>
              </w:rPr>
              <w:br/>
              <w:t>C+M (SL2)</w:t>
            </w:r>
          </w:p>
        </w:tc>
        <w:tc>
          <w:tcPr>
            <w:tcW w:w="170" w:type="pct"/>
            <w:tcBorders>
              <w:top w:val="single" w:sz="4" w:space="0" w:color="auto"/>
              <w:left w:val="single" w:sz="4" w:space="0" w:color="auto"/>
              <w:bottom w:val="single" w:sz="4" w:space="0" w:color="auto"/>
              <w:right w:val="nil"/>
            </w:tcBorders>
            <w:shd w:val="clear" w:color="auto" w:fill="auto"/>
            <w:vAlign w:val="center"/>
            <w:hideMark/>
          </w:tcPr>
          <w:p w14:paraId="0AA9AEB6" w14:textId="77777777" w:rsidR="00356781" w:rsidRPr="00356781" w:rsidRDefault="00356781" w:rsidP="00356781">
            <w:pPr>
              <w:jc w:val="center"/>
              <w:rPr>
                <w:b/>
                <w:bCs/>
                <w:color w:val="000000"/>
                <w:sz w:val="20"/>
                <w:szCs w:val="20"/>
              </w:rPr>
            </w:pPr>
            <w:r w:rsidRPr="00356781">
              <w:rPr>
                <w:b/>
                <w:bCs/>
                <w:color w:val="000000"/>
                <w:sz w:val="20"/>
                <w:szCs w:val="20"/>
              </w:rPr>
              <w:t>Valoare decontata anterior, inclusiv proiectare (SL2)</w:t>
            </w:r>
          </w:p>
        </w:tc>
        <w:tc>
          <w:tcPr>
            <w:tcW w:w="170" w:type="pct"/>
            <w:tcBorders>
              <w:top w:val="single" w:sz="4" w:space="0" w:color="auto"/>
              <w:left w:val="single" w:sz="4" w:space="0" w:color="auto"/>
              <w:bottom w:val="single" w:sz="4" w:space="0" w:color="auto"/>
              <w:right w:val="nil"/>
            </w:tcBorders>
            <w:shd w:val="clear" w:color="auto" w:fill="auto"/>
            <w:vAlign w:val="center"/>
            <w:hideMark/>
          </w:tcPr>
          <w:p w14:paraId="2AA033CA" w14:textId="77777777" w:rsidR="00356781" w:rsidRPr="00356781" w:rsidRDefault="00356781" w:rsidP="00356781">
            <w:pPr>
              <w:jc w:val="center"/>
              <w:rPr>
                <w:b/>
                <w:bCs/>
                <w:color w:val="000000"/>
                <w:sz w:val="20"/>
                <w:szCs w:val="20"/>
              </w:rPr>
            </w:pPr>
            <w:r w:rsidRPr="00356781">
              <w:rPr>
                <w:b/>
                <w:bCs/>
                <w:color w:val="000000"/>
                <w:sz w:val="20"/>
                <w:szCs w:val="20"/>
              </w:rPr>
              <w:t>Valoare decontata anterior ajustata</w:t>
            </w:r>
            <w:r w:rsidRPr="00356781">
              <w:rPr>
                <w:b/>
                <w:bCs/>
                <w:color w:val="000000"/>
                <w:sz w:val="20"/>
                <w:szCs w:val="20"/>
              </w:rPr>
              <w:br/>
              <w:t>C+M (SL2)</w:t>
            </w:r>
          </w:p>
        </w:tc>
        <w:tc>
          <w:tcPr>
            <w:tcW w:w="170" w:type="pct"/>
            <w:tcBorders>
              <w:top w:val="single" w:sz="4" w:space="0" w:color="auto"/>
              <w:left w:val="single" w:sz="4" w:space="0" w:color="auto"/>
              <w:bottom w:val="single" w:sz="4" w:space="0" w:color="auto"/>
              <w:right w:val="nil"/>
            </w:tcBorders>
            <w:shd w:val="clear" w:color="auto" w:fill="auto"/>
            <w:vAlign w:val="center"/>
            <w:hideMark/>
          </w:tcPr>
          <w:p w14:paraId="5EEFA4A6" w14:textId="77777777" w:rsidR="00356781" w:rsidRPr="00356781" w:rsidRDefault="00356781" w:rsidP="00356781">
            <w:pPr>
              <w:jc w:val="center"/>
              <w:rPr>
                <w:b/>
                <w:bCs/>
                <w:color w:val="000000"/>
                <w:sz w:val="20"/>
                <w:szCs w:val="20"/>
              </w:rPr>
            </w:pPr>
            <w:r w:rsidRPr="00356781">
              <w:rPr>
                <w:b/>
                <w:bCs/>
                <w:color w:val="000000"/>
                <w:sz w:val="20"/>
                <w:szCs w:val="20"/>
              </w:rPr>
              <w:t>Valoare decontata anterior ajustata, inclusiv proiectare (SL2)</w:t>
            </w:r>
          </w:p>
        </w:tc>
        <w:tc>
          <w:tcPr>
            <w:tcW w:w="155" w:type="pct"/>
            <w:tcBorders>
              <w:top w:val="single" w:sz="4" w:space="0" w:color="auto"/>
              <w:left w:val="single" w:sz="4" w:space="0" w:color="auto"/>
              <w:bottom w:val="single" w:sz="4" w:space="0" w:color="auto"/>
              <w:right w:val="nil"/>
            </w:tcBorders>
            <w:shd w:val="clear" w:color="auto" w:fill="auto"/>
            <w:vAlign w:val="center"/>
            <w:hideMark/>
          </w:tcPr>
          <w:p w14:paraId="2A8C4D19" w14:textId="77777777" w:rsidR="00356781" w:rsidRPr="00356781" w:rsidRDefault="00356781" w:rsidP="00356781">
            <w:pPr>
              <w:jc w:val="center"/>
              <w:rPr>
                <w:b/>
                <w:bCs/>
                <w:color w:val="000000"/>
                <w:sz w:val="20"/>
                <w:szCs w:val="20"/>
              </w:rPr>
            </w:pPr>
            <w:r w:rsidRPr="00356781">
              <w:rPr>
                <w:b/>
                <w:bCs/>
                <w:color w:val="000000"/>
                <w:sz w:val="20"/>
                <w:szCs w:val="20"/>
              </w:rPr>
              <w:t>Cantitate de decontat in luna (SL3)</w:t>
            </w:r>
          </w:p>
        </w:tc>
        <w:tc>
          <w:tcPr>
            <w:tcW w:w="170" w:type="pct"/>
            <w:tcBorders>
              <w:top w:val="single" w:sz="4" w:space="0" w:color="auto"/>
              <w:left w:val="single" w:sz="4" w:space="0" w:color="auto"/>
              <w:bottom w:val="single" w:sz="4" w:space="0" w:color="auto"/>
              <w:right w:val="nil"/>
            </w:tcBorders>
            <w:shd w:val="clear" w:color="auto" w:fill="auto"/>
            <w:vAlign w:val="center"/>
            <w:hideMark/>
          </w:tcPr>
          <w:p w14:paraId="637674EC" w14:textId="77777777" w:rsidR="00356781" w:rsidRPr="00356781" w:rsidRDefault="00356781" w:rsidP="00356781">
            <w:pPr>
              <w:jc w:val="center"/>
              <w:rPr>
                <w:b/>
                <w:bCs/>
                <w:color w:val="000000"/>
                <w:sz w:val="20"/>
                <w:szCs w:val="20"/>
              </w:rPr>
            </w:pPr>
            <w:r w:rsidRPr="00356781">
              <w:rPr>
                <w:b/>
                <w:bCs/>
                <w:color w:val="000000"/>
                <w:sz w:val="20"/>
                <w:szCs w:val="20"/>
              </w:rPr>
              <w:t>Valoare C+M de decontat in luna (SL3)</w:t>
            </w:r>
          </w:p>
        </w:tc>
        <w:tc>
          <w:tcPr>
            <w:tcW w:w="170" w:type="pct"/>
            <w:tcBorders>
              <w:top w:val="single" w:sz="4" w:space="0" w:color="auto"/>
              <w:left w:val="single" w:sz="4" w:space="0" w:color="auto"/>
              <w:bottom w:val="single" w:sz="4" w:space="0" w:color="auto"/>
              <w:right w:val="nil"/>
            </w:tcBorders>
            <w:shd w:val="clear" w:color="auto" w:fill="auto"/>
            <w:vAlign w:val="center"/>
            <w:hideMark/>
          </w:tcPr>
          <w:p w14:paraId="52706E74" w14:textId="77777777" w:rsidR="00356781" w:rsidRPr="00356781" w:rsidRDefault="00356781" w:rsidP="00356781">
            <w:pPr>
              <w:jc w:val="center"/>
              <w:rPr>
                <w:b/>
                <w:bCs/>
                <w:color w:val="000000"/>
                <w:sz w:val="20"/>
                <w:szCs w:val="20"/>
              </w:rPr>
            </w:pPr>
            <w:r w:rsidRPr="00356781">
              <w:rPr>
                <w:b/>
                <w:bCs/>
                <w:color w:val="000000"/>
                <w:sz w:val="20"/>
                <w:szCs w:val="20"/>
              </w:rPr>
              <w:t>Valoare de decontat in luna, inclusiv proiectare (SL3)</w:t>
            </w:r>
          </w:p>
        </w:tc>
        <w:tc>
          <w:tcPr>
            <w:tcW w:w="170" w:type="pct"/>
            <w:tcBorders>
              <w:top w:val="single" w:sz="4" w:space="0" w:color="auto"/>
              <w:left w:val="single" w:sz="4" w:space="0" w:color="auto"/>
              <w:bottom w:val="single" w:sz="4" w:space="0" w:color="auto"/>
              <w:right w:val="nil"/>
            </w:tcBorders>
            <w:shd w:val="clear" w:color="auto" w:fill="auto"/>
            <w:vAlign w:val="center"/>
            <w:hideMark/>
          </w:tcPr>
          <w:p w14:paraId="3E4A477C" w14:textId="77777777" w:rsidR="00356781" w:rsidRPr="00356781" w:rsidRDefault="00356781" w:rsidP="00356781">
            <w:pPr>
              <w:jc w:val="center"/>
              <w:rPr>
                <w:b/>
                <w:bCs/>
                <w:color w:val="000000"/>
                <w:sz w:val="20"/>
                <w:szCs w:val="20"/>
              </w:rPr>
            </w:pPr>
            <w:r w:rsidRPr="00356781">
              <w:rPr>
                <w:b/>
                <w:bCs/>
                <w:color w:val="000000"/>
                <w:sz w:val="20"/>
                <w:szCs w:val="20"/>
              </w:rPr>
              <w:t>Valoare C+M de decontat in luna, ajustata (SL3)</w:t>
            </w:r>
          </w:p>
        </w:tc>
        <w:tc>
          <w:tcPr>
            <w:tcW w:w="170" w:type="pct"/>
            <w:tcBorders>
              <w:top w:val="single" w:sz="4" w:space="0" w:color="auto"/>
              <w:left w:val="single" w:sz="4" w:space="0" w:color="auto"/>
              <w:bottom w:val="single" w:sz="4" w:space="0" w:color="auto"/>
              <w:right w:val="nil"/>
            </w:tcBorders>
            <w:shd w:val="clear" w:color="auto" w:fill="auto"/>
            <w:vAlign w:val="center"/>
            <w:hideMark/>
          </w:tcPr>
          <w:p w14:paraId="42A536BD" w14:textId="77777777" w:rsidR="00356781" w:rsidRPr="00356781" w:rsidRDefault="00356781" w:rsidP="00356781">
            <w:pPr>
              <w:jc w:val="center"/>
              <w:rPr>
                <w:b/>
                <w:bCs/>
                <w:color w:val="000000"/>
                <w:sz w:val="20"/>
                <w:szCs w:val="20"/>
              </w:rPr>
            </w:pPr>
            <w:r w:rsidRPr="00356781">
              <w:rPr>
                <w:b/>
                <w:bCs/>
                <w:color w:val="000000"/>
                <w:sz w:val="20"/>
                <w:szCs w:val="20"/>
              </w:rPr>
              <w:t>Valoare de decontat in luna ajustata, inclusiv proiectare (SL3)</w:t>
            </w:r>
          </w:p>
        </w:tc>
        <w:tc>
          <w:tcPr>
            <w:tcW w:w="155" w:type="pct"/>
            <w:tcBorders>
              <w:top w:val="single" w:sz="4" w:space="0" w:color="auto"/>
              <w:left w:val="single" w:sz="4" w:space="0" w:color="auto"/>
              <w:bottom w:val="single" w:sz="4" w:space="0" w:color="auto"/>
              <w:right w:val="nil"/>
            </w:tcBorders>
            <w:shd w:val="clear" w:color="auto" w:fill="auto"/>
            <w:vAlign w:val="center"/>
            <w:hideMark/>
          </w:tcPr>
          <w:p w14:paraId="5731D091" w14:textId="77777777" w:rsidR="00356781" w:rsidRPr="00356781" w:rsidRDefault="00356781" w:rsidP="00356781">
            <w:pPr>
              <w:jc w:val="center"/>
              <w:rPr>
                <w:b/>
                <w:bCs/>
                <w:color w:val="000000"/>
                <w:sz w:val="20"/>
                <w:szCs w:val="20"/>
              </w:rPr>
            </w:pPr>
            <w:r w:rsidRPr="00356781">
              <w:rPr>
                <w:b/>
                <w:bCs/>
                <w:color w:val="000000"/>
                <w:sz w:val="20"/>
                <w:szCs w:val="20"/>
              </w:rPr>
              <w:t>Cantitate ramasa de decontat</w:t>
            </w:r>
          </w:p>
        </w:tc>
        <w:tc>
          <w:tcPr>
            <w:tcW w:w="145" w:type="pct"/>
            <w:tcBorders>
              <w:top w:val="single" w:sz="4" w:space="0" w:color="auto"/>
              <w:left w:val="single" w:sz="4" w:space="0" w:color="auto"/>
              <w:bottom w:val="single" w:sz="4" w:space="0" w:color="auto"/>
              <w:right w:val="nil"/>
            </w:tcBorders>
            <w:shd w:val="clear" w:color="auto" w:fill="auto"/>
            <w:vAlign w:val="center"/>
            <w:hideMark/>
          </w:tcPr>
          <w:p w14:paraId="2D1B37B3" w14:textId="77777777" w:rsidR="00356781" w:rsidRPr="00356781" w:rsidRDefault="00356781" w:rsidP="00356781">
            <w:pPr>
              <w:jc w:val="center"/>
              <w:rPr>
                <w:b/>
                <w:bCs/>
                <w:color w:val="000000"/>
                <w:sz w:val="20"/>
                <w:szCs w:val="20"/>
              </w:rPr>
            </w:pPr>
            <w:r w:rsidRPr="00356781">
              <w:rPr>
                <w:b/>
                <w:bCs/>
                <w:color w:val="000000"/>
                <w:sz w:val="20"/>
                <w:szCs w:val="20"/>
              </w:rPr>
              <w:t>Valoare ramasa de decontat - C+M</w:t>
            </w:r>
          </w:p>
        </w:tc>
        <w:tc>
          <w:tcPr>
            <w:tcW w:w="167" w:type="pct"/>
            <w:tcBorders>
              <w:top w:val="single" w:sz="4" w:space="0" w:color="auto"/>
              <w:left w:val="single" w:sz="4" w:space="0" w:color="auto"/>
              <w:bottom w:val="single" w:sz="4" w:space="0" w:color="auto"/>
              <w:right w:val="nil"/>
            </w:tcBorders>
            <w:shd w:val="clear" w:color="auto" w:fill="auto"/>
            <w:vAlign w:val="center"/>
            <w:hideMark/>
          </w:tcPr>
          <w:p w14:paraId="08348C85" w14:textId="77777777" w:rsidR="00356781" w:rsidRPr="00356781" w:rsidRDefault="00356781" w:rsidP="00356781">
            <w:pPr>
              <w:jc w:val="center"/>
              <w:rPr>
                <w:b/>
                <w:bCs/>
                <w:color w:val="000000"/>
                <w:sz w:val="20"/>
                <w:szCs w:val="20"/>
              </w:rPr>
            </w:pPr>
            <w:r w:rsidRPr="00356781">
              <w:rPr>
                <w:b/>
                <w:bCs/>
                <w:color w:val="000000"/>
                <w:sz w:val="20"/>
                <w:szCs w:val="20"/>
              </w:rPr>
              <w:t>Valoare ramasa de decontat, inclusiv proiectare</w:t>
            </w:r>
          </w:p>
        </w:tc>
        <w:tc>
          <w:tcPr>
            <w:tcW w:w="162" w:type="pct"/>
            <w:tcBorders>
              <w:top w:val="single" w:sz="4" w:space="0" w:color="auto"/>
              <w:left w:val="single" w:sz="4" w:space="0" w:color="auto"/>
              <w:bottom w:val="single" w:sz="4" w:space="0" w:color="auto"/>
              <w:right w:val="nil"/>
            </w:tcBorders>
            <w:shd w:val="clear" w:color="auto" w:fill="auto"/>
            <w:vAlign w:val="center"/>
            <w:hideMark/>
          </w:tcPr>
          <w:p w14:paraId="62FF9086" w14:textId="77777777" w:rsidR="00356781" w:rsidRPr="00356781" w:rsidRDefault="00356781" w:rsidP="00356781">
            <w:pPr>
              <w:jc w:val="center"/>
              <w:rPr>
                <w:b/>
                <w:bCs/>
                <w:color w:val="000000"/>
                <w:sz w:val="20"/>
                <w:szCs w:val="20"/>
              </w:rPr>
            </w:pPr>
            <w:r w:rsidRPr="00356781">
              <w:rPr>
                <w:b/>
                <w:bCs/>
                <w:color w:val="000000"/>
                <w:sz w:val="20"/>
                <w:szCs w:val="20"/>
              </w:rPr>
              <w:t>Valoare C+M cf. dif.  coef. de ajustare aferent SL2</w:t>
            </w:r>
          </w:p>
        </w:tc>
        <w:tc>
          <w:tcPr>
            <w:tcW w:w="167" w:type="pct"/>
            <w:tcBorders>
              <w:top w:val="single" w:sz="4" w:space="0" w:color="auto"/>
              <w:left w:val="single" w:sz="4" w:space="0" w:color="auto"/>
              <w:bottom w:val="single" w:sz="4" w:space="0" w:color="auto"/>
              <w:right w:val="nil"/>
            </w:tcBorders>
            <w:shd w:val="clear" w:color="auto" w:fill="auto"/>
            <w:vAlign w:val="center"/>
            <w:hideMark/>
          </w:tcPr>
          <w:p w14:paraId="01584617" w14:textId="77777777" w:rsidR="00356781" w:rsidRPr="00356781" w:rsidRDefault="00356781" w:rsidP="00356781">
            <w:pPr>
              <w:jc w:val="center"/>
              <w:rPr>
                <w:b/>
                <w:bCs/>
                <w:color w:val="000000"/>
                <w:sz w:val="20"/>
                <w:szCs w:val="20"/>
              </w:rPr>
            </w:pPr>
            <w:r w:rsidRPr="00356781">
              <w:rPr>
                <w:b/>
                <w:bCs/>
                <w:color w:val="000000"/>
                <w:sz w:val="20"/>
                <w:szCs w:val="20"/>
              </w:rPr>
              <w:t>Valoare inclusiv proiectare cf. dif. coef. de ajustare aferent SL2</w:t>
            </w:r>
          </w:p>
        </w:tc>
        <w:tc>
          <w:tcPr>
            <w:tcW w:w="176" w:type="pct"/>
            <w:tcBorders>
              <w:top w:val="single" w:sz="4" w:space="0" w:color="auto"/>
              <w:left w:val="single" w:sz="4" w:space="0" w:color="auto"/>
              <w:bottom w:val="single" w:sz="4" w:space="0" w:color="auto"/>
              <w:right w:val="nil"/>
            </w:tcBorders>
            <w:shd w:val="clear" w:color="auto" w:fill="auto"/>
            <w:vAlign w:val="center"/>
            <w:hideMark/>
          </w:tcPr>
          <w:p w14:paraId="328598ED" w14:textId="77777777" w:rsidR="00356781" w:rsidRPr="00356781" w:rsidRDefault="00356781" w:rsidP="00356781">
            <w:pPr>
              <w:jc w:val="center"/>
              <w:rPr>
                <w:b/>
                <w:bCs/>
                <w:color w:val="000000"/>
                <w:sz w:val="20"/>
                <w:szCs w:val="20"/>
              </w:rPr>
            </w:pPr>
            <w:r w:rsidRPr="00356781">
              <w:rPr>
                <w:b/>
                <w:bCs/>
                <w:color w:val="000000"/>
                <w:sz w:val="20"/>
                <w:szCs w:val="20"/>
              </w:rPr>
              <w:t>Valoare actualizata C+M</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489B42" w14:textId="77777777" w:rsidR="00356781" w:rsidRPr="00356781" w:rsidRDefault="00356781" w:rsidP="00356781">
            <w:pPr>
              <w:jc w:val="center"/>
              <w:rPr>
                <w:b/>
                <w:bCs/>
                <w:color w:val="000000"/>
                <w:sz w:val="20"/>
                <w:szCs w:val="20"/>
              </w:rPr>
            </w:pPr>
            <w:r w:rsidRPr="00356781">
              <w:rPr>
                <w:b/>
                <w:bCs/>
                <w:color w:val="000000"/>
                <w:sz w:val="20"/>
                <w:szCs w:val="20"/>
              </w:rPr>
              <w:t>Valoare actualizata, inclusiv proiectare</w:t>
            </w:r>
          </w:p>
        </w:tc>
      </w:tr>
      <w:tr w:rsidR="00356781" w:rsidRPr="00356781" w14:paraId="080AAE6E" w14:textId="77777777" w:rsidTr="00356781">
        <w:trPr>
          <w:trHeight w:val="20"/>
        </w:trPr>
        <w:tc>
          <w:tcPr>
            <w:tcW w:w="107" w:type="pct"/>
            <w:tcBorders>
              <w:top w:val="nil"/>
              <w:left w:val="single" w:sz="4" w:space="0" w:color="auto"/>
              <w:bottom w:val="nil"/>
              <w:right w:val="nil"/>
            </w:tcBorders>
            <w:shd w:val="clear" w:color="auto" w:fill="auto"/>
            <w:vAlign w:val="center"/>
            <w:hideMark/>
          </w:tcPr>
          <w:p w14:paraId="64D510BC" w14:textId="77777777" w:rsidR="00356781" w:rsidRPr="00356781" w:rsidRDefault="00356781" w:rsidP="00356781">
            <w:pPr>
              <w:rPr>
                <w:b/>
                <w:bCs/>
                <w:color w:val="000000"/>
                <w:sz w:val="20"/>
                <w:szCs w:val="20"/>
              </w:rPr>
            </w:pPr>
            <w:r w:rsidRPr="00356781">
              <w:rPr>
                <w:b/>
                <w:bCs/>
                <w:color w:val="000000"/>
                <w:sz w:val="20"/>
                <w:szCs w:val="20"/>
              </w:rPr>
              <w:t> </w:t>
            </w:r>
          </w:p>
        </w:tc>
        <w:tc>
          <w:tcPr>
            <w:tcW w:w="380" w:type="pct"/>
            <w:tcBorders>
              <w:top w:val="nil"/>
              <w:left w:val="nil"/>
              <w:bottom w:val="nil"/>
              <w:right w:val="nil"/>
            </w:tcBorders>
            <w:shd w:val="clear" w:color="auto" w:fill="auto"/>
            <w:vAlign w:val="center"/>
            <w:hideMark/>
          </w:tcPr>
          <w:p w14:paraId="5CEFD5D6" w14:textId="77777777" w:rsidR="00356781" w:rsidRPr="00356781" w:rsidRDefault="00356781" w:rsidP="00356781">
            <w:pPr>
              <w:rPr>
                <w:b/>
                <w:bCs/>
                <w:color w:val="000000"/>
                <w:sz w:val="20"/>
                <w:szCs w:val="20"/>
              </w:rPr>
            </w:pPr>
            <w:r w:rsidRPr="00356781">
              <w:rPr>
                <w:b/>
                <w:bCs/>
                <w:color w:val="000000"/>
                <w:sz w:val="20"/>
                <w:szCs w:val="20"/>
              </w:rPr>
              <w:t> </w:t>
            </w:r>
          </w:p>
        </w:tc>
        <w:tc>
          <w:tcPr>
            <w:tcW w:w="107" w:type="pct"/>
            <w:tcBorders>
              <w:top w:val="nil"/>
              <w:left w:val="nil"/>
              <w:bottom w:val="nil"/>
              <w:right w:val="nil"/>
            </w:tcBorders>
            <w:shd w:val="clear" w:color="auto" w:fill="auto"/>
            <w:vAlign w:val="center"/>
            <w:hideMark/>
          </w:tcPr>
          <w:p w14:paraId="77EB4EE7" w14:textId="77777777" w:rsidR="00356781" w:rsidRPr="00356781" w:rsidRDefault="00356781" w:rsidP="00356781">
            <w:pPr>
              <w:rPr>
                <w:b/>
                <w:bCs/>
                <w:color w:val="000000"/>
                <w:sz w:val="20"/>
                <w:szCs w:val="20"/>
              </w:rPr>
            </w:pPr>
            <w:r w:rsidRPr="00356781">
              <w:rPr>
                <w:b/>
                <w:bCs/>
                <w:color w:val="000000"/>
                <w:sz w:val="20"/>
                <w:szCs w:val="20"/>
              </w:rPr>
              <w:t> </w:t>
            </w:r>
          </w:p>
        </w:tc>
        <w:tc>
          <w:tcPr>
            <w:tcW w:w="136" w:type="pct"/>
            <w:tcBorders>
              <w:top w:val="nil"/>
              <w:left w:val="nil"/>
              <w:bottom w:val="nil"/>
              <w:right w:val="nil"/>
            </w:tcBorders>
            <w:shd w:val="clear" w:color="auto" w:fill="auto"/>
            <w:vAlign w:val="center"/>
            <w:hideMark/>
          </w:tcPr>
          <w:p w14:paraId="193EDDCB" w14:textId="77777777" w:rsidR="00356781" w:rsidRPr="00356781" w:rsidRDefault="00356781" w:rsidP="00356781">
            <w:pPr>
              <w:rPr>
                <w:b/>
                <w:bCs/>
                <w:color w:val="000000"/>
                <w:sz w:val="20"/>
                <w:szCs w:val="20"/>
              </w:rPr>
            </w:pPr>
            <w:r w:rsidRPr="00356781">
              <w:rPr>
                <w:b/>
                <w:bCs/>
                <w:color w:val="000000"/>
                <w:sz w:val="20"/>
                <w:szCs w:val="20"/>
              </w:rPr>
              <w:t> </w:t>
            </w:r>
          </w:p>
        </w:tc>
        <w:tc>
          <w:tcPr>
            <w:tcW w:w="148" w:type="pct"/>
            <w:tcBorders>
              <w:top w:val="nil"/>
              <w:left w:val="nil"/>
              <w:bottom w:val="nil"/>
              <w:right w:val="nil"/>
            </w:tcBorders>
            <w:shd w:val="clear" w:color="auto" w:fill="auto"/>
            <w:vAlign w:val="center"/>
            <w:hideMark/>
          </w:tcPr>
          <w:p w14:paraId="1BCF818D" w14:textId="77777777" w:rsidR="00356781" w:rsidRPr="00356781" w:rsidRDefault="00356781" w:rsidP="00356781">
            <w:pPr>
              <w:rPr>
                <w:b/>
                <w:bCs/>
                <w:color w:val="000000"/>
                <w:sz w:val="20"/>
                <w:szCs w:val="20"/>
              </w:rPr>
            </w:pPr>
            <w:r w:rsidRPr="00356781">
              <w:rPr>
                <w:b/>
                <w:bCs/>
                <w:color w:val="000000"/>
                <w:sz w:val="20"/>
                <w:szCs w:val="20"/>
              </w:rPr>
              <w:t> </w:t>
            </w:r>
          </w:p>
        </w:tc>
        <w:tc>
          <w:tcPr>
            <w:tcW w:w="139" w:type="pct"/>
            <w:tcBorders>
              <w:top w:val="nil"/>
              <w:left w:val="nil"/>
              <w:bottom w:val="nil"/>
              <w:right w:val="nil"/>
            </w:tcBorders>
            <w:shd w:val="clear" w:color="auto" w:fill="auto"/>
            <w:vAlign w:val="center"/>
            <w:hideMark/>
          </w:tcPr>
          <w:p w14:paraId="02A9B8AC" w14:textId="77777777" w:rsidR="00356781" w:rsidRPr="00356781" w:rsidRDefault="00356781" w:rsidP="00356781">
            <w:pPr>
              <w:rPr>
                <w:b/>
                <w:bCs/>
                <w:color w:val="000000"/>
                <w:sz w:val="20"/>
                <w:szCs w:val="20"/>
              </w:rPr>
            </w:pPr>
            <w:r w:rsidRPr="00356781">
              <w:rPr>
                <w:b/>
                <w:bCs/>
                <w:color w:val="000000"/>
                <w:sz w:val="20"/>
                <w:szCs w:val="20"/>
              </w:rPr>
              <w:t> </w:t>
            </w:r>
          </w:p>
        </w:tc>
        <w:tc>
          <w:tcPr>
            <w:tcW w:w="137" w:type="pct"/>
            <w:tcBorders>
              <w:top w:val="nil"/>
              <w:left w:val="nil"/>
              <w:bottom w:val="nil"/>
              <w:right w:val="nil"/>
            </w:tcBorders>
            <w:shd w:val="clear" w:color="auto" w:fill="auto"/>
            <w:vAlign w:val="center"/>
            <w:hideMark/>
          </w:tcPr>
          <w:p w14:paraId="441E45AC" w14:textId="77777777" w:rsidR="00356781" w:rsidRPr="00356781" w:rsidRDefault="00356781" w:rsidP="00356781">
            <w:pPr>
              <w:rPr>
                <w:b/>
                <w:bCs/>
                <w:color w:val="000000"/>
                <w:sz w:val="20"/>
                <w:szCs w:val="20"/>
              </w:rPr>
            </w:pPr>
            <w:r w:rsidRPr="00356781">
              <w:rPr>
                <w:b/>
                <w:bCs/>
                <w:color w:val="000000"/>
                <w:sz w:val="20"/>
                <w:szCs w:val="20"/>
              </w:rPr>
              <w:t> </w:t>
            </w:r>
          </w:p>
        </w:tc>
        <w:tc>
          <w:tcPr>
            <w:tcW w:w="190" w:type="pct"/>
            <w:tcBorders>
              <w:top w:val="nil"/>
              <w:left w:val="nil"/>
              <w:bottom w:val="nil"/>
              <w:right w:val="nil"/>
            </w:tcBorders>
            <w:shd w:val="clear" w:color="auto" w:fill="auto"/>
            <w:vAlign w:val="center"/>
            <w:hideMark/>
          </w:tcPr>
          <w:p w14:paraId="5863B140" w14:textId="77777777" w:rsidR="00356781" w:rsidRPr="00356781" w:rsidRDefault="00356781" w:rsidP="00356781">
            <w:pPr>
              <w:jc w:val="center"/>
              <w:rPr>
                <w:b/>
                <w:bCs/>
                <w:color w:val="000000"/>
                <w:sz w:val="20"/>
                <w:szCs w:val="20"/>
              </w:rPr>
            </w:pPr>
            <w:r w:rsidRPr="00356781">
              <w:rPr>
                <w:b/>
                <w:bCs/>
                <w:color w:val="000000"/>
                <w:sz w:val="20"/>
                <w:szCs w:val="20"/>
              </w:rPr>
              <w:t> </w:t>
            </w:r>
          </w:p>
        </w:tc>
        <w:tc>
          <w:tcPr>
            <w:tcW w:w="145" w:type="pct"/>
            <w:tcBorders>
              <w:top w:val="nil"/>
              <w:left w:val="nil"/>
              <w:bottom w:val="nil"/>
              <w:right w:val="nil"/>
            </w:tcBorders>
            <w:shd w:val="clear" w:color="auto" w:fill="auto"/>
            <w:vAlign w:val="center"/>
            <w:hideMark/>
          </w:tcPr>
          <w:p w14:paraId="0393C5F6" w14:textId="77777777" w:rsidR="00356781" w:rsidRPr="00356781" w:rsidRDefault="00356781" w:rsidP="00356781">
            <w:pPr>
              <w:jc w:val="center"/>
              <w:rPr>
                <w:color w:val="000000"/>
                <w:sz w:val="18"/>
                <w:szCs w:val="18"/>
              </w:rPr>
            </w:pPr>
            <w:r w:rsidRPr="00356781">
              <w:rPr>
                <w:color w:val="000000"/>
                <w:sz w:val="18"/>
                <w:szCs w:val="18"/>
              </w:rPr>
              <w:t>Proiectare</w:t>
            </w:r>
          </w:p>
        </w:tc>
        <w:tc>
          <w:tcPr>
            <w:tcW w:w="140" w:type="pct"/>
            <w:tcBorders>
              <w:top w:val="nil"/>
              <w:left w:val="nil"/>
              <w:bottom w:val="nil"/>
              <w:right w:val="nil"/>
            </w:tcBorders>
            <w:shd w:val="clear" w:color="auto" w:fill="auto"/>
            <w:vAlign w:val="center"/>
            <w:hideMark/>
          </w:tcPr>
          <w:p w14:paraId="571E1C72" w14:textId="77777777" w:rsidR="00356781" w:rsidRPr="00356781" w:rsidRDefault="00356781" w:rsidP="00356781">
            <w:pPr>
              <w:jc w:val="center"/>
              <w:rPr>
                <w:color w:val="000000"/>
                <w:sz w:val="20"/>
                <w:szCs w:val="20"/>
              </w:rPr>
            </w:pPr>
            <w:r w:rsidRPr="00356781">
              <w:rPr>
                <w:color w:val="000000"/>
                <w:sz w:val="20"/>
                <w:szCs w:val="20"/>
              </w:rPr>
              <w:t>C+M</w:t>
            </w:r>
          </w:p>
        </w:tc>
        <w:tc>
          <w:tcPr>
            <w:tcW w:w="155" w:type="pct"/>
            <w:tcBorders>
              <w:top w:val="nil"/>
              <w:left w:val="nil"/>
              <w:bottom w:val="nil"/>
              <w:right w:val="nil"/>
            </w:tcBorders>
            <w:shd w:val="clear" w:color="auto" w:fill="auto"/>
            <w:vAlign w:val="center"/>
            <w:hideMark/>
          </w:tcPr>
          <w:p w14:paraId="39363674" w14:textId="77777777" w:rsidR="00356781" w:rsidRPr="00356781" w:rsidRDefault="00356781" w:rsidP="00356781">
            <w:pPr>
              <w:jc w:val="center"/>
              <w:rPr>
                <w:color w:val="000000"/>
                <w:sz w:val="20"/>
                <w:szCs w:val="20"/>
              </w:rPr>
            </w:pPr>
            <w:r w:rsidRPr="00356781">
              <w:rPr>
                <w:color w:val="000000"/>
                <w:sz w:val="20"/>
                <w:szCs w:val="20"/>
              </w:rPr>
              <w:t>Total</w:t>
            </w:r>
          </w:p>
        </w:tc>
        <w:tc>
          <w:tcPr>
            <w:tcW w:w="190" w:type="pct"/>
            <w:tcBorders>
              <w:top w:val="nil"/>
              <w:left w:val="nil"/>
              <w:bottom w:val="nil"/>
              <w:right w:val="nil"/>
            </w:tcBorders>
            <w:shd w:val="clear" w:color="auto" w:fill="auto"/>
            <w:noWrap/>
            <w:vAlign w:val="center"/>
            <w:hideMark/>
          </w:tcPr>
          <w:p w14:paraId="6FD3CF56" w14:textId="77777777" w:rsidR="00356781" w:rsidRPr="00356781" w:rsidRDefault="00356781" w:rsidP="00356781">
            <w:pPr>
              <w:jc w:val="center"/>
              <w:rPr>
                <w:color w:val="000000"/>
                <w:sz w:val="20"/>
                <w:szCs w:val="20"/>
              </w:rPr>
            </w:pPr>
          </w:p>
        </w:tc>
        <w:tc>
          <w:tcPr>
            <w:tcW w:w="190" w:type="pct"/>
            <w:tcBorders>
              <w:top w:val="nil"/>
              <w:left w:val="nil"/>
              <w:bottom w:val="nil"/>
              <w:right w:val="nil"/>
            </w:tcBorders>
            <w:shd w:val="clear" w:color="auto" w:fill="auto"/>
            <w:noWrap/>
            <w:vAlign w:val="center"/>
            <w:hideMark/>
          </w:tcPr>
          <w:p w14:paraId="2BC61639" w14:textId="77777777" w:rsidR="00356781" w:rsidRPr="00356781" w:rsidRDefault="00356781" w:rsidP="00356781">
            <w:pPr>
              <w:rPr>
                <w:sz w:val="20"/>
                <w:szCs w:val="20"/>
              </w:rPr>
            </w:pPr>
          </w:p>
        </w:tc>
        <w:tc>
          <w:tcPr>
            <w:tcW w:w="161" w:type="pct"/>
            <w:tcBorders>
              <w:top w:val="nil"/>
              <w:left w:val="nil"/>
              <w:bottom w:val="nil"/>
              <w:right w:val="nil"/>
            </w:tcBorders>
            <w:shd w:val="clear" w:color="auto" w:fill="auto"/>
            <w:noWrap/>
            <w:vAlign w:val="center"/>
            <w:hideMark/>
          </w:tcPr>
          <w:p w14:paraId="694F4579"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212918B6" w14:textId="77777777" w:rsidR="00356781" w:rsidRPr="00356781" w:rsidRDefault="00356781" w:rsidP="00356781">
            <w:pPr>
              <w:jc w:val="center"/>
              <w:rPr>
                <w:sz w:val="20"/>
                <w:szCs w:val="20"/>
              </w:rPr>
            </w:pPr>
          </w:p>
        </w:tc>
        <w:tc>
          <w:tcPr>
            <w:tcW w:w="170" w:type="pct"/>
            <w:tcBorders>
              <w:top w:val="nil"/>
              <w:left w:val="nil"/>
              <w:bottom w:val="nil"/>
              <w:right w:val="nil"/>
            </w:tcBorders>
            <w:shd w:val="clear" w:color="auto" w:fill="auto"/>
            <w:noWrap/>
            <w:vAlign w:val="center"/>
            <w:hideMark/>
          </w:tcPr>
          <w:p w14:paraId="40A5CB38"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3371F9AA"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3683ABD3" w14:textId="77777777" w:rsidR="00356781" w:rsidRPr="00356781" w:rsidRDefault="00356781" w:rsidP="00356781">
            <w:pPr>
              <w:rPr>
                <w:sz w:val="20"/>
                <w:szCs w:val="20"/>
              </w:rPr>
            </w:pPr>
          </w:p>
        </w:tc>
        <w:tc>
          <w:tcPr>
            <w:tcW w:w="155" w:type="pct"/>
            <w:tcBorders>
              <w:top w:val="nil"/>
              <w:left w:val="nil"/>
              <w:bottom w:val="nil"/>
              <w:right w:val="nil"/>
            </w:tcBorders>
            <w:shd w:val="clear" w:color="auto" w:fill="auto"/>
            <w:noWrap/>
            <w:vAlign w:val="center"/>
            <w:hideMark/>
          </w:tcPr>
          <w:p w14:paraId="746398EA"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2BEE2BFD" w14:textId="77777777" w:rsidR="00356781" w:rsidRPr="00356781" w:rsidRDefault="00356781" w:rsidP="00356781">
            <w:pPr>
              <w:jc w:val="center"/>
              <w:rPr>
                <w:sz w:val="20"/>
                <w:szCs w:val="20"/>
              </w:rPr>
            </w:pPr>
          </w:p>
        </w:tc>
        <w:tc>
          <w:tcPr>
            <w:tcW w:w="170" w:type="pct"/>
            <w:tcBorders>
              <w:top w:val="nil"/>
              <w:left w:val="nil"/>
              <w:bottom w:val="nil"/>
              <w:right w:val="nil"/>
            </w:tcBorders>
            <w:shd w:val="clear" w:color="auto" w:fill="auto"/>
            <w:noWrap/>
            <w:vAlign w:val="center"/>
            <w:hideMark/>
          </w:tcPr>
          <w:p w14:paraId="6B1A60CC"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6E0074C8"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228D1478" w14:textId="77777777" w:rsidR="00356781" w:rsidRPr="00356781" w:rsidRDefault="00356781" w:rsidP="00356781">
            <w:pPr>
              <w:rPr>
                <w:sz w:val="20"/>
                <w:szCs w:val="20"/>
              </w:rPr>
            </w:pPr>
          </w:p>
        </w:tc>
        <w:tc>
          <w:tcPr>
            <w:tcW w:w="155" w:type="pct"/>
            <w:tcBorders>
              <w:top w:val="nil"/>
              <w:left w:val="nil"/>
              <w:bottom w:val="nil"/>
              <w:right w:val="nil"/>
            </w:tcBorders>
            <w:shd w:val="clear" w:color="auto" w:fill="auto"/>
            <w:noWrap/>
            <w:vAlign w:val="center"/>
            <w:hideMark/>
          </w:tcPr>
          <w:p w14:paraId="19570428" w14:textId="77777777" w:rsidR="00356781" w:rsidRPr="00356781" w:rsidRDefault="00356781" w:rsidP="00356781">
            <w:pPr>
              <w:rPr>
                <w:sz w:val="20"/>
                <w:szCs w:val="20"/>
              </w:rPr>
            </w:pPr>
          </w:p>
        </w:tc>
        <w:tc>
          <w:tcPr>
            <w:tcW w:w="145" w:type="pct"/>
            <w:tcBorders>
              <w:top w:val="nil"/>
              <w:left w:val="nil"/>
              <w:bottom w:val="nil"/>
              <w:right w:val="nil"/>
            </w:tcBorders>
            <w:shd w:val="clear" w:color="auto" w:fill="auto"/>
            <w:noWrap/>
            <w:vAlign w:val="center"/>
            <w:hideMark/>
          </w:tcPr>
          <w:p w14:paraId="3A472DBA" w14:textId="77777777" w:rsidR="00356781" w:rsidRPr="00356781" w:rsidRDefault="00356781" w:rsidP="00356781">
            <w:pPr>
              <w:jc w:val="center"/>
              <w:rPr>
                <w:sz w:val="20"/>
                <w:szCs w:val="20"/>
              </w:rPr>
            </w:pPr>
          </w:p>
        </w:tc>
        <w:tc>
          <w:tcPr>
            <w:tcW w:w="167" w:type="pct"/>
            <w:tcBorders>
              <w:top w:val="nil"/>
              <w:left w:val="nil"/>
              <w:bottom w:val="nil"/>
              <w:right w:val="nil"/>
            </w:tcBorders>
            <w:shd w:val="clear" w:color="auto" w:fill="auto"/>
            <w:noWrap/>
            <w:vAlign w:val="center"/>
            <w:hideMark/>
          </w:tcPr>
          <w:p w14:paraId="57B1FF14" w14:textId="77777777" w:rsidR="00356781" w:rsidRPr="00356781" w:rsidRDefault="00356781" w:rsidP="00356781">
            <w:pPr>
              <w:rPr>
                <w:sz w:val="20"/>
                <w:szCs w:val="20"/>
              </w:rPr>
            </w:pPr>
          </w:p>
        </w:tc>
        <w:tc>
          <w:tcPr>
            <w:tcW w:w="162" w:type="pct"/>
            <w:tcBorders>
              <w:top w:val="nil"/>
              <w:left w:val="nil"/>
              <w:bottom w:val="nil"/>
              <w:right w:val="nil"/>
            </w:tcBorders>
            <w:shd w:val="clear" w:color="auto" w:fill="auto"/>
            <w:noWrap/>
            <w:vAlign w:val="center"/>
            <w:hideMark/>
          </w:tcPr>
          <w:p w14:paraId="6293792E" w14:textId="77777777" w:rsidR="00356781" w:rsidRPr="00356781" w:rsidRDefault="00356781" w:rsidP="00356781">
            <w:pPr>
              <w:rPr>
                <w:sz w:val="20"/>
                <w:szCs w:val="20"/>
              </w:rPr>
            </w:pPr>
          </w:p>
        </w:tc>
        <w:tc>
          <w:tcPr>
            <w:tcW w:w="167" w:type="pct"/>
            <w:tcBorders>
              <w:top w:val="nil"/>
              <w:left w:val="nil"/>
              <w:bottom w:val="nil"/>
              <w:right w:val="nil"/>
            </w:tcBorders>
            <w:shd w:val="clear" w:color="auto" w:fill="auto"/>
            <w:noWrap/>
            <w:vAlign w:val="center"/>
            <w:hideMark/>
          </w:tcPr>
          <w:p w14:paraId="4E9CCE86" w14:textId="77777777" w:rsidR="00356781" w:rsidRPr="00356781" w:rsidRDefault="00356781" w:rsidP="00356781">
            <w:pPr>
              <w:rPr>
                <w:sz w:val="20"/>
                <w:szCs w:val="20"/>
              </w:rPr>
            </w:pPr>
          </w:p>
        </w:tc>
        <w:tc>
          <w:tcPr>
            <w:tcW w:w="176" w:type="pct"/>
            <w:tcBorders>
              <w:top w:val="nil"/>
              <w:left w:val="nil"/>
              <w:bottom w:val="nil"/>
              <w:right w:val="nil"/>
            </w:tcBorders>
            <w:shd w:val="clear" w:color="auto" w:fill="auto"/>
            <w:noWrap/>
            <w:vAlign w:val="center"/>
            <w:hideMark/>
          </w:tcPr>
          <w:p w14:paraId="70ABCB56" w14:textId="77777777" w:rsidR="00356781" w:rsidRPr="00356781" w:rsidRDefault="00356781" w:rsidP="00356781">
            <w:pPr>
              <w:rPr>
                <w:sz w:val="20"/>
                <w:szCs w:val="20"/>
              </w:rPr>
            </w:pPr>
          </w:p>
        </w:tc>
        <w:tc>
          <w:tcPr>
            <w:tcW w:w="183" w:type="pct"/>
            <w:tcBorders>
              <w:top w:val="nil"/>
              <w:left w:val="nil"/>
              <w:bottom w:val="nil"/>
              <w:right w:val="single" w:sz="4" w:space="0" w:color="auto"/>
            </w:tcBorders>
            <w:shd w:val="clear" w:color="auto" w:fill="auto"/>
            <w:noWrap/>
            <w:vAlign w:val="center"/>
            <w:hideMark/>
          </w:tcPr>
          <w:p w14:paraId="09A48839"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r>
      <w:tr w:rsidR="00356781" w:rsidRPr="00356781" w14:paraId="24978909" w14:textId="77777777" w:rsidTr="00356781">
        <w:trPr>
          <w:trHeight w:val="20"/>
        </w:trPr>
        <w:tc>
          <w:tcPr>
            <w:tcW w:w="107" w:type="pct"/>
            <w:tcBorders>
              <w:top w:val="nil"/>
              <w:left w:val="single" w:sz="4" w:space="0" w:color="auto"/>
              <w:bottom w:val="nil"/>
              <w:right w:val="nil"/>
            </w:tcBorders>
            <w:shd w:val="clear" w:color="000000" w:fill="D9E1F2"/>
            <w:noWrap/>
            <w:vAlign w:val="center"/>
            <w:hideMark/>
          </w:tcPr>
          <w:p w14:paraId="1CD25C86"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380" w:type="pct"/>
            <w:tcBorders>
              <w:top w:val="nil"/>
              <w:left w:val="nil"/>
              <w:bottom w:val="single" w:sz="4" w:space="0" w:color="auto"/>
              <w:right w:val="nil"/>
            </w:tcBorders>
            <w:shd w:val="clear" w:color="000000" w:fill="D9E1F2"/>
            <w:noWrap/>
            <w:vAlign w:val="center"/>
            <w:hideMark/>
          </w:tcPr>
          <w:p w14:paraId="4D343AC0" w14:textId="77777777" w:rsidR="00356781" w:rsidRPr="00356781" w:rsidRDefault="00356781" w:rsidP="00356781">
            <w:pPr>
              <w:rPr>
                <w:b/>
                <w:bCs/>
                <w:color w:val="000000"/>
                <w:sz w:val="22"/>
                <w:szCs w:val="22"/>
              </w:rPr>
            </w:pPr>
            <w:r w:rsidRPr="00356781">
              <w:rPr>
                <w:b/>
                <w:bCs/>
                <w:color w:val="000000"/>
                <w:sz w:val="22"/>
                <w:szCs w:val="22"/>
              </w:rPr>
              <w:t>DESFACERI</w:t>
            </w:r>
          </w:p>
        </w:tc>
        <w:tc>
          <w:tcPr>
            <w:tcW w:w="107" w:type="pct"/>
            <w:tcBorders>
              <w:top w:val="nil"/>
              <w:left w:val="nil"/>
              <w:bottom w:val="single" w:sz="4" w:space="0" w:color="auto"/>
              <w:right w:val="nil"/>
            </w:tcBorders>
            <w:shd w:val="clear" w:color="000000" w:fill="D9E1F2"/>
            <w:noWrap/>
            <w:vAlign w:val="center"/>
            <w:hideMark/>
          </w:tcPr>
          <w:p w14:paraId="67BEA8D2" w14:textId="77777777" w:rsidR="00356781" w:rsidRPr="00356781" w:rsidRDefault="00356781" w:rsidP="00356781">
            <w:pPr>
              <w:rPr>
                <w:b/>
                <w:bCs/>
                <w:color w:val="000000"/>
                <w:sz w:val="22"/>
                <w:szCs w:val="22"/>
              </w:rPr>
            </w:pPr>
            <w:r w:rsidRPr="00356781">
              <w:rPr>
                <w:b/>
                <w:bCs/>
                <w:color w:val="000000"/>
                <w:sz w:val="22"/>
                <w:szCs w:val="22"/>
              </w:rPr>
              <w:t> </w:t>
            </w:r>
          </w:p>
        </w:tc>
        <w:tc>
          <w:tcPr>
            <w:tcW w:w="136" w:type="pct"/>
            <w:tcBorders>
              <w:top w:val="nil"/>
              <w:left w:val="nil"/>
              <w:bottom w:val="single" w:sz="4" w:space="0" w:color="auto"/>
              <w:right w:val="nil"/>
            </w:tcBorders>
            <w:shd w:val="clear" w:color="000000" w:fill="D9E1F2"/>
            <w:noWrap/>
            <w:vAlign w:val="center"/>
            <w:hideMark/>
          </w:tcPr>
          <w:p w14:paraId="185F6EA9" w14:textId="77777777" w:rsidR="00356781" w:rsidRPr="00356781" w:rsidRDefault="00356781" w:rsidP="00356781">
            <w:pPr>
              <w:rPr>
                <w:b/>
                <w:bCs/>
                <w:color w:val="000000"/>
                <w:sz w:val="22"/>
                <w:szCs w:val="22"/>
              </w:rPr>
            </w:pPr>
            <w:r w:rsidRPr="00356781">
              <w:rPr>
                <w:b/>
                <w:bCs/>
                <w:color w:val="000000"/>
                <w:sz w:val="22"/>
                <w:szCs w:val="22"/>
              </w:rPr>
              <w:t> </w:t>
            </w:r>
          </w:p>
        </w:tc>
        <w:tc>
          <w:tcPr>
            <w:tcW w:w="148" w:type="pct"/>
            <w:tcBorders>
              <w:top w:val="nil"/>
              <w:left w:val="nil"/>
              <w:bottom w:val="single" w:sz="4" w:space="0" w:color="auto"/>
              <w:right w:val="nil"/>
            </w:tcBorders>
            <w:shd w:val="clear" w:color="000000" w:fill="D9E1F2"/>
            <w:noWrap/>
            <w:vAlign w:val="center"/>
            <w:hideMark/>
          </w:tcPr>
          <w:p w14:paraId="2025123A" w14:textId="77777777" w:rsidR="00356781" w:rsidRPr="00356781" w:rsidRDefault="00356781" w:rsidP="00356781">
            <w:pPr>
              <w:rPr>
                <w:b/>
                <w:bCs/>
                <w:color w:val="000000"/>
                <w:sz w:val="22"/>
                <w:szCs w:val="22"/>
              </w:rPr>
            </w:pPr>
            <w:r w:rsidRPr="00356781">
              <w:rPr>
                <w:b/>
                <w:bCs/>
                <w:color w:val="000000"/>
                <w:sz w:val="22"/>
                <w:szCs w:val="22"/>
              </w:rPr>
              <w:t> </w:t>
            </w:r>
          </w:p>
        </w:tc>
        <w:tc>
          <w:tcPr>
            <w:tcW w:w="139" w:type="pct"/>
            <w:tcBorders>
              <w:top w:val="nil"/>
              <w:left w:val="nil"/>
              <w:bottom w:val="single" w:sz="4" w:space="0" w:color="auto"/>
              <w:right w:val="nil"/>
            </w:tcBorders>
            <w:shd w:val="clear" w:color="000000" w:fill="D9E1F2"/>
            <w:noWrap/>
            <w:vAlign w:val="center"/>
            <w:hideMark/>
          </w:tcPr>
          <w:p w14:paraId="493903D3" w14:textId="77777777" w:rsidR="00356781" w:rsidRPr="00356781" w:rsidRDefault="00356781" w:rsidP="00356781">
            <w:pPr>
              <w:rPr>
                <w:b/>
                <w:bCs/>
                <w:color w:val="000000"/>
                <w:sz w:val="22"/>
                <w:szCs w:val="22"/>
              </w:rPr>
            </w:pPr>
            <w:r w:rsidRPr="00356781">
              <w:rPr>
                <w:b/>
                <w:bCs/>
                <w:color w:val="000000"/>
                <w:sz w:val="22"/>
                <w:szCs w:val="22"/>
              </w:rPr>
              <w:t> </w:t>
            </w:r>
          </w:p>
        </w:tc>
        <w:tc>
          <w:tcPr>
            <w:tcW w:w="137" w:type="pct"/>
            <w:tcBorders>
              <w:top w:val="nil"/>
              <w:left w:val="nil"/>
              <w:bottom w:val="single" w:sz="4" w:space="0" w:color="auto"/>
              <w:right w:val="nil"/>
            </w:tcBorders>
            <w:shd w:val="clear" w:color="000000" w:fill="D9E1F2"/>
            <w:noWrap/>
            <w:vAlign w:val="center"/>
            <w:hideMark/>
          </w:tcPr>
          <w:p w14:paraId="2B549DCE" w14:textId="77777777" w:rsidR="00356781" w:rsidRPr="00356781" w:rsidRDefault="00356781" w:rsidP="00356781">
            <w:pPr>
              <w:rPr>
                <w:b/>
                <w:bCs/>
                <w:color w:val="000000"/>
                <w:sz w:val="22"/>
                <w:szCs w:val="22"/>
              </w:rPr>
            </w:pPr>
            <w:r w:rsidRPr="00356781">
              <w:rPr>
                <w:b/>
                <w:bCs/>
                <w:color w:val="000000"/>
                <w:sz w:val="22"/>
                <w:szCs w:val="22"/>
              </w:rPr>
              <w:t> </w:t>
            </w:r>
          </w:p>
        </w:tc>
        <w:tc>
          <w:tcPr>
            <w:tcW w:w="190" w:type="pct"/>
            <w:tcBorders>
              <w:top w:val="nil"/>
              <w:left w:val="nil"/>
              <w:bottom w:val="nil"/>
              <w:right w:val="nil"/>
            </w:tcBorders>
            <w:shd w:val="clear" w:color="000000" w:fill="D9E1F2"/>
            <w:noWrap/>
            <w:vAlign w:val="center"/>
            <w:hideMark/>
          </w:tcPr>
          <w:p w14:paraId="6836ADBE" w14:textId="77777777" w:rsidR="00356781" w:rsidRPr="00356781" w:rsidRDefault="00356781" w:rsidP="00356781">
            <w:pPr>
              <w:jc w:val="center"/>
              <w:rPr>
                <w:b/>
                <w:bCs/>
                <w:color w:val="000000"/>
                <w:sz w:val="22"/>
                <w:szCs w:val="22"/>
              </w:rPr>
            </w:pPr>
            <w:r w:rsidRPr="00356781">
              <w:rPr>
                <w:b/>
                <w:bCs/>
                <w:color w:val="000000"/>
                <w:sz w:val="22"/>
                <w:szCs w:val="22"/>
              </w:rPr>
              <w:t> </w:t>
            </w:r>
          </w:p>
        </w:tc>
        <w:tc>
          <w:tcPr>
            <w:tcW w:w="145" w:type="pct"/>
            <w:tcBorders>
              <w:top w:val="nil"/>
              <w:left w:val="nil"/>
              <w:bottom w:val="nil"/>
              <w:right w:val="nil"/>
            </w:tcBorders>
            <w:shd w:val="clear" w:color="000000" w:fill="D9E1F2"/>
            <w:noWrap/>
            <w:vAlign w:val="center"/>
            <w:hideMark/>
          </w:tcPr>
          <w:p w14:paraId="14B43DEC" w14:textId="77777777" w:rsidR="00356781" w:rsidRPr="00356781" w:rsidRDefault="00356781" w:rsidP="00356781">
            <w:pPr>
              <w:jc w:val="center"/>
              <w:rPr>
                <w:b/>
                <w:bCs/>
                <w:color w:val="000000"/>
                <w:sz w:val="22"/>
                <w:szCs w:val="22"/>
              </w:rPr>
            </w:pPr>
            <w:r w:rsidRPr="00356781">
              <w:rPr>
                <w:b/>
                <w:bCs/>
                <w:color w:val="000000"/>
                <w:sz w:val="22"/>
                <w:szCs w:val="22"/>
              </w:rPr>
              <w:t> </w:t>
            </w:r>
          </w:p>
        </w:tc>
        <w:tc>
          <w:tcPr>
            <w:tcW w:w="140" w:type="pct"/>
            <w:tcBorders>
              <w:top w:val="nil"/>
              <w:left w:val="nil"/>
              <w:bottom w:val="nil"/>
              <w:right w:val="nil"/>
            </w:tcBorders>
            <w:shd w:val="clear" w:color="000000" w:fill="D9E1F2"/>
            <w:noWrap/>
            <w:vAlign w:val="center"/>
            <w:hideMark/>
          </w:tcPr>
          <w:p w14:paraId="61B84FCA" w14:textId="77777777" w:rsidR="00356781" w:rsidRPr="00356781" w:rsidRDefault="00356781" w:rsidP="00356781">
            <w:pPr>
              <w:jc w:val="center"/>
              <w:rPr>
                <w:b/>
                <w:bCs/>
                <w:color w:val="000000"/>
                <w:sz w:val="22"/>
                <w:szCs w:val="22"/>
              </w:rPr>
            </w:pPr>
            <w:r w:rsidRPr="00356781">
              <w:rPr>
                <w:b/>
                <w:bCs/>
                <w:color w:val="000000"/>
                <w:sz w:val="22"/>
                <w:szCs w:val="22"/>
              </w:rPr>
              <w:t> </w:t>
            </w:r>
          </w:p>
        </w:tc>
        <w:tc>
          <w:tcPr>
            <w:tcW w:w="155" w:type="pct"/>
            <w:tcBorders>
              <w:top w:val="nil"/>
              <w:left w:val="nil"/>
              <w:bottom w:val="nil"/>
              <w:right w:val="nil"/>
            </w:tcBorders>
            <w:shd w:val="clear" w:color="000000" w:fill="D9E1F2"/>
            <w:noWrap/>
            <w:vAlign w:val="center"/>
            <w:hideMark/>
          </w:tcPr>
          <w:p w14:paraId="76D9D60A" w14:textId="77777777" w:rsidR="00356781" w:rsidRPr="00356781" w:rsidRDefault="00356781" w:rsidP="00356781">
            <w:pPr>
              <w:jc w:val="center"/>
              <w:rPr>
                <w:b/>
                <w:bCs/>
                <w:color w:val="000000"/>
                <w:sz w:val="22"/>
                <w:szCs w:val="22"/>
              </w:rPr>
            </w:pPr>
            <w:r w:rsidRPr="00356781">
              <w:rPr>
                <w:b/>
                <w:bCs/>
                <w:color w:val="000000"/>
                <w:sz w:val="22"/>
                <w:szCs w:val="22"/>
              </w:rPr>
              <w:t> </w:t>
            </w:r>
          </w:p>
        </w:tc>
        <w:tc>
          <w:tcPr>
            <w:tcW w:w="190" w:type="pct"/>
            <w:tcBorders>
              <w:top w:val="nil"/>
              <w:left w:val="nil"/>
              <w:bottom w:val="nil"/>
              <w:right w:val="nil"/>
            </w:tcBorders>
            <w:shd w:val="clear" w:color="000000" w:fill="D9E1F2"/>
            <w:noWrap/>
            <w:vAlign w:val="center"/>
            <w:hideMark/>
          </w:tcPr>
          <w:p w14:paraId="1DF53FC9"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90" w:type="pct"/>
            <w:tcBorders>
              <w:top w:val="nil"/>
              <w:left w:val="nil"/>
              <w:bottom w:val="nil"/>
              <w:right w:val="nil"/>
            </w:tcBorders>
            <w:shd w:val="clear" w:color="000000" w:fill="D9E1F2"/>
            <w:noWrap/>
            <w:vAlign w:val="center"/>
            <w:hideMark/>
          </w:tcPr>
          <w:p w14:paraId="649CC920"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61" w:type="pct"/>
            <w:tcBorders>
              <w:top w:val="nil"/>
              <w:left w:val="nil"/>
              <w:bottom w:val="nil"/>
              <w:right w:val="nil"/>
            </w:tcBorders>
            <w:shd w:val="clear" w:color="000000" w:fill="D9E1F2"/>
            <w:noWrap/>
            <w:vAlign w:val="center"/>
            <w:hideMark/>
          </w:tcPr>
          <w:p w14:paraId="6DDCB8EC" w14:textId="77777777" w:rsidR="00356781" w:rsidRPr="00356781" w:rsidRDefault="00356781" w:rsidP="00356781">
            <w:pPr>
              <w:jc w:val="cente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47AF2FF1"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26CF1448"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7149DEED"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39FA22F5"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55" w:type="pct"/>
            <w:tcBorders>
              <w:top w:val="nil"/>
              <w:left w:val="nil"/>
              <w:bottom w:val="nil"/>
              <w:right w:val="nil"/>
            </w:tcBorders>
            <w:shd w:val="clear" w:color="000000" w:fill="D9E1F2"/>
            <w:noWrap/>
            <w:vAlign w:val="center"/>
            <w:hideMark/>
          </w:tcPr>
          <w:p w14:paraId="4C1BEA65" w14:textId="77777777" w:rsidR="00356781" w:rsidRPr="00356781" w:rsidRDefault="00356781" w:rsidP="00356781">
            <w:pPr>
              <w:jc w:val="cente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65FBF2EA"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0DA2ED21"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3E6FB09A"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5DD6E4D3"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55" w:type="pct"/>
            <w:tcBorders>
              <w:top w:val="nil"/>
              <w:left w:val="nil"/>
              <w:bottom w:val="nil"/>
              <w:right w:val="nil"/>
            </w:tcBorders>
            <w:shd w:val="clear" w:color="000000" w:fill="D9E1F2"/>
            <w:noWrap/>
            <w:vAlign w:val="center"/>
            <w:hideMark/>
          </w:tcPr>
          <w:p w14:paraId="18156D8A" w14:textId="77777777" w:rsidR="00356781" w:rsidRPr="00356781" w:rsidRDefault="00356781" w:rsidP="00356781">
            <w:pPr>
              <w:jc w:val="center"/>
              <w:rPr>
                <w:rFonts w:ascii="Calibri" w:hAnsi="Calibri" w:cs="Calibri"/>
                <w:color w:val="000000"/>
                <w:sz w:val="22"/>
                <w:szCs w:val="22"/>
              </w:rPr>
            </w:pPr>
            <w:r w:rsidRPr="00356781">
              <w:rPr>
                <w:rFonts w:ascii="Calibri" w:hAnsi="Calibri" w:cs="Calibri"/>
                <w:color w:val="000000"/>
                <w:sz w:val="22"/>
                <w:szCs w:val="22"/>
              </w:rPr>
              <w:t> </w:t>
            </w:r>
          </w:p>
        </w:tc>
        <w:tc>
          <w:tcPr>
            <w:tcW w:w="145" w:type="pct"/>
            <w:tcBorders>
              <w:top w:val="nil"/>
              <w:left w:val="nil"/>
              <w:bottom w:val="nil"/>
              <w:right w:val="nil"/>
            </w:tcBorders>
            <w:shd w:val="clear" w:color="000000" w:fill="D9E1F2"/>
            <w:noWrap/>
            <w:vAlign w:val="center"/>
            <w:hideMark/>
          </w:tcPr>
          <w:p w14:paraId="0917F66B"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67" w:type="pct"/>
            <w:tcBorders>
              <w:top w:val="nil"/>
              <w:left w:val="nil"/>
              <w:bottom w:val="nil"/>
              <w:right w:val="nil"/>
            </w:tcBorders>
            <w:shd w:val="clear" w:color="000000" w:fill="D9E1F2"/>
            <w:noWrap/>
            <w:vAlign w:val="center"/>
            <w:hideMark/>
          </w:tcPr>
          <w:p w14:paraId="77550B95"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62" w:type="pct"/>
            <w:tcBorders>
              <w:top w:val="nil"/>
              <w:left w:val="nil"/>
              <w:bottom w:val="nil"/>
              <w:right w:val="nil"/>
            </w:tcBorders>
            <w:shd w:val="clear" w:color="000000" w:fill="D9E1F2"/>
            <w:noWrap/>
            <w:vAlign w:val="center"/>
            <w:hideMark/>
          </w:tcPr>
          <w:p w14:paraId="14AA537C"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67" w:type="pct"/>
            <w:tcBorders>
              <w:top w:val="nil"/>
              <w:left w:val="nil"/>
              <w:bottom w:val="nil"/>
              <w:right w:val="nil"/>
            </w:tcBorders>
            <w:shd w:val="clear" w:color="000000" w:fill="D9E1F2"/>
            <w:noWrap/>
            <w:vAlign w:val="center"/>
            <w:hideMark/>
          </w:tcPr>
          <w:p w14:paraId="6551755D"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6" w:type="pct"/>
            <w:tcBorders>
              <w:top w:val="nil"/>
              <w:left w:val="nil"/>
              <w:bottom w:val="nil"/>
              <w:right w:val="nil"/>
            </w:tcBorders>
            <w:shd w:val="clear" w:color="000000" w:fill="D9E1F2"/>
            <w:noWrap/>
            <w:vAlign w:val="center"/>
            <w:hideMark/>
          </w:tcPr>
          <w:p w14:paraId="01106F45"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83" w:type="pct"/>
            <w:tcBorders>
              <w:top w:val="nil"/>
              <w:left w:val="nil"/>
              <w:bottom w:val="nil"/>
              <w:right w:val="single" w:sz="4" w:space="0" w:color="auto"/>
            </w:tcBorders>
            <w:shd w:val="clear" w:color="000000" w:fill="D9E1F2"/>
            <w:noWrap/>
            <w:vAlign w:val="center"/>
            <w:hideMark/>
          </w:tcPr>
          <w:p w14:paraId="6E894E8E"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r>
      <w:tr w:rsidR="00356781" w:rsidRPr="00356781" w14:paraId="1C0E1766" w14:textId="77777777" w:rsidTr="00356781">
        <w:trPr>
          <w:trHeight w:val="20"/>
        </w:trPr>
        <w:tc>
          <w:tcPr>
            <w:tcW w:w="1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0EF6A" w14:textId="77777777" w:rsidR="00356781" w:rsidRPr="00356781" w:rsidRDefault="00356781" w:rsidP="00356781">
            <w:pPr>
              <w:jc w:val="center"/>
              <w:rPr>
                <w:color w:val="000000"/>
                <w:sz w:val="20"/>
                <w:szCs w:val="20"/>
              </w:rPr>
            </w:pPr>
            <w:r w:rsidRPr="00356781">
              <w:rPr>
                <w:color w:val="000000"/>
                <w:sz w:val="20"/>
                <w:szCs w:val="20"/>
              </w:rPr>
              <w:t>1D2</w:t>
            </w:r>
          </w:p>
        </w:tc>
        <w:tc>
          <w:tcPr>
            <w:tcW w:w="380" w:type="pct"/>
            <w:tcBorders>
              <w:top w:val="nil"/>
              <w:left w:val="nil"/>
              <w:bottom w:val="single" w:sz="4" w:space="0" w:color="auto"/>
              <w:right w:val="single" w:sz="4" w:space="0" w:color="auto"/>
            </w:tcBorders>
            <w:shd w:val="clear" w:color="auto" w:fill="auto"/>
            <w:vAlign w:val="center"/>
            <w:hideMark/>
          </w:tcPr>
          <w:p w14:paraId="5B9DAAD8" w14:textId="77777777" w:rsidR="00356781" w:rsidRPr="00356781" w:rsidRDefault="00356781" w:rsidP="00356781">
            <w:pPr>
              <w:rPr>
                <w:color w:val="000000"/>
                <w:sz w:val="20"/>
                <w:szCs w:val="20"/>
              </w:rPr>
            </w:pPr>
            <w:r w:rsidRPr="00356781">
              <w:rPr>
                <w:color w:val="000000"/>
                <w:sz w:val="20"/>
                <w:szCs w:val="20"/>
              </w:rPr>
              <w:t>decapare (frezare) mixturi asfaltice 9 cm</w:t>
            </w:r>
          </w:p>
        </w:tc>
        <w:tc>
          <w:tcPr>
            <w:tcW w:w="107" w:type="pct"/>
            <w:tcBorders>
              <w:top w:val="nil"/>
              <w:left w:val="nil"/>
              <w:bottom w:val="single" w:sz="4" w:space="0" w:color="auto"/>
              <w:right w:val="single" w:sz="4" w:space="0" w:color="auto"/>
            </w:tcBorders>
            <w:shd w:val="clear" w:color="auto" w:fill="auto"/>
            <w:vAlign w:val="center"/>
            <w:hideMark/>
          </w:tcPr>
          <w:p w14:paraId="4AB00B8A" w14:textId="77777777" w:rsidR="00356781" w:rsidRPr="00356781" w:rsidRDefault="00356781" w:rsidP="00356781">
            <w:pPr>
              <w:jc w:val="center"/>
              <w:rPr>
                <w:color w:val="000000"/>
                <w:sz w:val="20"/>
                <w:szCs w:val="20"/>
              </w:rPr>
            </w:pPr>
            <w:r w:rsidRPr="00356781">
              <w:rPr>
                <w:color w:val="000000"/>
                <w:sz w:val="20"/>
                <w:szCs w:val="20"/>
              </w:rPr>
              <w:t>mp</w:t>
            </w:r>
          </w:p>
        </w:tc>
        <w:tc>
          <w:tcPr>
            <w:tcW w:w="136" w:type="pct"/>
            <w:tcBorders>
              <w:top w:val="nil"/>
              <w:left w:val="nil"/>
              <w:bottom w:val="single" w:sz="4" w:space="0" w:color="auto"/>
              <w:right w:val="single" w:sz="4" w:space="0" w:color="auto"/>
            </w:tcBorders>
            <w:shd w:val="clear" w:color="auto" w:fill="auto"/>
            <w:vAlign w:val="center"/>
            <w:hideMark/>
          </w:tcPr>
          <w:p w14:paraId="5EB79CA0" w14:textId="77777777" w:rsidR="00356781" w:rsidRPr="00356781" w:rsidRDefault="00356781" w:rsidP="00356781">
            <w:pPr>
              <w:jc w:val="center"/>
              <w:rPr>
                <w:color w:val="000000"/>
                <w:sz w:val="20"/>
                <w:szCs w:val="20"/>
              </w:rPr>
            </w:pPr>
            <w:r w:rsidRPr="00356781">
              <w:rPr>
                <w:color w:val="000000"/>
                <w:sz w:val="20"/>
                <w:szCs w:val="20"/>
              </w:rPr>
              <w:t>1,272</w:t>
            </w:r>
          </w:p>
        </w:tc>
        <w:tc>
          <w:tcPr>
            <w:tcW w:w="148" w:type="pct"/>
            <w:tcBorders>
              <w:top w:val="nil"/>
              <w:left w:val="nil"/>
              <w:bottom w:val="single" w:sz="4" w:space="0" w:color="auto"/>
              <w:right w:val="single" w:sz="4" w:space="0" w:color="auto"/>
            </w:tcBorders>
            <w:shd w:val="clear" w:color="auto" w:fill="auto"/>
            <w:vAlign w:val="center"/>
            <w:hideMark/>
          </w:tcPr>
          <w:p w14:paraId="45008AC1" w14:textId="77777777" w:rsidR="00356781" w:rsidRPr="00356781" w:rsidRDefault="00356781" w:rsidP="00356781">
            <w:pPr>
              <w:jc w:val="center"/>
              <w:rPr>
                <w:color w:val="000000"/>
                <w:sz w:val="20"/>
                <w:szCs w:val="20"/>
              </w:rPr>
            </w:pPr>
            <w:r w:rsidRPr="00356781">
              <w:rPr>
                <w:color w:val="000000"/>
                <w:sz w:val="20"/>
                <w:szCs w:val="20"/>
              </w:rPr>
              <w:t>1,289</w:t>
            </w:r>
          </w:p>
        </w:tc>
        <w:tc>
          <w:tcPr>
            <w:tcW w:w="139" w:type="pct"/>
            <w:tcBorders>
              <w:top w:val="nil"/>
              <w:left w:val="nil"/>
              <w:bottom w:val="single" w:sz="4" w:space="0" w:color="auto"/>
              <w:right w:val="single" w:sz="4" w:space="0" w:color="auto"/>
            </w:tcBorders>
            <w:shd w:val="clear" w:color="auto" w:fill="auto"/>
            <w:vAlign w:val="center"/>
            <w:hideMark/>
          </w:tcPr>
          <w:p w14:paraId="40D7E5C8" w14:textId="77777777" w:rsidR="00356781" w:rsidRPr="00356781" w:rsidRDefault="00356781" w:rsidP="00356781">
            <w:pPr>
              <w:jc w:val="center"/>
              <w:rPr>
                <w:color w:val="000000"/>
                <w:sz w:val="20"/>
                <w:szCs w:val="20"/>
              </w:rPr>
            </w:pPr>
            <w:r w:rsidRPr="00356781">
              <w:rPr>
                <w:color w:val="000000"/>
                <w:sz w:val="20"/>
                <w:szCs w:val="20"/>
              </w:rPr>
              <w:t>1,336</w:t>
            </w:r>
          </w:p>
        </w:tc>
        <w:tc>
          <w:tcPr>
            <w:tcW w:w="137" w:type="pct"/>
            <w:tcBorders>
              <w:top w:val="nil"/>
              <w:left w:val="nil"/>
              <w:bottom w:val="single" w:sz="4" w:space="0" w:color="auto"/>
              <w:right w:val="single" w:sz="4" w:space="0" w:color="auto"/>
            </w:tcBorders>
            <w:shd w:val="clear" w:color="auto" w:fill="auto"/>
            <w:vAlign w:val="center"/>
            <w:hideMark/>
          </w:tcPr>
          <w:p w14:paraId="3596F110" w14:textId="77777777" w:rsidR="00356781" w:rsidRPr="00356781" w:rsidRDefault="00356781" w:rsidP="00356781">
            <w:pPr>
              <w:jc w:val="center"/>
              <w:rPr>
                <w:color w:val="000000"/>
                <w:sz w:val="20"/>
                <w:szCs w:val="20"/>
              </w:rPr>
            </w:pPr>
            <w:r w:rsidRPr="00356781">
              <w:rPr>
                <w:color w:val="000000"/>
                <w:sz w:val="20"/>
                <w:szCs w:val="20"/>
              </w:rPr>
              <w:t>0,017</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7AAAD09F" w14:textId="77777777" w:rsidR="00356781" w:rsidRPr="00356781" w:rsidRDefault="00356781" w:rsidP="00356781">
            <w:pPr>
              <w:jc w:val="center"/>
              <w:rPr>
                <w:color w:val="000000"/>
                <w:sz w:val="20"/>
                <w:szCs w:val="20"/>
              </w:rPr>
            </w:pPr>
            <w:r w:rsidRPr="00356781">
              <w:rPr>
                <w:color w:val="000000"/>
                <w:sz w:val="20"/>
                <w:szCs w:val="20"/>
              </w:rPr>
              <w:t>1.081,00</w:t>
            </w:r>
          </w:p>
        </w:tc>
        <w:tc>
          <w:tcPr>
            <w:tcW w:w="145" w:type="pct"/>
            <w:tcBorders>
              <w:top w:val="single" w:sz="4" w:space="0" w:color="auto"/>
              <w:left w:val="nil"/>
              <w:bottom w:val="single" w:sz="4" w:space="0" w:color="auto"/>
              <w:right w:val="single" w:sz="4" w:space="0" w:color="auto"/>
            </w:tcBorders>
            <w:shd w:val="clear" w:color="auto" w:fill="auto"/>
            <w:vAlign w:val="center"/>
            <w:hideMark/>
          </w:tcPr>
          <w:p w14:paraId="06124D7D" w14:textId="77777777" w:rsidR="00356781" w:rsidRPr="00356781" w:rsidRDefault="00356781" w:rsidP="00356781">
            <w:pPr>
              <w:jc w:val="center"/>
              <w:rPr>
                <w:color w:val="000000"/>
                <w:sz w:val="20"/>
                <w:szCs w:val="20"/>
              </w:rPr>
            </w:pPr>
            <w:r w:rsidRPr="00356781">
              <w:rPr>
                <w:color w:val="000000"/>
                <w:sz w:val="20"/>
                <w:szCs w:val="20"/>
              </w:rPr>
              <w:t>0,91</w:t>
            </w:r>
          </w:p>
        </w:tc>
        <w:tc>
          <w:tcPr>
            <w:tcW w:w="140" w:type="pct"/>
            <w:tcBorders>
              <w:top w:val="single" w:sz="4" w:space="0" w:color="auto"/>
              <w:left w:val="nil"/>
              <w:bottom w:val="single" w:sz="4" w:space="0" w:color="auto"/>
              <w:right w:val="single" w:sz="4" w:space="0" w:color="auto"/>
            </w:tcBorders>
            <w:shd w:val="clear" w:color="auto" w:fill="auto"/>
            <w:vAlign w:val="center"/>
            <w:hideMark/>
          </w:tcPr>
          <w:p w14:paraId="07337347" w14:textId="77777777" w:rsidR="00356781" w:rsidRPr="00356781" w:rsidRDefault="00356781" w:rsidP="00356781">
            <w:pPr>
              <w:jc w:val="center"/>
              <w:rPr>
                <w:color w:val="000000"/>
                <w:sz w:val="20"/>
                <w:szCs w:val="20"/>
              </w:rPr>
            </w:pPr>
            <w:r w:rsidRPr="00356781">
              <w:rPr>
                <w:color w:val="000000"/>
                <w:sz w:val="20"/>
                <w:szCs w:val="20"/>
              </w:rPr>
              <w:t>39,32</w:t>
            </w:r>
          </w:p>
        </w:tc>
        <w:tc>
          <w:tcPr>
            <w:tcW w:w="155" w:type="pct"/>
            <w:tcBorders>
              <w:top w:val="single" w:sz="4" w:space="0" w:color="auto"/>
              <w:left w:val="nil"/>
              <w:bottom w:val="single" w:sz="4" w:space="0" w:color="auto"/>
              <w:right w:val="single" w:sz="4" w:space="0" w:color="auto"/>
            </w:tcBorders>
            <w:shd w:val="clear" w:color="auto" w:fill="auto"/>
            <w:vAlign w:val="center"/>
            <w:hideMark/>
          </w:tcPr>
          <w:p w14:paraId="5BDA2D7A" w14:textId="77777777" w:rsidR="00356781" w:rsidRPr="00356781" w:rsidRDefault="00356781" w:rsidP="00356781">
            <w:pPr>
              <w:jc w:val="center"/>
              <w:rPr>
                <w:color w:val="000000"/>
                <w:sz w:val="20"/>
                <w:szCs w:val="20"/>
              </w:rPr>
            </w:pPr>
            <w:r w:rsidRPr="00356781">
              <w:rPr>
                <w:color w:val="000000"/>
                <w:sz w:val="20"/>
                <w:szCs w:val="20"/>
              </w:rPr>
              <w:t>40,23</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5C0F947C" w14:textId="77777777" w:rsidR="00356781" w:rsidRPr="00356781" w:rsidRDefault="00356781" w:rsidP="00356781">
            <w:pPr>
              <w:jc w:val="right"/>
              <w:rPr>
                <w:color w:val="000000"/>
                <w:sz w:val="20"/>
                <w:szCs w:val="20"/>
              </w:rPr>
            </w:pPr>
            <w:r w:rsidRPr="00356781">
              <w:rPr>
                <w:color w:val="000000"/>
                <w:sz w:val="20"/>
                <w:szCs w:val="20"/>
              </w:rPr>
              <w:t>54.066,26</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5CC039DA" w14:textId="77777777" w:rsidR="00356781" w:rsidRPr="00356781" w:rsidRDefault="00356781" w:rsidP="00356781">
            <w:pPr>
              <w:jc w:val="right"/>
              <w:rPr>
                <w:color w:val="000000"/>
                <w:sz w:val="20"/>
                <w:szCs w:val="20"/>
              </w:rPr>
            </w:pPr>
            <w:r w:rsidRPr="00356781">
              <w:rPr>
                <w:color w:val="000000"/>
                <w:sz w:val="20"/>
                <w:szCs w:val="20"/>
              </w:rPr>
              <w:t>55.049,97</w:t>
            </w:r>
          </w:p>
        </w:tc>
        <w:tc>
          <w:tcPr>
            <w:tcW w:w="161" w:type="pct"/>
            <w:tcBorders>
              <w:top w:val="single" w:sz="4" w:space="0" w:color="auto"/>
              <w:left w:val="nil"/>
              <w:bottom w:val="single" w:sz="4" w:space="0" w:color="auto"/>
              <w:right w:val="single" w:sz="4" w:space="0" w:color="auto"/>
            </w:tcBorders>
            <w:shd w:val="clear" w:color="auto" w:fill="auto"/>
            <w:vAlign w:val="center"/>
            <w:hideMark/>
          </w:tcPr>
          <w:p w14:paraId="5578541C" w14:textId="77777777" w:rsidR="00356781" w:rsidRPr="00356781" w:rsidRDefault="00356781" w:rsidP="00356781">
            <w:pPr>
              <w:jc w:val="center"/>
              <w:rPr>
                <w:color w:val="000000"/>
                <w:sz w:val="20"/>
                <w:szCs w:val="20"/>
              </w:rPr>
            </w:pPr>
            <w:r w:rsidRPr="00356781">
              <w:rPr>
                <w:color w:val="000000"/>
                <w:sz w:val="20"/>
                <w:szCs w:val="20"/>
              </w:rPr>
              <w:t>1.081,00</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043F8FF1" w14:textId="77777777" w:rsidR="00356781" w:rsidRPr="00356781" w:rsidRDefault="00356781" w:rsidP="00356781">
            <w:pPr>
              <w:jc w:val="right"/>
              <w:rPr>
                <w:color w:val="000000"/>
                <w:sz w:val="20"/>
                <w:szCs w:val="20"/>
              </w:rPr>
            </w:pPr>
            <w:r w:rsidRPr="00356781">
              <w:rPr>
                <w:color w:val="000000"/>
                <w:sz w:val="20"/>
                <w:szCs w:val="20"/>
              </w:rPr>
              <w:t>42.504,92</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1581B4E5" w14:textId="77777777" w:rsidR="00356781" w:rsidRPr="00356781" w:rsidRDefault="00356781" w:rsidP="00356781">
            <w:pPr>
              <w:jc w:val="right"/>
              <w:rPr>
                <w:color w:val="000000"/>
                <w:sz w:val="20"/>
                <w:szCs w:val="20"/>
              </w:rPr>
            </w:pPr>
            <w:r w:rsidRPr="00356781">
              <w:rPr>
                <w:color w:val="000000"/>
                <w:sz w:val="20"/>
                <w:szCs w:val="20"/>
              </w:rPr>
              <w:t>43.488,63</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2C056C57" w14:textId="77777777" w:rsidR="00356781" w:rsidRPr="00356781" w:rsidRDefault="00356781" w:rsidP="00356781">
            <w:pPr>
              <w:jc w:val="right"/>
              <w:rPr>
                <w:color w:val="000000"/>
                <w:sz w:val="20"/>
                <w:szCs w:val="20"/>
              </w:rPr>
            </w:pPr>
            <w:r w:rsidRPr="00356781">
              <w:rPr>
                <w:color w:val="000000"/>
                <w:sz w:val="20"/>
                <w:szCs w:val="20"/>
              </w:rPr>
              <w:t>54.066,26</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671A1374" w14:textId="77777777" w:rsidR="00356781" w:rsidRPr="00356781" w:rsidRDefault="00356781" w:rsidP="00356781">
            <w:pPr>
              <w:jc w:val="right"/>
              <w:rPr>
                <w:color w:val="000000"/>
                <w:sz w:val="20"/>
                <w:szCs w:val="20"/>
              </w:rPr>
            </w:pPr>
            <w:r w:rsidRPr="00356781">
              <w:rPr>
                <w:color w:val="000000"/>
                <w:sz w:val="20"/>
                <w:szCs w:val="20"/>
              </w:rPr>
              <w:t>55.049,97</w:t>
            </w:r>
          </w:p>
        </w:tc>
        <w:tc>
          <w:tcPr>
            <w:tcW w:w="155" w:type="pct"/>
            <w:tcBorders>
              <w:top w:val="single" w:sz="4" w:space="0" w:color="auto"/>
              <w:left w:val="nil"/>
              <w:bottom w:val="single" w:sz="4" w:space="0" w:color="auto"/>
              <w:right w:val="single" w:sz="4" w:space="0" w:color="auto"/>
            </w:tcBorders>
            <w:shd w:val="clear" w:color="auto" w:fill="auto"/>
            <w:vAlign w:val="center"/>
            <w:hideMark/>
          </w:tcPr>
          <w:p w14:paraId="6E693EC7" w14:textId="77777777" w:rsidR="00356781" w:rsidRPr="00356781" w:rsidRDefault="00356781" w:rsidP="00356781">
            <w:pPr>
              <w:jc w:val="center"/>
              <w:rPr>
                <w:color w:val="000000"/>
                <w:sz w:val="20"/>
                <w:szCs w:val="20"/>
              </w:rPr>
            </w:pPr>
            <w:r w:rsidRPr="00356781">
              <w:rPr>
                <w:color w:val="000000"/>
                <w:sz w:val="20"/>
                <w:szCs w:val="20"/>
              </w:rPr>
              <w:t>0,00</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569A38E0"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7584C875"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020B1D9B"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7F7B6266" w14:textId="77777777" w:rsidR="00356781" w:rsidRPr="00356781" w:rsidRDefault="00356781" w:rsidP="00356781">
            <w:pPr>
              <w:jc w:val="right"/>
              <w:rPr>
                <w:color w:val="000000"/>
                <w:sz w:val="20"/>
                <w:szCs w:val="20"/>
              </w:rPr>
            </w:pPr>
            <w:r w:rsidRPr="00356781">
              <w:rPr>
                <w:color w:val="000000"/>
                <w:sz w:val="20"/>
                <w:szCs w:val="20"/>
              </w:rPr>
              <w:t>0,00</w:t>
            </w:r>
          </w:p>
        </w:tc>
        <w:tc>
          <w:tcPr>
            <w:tcW w:w="155" w:type="pct"/>
            <w:tcBorders>
              <w:top w:val="single" w:sz="4" w:space="0" w:color="auto"/>
              <w:left w:val="nil"/>
              <w:bottom w:val="single" w:sz="4" w:space="0" w:color="auto"/>
              <w:right w:val="single" w:sz="4" w:space="0" w:color="auto"/>
            </w:tcBorders>
            <w:shd w:val="clear" w:color="auto" w:fill="auto"/>
            <w:vAlign w:val="center"/>
            <w:hideMark/>
          </w:tcPr>
          <w:p w14:paraId="3B7AF1DF" w14:textId="77777777" w:rsidR="00356781" w:rsidRPr="00356781" w:rsidRDefault="00356781" w:rsidP="00356781">
            <w:pPr>
              <w:jc w:val="center"/>
              <w:rPr>
                <w:color w:val="000000"/>
                <w:sz w:val="20"/>
                <w:szCs w:val="20"/>
              </w:rPr>
            </w:pPr>
            <w:r w:rsidRPr="00356781">
              <w:rPr>
                <w:color w:val="000000"/>
                <w:sz w:val="20"/>
                <w:szCs w:val="20"/>
              </w:rPr>
              <w:t>0,00</w:t>
            </w:r>
          </w:p>
        </w:tc>
        <w:tc>
          <w:tcPr>
            <w:tcW w:w="145" w:type="pct"/>
            <w:tcBorders>
              <w:top w:val="single" w:sz="4" w:space="0" w:color="auto"/>
              <w:left w:val="nil"/>
              <w:bottom w:val="single" w:sz="4" w:space="0" w:color="auto"/>
              <w:right w:val="single" w:sz="4" w:space="0" w:color="auto"/>
            </w:tcBorders>
            <w:shd w:val="clear" w:color="auto" w:fill="auto"/>
            <w:vAlign w:val="center"/>
            <w:hideMark/>
          </w:tcPr>
          <w:p w14:paraId="769DCA81" w14:textId="77777777" w:rsidR="00356781" w:rsidRPr="00356781" w:rsidRDefault="00356781" w:rsidP="00356781">
            <w:pPr>
              <w:jc w:val="right"/>
              <w:rPr>
                <w:color w:val="000000"/>
                <w:sz w:val="20"/>
                <w:szCs w:val="20"/>
              </w:rPr>
            </w:pPr>
            <w:r w:rsidRPr="00356781">
              <w:rPr>
                <w:color w:val="000000"/>
                <w:sz w:val="20"/>
                <w:szCs w:val="20"/>
              </w:rPr>
              <w:t>0,00</w:t>
            </w:r>
          </w:p>
        </w:tc>
        <w:tc>
          <w:tcPr>
            <w:tcW w:w="167" w:type="pct"/>
            <w:tcBorders>
              <w:top w:val="single" w:sz="4" w:space="0" w:color="auto"/>
              <w:left w:val="nil"/>
              <w:bottom w:val="single" w:sz="4" w:space="0" w:color="auto"/>
              <w:right w:val="single" w:sz="4" w:space="0" w:color="auto"/>
            </w:tcBorders>
            <w:shd w:val="clear" w:color="auto" w:fill="auto"/>
            <w:vAlign w:val="center"/>
            <w:hideMark/>
          </w:tcPr>
          <w:p w14:paraId="1E6EB68B" w14:textId="77777777" w:rsidR="00356781" w:rsidRPr="00356781" w:rsidRDefault="00356781" w:rsidP="00356781">
            <w:pPr>
              <w:jc w:val="right"/>
              <w:rPr>
                <w:color w:val="000000"/>
                <w:sz w:val="20"/>
                <w:szCs w:val="20"/>
              </w:rPr>
            </w:pPr>
            <w:r w:rsidRPr="00356781">
              <w:rPr>
                <w:color w:val="000000"/>
                <w:sz w:val="20"/>
                <w:szCs w:val="20"/>
              </w:rPr>
              <w:t>0,00</w:t>
            </w:r>
          </w:p>
        </w:tc>
        <w:tc>
          <w:tcPr>
            <w:tcW w:w="162" w:type="pct"/>
            <w:tcBorders>
              <w:top w:val="single" w:sz="4" w:space="0" w:color="auto"/>
              <w:left w:val="nil"/>
              <w:bottom w:val="single" w:sz="4" w:space="0" w:color="auto"/>
              <w:right w:val="single" w:sz="4" w:space="0" w:color="auto"/>
            </w:tcBorders>
            <w:shd w:val="clear" w:color="auto" w:fill="auto"/>
            <w:vAlign w:val="center"/>
            <w:hideMark/>
          </w:tcPr>
          <w:p w14:paraId="185DB9C1" w14:textId="77777777" w:rsidR="00356781" w:rsidRPr="00356781" w:rsidRDefault="00356781" w:rsidP="00356781">
            <w:pPr>
              <w:jc w:val="right"/>
              <w:rPr>
                <w:color w:val="000000"/>
                <w:sz w:val="20"/>
                <w:szCs w:val="20"/>
              </w:rPr>
            </w:pPr>
            <w:r w:rsidRPr="00356781">
              <w:rPr>
                <w:color w:val="000000"/>
                <w:sz w:val="20"/>
                <w:szCs w:val="20"/>
              </w:rPr>
              <w:t>722,58</w:t>
            </w:r>
          </w:p>
        </w:tc>
        <w:tc>
          <w:tcPr>
            <w:tcW w:w="167" w:type="pct"/>
            <w:tcBorders>
              <w:top w:val="single" w:sz="4" w:space="0" w:color="auto"/>
              <w:left w:val="nil"/>
              <w:bottom w:val="single" w:sz="4" w:space="0" w:color="auto"/>
              <w:right w:val="single" w:sz="4" w:space="0" w:color="auto"/>
            </w:tcBorders>
            <w:shd w:val="clear" w:color="auto" w:fill="auto"/>
            <w:vAlign w:val="center"/>
            <w:hideMark/>
          </w:tcPr>
          <w:p w14:paraId="5EABF0FC" w14:textId="77777777" w:rsidR="00356781" w:rsidRPr="00356781" w:rsidRDefault="00356781" w:rsidP="00356781">
            <w:pPr>
              <w:jc w:val="right"/>
              <w:rPr>
                <w:color w:val="000000"/>
                <w:sz w:val="20"/>
                <w:szCs w:val="20"/>
              </w:rPr>
            </w:pPr>
            <w:r w:rsidRPr="00356781">
              <w:rPr>
                <w:color w:val="000000"/>
                <w:sz w:val="20"/>
                <w:szCs w:val="20"/>
              </w:rPr>
              <w:t>722,58</w:t>
            </w:r>
          </w:p>
        </w:tc>
        <w:tc>
          <w:tcPr>
            <w:tcW w:w="176" w:type="pct"/>
            <w:tcBorders>
              <w:top w:val="single" w:sz="4" w:space="0" w:color="auto"/>
              <w:left w:val="nil"/>
              <w:bottom w:val="single" w:sz="4" w:space="0" w:color="auto"/>
              <w:right w:val="single" w:sz="4" w:space="0" w:color="auto"/>
            </w:tcBorders>
            <w:shd w:val="clear" w:color="auto" w:fill="auto"/>
            <w:vAlign w:val="center"/>
            <w:hideMark/>
          </w:tcPr>
          <w:p w14:paraId="0548E584" w14:textId="77777777" w:rsidR="00356781" w:rsidRPr="00356781" w:rsidRDefault="00356781" w:rsidP="00356781">
            <w:pPr>
              <w:jc w:val="right"/>
              <w:rPr>
                <w:color w:val="000000"/>
                <w:sz w:val="20"/>
                <w:szCs w:val="20"/>
              </w:rPr>
            </w:pPr>
            <w:r w:rsidRPr="00356781">
              <w:rPr>
                <w:color w:val="000000"/>
                <w:sz w:val="20"/>
                <w:szCs w:val="20"/>
              </w:rPr>
              <w:t>54.788,84</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5899B6FE" w14:textId="77777777" w:rsidR="00356781" w:rsidRPr="00356781" w:rsidRDefault="00356781" w:rsidP="00356781">
            <w:pPr>
              <w:jc w:val="right"/>
              <w:rPr>
                <w:color w:val="000000"/>
                <w:sz w:val="20"/>
                <w:szCs w:val="20"/>
              </w:rPr>
            </w:pPr>
            <w:r w:rsidRPr="00356781">
              <w:rPr>
                <w:color w:val="000000"/>
                <w:sz w:val="20"/>
                <w:szCs w:val="20"/>
              </w:rPr>
              <w:t>55.772,55</w:t>
            </w:r>
          </w:p>
        </w:tc>
      </w:tr>
      <w:tr w:rsidR="00356781" w:rsidRPr="00356781" w14:paraId="700FF3C2" w14:textId="77777777" w:rsidTr="00356781">
        <w:trPr>
          <w:trHeight w:val="20"/>
        </w:trPr>
        <w:tc>
          <w:tcPr>
            <w:tcW w:w="107" w:type="pct"/>
            <w:tcBorders>
              <w:top w:val="nil"/>
              <w:left w:val="single" w:sz="4" w:space="0" w:color="auto"/>
              <w:bottom w:val="single" w:sz="4" w:space="0" w:color="auto"/>
              <w:right w:val="single" w:sz="4" w:space="0" w:color="auto"/>
            </w:tcBorders>
            <w:shd w:val="clear" w:color="auto" w:fill="auto"/>
            <w:noWrap/>
            <w:vAlign w:val="center"/>
            <w:hideMark/>
          </w:tcPr>
          <w:p w14:paraId="63A477D3" w14:textId="77777777" w:rsidR="00356781" w:rsidRPr="00356781" w:rsidRDefault="00356781" w:rsidP="00356781">
            <w:pPr>
              <w:jc w:val="center"/>
              <w:rPr>
                <w:color w:val="000000"/>
                <w:sz w:val="20"/>
                <w:szCs w:val="20"/>
              </w:rPr>
            </w:pPr>
            <w:r w:rsidRPr="00356781">
              <w:rPr>
                <w:color w:val="000000"/>
                <w:sz w:val="20"/>
                <w:szCs w:val="20"/>
              </w:rPr>
              <w:t>1D3</w:t>
            </w:r>
          </w:p>
        </w:tc>
        <w:tc>
          <w:tcPr>
            <w:tcW w:w="380" w:type="pct"/>
            <w:tcBorders>
              <w:top w:val="nil"/>
              <w:left w:val="nil"/>
              <w:bottom w:val="single" w:sz="4" w:space="0" w:color="auto"/>
              <w:right w:val="single" w:sz="4" w:space="0" w:color="auto"/>
            </w:tcBorders>
            <w:shd w:val="clear" w:color="auto" w:fill="auto"/>
            <w:vAlign w:val="center"/>
            <w:hideMark/>
          </w:tcPr>
          <w:p w14:paraId="3795B657" w14:textId="77777777" w:rsidR="00356781" w:rsidRPr="00356781" w:rsidRDefault="00356781" w:rsidP="00356781">
            <w:pPr>
              <w:rPr>
                <w:color w:val="000000"/>
                <w:sz w:val="20"/>
                <w:szCs w:val="20"/>
              </w:rPr>
            </w:pPr>
            <w:r w:rsidRPr="00356781">
              <w:rPr>
                <w:color w:val="000000"/>
                <w:sz w:val="20"/>
                <w:szCs w:val="20"/>
              </w:rPr>
              <w:t>decapare mixturi asfaltice la trotuare</w:t>
            </w:r>
          </w:p>
        </w:tc>
        <w:tc>
          <w:tcPr>
            <w:tcW w:w="107" w:type="pct"/>
            <w:tcBorders>
              <w:top w:val="nil"/>
              <w:left w:val="nil"/>
              <w:bottom w:val="single" w:sz="4" w:space="0" w:color="auto"/>
              <w:right w:val="single" w:sz="4" w:space="0" w:color="auto"/>
            </w:tcBorders>
            <w:shd w:val="clear" w:color="auto" w:fill="auto"/>
            <w:vAlign w:val="center"/>
            <w:hideMark/>
          </w:tcPr>
          <w:p w14:paraId="0580F589" w14:textId="77777777" w:rsidR="00356781" w:rsidRPr="00356781" w:rsidRDefault="00356781" w:rsidP="00356781">
            <w:pPr>
              <w:jc w:val="center"/>
              <w:rPr>
                <w:color w:val="000000"/>
                <w:sz w:val="20"/>
                <w:szCs w:val="20"/>
              </w:rPr>
            </w:pPr>
            <w:r w:rsidRPr="00356781">
              <w:rPr>
                <w:color w:val="000000"/>
                <w:sz w:val="20"/>
                <w:szCs w:val="20"/>
              </w:rPr>
              <w:t>mp</w:t>
            </w:r>
          </w:p>
        </w:tc>
        <w:tc>
          <w:tcPr>
            <w:tcW w:w="136" w:type="pct"/>
            <w:tcBorders>
              <w:top w:val="nil"/>
              <w:left w:val="nil"/>
              <w:bottom w:val="single" w:sz="4" w:space="0" w:color="auto"/>
              <w:right w:val="single" w:sz="4" w:space="0" w:color="auto"/>
            </w:tcBorders>
            <w:shd w:val="clear" w:color="auto" w:fill="auto"/>
            <w:vAlign w:val="center"/>
            <w:hideMark/>
          </w:tcPr>
          <w:p w14:paraId="3F5838A6" w14:textId="77777777" w:rsidR="00356781" w:rsidRPr="00356781" w:rsidRDefault="00356781" w:rsidP="00356781">
            <w:pPr>
              <w:jc w:val="center"/>
              <w:rPr>
                <w:color w:val="000000"/>
                <w:sz w:val="20"/>
                <w:szCs w:val="20"/>
              </w:rPr>
            </w:pPr>
            <w:r w:rsidRPr="00356781">
              <w:rPr>
                <w:color w:val="000000"/>
                <w:sz w:val="20"/>
                <w:szCs w:val="20"/>
              </w:rPr>
              <w:t>1,272</w:t>
            </w:r>
          </w:p>
        </w:tc>
        <w:tc>
          <w:tcPr>
            <w:tcW w:w="148" w:type="pct"/>
            <w:tcBorders>
              <w:top w:val="nil"/>
              <w:left w:val="nil"/>
              <w:bottom w:val="single" w:sz="4" w:space="0" w:color="auto"/>
              <w:right w:val="single" w:sz="4" w:space="0" w:color="auto"/>
            </w:tcBorders>
            <w:shd w:val="clear" w:color="auto" w:fill="auto"/>
            <w:vAlign w:val="center"/>
            <w:hideMark/>
          </w:tcPr>
          <w:p w14:paraId="368214C4" w14:textId="77777777" w:rsidR="00356781" w:rsidRPr="00356781" w:rsidRDefault="00356781" w:rsidP="00356781">
            <w:pPr>
              <w:jc w:val="center"/>
              <w:rPr>
                <w:color w:val="000000"/>
                <w:sz w:val="20"/>
                <w:szCs w:val="20"/>
              </w:rPr>
            </w:pPr>
            <w:r w:rsidRPr="00356781">
              <w:rPr>
                <w:color w:val="000000"/>
                <w:sz w:val="20"/>
                <w:szCs w:val="20"/>
              </w:rPr>
              <w:t>1,289</w:t>
            </w:r>
          </w:p>
        </w:tc>
        <w:tc>
          <w:tcPr>
            <w:tcW w:w="139" w:type="pct"/>
            <w:tcBorders>
              <w:top w:val="nil"/>
              <w:left w:val="nil"/>
              <w:bottom w:val="single" w:sz="4" w:space="0" w:color="auto"/>
              <w:right w:val="single" w:sz="4" w:space="0" w:color="auto"/>
            </w:tcBorders>
            <w:shd w:val="clear" w:color="auto" w:fill="auto"/>
            <w:vAlign w:val="center"/>
            <w:hideMark/>
          </w:tcPr>
          <w:p w14:paraId="37638296" w14:textId="77777777" w:rsidR="00356781" w:rsidRPr="00356781" w:rsidRDefault="00356781" w:rsidP="00356781">
            <w:pPr>
              <w:jc w:val="center"/>
              <w:rPr>
                <w:color w:val="000000"/>
                <w:sz w:val="20"/>
                <w:szCs w:val="20"/>
              </w:rPr>
            </w:pPr>
            <w:r w:rsidRPr="00356781">
              <w:rPr>
                <w:color w:val="000000"/>
                <w:sz w:val="20"/>
                <w:szCs w:val="20"/>
              </w:rPr>
              <w:t>1,336</w:t>
            </w:r>
          </w:p>
        </w:tc>
        <w:tc>
          <w:tcPr>
            <w:tcW w:w="137" w:type="pct"/>
            <w:tcBorders>
              <w:top w:val="nil"/>
              <w:left w:val="nil"/>
              <w:bottom w:val="single" w:sz="4" w:space="0" w:color="auto"/>
              <w:right w:val="single" w:sz="4" w:space="0" w:color="auto"/>
            </w:tcBorders>
            <w:shd w:val="clear" w:color="auto" w:fill="auto"/>
            <w:vAlign w:val="center"/>
            <w:hideMark/>
          </w:tcPr>
          <w:p w14:paraId="7F959718" w14:textId="77777777" w:rsidR="00356781" w:rsidRPr="00356781" w:rsidRDefault="00356781" w:rsidP="00356781">
            <w:pPr>
              <w:jc w:val="center"/>
              <w:rPr>
                <w:color w:val="000000"/>
                <w:sz w:val="20"/>
                <w:szCs w:val="20"/>
              </w:rPr>
            </w:pPr>
            <w:r w:rsidRPr="00356781">
              <w:rPr>
                <w:color w:val="000000"/>
                <w:sz w:val="20"/>
                <w:szCs w:val="20"/>
              </w:rPr>
              <w:t>0,017</w:t>
            </w:r>
          </w:p>
        </w:tc>
        <w:tc>
          <w:tcPr>
            <w:tcW w:w="190" w:type="pct"/>
            <w:tcBorders>
              <w:top w:val="nil"/>
              <w:left w:val="nil"/>
              <w:bottom w:val="single" w:sz="4" w:space="0" w:color="auto"/>
              <w:right w:val="single" w:sz="4" w:space="0" w:color="auto"/>
            </w:tcBorders>
            <w:shd w:val="clear" w:color="auto" w:fill="auto"/>
            <w:vAlign w:val="center"/>
            <w:hideMark/>
          </w:tcPr>
          <w:p w14:paraId="28D2756C" w14:textId="77777777" w:rsidR="00356781" w:rsidRPr="00356781" w:rsidRDefault="00356781" w:rsidP="00356781">
            <w:pPr>
              <w:jc w:val="center"/>
              <w:rPr>
                <w:color w:val="000000"/>
                <w:sz w:val="20"/>
                <w:szCs w:val="20"/>
              </w:rPr>
            </w:pPr>
            <w:r w:rsidRPr="00356781">
              <w:rPr>
                <w:color w:val="000000"/>
                <w:sz w:val="20"/>
                <w:szCs w:val="20"/>
              </w:rPr>
              <w:t>632,00</w:t>
            </w:r>
          </w:p>
        </w:tc>
        <w:tc>
          <w:tcPr>
            <w:tcW w:w="145" w:type="pct"/>
            <w:tcBorders>
              <w:top w:val="nil"/>
              <w:left w:val="nil"/>
              <w:bottom w:val="single" w:sz="4" w:space="0" w:color="auto"/>
              <w:right w:val="single" w:sz="4" w:space="0" w:color="auto"/>
            </w:tcBorders>
            <w:shd w:val="clear" w:color="auto" w:fill="auto"/>
            <w:vAlign w:val="center"/>
            <w:hideMark/>
          </w:tcPr>
          <w:p w14:paraId="2CEF73E5" w14:textId="77777777" w:rsidR="00356781" w:rsidRPr="00356781" w:rsidRDefault="00356781" w:rsidP="00356781">
            <w:pPr>
              <w:jc w:val="center"/>
              <w:rPr>
                <w:color w:val="000000"/>
                <w:sz w:val="20"/>
                <w:szCs w:val="20"/>
              </w:rPr>
            </w:pPr>
            <w:r w:rsidRPr="00356781">
              <w:rPr>
                <w:color w:val="000000"/>
                <w:sz w:val="20"/>
                <w:szCs w:val="20"/>
              </w:rPr>
              <w:t>0,24</w:t>
            </w:r>
          </w:p>
        </w:tc>
        <w:tc>
          <w:tcPr>
            <w:tcW w:w="140" w:type="pct"/>
            <w:tcBorders>
              <w:top w:val="nil"/>
              <w:left w:val="nil"/>
              <w:bottom w:val="single" w:sz="4" w:space="0" w:color="auto"/>
              <w:right w:val="single" w:sz="4" w:space="0" w:color="auto"/>
            </w:tcBorders>
            <w:shd w:val="clear" w:color="auto" w:fill="auto"/>
            <w:vAlign w:val="center"/>
            <w:hideMark/>
          </w:tcPr>
          <w:p w14:paraId="793DF2DA" w14:textId="77777777" w:rsidR="00356781" w:rsidRPr="00356781" w:rsidRDefault="00356781" w:rsidP="00356781">
            <w:pPr>
              <w:jc w:val="center"/>
              <w:rPr>
                <w:color w:val="000000"/>
                <w:sz w:val="20"/>
                <w:szCs w:val="20"/>
              </w:rPr>
            </w:pPr>
            <w:r w:rsidRPr="00356781">
              <w:rPr>
                <w:color w:val="000000"/>
                <w:sz w:val="20"/>
                <w:szCs w:val="20"/>
              </w:rPr>
              <w:t>12,27</w:t>
            </w:r>
          </w:p>
        </w:tc>
        <w:tc>
          <w:tcPr>
            <w:tcW w:w="155" w:type="pct"/>
            <w:tcBorders>
              <w:top w:val="nil"/>
              <w:left w:val="nil"/>
              <w:bottom w:val="single" w:sz="4" w:space="0" w:color="auto"/>
              <w:right w:val="single" w:sz="4" w:space="0" w:color="auto"/>
            </w:tcBorders>
            <w:shd w:val="clear" w:color="auto" w:fill="auto"/>
            <w:vAlign w:val="center"/>
            <w:hideMark/>
          </w:tcPr>
          <w:p w14:paraId="589A8D28" w14:textId="77777777" w:rsidR="00356781" w:rsidRPr="00356781" w:rsidRDefault="00356781" w:rsidP="00356781">
            <w:pPr>
              <w:jc w:val="center"/>
              <w:rPr>
                <w:color w:val="000000"/>
                <w:sz w:val="20"/>
                <w:szCs w:val="20"/>
              </w:rPr>
            </w:pPr>
            <w:r w:rsidRPr="00356781">
              <w:rPr>
                <w:color w:val="000000"/>
                <w:sz w:val="20"/>
                <w:szCs w:val="20"/>
              </w:rPr>
              <w:t>12,51</w:t>
            </w:r>
          </w:p>
        </w:tc>
        <w:tc>
          <w:tcPr>
            <w:tcW w:w="190" w:type="pct"/>
            <w:tcBorders>
              <w:top w:val="nil"/>
              <w:left w:val="nil"/>
              <w:bottom w:val="single" w:sz="4" w:space="0" w:color="auto"/>
              <w:right w:val="single" w:sz="4" w:space="0" w:color="auto"/>
            </w:tcBorders>
            <w:shd w:val="clear" w:color="auto" w:fill="auto"/>
            <w:vAlign w:val="center"/>
            <w:hideMark/>
          </w:tcPr>
          <w:p w14:paraId="3C260A07" w14:textId="77777777" w:rsidR="00356781" w:rsidRPr="00356781" w:rsidRDefault="00356781" w:rsidP="00356781">
            <w:pPr>
              <w:jc w:val="right"/>
              <w:rPr>
                <w:color w:val="000000"/>
                <w:sz w:val="20"/>
                <w:szCs w:val="20"/>
              </w:rPr>
            </w:pPr>
            <w:r w:rsidRPr="00356781">
              <w:rPr>
                <w:color w:val="000000"/>
                <w:sz w:val="20"/>
                <w:szCs w:val="20"/>
              </w:rPr>
              <w:t>9.863,90</w:t>
            </w:r>
          </w:p>
        </w:tc>
        <w:tc>
          <w:tcPr>
            <w:tcW w:w="190" w:type="pct"/>
            <w:tcBorders>
              <w:top w:val="nil"/>
              <w:left w:val="nil"/>
              <w:bottom w:val="single" w:sz="4" w:space="0" w:color="auto"/>
              <w:right w:val="single" w:sz="4" w:space="0" w:color="auto"/>
            </w:tcBorders>
            <w:shd w:val="clear" w:color="auto" w:fill="auto"/>
            <w:vAlign w:val="center"/>
            <w:hideMark/>
          </w:tcPr>
          <w:p w14:paraId="1A5B87DC" w14:textId="77777777" w:rsidR="00356781" w:rsidRPr="00356781" w:rsidRDefault="00356781" w:rsidP="00356781">
            <w:pPr>
              <w:jc w:val="right"/>
              <w:rPr>
                <w:color w:val="000000"/>
                <w:sz w:val="20"/>
                <w:szCs w:val="20"/>
              </w:rPr>
            </w:pPr>
            <w:r w:rsidRPr="00356781">
              <w:rPr>
                <w:color w:val="000000"/>
                <w:sz w:val="20"/>
                <w:szCs w:val="20"/>
              </w:rPr>
              <w:t>10.015,58</w:t>
            </w:r>
          </w:p>
        </w:tc>
        <w:tc>
          <w:tcPr>
            <w:tcW w:w="161" w:type="pct"/>
            <w:tcBorders>
              <w:top w:val="nil"/>
              <w:left w:val="nil"/>
              <w:bottom w:val="single" w:sz="4" w:space="0" w:color="auto"/>
              <w:right w:val="single" w:sz="4" w:space="0" w:color="auto"/>
            </w:tcBorders>
            <w:shd w:val="clear" w:color="auto" w:fill="auto"/>
            <w:vAlign w:val="center"/>
            <w:hideMark/>
          </w:tcPr>
          <w:p w14:paraId="4477CA2E" w14:textId="77777777" w:rsidR="00356781" w:rsidRPr="00356781" w:rsidRDefault="00356781" w:rsidP="00356781">
            <w:pPr>
              <w:jc w:val="center"/>
              <w:rPr>
                <w:color w:val="000000"/>
                <w:sz w:val="20"/>
                <w:szCs w:val="20"/>
              </w:rPr>
            </w:pPr>
            <w:r w:rsidRPr="00356781">
              <w:rPr>
                <w:color w:val="000000"/>
                <w:sz w:val="20"/>
                <w:szCs w:val="20"/>
              </w:rPr>
              <w:t>632,00</w:t>
            </w:r>
          </w:p>
        </w:tc>
        <w:tc>
          <w:tcPr>
            <w:tcW w:w="170" w:type="pct"/>
            <w:tcBorders>
              <w:top w:val="nil"/>
              <w:left w:val="nil"/>
              <w:bottom w:val="single" w:sz="4" w:space="0" w:color="auto"/>
              <w:right w:val="single" w:sz="4" w:space="0" w:color="auto"/>
            </w:tcBorders>
            <w:shd w:val="clear" w:color="auto" w:fill="auto"/>
            <w:vAlign w:val="center"/>
            <w:hideMark/>
          </w:tcPr>
          <w:p w14:paraId="42941696" w14:textId="77777777" w:rsidR="00356781" w:rsidRPr="00356781" w:rsidRDefault="00356781" w:rsidP="00356781">
            <w:pPr>
              <w:jc w:val="right"/>
              <w:rPr>
                <w:color w:val="000000"/>
                <w:sz w:val="20"/>
                <w:szCs w:val="20"/>
              </w:rPr>
            </w:pPr>
            <w:r w:rsidRPr="00356781">
              <w:rPr>
                <w:color w:val="000000"/>
                <w:sz w:val="20"/>
                <w:szCs w:val="20"/>
              </w:rPr>
              <w:t>7.754,64</w:t>
            </w:r>
          </w:p>
        </w:tc>
        <w:tc>
          <w:tcPr>
            <w:tcW w:w="170" w:type="pct"/>
            <w:tcBorders>
              <w:top w:val="nil"/>
              <w:left w:val="nil"/>
              <w:bottom w:val="single" w:sz="4" w:space="0" w:color="auto"/>
              <w:right w:val="single" w:sz="4" w:space="0" w:color="auto"/>
            </w:tcBorders>
            <w:shd w:val="clear" w:color="auto" w:fill="auto"/>
            <w:vAlign w:val="center"/>
            <w:hideMark/>
          </w:tcPr>
          <w:p w14:paraId="46334418" w14:textId="77777777" w:rsidR="00356781" w:rsidRPr="00356781" w:rsidRDefault="00356781" w:rsidP="00356781">
            <w:pPr>
              <w:jc w:val="right"/>
              <w:rPr>
                <w:color w:val="000000"/>
                <w:sz w:val="20"/>
                <w:szCs w:val="20"/>
              </w:rPr>
            </w:pPr>
            <w:r w:rsidRPr="00356781">
              <w:rPr>
                <w:color w:val="000000"/>
                <w:sz w:val="20"/>
                <w:szCs w:val="20"/>
              </w:rPr>
              <w:t>7.906,32</w:t>
            </w:r>
          </w:p>
        </w:tc>
        <w:tc>
          <w:tcPr>
            <w:tcW w:w="170" w:type="pct"/>
            <w:tcBorders>
              <w:top w:val="nil"/>
              <w:left w:val="nil"/>
              <w:bottom w:val="single" w:sz="4" w:space="0" w:color="auto"/>
              <w:right w:val="single" w:sz="4" w:space="0" w:color="auto"/>
            </w:tcBorders>
            <w:shd w:val="clear" w:color="auto" w:fill="auto"/>
            <w:vAlign w:val="center"/>
            <w:hideMark/>
          </w:tcPr>
          <w:p w14:paraId="37C83120" w14:textId="77777777" w:rsidR="00356781" w:rsidRPr="00356781" w:rsidRDefault="00356781" w:rsidP="00356781">
            <w:pPr>
              <w:jc w:val="right"/>
              <w:rPr>
                <w:color w:val="000000"/>
                <w:sz w:val="20"/>
                <w:szCs w:val="20"/>
              </w:rPr>
            </w:pPr>
            <w:r w:rsidRPr="00356781">
              <w:rPr>
                <w:color w:val="000000"/>
                <w:sz w:val="20"/>
                <w:szCs w:val="20"/>
              </w:rPr>
              <w:t>9.863,90</w:t>
            </w:r>
          </w:p>
        </w:tc>
        <w:tc>
          <w:tcPr>
            <w:tcW w:w="170" w:type="pct"/>
            <w:tcBorders>
              <w:top w:val="nil"/>
              <w:left w:val="nil"/>
              <w:bottom w:val="single" w:sz="4" w:space="0" w:color="auto"/>
              <w:right w:val="single" w:sz="4" w:space="0" w:color="auto"/>
            </w:tcBorders>
            <w:shd w:val="clear" w:color="auto" w:fill="auto"/>
            <w:vAlign w:val="center"/>
            <w:hideMark/>
          </w:tcPr>
          <w:p w14:paraId="16115B64" w14:textId="77777777" w:rsidR="00356781" w:rsidRPr="00356781" w:rsidRDefault="00356781" w:rsidP="00356781">
            <w:pPr>
              <w:jc w:val="right"/>
              <w:rPr>
                <w:color w:val="000000"/>
                <w:sz w:val="20"/>
                <w:szCs w:val="20"/>
              </w:rPr>
            </w:pPr>
            <w:r w:rsidRPr="00356781">
              <w:rPr>
                <w:color w:val="000000"/>
                <w:sz w:val="20"/>
                <w:szCs w:val="20"/>
              </w:rPr>
              <w:t>10.015,58</w:t>
            </w:r>
          </w:p>
        </w:tc>
        <w:tc>
          <w:tcPr>
            <w:tcW w:w="155" w:type="pct"/>
            <w:tcBorders>
              <w:top w:val="nil"/>
              <w:left w:val="nil"/>
              <w:bottom w:val="single" w:sz="4" w:space="0" w:color="auto"/>
              <w:right w:val="single" w:sz="4" w:space="0" w:color="auto"/>
            </w:tcBorders>
            <w:shd w:val="clear" w:color="auto" w:fill="auto"/>
            <w:vAlign w:val="center"/>
            <w:hideMark/>
          </w:tcPr>
          <w:p w14:paraId="32EBB8BC" w14:textId="77777777" w:rsidR="00356781" w:rsidRPr="00356781" w:rsidRDefault="00356781" w:rsidP="00356781">
            <w:pPr>
              <w:jc w:val="center"/>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181AE0FC"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5A35F179"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627D8533"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046BD1FE" w14:textId="77777777" w:rsidR="00356781" w:rsidRPr="00356781" w:rsidRDefault="00356781" w:rsidP="00356781">
            <w:pPr>
              <w:jc w:val="right"/>
              <w:rPr>
                <w:color w:val="000000"/>
                <w:sz w:val="20"/>
                <w:szCs w:val="20"/>
              </w:rPr>
            </w:pPr>
            <w:r w:rsidRPr="00356781">
              <w:rPr>
                <w:color w:val="000000"/>
                <w:sz w:val="20"/>
                <w:szCs w:val="20"/>
              </w:rPr>
              <w:t>0,00</w:t>
            </w:r>
          </w:p>
        </w:tc>
        <w:tc>
          <w:tcPr>
            <w:tcW w:w="155" w:type="pct"/>
            <w:tcBorders>
              <w:top w:val="nil"/>
              <w:left w:val="nil"/>
              <w:bottom w:val="single" w:sz="4" w:space="0" w:color="auto"/>
              <w:right w:val="single" w:sz="4" w:space="0" w:color="auto"/>
            </w:tcBorders>
            <w:shd w:val="clear" w:color="auto" w:fill="auto"/>
            <w:vAlign w:val="center"/>
            <w:hideMark/>
          </w:tcPr>
          <w:p w14:paraId="3763B64B" w14:textId="77777777" w:rsidR="00356781" w:rsidRPr="00356781" w:rsidRDefault="00356781" w:rsidP="00356781">
            <w:pPr>
              <w:jc w:val="center"/>
              <w:rPr>
                <w:color w:val="000000"/>
                <w:sz w:val="20"/>
                <w:szCs w:val="20"/>
              </w:rPr>
            </w:pPr>
            <w:r w:rsidRPr="00356781">
              <w:rPr>
                <w:color w:val="000000"/>
                <w:sz w:val="20"/>
                <w:szCs w:val="20"/>
              </w:rPr>
              <w:t>0,00</w:t>
            </w:r>
          </w:p>
        </w:tc>
        <w:tc>
          <w:tcPr>
            <w:tcW w:w="145" w:type="pct"/>
            <w:tcBorders>
              <w:top w:val="nil"/>
              <w:left w:val="nil"/>
              <w:bottom w:val="single" w:sz="4" w:space="0" w:color="auto"/>
              <w:right w:val="single" w:sz="4" w:space="0" w:color="auto"/>
            </w:tcBorders>
            <w:shd w:val="clear" w:color="auto" w:fill="auto"/>
            <w:vAlign w:val="center"/>
            <w:hideMark/>
          </w:tcPr>
          <w:p w14:paraId="07553DDB" w14:textId="77777777" w:rsidR="00356781" w:rsidRPr="00356781" w:rsidRDefault="00356781" w:rsidP="00356781">
            <w:pPr>
              <w:jc w:val="right"/>
              <w:rPr>
                <w:color w:val="000000"/>
                <w:sz w:val="20"/>
                <w:szCs w:val="20"/>
              </w:rPr>
            </w:pPr>
            <w:r w:rsidRPr="00356781">
              <w:rPr>
                <w:color w:val="000000"/>
                <w:sz w:val="20"/>
                <w:szCs w:val="20"/>
              </w:rPr>
              <w:t>0,00</w:t>
            </w:r>
          </w:p>
        </w:tc>
        <w:tc>
          <w:tcPr>
            <w:tcW w:w="167" w:type="pct"/>
            <w:tcBorders>
              <w:top w:val="nil"/>
              <w:left w:val="nil"/>
              <w:bottom w:val="single" w:sz="4" w:space="0" w:color="auto"/>
              <w:right w:val="single" w:sz="4" w:space="0" w:color="auto"/>
            </w:tcBorders>
            <w:shd w:val="clear" w:color="auto" w:fill="auto"/>
            <w:vAlign w:val="center"/>
            <w:hideMark/>
          </w:tcPr>
          <w:p w14:paraId="6C32AF88" w14:textId="77777777" w:rsidR="00356781" w:rsidRPr="00356781" w:rsidRDefault="00356781" w:rsidP="00356781">
            <w:pPr>
              <w:jc w:val="right"/>
              <w:rPr>
                <w:color w:val="000000"/>
                <w:sz w:val="20"/>
                <w:szCs w:val="20"/>
              </w:rPr>
            </w:pPr>
            <w:r w:rsidRPr="00356781">
              <w:rPr>
                <w:color w:val="000000"/>
                <w:sz w:val="20"/>
                <w:szCs w:val="20"/>
              </w:rPr>
              <w:t>0,00</w:t>
            </w:r>
          </w:p>
        </w:tc>
        <w:tc>
          <w:tcPr>
            <w:tcW w:w="162" w:type="pct"/>
            <w:tcBorders>
              <w:top w:val="nil"/>
              <w:left w:val="nil"/>
              <w:bottom w:val="single" w:sz="4" w:space="0" w:color="auto"/>
              <w:right w:val="single" w:sz="4" w:space="0" w:color="auto"/>
            </w:tcBorders>
            <w:shd w:val="clear" w:color="auto" w:fill="auto"/>
            <w:vAlign w:val="center"/>
            <w:hideMark/>
          </w:tcPr>
          <w:p w14:paraId="6F84DE5A" w14:textId="77777777" w:rsidR="00356781" w:rsidRPr="00356781" w:rsidRDefault="00356781" w:rsidP="00356781">
            <w:pPr>
              <w:jc w:val="right"/>
              <w:rPr>
                <w:color w:val="000000"/>
                <w:sz w:val="20"/>
                <w:szCs w:val="20"/>
              </w:rPr>
            </w:pPr>
            <w:r w:rsidRPr="00356781">
              <w:rPr>
                <w:color w:val="000000"/>
                <w:sz w:val="20"/>
                <w:szCs w:val="20"/>
              </w:rPr>
              <w:t>131,83</w:t>
            </w:r>
          </w:p>
        </w:tc>
        <w:tc>
          <w:tcPr>
            <w:tcW w:w="167" w:type="pct"/>
            <w:tcBorders>
              <w:top w:val="nil"/>
              <w:left w:val="nil"/>
              <w:bottom w:val="single" w:sz="4" w:space="0" w:color="auto"/>
              <w:right w:val="single" w:sz="4" w:space="0" w:color="auto"/>
            </w:tcBorders>
            <w:shd w:val="clear" w:color="auto" w:fill="auto"/>
            <w:vAlign w:val="center"/>
            <w:hideMark/>
          </w:tcPr>
          <w:p w14:paraId="57531CE7" w14:textId="77777777" w:rsidR="00356781" w:rsidRPr="00356781" w:rsidRDefault="00356781" w:rsidP="00356781">
            <w:pPr>
              <w:jc w:val="right"/>
              <w:rPr>
                <w:color w:val="000000"/>
                <w:sz w:val="20"/>
                <w:szCs w:val="20"/>
              </w:rPr>
            </w:pPr>
            <w:r w:rsidRPr="00356781">
              <w:rPr>
                <w:color w:val="000000"/>
                <w:sz w:val="20"/>
                <w:szCs w:val="20"/>
              </w:rPr>
              <w:t>131,83</w:t>
            </w:r>
          </w:p>
        </w:tc>
        <w:tc>
          <w:tcPr>
            <w:tcW w:w="176" w:type="pct"/>
            <w:tcBorders>
              <w:top w:val="nil"/>
              <w:left w:val="nil"/>
              <w:bottom w:val="single" w:sz="4" w:space="0" w:color="auto"/>
              <w:right w:val="single" w:sz="4" w:space="0" w:color="auto"/>
            </w:tcBorders>
            <w:shd w:val="clear" w:color="auto" w:fill="auto"/>
            <w:vAlign w:val="center"/>
            <w:hideMark/>
          </w:tcPr>
          <w:p w14:paraId="2A88ADA6" w14:textId="77777777" w:rsidR="00356781" w:rsidRPr="00356781" w:rsidRDefault="00356781" w:rsidP="00356781">
            <w:pPr>
              <w:jc w:val="right"/>
              <w:rPr>
                <w:color w:val="000000"/>
                <w:sz w:val="20"/>
                <w:szCs w:val="20"/>
              </w:rPr>
            </w:pPr>
            <w:r w:rsidRPr="00356781">
              <w:rPr>
                <w:color w:val="000000"/>
                <w:sz w:val="20"/>
                <w:szCs w:val="20"/>
              </w:rPr>
              <w:t>9.995,73</w:t>
            </w:r>
          </w:p>
        </w:tc>
        <w:tc>
          <w:tcPr>
            <w:tcW w:w="183" w:type="pct"/>
            <w:tcBorders>
              <w:top w:val="nil"/>
              <w:left w:val="nil"/>
              <w:bottom w:val="single" w:sz="4" w:space="0" w:color="auto"/>
              <w:right w:val="single" w:sz="4" w:space="0" w:color="auto"/>
            </w:tcBorders>
            <w:shd w:val="clear" w:color="auto" w:fill="auto"/>
            <w:vAlign w:val="center"/>
            <w:hideMark/>
          </w:tcPr>
          <w:p w14:paraId="587A8A14" w14:textId="77777777" w:rsidR="00356781" w:rsidRPr="00356781" w:rsidRDefault="00356781" w:rsidP="00356781">
            <w:pPr>
              <w:jc w:val="right"/>
              <w:rPr>
                <w:color w:val="000000"/>
                <w:sz w:val="20"/>
                <w:szCs w:val="20"/>
              </w:rPr>
            </w:pPr>
            <w:r w:rsidRPr="00356781">
              <w:rPr>
                <w:color w:val="000000"/>
                <w:sz w:val="20"/>
                <w:szCs w:val="20"/>
              </w:rPr>
              <w:t>10.147,41</w:t>
            </w:r>
          </w:p>
        </w:tc>
      </w:tr>
      <w:tr w:rsidR="00356781" w:rsidRPr="00356781" w14:paraId="3E13A981" w14:textId="77777777" w:rsidTr="00356781">
        <w:trPr>
          <w:trHeight w:val="20"/>
        </w:trPr>
        <w:tc>
          <w:tcPr>
            <w:tcW w:w="107" w:type="pct"/>
            <w:tcBorders>
              <w:top w:val="nil"/>
              <w:left w:val="single" w:sz="4" w:space="0" w:color="auto"/>
              <w:bottom w:val="single" w:sz="4" w:space="0" w:color="auto"/>
              <w:right w:val="single" w:sz="4" w:space="0" w:color="auto"/>
            </w:tcBorders>
            <w:shd w:val="clear" w:color="auto" w:fill="auto"/>
            <w:noWrap/>
            <w:vAlign w:val="center"/>
            <w:hideMark/>
          </w:tcPr>
          <w:p w14:paraId="2F075928" w14:textId="77777777" w:rsidR="00356781" w:rsidRPr="00356781" w:rsidRDefault="00356781" w:rsidP="00356781">
            <w:pPr>
              <w:jc w:val="center"/>
              <w:rPr>
                <w:color w:val="000000"/>
                <w:sz w:val="20"/>
                <w:szCs w:val="20"/>
              </w:rPr>
            </w:pPr>
            <w:r w:rsidRPr="00356781">
              <w:rPr>
                <w:color w:val="000000"/>
                <w:sz w:val="20"/>
                <w:szCs w:val="20"/>
              </w:rPr>
              <w:t>1D4</w:t>
            </w:r>
          </w:p>
        </w:tc>
        <w:tc>
          <w:tcPr>
            <w:tcW w:w="380" w:type="pct"/>
            <w:tcBorders>
              <w:top w:val="nil"/>
              <w:left w:val="nil"/>
              <w:bottom w:val="single" w:sz="4" w:space="0" w:color="auto"/>
              <w:right w:val="single" w:sz="4" w:space="0" w:color="auto"/>
            </w:tcBorders>
            <w:shd w:val="clear" w:color="auto" w:fill="auto"/>
            <w:vAlign w:val="center"/>
            <w:hideMark/>
          </w:tcPr>
          <w:p w14:paraId="47F41ACA" w14:textId="77777777" w:rsidR="00356781" w:rsidRPr="00356781" w:rsidRDefault="00356781" w:rsidP="00356781">
            <w:pPr>
              <w:rPr>
                <w:color w:val="000000"/>
                <w:sz w:val="20"/>
                <w:szCs w:val="20"/>
              </w:rPr>
            </w:pPr>
            <w:r w:rsidRPr="00356781">
              <w:rPr>
                <w:color w:val="000000"/>
                <w:sz w:val="20"/>
                <w:szCs w:val="20"/>
              </w:rPr>
              <w:t>desfacere betoane degradate</w:t>
            </w:r>
          </w:p>
        </w:tc>
        <w:tc>
          <w:tcPr>
            <w:tcW w:w="107" w:type="pct"/>
            <w:tcBorders>
              <w:top w:val="nil"/>
              <w:left w:val="nil"/>
              <w:bottom w:val="single" w:sz="4" w:space="0" w:color="auto"/>
              <w:right w:val="single" w:sz="4" w:space="0" w:color="auto"/>
            </w:tcBorders>
            <w:shd w:val="clear" w:color="auto" w:fill="auto"/>
            <w:vAlign w:val="center"/>
            <w:hideMark/>
          </w:tcPr>
          <w:p w14:paraId="7AB48741" w14:textId="77777777" w:rsidR="00356781" w:rsidRPr="00356781" w:rsidRDefault="00356781" w:rsidP="00356781">
            <w:pPr>
              <w:jc w:val="center"/>
              <w:rPr>
                <w:color w:val="000000"/>
                <w:sz w:val="20"/>
                <w:szCs w:val="20"/>
              </w:rPr>
            </w:pPr>
            <w:r w:rsidRPr="00356781">
              <w:rPr>
                <w:color w:val="000000"/>
                <w:sz w:val="20"/>
                <w:szCs w:val="20"/>
              </w:rPr>
              <w:t>mc</w:t>
            </w:r>
          </w:p>
        </w:tc>
        <w:tc>
          <w:tcPr>
            <w:tcW w:w="136" w:type="pct"/>
            <w:tcBorders>
              <w:top w:val="nil"/>
              <w:left w:val="nil"/>
              <w:bottom w:val="single" w:sz="4" w:space="0" w:color="auto"/>
              <w:right w:val="single" w:sz="4" w:space="0" w:color="auto"/>
            </w:tcBorders>
            <w:shd w:val="clear" w:color="auto" w:fill="auto"/>
            <w:vAlign w:val="center"/>
            <w:hideMark/>
          </w:tcPr>
          <w:p w14:paraId="7AB5BA93" w14:textId="77777777" w:rsidR="00356781" w:rsidRPr="00356781" w:rsidRDefault="00356781" w:rsidP="00356781">
            <w:pPr>
              <w:jc w:val="center"/>
              <w:rPr>
                <w:color w:val="000000"/>
                <w:sz w:val="20"/>
                <w:szCs w:val="20"/>
              </w:rPr>
            </w:pPr>
            <w:r w:rsidRPr="00356781">
              <w:rPr>
                <w:color w:val="000000"/>
                <w:sz w:val="20"/>
                <w:szCs w:val="20"/>
              </w:rPr>
              <w:t>1,272</w:t>
            </w:r>
          </w:p>
        </w:tc>
        <w:tc>
          <w:tcPr>
            <w:tcW w:w="148" w:type="pct"/>
            <w:tcBorders>
              <w:top w:val="nil"/>
              <w:left w:val="nil"/>
              <w:bottom w:val="single" w:sz="4" w:space="0" w:color="auto"/>
              <w:right w:val="single" w:sz="4" w:space="0" w:color="auto"/>
            </w:tcBorders>
            <w:shd w:val="clear" w:color="auto" w:fill="auto"/>
            <w:vAlign w:val="center"/>
            <w:hideMark/>
          </w:tcPr>
          <w:p w14:paraId="28C3A43F" w14:textId="77777777" w:rsidR="00356781" w:rsidRPr="00356781" w:rsidRDefault="00356781" w:rsidP="00356781">
            <w:pPr>
              <w:jc w:val="center"/>
              <w:rPr>
                <w:color w:val="000000"/>
                <w:sz w:val="20"/>
                <w:szCs w:val="20"/>
              </w:rPr>
            </w:pPr>
            <w:r w:rsidRPr="00356781">
              <w:rPr>
                <w:color w:val="000000"/>
                <w:sz w:val="20"/>
                <w:szCs w:val="20"/>
              </w:rPr>
              <w:t>1,289</w:t>
            </w:r>
          </w:p>
        </w:tc>
        <w:tc>
          <w:tcPr>
            <w:tcW w:w="139" w:type="pct"/>
            <w:tcBorders>
              <w:top w:val="nil"/>
              <w:left w:val="nil"/>
              <w:bottom w:val="single" w:sz="4" w:space="0" w:color="auto"/>
              <w:right w:val="single" w:sz="4" w:space="0" w:color="auto"/>
            </w:tcBorders>
            <w:shd w:val="clear" w:color="auto" w:fill="auto"/>
            <w:vAlign w:val="center"/>
            <w:hideMark/>
          </w:tcPr>
          <w:p w14:paraId="7480CEB0" w14:textId="77777777" w:rsidR="00356781" w:rsidRPr="00356781" w:rsidRDefault="00356781" w:rsidP="00356781">
            <w:pPr>
              <w:jc w:val="center"/>
              <w:rPr>
                <w:color w:val="000000"/>
                <w:sz w:val="20"/>
                <w:szCs w:val="20"/>
              </w:rPr>
            </w:pPr>
            <w:r w:rsidRPr="00356781">
              <w:rPr>
                <w:color w:val="000000"/>
                <w:sz w:val="20"/>
                <w:szCs w:val="20"/>
              </w:rPr>
              <w:t>1,336</w:t>
            </w:r>
          </w:p>
        </w:tc>
        <w:tc>
          <w:tcPr>
            <w:tcW w:w="137" w:type="pct"/>
            <w:tcBorders>
              <w:top w:val="nil"/>
              <w:left w:val="nil"/>
              <w:bottom w:val="single" w:sz="4" w:space="0" w:color="auto"/>
              <w:right w:val="single" w:sz="4" w:space="0" w:color="auto"/>
            </w:tcBorders>
            <w:shd w:val="clear" w:color="auto" w:fill="auto"/>
            <w:vAlign w:val="center"/>
            <w:hideMark/>
          </w:tcPr>
          <w:p w14:paraId="0C8632EC" w14:textId="77777777" w:rsidR="00356781" w:rsidRPr="00356781" w:rsidRDefault="00356781" w:rsidP="00356781">
            <w:pPr>
              <w:jc w:val="center"/>
              <w:rPr>
                <w:color w:val="000000"/>
                <w:sz w:val="20"/>
                <w:szCs w:val="20"/>
              </w:rPr>
            </w:pPr>
            <w:r w:rsidRPr="00356781">
              <w:rPr>
                <w:color w:val="000000"/>
                <w:sz w:val="20"/>
                <w:szCs w:val="20"/>
              </w:rPr>
              <w:t>0,017</w:t>
            </w:r>
          </w:p>
        </w:tc>
        <w:tc>
          <w:tcPr>
            <w:tcW w:w="190" w:type="pct"/>
            <w:tcBorders>
              <w:top w:val="nil"/>
              <w:left w:val="nil"/>
              <w:bottom w:val="single" w:sz="4" w:space="0" w:color="auto"/>
              <w:right w:val="single" w:sz="4" w:space="0" w:color="auto"/>
            </w:tcBorders>
            <w:shd w:val="clear" w:color="auto" w:fill="auto"/>
            <w:vAlign w:val="center"/>
            <w:hideMark/>
          </w:tcPr>
          <w:p w14:paraId="135C3A50" w14:textId="77777777" w:rsidR="00356781" w:rsidRPr="00356781" w:rsidRDefault="00356781" w:rsidP="00356781">
            <w:pPr>
              <w:jc w:val="center"/>
              <w:rPr>
                <w:color w:val="000000"/>
                <w:sz w:val="20"/>
                <w:szCs w:val="20"/>
              </w:rPr>
            </w:pPr>
            <w:r w:rsidRPr="00356781">
              <w:rPr>
                <w:color w:val="000000"/>
                <w:sz w:val="20"/>
                <w:szCs w:val="20"/>
              </w:rPr>
              <w:t>63,20</w:t>
            </w:r>
          </w:p>
        </w:tc>
        <w:tc>
          <w:tcPr>
            <w:tcW w:w="145" w:type="pct"/>
            <w:tcBorders>
              <w:top w:val="nil"/>
              <w:left w:val="nil"/>
              <w:bottom w:val="single" w:sz="4" w:space="0" w:color="auto"/>
              <w:right w:val="single" w:sz="4" w:space="0" w:color="auto"/>
            </w:tcBorders>
            <w:shd w:val="clear" w:color="auto" w:fill="auto"/>
            <w:vAlign w:val="center"/>
            <w:hideMark/>
          </w:tcPr>
          <w:p w14:paraId="5435D9D7" w14:textId="77777777" w:rsidR="00356781" w:rsidRPr="00356781" w:rsidRDefault="00356781" w:rsidP="00356781">
            <w:pPr>
              <w:jc w:val="center"/>
              <w:rPr>
                <w:color w:val="000000"/>
                <w:sz w:val="20"/>
                <w:szCs w:val="20"/>
              </w:rPr>
            </w:pPr>
            <w:r w:rsidRPr="00356781">
              <w:rPr>
                <w:color w:val="000000"/>
                <w:sz w:val="20"/>
                <w:szCs w:val="20"/>
              </w:rPr>
              <w:t>1,37</w:t>
            </w:r>
          </w:p>
        </w:tc>
        <w:tc>
          <w:tcPr>
            <w:tcW w:w="140" w:type="pct"/>
            <w:tcBorders>
              <w:top w:val="nil"/>
              <w:left w:val="nil"/>
              <w:bottom w:val="single" w:sz="4" w:space="0" w:color="auto"/>
              <w:right w:val="single" w:sz="4" w:space="0" w:color="auto"/>
            </w:tcBorders>
            <w:shd w:val="clear" w:color="auto" w:fill="auto"/>
            <w:vAlign w:val="center"/>
            <w:hideMark/>
          </w:tcPr>
          <w:p w14:paraId="30F2F196" w14:textId="77777777" w:rsidR="00356781" w:rsidRPr="00356781" w:rsidRDefault="00356781" w:rsidP="00356781">
            <w:pPr>
              <w:jc w:val="center"/>
              <w:rPr>
                <w:color w:val="000000"/>
                <w:sz w:val="20"/>
                <w:szCs w:val="20"/>
              </w:rPr>
            </w:pPr>
            <w:r w:rsidRPr="00356781">
              <w:rPr>
                <w:color w:val="000000"/>
                <w:sz w:val="20"/>
                <w:szCs w:val="20"/>
              </w:rPr>
              <w:t>66,24</w:t>
            </w:r>
          </w:p>
        </w:tc>
        <w:tc>
          <w:tcPr>
            <w:tcW w:w="155" w:type="pct"/>
            <w:tcBorders>
              <w:top w:val="nil"/>
              <w:left w:val="nil"/>
              <w:bottom w:val="single" w:sz="4" w:space="0" w:color="auto"/>
              <w:right w:val="single" w:sz="4" w:space="0" w:color="auto"/>
            </w:tcBorders>
            <w:shd w:val="clear" w:color="auto" w:fill="auto"/>
            <w:vAlign w:val="center"/>
            <w:hideMark/>
          </w:tcPr>
          <w:p w14:paraId="732AD138" w14:textId="77777777" w:rsidR="00356781" w:rsidRPr="00356781" w:rsidRDefault="00356781" w:rsidP="00356781">
            <w:pPr>
              <w:jc w:val="center"/>
              <w:rPr>
                <w:color w:val="000000"/>
                <w:sz w:val="20"/>
                <w:szCs w:val="20"/>
              </w:rPr>
            </w:pPr>
            <w:r w:rsidRPr="00356781">
              <w:rPr>
                <w:color w:val="000000"/>
                <w:sz w:val="20"/>
                <w:szCs w:val="20"/>
              </w:rPr>
              <w:t>67,61</w:t>
            </w:r>
          </w:p>
        </w:tc>
        <w:tc>
          <w:tcPr>
            <w:tcW w:w="190" w:type="pct"/>
            <w:tcBorders>
              <w:top w:val="nil"/>
              <w:left w:val="nil"/>
              <w:bottom w:val="single" w:sz="4" w:space="0" w:color="auto"/>
              <w:right w:val="single" w:sz="4" w:space="0" w:color="auto"/>
            </w:tcBorders>
            <w:shd w:val="clear" w:color="auto" w:fill="auto"/>
            <w:vAlign w:val="center"/>
            <w:hideMark/>
          </w:tcPr>
          <w:p w14:paraId="4CA9475B" w14:textId="77777777" w:rsidR="00356781" w:rsidRPr="00356781" w:rsidRDefault="00356781" w:rsidP="00356781">
            <w:pPr>
              <w:jc w:val="right"/>
              <w:rPr>
                <w:color w:val="000000"/>
                <w:sz w:val="20"/>
                <w:szCs w:val="20"/>
              </w:rPr>
            </w:pPr>
            <w:r w:rsidRPr="00356781">
              <w:rPr>
                <w:color w:val="000000"/>
                <w:sz w:val="20"/>
                <w:szCs w:val="20"/>
              </w:rPr>
              <w:t>5.325,06</w:t>
            </w:r>
          </w:p>
        </w:tc>
        <w:tc>
          <w:tcPr>
            <w:tcW w:w="190" w:type="pct"/>
            <w:tcBorders>
              <w:top w:val="nil"/>
              <w:left w:val="nil"/>
              <w:bottom w:val="single" w:sz="4" w:space="0" w:color="auto"/>
              <w:right w:val="single" w:sz="4" w:space="0" w:color="auto"/>
            </w:tcBorders>
            <w:shd w:val="clear" w:color="auto" w:fill="auto"/>
            <w:vAlign w:val="center"/>
            <w:hideMark/>
          </w:tcPr>
          <w:p w14:paraId="15234B33" w14:textId="77777777" w:rsidR="00356781" w:rsidRPr="00356781" w:rsidRDefault="00356781" w:rsidP="00356781">
            <w:pPr>
              <w:jc w:val="right"/>
              <w:rPr>
                <w:color w:val="000000"/>
                <w:sz w:val="20"/>
                <w:szCs w:val="20"/>
              </w:rPr>
            </w:pPr>
            <w:r w:rsidRPr="00356781">
              <w:rPr>
                <w:color w:val="000000"/>
                <w:sz w:val="20"/>
                <w:szCs w:val="20"/>
              </w:rPr>
              <w:t>5.411,64</w:t>
            </w:r>
          </w:p>
        </w:tc>
        <w:tc>
          <w:tcPr>
            <w:tcW w:w="161" w:type="pct"/>
            <w:tcBorders>
              <w:top w:val="nil"/>
              <w:left w:val="nil"/>
              <w:bottom w:val="single" w:sz="4" w:space="0" w:color="auto"/>
              <w:right w:val="single" w:sz="4" w:space="0" w:color="auto"/>
            </w:tcBorders>
            <w:shd w:val="clear" w:color="auto" w:fill="auto"/>
            <w:vAlign w:val="center"/>
            <w:hideMark/>
          </w:tcPr>
          <w:p w14:paraId="06088E8A" w14:textId="77777777" w:rsidR="00356781" w:rsidRPr="00356781" w:rsidRDefault="00356781" w:rsidP="00356781">
            <w:pPr>
              <w:jc w:val="center"/>
              <w:rPr>
                <w:color w:val="000000"/>
                <w:sz w:val="20"/>
                <w:szCs w:val="20"/>
              </w:rPr>
            </w:pPr>
            <w:r w:rsidRPr="00356781">
              <w:rPr>
                <w:color w:val="000000"/>
                <w:sz w:val="20"/>
                <w:szCs w:val="20"/>
              </w:rPr>
              <w:t>63,20</w:t>
            </w:r>
          </w:p>
        </w:tc>
        <w:tc>
          <w:tcPr>
            <w:tcW w:w="170" w:type="pct"/>
            <w:tcBorders>
              <w:top w:val="nil"/>
              <w:left w:val="nil"/>
              <w:bottom w:val="single" w:sz="4" w:space="0" w:color="auto"/>
              <w:right w:val="single" w:sz="4" w:space="0" w:color="auto"/>
            </w:tcBorders>
            <w:shd w:val="clear" w:color="auto" w:fill="auto"/>
            <w:vAlign w:val="center"/>
            <w:hideMark/>
          </w:tcPr>
          <w:p w14:paraId="115101A7" w14:textId="77777777" w:rsidR="00356781" w:rsidRPr="00356781" w:rsidRDefault="00356781" w:rsidP="00356781">
            <w:pPr>
              <w:jc w:val="right"/>
              <w:rPr>
                <w:color w:val="000000"/>
                <w:sz w:val="20"/>
                <w:szCs w:val="20"/>
              </w:rPr>
            </w:pPr>
            <w:r w:rsidRPr="00356781">
              <w:rPr>
                <w:color w:val="000000"/>
                <w:sz w:val="20"/>
                <w:szCs w:val="20"/>
              </w:rPr>
              <w:t>4.186,37</w:t>
            </w:r>
          </w:p>
        </w:tc>
        <w:tc>
          <w:tcPr>
            <w:tcW w:w="170" w:type="pct"/>
            <w:tcBorders>
              <w:top w:val="nil"/>
              <w:left w:val="nil"/>
              <w:bottom w:val="single" w:sz="4" w:space="0" w:color="auto"/>
              <w:right w:val="single" w:sz="4" w:space="0" w:color="auto"/>
            </w:tcBorders>
            <w:shd w:val="clear" w:color="auto" w:fill="auto"/>
            <w:vAlign w:val="center"/>
            <w:hideMark/>
          </w:tcPr>
          <w:p w14:paraId="6BB91C03" w14:textId="77777777" w:rsidR="00356781" w:rsidRPr="00356781" w:rsidRDefault="00356781" w:rsidP="00356781">
            <w:pPr>
              <w:jc w:val="right"/>
              <w:rPr>
                <w:color w:val="000000"/>
                <w:sz w:val="20"/>
                <w:szCs w:val="20"/>
              </w:rPr>
            </w:pPr>
            <w:r w:rsidRPr="00356781">
              <w:rPr>
                <w:color w:val="000000"/>
                <w:sz w:val="20"/>
                <w:szCs w:val="20"/>
              </w:rPr>
              <w:t>4.272,95</w:t>
            </w:r>
          </w:p>
        </w:tc>
        <w:tc>
          <w:tcPr>
            <w:tcW w:w="170" w:type="pct"/>
            <w:tcBorders>
              <w:top w:val="nil"/>
              <w:left w:val="nil"/>
              <w:bottom w:val="single" w:sz="4" w:space="0" w:color="auto"/>
              <w:right w:val="single" w:sz="4" w:space="0" w:color="auto"/>
            </w:tcBorders>
            <w:shd w:val="clear" w:color="auto" w:fill="auto"/>
            <w:vAlign w:val="center"/>
            <w:hideMark/>
          </w:tcPr>
          <w:p w14:paraId="37748FB5" w14:textId="77777777" w:rsidR="00356781" w:rsidRPr="00356781" w:rsidRDefault="00356781" w:rsidP="00356781">
            <w:pPr>
              <w:jc w:val="right"/>
              <w:rPr>
                <w:color w:val="000000"/>
                <w:sz w:val="20"/>
                <w:szCs w:val="20"/>
              </w:rPr>
            </w:pPr>
            <w:r w:rsidRPr="00356781">
              <w:rPr>
                <w:color w:val="000000"/>
                <w:sz w:val="20"/>
                <w:szCs w:val="20"/>
              </w:rPr>
              <w:t>5.325,06</w:t>
            </w:r>
          </w:p>
        </w:tc>
        <w:tc>
          <w:tcPr>
            <w:tcW w:w="170" w:type="pct"/>
            <w:tcBorders>
              <w:top w:val="nil"/>
              <w:left w:val="nil"/>
              <w:bottom w:val="single" w:sz="4" w:space="0" w:color="auto"/>
              <w:right w:val="single" w:sz="4" w:space="0" w:color="auto"/>
            </w:tcBorders>
            <w:shd w:val="clear" w:color="auto" w:fill="auto"/>
            <w:vAlign w:val="center"/>
            <w:hideMark/>
          </w:tcPr>
          <w:p w14:paraId="0DB9ECE5" w14:textId="77777777" w:rsidR="00356781" w:rsidRPr="00356781" w:rsidRDefault="00356781" w:rsidP="00356781">
            <w:pPr>
              <w:jc w:val="right"/>
              <w:rPr>
                <w:color w:val="000000"/>
                <w:sz w:val="20"/>
                <w:szCs w:val="20"/>
              </w:rPr>
            </w:pPr>
            <w:r w:rsidRPr="00356781">
              <w:rPr>
                <w:color w:val="000000"/>
                <w:sz w:val="20"/>
                <w:szCs w:val="20"/>
              </w:rPr>
              <w:t>5.411,64</w:t>
            </w:r>
          </w:p>
        </w:tc>
        <w:tc>
          <w:tcPr>
            <w:tcW w:w="155" w:type="pct"/>
            <w:tcBorders>
              <w:top w:val="nil"/>
              <w:left w:val="nil"/>
              <w:bottom w:val="single" w:sz="4" w:space="0" w:color="auto"/>
              <w:right w:val="single" w:sz="4" w:space="0" w:color="auto"/>
            </w:tcBorders>
            <w:shd w:val="clear" w:color="auto" w:fill="auto"/>
            <w:vAlign w:val="center"/>
            <w:hideMark/>
          </w:tcPr>
          <w:p w14:paraId="30C1D460" w14:textId="77777777" w:rsidR="00356781" w:rsidRPr="00356781" w:rsidRDefault="00356781" w:rsidP="00356781">
            <w:pPr>
              <w:jc w:val="center"/>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16FD2FC8"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0A1EDB62"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5CD2FC44"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2524A95A" w14:textId="77777777" w:rsidR="00356781" w:rsidRPr="00356781" w:rsidRDefault="00356781" w:rsidP="00356781">
            <w:pPr>
              <w:jc w:val="right"/>
              <w:rPr>
                <w:color w:val="000000"/>
                <w:sz w:val="20"/>
                <w:szCs w:val="20"/>
              </w:rPr>
            </w:pPr>
            <w:r w:rsidRPr="00356781">
              <w:rPr>
                <w:color w:val="000000"/>
                <w:sz w:val="20"/>
                <w:szCs w:val="20"/>
              </w:rPr>
              <w:t>0,00</w:t>
            </w:r>
          </w:p>
        </w:tc>
        <w:tc>
          <w:tcPr>
            <w:tcW w:w="155" w:type="pct"/>
            <w:tcBorders>
              <w:top w:val="nil"/>
              <w:left w:val="nil"/>
              <w:bottom w:val="single" w:sz="4" w:space="0" w:color="auto"/>
              <w:right w:val="single" w:sz="4" w:space="0" w:color="auto"/>
            </w:tcBorders>
            <w:shd w:val="clear" w:color="auto" w:fill="auto"/>
            <w:vAlign w:val="center"/>
            <w:hideMark/>
          </w:tcPr>
          <w:p w14:paraId="0A81A3B6" w14:textId="77777777" w:rsidR="00356781" w:rsidRPr="00356781" w:rsidRDefault="00356781" w:rsidP="00356781">
            <w:pPr>
              <w:jc w:val="center"/>
              <w:rPr>
                <w:color w:val="000000"/>
                <w:sz w:val="20"/>
                <w:szCs w:val="20"/>
              </w:rPr>
            </w:pPr>
            <w:r w:rsidRPr="00356781">
              <w:rPr>
                <w:color w:val="000000"/>
                <w:sz w:val="20"/>
                <w:szCs w:val="20"/>
              </w:rPr>
              <w:t>0,00</w:t>
            </w:r>
          </w:p>
        </w:tc>
        <w:tc>
          <w:tcPr>
            <w:tcW w:w="145" w:type="pct"/>
            <w:tcBorders>
              <w:top w:val="nil"/>
              <w:left w:val="nil"/>
              <w:bottom w:val="single" w:sz="4" w:space="0" w:color="auto"/>
              <w:right w:val="single" w:sz="4" w:space="0" w:color="auto"/>
            </w:tcBorders>
            <w:shd w:val="clear" w:color="auto" w:fill="auto"/>
            <w:vAlign w:val="center"/>
            <w:hideMark/>
          </w:tcPr>
          <w:p w14:paraId="2A723192" w14:textId="77777777" w:rsidR="00356781" w:rsidRPr="00356781" w:rsidRDefault="00356781" w:rsidP="00356781">
            <w:pPr>
              <w:jc w:val="right"/>
              <w:rPr>
                <w:color w:val="000000"/>
                <w:sz w:val="20"/>
                <w:szCs w:val="20"/>
              </w:rPr>
            </w:pPr>
            <w:r w:rsidRPr="00356781">
              <w:rPr>
                <w:color w:val="000000"/>
                <w:sz w:val="20"/>
                <w:szCs w:val="20"/>
              </w:rPr>
              <w:t>0,00</w:t>
            </w:r>
          </w:p>
        </w:tc>
        <w:tc>
          <w:tcPr>
            <w:tcW w:w="167" w:type="pct"/>
            <w:tcBorders>
              <w:top w:val="nil"/>
              <w:left w:val="nil"/>
              <w:bottom w:val="single" w:sz="4" w:space="0" w:color="auto"/>
              <w:right w:val="single" w:sz="4" w:space="0" w:color="auto"/>
            </w:tcBorders>
            <w:shd w:val="clear" w:color="auto" w:fill="auto"/>
            <w:vAlign w:val="center"/>
            <w:hideMark/>
          </w:tcPr>
          <w:p w14:paraId="79E46735" w14:textId="77777777" w:rsidR="00356781" w:rsidRPr="00356781" w:rsidRDefault="00356781" w:rsidP="00356781">
            <w:pPr>
              <w:jc w:val="right"/>
              <w:rPr>
                <w:color w:val="000000"/>
                <w:sz w:val="20"/>
                <w:szCs w:val="20"/>
              </w:rPr>
            </w:pPr>
            <w:r w:rsidRPr="00356781">
              <w:rPr>
                <w:color w:val="000000"/>
                <w:sz w:val="20"/>
                <w:szCs w:val="20"/>
              </w:rPr>
              <w:t>0,00</w:t>
            </w:r>
          </w:p>
        </w:tc>
        <w:tc>
          <w:tcPr>
            <w:tcW w:w="162" w:type="pct"/>
            <w:tcBorders>
              <w:top w:val="nil"/>
              <w:left w:val="nil"/>
              <w:bottom w:val="single" w:sz="4" w:space="0" w:color="auto"/>
              <w:right w:val="single" w:sz="4" w:space="0" w:color="auto"/>
            </w:tcBorders>
            <w:shd w:val="clear" w:color="auto" w:fill="auto"/>
            <w:vAlign w:val="center"/>
            <w:hideMark/>
          </w:tcPr>
          <w:p w14:paraId="4A584CCC" w14:textId="77777777" w:rsidR="00356781" w:rsidRPr="00356781" w:rsidRDefault="00356781" w:rsidP="00356781">
            <w:pPr>
              <w:jc w:val="right"/>
              <w:rPr>
                <w:color w:val="000000"/>
                <w:sz w:val="20"/>
                <w:szCs w:val="20"/>
              </w:rPr>
            </w:pPr>
            <w:r w:rsidRPr="00356781">
              <w:rPr>
                <w:color w:val="000000"/>
                <w:sz w:val="20"/>
                <w:szCs w:val="20"/>
              </w:rPr>
              <w:t>71,17</w:t>
            </w:r>
          </w:p>
        </w:tc>
        <w:tc>
          <w:tcPr>
            <w:tcW w:w="167" w:type="pct"/>
            <w:tcBorders>
              <w:top w:val="nil"/>
              <w:left w:val="nil"/>
              <w:bottom w:val="single" w:sz="4" w:space="0" w:color="auto"/>
              <w:right w:val="single" w:sz="4" w:space="0" w:color="auto"/>
            </w:tcBorders>
            <w:shd w:val="clear" w:color="auto" w:fill="auto"/>
            <w:vAlign w:val="center"/>
            <w:hideMark/>
          </w:tcPr>
          <w:p w14:paraId="3887015B" w14:textId="77777777" w:rsidR="00356781" w:rsidRPr="00356781" w:rsidRDefault="00356781" w:rsidP="00356781">
            <w:pPr>
              <w:jc w:val="right"/>
              <w:rPr>
                <w:color w:val="000000"/>
                <w:sz w:val="20"/>
                <w:szCs w:val="20"/>
              </w:rPr>
            </w:pPr>
            <w:r w:rsidRPr="00356781">
              <w:rPr>
                <w:color w:val="000000"/>
                <w:sz w:val="20"/>
                <w:szCs w:val="20"/>
              </w:rPr>
              <w:t>71,17</w:t>
            </w:r>
          </w:p>
        </w:tc>
        <w:tc>
          <w:tcPr>
            <w:tcW w:w="176" w:type="pct"/>
            <w:tcBorders>
              <w:top w:val="nil"/>
              <w:left w:val="nil"/>
              <w:bottom w:val="single" w:sz="4" w:space="0" w:color="auto"/>
              <w:right w:val="single" w:sz="4" w:space="0" w:color="auto"/>
            </w:tcBorders>
            <w:shd w:val="clear" w:color="auto" w:fill="auto"/>
            <w:vAlign w:val="center"/>
            <w:hideMark/>
          </w:tcPr>
          <w:p w14:paraId="2E4BD255" w14:textId="77777777" w:rsidR="00356781" w:rsidRPr="00356781" w:rsidRDefault="00356781" w:rsidP="00356781">
            <w:pPr>
              <w:jc w:val="right"/>
              <w:rPr>
                <w:color w:val="000000"/>
                <w:sz w:val="20"/>
                <w:szCs w:val="20"/>
              </w:rPr>
            </w:pPr>
            <w:r w:rsidRPr="00356781">
              <w:rPr>
                <w:color w:val="000000"/>
                <w:sz w:val="20"/>
                <w:szCs w:val="20"/>
              </w:rPr>
              <w:t>5.396,23</w:t>
            </w:r>
          </w:p>
        </w:tc>
        <w:tc>
          <w:tcPr>
            <w:tcW w:w="183" w:type="pct"/>
            <w:tcBorders>
              <w:top w:val="nil"/>
              <w:left w:val="nil"/>
              <w:bottom w:val="single" w:sz="4" w:space="0" w:color="auto"/>
              <w:right w:val="single" w:sz="4" w:space="0" w:color="auto"/>
            </w:tcBorders>
            <w:shd w:val="clear" w:color="auto" w:fill="auto"/>
            <w:vAlign w:val="center"/>
            <w:hideMark/>
          </w:tcPr>
          <w:p w14:paraId="2DD0CB4A" w14:textId="77777777" w:rsidR="00356781" w:rsidRPr="00356781" w:rsidRDefault="00356781" w:rsidP="00356781">
            <w:pPr>
              <w:jc w:val="right"/>
              <w:rPr>
                <w:color w:val="000000"/>
                <w:sz w:val="20"/>
                <w:szCs w:val="20"/>
              </w:rPr>
            </w:pPr>
            <w:r w:rsidRPr="00356781">
              <w:rPr>
                <w:color w:val="000000"/>
                <w:sz w:val="20"/>
                <w:szCs w:val="20"/>
              </w:rPr>
              <w:t>5.482,81</w:t>
            </w:r>
          </w:p>
        </w:tc>
      </w:tr>
      <w:tr w:rsidR="00356781" w:rsidRPr="00356781" w14:paraId="73597F75" w14:textId="77777777" w:rsidTr="00356781">
        <w:trPr>
          <w:trHeight w:val="20"/>
        </w:trPr>
        <w:tc>
          <w:tcPr>
            <w:tcW w:w="107" w:type="pct"/>
            <w:tcBorders>
              <w:top w:val="nil"/>
              <w:left w:val="single" w:sz="4" w:space="0" w:color="auto"/>
              <w:bottom w:val="single" w:sz="4" w:space="0" w:color="auto"/>
              <w:right w:val="single" w:sz="4" w:space="0" w:color="auto"/>
            </w:tcBorders>
            <w:shd w:val="clear" w:color="auto" w:fill="auto"/>
            <w:noWrap/>
            <w:vAlign w:val="center"/>
            <w:hideMark/>
          </w:tcPr>
          <w:p w14:paraId="135A889E" w14:textId="77777777" w:rsidR="00356781" w:rsidRPr="00356781" w:rsidRDefault="00356781" w:rsidP="00356781">
            <w:pPr>
              <w:jc w:val="center"/>
              <w:rPr>
                <w:color w:val="000000"/>
                <w:sz w:val="20"/>
                <w:szCs w:val="20"/>
              </w:rPr>
            </w:pPr>
            <w:r w:rsidRPr="00356781">
              <w:rPr>
                <w:color w:val="000000"/>
                <w:sz w:val="20"/>
                <w:szCs w:val="20"/>
              </w:rPr>
              <w:t>1D5</w:t>
            </w:r>
          </w:p>
        </w:tc>
        <w:tc>
          <w:tcPr>
            <w:tcW w:w="380" w:type="pct"/>
            <w:tcBorders>
              <w:top w:val="nil"/>
              <w:left w:val="nil"/>
              <w:bottom w:val="single" w:sz="4" w:space="0" w:color="auto"/>
              <w:right w:val="single" w:sz="4" w:space="0" w:color="auto"/>
            </w:tcBorders>
            <w:shd w:val="clear" w:color="auto" w:fill="auto"/>
            <w:vAlign w:val="center"/>
            <w:hideMark/>
          </w:tcPr>
          <w:p w14:paraId="1337C535" w14:textId="77777777" w:rsidR="00356781" w:rsidRPr="00356781" w:rsidRDefault="00356781" w:rsidP="00356781">
            <w:pPr>
              <w:rPr>
                <w:color w:val="000000"/>
                <w:sz w:val="20"/>
                <w:szCs w:val="20"/>
              </w:rPr>
            </w:pPr>
            <w:r w:rsidRPr="00356781">
              <w:rPr>
                <w:color w:val="000000"/>
                <w:sz w:val="20"/>
                <w:szCs w:val="20"/>
              </w:rPr>
              <w:t>demontare borduri mari</w:t>
            </w:r>
          </w:p>
        </w:tc>
        <w:tc>
          <w:tcPr>
            <w:tcW w:w="107" w:type="pct"/>
            <w:tcBorders>
              <w:top w:val="nil"/>
              <w:left w:val="nil"/>
              <w:bottom w:val="single" w:sz="4" w:space="0" w:color="auto"/>
              <w:right w:val="single" w:sz="4" w:space="0" w:color="auto"/>
            </w:tcBorders>
            <w:shd w:val="clear" w:color="auto" w:fill="auto"/>
            <w:vAlign w:val="center"/>
            <w:hideMark/>
          </w:tcPr>
          <w:p w14:paraId="5D953162" w14:textId="77777777" w:rsidR="00356781" w:rsidRPr="00356781" w:rsidRDefault="00356781" w:rsidP="00356781">
            <w:pPr>
              <w:jc w:val="center"/>
              <w:rPr>
                <w:color w:val="000000"/>
                <w:sz w:val="20"/>
                <w:szCs w:val="20"/>
              </w:rPr>
            </w:pPr>
            <w:r w:rsidRPr="00356781">
              <w:rPr>
                <w:color w:val="000000"/>
                <w:sz w:val="20"/>
                <w:szCs w:val="20"/>
              </w:rPr>
              <w:t>m</w:t>
            </w:r>
          </w:p>
        </w:tc>
        <w:tc>
          <w:tcPr>
            <w:tcW w:w="136" w:type="pct"/>
            <w:tcBorders>
              <w:top w:val="nil"/>
              <w:left w:val="nil"/>
              <w:bottom w:val="single" w:sz="4" w:space="0" w:color="auto"/>
              <w:right w:val="single" w:sz="4" w:space="0" w:color="auto"/>
            </w:tcBorders>
            <w:shd w:val="clear" w:color="auto" w:fill="auto"/>
            <w:vAlign w:val="center"/>
            <w:hideMark/>
          </w:tcPr>
          <w:p w14:paraId="3F94601B" w14:textId="77777777" w:rsidR="00356781" w:rsidRPr="00356781" w:rsidRDefault="00356781" w:rsidP="00356781">
            <w:pPr>
              <w:jc w:val="center"/>
              <w:rPr>
                <w:color w:val="000000"/>
                <w:sz w:val="20"/>
                <w:szCs w:val="20"/>
              </w:rPr>
            </w:pPr>
            <w:r w:rsidRPr="00356781">
              <w:rPr>
                <w:color w:val="000000"/>
                <w:sz w:val="20"/>
                <w:szCs w:val="20"/>
              </w:rPr>
              <w:t>1,272</w:t>
            </w:r>
          </w:p>
        </w:tc>
        <w:tc>
          <w:tcPr>
            <w:tcW w:w="148" w:type="pct"/>
            <w:tcBorders>
              <w:top w:val="nil"/>
              <w:left w:val="nil"/>
              <w:bottom w:val="single" w:sz="4" w:space="0" w:color="auto"/>
              <w:right w:val="single" w:sz="4" w:space="0" w:color="auto"/>
            </w:tcBorders>
            <w:shd w:val="clear" w:color="auto" w:fill="auto"/>
            <w:vAlign w:val="center"/>
            <w:hideMark/>
          </w:tcPr>
          <w:p w14:paraId="3A37CE0A" w14:textId="77777777" w:rsidR="00356781" w:rsidRPr="00356781" w:rsidRDefault="00356781" w:rsidP="00356781">
            <w:pPr>
              <w:jc w:val="center"/>
              <w:rPr>
                <w:color w:val="000000"/>
                <w:sz w:val="20"/>
                <w:szCs w:val="20"/>
              </w:rPr>
            </w:pPr>
            <w:r w:rsidRPr="00356781">
              <w:rPr>
                <w:color w:val="000000"/>
                <w:sz w:val="20"/>
                <w:szCs w:val="20"/>
              </w:rPr>
              <w:t>1,289</w:t>
            </w:r>
          </w:p>
        </w:tc>
        <w:tc>
          <w:tcPr>
            <w:tcW w:w="139" w:type="pct"/>
            <w:tcBorders>
              <w:top w:val="nil"/>
              <w:left w:val="nil"/>
              <w:bottom w:val="single" w:sz="4" w:space="0" w:color="auto"/>
              <w:right w:val="single" w:sz="4" w:space="0" w:color="auto"/>
            </w:tcBorders>
            <w:shd w:val="clear" w:color="auto" w:fill="auto"/>
            <w:vAlign w:val="center"/>
            <w:hideMark/>
          </w:tcPr>
          <w:p w14:paraId="09E8347F" w14:textId="77777777" w:rsidR="00356781" w:rsidRPr="00356781" w:rsidRDefault="00356781" w:rsidP="00356781">
            <w:pPr>
              <w:jc w:val="center"/>
              <w:rPr>
                <w:color w:val="000000"/>
                <w:sz w:val="20"/>
                <w:szCs w:val="20"/>
              </w:rPr>
            </w:pPr>
            <w:r w:rsidRPr="00356781">
              <w:rPr>
                <w:color w:val="000000"/>
                <w:sz w:val="20"/>
                <w:szCs w:val="20"/>
              </w:rPr>
              <w:t>1,336</w:t>
            </w:r>
          </w:p>
        </w:tc>
        <w:tc>
          <w:tcPr>
            <w:tcW w:w="137" w:type="pct"/>
            <w:tcBorders>
              <w:top w:val="nil"/>
              <w:left w:val="nil"/>
              <w:bottom w:val="single" w:sz="4" w:space="0" w:color="auto"/>
              <w:right w:val="single" w:sz="4" w:space="0" w:color="auto"/>
            </w:tcBorders>
            <w:shd w:val="clear" w:color="auto" w:fill="auto"/>
            <w:vAlign w:val="center"/>
            <w:hideMark/>
          </w:tcPr>
          <w:p w14:paraId="2C329DF7" w14:textId="77777777" w:rsidR="00356781" w:rsidRPr="00356781" w:rsidRDefault="00356781" w:rsidP="00356781">
            <w:pPr>
              <w:jc w:val="center"/>
              <w:rPr>
                <w:color w:val="000000"/>
                <w:sz w:val="20"/>
                <w:szCs w:val="20"/>
              </w:rPr>
            </w:pPr>
            <w:r w:rsidRPr="00356781">
              <w:rPr>
                <w:color w:val="000000"/>
                <w:sz w:val="20"/>
                <w:szCs w:val="20"/>
              </w:rPr>
              <w:t>0,017</w:t>
            </w:r>
          </w:p>
        </w:tc>
        <w:tc>
          <w:tcPr>
            <w:tcW w:w="190" w:type="pct"/>
            <w:tcBorders>
              <w:top w:val="nil"/>
              <w:left w:val="nil"/>
              <w:bottom w:val="single" w:sz="4" w:space="0" w:color="auto"/>
              <w:right w:val="single" w:sz="4" w:space="0" w:color="auto"/>
            </w:tcBorders>
            <w:shd w:val="clear" w:color="auto" w:fill="auto"/>
            <w:vAlign w:val="center"/>
            <w:hideMark/>
          </w:tcPr>
          <w:p w14:paraId="2CE2DE8E" w14:textId="77777777" w:rsidR="00356781" w:rsidRPr="00356781" w:rsidRDefault="00356781" w:rsidP="00356781">
            <w:pPr>
              <w:jc w:val="center"/>
              <w:rPr>
                <w:color w:val="000000"/>
                <w:sz w:val="20"/>
                <w:szCs w:val="20"/>
              </w:rPr>
            </w:pPr>
            <w:r w:rsidRPr="00356781">
              <w:rPr>
                <w:color w:val="000000"/>
                <w:sz w:val="20"/>
                <w:szCs w:val="20"/>
              </w:rPr>
              <w:t>258,00</w:t>
            </w:r>
          </w:p>
        </w:tc>
        <w:tc>
          <w:tcPr>
            <w:tcW w:w="145" w:type="pct"/>
            <w:tcBorders>
              <w:top w:val="nil"/>
              <w:left w:val="nil"/>
              <w:bottom w:val="single" w:sz="4" w:space="0" w:color="auto"/>
              <w:right w:val="single" w:sz="4" w:space="0" w:color="auto"/>
            </w:tcBorders>
            <w:shd w:val="clear" w:color="auto" w:fill="auto"/>
            <w:vAlign w:val="center"/>
            <w:hideMark/>
          </w:tcPr>
          <w:p w14:paraId="1680AE8D" w14:textId="77777777" w:rsidR="00356781" w:rsidRPr="00356781" w:rsidRDefault="00356781" w:rsidP="00356781">
            <w:pPr>
              <w:jc w:val="center"/>
              <w:rPr>
                <w:color w:val="000000"/>
                <w:sz w:val="20"/>
                <w:szCs w:val="20"/>
              </w:rPr>
            </w:pPr>
            <w:r w:rsidRPr="00356781">
              <w:rPr>
                <w:color w:val="000000"/>
                <w:sz w:val="20"/>
                <w:szCs w:val="20"/>
              </w:rPr>
              <w:t>0,20</w:t>
            </w:r>
          </w:p>
        </w:tc>
        <w:tc>
          <w:tcPr>
            <w:tcW w:w="140" w:type="pct"/>
            <w:tcBorders>
              <w:top w:val="nil"/>
              <w:left w:val="nil"/>
              <w:bottom w:val="single" w:sz="4" w:space="0" w:color="auto"/>
              <w:right w:val="single" w:sz="4" w:space="0" w:color="auto"/>
            </w:tcBorders>
            <w:shd w:val="clear" w:color="auto" w:fill="auto"/>
            <w:vAlign w:val="center"/>
            <w:hideMark/>
          </w:tcPr>
          <w:p w14:paraId="61B51D34" w14:textId="77777777" w:rsidR="00356781" w:rsidRPr="00356781" w:rsidRDefault="00356781" w:rsidP="00356781">
            <w:pPr>
              <w:jc w:val="center"/>
              <w:rPr>
                <w:color w:val="000000"/>
                <w:sz w:val="20"/>
                <w:szCs w:val="20"/>
              </w:rPr>
            </w:pPr>
            <w:r w:rsidRPr="00356781">
              <w:rPr>
                <w:color w:val="000000"/>
                <w:sz w:val="20"/>
                <w:szCs w:val="20"/>
              </w:rPr>
              <w:t>11,93</w:t>
            </w:r>
          </w:p>
        </w:tc>
        <w:tc>
          <w:tcPr>
            <w:tcW w:w="155" w:type="pct"/>
            <w:tcBorders>
              <w:top w:val="nil"/>
              <w:left w:val="nil"/>
              <w:bottom w:val="single" w:sz="4" w:space="0" w:color="auto"/>
              <w:right w:val="single" w:sz="4" w:space="0" w:color="auto"/>
            </w:tcBorders>
            <w:shd w:val="clear" w:color="auto" w:fill="auto"/>
            <w:vAlign w:val="center"/>
            <w:hideMark/>
          </w:tcPr>
          <w:p w14:paraId="7C2E46C1" w14:textId="77777777" w:rsidR="00356781" w:rsidRPr="00356781" w:rsidRDefault="00356781" w:rsidP="00356781">
            <w:pPr>
              <w:jc w:val="center"/>
              <w:rPr>
                <w:color w:val="000000"/>
                <w:sz w:val="20"/>
                <w:szCs w:val="20"/>
              </w:rPr>
            </w:pPr>
            <w:r w:rsidRPr="00356781">
              <w:rPr>
                <w:color w:val="000000"/>
                <w:sz w:val="20"/>
                <w:szCs w:val="20"/>
              </w:rPr>
              <w:t>12,13</w:t>
            </w:r>
          </w:p>
        </w:tc>
        <w:tc>
          <w:tcPr>
            <w:tcW w:w="190" w:type="pct"/>
            <w:tcBorders>
              <w:top w:val="nil"/>
              <w:left w:val="nil"/>
              <w:bottom w:val="single" w:sz="4" w:space="0" w:color="auto"/>
              <w:right w:val="single" w:sz="4" w:space="0" w:color="auto"/>
            </w:tcBorders>
            <w:shd w:val="clear" w:color="auto" w:fill="auto"/>
            <w:vAlign w:val="center"/>
            <w:hideMark/>
          </w:tcPr>
          <w:p w14:paraId="165D456A" w14:textId="77777777" w:rsidR="00356781" w:rsidRPr="00356781" w:rsidRDefault="00356781" w:rsidP="00356781">
            <w:pPr>
              <w:jc w:val="right"/>
              <w:rPr>
                <w:color w:val="000000"/>
                <w:sz w:val="20"/>
                <w:szCs w:val="20"/>
              </w:rPr>
            </w:pPr>
            <w:r w:rsidRPr="00356781">
              <w:rPr>
                <w:color w:val="000000"/>
                <w:sz w:val="20"/>
                <w:szCs w:val="20"/>
              </w:rPr>
              <w:t>3.915,14</w:t>
            </w:r>
          </w:p>
        </w:tc>
        <w:tc>
          <w:tcPr>
            <w:tcW w:w="190" w:type="pct"/>
            <w:tcBorders>
              <w:top w:val="nil"/>
              <w:left w:val="nil"/>
              <w:bottom w:val="single" w:sz="4" w:space="0" w:color="auto"/>
              <w:right w:val="single" w:sz="4" w:space="0" w:color="auto"/>
            </w:tcBorders>
            <w:shd w:val="clear" w:color="auto" w:fill="auto"/>
            <w:vAlign w:val="center"/>
            <w:hideMark/>
          </w:tcPr>
          <w:p w14:paraId="133CAB2F" w14:textId="77777777" w:rsidR="00356781" w:rsidRPr="00356781" w:rsidRDefault="00356781" w:rsidP="00356781">
            <w:pPr>
              <w:jc w:val="right"/>
              <w:rPr>
                <w:color w:val="000000"/>
                <w:sz w:val="20"/>
                <w:szCs w:val="20"/>
              </w:rPr>
            </w:pPr>
            <w:r w:rsidRPr="00356781">
              <w:rPr>
                <w:color w:val="000000"/>
                <w:sz w:val="20"/>
                <w:szCs w:val="20"/>
              </w:rPr>
              <w:t>3.966,74</w:t>
            </w:r>
          </w:p>
        </w:tc>
        <w:tc>
          <w:tcPr>
            <w:tcW w:w="161" w:type="pct"/>
            <w:tcBorders>
              <w:top w:val="nil"/>
              <w:left w:val="nil"/>
              <w:bottom w:val="single" w:sz="4" w:space="0" w:color="auto"/>
              <w:right w:val="single" w:sz="4" w:space="0" w:color="auto"/>
            </w:tcBorders>
            <w:shd w:val="clear" w:color="auto" w:fill="auto"/>
            <w:vAlign w:val="center"/>
            <w:hideMark/>
          </w:tcPr>
          <w:p w14:paraId="197FDBFB" w14:textId="77777777" w:rsidR="00356781" w:rsidRPr="00356781" w:rsidRDefault="00356781" w:rsidP="00356781">
            <w:pPr>
              <w:jc w:val="center"/>
              <w:rPr>
                <w:color w:val="000000"/>
                <w:sz w:val="20"/>
                <w:szCs w:val="20"/>
              </w:rPr>
            </w:pPr>
            <w:r w:rsidRPr="00356781">
              <w:rPr>
                <w:color w:val="000000"/>
                <w:sz w:val="20"/>
                <w:szCs w:val="20"/>
              </w:rPr>
              <w:t>258,00</w:t>
            </w:r>
          </w:p>
        </w:tc>
        <w:tc>
          <w:tcPr>
            <w:tcW w:w="170" w:type="pct"/>
            <w:tcBorders>
              <w:top w:val="nil"/>
              <w:left w:val="nil"/>
              <w:bottom w:val="single" w:sz="4" w:space="0" w:color="auto"/>
              <w:right w:val="single" w:sz="4" w:space="0" w:color="auto"/>
            </w:tcBorders>
            <w:shd w:val="clear" w:color="auto" w:fill="auto"/>
            <w:vAlign w:val="center"/>
            <w:hideMark/>
          </w:tcPr>
          <w:p w14:paraId="5926DE9C" w14:textId="77777777" w:rsidR="00356781" w:rsidRPr="00356781" w:rsidRDefault="00356781" w:rsidP="00356781">
            <w:pPr>
              <w:jc w:val="right"/>
              <w:rPr>
                <w:color w:val="000000"/>
                <w:sz w:val="20"/>
                <w:szCs w:val="20"/>
              </w:rPr>
            </w:pPr>
            <w:r w:rsidRPr="00356781">
              <w:rPr>
                <w:color w:val="000000"/>
                <w:sz w:val="20"/>
                <w:szCs w:val="20"/>
              </w:rPr>
              <w:t>3.077,94</w:t>
            </w:r>
          </w:p>
        </w:tc>
        <w:tc>
          <w:tcPr>
            <w:tcW w:w="170" w:type="pct"/>
            <w:tcBorders>
              <w:top w:val="nil"/>
              <w:left w:val="nil"/>
              <w:bottom w:val="single" w:sz="4" w:space="0" w:color="auto"/>
              <w:right w:val="single" w:sz="4" w:space="0" w:color="auto"/>
            </w:tcBorders>
            <w:shd w:val="clear" w:color="auto" w:fill="auto"/>
            <w:vAlign w:val="center"/>
            <w:hideMark/>
          </w:tcPr>
          <w:p w14:paraId="4336E9E1" w14:textId="77777777" w:rsidR="00356781" w:rsidRPr="00356781" w:rsidRDefault="00356781" w:rsidP="00356781">
            <w:pPr>
              <w:jc w:val="right"/>
              <w:rPr>
                <w:color w:val="000000"/>
                <w:sz w:val="20"/>
                <w:szCs w:val="20"/>
              </w:rPr>
            </w:pPr>
            <w:r w:rsidRPr="00356781">
              <w:rPr>
                <w:color w:val="000000"/>
                <w:sz w:val="20"/>
                <w:szCs w:val="20"/>
              </w:rPr>
              <w:t>3.129,54</w:t>
            </w:r>
          </w:p>
        </w:tc>
        <w:tc>
          <w:tcPr>
            <w:tcW w:w="170" w:type="pct"/>
            <w:tcBorders>
              <w:top w:val="nil"/>
              <w:left w:val="nil"/>
              <w:bottom w:val="single" w:sz="4" w:space="0" w:color="auto"/>
              <w:right w:val="single" w:sz="4" w:space="0" w:color="auto"/>
            </w:tcBorders>
            <w:shd w:val="clear" w:color="auto" w:fill="auto"/>
            <w:vAlign w:val="center"/>
            <w:hideMark/>
          </w:tcPr>
          <w:p w14:paraId="2CB72319" w14:textId="77777777" w:rsidR="00356781" w:rsidRPr="00356781" w:rsidRDefault="00356781" w:rsidP="00356781">
            <w:pPr>
              <w:jc w:val="right"/>
              <w:rPr>
                <w:color w:val="000000"/>
                <w:sz w:val="20"/>
                <w:szCs w:val="20"/>
              </w:rPr>
            </w:pPr>
            <w:r w:rsidRPr="00356781">
              <w:rPr>
                <w:color w:val="000000"/>
                <w:sz w:val="20"/>
                <w:szCs w:val="20"/>
              </w:rPr>
              <w:t>3.915,14</w:t>
            </w:r>
          </w:p>
        </w:tc>
        <w:tc>
          <w:tcPr>
            <w:tcW w:w="170" w:type="pct"/>
            <w:tcBorders>
              <w:top w:val="nil"/>
              <w:left w:val="nil"/>
              <w:bottom w:val="single" w:sz="4" w:space="0" w:color="auto"/>
              <w:right w:val="single" w:sz="4" w:space="0" w:color="auto"/>
            </w:tcBorders>
            <w:shd w:val="clear" w:color="auto" w:fill="auto"/>
            <w:vAlign w:val="center"/>
            <w:hideMark/>
          </w:tcPr>
          <w:p w14:paraId="08CA3F11" w14:textId="77777777" w:rsidR="00356781" w:rsidRPr="00356781" w:rsidRDefault="00356781" w:rsidP="00356781">
            <w:pPr>
              <w:jc w:val="right"/>
              <w:rPr>
                <w:color w:val="000000"/>
                <w:sz w:val="20"/>
                <w:szCs w:val="20"/>
              </w:rPr>
            </w:pPr>
            <w:r w:rsidRPr="00356781">
              <w:rPr>
                <w:color w:val="000000"/>
                <w:sz w:val="20"/>
                <w:szCs w:val="20"/>
              </w:rPr>
              <w:t>3.966,74</w:t>
            </w:r>
          </w:p>
        </w:tc>
        <w:tc>
          <w:tcPr>
            <w:tcW w:w="155" w:type="pct"/>
            <w:tcBorders>
              <w:top w:val="nil"/>
              <w:left w:val="nil"/>
              <w:bottom w:val="single" w:sz="4" w:space="0" w:color="auto"/>
              <w:right w:val="single" w:sz="4" w:space="0" w:color="auto"/>
            </w:tcBorders>
            <w:shd w:val="clear" w:color="auto" w:fill="auto"/>
            <w:vAlign w:val="center"/>
            <w:hideMark/>
          </w:tcPr>
          <w:p w14:paraId="51E21F81" w14:textId="77777777" w:rsidR="00356781" w:rsidRPr="00356781" w:rsidRDefault="00356781" w:rsidP="00356781">
            <w:pPr>
              <w:jc w:val="center"/>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6ADF77C5"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1A02AD97"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73CA386B"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2FE35469" w14:textId="77777777" w:rsidR="00356781" w:rsidRPr="00356781" w:rsidRDefault="00356781" w:rsidP="00356781">
            <w:pPr>
              <w:jc w:val="right"/>
              <w:rPr>
                <w:color w:val="000000"/>
                <w:sz w:val="20"/>
                <w:szCs w:val="20"/>
              </w:rPr>
            </w:pPr>
            <w:r w:rsidRPr="00356781">
              <w:rPr>
                <w:color w:val="000000"/>
                <w:sz w:val="20"/>
                <w:szCs w:val="20"/>
              </w:rPr>
              <w:t>0,00</w:t>
            </w:r>
          </w:p>
        </w:tc>
        <w:tc>
          <w:tcPr>
            <w:tcW w:w="155" w:type="pct"/>
            <w:tcBorders>
              <w:top w:val="nil"/>
              <w:left w:val="nil"/>
              <w:bottom w:val="single" w:sz="4" w:space="0" w:color="auto"/>
              <w:right w:val="single" w:sz="4" w:space="0" w:color="auto"/>
            </w:tcBorders>
            <w:shd w:val="clear" w:color="auto" w:fill="auto"/>
            <w:vAlign w:val="center"/>
            <w:hideMark/>
          </w:tcPr>
          <w:p w14:paraId="3F2A1D95" w14:textId="77777777" w:rsidR="00356781" w:rsidRPr="00356781" w:rsidRDefault="00356781" w:rsidP="00356781">
            <w:pPr>
              <w:jc w:val="center"/>
              <w:rPr>
                <w:color w:val="000000"/>
                <w:sz w:val="20"/>
                <w:szCs w:val="20"/>
              </w:rPr>
            </w:pPr>
            <w:r w:rsidRPr="00356781">
              <w:rPr>
                <w:color w:val="000000"/>
                <w:sz w:val="20"/>
                <w:szCs w:val="20"/>
              </w:rPr>
              <w:t>0,00</w:t>
            </w:r>
          </w:p>
        </w:tc>
        <w:tc>
          <w:tcPr>
            <w:tcW w:w="145" w:type="pct"/>
            <w:tcBorders>
              <w:top w:val="nil"/>
              <w:left w:val="nil"/>
              <w:bottom w:val="single" w:sz="4" w:space="0" w:color="auto"/>
              <w:right w:val="single" w:sz="4" w:space="0" w:color="auto"/>
            </w:tcBorders>
            <w:shd w:val="clear" w:color="auto" w:fill="auto"/>
            <w:vAlign w:val="center"/>
            <w:hideMark/>
          </w:tcPr>
          <w:p w14:paraId="4DBDA403" w14:textId="77777777" w:rsidR="00356781" w:rsidRPr="00356781" w:rsidRDefault="00356781" w:rsidP="00356781">
            <w:pPr>
              <w:jc w:val="right"/>
              <w:rPr>
                <w:color w:val="000000"/>
                <w:sz w:val="20"/>
                <w:szCs w:val="20"/>
              </w:rPr>
            </w:pPr>
            <w:r w:rsidRPr="00356781">
              <w:rPr>
                <w:color w:val="000000"/>
                <w:sz w:val="20"/>
                <w:szCs w:val="20"/>
              </w:rPr>
              <w:t>0,00</w:t>
            </w:r>
          </w:p>
        </w:tc>
        <w:tc>
          <w:tcPr>
            <w:tcW w:w="167" w:type="pct"/>
            <w:tcBorders>
              <w:top w:val="nil"/>
              <w:left w:val="nil"/>
              <w:bottom w:val="single" w:sz="4" w:space="0" w:color="auto"/>
              <w:right w:val="single" w:sz="4" w:space="0" w:color="auto"/>
            </w:tcBorders>
            <w:shd w:val="clear" w:color="auto" w:fill="auto"/>
            <w:vAlign w:val="center"/>
            <w:hideMark/>
          </w:tcPr>
          <w:p w14:paraId="7F49DA7B" w14:textId="77777777" w:rsidR="00356781" w:rsidRPr="00356781" w:rsidRDefault="00356781" w:rsidP="00356781">
            <w:pPr>
              <w:jc w:val="right"/>
              <w:rPr>
                <w:color w:val="000000"/>
                <w:sz w:val="20"/>
                <w:szCs w:val="20"/>
              </w:rPr>
            </w:pPr>
            <w:r w:rsidRPr="00356781">
              <w:rPr>
                <w:color w:val="000000"/>
                <w:sz w:val="20"/>
                <w:szCs w:val="20"/>
              </w:rPr>
              <w:t>0,00</w:t>
            </w:r>
          </w:p>
        </w:tc>
        <w:tc>
          <w:tcPr>
            <w:tcW w:w="162" w:type="pct"/>
            <w:tcBorders>
              <w:top w:val="nil"/>
              <w:left w:val="nil"/>
              <w:bottom w:val="single" w:sz="4" w:space="0" w:color="auto"/>
              <w:right w:val="single" w:sz="4" w:space="0" w:color="auto"/>
            </w:tcBorders>
            <w:shd w:val="clear" w:color="auto" w:fill="auto"/>
            <w:vAlign w:val="center"/>
            <w:hideMark/>
          </w:tcPr>
          <w:p w14:paraId="4F4FA741" w14:textId="77777777" w:rsidR="00356781" w:rsidRPr="00356781" w:rsidRDefault="00356781" w:rsidP="00356781">
            <w:pPr>
              <w:jc w:val="right"/>
              <w:rPr>
                <w:color w:val="000000"/>
                <w:sz w:val="20"/>
                <w:szCs w:val="20"/>
              </w:rPr>
            </w:pPr>
            <w:r w:rsidRPr="00356781">
              <w:rPr>
                <w:color w:val="000000"/>
                <w:sz w:val="20"/>
                <w:szCs w:val="20"/>
              </w:rPr>
              <w:t>52,32</w:t>
            </w:r>
          </w:p>
        </w:tc>
        <w:tc>
          <w:tcPr>
            <w:tcW w:w="167" w:type="pct"/>
            <w:tcBorders>
              <w:top w:val="nil"/>
              <w:left w:val="nil"/>
              <w:bottom w:val="single" w:sz="4" w:space="0" w:color="auto"/>
              <w:right w:val="single" w:sz="4" w:space="0" w:color="auto"/>
            </w:tcBorders>
            <w:shd w:val="clear" w:color="auto" w:fill="auto"/>
            <w:vAlign w:val="center"/>
            <w:hideMark/>
          </w:tcPr>
          <w:p w14:paraId="3DD04B25" w14:textId="77777777" w:rsidR="00356781" w:rsidRPr="00356781" w:rsidRDefault="00356781" w:rsidP="00356781">
            <w:pPr>
              <w:jc w:val="right"/>
              <w:rPr>
                <w:color w:val="000000"/>
                <w:sz w:val="20"/>
                <w:szCs w:val="20"/>
              </w:rPr>
            </w:pPr>
            <w:r w:rsidRPr="00356781">
              <w:rPr>
                <w:color w:val="000000"/>
                <w:sz w:val="20"/>
                <w:szCs w:val="20"/>
              </w:rPr>
              <w:t>52,32</w:t>
            </w:r>
          </w:p>
        </w:tc>
        <w:tc>
          <w:tcPr>
            <w:tcW w:w="176" w:type="pct"/>
            <w:tcBorders>
              <w:top w:val="nil"/>
              <w:left w:val="nil"/>
              <w:bottom w:val="single" w:sz="4" w:space="0" w:color="auto"/>
              <w:right w:val="single" w:sz="4" w:space="0" w:color="auto"/>
            </w:tcBorders>
            <w:shd w:val="clear" w:color="auto" w:fill="auto"/>
            <w:vAlign w:val="center"/>
            <w:hideMark/>
          </w:tcPr>
          <w:p w14:paraId="7ADF9ECF" w14:textId="77777777" w:rsidR="00356781" w:rsidRPr="00356781" w:rsidRDefault="00356781" w:rsidP="00356781">
            <w:pPr>
              <w:jc w:val="right"/>
              <w:rPr>
                <w:color w:val="000000"/>
                <w:sz w:val="20"/>
                <w:szCs w:val="20"/>
              </w:rPr>
            </w:pPr>
            <w:r w:rsidRPr="00356781">
              <w:rPr>
                <w:color w:val="000000"/>
                <w:sz w:val="20"/>
                <w:szCs w:val="20"/>
              </w:rPr>
              <w:t>3.967,46</w:t>
            </w:r>
          </w:p>
        </w:tc>
        <w:tc>
          <w:tcPr>
            <w:tcW w:w="183" w:type="pct"/>
            <w:tcBorders>
              <w:top w:val="nil"/>
              <w:left w:val="nil"/>
              <w:bottom w:val="single" w:sz="4" w:space="0" w:color="auto"/>
              <w:right w:val="single" w:sz="4" w:space="0" w:color="auto"/>
            </w:tcBorders>
            <w:shd w:val="clear" w:color="auto" w:fill="auto"/>
            <w:vAlign w:val="center"/>
            <w:hideMark/>
          </w:tcPr>
          <w:p w14:paraId="6FDC5944" w14:textId="77777777" w:rsidR="00356781" w:rsidRPr="00356781" w:rsidRDefault="00356781" w:rsidP="00356781">
            <w:pPr>
              <w:jc w:val="right"/>
              <w:rPr>
                <w:color w:val="000000"/>
                <w:sz w:val="20"/>
                <w:szCs w:val="20"/>
              </w:rPr>
            </w:pPr>
            <w:r w:rsidRPr="00356781">
              <w:rPr>
                <w:color w:val="000000"/>
                <w:sz w:val="20"/>
                <w:szCs w:val="20"/>
              </w:rPr>
              <w:t>4.019,06</w:t>
            </w:r>
          </w:p>
        </w:tc>
      </w:tr>
      <w:tr w:rsidR="00356781" w:rsidRPr="00356781" w14:paraId="69300F8C" w14:textId="77777777" w:rsidTr="00356781">
        <w:trPr>
          <w:trHeight w:val="20"/>
        </w:trPr>
        <w:tc>
          <w:tcPr>
            <w:tcW w:w="107" w:type="pct"/>
            <w:tcBorders>
              <w:top w:val="nil"/>
              <w:left w:val="single" w:sz="4" w:space="0" w:color="auto"/>
              <w:bottom w:val="single" w:sz="4" w:space="0" w:color="auto"/>
              <w:right w:val="single" w:sz="4" w:space="0" w:color="auto"/>
            </w:tcBorders>
            <w:shd w:val="clear" w:color="auto" w:fill="auto"/>
            <w:noWrap/>
            <w:vAlign w:val="center"/>
            <w:hideMark/>
          </w:tcPr>
          <w:p w14:paraId="4B7BB226" w14:textId="77777777" w:rsidR="00356781" w:rsidRPr="00356781" w:rsidRDefault="00356781" w:rsidP="00356781">
            <w:pPr>
              <w:jc w:val="center"/>
              <w:rPr>
                <w:color w:val="000000"/>
                <w:sz w:val="20"/>
                <w:szCs w:val="20"/>
              </w:rPr>
            </w:pPr>
            <w:r w:rsidRPr="00356781">
              <w:rPr>
                <w:color w:val="000000"/>
                <w:sz w:val="20"/>
                <w:szCs w:val="20"/>
              </w:rPr>
              <w:t>1D6</w:t>
            </w:r>
          </w:p>
        </w:tc>
        <w:tc>
          <w:tcPr>
            <w:tcW w:w="380" w:type="pct"/>
            <w:tcBorders>
              <w:top w:val="nil"/>
              <w:left w:val="nil"/>
              <w:bottom w:val="single" w:sz="4" w:space="0" w:color="auto"/>
              <w:right w:val="single" w:sz="4" w:space="0" w:color="auto"/>
            </w:tcBorders>
            <w:shd w:val="clear" w:color="auto" w:fill="auto"/>
            <w:vAlign w:val="center"/>
            <w:hideMark/>
          </w:tcPr>
          <w:p w14:paraId="636E4560" w14:textId="77777777" w:rsidR="00356781" w:rsidRPr="00356781" w:rsidRDefault="00356781" w:rsidP="00356781">
            <w:pPr>
              <w:rPr>
                <w:color w:val="000000"/>
                <w:sz w:val="20"/>
                <w:szCs w:val="20"/>
              </w:rPr>
            </w:pPr>
            <w:r w:rsidRPr="00356781">
              <w:rPr>
                <w:color w:val="000000"/>
                <w:sz w:val="20"/>
                <w:szCs w:val="20"/>
              </w:rPr>
              <w:t>demontare borduri mici</w:t>
            </w:r>
          </w:p>
        </w:tc>
        <w:tc>
          <w:tcPr>
            <w:tcW w:w="107" w:type="pct"/>
            <w:tcBorders>
              <w:top w:val="nil"/>
              <w:left w:val="nil"/>
              <w:bottom w:val="single" w:sz="4" w:space="0" w:color="auto"/>
              <w:right w:val="single" w:sz="4" w:space="0" w:color="auto"/>
            </w:tcBorders>
            <w:shd w:val="clear" w:color="auto" w:fill="auto"/>
            <w:vAlign w:val="center"/>
            <w:hideMark/>
          </w:tcPr>
          <w:p w14:paraId="18687175" w14:textId="77777777" w:rsidR="00356781" w:rsidRPr="00356781" w:rsidRDefault="00356781" w:rsidP="00356781">
            <w:pPr>
              <w:jc w:val="center"/>
              <w:rPr>
                <w:color w:val="000000"/>
                <w:sz w:val="20"/>
                <w:szCs w:val="20"/>
              </w:rPr>
            </w:pPr>
            <w:r w:rsidRPr="00356781">
              <w:rPr>
                <w:color w:val="000000"/>
                <w:sz w:val="20"/>
                <w:szCs w:val="20"/>
              </w:rPr>
              <w:t>m</w:t>
            </w:r>
          </w:p>
        </w:tc>
        <w:tc>
          <w:tcPr>
            <w:tcW w:w="136" w:type="pct"/>
            <w:tcBorders>
              <w:top w:val="nil"/>
              <w:left w:val="nil"/>
              <w:bottom w:val="single" w:sz="4" w:space="0" w:color="auto"/>
              <w:right w:val="single" w:sz="4" w:space="0" w:color="auto"/>
            </w:tcBorders>
            <w:shd w:val="clear" w:color="auto" w:fill="auto"/>
            <w:vAlign w:val="center"/>
            <w:hideMark/>
          </w:tcPr>
          <w:p w14:paraId="79D55976" w14:textId="77777777" w:rsidR="00356781" w:rsidRPr="00356781" w:rsidRDefault="00356781" w:rsidP="00356781">
            <w:pPr>
              <w:jc w:val="center"/>
              <w:rPr>
                <w:color w:val="000000"/>
                <w:sz w:val="20"/>
                <w:szCs w:val="20"/>
              </w:rPr>
            </w:pPr>
            <w:r w:rsidRPr="00356781">
              <w:rPr>
                <w:color w:val="000000"/>
                <w:sz w:val="20"/>
                <w:szCs w:val="20"/>
              </w:rPr>
              <w:t>1,272</w:t>
            </w:r>
          </w:p>
        </w:tc>
        <w:tc>
          <w:tcPr>
            <w:tcW w:w="148" w:type="pct"/>
            <w:tcBorders>
              <w:top w:val="nil"/>
              <w:left w:val="nil"/>
              <w:bottom w:val="single" w:sz="4" w:space="0" w:color="auto"/>
              <w:right w:val="single" w:sz="4" w:space="0" w:color="auto"/>
            </w:tcBorders>
            <w:shd w:val="clear" w:color="auto" w:fill="auto"/>
            <w:vAlign w:val="center"/>
            <w:hideMark/>
          </w:tcPr>
          <w:p w14:paraId="08D5FA68" w14:textId="77777777" w:rsidR="00356781" w:rsidRPr="00356781" w:rsidRDefault="00356781" w:rsidP="00356781">
            <w:pPr>
              <w:jc w:val="center"/>
              <w:rPr>
                <w:color w:val="000000"/>
                <w:sz w:val="20"/>
                <w:szCs w:val="20"/>
              </w:rPr>
            </w:pPr>
            <w:r w:rsidRPr="00356781">
              <w:rPr>
                <w:color w:val="000000"/>
                <w:sz w:val="20"/>
                <w:szCs w:val="20"/>
              </w:rPr>
              <w:t>1,289</w:t>
            </w:r>
          </w:p>
        </w:tc>
        <w:tc>
          <w:tcPr>
            <w:tcW w:w="139" w:type="pct"/>
            <w:tcBorders>
              <w:top w:val="nil"/>
              <w:left w:val="nil"/>
              <w:bottom w:val="single" w:sz="4" w:space="0" w:color="auto"/>
              <w:right w:val="single" w:sz="4" w:space="0" w:color="auto"/>
            </w:tcBorders>
            <w:shd w:val="clear" w:color="auto" w:fill="auto"/>
            <w:vAlign w:val="center"/>
            <w:hideMark/>
          </w:tcPr>
          <w:p w14:paraId="13F4290C" w14:textId="77777777" w:rsidR="00356781" w:rsidRPr="00356781" w:rsidRDefault="00356781" w:rsidP="00356781">
            <w:pPr>
              <w:jc w:val="center"/>
              <w:rPr>
                <w:color w:val="000000"/>
                <w:sz w:val="20"/>
                <w:szCs w:val="20"/>
              </w:rPr>
            </w:pPr>
            <w:r w:rsidRPr="00356781">
              <w:rPr>
                <w:color w:val="000000"/>
                <w:sz w:val="20"/>
                <w:szCs w:val="20"/>
              </w:rPr>
              <w:t>1,336</w:t>
            </w:r>
          </w:p>
        </w:tc>
        <w:tc>
          <w:tcPr>
            <w:tcW w:w="137" w:type="pct"/>
            <w:tcBorders>
              <w:top w:val="nil"/>
              <w:left w:val="nil"/>
              <w:bottom w:val="single" w:sz="4" w:space="0" w:color="auto"/>
              <w:right w:val="single" w:sz="4" w:space="0" w:color="auto"/>
            </w:tcBorders>
            <w:shd w:val="clear" w:color="auto" w:fill="auto"/>
            <w:vAlign w:val="center"/>
            <w:hideMark/>
          </w:tcPr>
          <w:p w14:paraId="18D76CDB" w14:textId="77777777" w:rsidR="00356781" w:rsidRPr="00356781" w:rsidRDefault="00356781" w:rsidP="00356781">
            <w:pPr>
              <w:jc w:val="center"/>
              <w:rPr>
                <w:color w:val="000000"/>
                <w:sz w:val="20"/>
                <w:szCs w:val="20"/>
              </w:rPr>
            </w:pPr>
            <w:r w:rsidRPr="00356781">
              <w:rPr>
                <w:color w:val="000000"/>
                <w:sz w:val="20"/>
                <w:szCs w:val="20"/>
              </w:rPr>
              <w:t>0,017</w:t>
            </w:r>
          </w:p>
        </w:tc>
        <w:tc>
          <w:tcPr>
            <w:tcW w:w="190" w:type="pct"/>
            <w:tcBorders>
              <w:top w:val="nil"/>
              <w:left w:val="nil"/>
              <w:bottom w:val="single" w:sz="4" w:space="0" w:color="auto"/>
              <w:right w:val="single" w:sz="4" w:space="0" w:color="auto"/>
            </w:tcBorders>
            <w:shd w:val="clear" w:color="auto" w:fill="auto"/>
            <w:vAlign w:val="center"/>
            <w:hideMark/>
          </w:tcPr>
          <w:p w14:paraId="1B77C994" w14:textId="77777777" w:rsidR="00356781" w:rsidRPr="00356781" w:rsidRDefault="00356781" w:rsidP="00356781">
            <w:pPr>
              <w:jc w:val="center"/>
              <w:rPr>
                <w:color w:val="000000"/>
                <w:sz w:val="20"/>
                <w:szCs w:val="20"/>
              </w:rPr>
            </w:pPr>
            <w:r w:rsidRPr="00356781">
              <w:rPr>
                <w:color w:val="000000"/>
                <w:sz w:val="20"/>
                <w:szCs w:val="20"/>
              </w:rPr>
              <w:t>81,00</w:t>
            </w:r>
          </w:p>
        </w:tc>
        <w:tc>
          <w:tcPr>
            <w:tcW w:w="145" w:type="pct"/>
            <w:tcBorders>
              <w:top w:val="nil"/>
              <w:left w:val="nil"/>
              <w:bottom w:val="single" w:sz="4" w:space="0" w:color="auto"/>
              <w:right w:val="single" w:sz="4" w:space="0" w:color="auto"/>
            </w:tcBorders>
            <w:shd w:val="clear" w:color="auto" w:fill="auto"/>
            <w:vAlign w:val="center"/>
            <w:hideMark/>
          </w:tcPr>
          <w:p w14:paraId="5D7CF932" w14:textId="77777777" w:rsidR="00356781" w:rsidRPr="00356781" w:rsidRDefault="00356781" w:rsidP="00356781">
            <w:pPr>
              <w:jc w:val="center"/>
              <w:rPr>
                <w:color w:val="000000"/>
                <w:sz w:val="20"/>
                <w:szCs w:val="20"/>
              </w:rPr>
            </w:pPr>
            <w:r w:rsidRPr="00356781">
              <w:rPr>
                <w:color w:val="000000"/>
                <w:sz w:val="20"/>
                <w:szCs w:val="20"/>
              </w:rPr>
              <w:t>0,15</w:t>
            </w:r>
          </w:p>
        </w:tc>
        <w:tc>
          <w:tcPr>
            <w:tcW w:w="140" w:type="pct"/>
            <w:tcBorders>
              <w:top w:val="nil"/>
              <w:left w:val="nil"/>
              <w:bottom w:val="single" w:sz="4" w:space="0" w:color="auto"/>
              <w:right w:val="single" w:sz="4" w:space="0" w:color="auto"/>
            </w:tcBorders>
            <w:shd w:val="clear" w:color="auto" w:fill="auto"/>
            <w:vAlign w:val="center"/>
            <w:hideMark/>
          </w:tcPr>
          <w:p w14:paraId="1E70E97A" w14:textId="77777777" w:rsidR="00356781" w:rsidRPr="00356781" w:rsidRDefault="00356781" w:rsidP="00356781">
            <w:pPr>
              <w:jc w:val="center"/>
              <w:rPr>
                <w:color w:val="000000"/>
                <w:sz w:val="20"/>
                <w:szCs w:val="20"/>
              </w:rPr>
            </w:pPr>
            <w:r w:rsidRPr="00356781">
              <w:rPr>
                <w:color w:val="000000"/>
                <w:sz w:val="20"/>
                <w:szCs w:val="20"/>
              </w:rPr>
              <w:t>9,48</w:t>
            </w:r>
          </w:p>
        </w:tc>
        <w:tc>
          <w:tcPr>
            <w:tcW w:w="155" w:type="pct"/>
            <w:tcBorders>
              <w:top w:val="nil"/>
              <w:left w:val="nil"/>
              <w:bottom w:val="single" w:sz="4" w:space="0" w:color="auto"/>
              <w:right w:val="single" w:sz="4" w:space="0" w:color="auto"/>
            </w:tcBorders>
            <w:shd w:val="clear" w:color="auto" w:fill="auto"/>
            <w:vAlign w:val="center"/>
            <w:hideMark/>
          </w:tcPr>
          <w:p w14:paraId="6CB9BFE4" w14:textId="77777777" w:rsidR="00356781" w:rsidRPr="00356781" w:rsidRDefault="00356781" w:rsidP="00356781">
            <w:pPr>
              <w:jc w:val="center"/>
              <w:rPr>
                <w:color w:val="000000"/>
                <w:sz w:val="20"/>
                <w:szCs w:val="20"/>
              </w:rPr>
            </w:pPr>
            <w:r w:rsidRPr="00356781">
              <w:rPr>
                <w:color w:val="000000"/>
                <w:sz w:val="20"/>
                <w:szCs w:val="20"/>
              </w:rPr>
              <w:t>9,63</w:t>
            </w:r>
          </w:p>
        </w:tc>
        <w:tc>
          <w:tcPr>
            <w:tcW w:w="190" w:type="pct"/>
            <w:tcBorders>
              <w:top w:val="nil"/>
              <w:left w:val="nil"/>
              <w:bottom w:val="single" w:sz="4" w:space="0" w:color="auto"/>
              <w:right w:val="single" w:sz="4" w:space="0" w:color="auto"/>
            </w:tcBorders>
            <w:shd w:val="clear" w:color="auto" w:fill="auto"/>
            <w:vAlign w:val="center"/>
            <w:hideMark/>
          </w:tcPr>
          <w:p w14:paraId="2D036E1D" w14:textId="77777777" w:rsidR="00356781" w:rsidRPr="00356781" w:rsidRDefault="00356781" w:rsidP="00356781">
            <w:pPr>
              <w:jc w:val="right"/>
              <w:rPr>
                <w:color w:val="000000"/>
                <w:sz w:val="20"/>
                <w:szCs w:val="20"/>
              </w:rPr>
            </w:pPr>
            <w:r w:rsidRPr="00356781">
              <w:rPr>
                <w:color w:val="000000"/>
                <w:sz w:val="20"/>
                <w:szCs w:val="20"/>
              </w:rPr>
              <w:t>976,74</w:t>
            </w:r>
          </w:p>
        </w:tc>
        <w:tc>
          <w:tcPr>
            <w:tcW w:w="190" w:type="pct"/>
            <w:tcBorders>
              <w:top w:val="nil"/>
              <w:left w:val="nil"/>
              <w:bottom w:val="single" w:sz="4" w:space="0" w:color="auto"/>
              <w:right w:val="single" w:sz="4" w:space="0" w:color="auto"/>
            </w:tcBorders>
            <w:shd w:val="clear" w:color="auto" w:fill="auto"/>
            <w:vAlign w:val="center"/>
            <w:hideMark/>
          </w:tcPr>
          <w:p w14:paraId="77A411BE" w14:textId="77777777" w:rsidR="00356781" w:rsidRPr="00356781" w:rsidRDefault="00356781" w:rsidP="00356781">
            <w:pPr>
              <w:jc w:val="right"/>
              <w:rPr>
                <w:color w:val="000000"/>
                <w:sz w:val="20"/>
                <w:szCs w:val="20"/>
              </w:rPr>
            </w:pPr>
            <w:r w:rsidRPr="00356781">
              <w:rPr>
                <w:color w:val="000000"/>
                <w:sz w:val="20"/>
                <w:szCs w:val="20"/>
              </w:rPr>
              <w:t>988,89</w:t>
            </w:r>
          </w:p>
        </w:tc>
        <w:tc>
          <w:tcPr>
            <w:tcW w:w="161" w:type="pct"/>
            <w:tcBorders>
              <w:top w:val="nil"/>
              <w:left w:val="nil"/>
              <w:bottom w:val="single" w:sz="4" w:space="0" w:color="auto"/>
              <w:right w:val="single" w:sz="4" w:space="0" w:color="auto"/>
            </w:tcBorders>
            <w:shd w:val="clear" w:color="auto" w:fill="auto"/>
            <w:vAlign w:val="center"/>
            <w:hideMark/>
          </w:tcPr>
          <w:p w14:paraId="6C49A39A" w14:textId="77777777" w:rsidR="00356781" w:rsidRPr="00356781" w:rsidRDefault="00356781" w:rsidP="00356781">
            <w:pPr>
              <w:jc w:val="center"/>
              <w:rPr>
                <w:color w:val="000000"/>
                <w:sz w:val="20"/>
                <w:szCs w:val="20"/>
              </w:rPr>
            </w:pPr>
            <w:r w:rsidRPr="00356781">
              <w:rPr>
                <w:color w:val="000000"/>
                <w:sz w:val="20"/>
                <w:szCs w:val="20"/>
              </w:rPr>
              <w:t>81,00</w:t>
            </w:r>
          </w:p>
        </w:tc>
        <w:tc>
          <w:tcPr>
            <w:tcW w:w="170" w:type="pct"/>
            <w:tcBorders>
              <w:top w:val="nil"/>
              <w:left w:val="nil"/>
              <w:bottom w:val="single" w:sz="4" w:space="0" w:color="auto"/>
              <w:right w:val="single" w:sz="4" w:space="0" w:color="auto"/>
            </w:tcBorders>
            <w:shd w:val="clear" w:color="auto" w:fill="auto"/>
            <w:vAlign w:val="center"/>
            <w:hideMark/>
          </w:tcPr>
          <w:p w14:paraId="60163544" w14:textId="77777777" w:rsidR="00356781" w:rsidRPr="00356781" w:rsidRDefault="00356781" w:rsidP="00356781">
            <w:pPr>
              <w:jc w:val="right"/>
              <w:rPr>
                <w:color w:val="000000"/>
                <w:sz w:val="20"/>
                <w:szCs w:val="20"/>
              </w:rPr>
            </w:pPr>
            <w:r w:rsidRPr="00356781">
              <w:rPr>
                <w:color w:val="000000"/>
                <w:sz w:val="20"/>
                <w:szCs w:val="20"/>
              </w:rPr>
              <w:t>767,88</w:t>
            </w:r>
          </w:p>
        </w:tc>
        <w:tc>
          <w:tcPr>
            <w:tcW w:w="170" w:type="pct"/>
            <w:tcBorders>
              <w:top w:val="nil"/>
              <w:left w:val="nil"/>
              <w:bottom w:val="single" w:sz="4" w:space="0" w:color="auto"/>
              <w:right w:val="single" w:sz="4" w:space="0" w:color="auto"/>
            </w:tcBorders>
            <w:shd w:val="clear" w:color="auto" w:fill="auto"/>
            <w:vAlign w:val="center"/>
            <w:hideMark/>
          </w:tcPr>
          <w:p w14:paraId="4F066850" w14:textId="77777777" w:rsidR="00356781" w:rsidRPr="00356781" w:rsidRDefault="00356781" w:rsidP="00356781">
            <w:pPr>
              <w:jc w:val="right"/>
              <w:rPr>
                <w:color w:val="000000"/>
                <w:sz w:val="20"/>
                <w:szCs w:val="20"/>
              </w:rPr>
            </w:pPr>
            <w:r w:rsidRPr="00356781">
              <w:rPr>
                <w:color w:val="000000"/>
                <w:sz w:val="20"/>
                <w:szCs w:val="20"/>
              </w:rPr>
              <w:t>780,03</w:t>
            </w:r>
          </w:p>
        </w:tc>
        <w:tc>
          <w:tcPr>
            <w:tcW w:w="170" w:type="pct"/>
            <w:tcBorders>
              <w:top w:val="nil"/>
              <w:left w:val="nil"/>
              <w:bottom w:val="single" w:sz="4" w:space="0" w:color="auto"/>
              <w:right w:val="single" w:sz="4" w:space="0" w:color="auto"/>
            </w:tcBorders>
            <w:shd w:val="clear" w:color="auto" w:fill="auto"/>
            <w:vAlign w:val="center"/>
            <w:hideMark/>
          </w:tcPr>
          <w:p w14:paraId="43DCB382" w14:textId="77777777" w:rsidR="00356781" w:rsidRPr="00356781" w:rsidRDefault="00356781" w:rsidP="00356781">
            <w:pPr>
              <w:jc w:val="right"/>
              <w:rPr>
                <w:color w:val="000000"/>
                <w:sz w:val="20"/>
                <w:szCs w:val="20"/>
              </w:rPr>
            </w:pPr>
            <w:r w:rsidRPr="00356781">
              <w:rPr>
                <w:color w:val="000000"/>
                <w:sz w:val="20"/>
                <w:szCs w:val="20"/>
              </w:rPr>
              <w:t>976,74</w:t>
            </w:r>
          </w:p>
        </w:tc>
        <w:tc>
          <w:tcPr>
            <w:tcW w:w="170" w:type="pct"/>
            <w:tcBorders>
              <w:top w:val="nil"/>
              <w:left w:val="nil"/>
              <w:bottom w:val="single" w:sz="4" w:space="0" w:color="auto"/>
              <w:right w:val="single" w:sz="4" w:space="0" w:color="auto"/>
            </w:tcBorders>
            <w:shd w:val="clear" w:color="auto" w:fill="auto"/>
            <w:vAlign w:val="center"/>
            <w:hideMark/>
          </w:tcPr>
          <w:p w14:paraId="04DF5207" w14:textId="77777777" w:rsidR="00356781" w:rsidRPr="00356781" w:rsidRDefault="00356781" w:rsidP="00356781">
            <w:pPr>
              <w:jc w:val="right"/>
              <w:rPr>
                <w:color w:val="000000"/>
                <w:sz w:val="20"/>
                <w:szCs w:val="20"/>
              </w:rPr>
            </w:pPr>
            <w:r w:rsidRPr="00356781">
              <w:rPr>
                <w:color w:val="000000"/>
                <w:sz w:val="20"/>
                <w:szCs w:val="20"/>
              </w:rPr>
              <w:t>988,89</w:t>
            </w:r>
          </w:p>
        </w:tc>
        <w:tc>
          <w:tcPr>
            <w:tcW w:w="155" w:type="pct"/>
            <w:tcBorders>
              <w:top w:val="nil"/>
              <w:left w:val="nil"/>
              <w:bottom w:val="single" w:sz="4" w:space="0" w:color="auto"/>
              <w:right w:val="single" w:sz="4" w:space="0" w:color="auto"/>
            </w:tcBorders>
            <w:shd w:val="clear" w:color="auto" w:fill="auto"/>
            <w:vAlign w:val="center"/>
            <w:hideMark/>
          </w:tcPr>
          <w:p w14:paraId="065A9B2E" w14:textId="77777777" w:rsidR="00356781" w:rsidRPr="00356781" w:rsidRDefault="00356781" w:rsidP="00356781">
            <w:pPr>
              <w:jc w:val="center"/>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5CFFF5DF"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628854C2"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23289422"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66C7A747" w14:textId="77777777" w:rsidR="00356781" w:rsidRPr="00356781" w:rsidRDefault="00356781" w:rsidP="00356781">
            <w:pPr>
              <w:jc w:val="right"/>
              <w:rPr>
                <w:color w:val="000000"/>
                <w:sz w:val="20"/>
                <w:szCs w:val="20"/>
              </w:rPr>
            </w:pPr>
            <w:r w:rsidRPr="00356781">
              <w:rPr>
                <w:color w:val="000000"/>
                <w:sz w:val="20"/>
                <w:szCs w:val="20"/>
              </w:rPr>
              <w:t>0,00</w:t>
            </w:r>
          </w:p>
        </w:tc>
        <w:tc>
          <w:tcPr>
            <w:tcW w:w="155" w:type="pct"/>
            <w:tcBorders>
              <w:top w:val="nil"/>
              <w:left w:val="nil"/>
              <w:bottom w:val="single" w:sz="4" w:space="0" w:color="auto"/>
              <w:right w:val="single" w:sz="4" w:space="0" w:color="auto"/>
            </w:tcBorders>
            <w:shd w:val="clear" w:color="auto" w:fill="auto"/>
            <w:vAlign w:val="center"/>
            <w:hideMark/>
          </w:tcPr>
          <w:p w14:paraId="14694136" w14:textId="77777777" w:rsidR="00356781" w:rsidRPr="00356781" w:rsidRDefault="00356781" w:rsidP="00356781">
            <w:pPr>
              <w:jc w:val="center"/>
              <w:rPr>
                <w:color w:val="000000"/>
                <w:sz w:val="20"/>
                <w:szCs w:val="20"/>
              </w:rPr>
            </w:pPr>
            <w:r w:rsidRPr="00356781">
              <w:rPr>
                <w:color w:val="000000"/>
                <w:sz w:val="20"/>
                <w:szCs w:val="20"/>
              </w:rPr>
              <w:t>0,00</w:t>
            </w:r>
          </w:p>
        </w:tc>
        <w:tc>
          <w:tcPr>
            <w:tcW w:w="145" w:type="pct"/>
            <w:tcBorders>
              <w:top w:val="nil"/>
              <w:left w:val="nil"/>
              <w:bottom w:val="single" w:sz="4" w:space="0" w:color="auto"/>
              <w:right w:val="single" w:sz="4" w:space="0" w:color="auto"/>
            </w:tcBorders>
            <w:shd w:val="clear" w:color="auto" w:fill="auto"/>
            <w:vAlign w:val="center"/>
            <w:hideMark/>
          </w:tcPr>
          <w:p w14:paraId="24F7761B" w14:textId="77777777" w:rsidR="00356781" w:rsidRPr="00356781" w:rsidRDefault="00356781" w:rsidP="00356781">
            <w:pPr>
              <w:jc w:val="right"/>
              <w:rPr>
                <w:color w:val="000000"/>
                <w:sz w:val="20"/>
                <w:szCs w:val="20"/>
              </w:rPr>
            </w:pPr>
            <w:r w:rsidRPr="00356781">
              <w:rPr>
                <w:color w:val="000000"/>
                <w:sz w:val="20"/>
                <w:szCs w:val="20"/>
              </w:rPr>
              <w:t>0,00</w:t>
            </w:r>
          </w:p>
        </w:tc>
        <w:tc>
          <w:tcPr>
            <w:tcW w:w="167" w:type="pct"/>
            <w:tcBorders>
              <w:top w:val="nil"/>
              <w:left w:val="nil"/>
              <w:bottom w:val="single" w:sz="4" w:space="0" w:color="auto"/>
              <w:right w:val="single" w:sz="4" w:space="0" w:color="auto"/>
            </w:tcBorders>
            <w:shd w:val="clear" w:color="auto" w:fill="auto"/>
            <w:vAlign w:val="center"/>
            <w:hideMark/>
          </w:tcPr>
          <w:p w14:paraId="447ABA35" w14:textId="77777777" w:rsidR="00356781" w:rsidRPr="00356781" w:rsidRDefault="00356781" w:rsidP="00356781">
            <w:pPr>
              <w:jc w:val="right"/>
              <w:rPr>
                <w:color w:val="000000"/>
                <w:sz w:val="20"/>
                <w:szCs w:val="20"/>
              </w:rPr>
            </w:pPr>
            <w:r w:rsidRPr="00356781">
              <w:rPr>
                <w:color w:val="000000"/>
                <w:sz w:val="20"/>
                <w:szCs w:val="20"/>
              </w:rPr>
              <w:t>0,00</w:t>
            </w:r>
          </w:p>
        </w:tc>
        <w:tc>
          <w:tcPr>
            <w:tcW w:w="162" w:type="pct"/>
            <w:tcBorders>
              <w:top w:val="nil"/>
              <w:left w:val="nil"/>
              <w:bottom w:val="single" w:sz="4" w:space="0" w:color="auto"/>
              <w:right w:val="single" w:sz="4" w:space="0" w:color="auto"/>
            </w:tcBorders>
            <w:shd w:val="clear" w:color="auto" w:fill="auto"/>
            <w:vAlign w:val="center"/>
            <w:hideMark/>
          </w:tcPr>
          <w:p w14:paraId="33465946" w14:textId="77777777" w:rsidR="00356781" w:rsidRPr="00356781" w:rsidRDefault="00356781" w:rsidP="00356781">
            <w:pPr>
              <w:jc w:val="right"/>
              <w:rPr>
                <w:color w:val="000000"/>
                <w:sz w:val="20"/>
                <w:szCs w:val="20"/>
              </w:rPr>
            </w:pPr>
            <w:r w:rsidRPr="00356781">
              <w:rPr>
                <w:color w:val="000000"/>
                <w:sz w:val="20"/>
                <w:szCs w:val="20"/>
              </w:rPr>
              <w:t>13,05</w:t>
            </w:r>
          </w:p>
        </w:tc>
        <w:tc>
          <w:tcPr>
            <w:tcW w:w="167" w:type="pct"/>
            <w:tcBorders>
              <w:top w:val="nil"/>
              <w:left w:val="nil"/>
              <w:bottom w:val="single" w:sz="4" w:space="0" w:color="auto"/>
              <w:right w:val="single" w:sz="4" w:space="0" w:color="auto"/>
            </w:tcBorders>
            <w:shd w:val="clear" w:color="auto" w:fill="auto"/>
            <w:vAlign w:val="center"/>
            <w:hideMark/>
          </w:tcPr>
          <w:p w14:paraId="2CDB99FD" w14:textId="77777777" w:rsidR="00356781" w:rsidRPr="00356781" w:rsidRDefault="00356781" w:rsidP="00356781">
            <w:pPr>
              <w:jc w:val="right"/>
              <w:rPr>
                <w:color w:val="000000"/>
                <w:sz w:val="20"/>
                <w:szCs w:val="20"/>
              </w:rPr>
            </w:pPr>
            <w:r w:rsidRPr="00356781">
              <w:rPr>
                <w:color w:val="000000"/>
                <w:sz w:val="20"/>
                <w:szCs w:val="20"/>
              </w:rPr>
              <w:t>13,05</w:t>
            </w:r>
          </w:p>
        </w:tc>
        <w:tc>
          <w:tcPr>
            <w:tcW w:w="176" w:type="pct"/>
            <w:tcBorders>
              <w:top w:val="nil"/>
              <w:left w:val="nil"/>
              <w:bottom w:val="single" w:sz="4" w:space="0" w:color="auto"/>
              <w:right w:val="single" w:sz="4" w:space="0" w:color="auto"/>
            </w:tcBorders>
            <w:shd w:val="clear" w:color="auto" w:fill="auto"/>
            <w:vAlign w:val="center"/>
            <w:hideMark/>
          </w:tcPr>
          <w:p w14:paraId="7FAF444A" w14:textId="77777777" w:rsidR="00356781" w:rsidRPr="00356781" w:rsidRDefault="00356781" w:rsidP="00356781">
            <w:pPr>
              <w:jc w:val="right"/>
              <w:rPr>
                <w:color w:val="000000"/>
                <w:sz w:val="20"/>
                <w:szCs w:val="20"/>
              </w:rPr>
            </w:pPr>
            <w:r w:rsidRPr="00356781">
              <w:rPr>
                <w:color w:val="000000"/>
                <w:sz w:val="20"/>
                <w:szCs w:val="20"/>
              </w:rPr>
              <w:t>989,79</w:t>
            </w:r>
          </w:p>
        </w:tc>
        <w:tc>
          <w:tcPr>
            <w:tcW w:w="183" w:type="pct"/>
            <w:tcBorders>
              <w:top w:val="nil"/>
              <w:left w:val="nil"/>
              <w:bottom w:val="single" w:sz="4" w:space="0" w:color="auto"/>
              <w:right w:val="single" w:sz="4" w:space="0" w:color="auto"/>
            </w:tcBorders>
            <w:shd w:val="clear" w:color="auto" w:fill="auto"/>
            <w:vAlign w:val="center"/>
            <w:hideMark/>
          </w:tcPr>
          <w:p w14:paraId="01DBD2BB" w14:textId="77777777" w:rsidR="00356781" w:rsidRPr="00356781" w:rsidRDefault="00356781" w:rsidP="00356781">
            <w:pPr>
              <w:jc w:val="right"/>
              <w:rPr>
                <w:color w:val="000000"/>
                <w:sz w:val="20"/>
                <w:szCs w:val="20"/>
              </w:rPr>
            </w:pPr>
            <w:r w:rsidRPr="00356781">
              <w:rPr>
                <w:color w:val="000000"/>
                <w:sz w:val="20"/>
                <w:szCs w:val="20"/>
              </w:rPr>
              <w:t>1.001,94</w:t>
            </w:r>
          </w:p>
        </w:tc>
      </w:tr>
      <w:tr w:rsidR="00356781" w:rsidRPr="00356781" w14:paraId="155E20E7" w14:textId="77777777" w:rsidTr="00356781">
        <w:trPr>
          <w:trHeight w:val="20"/>
        </w:trPr>
        <w:tc>
          <w:tcPr>
            <w:tcW w:w="107" w:type="pct"/>
            <w:tcBorders>
              <w:top w:val="nil"/>
              <w:left w:val="single" w:sz="4" w:space="0" w:color="auto"/>
              <w:bottom w:val="nil"/>
              <w:right w:val="nil"/>
            </w:tcBorders>
            <w:shd w:val="clear" w:color="auto" w:fill="auto"/>
            <w:noWrap/>
            <w:vAlign w:val="center"/>
            <w:hideMark/>
          </w:tcPr>
          <w:p w14:paraId="73D14FDD" w14:textId="77777777" w:rsidR="00356781" w:rsidRPr="00356781" w:rsidRDefault="00356781" w:rsidP="00356781">
            <w:pPr>
              <w:jc w:val="center"/>
              <w:rPr>
                <w:color w:val="000000"/>
                <w:sz w:val="20"/>
                <w:szCs w:val="20"/>
              </w:rPr>
            </w:pPr>
            <w:r w:rsidRPr="00356781">
              <w:rPr>
                <w:color w:val="000000"/>
                <w:sz w:val="20"/>
                <w:szCs w:val="20"/>
              </w:rPr>
              <w:t> </w:t>
            </w:r>
          </w:p>
        </w:tc>
        <w:tc>
          <w:tcPr>
            <w:tcW w:w="380" w:type="pct"/>
            <w:tcBorders>
              <w:top w:val="nil"/>
              <w:left w:val="nil"/>
              <w:bottom w:val="nil"/>
              <w:right w:val="nil"/>
            </w:tcBorders>
            <w:shd w:val="clear" w:color="auto" w:fill="auto"/>
            <w:vAlign w:val="center"/>
            <w:hideMark/>
          </w:tcPr>
          <w:p w14:paraId="3FF1D89B" w14:textId="77777777" w:rsidR="00356781" w:rsidRPr="00356781" w:rsidRDefault="00356781" w:rsidP="00356781">
            <w:pPr>
              <w:rPr>
                <w:color w:val="000000"/>
                <w:sz w:val="20"/>
                <w:szCs w:val="20"/>
              </w:rPr>
            </w:pPr>
            <w:r w:rsidRPr="00356781">
              <w:rPr>
                <w:color w:val="000000"/>
                <w:sz w:val="20"/>
                <w:szCs w:val="20"/>
              </w:rPr>
              <w:t> </w:t>
            </w:r>
          </w:p>
        </w:tc>
        <w:tc>
          <w:tcPr>
            <w:tcW w:w="107" w:type="pct"/>
            <w:tcBorders>
              <w:top w:val="nil"/>
              <w:left w:val="nil"/>
              <w:bottom w:val="nil"/>
              <w:right w:val="nil"/>
            </w:tcBorders>
            <w:shd w:val="clear" w:color="auto" w:fill="auto"/>
            <w:vAlign w:val="center"/>
            <w:hideMark/>
          </w:tcPr>
          <w:p w14:paraId="3C0F8DF2" w14:textId="77777777" w:rsidR="00356781" w:rsidRPr="00356781" w:rsidRDefault="00356781" w:rsidP="00356781">
            <w:pPr>
              <w:jc w:val="center"/>
              <w:rPr>
                <w:color w:val="000000"/>
                <w:sz w:val="20"/>
                <w:szCs w:val="20"/>
              </w:rPr>
            </w:pPr>
            <w:r w:rsidRPr="00356781">
              <w:rPr>
                <w:color w:val="000000"/>
                <w:sz w:val="20"/>
                <w:szCs w:val="20"/>
              </w:rPr>
              <w:t> </w:t>
            </w:r>
          </w:p>
        </w:tc>
        <w:tc>
          <w:tcPr>
            <w:tcW w:w="136" w:type="pct"/>
            <w:tcBorders>
              <w:top w:val="nil"/>
              <w:left w:val="nil"/>
              <w:bottom w:val="nil"/>
              <w:right w:val="nil"/>
            </w:tcBorders>
            <w:shd w:val="clear" w:color="auto" w:fill="auto"/>
            <w:vAlign w:val="center"/>
            <w:hideMark/>
          </w:tcPr>
          <w:p w14:paraId="3BC55C60" w14:textId="77777777" w:rsidR="00356781" w:rsidRPr="00356781" w:rsidRDefault="00356781" w:rsidP="00356781">
            <w:pPr>
              <w:jc w:val="center"/>
              <w:rPr>
                <w:color w:val="000000"/>
                <w:sz w:val="20"/>
                <w:szCs w:val="20"/>
              </w:rPr>
            </w:pPr>
            <w:r w:rsidRPr="00356781">
              <w:rPr>
                <w:color w:val="000000"/>
                <w:sz w:val="20"/>
                <w:szCs w:val="20"/>
              </w:rPr>
              <w:t> </w:t>
            </w:r>
          </w:p>
        </w:tc>
        <w:tc>
          <w:tcPr>
            <w:tcW w:w="148" w:type="pct"/>
            <w:tcBorders>
              <w:top w:val="nil"/>
              <w:left w:val="nil"/>
              <w:bottom w:val="nil"/>
              <w:right w:val="nil"/>
            </w:tcBorders>
            <w:shd w:val="clear" w:color="auto" w:fill="auto"/>
            <w:vAlign w:val="center"/>
            <w:hideMark/>
          </w:tcPr>
          <w:p w14:paraId="1D759217" w14:textId="77777777" w:rsidR="00356781" w:rsidRPr="00356781" w:rsidRDefault="00356781" w:rsidP="00356781">
            <w:pPr>
              <w:jc w:val="center"/>
              <w:rPr>
                <w:color w:val="000000"/>
                <w:sz w:val="20"/>
                <w:szCs w:val="20"/>
              </w:rPr>
            </w:pPr>
            <w:r w:rsidRPr="00356781">
              <w:rPr>
                <w:color w:val="000000"/>
                <w:sz w:val="20"/>
                <w:szCs w:val="20"/>
              </w:rPr>
              <w:t> </w:t>
            </w:r>
          </w:p>
        </w:tc>
        <w:tc>
          <w:tcPr>
            <w:tcW w:w="139" w:type="pct"/>
            <w:tcBorders>
              <w:top w:val="nil"/>
              <w:left w:val="nil"/>
              <w:bottom w:val="nil"/>
              <w:right w:val="nil"/>
            </w:tcBorders>
            <w:shd w:val="clear" w:color="auto" w:fill="auto"/>
            <w:vAlign w:val="center"/>
            <w:hideMark/>
          </w:tcPr>
          <w:p w14:paraId="42722D35" w14:textId="77777777" w:rsidR="00356781" w:rsidRPr="00356781" w:rsidRDefault="00356781" w:rsidP="00356781">
            <w:pPr>
              <w:jc w:val="center"/>
              <w:rPr>
                <w:color w:val="000000"/>
                <w:sz w:val="20"/>
                <w:szCs w:val="20"/>
              </w:rPr>
            </w:pPr>
            <w:r w:rsidRPr="00356781">
              <w:rPr>
                <w:color w:val="000000"/>
                <w:sz w:val="20"/>
                <w:szCs w:val="20"/>
              </w:rPr>
              <w:t> </w:t>
            </w:r>
          </w:p>
        </w:tc>
        <w:tc>
          <w:tcPr>
            <w:tcW w:w="137" w:type="pct"/>
            <w:tcBorders>
              <w:top w:val="nil"/>
              <w:left w:val="nil"/>
              <w:bottom w:val="nil"/>
              <w:right w:val="nil"/>
            </w:tcBorders>
            <w:shd w:val="clear" w:color="auto" w:fill="auto"/>
            <w:vAlign w:val="center"/>
            <w:hideMark/>
          </w:tcPr>
          <w:p w14:paraId="313D3494" w14:textId="77777777" w:rsidR="00356781" w:rsidRPr="00356781" w:rsidRDefault="00356781" w:rsidP="00356781">
            <w:pPr>
              <w:jc w:val="center"/>
              <w:rPr>
                <w:color w:val="000000"/>
                <w:sz w:val="20"/>
                <w:szCs w:val="20"/>
              </w:rPr>
            </w:pPr>
            <w:r w:rsidRPr="00356781">
              <w:rPr>
                <w:color w:val="000000"/>
                <w:sz w:val="20"/>
                <w:szCs w:val="20"/>
              </w:rPr>
              <w:t> </w:t>
            </w:r>
          </w:p>
        </w:tc>
        <w:tc>
          <w:tcPr>
            <w:tcW w:w="190" w:type="pct"/>
            <w:tcBorders>
              <w:top w:val="nil"/>
              <w:left w:val="nil"/>
              <w:bottom w:val="nil"/>
              <w:right w:val="nil"/>
            </w:tcBorders>
            <w:shd w:val="clear" w:color="auto" w:fill="auto"/>
            <w:vAlign w:val="center"/>
            <w:hideMark/>
          </w:tcPr>
          <w:p w14:paraId="1416E1F1" w14:textId="77777777" w:rsidR="00356781" w:rsidRPr="00356781" w:rsidRDefault="00356781" w:rsidP="00356781">
            <w:pPr>
              <w:jc w:val="center"/>
              <w:rPr>
                <w:color w:val="000000"/>
                <w:sz w:val="20"/>
                <w:szCs w:val="20"/>
              </w:rPr>
            </w:pPr>
          </w:p>
        </w:tc>
        <w:tc>
          <w:tcPr>
            <w:tcW w:w="145" w:type="pct"/>
            <w:tcBorders>
              <w:top w:val="nil"/>
              <w:left w:val="nil"/>
              <w:bottom w:val="nil"/>
              <w:right w:val="nil"/>
            </w:tcBorders>
            <w:shd w:val="clear" w:color="auto" w:fill="auto"/>
            <w:vAlign w:val="center"/>
            <w:hideMark/>
          </w:tcPr>
          <w:p w14:paraId="4CE69BAA" w14:textId="77777777" w:rsidR="00356781" w:rsidRPr="00356781" w:rsidRDefault="00356781" w:rsidP="00356781">
            <w:pPr>
              <w:jc w:val="center"/>
              <w:rPr>
                <w:sz w:val="20"/>
                <w:szCs w:val="20"/>
              </w:rPr>
            </w:pPr>
          </w:p>
        </w:tc>
        <w:tc>
          <w:tcPr>
            <w:tcW w:w="140" w:type="pct"/>
            <w:tcBorders>
              <w:top w:val="nil"/>
              <w:left w:val="nil"/>
              <w:bottom w:val="nil"/>
              <w:right w:val="nil"/>
            </w:tcBorders>
            <w:shd w:val="clear" w:color="auto" w:fill="auto"/>
            <w:vAlign w:val="center"/>
            <w:hideMark/>
          </w:tcPr>
          <w:p w14:paraId="45EE9CAD" w14:textId="77777777" w:rsidR="00356781" w:rsidRPr="00356781" w:rsidRDefault="00356781" w:rsidP="00356781">
            <w:pPr>
              <w:jc w:val="center"/>
              <w:rPr>
                <w:sz w:val="20"/>
                <w:szCs w:val="20"/>
              </w:rPr>
            </w:pPr>
          </w:p>
        </w:tc>
        <w:tc>
          <w:tcPr>
            <w:tcW w:w="155" w:type="pct"/>
            <w:tcBorders>
              <w:top w:val="nil"/>
              <w:left w:val="nil"/>
              <w:bottom w:val="nil"/>
              <w:right w:val="nil"/>
            </w:tcBorders>
            <w:shd w:val="clear" w:color="auto" w:fill="auto"/>
            <w:vAlign w:val="center"/>
            <w:hideMark/>
          </w:tcPr>
          <w:p w14:paraId="6DFD8378" w14:textId="77777777" w:rsidR="00356781" w:rsidRPr="00356781" w:rsidRDefault="00356781" w:rsidP="00356781">
            <w:pPr>
              <w:jc w:val="center"/>
              <w:rPr>
                <w:sz w:val="20"/>
                <w:szCs w:val="20"/>
              </w:rPr>
            </w:pPr>
          </w:p>
        </w:tc>
        <w:tc>
          <w:tcPr>
            <w:tcW w:w="190" w:type="pct"/>
            <w:tcBorders>
              <w:top w:val="nil"/>
              <w:left w:val="nil"/>
              <w:bottom w:val="nil"/>
              <w:right w:val="nil"/>
            </w:tcBorders>
            <w:shd w:val="clear" w:color="auto" w:fill="auto"/>
            <w:noWrap/>
            <w:vAlign w:val="center"/>
            <w:hideMark/>
          </w:tcPr>
          <w:p w14:paraId="31A97EA4" w14:textId="77777777" w:rsidR="00356781" w:rsidRPr="00356781" w:rsidRDefault="00356781" w:rsidP="00356781">
            <w:pPr>
              <w:jc w:val="center"/>
              <w:rPr>
                <w:sz w:val="20"/>
                <w:szCs w:val="20"/>
              </w:rPr>
            </w:pPr>
          </w:p>
        </w:tc>
        <w:tc>
          <w:tcPr>
            <w:tcW w:w="190" w:type="pct"/>
            <w:tcBorders>
              <w:top w:val="nil"/>
              <w:left w:val="nil"/>
              <w:bottom w:val="nil"/>
              <w:right w:val="nil"/>
            </w:tcBorders>
            <w:shd w:val="clear" w:color="auto" w:fill="auto"/>
            <w:noWrap/>
            <w:vAlign w:val="center"/>
            <w:hideMark/>
          </w:tcPr>
          <w:p w14:paraId="4E6C30B8" w14:textId="77777777" w:rsidR="00356781" w:rsidRPr="00356781" w:rsidRDefault="00356781" w:rsidP="00356781">
            <w:pPr>
              <w:rPr>
                <w:sz w:val="20"/>
                <w:szCs w:val="20"/>
              </w:rPr>
            </w:pPr>
          </w:p>
        </w:tc>
        <w:tc>
          <w:tcPr>
            <w:tcW w:w="161" w:type="pct"/>
            <w:tcBorders>
              <w:top w:val="nil"/>
              <w:left w:val="nil"/>
              <w:bottom w:val="nil"/>
              <w:right w:val="nil"/>
            </w:tcBorders>
            <w:shd w:val="clear" w:color="auto" w:fill="auto"/>
            <w:noWrap/>
            <w:vAlign w:val="center"/>
            <w:hideMark/>
          </w:tcPr>
          <w:p w14:paraId="2795E633"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3CAD06D2" w14:textId="77777777" w:rsidR="00356781" w:rsidRPr="00356781" w:rsidRDefault="00356781" w:rsidP="00356781">
            <w:pPr>
              <w:jc w:val="center"/>
              <w:rPr>
                <w:sz w:val="20"/>
                <w:szCs w:val="20"/>
              </w:rPr>
            </w:pPr>
          </w:p>
        </w:tc>
        <w:tc>
          <w:tcPr>
            <w:tcW w:w="170" w:type="pct"/>
            <w:tcBorders>
              <w:top w:val="nil"/>
              <w:left w:val="nil"/>
              <w:bottom w:val="nil"/>
              <w:right w:val="nil"/>
            </w:tcBorders>
            <w:shd w:val="clear" w:color="auto" w:fill="auto"/>
            <w:noWrap/>
            <w:vAlign w:val="center"/>
            <w:hideMark/>
          </w:tcPr>
          <w:p w14:paraId="54EB8D64"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6B9C0CC4"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5CA2BA6E" w14:textId="77777777" w:rsidR="00356781" w:rsidRPr="00356781" w:rsidRDefault="00356781" w:rsidP="00356781">
            <w:pPr>
              <w:rPr>
                <w:sz w:val="20"/>
                <w:szCs w:val="20"/>
              </w:rPr>
            </w:pPr>
          </w:p>
        </w:tc>
        <w:tc>
          <w:tcPr>
            <w:tcW w:w="155" w:type="pct"/>
            <w:tcBorders>
              <w:top w:val="nil"/>
              <w:left w:val="nil"/>
              <w:bottom w:val="nil"/>
              <w:right w:val="nil"/>
            </w:tcBorders>
            <w:shd w:val="clear" w:color="auto" w:fill="auto"/>
            <w:noWrap/>
            <w:vAlign w:val="center"/>
            <w:hideMark/>
          </w:tcPr>
          <w:p w14:paraId="69D6F848"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76FFD8B1" w14:textId="77777777" w:rsidR="00356781" w:rsidRPr="00356781" w:rsidRDefault="00356781" w:rsidP="00356781">
            <w:pPr>
              <w:jc w:val="center"/>
              <w:rPr>
                <w:sz w:val="20"/>
                <w:szCs w:val="20"/>
              </w:rPr>
            </w:pPr>
          </w:p>
        </w:tc>
        <w:tc>
          <w:tcPr>
            <w:tcW w:w="170" w:type="pct"/>
            <w:tcBorders>
              <w:top w:val="nil"/>
              <w:left w:val="nil"/>
              <w:bottom w:val="nil"/>
              <w:right w:val="nil"/>
            </w:tcBorders>
            <w:shd w:val="clear" w:color="auto" w:fill="auto"/>
            <w:noWrap/>
            <w:vAlign w:val="center"/>
            <w:hideMark/>
          </w:tcPr>
          <w:p w14:paraId="5028E5C7"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4C03D74A"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4A66FD1C" w14:textId="77777777" w:rsidR="00356781" w:rsidRPr="00356781" w:rsidRDefault="00356781" w:rsidP="00356781">
            <w:pPr>
              <w:rPr>
                <w:sz w:val="20"/>
                <w:szCs w:val="20"/>
              </w:rPr>
            </w:pPr>
          </w:p>
        </w:tc>
        <w:tc>
          <w:tcPr>
            <w:tcW w:w="155" w:type="pct"/>
            <w:tcBorders>
              <w:top w:val="nil"/>
              <w:left w:val="nil"/>
              <w:bottom w:val="nil"/>
              <w:right w:val="nil"/>
            </w:tcBorders>
            <w:shd w:val="clear" w:color="auto" w:fill="auto"/>
            <w:noWrap/>
            <w:vAlign w:val="center"/>
            <w:hideMark/>
          </w:tcPr>
          <w:p w14:paraId="6C090318" w14:textId="77777777" w:rsidR="00356781" w:rsidRPr="00356781" w:rsidRDefault="00356781" w:rsidP="00356781">
            <w:pPr>
              <w:rPr>
                <w:sz w:val="20"/>
                <w:szCs w:val="20"/>
              </w:rPr>
            </w:pPr>
          </w:p>
        </w:tc>
        <w:tc>
          <w:tcPr>
            <w:tcW w:w="145" w:type="pct"/>
            <w:tcBorders>
              <w:top w:val="nil"/>
              <w:left w:val="nil"/>
              <w:bottom w:val="nil"/>
              <w:right w:val="nil"/>
            </w:tcBorders>
            <w:shd w:val="clear" w:color="auto" w:fill="auto"/>
            <w:noWrap/>
            <w:vAlign w:val="center"/>
            <w:hideMark/>
          </w:tcPr>
          <w:p w14:paraId="30C8AD73" w14:textId="77777777" w:rsidR="00356781" w:rsidRPr="00356781" w:rsidRDefault="00356781" w:rsidP="00356781">
            <w:pPr>
              <w:jc w:val="center"/>
              <w:rPr>
                <w:sz w:val="20"/>
                <w:szCs w:val="20"/>
              </w:rPr>
            </w:pPr>
          </w:p>
        </w:tc>
        <w:tc>
          <w:tcPr>
            <w:tcW w:w="167" w:type="pct"/>
            <w:tcBorders>
              <w:top w:val="nil"/>
              <w:left w:val="nil"/>
              <w:bottom w:val="nil"/>
              <w:right w:val="nil"/>
            </w:tcBorders>
            <w:shd w:val="clear" w:color="auto" w:fill="auto"/>
            <w:noWrap/>
            <w:vAlign w:val="center"/>
            <w:hideMark/>
          </w:tcPr>
          <w:p w14:paraId="1DB2E6D4" w14:textId="77777777" w:rsidR="00356781" w:rsidRPr="00356781" w:rsidRDefault="00356781" w:rsidP="00356781">
            <w:pPr>
              <w:rPr>
                <w:sz w:val="20"/>
                <w:szCs w:val="20"/>
              </w:rPr>
            </w:pPr>
          </w:p>
        </w:tc>
        <w:tc>
          <w:tcPr>
            <w:tcW w:w="162" w:type="pct"/>
            <w:tcBorders>
              <w:top w:val="nil"/>
              <w:left w:val="nil"/>
              <w:bottom w:val="nil"/>
              <w:right w:val="nil"/>
            </w:tcBorders>
            <w:shd w:val="clear" w:color="auto" w:fill="auto"/>
            <w:noWrap/>
            <w:vAlign w:val="center"/>
            <w:hideMark/>
          </w:tcPr>
          <w:p w14:paraId="734E0284" w14:textId="77777777" w:rsidR="00356781" w:rsidRPr="00356781" w:rsidRDefault="00356781" w:rsidP="00356781">
            <w:pPr>
              <w:rPr>
                <w:sz w:val="20"/>
                <w:szCs w:val="20"/>
              </w:rPr>
            </w:pPr>
          </w:p>
        </w:tc>
        <w:tc>
          <w:tcPr>
            <w:tcW w:w="167" w:type="pct"/>
            <w:tcBorders>
              <w:top w:val="nil"/>
              <w:left w:val="nil"/>
              <w:bottom w:val="nil"/>
              <w:right w:val="nil"/>
            </w:tcBorders>
            <w:shd w:val="clear" w:color="auto" w:fill="auto"/>
            <w:noWrap/>
            <w:vAlign w:val="center"/>
            <w:hideMark/>
          </w:tcPr>
          <w:p w14:paraId="12C3884D" w14:textId="77777777" w:rsidR="00356781" w:rsidRPr="00356781" w:rsidRDefault="00356781" w:rsidP="00356781">
            <w:pPr>
              <w:rPr>
                <w:sz w:val="20"/>
                <w:szCs w:val="20"/>
              </w:rPr>
            </w:pPr>
          </w:p>
        </w:tc>
        <w:tc>
          <w:tcPr>
            <w:tcW w:w="176" w:type="pct"/>
            <w:tcBorders>
              <w:top w:val="nil"/>
              <w:left w:val="nil"/>
              <w:bottom w:val="nil"/>
              <w:right w:val="nil"/>
            </w:tcBorders>
            <w:shd w:val="clear" w:color="auto" w:fill="auto"/>
            <w:noWrap/>
            <w:vAlign w:val="center"/>
            <w:hideMark/>
          </w:tcPr>
          <w:p w14:paraId="7250BFAC" w14:textId="77777777" w:rsidR="00356781" w:rsidRPr="00356781" w:rsidRDefault="00356781" w:rsidP="00356781">
            <w:pPr>
              <w:rPr>
                <w:sz w:val="20"/>
                <w:szCs w:val="20"/>
              </w:rPr>
            </w:pPr>
          </w:p>
        </w:tc>
        <w:tc>
          <w:tcPr>
            <w:tcW w:w="183" w:type="pct"/>
            <w:tcBorders>
              <w:top w:val="nil"/>
              <w:left w:val="nil"/>
              <w:bottom w:val="nil"/>
              <w:right w:val="single" w:sz="4" w:space="0" w:color="auto"/>
            </w:tcBorders>
            <w:shd w:val="clear" w:color="auto" w:fill="auto"/>
            <w:noWrap/>
            <w:vAlign w:val="center"/>
            <w:hideMark/>
          </w:tcPr>
          <w:p w14:paraId="1ED61130"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r>
      <w:tr w:rsidR="00356781" w:rsidRPr="00356781" w14:paraId="4DA7A091" w14:textId="77777777" w:rsidTr="00356781">
        <w:trPr>
          <w:trHeight w:val="20"/>
        </w:trPr>
        <w:tc>
          <w:tcPr>
            <w:tcW w:w="107" w:type="pct"/>
            <w:tcBorders>
              <w:top w:val="nil"/>
              <w:left w:val="single" w:sz="4" w:space="0" w:color="auto"/>
              <w:bottom w:val="nil"/>
              <w:right w:val="nil"/>
            </w:tcBorders>
            <w:shd w:val="clear" w:color="000000" w:fill="D9E1F2"/>
            <w:noWrap/>
            <w:vAlign w:val="center"/>
            <w:hideMark/>
          </w:tcPr>
          <w:p w14:paraId="5720F5D0"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380" w:type="pct"/>
            <w:tcBorders>
              <w:top w:val="nil"/>
              <w:left w:val="nil"/>
              <w:bottom w:val="single" w:sz="4" w:space="0" w:color="auto"/>
              <w:right w:val="nil"/>
            </w:tcBorders>
            <w:shd w:val="clear" w:color="000000" w:fill="D9E1F2"/>
            <w:noWrap/>
            <w:vAlign w:val="center"/>
            <w:hideMark/>
          </w:tcPr>
          <w:p w14:paraId="268319BC" w14:textId="77777777" w:rsidR="00356781" w:rsidRPr="00356781" w:rsidRDefault="00356781" w:rsidP="00356781">
            <w:pPr>
              <w:rPr>
                <w:b/>
                <w:bCs/>
                <w:color w:val="000000"/>
                <w:sz w:val="22"/>
                <w:szCs w:val="22"/>
              </w:rPr>
            </w:pPr>
            <w:r w:rsidRPr="00356781">
              <w:rPr>
                <w:b/>
                <w:bCs/>
                <w:color w:val="000000"/>
                <w:sz w:val="22"/>
                <w:szCs w:val="22"/>
              </w:rPr>
              <w:t>SISTEM RUTIER </w:t>
            </w:r>
          </w:p>
        </w:tc>
        <w:tc>
          <w:tcPr>
            <w:tcW w:w="107" w:type="pct"/>
            <w:tcBorders>
              <w:top w:val="nil"/>
              <w:left w:val="nil"/>
              <w:bottom w:val="single" w:sz="4" w:space="0" w:color="auto"/>
              <w:right w:val="nil"/>
            </w:tcBorders>
            <w:shd w:val="clear" w:color="000000" w:fill="D9E1F2"/>
            <w:noWrap/>
            <w:vAlign w:val="center"/>
            <w:hideMark/>
          </w:tcPr>
          <w:p w14:paraId="0E7F0DBA" w14:textId="77777777" w:rsidR="00356781" w:rsidRPr="00356781" w:rsidRDefault="00356781" w:rsidP="00356781">
            <w:pPr>
              <w:rPr>
                <w:b/>
                <w:bCs/>
                <w:color w:val="000000"/>
                <w:sz w:val="22"/>
                <w:szCs w:val="22"/>
              </w:rPr>
            </w:pPr>
            <w:r w:rsidRPr="00356781">
              <w:rPr>
                <w:b/>
                <w:bCs/>
                <w:color w:val="000000"/>
                <w:sz w:val="22"/>
                <w:szCs w:val="22"/>
              </w:rPr>
              <w:t> </w:t>
            </w:r>
          </w:p>
        </w:tc>
        <w:tc>
          <w:tcPr>
            <w:tcW w:w="136" w:type="pct"/>
            <w:tcBorders>
              <w:top w:val="nil"/>
              <w:left w:val="nil"/>
              <w:bottom w:val="single" w:sz="4" w:space="0" w:color="auto"/>
              <w:right w:val="nil"/>
            </w:tcBorders>
            <w:shd w:val="clear" w:color="000000" w:fill="D9E1F2"/>
            <w:noWrap/>
            <w:vAlign w:val="center"/>
            <w:hideMark/>
          </w:tcPr>
          <w:p w14:paraId="3B3E5689" w14:textId="77777777" w:rsidR="00356781" w:rsidRPr="00356781" w:rsidRDefault="00356781" w:rsidP="00356781">
            <w:pPr>
              <w:rPr>
                <w:b/>
                <w:bCs/>
                <w:color w:val="000000"/>
                <w:sz w:val="22"/>
                <w:szCs w:val="22"/>
              </w:rPr>
            </w:pPr>
            <w:r w:rsidRPr="00356781">
              <w:rPr>
                <w:b/>
                <w:bCs/>
                <w:color w:val="000000"/>
                <w:sz w:val="22"/>
                <w:szCs w:val="22"/>
              </w:rPr>
              <w:t> </w:t>
            </w:r>
          </w:p>
        </w:tc>
        <w:tc>
          <w:tcPr>
            <w:tcW w:w="148" w:type="pct"/>
            <w:tcBorders>
              <w:top w:val="nil"/>
              <w:left w:val="nil"/>
              <w:bottom w:val="single" w:sz="4" w:space="0" w:color="auto"/>
              <w:right w:val="nil"/>
            </w:tcBorders>
            <w:shd w:val="clear" w:color="000000" w:fill="D9E1F2"/>
            <w:noWrap/>
            <w:vAlign w:val="center"/>
            <w:hideMark/>
          </w:tcPr>
          <w:p w14:paraId="618AA7ED" w14:textId="77777777" w:rsidR="00356781" w:rsidRPr="00356781" w:rsidRDefault="00356781" w:rsidP="00356781">
            <w:pPr>
              <w:rPr>
                <w:b/>
                <w:bCs/>
                <w:color w:val="000000"/>
                <w:sz w:val="22"/>
                <w:szCs w:val="22"/>
              </w:rPr>
            </w:pPr>
            <w:r w:rsidRPr="00356781">
              <w:rPr>
                <w:b/>
                <w:bCs/>
                <w:color w:val="000000"/>
                <w:sz w:val="22"/>
                <w:szCs w:val="22"/>
              </w:rPr>
              <w:t> </w:t>
            </w:r>
          </w:p>
        </w:tc>
        <w:tc>
          <w:tcPr>
            <w:tcW w:w="139" w:type="pct"/>
            <w:tcBorders>
              <w:top w:val="nil"/>
              <w:left w:val="nil"/>
              <w:bottom w:val="single" w:sz="4" w:space="0" w:color="auto"/>
              <w:right w:val="nil"/>
            </w:tcBorders>
            <w:shd w:val="clear" w:color="000000" w:fill="D9E1F2"/>
            <w:noWrap/>
            <w:vAlign w:val="center"/>
            <w:hideMark/>
          </w:tcPr>
          <w:p w14:paraId="1F5906FE" w14:textId="77777777" w:rsidR="00356781" w:rsidRPr="00356781" w:rsidRDefault="00356781" w:rsidP="00356781">
            <w:pPr>
              <w:rPr>
                <w:b/>
                <w:bCs/>
                <w:color w:val="000000"/>
                <w:sz w:val="22"/>
                <w:szCs w:val="22"/>
              </w:rPr>
            </w:pPr>
            <w:r w:rsidRPr="00356781">
              <w:rPr>
                <w:b/>
                <w:bCs/>
                <w:color w:val="000000"/>
                <w:sz w:val="22"/>
                <w:szCs w:val="22"/>
              </w:rPr>
              <w:t> </w:t>
            </w:r>
          </w:p>
        </w:tc>
        <w:tc>
          <w:tcPr>
            <w:tcW w:w="137" w:type="pct"/>
            <w:tcBorders>
              <w:top w:val="nil"/>
              <w:left w:val="nil"/>
              <w:bottom w:val="single" w:sz="4" w:space="0" w:color="auto"/>
              <w:right w:val="nil"/>
            </w:tcBorders>
            <w:shd w:val="clear" w:color="000000" w:fill="D9E1F2"/>
            <w:noWrap/>
            <w:vAlign w:val="center"/>
            <w:hideMark/>
          </w:tcPr>
          <w:p w14:paraId="356DF439" w14:textId="77777777" w:rsidR="00356781" w:rsidRPr="00356781" w:rsidRDefault="00356781" w:rsidP="00356781">
            <w:pPr>
              <w:rPr>
                <w:b/>
                <w:bCs/>
                <w:color w:val="000000"/>
                <w:sz w:val="22"/>
                <w:szCs w:val="22"/>
              </w:rPr>
            </w:pPr>
            <w:r w:rsidRPr="00356781">
              <w:rPr>
                <w:b/>
                <w:bCs/>
                <w:color w:val="000000"/>
                <w:sz w:val="22"/>
                <w:szCs w:val="22"/>
              </w:rPr>
              <w:t> </w:t>
            </w:r>
          </w:p>
        </w:tc>
        <w:tc>
          <w:tcPr>
            <w:tcW w:w="190" w:type="pct"/>
            <w:tcBorders>
              <w:top w:val="nil"/>
              <w:left w:val="nil"/>
              <w:bottom w:val="nil"/>
              <w:right w:val="nil"/>
            </w:tcBorders>
            <w:shd w:val="clear" w:color="000000" w:fill="D9E1F2"/>
            <w:noWrap/>
            <w:vAlign w:val="center"/>
            <w:hideMark/>
          </w:tcPr>
          <w:p w14:paraId="563F0027" w14:textId="77777777" w:rsidR="00356781" w:rsidRPr="00356781" w:rsidRDefault="00356781" w:rsidP="00356781">
            <w:pPr>
              <w:jc w:val="center"/>
              <w:rPr>
                <w:b/>
                <w:bCs/>
                <w:color w:val="000000"/>
                <w:sz w:val="22"/>
                <w:szCs w:val="22"/>
              </w:rPr>
            </w:pPr>
            <w:r w:rsidRPr="00356781">
              <w:rPr>
                <w:b/>
                <w:bCs/>
                <w:color w:val="000000"/>
                <w:sz w:val="22"/>
                <w:szCs w:val="22"/>
              </w:rPr>
              <w:t> </w:t>
            </w:r>
          </w:p>
        </w:tc>
        <w:tc>
          <w:tcPr>
            <w:tcW w:w="145" w:type="pct"/>
            <w:tcBorders>
              <w:top w:val="nil"/>
              <w:left w:val="nil"/>
              <w:bottom w:val="nil"/>
              <w:right w:val="nil"/>
            </w:tcBorders>
            <w:shd w:val="clear" w:color="000000" w:fill="D9E1F2"/>
            <w:noWrap/>
            <w:vAlign w:val="center"/>
            <w:hideMark/>
          </w:tcPr>
          <w:p w14:paraId="49F5C304" w14:textId="77777777" w:rsidR="00356781" w:rsidRPr="00356781" w:rsidRDefault="00356781" w:rsidP="00356781">
            <w:pPr>
              <w:jc w:val="center"/>
              <w:rPr>
                <w:b/>
                <w:bCs/>
                <w:color w:val="000000"/>
                <w:sz w:val="22"/>
                <w:szCs w:val="22"/>
              </w:rPr>
            </w:pPr>
            <w:r w:rsidRPr="00356781">
              <w:rPr>
                <w:b/>
                <w:bCs/>
                <w:color w:val="000000"/>
                <w:sz w:val="22"/>
                <w:szCs w:val="22"/>
              </w:rPr>
              <w:t> </w:t>
            </w:r>
          </w:p>
        </w:tc>
        <w:tc>
          <w:tcPr>
            <w:tcW w:w="140" w:type="pct"/>
            <w:tcBorders>
              <w:top w:val="nil"/>
              <w:left w:val="nil"/>
              <w:bottom w:val="nil"/>
              <w:right w:val="nil"/>
            </w:tcBorders>
            <w:shd w:val="clear" w:color="000000" w:fill="D9E1F2"/>
            <w:vAlign w:val="center"/>
            <w:hideMark/>
          </w:tcPr>
          <w:p w14:paraId="74474B0A" w14:textId="77777777" w:rsidR="00356781" w:rsidRPr="00356781" w:rsidRDefault="00356781" w:rsidP="00356781">
            <w:pPr>
              <w:jc w:val="center"/>
              <w:rPr>
                <w:color w:val="000000"/>
                <w:sz w:val="20"/>
                <w:szCs w:val="20"/>
              </w:rPr>
            </w:pPr>
            <w:r w:rsidRPr="00356781">
              <w:rPr>
                <w:color w:val="000000"/>
                <w:sz w:val="20"/>
                <w:szCs w:val="20"/>
              </w:rPr>
              <w:t> </w:t>
            </w:r>
          </w:p>
        </w:tc>
        <w:tc>
          <w:tcPr>
            <w:tcW w:w="155" w:type="pct"/>
            <w:tcBorders>
              <w:top w:val="nil"/>
              <w:left w:val="nil"/>
              <w:bottom w:val="nil"/>
              <w:right w:val="nil"/>
            </w:tcBorders>
            <w:shd w:val="clear" w:color="000000" w:fill="D9E1F2"/>
            <w:vAlign w:val="center"/>
            <w:hideMark/>
          </w:tcPr>
          <w:p w14:paraId="6E16AF9F" w14:textId="77777777" w:rsidR="00356781" w:rsidRPr="00356781" w:rsidRDefault="00356781" w:rsidP="00356781">
            <w:pPr>
              <w:jc w:val="center"/>
              <w:rPr>
                <w:color w:val="000000"/>
                <w:sz w:val="20"/>
                <w:szCs w:val="20"/>
              </w:rPr>
            </w:pPr>
            <w:r w:rsidRPr="00356781">
              <w:rPr>
                <w:color w:val="000000"/>
                <w:sz w:val="20"/>
                <w:szCs w:val="20"/>
              </w:rPr>
              <w:t> </w:t>
            </w:r>
          </w:p>
        </w:tc>
        <w:tc>
          <w:tcPr>
            <w:tcW w:w="190" w:type="pct"/>
            <w:tcBorders>
              <w:top w:val="nil"/>
              <w:left w:val="nil"/>
              <w:bottom w:val="nil"/>
              <w:right w:val="nil"/>
            </w:tcBorders>
            <w:shd w:val="clear" w:color="000000" w:fill="D9E1F2"/>
            <w:noWrap/>
            <w:vAlign w:val="center"/>
            <w:hideMark/>
          </w:tcPr>
          <w:p w14:paraId="775C63AA"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90" w:type="pct"/>
            <w:tcBorders>
              <w:top w:val="nil"/>
              <w:left w:val="nil"/>
              <w:bottom w:val="nil"/>
              <w:right w:val="nil"/>
            </w:tcBorders>
            <w:shd w:val="clear" w:color="000000" w:fill="D9E1F2"/>
            <w:noWrap/>
            <w:vAlign w:val="center"/>
            <w:hideMark/>
          </w:tcPr>
          <w:p w14:paraId="2E68692B"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61" w:type="pct"/>
            <w:tcBorders>
              <w:top w:val="nil"/>
              <w:left w:val="nil"/>
              <w:bottom w:val="nil"/>
              <w:right w:val="nil"/>
            </w:tcBorders>
            <w:shd w:val="clear" w:color="000000" w:fill="D9E1F2"/>
            <w:noWrap/>
            <w:vAlign w:val="center"/>
            <w:hideMark/>
          </w:tcPr>
          <w:p w14:paraId="76976C90" w14:textId="77777777" w:rsidR="00356781" w:rsidRPr="00356781" w:rsidRDefault="00356781" w:rsidP="00356781">
            <w:pPr>
              <w:jc w:val="cente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2A2CB744"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107F755C"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04C6131B"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3DD7ADA1"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55" w:type="pct"/>
            <w:tcBorders>
              <w:top w:val="nil"/>
              <w:left w:val="nil"/>
              <w:bottom w:val="nil"/>
              <w:right w:val="nil"/>
            </w:tcBorders>
            <w:shd w:val="clear" w:color="000000" w:fill="D9E1F2"/>
            <w:noWrap/>
            <w:vAlign w:val="center"/>
            <w:hideMark/>
          </w:tcPr>
          <w:p w14:paraId="162CC385" w14:textId="77777777" w:rsidR="00356781" w:rsidRPr="00356781" w:rsidRDefault="00356781" w:rsidP="00356781">
            <w:pPr>
              <w:jc w:val="cente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4E558A7A"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42AE36E6"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307CE175"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41E21F6B"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55" w:type="pct"/>
            <w:tcBorders>
              <w:top w:val="nil"/>
              <w:left w:val="nil"/>
              <w:bottom w:val="nil"/>
              <w:right w:val="nil"/>
            </w:tcBorders>
            <w:shd w:val="clear" w:color="000000" w:fill="D9E1F2"/>
            <w:noWrap/>
            <w:vAlign w:val="center"/>
            <w:hideMark/>
          </w:tcPr>
          <w:p w14:paraId="1ADC2484" w14:textId="77777777" w:rsidR="00356781" w:rsidRPr="00356781" w:rsidRDefault="00356781" w:rsidP="00356781">
            <w:pPr>
              <w:jc w:val="center"/>
              <w:rPr>
                <w:rFonts w:ascii="Calibri" w:hAnsi="Calibri" w:cs="Calibri"/>
                <w:color w:val="000000"/>
                <w:sz w:val="22"/>
                <w:szCs w:val="22"/>
              </w:rPr>
            </w:pPr>
            <w:r w:rsidRPr="00356781">
              <w:rPr>
                <w:rFonts w:ascii="Calibri" w:hAnsi="Calibri" w:cs="Calibri"/>
                <w:color w:val="000000"/>
                <w:sz w:val="22"/>
                <w:szCs w:val="22"/>
              </w:rPr>
              <w:t> </w:t>
            </w:r>
          </w:p>
        </w:tc>
        <w:tc>
          <w:tcPr>
            <w:tcW w:w="145" w:type="pct"/>
            <w:tcBorders>
              <w:top w:val="nil"/>
              <w:left w:val="nil"/>
              <w:bottom w:val="nil"/>
              <w:right w:val="nil"/>
            </w:tcBorders>
            <w:shd w:val="clear" w:color="000000" w:fill="D9E1F2"/>
            <w:noWrap/>
            <w:vAlign w:val="center"/>
            <w:hideMark/>
          </w:tcPr>
          <w:p w14:paraId="0A718ADD"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67" w:type="pct"/>
            <w:tcBorders>
              <w:top w:val="nil"/>
              <w:left w:val="nil"/>
              <w:bottom w:val="nil"/>
              <w:right w:val="nil"/>
            </w:tcBorders>
            <w:shd w:val="clear" w:color="000000" w:fill="D9E1F2"/>
            <w:noWrap/>
            <w:vAlign w:val="center"/>
            <w:hideMark/>
          </w:tcPr>
          <w:p w14:paraId="40E8E886"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62" w:type="pct"/>
            <w:tcBorders>
              <w:top w:val="nil"/>
              <w:left w:val="nil"/>
              <w:bottom w:val="nil"/>
              <w:right w:val="nil"/>
            </w:tcBorders>
            <w:shd w:val="clear" w:color="000000" w:fill="D9E1F2"/>
            <w:noWrap/>
            <w:vAlign w:val="center"/>
            <w:hideMark/>
          </w:tcPr>
          <w:p w14:paraId="422D24E9"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67" w:type="pct"/>
            <w:tcBorders>
              <w:top w:val="nil"/>
              <w:left w:val="nil"/>
              <w:bottom w:val="nil"/>
              <w:right w:val="nil"/>
            </w:tcBorders>
            <w:shd w:val="clear" w:color="000000" w:fill="D9E1F2"/>
            <w:noWrap/>
            <w:vAlign w:val="center"/>
            <w:hideMark/>
          </w:tcPr>
          <w:p w14:paraId="58EDDC61"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6" w:type="pct"/>
            <w:tcBorders>
              <w:top w:val="nil"/>
              <w:left w:val="nil"/>
              <w:bottom w:val="nil"/>
              <w:right w:val="nil"/>
            </w:tcBorders>
            <w:shd w:val="clear" w:color="000000" w:fill="D9E1F2"/>
            <w:noWrap/>
            <w:vAlign w:val="center"/>
            <w:hideMark/>
          </w:tcPr>
          <w:p w14:paraId="382C57FF"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83" w:type="pct"/>
            <w:tcBorders>
              <w:top w:val="nil"/>
              <w:left w:val="nil"/>
              <w:bottom w:val="nil"/>
              <w:right w:val="single" w:sz="4" w:space="0" w:color="auto"/>
            </w:tcBorders>
            <w:shd w:val="clear" w:color="000000" w:fill="D9E1F2"/>
            <w:noWrap/>
            <w:vAlign w:val="center"/>
            <w:hideMark/>
          </w:tcPr>
          <w:p w14:paraId="1838948D"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r>
      <w:tr w:rsidR="00356781" w:rsidRPr="00356781" w14:paraId="1ADFF500" w14:textId="77777777" w:rsidTr="00356781">
        <w:trPr>
          <w:trHeight w:val="20"/>
        </w:trPr>
        <w:tc>
          <w:tcPr>
            <w:tcW w:w="1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7AF1F" w14:textId="77777777" w:rsidR="00356781" w:rsidRPr="00356781" w:rsidRDefault="00356781" w:rsidP="00356781">
            <w:pPr>
              <w:jc w:val="center"/>
              <w:rPr>
                <w:color w:val="000000"/>
                <w:sz w:val="20"/>
                <w:szCs w:val="20"/>
              </w:rPr>
            </w:pPr>
            <w:r w:rsidRPr="00356781">
              <w:rPr>
                <w:color w:val="000000"/>
                <w:sz w:val="20"/>
                <w:szCs w:val="20"/>
              </w:rPr>
              <w:t>1S1</w:t>
            </w:r>
          </w:p>
        </w:tc>
        <w:tc>
          <w:tcPr>
            <w:tcW w:w="380" w:type="pct"/>
            <w:tcBorders>
              <w:top w:val="nil"/>
              <w:left w:val="nil"/>
              <w:bottom w:val="single" w:sz="4" w:space="0" w:color="auto"/>
              <w:right w:val="single" w:sz="4" w:space="0" w:color="auto"/>
            </w:tcBorders>
            <w:shd w:val="clear" w:color="auto" w:fill="auto"/>
            <w:vAlign w:val="center"/>
            <w:hideMark/>
          </w:tcPr>
          <w:p w14:paraId="319606F0" w14:textId="77777777" w:rsidR="00356781" w:rsidRPr="00356781" w:rsidRDefault="00356781" w:rsidP="00356781">
            <w:pPr>
              <w:rPr>
                <w:color w:val="000000"/>
                <w:sz w:val="20"/>
                <w:szCs w:val="20"/>
              </w:rPr>
            </w:pPr>
            <w:r w:rsidRPr="00356781">
              <w:rPr>
                <w:color w:val="000000"/>
                <w:sz w:val="20"/>
                <w:szCs w:val="20"/>
              </w:rPr>
              <w:t>asternere balast la carosabil</w:t>
            </w:r>
          </w:p>
        </w:tc>
        <w:tc>
          <w:tcPr>
            <w:tcW w:w="107" w:type="pct"/>
            <w:tcBorders>
              <w:top w:val="nil"/>
              <w:left w:val="nil"/>
              <w:bottom w:val="single" w:sz="4" w:space="0" w:color="auto"/>
              <w:right w:val="single" w:sz="4" w:space="0" w:color="auto"/>
            </w:tcBorders>
            <w:shd w:val="clear" w:color="auto" w:fill="auto"/>
            <w:vAlign w:val="center"/>
            <w:hideMark/>
          </w:tcPr>
          <w:p w14:paraId="6394F463" w14:textId="77777777" w:rsidR="00356781" w:rsidRPr="00356781" w:rsidRDefault="00356781" w:rsidP="00356781">
            <w:pPr>
              <w:jc w:val="center"/>
              <w:rPr>
                <w:color w:val="000000"/>
                <w:sz w:val="20"/>
                <w:szCs w:val="20"/>
              </w:rPr>
            </w:pPr>
            <w:r w:rsidRPr="00356781">
              <w:rPr>
                <w:color w:val="000000"/>
                <w:sz w:val="20"/>
                <w:szCs w:val="20"/>
              </w:rPr>
              <w:t>mc</w:t>
            </w:r>
          </w:p>
        </w:tc>
        <w:tc>
          <w:tcPr>
            <w:tcW w:w="136" w:type="pct"/>
            <w:tcBorders>
              <w:top w:val="nil"/>
              <w:left w:val="nil"/>
              <w:bottom w:val="single" w:sz="4" w:space="0" w:color="auto"/>
              <w:right w:val="single" w:sz="4" w:space="0" w:color="auto"/>
            </w:tcBorders>
            <w:shd w:val="clear" w:color="auto" w:fill="auto"/>
            <w:vAlign w:val="center"/>
            <w:hideMark/>
          </w:tcPr>
          <w:p w14:paraId="64705394" w14:textId="77777777" w:rsidR="00356781" w:rsidRPr="00356781" w:rsidRDefault="00356781" w:rsidP="00356781">
            <w:pPr>
              <w:jc w:val="center"/>
              <w:rPr>
                <w:color w:val="000000"/>
                <w:sz w:val="20"/>
                <w:szCs w:val="20"/>
              </w:rPr>
            </w:pPr>
            <w:r w:rsidRPr="00356781">
              <w:rPr>
                <w:color w:val="000000"/>
                <w:sz w:val="20"/>
                <w:szCs w:val="20"/>
              </w:rPr>
              <w:t>1,272</w:t>
            </w:r>
          </w:p>
        </w:tc>
        <w:tc>
          <w:tcPr>
            <w:tcW w:w="148" w:type="pct"/>
            <w:tcBorders>
              <w:top w:val="nil"/>
              <w:left w:val="nil"/>
              <w:bottom w:val="single" w:sz="4" w:space="0" w:color="auto"/>
              <w:right w:val="single" w:sz="4" w:space="0" w:color="auto"/>
            </w:tcBorders>
            <w:shd w:val="clear" w:color="auto" w:fill="auto"/>
            <w:vAlign w:val="center"/>
            <w:hideMark/>
          </w:tcPr>
          <w:p w14:paraId="444337E5" w14:textId="77777777" w:rsidR="00356781" w:rsidRPr="00356781" w:rsidRDefault="00356781" w:rsidP="00356781">
            <w:pPr>
              <w:jc w:val="center"/>
              <w:rPr>
                <w:color w:val="000000"/>
                <w:sz w:val="20"/>
                <w:szCs w:val="20"/>
              </w:rPr>
            </w:pPr>
            <w:r w:rsidRPr="00356781">
              <w:rPr>
                <w:color w:val="000000"/>
                <w:sz w:val="20"/>
                <w:szCs w:val="20"/>
              </w:rPr>
              <w:t>1,289</w:t>
            </w:r>
          </w:p>
        </w:tc>
        <w:tc>
          <w:tcPr>
            <w:tcW w:w="139" w:type="pct"/>
            <w:tcBorders>
              <w:top w:val="nil"/>
              <w:left w:val="nil"/>
              <w:bottom w:val="single" w:sz="4" w:space="0" w:color="auto"/>
              <w:right w:val="single" w:sz="4" w:space="0" w:color="auto"/>
            </w:tcBorders>
            <w:shd w:val="clear" w:color="auto" w:fill="auto"/>
            <w:vAlign w:val="center"/>
            <w:hideMark/>
          </w:tcPr>
          <w:p w14:paraId="61C431F1" w14:textId="77777777" w:rsidR="00356781" w:rsidRPr="00356781" w:rsidRDefault="00356781" w:rsidP="00356781">
            <w:pPr>
              <w:jc w:val="center"/>
              <w:rPr>
                <w:color w:val="000000"/>
                <w:sz w:val="20"/>
                <w:szCs w:val="20"/>
              </w:rPr>
            </w:pPr>
            <w:r w:rsidRPr="00356781">
              <w:rPr>
                <w:color w:val="000000"/>
                <w:sz w:val="20"/>
                <w:szCs w:val="20"/>
              </w:rPr>
              <w:t>1,336</w:t>
            </w:r>
          </w:p>
        </w:tc>
        <w:tc>
          <w:tcPr>
            <w:tcW w:w="137" w:type="pct"/>
            <w:tcBorders>
              <w:top w:val="nil"/>
              <w:left w:val="nil"/>
              <w:bottom w:val="single" w:sz="4" w:space="0" w:color="auto"/>
              <w:right w:val="single" w:sz="4" w:space="0" w:color="auto"/>
            </w:tcBorders>
            <w:shd w:val="clear" w:color="auto" w:fill="auto"/>
            <w:vAlign w:val="center"/>
            <w:hideMark/>
          </w:tcPr>
          <w:p w14:paraId="3EBCDE04" w14:textId="77777777" w:rsidR="00356781" w:rsidRPr="00356781" w:rsidRDefault="00356781" w:rsidP="00356781">
            <w:pPr>
              <w:jc w:val="center"/>
              <w:rPr>
                <w:color w:val="000000"/>
                <w:sz w:val="20"/>
                <w:szCs w:val="20"/>
              </w:rPr>
            </w:pPr>
            <w:r w:rsidRPr="00356781">
              <w:rPr>
                <w:color w:val="000000"/>
                <w:sz w:val="20"/>
                <w:szCs w:val="20"/>
              </w:rPr>
              <w:t>0,017</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6E9E15C5" w14:textId="77777777" w:rsidR="00356781" w:rsidRPr="00356781" w:rsidRDefault="00356781" w:rsidP="00356781">
            <w:pPr>
              <w:jc w:val="center"/>
              <w:rPr>
                <w:color w:val="000000"/>
                <w:sz w:val="20"/>
                <w:szCs w:val="20"/>
              </w:rPr>
            </w:pPr>
            <w:r w:rsidRPr="00356781">
              <w:rPr>
                <w:color w:val="000000"/>
                <w:sz w:val="20"/>
                <w:szCs w:val="20"/>
              </w:rPr>
              <w:t>113,72</w:t>
            </w:r>
          </w:p>
        </w:tc>
        <w:tc>
          <w:tcPr>
            <w:tcW w:w="145" w:type="pct"/>
            <w:tcBorders>
              <w:top w:val="single" w:sz="4" w:space="0" w:color="auto"/>
              <w:left w:val="nil"/>
              <w:bottom w:val="single" w:sz="4" w:space="0" w:color="auto"/>
              <w:right w:val="single" w:sz="4" w:space="0" w:color="auto"/>
            </w:tcBorders>
            <w:shd w:val="clear" w:color="auto" w:fill="auto"/>
            <w:vAlign w:val="center"/>
            <w:hideMark/>
          </w:tcPr>
          <w:p w14:paraId="41B609FF" w14:textId="77777777" w:rsidR="00356781" w:rsidRPr="00356781" w:rsidRDefault="00356781" w:rsidP="00356781">
            <w:pPr>
              <w:jc w:val="center"/>
              <w:rPr>
                <w:color w:val="000000"/>
                <w:sz w:val="20"/>
                <w:szCs w:val="20"/>
              </w:rPr>
            </w:pPr>
            <w:r w:rsidRPr="00356781">
              <w:rPr>
                <w:color w:val="000000"/>
                <w:sz w:val="20"/>
                <w:szCs w:val="20"/>
              </w:rPr>
              <w:t>2,22</w:t>
            </w:r>
          </w:p>
        </w:tc>
        <w:tc>
          <w:tcPr>
            <w:tcW w:w="140" w:type="pct"/>
            <w:tcBorders>
              <w:top w:val="single" w:sz="4" w:space="0" w:color="auto"/>
              <w:left w:val="nil"/>
              <w:bottom w:val="single" w:sz="4" w:space="0" w:color="auto"/>
              <w:right w:val="single" w:sz="4" w:space="0" w:color="auto"/>
            </w:tcBorders>
            <w:shd w:val="clear" w:color="auto" w:fill="auto"/>
            <w:vAlign w:val="center"/>
            <w:hideMark/>
          </w:tcPr>
          <w:p w14:paraId="7FAA56F9" w14:textId="77777777" w:rsidR="00356781" w:rsidRPr="00356781" w:rsidRDefault="00356781" w:rsidP="00356781">
            <w:pPr>
              <w:jc w:val="center"/>
              <w:rPr>
                <w:color w:val="000000"/>
                <w:sz w:val="20"/>
                <w:szCs w:val="20"/>
              </w:rPr>
            </w:pPr>
            <w:r w:rsidRPr="00356781">
              <w:rPr>
                <w:color w:val="000000"/>
                <w:sz w:val="20"/>
                <w:szCs w:val="20"/>
              </w:rPr>
              <w:t>95,08</w:t>
            </w:r>
          </w:p>
        </w:tc>
        <w:tc>
          <w:tcPr>
            <w:tcW w:w="155" w:type="pct"/>
            <w:tcBorders>
              <w:top w:val="single" w:sz="4" w:space="0" w:color="auto"/>
              <w:left w:val="nil"/>
              <w:bottom w:val="single" w:sz="4" w:space="0" w:color="auto"/>
              <w:right w:val="single" w:sz="4" w:space="0" w:color="auto"/>
            </w:tcBorders>
            <w:shd w:val="clear" w:color="auto" w:fill="auto"/>
            <w:vAlign w:val="center"/>
            <w:hideMark/>
          </w:tcPr>
          <w:p w14:paraId="44D77868" w14:textId="77777777" w:rsidR="00356781" w:rsidRPr="00356781" w:rsidRDefault="00356781" w:rsidP="00356781">
            <w:pPr>
              <w:jc w:val="center"/>
              <w:rPr>
                <w:color w:val="000000"/>
                <w:sz w:val="20"/>
                <w:szCs w:val="20"/>
              </w:rPr>
            </w:pPr>
            <w:r w:rsidRPr="00356781">
              <w:rPr>
                <w:color w:val="000000"/>
                <w:sz w:val="20"/>
                <w:szCs w:val="20"/>
              </w:rPr>
              <w:t>97,30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193301A1" w14:textId="77777777" w:rsidR="00356781" w:rsidRPr="00356781" w:rsidRDefault="00356781" w:rsidP="00356781">
            <w:pPr>
              <w:jc w:val="right"/>
              <w:rPr>
                <w:color w:val="000000"/>
                <w:sz w:val="20"/>
                <w:szCs w:val="20"/>
              </w:rPr>
            </w:pPr>
            <w:r w:rsidRPr="00356781">
              <w:rPr>
                <w:color w:val="000000"/>
                <w:sz w:val="20"/>
                <w:szCs w:val="20"/>
              </w:rPr>
              <w:t>13.753,50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54D23AC7" w14:textId="77777777" w:rsidR="00356781" w:rsidRPr="00356781" w:rsidRDefault="00356781" w:rsidP="00356781">
            <w:pPr>
              <w:jc w:val="right"/>
              <w:rPr>
                <w:color w:val="000000"/>
                <w:sz w:val="20"/>
                <w:szCs w:val="20"/>
              </w:rPr>
            </w:pPr>
            <w:r w:rsidRPr="00356781">
              <w:rPr>
                <w:color w:val="000000"/>
                <w:sz w:val="20"/>
                <w:szCs w:val="20"/>
              </w:rPr>
              <w:t>14.005,96</w:t>
            </w:r>
          </w:p>
        </w:tc>
        <w:tc>
          <w:tcPr>
            <w:tcW w:w="161" w:type="pct"/>
            <w:tcBorders>
              <w:top w:val="single" w:sz="4" w:space="0" w:color="auto"/>
              <w:left w:val="nil"/>
              <w:bottom w:val="single" w:sz="4" w:space="0" w:color="auto"/>
              <w:right w:val="single" w:sz="4" w:space="0" w:color="auto"/>
            </w:tcBorders>
            <w:shd w:val="clear" w:color="auto" w:fill="auto"/>
            <w:vAlign w:val="center"/>
            <w:hideMark/>
          </w:tcPr>
          <w:p w14:paraId="2025D476" w14:textId="77777777" w:rsidR="00356781" w:rsidRPr="00356781" w:rsidRDefault="00356781" w:rsidP="00356781">
            <w:pPr>
              <w:jc w:val="center"/>
              <w:rPr>
                <w:color w:val="000000"/>
                <w:sz w:val="20"/>
                <w:szCs w:val="20"/>
              </w:rPr>
            </w:pPr>
            <w:r w:rsidRPr="00356781">
              <w:rPr>
                <w:color w:val="000000"/>
                <w:sz w:val="20"/>
                <w:szCs w:val="20"/>
              </w:rPr>
              <w:t>113,72</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6654897B" w14:textId="77777777" w:rsidR="00356781" w:rsidRPr="00356781" w:rsidRDefault="00356781" w:rsidP="00356781">
            <w:pPr>
              <w:jc w:val="right"/>
              <w:rPr>
                <w:color w:val="000000"/>
                <w:sz w:val="20"/>
                <w:szCs w:val="20"/>
              </w:rPr>
            </w:pPr>
            <w:r w:rsidRPr="00356781">
              <w:rPr>
                <w:color w:val="000000"/>
                <w:sz w:val="20"/>
                <w:szCs w:val="20"/>
              </w:rPr>
              <w:t>10.812,50</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542B32FC" w14:textId="77777777" w:rsidR="00356781" w:rsidRPr="00356781" w:rsidRDefault="00356781" w:rsidP="00356781">
            <w:pPr>
              <w:jc w:val="right"/>
              <w:rPr>
                <w:color w:val="000000"/>
                <w:sz w:val="20"/>
                <w:szCs w:val="20"/>
              </w:rPr>
            </w:pPr>
            <w:r w:rsidRPr="00356781">
              <w:rPr>
                <w:color w:val="000000"/>
                <w:sz w:val="20"/>
                <w:szCs w:val="20"/>
              </w:rPr>
              <w:t>11.064,96</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184FDEB1" w14:textId="77777777" w:rsidR="00356781" w:rsidRPr="00356781" w:rsidRDefault="00356781" w:rsidP="00356781">
            <w:pPr>
              <w:jc w:val="right"/>
              <w:rPr>
                <w:color w:val="000000"/>
                <w:sz w:val="20"/>
                <w:szCs w:val="20"/>
              </w:rPr>
            </w:pPr>
            <w:r w:rsidRPr="00356781">
              <w:rPr>
                <w:color w:val="000000"/>
                <w:sz w:val="20"/>
                <w:szCs w:val="20"/>
              </w:rPr>
              <w:t>13.753,50</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4B1EEA6A" w14:textId="77777777" w:rsidR="00356781" w:rsidRPr="00356781" w:rsidRDefault="00356781" w:rsidP="00356781">
            <w:pPr>
              <w:jc w:val="right"/>
              <w:rPr>
                <w:color w:val="000000"/>
                <w:sz w:val="20"/>
                <w:szCs w:val="20"/>
              </w:rPr>
            </w:pPr>
            <w:r w:rsidRPr="00356781">
              <w:rPr>
                <w:color w:val="000000"/>
                <w:sz w:val="20"/>
                <w:szCs w:val="20"/>
              </w:rPr>
              <w:t>14.005,96</w:t>
            </w:r>
          </w:p>
        </w:tc>
        <w:tc>
          <w:tcPr>
            <w:tcW w:w="155" w:type="pct"/>
            <w:tcBorders>
              <w:top w:val="single" w:sz="4" w:space="0" w:color="auto"/>
              <w:left w:val="nil"/>
              <w:bottom w:val="single" w:sz="4" w:space="0" w:color="auto"/>
              <w:right w:val="single" w:sz="4" w:space="0" w:color="auto"/>
            </w:tcBorders>
            <w:shd w:val="clear" w:color="auto" w:fill="auto"/>
            <w:vAlign w:val="center"/>
            <w:hideMark/>
          </w:tcPr>
          <w:p w14:paraId="7C13D499" w14:textId="77777777" w:rsidR="00356781" w:rsidRPr="00356781" w:rsidRDefault="00356781" w:rsidP="00356781">
            <w:pPr>
              <w:jc w:val="center"/>
              <w:rPr>
                <w:color w:val="000000"/>
                <w:sz w:val="20"/>
                <w:szCs w:val="20"/>
              </w:rPr>
            </w:pPr>
            <w:r w:rsidRPr="00356781">
              <w:rPr>
                <w:color w:val="000000"/>
                <w:sz w:val="20"/>
                <w:szCs w:val="20"/>
              </w:rPr>
              <w:t>0,00</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1FCFE799"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05F48F5C"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122C676F"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4C88CAD7" w14:textId="77777777" w:rsidR="00356781" w:rsidRPr="00356781" w:rsidRDefault="00356781" w:rsidP="00356781">
            <w:pPr>
              <w:jc w:val="right"/>
              <w:rPr>
                <w:color w:val="000000"/>
                <w:sz w:val="20"/>
                <w:szCs w:val="20"/>
              </w:rPr>
            </w:pPr>
            <w:r w:rsidRPr="00356781">
              <w:rPr>
                <w:color w:val="000000"/>
                <w:sz w:val="20"/>
                <w:szCs w:val="20"/>
              </w:rPr>
              <w:t>0,00</w:t>
            </w:r>
          </w:p>
        </w:tc>
        <w:tc>
          <w:tcPr>
            <w:tcW w:w="155" w:type="pct"/>
            <w:tcBorders>
              <w:top w:val="single" w:sz="4" w:space="0" w:color="auto"/>
              <w:left w:val="nil"/>
              <w:bottom w:val="single" w:sz="4" w:space="0" w:color="auto"/>
              <w:right w:val="single" w:sz="4" w:space="0" w:color="auto"/>
            </w:tcBorders>
            <w:shd w:val="clear" w:color="auto" w:fill="auto"/>
            <w:vAlign w:val="center"/>
            <w:hideMark/>
          </w:tcPr>
          <w:p w14:paraId="36DA78D1" w14:textId="77777777" w:rsidR="00356781" w:rsidRPr="00356781" w:rsidRDefault="00356781" w:rsidP="00356781">
            <w:pPr>
              <w:jc w:val="center"/>
              <w:rPr>
                <w:color w:val="000000"/>
                <w:sz w:val="20"/>
                <w:szCs w:val="20"/>
              </w:rPr>
            </w:pPr>
            <w:r w:rsidRPr="00356781">
              <w:rPr>
                <w:color w:val="000000"/>
                <w:sz w:val="20"/>
                <w:szCs w:val="20"/>
              </w:rPr>
              <w:t>0,00</w:t>
            </w:r>
          </w:p>
        </w:tc>
        <w:tc>
          <w:tcPr>
            <w:tcW w:w="145" w:type="pct"/>
            <w:tcBorders>
              <w:top w:val="single" w:sz="4" w:space="0" w:color="auto"/>
              <w:left w:val="nil"/>
              <w:bottom w:val="single" w:sz="4" w:space="0" w:color="auto"/>
              <w:right w:val="single" w:sz="4" w:space="0" w:color="auto"/>
            </w:tcBorders>
            <w:shd w:val="clear" w:color="auto" w:fill="auto"/>
            <w:vAlign w:val="center"/>
            <w:hideMark/>
          </w:tcPr>
          <w:p w14:paraId="7659B42D" w14:textId="77777777" w:rsidR="00356781" w:rsidRPr="00356781" w:rsidRDefault="00356781" w:rsidP="00356781">
            <w:pPr>
              <w:jc w:val="right"/>
              <w:rPr>
                <w:color w:val="000000"/>
                <w:sz w:val="20"/>
                <w:szCs w:val="20"/>
              </w:rPr>
            </w:pPr>
            <w:r w:rsidRPr="00356781">
              <w:rPr>
                <w:color w:val="000000"/>
                <w:sz w:val="20"/>
                <w:szCs w:val="20"/>
              </w:rPr>
              <w:t>0,00</w:t>
            </w:r>
          </w:p>
        </w:tc>
        <w:tc>
          <w:tcPr>
            <w:tcW w:w="167" w:type="pct"/>
            <w:tcBorders>
              <w:top w:val="single" w:sz="4" w:space="0" w:color="auto"/>
              <w:left w:val="nil"/>
              <w:bottom w:val="single" w:sz="4" w:space="0" w:color="auto"/>
              <w:right w:val="single" w:sz="4" w:space="0" w:color="auto"/>
            </w:tcBorders>
            <w:shd w:val="clear" w:color="auto" w:fill="auto"/>
            <w:vAlign w:val="center"/>
            <w:hideMark/>
          </w:tcPr>
          <w:p w14:paraId="6A6222C6" w14:textId="77777777" w:rsidR="00356781" w:rsidRPr="00356781" w:rsidRDefault="00356781" w:rsidP="00356781">
            <w:pPr>
              <w:jc w:val="right"/>
              <w:rPr>
                <w:color w:val="000000"/>
                <w:sz w:val="20"/>
                <w:szCs w:val="20"/>
              </w:rPr>
            </w:pPr>
            <w:r w:rsidRPr="00356781">
              <w:rPr>
                <w:color w:val="000000"/>
                <w:sz w:val="20"/>
                <w:szCs w:val="20"/>
              </w:rPr>
              <w:t>0,00</w:t>
            </w:r>
          </w:p>
        </w:tc>
        <w:tc>
          <w:tcPr>
            <w:tcW w:w="162" w:type="pct"/>
            <w:tcBorders>
              <w:top w:val="single" w:sz="4" w:space="0" w:color="auto"/>
              <w:left w:val="nil"/>
              <w:bottom w:val="single" w:sz="4" w:space="0" w:color="auto"/>
              <w:right w:val="single" w:sz="4" w:space="0" w:color="auto"/>
            </w:tcBorders>
            <w:shd w:val="clear" w:color="auto" w:fill="auto"/>
            <w:vAlign w:val="center"/>
            <w:hideMark/>
          </w:tcPr>
          <w:p w14:paraId="51DCECA8" w14:textId="77777777" w:rsidR="00356781" w:rsidRPr="00356781" w:rsidRDefault="00356781" w:rsidP="00356781">
            <w:pPr>
              <w:jc w:val="right"/>
              <w:rPr>
                <w:color w:val="000000"/>
                <w:sz w:val="20"/>
                <w:szCs w:val="20"/>
              </w:rPr>
            </w:pPr>
            <w:r w:rsidRPr="00356781">
              <w:rPr>
                <w:color w:val="000000"/>
                <w:sz w:val="20"/>
                <w:szCs w:val="20"/>
              </w:rPr>
              <w:t>183,81</w:t>
            </w:r>
          </w:p>
        </w:tc>
        <w:tc>
          <w:tcPr>
            <w:tcW w:w="167" w:type="pct"/>
            <w:tcBorders>
              <w:top w:val="single" w:sz="4" w:space="0" w:color="auto"/>
              <w:left w:val="nil"/>
              <w:bottom w:val="single" w:sz="4" w:space="0" w:color="auto"/>
              <w:right w:val="single" w:sz="4" w:space="0" w:color="auto"/>
            </w:tcBorders>
            <w:shd w:val="clear" w:color="auto" w:fill="auto"/>
            <w:vAlign w:val="center"/>
            <w:hideMark/>
          </w:tcPr>
          <w:p w14:paraId="236FC3FF" w14:textId="77777777" w:rsidR="00356781" w:rsidRPr="00356781" w:rsidRDefault="00356781" w:rsidP="00356781">
            <w:pPr>
              <w:jc w:val="right"/>
              <w:rPr>
                <w:color w:val="000000"/>
                <w:sz w:val="20"/>
                <w:szCs w:val="20"/>
              </w:rPr>
            </w:pPr>
            <w:r w:rsidRPr="00356781">
              <w:rPr>
                <w:color w:val="000000"/>
                <w:sz w:val="20"/>
                <w:szCs w:val="20"/>
              </w:rPr>
              <w:t>183,81</w:t>
            </w:r>
          </w:p>
        </w:tc>
        <w:tc>
          <w:tcPr>
            <w:tcW w:w="176" w:type="pct"/>
            <w:tcBorders>
              <w:top w:val="single" w:sz="4" w:space="0" w:color="auto"/>
              <w:left w:val="nil"/>
              <w:bottom w:val="single" w:sz="4" w:space="0" w:color="auto"/>
              <w:right w:val="single" w:sz="4" w:space="0" w:color="auto"/>
            </w:tcBorders>
            <w:shd w:val="clear" w:color="auto" w:fill="auto"/>
            <w:vAlign w:val="center"/>
            <w:hideMark/>
          </w:tcPr>
          <w:p w14:paraId="11BED4BF" w14:textId="77777777" w:rsidR="00356781" w:rsidRPr="00356781" w:rsidRDefault="00356781" w:rsidP="00356781">
            <w:pPr>
              <w:jc w:val="right"/>
              <w:rPr>
                <w:color w:val="000000"/>
                <w:sz w:val="20"/>
                <w:szCs w:val="20"/>
              </w:rPr>
            </w:pPr>
            <w:r w:rsidRPr="00356781">
              <w:rPr>
                <w:color w:val="000000"/>
                <w:sz w:val="20"/>
                <w:szCs w:val="20"/>
              </w:rPr>
              <w:t>13.937,31</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60F46552" w14:textId="77777777" w:rsidR="00356781" w:rsidRPr="00356781" w:rsidRDefault="00356781" w:rsidP="00356781">
            <w:pPr>
              <w:jc w:val="right"/>
              <w:rPr>
                <w:color w:val="000000"/>
                <w:sz w:val="20"/>
                <w:szCs w:val="20"/>
              </w:rPr>
            </w:pPr>
            <w:r w:rsidRPr="00356781">
              <w:rPr>
                <w:color w:val="000000"/>
                <w:sz w:val="20"/>
                <w:szCs w:val="20"/>
              </w:rPr>
              <w:t>14.189,77</w:t>
            </w:r>
          </w:p>
        </w:tc>
      </w:tr>
      <w:tr w:rsidR="00356781" w:rsidRPr="00356781" w14:paraId="24B494AA" w14:textId="77777777" w:rsidTr="00356781">
        <w:trPr>
          <w:trHeight w:val="20"/>
        </w:trPr>
        <w:tc>
          <w:tcPr>
            <w:tcW w:w="107" w:type="pct"/>
            <w:tcBorders>
              <w:top w:val="nil"/>
              <w:left w:val="single" w:sz="4" w:space="0" w:color="auto"/>
              <w:bottom w:val="single" w:sz="4" w:space="0" w:color="auto"/>
              <w:right w:val="single" w:sz="4" w:space="0" w:color="auto"/>
            </w:tcBorders>
            <w:shd w:val="clear" w:color="auto" w:fill="auto"/>
            <w:noWrap/>
            <w:vAlign w:val="center"/>
            <w:hideMark/>
          </w:tcPr>
          <w:p w14:paraId="1CC6BE4B" w14:textId="77777777" w:rsidR="00356781" w:rsidRPr="00356781" w:rsidRDefault="00356781" w:rsidP="00356781">
            <w:pPr>
              <w:jc w:val="center"/>
              <w:rPr>
                <w:color w:val="000000"/>
                <w:sz w:val="20"/>
                <w:szCs w:val="20"/>
              </w:rPr>
            </w:pPr>
            <w:r w:rsidRPr="00356781">
              <w:rPr>
                <w:color w:val="000000"/>
                <w:sz w:val="20"/>
                <w:szCs w:val="20"/>
              </w:rPr>
              <w:t>1S2</w:t>
            </w:r>
          </w:p>
        </w:tc>
        <w:tc>
          <w:tcPr>
            <w:tcW w:w="380" w:type="pct"/>
            <w:tcBorders>
              <w:top w:val="nil"/>
              <w:left w:val="nil"/>
              <w:bottom w:val="single" w:sz="4" w:space="0" w:color="auto"/>
              <w:right w:val="single" w:sz="4" w:space="0" w:color="auto"/>
            </w:tcBorders>
            <w:shd w:val="clear" w:color="auto" w:fill="auto"/>
            <w:vAlign w:val="center"/>
            <w:hideMark/>
          </w:tcPr>
          <w:p w14:paraId="0F7F0D0E" w14:textId="77777777" w:rsidR="00356781" w:rsidRPr="00356781" w:rsidRDefault="00356781" w:rsidP="00356781">
            <w:pPr>
              <w:rPr>
                <w:color w:val="000000"/>
                <w:sz w:val="20"/>
                <w:szCs w:val="20"/>
              </w:rPr>
            </w:pPr>
            <w:r w:rsidRPr="00356781">
              <w:rPr>
                <w:color w:val="000000"/>
                <w:sz w:val="20"/>
                <w:szCs w:val="20"/>
              </w:rPr>
              <w:t>asternere nisip la carosabil</w:t>
            </w:r>
          </w:p>
        </w:tc>
        <w:tc>
          <w:tcPr>
            <w:tcW w:w="107" w:type="pct"/>
            <w:tcBorders>
              <w:top w:val="nil"/>
              <w:left w:val="nil"/>
              <w:bottom w:val="single" w:sz="4" w:space="0" w:color="auto"/>
              <w:right w:val="single" w:sz="4" w:space="0" w:color="auto"/>
            </w:tcBorders>
            <w:shd w:val="clear" w:color="auto" w:fill="auto"/>
            <w:vAlign w:val="center"/>
            <w:hideMark/>
          </w:tcPr>
          <w:p w14:paraId="18248258" w14:textId="77777777" w:rsidR="00356781" w:rsidRPr="00356781" w:rsidRDefault="00356781" w:rsidP="00356781">
            <w:pPr>
              <w:jc w:val="center"/>
              <w:rPr>
                <w:color w:val="000000"/>
                <w:sz w:val="20"/>
                <w:szCs w:val="20"/>
              </w:rPr>
            </w:pPr>
            <w:r w:rsidRPr="00356781">
              <w:rPr>
                <w:color w:val="000000"/>
                <w:sz w:val="20"/>
                <w:szCs w:val="20"/>
              </w:rPr>
              <w:t>mc</w:t>
            </w:r>
          </w:p>
        </w:tc>
        <w:tc>
          <w:tcPr>
            <w:tcW w:w="136" w:type="pct"/>
            <w:tcBorders>
              <w:top w:val="nil"/>
              <w:left w:val="nil"/>
              <w:bottom w:val="single" w:sz="4" w:space="0" w:color="auto"/>
              <w:right w:val="single" w:sz="4" w:space="0" w:color="auto"/>
            </w:tcBorders>
            <w:shd w:val="clear" w:color="auto" w:fill="auto"/>
            <w:vAlign w:val="center"/>
            <w:hideMark/>
          </w:tcPr>
          <w:p w14:paraId="4BA91C8C" w14:textId="77777777" w:rsidR="00356781" w:rsidRPr="00356781" w:rsidRDefault="00356781" w:rsidP="00356781">
            <w:pPr>
              <w:jc w:val="center"/>
              <w:rPr>
                <w:color w:val="000000"/>
                <w:sz w:val="20"/>
                <w:szCs w:val="20"/>
              </w:rPr>
            </w:pPr>
            <w:r w:rsidRPr="00356781">
              <w:rPr>
                <w:color w:val="000000"/>
                <w:sz w:val="20"/>
                <w:szCs w:val="20"/>
              </w:rPr>
              <w:t>1,272</w:t>
            </w:r>
          </w:p>
        </w:tc>
        <w:tc>
          <w:tcPr>
            <w:tcW w:w="148" w:type="pct"/>
            <w:tcBorders>
              <w:top w:val="nil"/>
              <w:left w:val="nil"/>
              <w:bottom w:val="single" w:sz="4" w:space="0" w:color="auto"/>
              <w:right w:val="single" w:sz="4" w:space="0" w:color="auto"/>
            </w:tcBorders>
            <w:shd w:val="clear" w:color="auto" w:fill="auto"/>
            <w:vAlign w:val="center"/>
            <w:hideMark/>
          </w:tcPr>
          <w:p w14:paraId="31B8F1A4" w14:textId="77777777" w:rsidR="00356781" w:rsidRPr="00356781" w:rsidRDefault="00356781" w:rsidP="00356781">
            <w:pPr>
              <w:jc w:val="center"/>
              <w:rPr>
                <w:color w:val="000000"/>
                <w:sz w:val="20"/>
                <w:szCs w:val="20"/>
              </w:rPr>
            </w:pPr>
            <w:r w:rsidRPr="00356781">
              <w:rPr>
                <w:color w:val="000000"/>
                <w:sz w:val="20"/>
                <w:szCs w:val="20"/>
              </w:rPr>
              <w:t>1,289</w:t>
            </w:r>
          </w:p>
        </w:tc>
        <w:tc>
          <w:tcPr>
            <w:tcW w:w="139" w:type="pct"/>
            <w:tcBorders>
              <w:top w:val="nil"/>
              <w:left w:val="nil"/>
              <w:bottom w:val="single" w:sz="4" w:space="0" w:color="auto"/>
              <w:right w:val="single" w:sz="4" w:space="0" w:color="auto"/>
            </w:tcBorders>
            <w:shd w:val="clear" w:color="auto" w:fill="auto"/>
            <w:vAlign w:val="center"/>
            <w:hideMark/>
          </w:tcPr>
          <w:p w14:paraId="1F1ADEB2" w14:textId="77777777" w:rsidR="00356781" w:rsidRPr="00356781" w:rsidRDefault="00356781" w:rsidP="00356781">
            <w:pPr>
              <w:jc w:val="center"/>
              <w:rPr>
                <w:color w:val="000000"/>
                <w:sz w:val="20"/>
                <w:szCs w:val="20"/>
              </w:rPr>
            </w:pPr>
            <w:r w:rsidRPr="00356781">
              <w:rPr>
                <w:color w:val="000000"/>
                <w:sz w:val="20"/>
                <w:szCs w:val="20"/>
              </w:rPr>
              <w:t>1,336</w:t>
            </w:r>
          </w:p>
        </w:tc>
        <w:tc>
          <w:tcPr>
            <w:tcW w:w="137" w:type="pct"/>
            <w:tcBorders>
              <w:top w:val="nil"/>
              <w:left w:val="nil"/>
              <w:bottom w:val="single" w:sz="4" w:space="0" w:color="auto"/>
              <w:right w:val="single" w:sz="4" w:space="0" w:color="auto"/>
            </w:tcBorders>
            <w:shd w:val="clear" w:color="auto" w:fill="auto"/>
            <w:vAlign w:val="center"/>
            <w:hideMark/>
          </w:tcPr>
          <w:p w14:paraId="64DE1C64" w14:textId="77777777" w:rsidR="00356781" w:rsidRPr="00356781" w:rsidRDefault="00356781" w:rsidP="00356781">
            <w:pPr>
              <w:jc w:val="center"/>
              <w:rPr>
                <w:color w:val="000000"/>
                <w:sz w:val="20"/>
                <w:szCs w:val="20"/>
              </w:rPr>
            </w:pPr>
            <w:r w:rsidRPr="00356781">
              <w:rPr>
                <w:color w:val="000000"/>
                <w:sz w:val="20"/>
                <w:szCs w:val="20"/>
              </w:rPr>
              <w:t>0,017</w:t>
            </w:r>
          </w:p>
        </w:tc>
        <w:tc>
          <w:tcPr>
            <w:tcW w:w="190" w:type="pct"/>
            <w:tcBorders>
              <w:top w:val="nil"/>
              <w:left w:val="nil"/>
              <w:bottom w:val="single" w:sz="4" w:space="0" w:color="auto"/>
              <w:right w:val="single" w:sz="4" w:space="0" w:color="auto"/>
            </w:tcBorders>
            <w:shd w:val="clear" w:color="auto" w:fill="auto"/>
            <w:vAlign w:val="center"/>
            <w:hideMark/>
          </w:tcPr>
          <w:p w14:paraId="37F41E57" w14:textId="77777777" w:rsidR="00356781" w:rsidRPr="00356781" w:rsidRDefault="00356781" w:rsidP="00356781">
            <w:pPr>
              <w:jc w:val="center"/>
              <w:rPr>
                <w:color w:val="000000"/>
                <w:sz w:val="20"/>
                <w:szCs w:val="20"/>
              </w:rPr>
            </w:pPr>
            <w:r w:rsidRPr="00356781">
              <w:rPr>
                <w:color w:val="000000"/>
                <w:sz w:val="20"/>
                <w:szCs w:val="20"/>
              </w:rPr>
              <w:t>37,91</w:t>
            </w:r>
          </w:p>
        </w:tc>
        <w:tc>
          <w:tcPr>
            <w:tcW w:w="145" w:type="pct"/>
            <w:tcBorders>
              <w:top w:val="nil"/>
              <w:left w:val="nil"/>
              <w:bottom w:val="single" w:sz="4" w:space="0" w:color="auto"/>
              <w:right w:val="single" w:sz="4" w:space="0" w:color="auto"/>
            </w:tcBorders>
            <w:shd w:val="clear" w:color="auto" w:fill="auto"/>
            <w:vAlign w:val="center"/>
            <w:hideMark/>
          </w:tcPr>
          <w:p w14:paraId="2B3CCCAB" w14:textId="77777777" w:rsidR="00356781" w:rsidRPr="00356781" w:rsidRDefault="00356781" w:rsidP="00356781">
            <w:pPr>
              <w:jc w:val="center"/>
              <w:rPr>
                <w:color w:val="000000"/>
                <w:sz w:val="20"/>
                <w:szCs w:val="20"/>
              </w:rPr>
            </w:pPr>
            <w:r w:rsidRPr="00356781">
              <w:rPr>
                <w:color w:val="000000"/>
                <w:sz w:val="20"/>
                <w:szCs w:val="20"/>
              </w:rPr>
              <w:t>2,30</w:t>
            </w:r>
          </w:p>
        </w:tc>
        <w:tc>
          <w:tcPr>
            <w:tcW w:w="140" w:type="pct"/>
            <w:tcBorders>
              <w:top w:val="nil"/>
              <w:left w:val="nil"/>
              <w:bottom w:val="single" w:sz="4" w:space="0" w:color="auto"/>
              <w:right w:val="single" w:sz="4" w:space="0" w:color="auto"/>
            </w:tcBorders>
            <w:shd w:val="clear" w:color="auto" w:fill="auto"/>
            <w:vAlign w:val="center"/>
            <w:hideMark/>
          </w:tcPr>
          <w:p w14:paraId="56848686" w14:textId="77777777" w:rsidR="00356781" w:rsidRPr="00356781" w:rsidRDefault="00356781" w:rsidP="00356781">
            <w:pPr>
              <w:jc w:val="center"/>
              <w:rPr>
                <w:color w:val="000000"/>
                <w:sz w:val="20"/>
                <w:szCs w:val="20"/>
              </w:rPr>
            </w:pPr>
            <w:r w:rsidRPr="00356781">
              <w:rPr>
                <w:color w:val="000000"/>
                <w:sz w:val="20"/>
                <w:szCs w:val="20"/>
              </w:rPr>
              <w:t>98,73</w:t>
            </w:r>
          </w:p>
        </w:tc>
        <w:tc>
          <w:tcPr>
            <w:tcW w:w="155" w:type="pct"/>
            <w:tcBorders>
              <w:top w:val="nil"/>
              <w:left w:val="nil"/>
              <w:bottom w:val="single" w:sz="4" w:space="0" w:color="auto"/>
              <w:right w:val="single" w:sz="4" w:space="0" w:color="auto"/>
            </w:tcBorders>
            <w:shd w:val="clear" w:color="auto" w:fill="auto"/>
            <w:vAlign w:val="center"/>
            <w:hideMark/>
          </w:tcPr>
          <w:p w14:paraId="3529AAAE" w14:textId="77777777" w:rsidR="00356781" w:rsidRPr="00356781" w:rsidRDefault="00356781" w:rsidP="00356781">
            <w:pPr>
              <w:jc w:val="center"/>
              <w:rPr>
                <w:color w:val="000000"/>
                <w:sz w:val="20"/>
                <w:szCs w:val="20"/>
              </w:rPr>
            </w:pPr>
            <w:r w:rsidRPr="00356781">
              <w:rPr>
                <w:color w:val="000000"/>
                <w:sz w:val="20"/>
                <w:szCs w:val="20"/>
              </w:rPr>
              <w:t>101,03</w:t>
            </w:r>
          </w:p>
        </w:tc>
        <w:tc>
          <w:tcPr>
            <w:tcW w:w="190" w:type="pct"/>
            <w:tcBorders>
              <w:top w:val="nil"/>
              <w:left w:val="nil"/>
              <w:bottom w:val="single" w:sz="4" w:space="0" w:color="auto"/>
              <w:right w:val="single" w:sz="4" w:space="0" w:color="auto"/>
            </w:tcBorders>
            <w:shd w:val="clear" w:color="auto" w:fill="auto"/>
            <w:vAlign w:val="center"/>
            <w:hideMark/>
          </w:tcPr>
          <w:p w14:paraId="1A85B38C" w14:textId="77777777" w:rsidR="00356781" w:rsidRPr="00356781" w:rsidRDefault="00356781" w:rsidP="00356781">
            <w:pPr>
              <w:jc w:val="right"/>
              <w:rPr>
                <w:color w:val="000000"/>
                <w:sz w:val="20"/>
                <w:szCs w:val="20"/>
              </w:rPr>
            </w:pPr>
            <w:r w:rsidRPr="00356781">
              <w:rPr>
                <w:color w:val="000000"/>
                <w:sz w:val="20"/>
                <w:szCs w:val="20"/>
              </w:rPr>
              <w:t>4.760,91</w:t>
            </w:r>
          </w:p>
        </w:tc>
        <w:tc>
          <w:tcPr>
            <w:tcW w:w="190" w:type="pct"/>
            <w:tcBorders>
              <w:top w:val="nil"/>
              <w:left w:val="nil"/>
              <w:bottom w:val="single" w:sz="4" w:space="0" w:color="auto"/>
              <w:right w:val="single" w:sz="4" w:space="0" w:color="auto"/>
            </w:tcBorders>
            <w:shd w:val="clear" w:color="auto" w:fill="auto"/>
            <w:vAlign w:val="center"/>
            <w:hideMark/>
          </w:tcPr>
          <w:p w14:paraId="1645CFA3" w14:textId="77777777" w:rsidR="00356781" w:rsidRPr="00356781" w:rsidRDefault="00356781" w:rsidP="00356781">
            <w:pPr>
              <w:jc w:val="right"/>
              <w:rPr>
                <w:color w:val="000000"/>
                <w:sz w:val="20"/>
                <w:szCs w:val="20"/>
              </w:rPr>
            </w:pPr>
            <w:r w:rsidRPr="00356781">
              <w:rPr>
                <w:color w:val="000000"/>
                <w:sz w:val="20"/>
                <w:szCs w:val="20"/>
              </w:rPr>
              <w:t>4.848,11</w:t>
            </w:r>
          </w:p>
        </w:tc>
        <w:tc>
          <w:tcPr>
            <w:tcW w:w="161" w:type="pct"/>
            <w:tcBorders>
              <w:top w:val="nil"/>
              <w:left w:val="nil"/>
              <w:bottom w:val="single" w:sz="4" w:space="0" w:color="auto"/>
              <w:right w:val="single" w:sz="4" w:space="0" w:color="auto"/>
            </w:tcBorders>
            <w:shd w:val="clear" w:color="auto" w:fill="auto"/>
            <w:vAlign w:val="center"/>
            <w:hideMark/>
          </w:tcPr>
          <w:p w14:paraId="0F3B6886" w14:textId="77777777" w:rsidR="00356781" w:rsidRPr="00356781" w:rsidRDefault="00356781" w:rsidP="00356781">
            <w:pPr>
              <w:jc w:val="center"/>
              <w:rPr>
                <w:color w:val="000000"/>
                <w:sz w:val="20"/>
                <w:szCs w:val="20"/>
              </w:rPr>
            </w:pPr>
            <w:r w:rsidRPr="00356781">
              <w:rPr>
                <w:color w:val="000000"/>
                <w:sz w:val="20"/>
                <w:szCs w:val="20"/>
              </w:rPr>
              <w:t>37,91</w:t>
            </w:r>
          </w:p>
        </w:tc>
        <w:tc>
          <w:tcPr>
            <w:tcW w:w="170" w:type="pct"/>
            <w:tcBorders>
              <w:top w:val="nil"/>
              <w:left w:val="nil"/>
              <w:bottom w:val="single" w:sz="4" w:space="0" w:color="auto"/>
              <w:right w:val="single" w:sz="4" w:space="0" w:color="auto"/>
            </w:tcBorders>
            <w:shd w:val="clear" w:color="auto" w:fill="auto"/>
            <w:vAlign w:val="center"/>
            <w:hideMark/>
          </w:tcPr>
          <w:p w14:paraId="75259B04" w14:textId="77777777" w:rsidR="00356781" w:rsidRPr="00356781" w:rsidRDefault="00356781" w:rsidP="00356781">
            <w:pPr>
              <w:jc w:val="right"/>
              <w:rPr>
                <w:color w:val="000000"/>
                <w:sz w:val="20"/>
                <w:szCs w:val="20"/>
              </w:rPr>
            </w:pPr>
            <w:r w:rsidRPr="00356781">
              <w:rPr>
                <w:color w:val="000000"/>
                <w:sz w:val="20"/>
                <w:szCs w:val="20"/>
              </w:rPr>
              <w:t>3.742,85</w:t>
            </w:r>
          </w:p>
        </w:tc>
        <w:tc>
          <w:tcPr>
            <w:tcW w:w="170" w:type="pct"/>
            <w:tcBorders>
              <w:top w:val="nil"/>
              <w:left w:val="nil"/>
              <w:bottom w:val="single" w:sz="4" w:space="0" w:color="auto"/>
              <w:right w:val="single" w:sz="4" w:space="0" w:color="auto"/>
            </w:tcBorders>
            <w:shd w:val="clear" w:color="auto" w:fill="auto"/>
            <w:vAlign w:val="center"/>
            <w:hideMark/>
          </w:tcPr>
          <w:p w14:paraId="3EB8ED74" w14:textId="77777777" w:rsidR="00356781" w:rsidRPr="00356781" w:rsidRDefault="00356781" w:rsidP="00356781">
            <w:pPr>
              <w:jc w:val="right"/>
              <w:rPr>
                <w:color w:val="000000"/>
                <w:sz w:val="20"/>
                <w:szCs w:val="20"/>
              </w:rPr>
            </w:pPr>
            <w:r w:rsidRPr="00356781">
              <w:rPr>
                <w:color w:val="000000"/>
                <w:sz w:val="20"/>
                <w:szCs w:val="20"/>
              </w:rPr>
              <w:t>3.830,05</w:t>
            </w:r>
          </w:p>
        </w:tc>
        <w:tc>
          <w:tcPr>
            <w:tcW w:w="170" w:type="pct"/>
            <w:tcBorders>
              <w:top w:val="nil"/>
              <w:left w:val="nil"/>
              <w:bottom w:val="single" w:sz="4" w:space="0" w:color="auto"/>
              <w:right w:val="single" w:sz="4" w:space="0" w:color="auto"/>
            </w:tcBorders>
            <w:shd w:val="clear" w:color="auto" w:fill="auto"/>
            <w:vAlign w:val="center"/>
            <w:hideMark/>
          </w:tcPr>
          <w:p w14:paraId="577A3E80" w14:textId="77777777" w:rsidR="00356781" w:rsidRPr="00356781" w:rsidRDefault="00356781" w:rsidP="00356781">
            <w:pPr>
              <w:jc w:val="right"/>
              <w:rPr>
                <w:color w:val="000000"/>
                <w:sz w:val="20"/>
                <w:szCs w:val="20"/>
              </w:rPr>
            </w:pPr>
            <w:r w:rsidRPr="00356781">
              <w:rPr>
                <w:color w:val="000000"/>
                <w:sz w:val="20"/>
                <w:szCs w:val="20"/>
              </w:rPr>
              <w:t>4.760,91</w:t>
            </w:r>
          </w:p>
        </w:tc>
        <w:tc>
          <w:tcPr>
            <w:tcW w:w="170" w:type="pct"/>
            <w:tcBorders>
              <w:top w:val="nil"/>
              <w:left w:val="nil"/>
              <w:bottom w:val="single" w:sz="4" w:space="0" w:color="auto"/>
              <w:right w:val="single" w:sz="4" w:space="0" w:color="auto"/>
            </w:tcBorders>
            <w:shd w:val="clear" w:color="auto" w:fill="auto"/>
            <w:vAlign w:val="center"/>
            <w:hideMark/>
          </w:tcPr>
          <w:p w14:paraId="07BC99A8" w14:textId="77777777" w:rsidR="00356781" w:rsidRPr="00356781" w:rsidRDefault="00356781" w:rsidP="00356781">
            <w:pPr>
              <w:jc w:val="right"/>
              <w:rPr>
                <w:color w:val="000000"/>
                <w:sz w:val="20"/>
                <w:szCs w:val="20"/>
              </w:rPr>
            </w:pPr>
            <w:r w:rsidRPr="00356781">
              <w:rPr>
                <w:color w:val="000000"/>
                <w:sz w:val="20"/>
                <w:szCs w:val="20"/>
              </w:rPr>
              <w:t>4.848,11</w:t>
            </w:r>
          </w:p>
        </w:tc>
        <w:tc>
          <w:tcPr>
            <w:tcW w:w="155" w:type="pct"/>
            <w:tcBorders>
              <w:top w:val="nil"/>
              <w:left w:val="nil"/>
              <w:bottom w:val="single" w:sz="4" w:space="0" w:color="auto"/>
              <w:right w:val="single" w:sz="4" w:space="0" w:color="auto"/>
            </w:tcBorders>
            <w:shd w:val="clear" w:color="auto" w:fill="auto"/>
            <w:vAlign w:val="center"/>
            <w:hideMark/>
          </w:tcPr>
          <w:p w14:paraId="695F7DBF" w14:textId="77777777" w:rsidR="00356781" w:rsidRPr="00356781" w:rsidRDefault="00356781" w:rsidP="00356781">
            <w:pPr>
              <w:jc w:val="center"/>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0F67FFAD"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23C849EB"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55C88D71"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09E7166C" w14:textId="77777777" w:rsidR="00356781" w:rsidRPr="00356781" w:rsidRDefault="00356781" w:rsidP="00356781">
            <w:pPr>
              <w:jc w:val="right"/>
              <w:rPr>
                <w:color w:val="000000"/>
                <w:sz w:val="20"/>
                <w:szCs w:val="20"/>
              </w:rPr>
            </w:pPr>
            <w:r w:rsidRPr="00356781">
              <w:rPr>
                <w:color w:val="000000"/>
                <w:sz w:val="20"/>
                <w:szCs w:val="20"/>
              </w:rPr>
              <w:t>0,00</w:t>
            </w:r>
          </w:p>
        </w:tc>
        <w:tc>
          <w:tcPr>
            <w:tcW w:w="155" w:type="pct"/>
            <w:tcBorders>
              <w:top w:val="nil"/>
              <w:left w:val="nil"/>
              <w:bottom w:val="single" w:sz="4" w:space="0" w:color="auto"/>
              <w:right w:val="single" w:sz="4" w:space="0" w:color="auto"/>
            </w:tcBorders>
            <w:shd w:val="clear" w:color="auto" w:fill="auto"/>
            <w:vAlign w:val="center"/>
            <w:hideMark/>
          </w:tcPr>
          <w:p w14:paraId="0153F612" w14:textId="77777777" w:rsidR="00356781" w:rsidRPr="00356781" w:rsidRDefault="00356781" w:rsidP="00356781">
            <w:pPr>
              <w:jc w:val="center"/>
              <w:rPr>
                <w:color w:val="000000"/>
                <w:sz w:val="20"/>
                <w:szCs w:val="20"/>
              </w:rPr>
            </w:pPr>
            <w:r w:rsidRPr="00356781">
              <w:rPr>
                <w:color w:val="000000"/>
                <w:sz w:val="20"/>
                <w:szCs w:val="20"/>
              </w:rPr>
              <w:t>0,00</w:t>
            </w:r>
          </w:p>
        </w:tc>
        <w:tc>
          <w:tcPr>
            <w:tcW w:w="145" w:type="pct"/>
            <w:tcBorders>
              <w:top w:val="nil"/>
              <w:left w:val="nil"/>
              <w:bottom w:val="single" w:sz="4" w:space="0" w:color="auto"/>
              <w:right w:val="single" w:sz="4" w:space="0" w:color="auto"/>
            </w:tcBorders>
            <w:shd w:val="clear" w:color="auto" w:fill="auto"/>
            <w:vAlign w:val="center"/>
            <w:hideMark/>
          </w:tcPr>
          <w:p w14:paraId="0D13B2EF" w14:textId="77777777" w:rsidR="00356781" w:rsidRPr="00356781" w:rsidRDefault="00356781" w:rsidP="00356781">
            <w:pPr>
              <w:jc w:val="right"/>
              <w:rPr>
                <w:color w:val="000000"/>
                <w:sz w:val="20"/>
                <w:szCs w:val="20"/>
              </w:rPr>
            </w:pPr>
            <w:r w:rsidRPr="00356781">
              <w:rPr>
                <w:color w:val="000000"/>
                <w:sz w:val="20"/>
                <w:szCs w:val="20"/>
              </w:rPr>
              <w:t>0,00</w:t>
            </w:r>
          </w:p>
        </w:tc>
        <w:tc>
          <w:tcPr>
            <w:tcW w:w="167" w:type="pct"/>
            <w:tcBorders>
              <w:top w:val="nil"/>
              <w:left w:val="nil"/>
              <w:bottom w:val="single" w:sz="4" w:space="0" w:color="auto"/>
              <w:right w:val="single" w:sz="4" w:space="0" w:color="auto"/>
            </w:tcBorders>
            <w:shd w:val="clear" w:color="auto" w:fill="auto"/>
            <w:vAlign w:val="center"/>
            <w:hideMark/>
          </w:tcPr>
          <w:p w14:paraId="47C43C9D" w14:textId="77777777" w:rsidR="00356781" w:rsidRPr="00356781" w:rsidRDefault="00356781" w:rsidP="00356781">
            <w:pPr>
              <w:jc w:val="right"/>
              <w:rPr>
                <w:color w:val="000000"/>
                <w:sz w:val="20"/>
                <w:szCs w:val="20"/>
              </w:rPr>
            </w:pPr>
            <w:r w:rsidRPr="00356781">
              <w:rPr>
                <w:color w:val="000000"/>
                <w:sz w:val="20"/>
                <w:szCs w:val="20"/>
              </w:rPr>
              <w:t>0,00</w:t>
            </w:r>
          </w:p>
        </w:tc>
        <w:tc>
          <w:tcPr>
            <w:tcW w:w="162" w:type="pct"/>
            <w:tcBorders>
              <w:top w:val="nil"/>
              <w:left w:val="nil"/>
              <w:bottom w:val="single" w:sz="4" w:space="0" w:color="auto"/>
              <w:right w:val="single" w:sz="4" w:space="0" w:color="auto"/>
            </w:tcBorders>
            <w:shd w:val="clear" w:color="auto" w:fill="auto"/>
            <w:vAlign w:val="center"/>
            <w:hideMark/>
          </w:tcPr>
          <w:p w14:paraId="4E562472" w14:textId="77777777" w:rsidR="00356781" w:rsidRPr="00356781" w:rsidRDefault="00356781" w:rsidP="00356781">
            <w:pPr>
              <w:jc w:val="right"/>
              <w:rPr>
                <w:color w:val="000000"/>
                <w:sz w:val="20"/>
                <w:szCs w:val="20"/>
              </w:rPr>
            </w:pPr>
            <w:r w:rsidRPr="00356781">
              <w:rPr>
                <w:color w:val="000000"/>
                <w:sz w:val="20"/>
                <w:szCs w:val="20"/>
              </w:rPr>
              <w:t>63,63</w:t>
            </w:r>
          </w:p>
        </w:tc>
        <w:tc>
          <w:tcPr>
            <w:tcW w:w="167" w:type="pct"/>
            <w:tcBorders>
              <w:top w:val="nil"/>
              <w:left w:val="nil"/>
              <w:bottom w:val="single" w:sz="4" w:space="0" w:color="auto"/>
              <w:right w:val="single" w:sz="4" w:space="0" w:color="auto"/>
            </w:tcBorders>
            <w:shd w:val="clear" w:color="auto" w:fill="auto"/>
            <w:vAlign w:val="center"/>
            <w:hideMark/>
          </w:tcPr>
          <w:p w14:paraId="59C0FDA2" w14:textId="77777777" w:rsidR="00356781" w:rsidRPr="00356781" w:rsidRDefault="00356781" w:rsidP="00356781">
            <w:pPr>
              <w:jc w:val="right"/>
              <w:rPr>
                <w:color w:val="000000"/>
                <w:sz w:val="20"/>
                <w:szCs w:val="20"/>
              </w:rPr>
            </w:pPr>
            <w:r w:rsidRPr="00356781">
              <w:rPr>
                <w:color w:val="000000"/>
                <w:sz w:val="20"/>
                <w:szCs w:val="20"/>
              </w:rPr>
              <w:t>63,63</w:t>
            </w:r>
          </w:p>
        </w:tc>
        <w:tc>
          <w:tcPr>
            <w:tcW w:w="176" w:type="pct"/>
            <w:tcBorders>
              <w:top w:val="nil"/>
              <w:left w:val="nil"/>
              <w:bottom w:val="single" w:sz="4" w:space="0" w:color="auto"/>
              <w:right w:val="single" w:sz="4" w:space="0" w:color="auto"/>
            </w:tcBorders>
            <w:shd w:val="clear" w:color="auto" w:fill="auto"/>
            <w:vAlign w:val="center"/>
            <w:hideMark/>
          </w:tcPr>
          <w:p w14:paraId="5BCF0FFC" w14:textId="77777777" w:rsidR="00356781" w:rsidRPr="00356781" w:rsidRDefault="00356781" w:rsidP="00356781">
            <w:pPr>
              <w:jc w:val="right"/>
              <w:rPr>
                <w:color w:val="000000"/>
                <w:sz w:val="20"/>
                <w:szCs w:val="20"/>
              </w:rPr>
            </w:pPr>
            <w:r w:rsidRPr="00356781">
              <w:rPr>
                <w:color w:val="000000"/>
                <w:sz w:val="20"/>
                <w:szCs w:val="20"/>
              </w:rPr>
              <w:t>4.824,54</w:t>
            </w:r>
          </w:p>
        </w:tc>
        <w:tc>
          <w:tcPr>
            <w:tcW w:w="183" w:type="pct"/>
            <w:tcBorders>
              <w:top w:val="nil"/>
              <w:left w:val="nil"/>
              <w:bottom w:val="single" w:sz="4" w:space="0" w:color="auto"/>
              <w:right w:val="single" w:sz="4" w:space="0" w:color="auto"/>
            </w:tcBorders>
            <w:shd w:val="clear" w:color="auto" w:fill="auto"/>
            <w:vAlign w:val="center"/>
            <w:hideMark/>
          </w:tcPr>
          <w:p w14:paraId="31A5121C" w14:textId="77777777" w:rsidR="00356781" w:rsidRPr="00356781" w:rsidRDefault="00356781" w:rsidP="00356781">
            <w:pPr>
              <w:jc w:val="right"/>
              <w:rPr>
                <w:color w:val="000000"/>
                <w:sz w:val="20"/>
                <w:szCs w:val="20"/>
              </w:rPr>
            </w:pPr>
            <w:r w:rsidRPr="00356781">
              <w:rPr>
                <w:color w:val="000000"/>
                <w:sz w:val="20"/>
                <w:szCs w:val="20"/>
              </w:rPr>
              <w:t>4.911,74</w:t>
            </w:r>
          </w:p>
        </w:tc>
      </w:tr>
      <w:tr w:rsidR="00356781" w:rsidRPr="00356781" w14:paraId="4AB6CB1E" w14:textId="77777777" w:rsidTr="00356781">
        <w:trPr>
          <w:trHeight w:val="20"/>
        </w:trPr>
        <w:tc>
          <w:tcPr>
            <w:tcW w:w="107" w:type="pct"/>
            <w:tcBorders>
              <w:top w:val="nil"/>
              <w:left w:val="single" w:sz="4" w:space="0" w:color="auto"/>
              <w:bottom w:val="single" w:sz="4" w:space="0" w:color="auto"/>
              <w:right w:val="single" w:sz="4" w:space="0" w:color="auto"/>
            </w:tcBorders>
            <w:shd w:val="clear" w:color="auto" w:fill="auto"/>
            <w:noWrap/>
            <w:vAlign w:val="center"/>
            <w:hideMark/>
          </w:tcPr>
          <w:p w14:paraId="3EB80517" w14:textId="77777777" w:rsidR="00356781" w:rsidRPr="00356781" w:rsidRDefault="00356781" w:rsidP="00356781">
            <w:pPr>
              <w:jc w:val="center"/>
              <w:rPr>
                <w:color w:val="000000"/>
                <w:sz w:val="20"/>
                <w:szCs w:val="20"/>
              </w:rPr>
            </w:pPr>
            <w:r w:rsidRPr="00356781">
              <w:rPr>
                <w:color w:val="000000"/>
                <w:sz w:val="20"/>
                <w:szCs w:val="20"/>
              </w:rPr>
              <w:t>1S3</w:t>
            </w:r>
          </w:p>
        </w:tc>
        <w:tc>
          <w:tcPr>
            <w:tcW w:w="380" w:type="pct"/>
            <w:tcBorders>
              <w:top w:val="nil"/>
              <w:left w:val="nil"/>
              <w:bottom w:val="single" w:sz="4" w:space="0" w:color="auto"/>
              <w:right w:val="single" w:sz="4" w:space="0" w:color="auto"/>
            </w:tcBorders>
            <w:shd w:val="clear" w:color="auto" w:fill="auto"/>
            <w:vAlign w:val="center"/>
            <w:hideMark/>
          </w:tcPr>
          <w:p w14:paraId="34A81A33" w14:textId="77777777" w:rsidR="00356781" w:rsidRPr="00356781" w:rsidRDefault="00356781" w:rsidP="00356781">
            <w:pPr>
              <w:rPr>
                <w:color w:val="000000"/>
                <w:sz w:val="20"/>
                <w:szCs w:val="20"/>
              </w:rPr>
            </w:pPr>
            <w:r w:rsidRPr="00356781">
              <w:rPr>
                <w:color w:val="000000"/>
                <w:sz w:val="20"/>
                <w:szCs w:val="20"/>
              </w:rPr>
              <w:t>asternere piatra sparta la carosabil</w:t>
            </w:r>
          </w:p>
        </w:tc>
        <w:tc>
          <w:tcPr>
            <w:tcW w:w="107" w:type="pct"/>
            <w:tcBorders>
              <w:top w:val="nil"/>
              <w:left w:val="nil"/>
              <w:bottom w:val="single" w:sz="4" w:space="0" w:color="auto"/>
              <w:right w:val="single" w:sz="4" w:space="0" w:color="auto"/>
            </w:tcBorders>
            <w:shd w:val="clear" w:color="auto" w:fill="auto"/>
            <w:vAlign w:val="center"/>
            <w:hideMark/>
          </w:tcPr>
          <w:p w14:paraId="3001DE03" w14:textId="77777777" w:rsidR="00356781" w:rsidRPr="00356781" w:rsidRDefault="00356781" w:rsidP="00356781">
            <w:pPr>
              <w:jc w:val="center"/>
              <w:rPr>
                <w:color w:val="000000"/>
                <w:sz w:val="20"/>
                <w:szCs w:val="20"/>
              </w:rPr>
            </w:pPr>
            <w:r w:rsidRPr="00356781">
              <w:rPr>
                <w:color w:val="000000"/>
                <w:sz w:val="20"/>
                <w:szCs w:val="20"/>
              </w:rPr>
              <w:t>mc</w:t>
            </w:r>
          </w:p>
        </w:tc>
        <w:tc>
          <w:tcPr>
            <w:tcW w:w="136" w:type="pct"/>
            <w:tcBorders>
              <w:top w:val="nil"/>
              <w:left w:val="nil"/>
              <w:bottom w:val="single" w:sz="4" w:space="0" w:color="auto"/>
              <w:right w:val="single" w:sz="4" w:space="0" w:color="auto"/>
            </w:tcBorders>
            <w:shd w:val="clear" w:color="auto" w:fill="auto"/>
            <w:vAlign w:val="center"/>
            <w:hideMark/>
          </w:tcPr>
          <w:p w14:paraId="52AED781" w14:textId="77777777" w:rsidR="00356781" w:rsidRPr="00356781" w:rsidRDefault="00356781" w:rsidP="00356781">
            <w:pPr>
              <w:jc w:val="center"/>
              <w:rPr>
                <w:color w:val="000000"/>
                <w:sz w:val="20"/>
                <w:szCs w:val="20"/>
              </w:rPr>
            </w:pPr>
            <w:r w:rsidRPr="00356781">
              <w:rPr>
                <w:color w:val="000000"/>
                <w:sz w:val="20"/>
                <w:szCs w:val="20"/>
              </w:rPr>
              <w:t>1,272</w:t>
            </w:r>
          </w:p>
        </w:tc>
        <w:tc>
          <w:tcPr>
            <w:tcW w:w="148" w:type="pct"/>
            <w:tcBorders>
              <w:top w:val="nil"/>
              <w:left w:val="nil"/>
              <w:bottom w:val="single" w:sz="4" w:space="0" w:color="auto"/>
              <w:right w:val="single" w:sz="4" w:space="0" w:color="auto"/>
            </w:tcBorders>
            <w:shd w:val="clear" w:color="auto" w:fill="auto"/>
            <w:vAlign w:val="center"/>
            <w:hideMark/>
          </w:tcPr>
          <w:p w14:paraId="188E5578" w14:textId="77777777" w:rsidR="00356781" w:rsidRPr="00356781" w:rsidRDefault="00356781" w:rsidP="00356781">
            <w:pPr>
              <w:jc w:val="center"/>
              <w:rPr>
                <w:color w:val="000000"/>
                <w:sz w:val="20"/>
                <w:szCs w:val="20"/>
              </w:rPr>
            </w:pPr>
            <w:r w:rsidRPr="00356781">
              <w:rPr>
                <w:color w:val="000000"/>
                <w:sz w:val="20"/>
                <w:szCs w:val="20"/>
              </w:rPr>
              <w:t>1,289</w:t>
            </w:r>
          </w:p>
        </w:tc>
        <w:tc>
          <w:tcPr>
            <w:tcW w:w="139" w:type="pct"/>
            <w:tcBorders>
              <w:top w:val="nil"/>
              <w:left w:val="nil"/>
              <w:bottom w:val="single" w:sz="4" w:space="0" w:color="auto"/>
              <w:right w:val="single" w:sz="4" w:space="0" w:color="auto"/>
            </w:tcBorders>
            <w:shd w:val="clear" w:color="auto" w:fill="auto"/>
            <w:vAlign w:val="center"/>
            <w:hideMark/>
          </w:tcPr>
          <w:p w14:paraId="27719BC3" w14:textId="77777777" w:rsidR="00356781" w:rsidRPr="00356781" w:rsidRDefault="00356781" w:rsidP="00356781">
            <w:pPr>
              <w:jc w:val="center"/>
              <w:rPr>
                <w:color w:val="000000"/>
                <w:sz w:val="20"/>
                <w:szCs w:val="20"/>
              </w:rPr>
            </w:pPr>
            <w:r w:rsidRPr="00356781">
              <w:rPr>
                <w:color w:val="000000"/>
                <w:sz w:val="20"/>
                <w:szCs w:val="20"/>
              </w:rPr>
              <w:t>1,336</w:t>
            </w:r>
          </w:p>
        </w:tc>
        <w:tc>
          <w:tcPr>
            <w:tcW w:w="137" w:type="pct"/>
            <w:tcBorders>
              <w:top w:val="nil"/>
              <w:left w:val="nil"/>
              <w:bottom w:val="single" w:sz="4" w:space="0" w:color="auto"/>
              <w:right w:val="single" w:sz="4" w:space="0" w:color="auto"/>
            </w:tcBorders>
            <w:shd w:val="clear" w:color="auto" w:fill="auto"/>
            <w:vAlign w:val="center"/>
            <w:hideMark/>
          </w:tcPr>
          <w:p w14:paraId="4C714009" w14:textId="77777777" w:rsidR="00356781" w:rsidRPr="00356781" w:rsidRDefault="00356781" w:rsidP="00356781">
            <w:pPr>
              <w:jc w:val="center"/>
              <w:rPr>
                <w:color w:val="000000"/>
                <w:sz w:val="20"/>
                <w:szCs w:val="20"/>
              </w:rPr>
            </w:pPr>
            <w:r w:rsidRPr="00356781">
              <w:rPr>
                <w:color w:val="000000"/>
                <w:sz w:val="20"/>
                <w:szCs w:val="20"/>
              </w:rPr>
              <w:t>0,017</w:t>
            </w:r>
          </w:p>
        </w:tc>
        <w:tc>
          <w:tcPr>
            <w:tcW w:w="190" w:type="pct"/>
            <w:tcBorders>
              <w:top w:val="nil"/>
              <w:left w:val="nil"/>
              <w:bottom w:val="single" w:sz="4" w:space="0" w:color="auto"/>
              <w:right w:val="single" w:sz="4" w:space="0" w:color="auto"/>
            </w:tcBorders>
            <w:shd w:val="clear" w:color="auto" w:fill="auto"/>
            <w:vAlign w:val="center"/>
            <w:hideMark/>
          </w:tcPr>
          <w:p w14:paraId="2FB27BF4" w14:textId="77777777" w:rsidR="00356781" w:rsidRPr="00356781" w:rsidRDefault="00356781" w:rsidP="00356781">
            <w:pPr>
              <w:jc w:val="center"/>
              <w:rPr>
                <w:color w:val="000000"/>
                <w:sz w:val="20"/>
                <w:szCs w:val="20"/>
              </w:rPr>
            </w:pPr>
            <w:r w:rsidRPr="00356781">
              <w:rPr>
                <w:color w:val="000000"/>
                <w:sz w:val="20"/>
                <w:szCs w:val="20"/>
              </w:rPr>
              <w:t>56,86</w:t>
            </w:r>
          </w:p>
        </w:tc>
        <w:tc>
          <w:tcPr>
            <w:tcW w:w="145" w:type="pct"/>
            <w:tcBorders>
              <w:top w:val="nil"/>
              <w:left w:val="nil"/>
              <w:bottom w:val="single" w:sz="4" w:space="0" w:color="auto"/>
              <w:right w:val="single" w:sz="4" w:space="0" w:color="auto"/>
            </w:tcBorders>
            <w:shd w:val="clear" w:color="auto" w:fill="auto"/>
            <w:vAlign w:val="center"/>
            <w:hideMark/>
          </w:tcPr>
          <w:p w14:paraId="6D49FB95" w14:textId="77777777" w:rsidR="00356781" w:rsidRPr="00356781" w:rsidRDefault="00356781" w:rsidP="00356781">
            <w:pPr>
              <w:jc w:val="center"/>
              <w:rPr>
                <w:color w:val="000000"/>
                <w:sz w:val="20"/>
                <w:szCs w:val="20"/>
              </w:rPr>
            </w:pPr>
            <w:r w:rsidRPr="00356781">
              <w:rPr>
                <w:color w:val="000000"/>
                <w:sz w:val="20"/>
                <w:szCs w:val="20"/>
              </w:rPr>
              <w:t>5,37</w:t>
            </w:r>
          </w:p>
        </w:tc>
        <w:tc>
          <w:tcPr>
            <w:tcW w:w="140" w:type="pct"/>
            <w:tcBorders>
              <w:top w:val="nil"/>
              <w:left w:val="nil"/>
              <w:bottom w:val="single" w:sz="4" w:space="0" w:color="auto"/>
              <w:right w:val="single" w:sz="4" w:space="0" w:color="auto"/>
            </w:tcBorders>
            <w:shd w:val="clear" w:color="auto" w:fill="auto"/>
            <w:vAlign w:val="center"/>
            <w:hideMark/>
          </w:tcPr>
          <w:p w14:paraId="4A4568F5" w14:textId="77777777" w:rsidR="00356781" w:rsidRPr="00356781" w:rsidRDefault="00356781" w:rsidP="00356781">
            <w:pPr>
              <w:jc w:val="center"/>
              <w:rPr>
                <w:color w:val="000000"/>
                <w:sz w:val="20"/>
                <w:szCs w:val="20"/>
              </w:rPr>
            </w:pPr>
            <w:r w:rsidRPr="00356781">
              <w:rPr>
                <w:color w:val="000000"/>
                <w:sz w:val="20"/>
                <w:szCs w:val="20"/>
              </w:rPr>
              <w:t>229,09</w:t>
            </w:r>
          </w:p>
        </w:tc>
        <w:tc>
          <w:tcPr>
            <w:tcW w:w="155" w:type="pct"/>
            <w:tcBorders>
              <w:top w:val="nil"/>
              <w:left w:val="nil"/>
              <w:bottom w:val="single" w:sz="4" w:space="0" w:color="auto"/>
              <w:right w:val="single" w:sz="4" w:space="0" w:color="auto"/>
            </w:tcBorders>
            <w:shd w:val="clear" w:color="auto" w:fill="auto"/>
            <w:vAlign w:val="center"/>
            <w:hideMark/>
          </w:tcPr>
          <w:p w14:paraId="63D85326" w14:textId="77777777" w:rsidR="00356781" w:rsidRPr="00356781" w:rsidRDefault="00356781" w:rsidP="00356781">
            <w:pPr>
              <w:jc w:val="center"/>
              <w:rPr>
                <w:color w:val="000000"/>
                <w:sz w:val="20"/>
                <w:szCs w:val="20"/>
              </w:rPr>
            </w:pPr>
            <w:r w:rsidRPr="00356781">
              <w:rPr>
                <w:color w:val="000000"/>
                <w:sz w:val="20"/>
                <w:szCs w:val="20"/>
              </w:rPr>
              <w:t>234,46</w:t>
            </w:r>
          </w:p>
        </w:tc>
        <w:tc>
          <w:tcPr>
            <w:tcW w:w="190" w:type="pct"/>
            <w:tcBorders>
              <w:top w:val="nil"/>
              <w:left w:val="nil"/>
              <w:bottom w:val="single" w:sz="4" w:space="0" w:color="auto"/>
              <w:right w:val="single" w:sz="4" w:space="0" w:color="auto"/>
            </w:tcBorders>
            <w:shd w:val="clear" w:color="auto" w:fill="auto"/>
            <w:vAlign w:val="center"/>
            <w:hideMark/>
          </w:tcPr>
          <w:p w14:paraId="7CFAB1F7" w14:textId="77777777" w:rsidR="00356781" w:rsidRPr="00356781" w:rsidRDefault="00356781" w:rsidP="00356781">
            <w:pPr>
              <w:jc w:val="right"/>
              <w:rPr>
                <w:color w:val="000000"/>
                <w:sz w:val="20"/>
                <w:szCs w:val="20"/>
              </w:rPr>
            </w:pPr>
            <w:r w:rsidRPr="00356781">
              <w:rPr>
                <w:color w:val="000000"/>
                <w:sz w:val="20"/>
                <w:szCs w:val="20"/>
              </w:rPr>
              <w:t>16.569,15</w:t>
            </w:r>
          </w:p>
        </w:tc>
        <w:tc>
          <w:tcPr>
            <w:tcW w:w="190" w:type="pct"/>
            <w:tcBorders>
              <w:top w:val="nil"/>
              <w:left w:val="nil"/>
              <w:bottom w:val="single" w:sz="4" w:space="0" w:color="auto"/>
              <w:right w:val="single" w:sz="4" w:space="0" w:color="auto"/>
            </w:tcBorders>
            <w:shd w:val="clear" w:color="auto" w:fill="auto"/>
            <w:vAlign w:val="center"/>
            <w:hideMark/>
          </w:tcPr>
          <w:p w14:paraId="388A56C7" w14:textId="77777777" w:rsidR="00356781" w:rsidRPr="00356781" w:rsidRDefault="00356781" w:rsidP="00356781">
            <w:pPr>
              <w:jc w:val="right"/>
              <w:rPr>
                <w:color w:val="000000"/>
                <w:sz w:val="20"/>
                <w:szCs w:val="20"/>
              </w:rPr>
            </w:pPr>
            <w:r w:rsidRPr="00356781">
              <w:rPr>
                <w:color w:val="000000"/>
                <w:sz w:val="20"/>
                <w:szCs w:val="20"/>
              </w:rPr>
              <w:t>16.874,49</w:t>
            </w:r>
          </w:p>
        </w:tc>
        <w:tc>
          <w:tcPr>
            <w:tcW w:w="161" w:type="pct"/>
            <w:tcBorders>
              <w:top w:val="nil"/>
              <w:left w:val="nil"/>
              <w:bottom w:val="single" w:sz="4" w:space="0" w:color="auto"/>
              <w:right w:val="single" w:sz="4" w:space="0" w:color="auto"/>
            </w:tcBorders>
            <w:shd w:val="clear" w:color="auto" w:fill="auto"/>
            <w:vAlign w:val="center"/>
            <w:hideMark/>
          </w:tcPr>
          <w:p w14:paraId="2E2FE87C" w14:textId="77777777" w:rsidR="00356781" w:rsidRPr="00356781" w:rsidRDefault="00356781" w:rsidP="00356781">
            <w:pPr>
              <w:jc w:val="center"/>
              <w:rPr>
                <w:color w:val="000000"/>
                <w:sz w:val="20"/>
                <w:szCs w:val="20"/>
              </w:rPr>
            </w:pPr>
            <w:r w:rsidRPr="00356781">
              <w:rPr>
                <w:color w:val="000000"/>
                <w:sz w:val="20"/>
                <w:szCs w:val="20"/>
              </w:rPr>
              <w:t>56,86</w:t>
            </w:r>
          </w:p>
        </w:tc>
        <w:tc>
          <w:tcPr>
            <w:tcW w:w="170" w:type="pct"/>
            <w:tcBorders>
              <w:top w:val="nil"/>
              <w:left w:val="nil"/>
              <w:bottom w:val="single" w:sz="4" w:space="0" w:color="auto"/>
              <w:right w:val="single" w:sz="4" w:space="0" w:color="auto"/>
            </w:tcBorders>
            <w:shd w:val="clear" w:color="auto" w:fill="auto"/>
            <w:vAlign w:val="center"/>
            <w:hideMark/>
          </w:tcPr>
          <w:p w14:paraId="7EF6AEDD" w14:textId="77777777" w:rsidR="00356781" w:rsidRPr="00356781" w:rsidRDefault="00356781" w:rsidP="00356781">
            <w:pPr>
              <w:jc w:val="right"/>
              <w:rPr>
                <w:color w:val="000000"/>
                <w:sz w:val="20"/>
                <w:szCs w:val="20"/>
              </w:rPr>
            </w:pPr>
            <w:r w:rsidRPr="00356781">
              <w:rPr>
                <w:color w:val="000000"/>
                <w:sz w:val="20"/>
                <w:szCs w:val="20"/>
              </w:rPr>
              <w:t>13.026,06</w:t>
            </w:r>
          </w:p>
        </w:tc>
        <w:tc>
          <w:tcPr>
            <w:tcW w:w="170" w:type="pct"/>
            <w:tcBorders>
              <w:top w:val="nil"/>
              <w:left w:val="nil"/>
              <w:bottom w:val="single" w:sz="4" w:space="0" w:color="auto"/>
              <w:right w:val="single" w:sz="4" w:space="0" w:color="auto"/>
            </w:tcBorders>
            <w:shd w:val="clear" w:color="auto" w:fill="auto"/>
            <w:vAlign w:val="center"/>
            <w:hideMark/>
          </w:tcPr>
          <w:p w14:paraId="589F61F9" w14:textId="77777777" w:rsidR="00356781" w:rsidRPr="00356781" w:rsidRDefault="00356781" w:rsidP="00356781">
            <w:pPr>
              <w:jc w:val="right"/>
              <w:rPr>
                <w:color w:val="000000"/>
                <w:sz w:val="20"/>
                <w:szCs w:val="20"/>
              </w:rPr>
            </w:pPr>
            <w:r w:rsidRPr="00356781">
              <w:rPr>
                <w:color w:val="000000"/>
                <w:sz w:val="20"/>
                <w:szCs w:val="20"/>
              </w:rPr>
              <w:t>13.331,40</w:t>
            </w:r>
          </w:p>
        </w:tc>
        <w:tc>
          <w:tcPr>
            <w:tcW w:w="170" w:type="pct"/>
            <w:tcBorders>
              <w:top w:val="nil"/>
              <w:left w:val="nil"/>
              <w:bottom w:val="single" w:sz="4" w:space="0" w:color="auto"/>
              <w:right w:val="single" w:sz="4" w:space="0" w:color="auto"/>
            </w:tcBorders>
            <w:shd w:val="clear" w:color="auto" w:fill="auto"/>
            <w:vAlign w:val="center"/>
            <w:hideMark/>
          </w:tcPr>
          <w:p w14:paraId="757E79E0" w14:textId="77777777" w:rsidR="00356781" w:rsidRPr="00356781" w:rsidRDefault="00356781" w:rsidP="00356781">
            <w:pPr>
              <w:jc w:val="right"/>
              <w:rPr>
                <w:color w:val="000000"/>
                <w:sz w:val="20"/>
                <w:szCs w:val="20"/>
              </w:rPr>
            </w:pPr>
            <w:r w:rsidRPr="00356781">
              <w:rPr>
                <w:color w:val="000000"/>
                <w:sz w:val="20"/>
                <w:szCs w:val="20"/>
              </w:rPr>
              <w:t>16.569,15</w:t>
            </w:r>
          </w:p>
        </w:tc>
        <w:tc>
          <w:tcPr>
            <w:tcW w:w="170" w:type="pct"/>
            <w:tcBorders>
              <w:top w:val="nil"/>
              <w:left w:val="nil"/>
              <w:bottom w:val="single" w:sz="4" w:space="0" w:color="auto"/>
              <w:right w:val="single" w:sz="4" w:space="0" w:color="auto"/>
            </w:tcBorders>
            <w:shd w:val="clear" w:color="auto" w:fill="auto"/>
            <w:vAlign w:val="center"/>
            <w:hideMark/>
          </w:tcPr>
          <w:p w14:paraId="10168036" w14:textId="77777777" w:rsidR="00356781" w:rsidRPr="00356781" w:rsidRDefault="00356781" w:rsidP="00356781">
            <w:pPr>
              <w:jc w:val="right"/>
              <w:rPr>
                <w:color w:val="000000"/>
                <w:sz w:val="20"/>
                <w:szCs w:val="20"/>
              </w:rPr>
            </w:pPr>
            <w:r w:rsidRPr="00356781">
              <w:rPr>
                <w:color w:val="000000"/>
                <w:sz w:val="20"/>
                <w:szCs w:val="20"/>
              </w:rPr>
              <w:t>16.874,49</w:t>
            </w:r>
          </w:p>
        </w:tc>
        <w:tc>
          <w:tcPr>
            <w:tcW w:w="155" w:type="pct"/>
            <w:tcBorders>
              <w:top w:val="nil"/>
              <w:left w:val="nil"/>
              <w:bottom w:val="single" w:sz="4" w:space="0" w:color="auto"/>
              <w:right w:val="single" w:sz="4" w:space="0" w:color="auto"/>
            </w:tcBorders>
            <w:shd w:val="clear" w:color="auto" w:fill="auto"/>
            <w:vAlign w:val="center"/>
            <w:hideMark/>
          </w:tcPr>
          <w:p w14:paraId="4A415894" w14:textId="77777777" w:rsidR="00356781" w:rsidRPr="00356781" w:rsidRDefault="00356781" w:rsidP="00356781">
            <w:pPr>
              <w:jc w:val="center"/>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47F0121D"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5FF3AF09"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228ED792"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5CF0B3B6" w14:textId="77777777" w:rsidR="00356781" w:rsidRPr="00356781" w:rsidRDefault="00356781" w:rsidP="00356781">
            <w:pPr>
              <w:jc w:val="right"/>
              <w:rPr>
                <w:color w:val="000000"/>
                <w:sz w:val="20"/>
                <w:szCs w:val="20"/>
              </w:rPr>
            </w:pPr>
            <w:r w:rsidRPr="00356781">
              <w:rPr>
                <w:color w:val="000000"/>
                <w:sz w:val="20"/>
                <w:szCs w:val="20"/>
              </w:rPr>
              <w:t>0,00</w:t>
            </w:r>
          </w:p>
        </w:tc>
        <w:tc>
          <w:tcPr>
            <w:tcW w:w="155" w:type="pct"/>
            <w:tcBorders>
              <w:top w:val="nil"/>
              <w:left w:val="nil"/>
              <w:bottom w:val="single" w:sz="4" w:space="0" w:color="auto"/>
              <w:right w:val="single" w:sz="4" w:space="0" w:color="auto"/>
            </w:tcBorders>
            <w:shd w:val="clear" w:color="auto" w:fill="auto"/>
            <w:vAlign w:val="center"/>
            <w:hideMark/>
          </w:tcPr>
          <w:p w14:paraId="192B2563" w14:textId="77777777" w:rsidR="00356781" w:rsidRPr="00356781" w:rsidRDefault="00356781" w:rsidP="00356781">
            <w:pPr>
              <w:jc w:val="center"/>
              <w:rPr>
                <w:color w:val="000000"/>
                <w:sz w:val="20"/>
                <w:szCs w:val="20"/>
              </w:rPr>
            </w:pPr>
            <w:r w:rsidRPr="00356781">
              <w:rPr>
                <w:color w:val="000000"/>
                <w:sz w:val="20"/>
                <w:szCs w:val="20"/>
              </w:rPr>
              <w:t>0,00</w:t>
            </w:r>
          </w:p>
        </w:tc>
        <w:tc>
          <w:tcPr>
            <w:tcW w:w="145" w:type="pct"/>
            <w:tcBorders>
              <w:top w:val="nil"/>
              <w:left w:val="nil"/>
              <w:bottom w:val="single" w:sz="4" w:space="0" w:color="auto"/>
              <w:right w:val="single" w:sz="4" w:space="0" w:color="auto"/>
            </w:tcBorders>
            <w:shd w:val="clear" w:color="auto" w:fill="auto"/>
            <w:vAlign w:val="center"/>
            <w:hideMark/>
          </w:tcPr>
          <w:p w14:paraId="2745F965" w14:textId="77777777" w:rsidR="00356781" w:rsidRPr="00356781" w:rsidRDefault="00356781" w:rsidP="00356781">
            <w:pPr>
              <w:jc w:val="right"/>
              <w:rPr>
                <w:color w:val="000000"/>
                <w:sz w:val="20"/>
                <w:szCs w:val="20"/>
              </w:rPr>
            </w:pPr>
            <w:r w:rsidRPr="00356781">
              <w:rPr>
                <w:color w:val="000000"/>
                <w:sz w:val="20"/>
                <w:szCs w:val="20"/>
              </w:rPr>
              <w:t>0,00</w:t>
            </w:r>
          </w:p>
        </w:tc>
        <w:tc>
          <w:tcPr>
            <w:tcW w:w="167" w:type="pct"/>
            <w:tcBorders>
              <w:top w:val="nil"/>
              <w:left w:val="nil"/>
              <w:bottom w:val="single" w:sz="4" w:space="0" w:color="auto"/>
              <w:right w:val="single" w:sz="4" w:space="0" w:color="auto"/>
            </w:tcBorders>
            <w:shd w:val="clear" w:color="auto" w:fill="auto"/>
            <w:vAlign w:val="center"/>
            <w:hideMark/>
          </w:tcPr>
          <w:p w14:paraId="427D5489" w14:textId="77777777" w:rsidR="00356781" w:rsidRPr="00356781" w:rsidRDefault="00356781" w:rsidP="00356781">
            <w:pPr>
              <w:jc w:val="right"/>
              <w:rPr>
                <w:color w:val="000000"/>
                <w:sz w:val="20"/>
                <w:szCs w:val="20"/>
              </w:rPr>
            </w:pPr>
            <w:r w:rsidRPr="00356781">
              <w:rPr>
                <w:color w:val="000000"/>
                <w:sz w:val="20"/>
                <w:szCs w:val="20"/>
              </w:rPr>
              <w:t>0,00</w:t>
            </w:r>
          </w:p>
        </w:tc>
        <w:tc>
          <w:tcPr>
            <w:tcW w:w="162" w:type="pct"/>
            <w:tcBorders>
              <w:top w:val="nil"/>
              <w:left w:val="nil"/>
              <w:bottom w:val="single" w:sz="4" w:space="0" w:color="auto"/>
              <w:right w:val="single" w:sz="4" w:space="0" w:color="auto"/>
            </w:tcBorders>
            <w:shd w:val="clear" w:color="auto" w:fill="auto"/>
            <w:vAlign w:val="center"/>
            <w:hideMark/>
          </w:tcPr>
          <w:p w14:paraId="5D20D220" w14:textId="77777777" w:rsidR="00356781" w:rsidRPr="00356781" w:rsidRDefault="00356781" w:rsidP="00356781">
            <w:pPr>
              <w:jc w:val="right"/>
              <w:rPr>
                <w:color w:val="000000"/>
                <w:sz w:val="20"/>
                <w:szCs w:val="20"/>
              </w:rPr>
            </w:pPr>
            <w:r w:rsidRPr="00356781">
              <w:rPr>
                <w:color w:val="000000"/>
                <w:sz w:val="20"/>
                <w:szCs w:val="20"/>
              </w:rPr>
              <w:t>221,44</w:t>
            </w:r>
          </w:p>
        </w:tc>
        <w:tc>
          <w:tcPr>
            <w:tcW w:w="167" w:type="pct"/>
            <w:tcBorders>
              <w:top w:val="nil"/>
              <w:left w:val="nil"/>
              <w:bottom w:val="single" w:sz="4" w:space="0" w:color="auto"/>
              <w:right w:val="single" w:sz="4" w:space="0" w:color="auto"/>
            </w:tcBorders>
            <w:shd w:val="clear" w:color="auto" w:fill="auto"/>
            <w:vAlign w:val="center"/>
            <w:hideMark/>
          </w:tcPr>
          <w:p w14:paraId="4F2A04F8" w14:textId="77777777" w:rsidR="00356781" w:rsidRPr="00356781" w:rsidRDefault="00356781" w:rsidP="00356781">
            <w:pPr>
              <w:jc w:val="right"/>
              <w:rPr>
                <w:color w:val="000000"/>
                <w:sz w:val="20"/>
                <w:szCs w:val="20"/>
              </w:rPr>
            </w:pPr>
            <w:r w:rsidRPr="00356781">
              <w:rPr>
                <w:color w:val="000000"/>
                <w:sz w:val="20"/>
                <w:szCs w:val="20"/>
              </w:rPr>
              <w:t>221,44</w:t>
            </w:r>
          </w:p>
        </w:tc>
        <w:tc>
          <w:tcPr>
            <w:tcW w:w="176" w:type="pct"/>
            <w:tcBorders>
              <w:top w:val="nil"/>
              <w:left w:val="nil"/>
              <w:bottom w:val="single" w:sz="4" w:space="0" w:color="auto"/>
              <w:right w:val="single" w:sz="4" w:space="0" w:color="auto"/>
            </w:tcBorders>
            <w:shd w:val="clear" w:color="auto" w:fill="auto"/>
            <w:vAlign w:val="center"/>
            <w:hideMark/>
          </w:tcPr>
          <w:p w14:paraId="1A0D74CA" w14:textId="77777777" w:rsidR="00356781" w:rsidRPr="00356781" w:rsidRDefault="00356781" w:rsidP="00356781">
            <w:pPr>
              <w:jc w:val="right"/>
              <w:rPr>
                <w:color w:val="000000"/>
                <w:sz w:val="20"/>
                <w:szCs w:val="20"/>
              </w:rPr>
            </w:pPr>
            <w:r w:rsidRPr="00356781">
              <w:rPr>
                <w:color w:val="000000"/>
                <w:sz w:val="20"/>
                <w:szCs w:val="20"/>
              </w:rPr>
              <w:t>16.790,59</w:t>
            </w:r>
          </w:p>
        </w:tc>
        <w:tc>
          <w:tcPr>
            <w:tcW w:w="183" w:type="pct"/>
            <w:tcBorders>
              <w:top w:val="nil"/>
              <w:left w:val="nil"/>
              <w:bottom w:val="single" w:sz="4" w:space="0" w:color="auto"/>
              <w:right w:val="single" w:sz="4" w:space="0" w:color="auto"/>
            </w:tcBorders>
            <w:shd w:val="clear" w:color="auto" w:fill="auto"/>
            <w:vAlign w:val="center"/>
            <w:hideMark/>
          </w:tcPr>
          <w:p w14:paraId="114622EE" w14:textId="77777777" w:rsidR="00356781" w:rsidRPr="00356781" w:rsidRDefault="00356781" w:rsidP="00356781">
            <w:pPr>
              <w:jc w:val="right"/>
              <w:rPr>
                <w:color w:val="000000"/>
                <w:sz w:val="20"/>
                <w:szCs w:val="20"/>
              </w:rPr>
            </w:pPr>
            <w:r w:rsidRPr="00356781">
              <w:rPr>
                <w:color w:val="000000"/>
                <w:sz w:val="20"/>
                <w:szCs w:val="20"/>
              </w:rPr>
              <w:t>17.095,93</w:t>
            </w:r>
          </w:p>
        </w:tc>
      </w:tr>
      <w:tr w:rsidR="00356781" w:rsidRPr="00356781" w14:paraId="31363BD4" w14:textId="77777777" w:rsidTr="00356781">
        <w:trPr>
          <w:trHeight w:val="20"/>
        </w:trPr>
        <w:tc>
          <w:tcPr>
            <w:tcW w:w="107" w:type="pct"/>
            <w:tcBorders>
              <w:top w:val="nil"/>
              <w:left w:val="single" w:sz="4" w:space="0" w:color="auto"/>
              <w:bottom w:val="single" w:sz="4" w:space="0" w:color="auto"/>
              <w:right w:val="single" w:sz="4" w:space="0" w:color="auto"/>
            </w:tcBorders>
            <w:shd w:val="clear" w:color="auto" w:fill="auto"/>
            <w:noWrap/>
            <w:vAlign w:val="center"/>
            <w:hideMark/>
          </w:tcPr>
          <w:p w14:paraId="619B22C0" w14:textId="77777777" w:rsidR="00356781" w:rsidRPr="00356781" w:rsidRDefault="00356781" w:rsidP="00356781">
            <w:pPr>
              <w:jc w:val="center"/>
              <w:rPr>
                <w:color w:val="000000"/>
                <w:sz w:val="20"/>
                <w:szCs w:val="20"/>
              </w:rPr>
            </w:pPr>
            <w:r w:rsidRPr="00356781">
              <w:rPr>
                <w:color w:val="000000"/>
                <w:sz w:val="20"/>
                <w:szCs w:val="20"/>
              </w:rPr>
              <w:t>1S7</w:t>
            </w:r>
          </w:p>
        </w:tc>
        <w:tc>
          <w:tcPr>
            <w:tcW w:w="380" w:type="pct"/>
            <w:tcBorders>
              <w:top w:val="nil"/>
              <w:left w:val="nil"/>
              <w:bottom w:val="single" w:sz="4" w:space="0" w:color="auto"/>
              <w:right w:val="single" w:sz="4" w:space="0" w:color="auto"/>
            </w:tcBorders>
            <w:shd w:val="clear" w:color="auto" w:fill="auto"/>
            <w:vAlign w:val="center"/>
            <w:hideMark/>
          </w:tcPr>
          <w:p w14:paraId="17910C53" w14:textId="77777777" w:rsidR="00356781" w:rsidRPr="00356781" w:rsidRDefault="00356781" w:rsidP="00356781">
            <w:pPr>
              <w:rPr>
                <w:color w:val="000000"/>
                <w:sz w:val="20"/>
                <w:szCs w:val="20"/>
              </w:rPr>
            </w:pPr>
            <w:r w:rsidRPr="00356781">
              <w:rPr>
                <w:color w:val="000000"/>
                <w:sz w:val="20"/>
                <w:szCs w:val="20"/>
              </w:rPr>
              <w:t>strat din beton – C16/20 carosabil</w:t>
            </w:r>
          </w:p>
        </w:tc>
        <w:tc>
          <w:tcPr>
            <w:tcW w:w="107" w:type="pct"/>
            <w:tcBorders>
              <w:top w:val="nil"/>
              <w:left w:val="nil"/>
              <w:bottom w:val="single" w:sz="4" w:space="0" w:color="auto"/>
              <w:right w:val="single" w:sz="4" w:space="0" w:color="auto"/>
            </w:tcBorders>
            <w:shd w:val="clear" w:color="auto" w:fill="auto"/>
            <w:vAlign w:val="center"/>
            <w:hideMark/>
          </w:tcPr>
          <w:p w14:paraId="32928732" w14:textId="77777777" w:rsidR="00356781" w:rsidRPr="00356781" w:rsidRDefault="00356781" w:rsidP="00356781">
            <w:pPr>
              <w:jc w:val="center"/>
              <w:rPr>
                <w:color w:val="000000"/>
                <w:sz w:val="20"/>
                <w:szCs w:val="20"/>
              </w:rPr>
            </w:pPr>
            <w:r w:rsidRPr="00356781">
              <w:rPr>
                <w:color w:val="000000"/>
                <w:sz w:val="20"/>
                <w:szCs w:val="20"/>
              </w:rPr>
              <w:t>mc</w:t>
            </w:r>
          </w:p>
        </w:tc>
        <w:tc>
          <w:tcPr>
            <w:tcW w:w="136" w:type="pct"/>
            <w:tcBorders>
              <w:top w:val="nil"/>
              <w:left w:val="nil"/>
              <w:bottom w:val="single" w:sz="4" w:space="0" w:color="auto"/>
              <w:right w:val="single" w:sz="4" w:space="0" w:color="auto"/>
            </w:tcBorders>
            <w:shd w:val="clear" w:color="auto" w:fill="auto"/>
            <w:vAlign w:val="center"/>
            <w:hideMark/>
          </w:tcPr>
          <w:p w14:paraId="3A596819" w14:textId="77777777" w:rsidR="00356781" w:rsidRPr="00356781" w:rsidRDefault="00356781" w:rsidP="00356781">
            <w:pPr>
              <w:jc w:val="center"/>
              <w:rPr>
                <w:color w:val="000000"/>
                <w:sz w:val="20"/>
                <w:szCs w:val="20"/>
              </w:rPr>
            </w:pPr>
            <w:r w:rsidRPr="00356781">
              <w:rPr>
                <w:color w:val="000000"/>
                <w:sz w:val="20"/>
                <w:szCs w:val="20"/>
              </w:rPr>
              <w:t>1,272</w:t>
            </w:r>
          </w:p>
        </w:tc>
        <w:tc>
          <w:tcPr>
            <w:tcW w:w="148" w:type="pct"/>
            <w:tcBorders>
              <w:top w:val="nil"/>
              <w:left w:val="nil"/>
              <w:bottom w:val="single" w:sz="4" w:space="0" w:color="auto"/>
              <w:right w:val="single" w:sz="4" w:space="0" w:color="auto"/>
            </w:tcBorders>
            <w:shd w:val="clear" w:color="auto" w:fill="auto"/>
            <w:vAlign w:val="center"/>
            <w:hideMark/>
          </w:tcPr>
          <w:p w14:paraId="12FB663E" w14:textId="77777777" w:rsidR="00356781" w:rsidRPr="00356781" w:rsidRDefault="00356781" w:rsidP="00356781">
            <w:pPr>
              <w:jc w:val="center"/>
              <w:rPr>
                <w:color w:val="000000"/>
                <w:sz w:val="20"/>
                <w:szCs w:val="20"/>
              </w:rPr>
            </w:pPr>
            <w:r w:rsidRPr="00356781">
              <w:rPr>
                <w:color w:val="000000"/>
                <w:sz w:val="20"/>
                <w:szCs w:val="20"/>
              </w:rPr>
              <w:t>1,289</w:t>
            </w:r>
          </w:p>
        </w:tc>
        <w:tc>
          <w:tcPr>
            <w:tcW w:w="139" w:type="pct"/>
            <w:tcBorders>
              <w:top w:val="nil"/>
              <w:left w:val="nil"/>
              <w:bottom w:val="single" w:sz="4" w:space="0" w:color="auto"/>
              <w:right w:val="single" w:sz="4" w:space="0" w:color="auto"/>
            </w:tcBorders>
            <w:shd w:val="clear" w:color="auto" w:fill="auto"/>
            <w:vAlign w:val="center"/>
            <w:hideMark/>
          </w:tcPr>
          <w:p w14:paraId="518E2639" w14:textId="77777777" w:rsidR="00356781" w:rsidRPr="00356781" w:rsidRDefault="00356781" w:rsidP="00356781">
            <w:pPr>
              <w:jc w:val="center"/>
              <w:rPr>
                <w:color w:val="000000"/>
                <w:sz w:val="20"/>
                <w:szCs w:val="20"/>
              </w:rPr>
            </w:pPr>
            <w:r w:rsidRPr="00356781">
              <w:rPr>
                <w:color w:val="000000"/>
                <w:sz w:val="20"/>
                <w:szCs w:val="20"/>
              </w:rPr>
              <w:t>1,336</w:t>
            </w:r>
          </w:p>
        </w:tc>
        <w:tc>
          <w:tcPr>
            <w:tcW w:w="137" w:type="pct"/>
            <w:tcBorders>
              <w:top w:val="nil"/>
              <w:left w:val="nil"/>
              <w:bottom w:val="single" w:sz="4" w:space="0" w:color="auto"/>
              <w:right w:val="single" w:sz="4" w:space="0" w:color="auto"/>
            </w:tcBorders>
            <w:shd w:val="clear" w:color="auto" w:fill="auto"/>
            <w:vAlign w:val="center"/>
            <w:hideMark/>
          </w:tcPr>
          <w:p w14:paraId="555D4068" w14:textId="77777777" w:rsidR="00356781" w:rsidRPr="00356781" w:rsidRDefault="00356781" w:rsidP="00356781">
            <w:pPr>
              <w:jc w:val="center"/>
              <w:rPr>
                <w:color w:val="000000"/>
                <w:sz w:val="20"/>
                <w:szCs w:val="20"/>
              </w:rPr>
            </w:pPr>
            <w:r w:rsidRPr="00356781">
              <w:rPr>
                <w:color w:val="000000"/>
                <w:sz w:val="20"/>
                <w:szCs w:val="20"/>
              </w:rPr>
              <w:t>0,017</w:t>
            </w:r>
          </w:p>
        </w:tc>
        <w:tc>
          <w:tcPr>
            <w:tcW w:w="190" w:type="pct"/>
            <w:tcBorders>
              <w:top w:val="nil"/>
              <w:left w:val="nil"/>
              <w:bottom w:val="single" w:sz="4" w:space="0" w:color="auto"/>
              <w:right w:val="single" w:sz="4" w:space="0" w:color="auto"/>
            </w:tcBorders>
            <w:shd w:val="clear" w:color="auto" w:fill="auto"/>
            <w:vAlign w:val="center"/>
            <w:hideMark/>
          </w:tcPr>
          <w:p w14:paraId="757CBE9A" w14:textId="77777777" w:rsidR="00356781" w:rsidRPr="00356781" w:rsidRDefault="00356781" w:rsidP="00356781">
            <w:pPr>
              <w:jc w:val="center"/>
              <w:rPr>
                <w:color w:val="000000"/>
                <w:sz w:val="20"/>
                <w:szCs w:val="20"/>
              </w:rPr>
            </w:pPr>
            <w:r w:rsidRPr="00356781">
              <w:rPr>
                <w:color w:val="000000"/>
                <w:sz w:val="20"/>
                <w:szCs w:val="20"/>
              </w:rPr>
              <w:t>60,17</w:t>
            </w:r>
          </w:p>
        </w:tc>
        <w:tc>
          <w:tcPr>
            <w:tcW w:w="145" w:type="pct"/>
            <w:tcBorders>
              <w:top w:val="nil"/>
              <w:left w:val="nil"/>
              <w:bottom w:val="single" w:sz="4" w:space="0" w:color="auto"/>
              <w:right w:val="single" w:sz="4" w:space="0" w:color="auto"/>
            </w:tcBorders>
            <w:shd w:val="clear" w:color="auto" w:fill="auto"/>
            <w:vAlign w:val="center"/>
            <w:hideMark/>
          </w:tcPr>
          <w:p w14:paraId="4DA91E91" w14:textId="77777777" w:rsidR="00356781" w:rsidRPr="00356781" w:rsidRDefault="00356781" w:rsidP="00356781">
            <w:pPr>
              <w:jc w:val="center"/>
              <w:rPr>
                <w:color w:val="000000"/>
                <w:sz w:val="20"/>
                <w:szCs w:val="20"/>
              </w:rPr>
            </w:pPr>
            <w:r w:rsidRPr="00356781">
              <w:rPr>
                <w:color w:val="000000"/>
                <w:sz w:val="20"/>
                <w:szCs w:val="20"/>
              </w:rPr>
              <w:t>6,40</w:t>
            </w:r>
          </w:p>
        </w:tc>
        <w:tc>
          <w:tcPr>
            <w:tcW w:w="140" w:type="pct"/>
            <w:tcBorders>
              <w:top w:val="nil"/>
              <w:left w:val="nil"/>
              <w:bottom w:val="single" w:sz="4" w:space="0" w:color="auto"/>
              <w:right w:val="single" w:sz="4" w:space="0" w:color="auto"/>
            </w:tcBorders>
            <w:shd w:val="clear" w:color="auto" w:fill="auto"/>
            <w:vAlign w:val="center"/>
            <w:hideMark/>
          </w:tcPr>
          <w:p w14:paraId="6C068DFE" w14:textId="77777777" w:rsidR="00356781" w:rsidRPr="00356781" w:rsidRDefault="00356781" w:rsidP="00356781">
            <w:pPr>
              <w:jc w:val="center"/>
              <w:rPr>
                <w:color w:val="000000"/>
                <w:sz w:val="20"/>
                <w:szCs w:val="20"/>
              </w:rPr>
            </w:pPr>
            <w:r w:rsidRPr="00356781">
              <w:rPr>
                <w:color w:val="000000"/>
                <w:sz w:val="20"/>
                <w:szCs w:val="20"/>
              </w:rPr>
              <w:t>277,77</w:t>
            </w:r>
          </w:p>
        </w:tc>
        <w:tc>
          <w:tcPr>
            <w:tcW w:w="155" w:type="pct"/>
            <w:tcBorders>
              <w:top w:val="nil"/>
              <w:left w:val="nil"/>
              <w:bottom w:val="single" w:sz="4" w:space="0" w:color="auto"/>
              <w:right w:val="single" w:sz="4" w:space="0" w:color="auto"/>
            </w:tcBorders>
            <w:shd w:val="clear" w:color="auto" w:fill="auto"/>
            <w:vAlign w:val="center"/>
            <w:hideMark/>
          </w:tcPr>
          <w:p w14:paraId="52824A00" w14:textId="77777777" w:rsidR="00356781" w:rsidRPr="00356781" w:rsidRDefault="00356781" w:rsidP="00356781">
            <w:pPr>
              <w:jc w:val="center"/>
              <w:rPr>
                <w:color w:val="000000"/>
                <w:sz w:val="20"/>
                <w:szCs w:val="20"/>
              </w:rPr>
            </w:pPr>
            <w:r w:rsidRPr="00356781">
              <w:rPr>
                <w:color w:val="000000"/>
                <w:sz w:val="20"/>
                <w:szCs w:val="20"/>
              </w:rPr>
              <w:t>284,17</w:t>
            </w:r>
          </w:p>
        </w:tc>
        <w:tc>
          <w:tcPr>
            <w:tcW w:w="190" w:type="pct"/>
            <w:tcBorders>
              <w:top w:val="nil"/>
              <w:left w:val="nil"/>
              <w:bottom w:val="single" w:sz="4" w:space="0" w:color="auto"/>
              <w:right w:val="single" w:sz="4" w:space="0" w:color="auto"/>
            </w:tcBorders>
            <w:shd w:val="clear" w:color="auto" w:fill="auto"/>
            <w:vAlign w:val="center"/>
            <w:hideMark/>
          </w:tcPr>
          <w:p w14:paraId="6B5DBE3C" w14:textId="77777777" w:rsidR="00356781" w:rsidRPr="00356781" w:rsidRDefault="00356781" w:rsidP="00356781">
            <w:pPr>
              <w:jc w:val="right"/>
              <w:rPr>
                <w:color w:val="000000"/>
                <w:sz w:val="20"/>
                <w:szCs w:val="20"/>
              </w:rPr>
            </w:pPr>
            <w:r w:rsidRPr="00356781">
              <w:rPr>
                <w:color w:val="000000"/>
                <w:sz w:val="20"/>
                <w:szCs w:val="20"/>
              </w:rPr>
              <w:t>16.713,42</w:t>
            </w:r>
          </w:p>
        </w:tc>
        <w:tc>
          <w:tcPr>
            <w:tcW w:w="190" w:type="pct"/>
            <w:tcBorders>
              <w:top w:val="nil"/>
              <w:left w:val="nil"/>
              <w:bottom w:val="single" w:sz="4" w:space="0" w:color="auto"/>
              <w:right w:val="single" w:sz="4" w:space="0" w:color="auto"/>
            </w:tcBorders>
            <w:shd w:val="clear" w:color="auto" w:fill="auto"/>
            <w:vAlign w:val="center"/>
            <w:hideMark/>
          </w:tcPr>
          <w:p w14:paraId="0657F4A5" w14:textId="77777777" w:rsidR="00356781" w:rsidRPr="00356781" w:rsidRDefault="00356781" w:rsidP="00356781">
            <w:pPr>
              <w:jc w:val="right"/>
              <w:rPr>
                <w:color w:val="000000"/>
                <w:sz w:val="20"/>
                <w:szCs w:val="20"/>
              </w:rPr>
            </w:pPr>
            <w:r w:rsidRPr="00356781">
              <w:rPr>
                <w:color w:val="000000"/>
                <w:sz w:val="20"/>
                <w:szCs w:val="20"/>
              </w:rPr>
              <w:t>17.098,51</w:t>
            </w:r>
          </w:p>
        </w:tc>
        <w:tc>
          <w:tcPr>
            <w:tcW w:w="161" w:type="pct"/>
            <w:tcBorders>
              <w:top w:val="nil"/>
              <w:left w:val="nil"/>
              <w:bottom w:val="single" w:sz="4" w:space="0" w:color="auto"/>
              <w:right w:val="single" w:sz="4" w:space="0" w:color="auto"/>
            </w:tcBorders>
            <w:shd w:val="clear" w:color="auto" w:fill="auto"/>
            <w:vAlign w:val="center"/>
            <w:hideMark/>
          </w:tcPr>
          <w:p w14:paraId="77510055" w14:textId="77777777" w:rsidR="00356781" w:rsidRPr="00356781" w:rsidRDefault="00356781" w:rsidP="00356781">
            <w:pPr>
              <w:jc w:val="center"/>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7986A507"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3D75E9F7"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6F9D7C46"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07B57794" w14:textId="77777777" w:rsidR="00356781" w:rsidRPr="00356781" w:rsidRDefault="00356781" w:rsidP="00356781">
            <w:pPr>
              <w:jc w:val="right"/>
              <w:rPr>
                <w:color w:val="000000"/>
                <w:sz w:val="20"/>
                <w:szCs w:val="20"/>
              </w:rPr>
            </w:pPr>
            <w:r w:rsidRPr="00356781">
              <w:rPr>
                <w:color w:val="000000"/>
                <w:sz w:val="20"/>
                <w:szCs w:val="20"/>
              </w:rPr>
              <w:t>0,00</w:t>
            </w:r>
          </w:p>
        </w:tc>
        <w:tc>
          <w:tcPr>
            <w:tcW w:w="155" w:type="pct"/>
            <w:tcBorders>
              <w:top w:val="nil"/>
              <w:left w:val="nil"/>
              <w:bottom w:val="single" w:sz="4" w:space="0" w:color="auto"/>
              <w:right w:val="single" w:sz="4" w:space="0" w:color="auto"/>
            </w:tcBorders>
            <w:shd w:val="clear" w:color="auto" w:fill="auto"/>
            <w:vAlign w:val="center"/>
            <w:hideMark/>
          </w:tcPr>
          <w:p w14:paraId="57B91CD7" w14:textId="77777777" w:rsidR="00356781" w:rsidRPr="00356781" w:rsidRDefault="00356781" w:rsidP="00356781">
            <w:pPr>
              <w:jc w:val="center"/>
              <w:rPr>
                <w:color w:val="000000"/>
                <w:sz w:val="20"/>
                <w:szCs w:val="20"/>
              </w:rPr>
            </w:pPr>
            <w:r w:rsidRPr="00356781">
              <w:rPr>
                <w:color w:val="000000"/>
                <w:sz w:val="20"/>
                <w:szCs w:val="20"/>
              </w:rPr>
              <w:t>60,17</w:t>
            </w:r>
          </w:p>
        </w:tc>
        <w:tc>
          <w:tcPr>
            <w:tcW w:w="170" w:type="pct"/>
            <w:tcBorders>
              <w:top w:val="nil"/>
              <w:left w:val="nil"/>
              <w:bottom w:val="single" w:sz="4" w:space="0" w:color="auto"/>
              <w:right w:val="single" w:sz="4" w:space="0" w:color="auto"/>
            </w:tcBorders>
            <w:shd w:val="clear" w:color="auto" w:fill="auto"/>
            <w:vAlign w:val="center"/>
            <w:hideMark/>
          </w:tcPr>
          <w:p w14:paraId="73944728" w14:textId="77777777" w:rsidR="00356781" w:rsidRPr="00356781" w:rsidRDefault="00356781" w:rsidP="00356781">
            <w:pPr>
              <w:jc w:val="right"/>
              <w:rPr>
                <w:color w:val="000000"/>
                <w:sz w:val="20"/>
                <w:szCs w:val="20"/>
              </w:rPr>
            </w:pPr>
            <w:r w:rsidRPr="00356781">
              <w:rPr>
                <w:color w:val="000000"/>
                <w:sz w:val="20"/>
                <w:szCs w:val="20"/>
              </w:rPr>
              <w:t>16.713,42</w:t>
            </w:r>
          </w:p>
        </w:tc>
        <w:tc>
          <w:tcPr>
            <w:tcW w:w="170" w:type="pct"/>
            <w:tcBorders>
              <w:top w:val="nil"/>
              <w:left w:val="nil"/>
              <w:bottom w:val="single" w:sz="4" w:space="0" w:color="auto"/>
              <w:right w:val="single" w:sz="4" w:space="0" w:color="auto"/>
            </w:tcBorders>
            <w:shd w:val="clear" w:color="auto" w:fill="auto"/>
            <w:vAlign w:val="center"/>
            <w:hideMark/>
          </w:tcPr>
          <w:p w14:paraId="1A7ACEAE" w14:textId="77777777" w:rsidR="00356781" w:rsidRPr="00356781" w:rsidRDefault="00356781" w:rsidP="00356781">
            <w:pPr>
              <w:jc w:val="right"/>
              <w:rPr>
                <w:color w:val="000000"/>
                <w:sz w:val="20"/>
                <w:szCs w:val="20"/>
              </w:rPr>
            </w:pPr>
            <w:r w:rsidRPr="00356781">
              <w:rPr>
                <w:color w:val="000000"/>
                <w:sz w:val="20"/>
                <w:szCs w:val="20"/>
              </w:rPr>
              <w:t>17.098,51</w:t>
            </w:r>
          </w:p>
        </w:tc>
        <w:tc>
          <w:tcPr>
            <w:tcW w:w="170" w:type="pct"/>
            <w:tcBorders>
              <w:top w:val="nil"/>
              <w:left w:val="nil"/>
              <w:bottom w:val="single" w:sz="4" w:space="0" w:color="auto"/>
              <w:right w:val="single" w:sz="4" w:space="0" w:color="auto"/>
            </w:tcBorders>
            <w:shd w:val="clear" w:color="auto" w:fill="auto"/>
            <w:vAlign w:val="center"/>
            <w:hideMark/>
          </w:tcPr>
          <w:p w14:paraId="7457BA81" w14:textId="77777777" w:rsidR="00356781" w:rsidRPr="00356781" w:rsidRDefault="00356781" w:rsidP="00356781">
            <w:pPr>
              <w:jc w:val="right"/>
              <w:rPr>
                <w:color w:val="000000"/>
                <w:sz w:val="20"/>
                <w:szCs w:val="20"/>
              </w:rPr>
            </w:pPr>
            <w:r w:rsidRPr="00356781">
              <w:rPr>
                <w:color w:val="000000"/>
                <w:sz w:val="20"/>
                <w:szCs w:val="20"/>
              </w:rPr>
              <w:t>22.329,13</w:t>
            </w:r>
          </w:p>
        </w:tc>
        <w:tc>
          <w:tcPr>
            <w:tcW w:w="170" w:type="pct"/>
            <w:tcBorders>
              <w:top w:val="nil"/>
              <w:left w:val="nil"/>
              <w:bottom w:val="single" w:sz="4" w:space="0" w:color="auto"/>
              <w:right w:val="single" w:sz="4" w:space="0" w:color="auto"/>
            </w:tcBorders>
            <w:shd w:val="clear" w:color="auto" w:fill="auto"/>
            <w:vAlign w:val="center"/>
            <w:hideMark/>
          </w:tcPr>
          <w:p w14:paraId="649AEA23" w14:textId="77777777" w:rsidR="00356781" w:rsidRPr="00356781" w:rsidRDefault="00356781" w:rsidP="00356781">
            <w:pPr>
              <w:jc w:val="right"/>
              <w:rPr>
                <w:color w:val="000000"/>
                <w:sz w:val="20"/>
                <w:szCs w:val="20"/>
              </w:rPr>
            </w:pPr>
            <w:r w:rsidRPr="00356781">
              <w:rPr>
                <w:color w:val="000000"/>
                <w:sz w:val="20"/>
                <w:szCs w:val="20"/>
              </w:rPr>
              <w:t>22.714,22</w:t>
            </w:r>
          </w:p>
        </w:tc>
        <w:tc>
          <w:tcPr>
            <w:tcW w:w="155" w:type="pct"/>
            <w:tcBorders>
              <w:top w:val="nil"/>
              <w:left w:val="nil"/>
              <w:bottom w:val="single" w:sz="4" w:space="0" w:color="auto"/>
              <w:right w:val="single" w:sz="4" w:space="0" w:color="auto"/>
            </w:tcBorders>
            <w:shd w:val="clear" w:color="auto" w:fill="auto"/>
            <w:vAlign w:val="center"/>
            <w:hideMark/>
          </w:tcPr>
          <w:p w14:paraId="2615238C" w14:textId="77777777" w:rsidR="00356781" w:rsidRPr="00356781" w:rsidRDefault="00356781" w:rsidP="00356781">
            <w:pPr>
              <w:jc w:val="center"/>
              <w:rPr>
                <w:color w:val="000000"/>
                <w:sz w:val="20"/>
                <w:szCs w:val="20"/>
              </w:rPr>
            </w:pPr>
            <w:r w:rsidRPr="00356781">
              <w:rPr>
                <w:color w:val="000000"/>
                <w:sz w:val="20"/>
                <w:szCs w:val="20"/>
              </w:rPr>
              <w:t>0,00</w:t>
            </w:r>
          </w:p>
        </w:tc>
        <w:tc>
          <w:tcPr>
            <w:tcW w:w="145" w:type="pct"/>
            <w:tcBorders>
              <w:top w:val="nil"/>
              <w:left w:val="nil"/>
              <w:bottom w:val="single" w:sz="4" w:space="0" w:color="auto"/>
              <w:right w:val="single" w:sz="4" w:space="0" w:color="auto"/>
            </w:tcBorders>
            <w:shd w:val="clear" w:color="auto" w:fill="auto"/>
            <w:vAlign w:val="center"/>
            <w:hideMark/>
          </w:tcPr>
          <w:p w14:paraId="14017BBE" w14:textId="77777777" w:rsidR="00356781" w:rsidRPr="00356781" w:rsidRDefault="00356781" w:rsidP="00356781">
            <w:pPr>
              <w:jc w:val="right"/>
              <w:rPr>
                <w:color w:val="000000"/>
                <w:sz w:val="20"/>
                <w:szCs w:val="20"/>
              </w:rPr>
            </w:pPr>
            <w:r w:rsidRPr="00356781">
              <w:rPr>
                <w:color w:val="000000"/>
                <w:sz w:val="20"/>
                <w:szCs w:val="20"/>
              </w:rPr>
              <w:t>0,00</w:t>
            </w:r>
          </w:p>
        </w:tc>
        <w:tc>
          <w:tcPr>
            <w:tcW w:w="167" w:type="pct"/>
            <w:tcBorders>
              <w:top w:val="nil"/>
              <w:left w:val="nil"/>
              <w:bottom w:val="single" w:sz="4" w:space="0" w:color="auto"/>
              <w:right w:val="single" w:sz="4" w:space="0" w:color="auto"/>
            </w:tcBorders>
            <w:shd w:val="clear" w:color="auto" w:fill="auto"/>
            <w:vAlign w:val="center"/>
            <w:hideMark/>
          </w:tcPr>
          <w:p w14:paraId="17F4DF40" w14:textId="77777777" w:rsidR="00356781" w:rsidRPr="00356781" w:rsidRDefault="00356781" w:rsidP="00356781">
            <w:pPr>
              <w:jc w:val="right"/>
              <w:rPr>
                <w:color w:val="000000"/>
                <w:sz w:val="20"/>
                <w:szCs w:val="20"/>
              </w:rPr>
            </w:pPr>
            <w:r w:rsidRPr="00356781">
              <w:rPr>
                <w:color w:val="000000"/>
                <w:sz w:val="20"/>
                <w:szCs w:val="20"/>
              </w:rPr>
              <w:t>0,00</w:t>
            </w:r>
          </w:p>
        </w:tc>
        <w:tc>
          <w:tcPr>
            <w:tcW w:w="162" w:type="pct"/>
            <w:tcBorders>
              <w:top w:val="nil"/>
              <w:left w:val="nil"/>
              <w:bottom w:val="single" w:sz="4" w:space="0" w:color="auto"/>
              <w:right w:val="single" w:sz="4" w:space="0" w:color="auto"/>
            </w:tcBorders>
            <w:shd w:val="clear" w:color="auto" w:fill="auto"/>
            <w:vAlign w:val="center"/>
            <w:hideMark/>
          </w:tcPr>
          <w:p w14:paraId="282548B5" w14:textId="77777777" w:rsidR="00356781" w:rsidRPr="00356781" w:rsidRDefault="00356781" w:rsidP="00356781">
            <w:pPr>
              <w:jc w:val="right"/>
              <w:rPr>
                <w:color w:val="000000"/>
                <w:sz w:val="20"/>
                <w:szCs w:val="20"/>
              </w:rPr>
            </w:pPr>
            <w:r w:rsidRPr="00356781">
              <w:rPr>
                <w:color w:val="000000"/>
                <w:sz w:val="20"/>
                <w:szCs w:val="20"/>
              </w:rPr>
              <w:t>0,00</w:t>
            </w:r>
          </w:p>
        </w:tc>
        <w:tc>
          <w:tcPr>
            <w:tcW w:w="167" w:type="pct"/>
            <w:tcBorders>
              <w:top w:val="nil"/>
              <w:left w:val="nil"/>
              <w:bottom w:val="single" w:sz="4" w:space="0" w:color="auto"/>
              <w:right w:val="single" w:sz="4" w:space="0" w:color="auto"/>
            </w:tcBorders>
            <w:shd w:val="clear" w:color="auto" w:fill="auto"/>
            <w:vAlign w:val="center"/>
            <w:hideMark/>
          </w:tcPr>
          <w:p w14:paraId="396312E8" w14:textId="77777777" w:rsidR="00356781" w:rsidRPr="00356781" w:rsidRDefault="00356781" w:rsidP="00356781">
            <w:pPr>
              <w:jc w:val="right"/>
              <w:rPr>
                <w:color w:val="000000"/>
                <w:sz w:val="20"/>
                <w:szCs w:val="20"/>
              </w:rPr>
            </w:pPr>
            <w:r w:rsidRPr="00356781">
              <w:rPr>
                <w:color w:val="000000"/>
                <w:sz w:val="20"/>
                <w:szCs w:val="20"/>
              </w:rPr>
              <w:t>0,00</w:t>
            </w:r>
          </w:p>
        </w:tc>
        <w:tc>
          <w:tcPr>
            <w:tcW w:w="176" w:type="pct"/>
            <w:tcBorders>
              <w:top w:val="nil"/>
              <w:left w:val="nil"/>
              <w:bottom w:val="single" w:sz="4" w:space="0" w:color="auto"/>
              <w:right w:val="single" w:sz="4" w:space="0" w:color="auto"/>
            </w:tcBorders>
            <w:shd w:val="clear" w:color="auto" w:fill="auto"/>
            <w:vAlign w:val="center"/>
            <w:hideMark/>
          </w:tcPr>
          <w:p w14:paraId="28D92F3D" w14:textId="77777777" w:rsidR="00356781" w:rsidRPr="00356781" w:rsidRDefault="00356781" w:rsidP="00356781">
            <w:pPr>
              <w:jc w:val="right"/>
              <w:rPr>
                <w:color w:val="000000"/>
                <w:sz w:val="20"/>
                <w:szCs w:val="20"/>
              </w:rPr>
            </w:pPr>
            <w:r w:rsidRPr="00356781">
              <w:rPr>
                <w:color w:val="000000"/>
                <w:sz w:val="20"/>
                <w:szCs w:val="20"/>
              </w:rPr>
              <w:t>22.329,13</w:t>
            </w:r>
          </w:p>
        </w:tc>
        <w:tc>
          <w:tcPr>
            <w:tcW w:w="183" w:type="pct"/>
            <w:tcBorders>
              <w:top w:val="nil"/>
              <w:left w:val="nil"/>
              <w:bottom w:val="single" w:sz="4" w:space="0" w:color="auto"/>
              <w:right w:val="single" w:sz="4" w:space="0" w:color="auto"/>
            </w:tcBorders>
            <w:shd w:val="clear" w:color="auto" w:fill="auto"/>
            <w:vAlign w:val="center"/>
            <w:hideMark/>
          </w:tcPr>
          <w:p w14:paraId="2EF612A6" w14:textId="77777777" w:rsidR="00356781" w:rsidRPr="00356781" w:rsidRDefault="00356781" w:rsidP="00356781">
            <w:pPr>
              <w:jc w:val="right"/>
              <w:rPr>
                <w:color w:val="000000"/>
                <w:sz w:val="20"/>
                <w:szCs w:val="20"/>
              </w:rPr>
            </w:pPr>
            <w:r w:rsidRPr="00356781">
              <w:rPr>
                <w:color w:val="000000"/>
                <w:sz w:val="20"/>
                <w:szCs w:val="20"/>
              </w:rPr>
              <w:t>22.714,22</w:t>
            </w:r>
          </w:p>
        </w:tc>
      </w:tr>
      <w:tr w:rsidR="00356781" w:rsidRPr="00356781" w14:paraId="1EE8F5A1" w14:textId="77777777" w:rsidTr="00356781">
        <w:trPr>
          <w:trHeight w:val="20"/>
        </w:trPr>
        <w:tc>
          <w:tcPr>
            <w:tcW w:w="107" w:type="pct"/>
            <w:tcBorders>
              <w:top w:val="nil"/>
              <w:left w:val="single" w:sz="4" w:space="0" w:color="auto"/>
              <w:bottom w:val="single" w:sz="4" w:space="0" w:color="auto"/>
              <w:right w:val="single" w:sz="4" w:space="0" w:color="auto"/>
            </w:tcBorders>
            <w:shd w:val="clear" w:color="auto" w:fill="auto"/>
            <w:noWrap/>
            <w:vAlign w:val="center"/>
            <w:hideMark/>
          </w:tcPr>
          <w:p w14:paraId="08A1FF79" w14:textId="77777777" w:rsidR="00356781" w:rsidRPr="00356781" w:rsidRDefault="00356781" w:rsidP="00356781">
            <w:pPr>
              <w:jc w:val="center"/>
              <w:rPr>
                <w:color w:val="000000"/>
                <w:sz w:val="20"/>
                <w:szCs w:val="20"/>
              </w:rPr>
            </w:pPr>
            <w:r w:rsidRPr="00356781">
              <w:rPr>
                <w:color w:val="000000"/>
                <w:sz w:val="20"/>
                <w:szCs w:val="20"/>
              </w:rPr>
              <w:t>1S8</w:t>
            </w:r>
          </w:p>
        </w:tc>
        <w:tc>
          <w:tcPr>
            <w:tcW w:w="380" w:type="pct"/>
            <w:tcBorders>
              <w:top w:val="nil"/>
              <w:left w:val="nil"/>
              <w:bottom w:val="single" w:sz="4" w:space="0" w:color="auto"/>
              <w:right w:val="single" w:sz="4" w:space="0" w:color="auto"/>
            </w:tcBorders>
            <w:shd w:val="clear" w:color="auto" w:fill="auto"/>
            <w:vAlign w:val="center"/>
            <w:hideMark/>
          </w:tcPr>
          <w:p w14:paraId="49D27510" w14:textId="77777777" w:rsidR="00356781" w:rsidRPr="00356781" w:rsidRDefault="00356781" w:rsidP="00356781">
            <w:pPr>
              <w:rPr>
                <w:color w:val="000000"/>
                <w:sz w:val="20"/>
                <w:szCs w:val="20"/>
              </w:rPr>
            </w:pPr>
            <w:r w:rsidRPr="00356781">
              <w:rPr>
                <w:color w:val="000000"/>
                <w:sz w:val="20"/>
                <w:szCs w:val="20"/>
              </w:rPr>
              <w:t>asternere  mixtura asfaltica BA16 - 5 cm</w:t>
            </w:r>
          </w:p>
        </w:tc>
        <w:tc>
          <w:tcPr>
            <w:tcW w:w="107" w:type="pct"/>
            <w:tcBorders>
              <w:top w:val="nil"/>
              <w:left w:val="nil"/>
              <w:bottom w:val="single" w:sz="4" w:space="0" w:color="auto"/>
              <w:right w:val="single" w:sz="4" w:space="0" w:color="auto"/>
            </w:tcBorders>
            <w:shd w:val="clear" w:color="auto" w:fill="auto"/>
            <w:vAlign w:val="center"/>
            <w:hideMark/>
          </w:tcPr>
          <w:p w14:paraId="29E1B1D1" w14:textId="77777777" w:rsidR="00356781" w:rsidRPr="00356781" w:rsidRDefault="00356781" w:rsidP="00356781">
            <w:pPr>
              <w:jc w:val="center"/>
              <w:rPr>
                <w:color w:val="000000"/>
                <w:sz w:val="20"/>
                <w:szCs w:val="20"/>
              </w:rPr>
            </w:pPr>
            <w:r w:rsidRPr="00356781">
              <w:rPr>
                <w:color w:val="000000"/>
                <w:sz w:val="20"/>
                <w:szCs w:val="20"/>
              </w:rPr>
              <w:t>mp</w:t>
            </w:r>
          </w:p>
        </w:tc>
        <w:tc>
          <w:tcPr>
            <w:tcW w:w="136" w:type="pct"/>
            <w:tcBorders>
              <w:top w:val="nil"/>
              <w:left w:val="nil"/>
              <w:bottom w:val="single" w:sz="4" w:space="0" w:color="auto"/>
              <w:right w:val="single" w:sz="4" w:space="0" w:color="auto"/>
            </w:tcBorders>
            <w:shd w:val="clear" w:color="auto" w:fill="auto"/>
            <w:vAlign w:val="center"/>
            <w:hideMark/>
          </w:tcPr>
          <w:p w14:paraId="526F71F2" w14:textId="77777777" w:rsidR="00356781" w:rsidRPr="00356781" w:rsidRDefault="00356781" w:rsidP="00356781">
            <w:pPr>
              <w:jc w:val="center"/>
              <w:rPr>
                <w:color w:val="000000"/>
                <w:sz w:val="20"/>
                <w:szCs w:val="20"/>
              </w:rPr>
            </w:pPr>
            <w:r w:rsidRPr="00356781">
              <w:rPr>
                <w:color w:val="000000"/>
                <w:sz w:val="20"/>
                <w:szCs w:val="20"/>
              </w:rPr>
              <w:t>1,272</w:t>
            </w:r>
          </w:p>
        </w:tc>
        <w:tc>
          <w:tcPr>
            <w:tcW w:w="148" w:type="pct"/>
            <w:tcBorders>
              <w:top w:val="nil"/>
              <w:left w:val="nil"/>
              <w:bottom w:val="single" w:sz="4" w:space="0" w:color="auto"/>
              <w:right w:val="single" w:sz="4" w:space="0" w:color="auto"/>
            </w:tcBorders>
            <w:shd w:val="clear" w:color="auto" w:fill="auto"/>
            <w:vAlign w:val="center"/>
            <w:hideMark/>
          </w:tcPr>
          <w:p w14:paraId="187334A5" w14:textId="77777777" w:rsidR="00356781" w:rsidRPr="00356781" w:rsidRDefault="00356781" w:rsidP="00356781">
            <w:pPr>
              <w:jc w:val="center"/>
              <w:rPr>
                <w:color w:val="000000"/>
                <w:sz w:val="20"/>
                <w:szCs w:val="20"/>
              </w:rPr>
            </w:pPr>
            <w:r w:rsidRPr="00356781">
              <w:rPr>
                <w:color w:val="000000"/>
                <w:sz w:val="20"/>
                <w:szCs w:val="20"/>
              </w:rPr>
              <w:t>1,289</w:t>
            </w:r>
          </w:p>
        </w:tc>
        <w:tc>
          <w:tcPr>
            <w:tcW w:w="139" w:type="pct"/>
            <w:tcBorders>
              <w:top w:val="nil"/>
              <w:left w:val="nil"/>
              <w:bottom w:val="single" w:sz="4" w:space="0" w:color="auto"/>
              <w:right w:val="single" w:sz="4" w:space="0" w:color="auto"/>
            </w:tcBorders>
            <w:shd w:val="clear" w:color="auto" w:fill="auto"/>
            <w:vAlign w:val="center"/>
            <w:hideMark/>
          </w:tcPr>
          <w:p w14:paraId="16B76EB8" w14:textId="77777777" w:rsidR="00356781" w:rsidRPr="00356781" w:rsidRDefault="00356781" w:rsidP="00356781">
            <w:pPr>
              <w:jc w:val="center"/>
              <w:rPr>
                <w:color w:val="000000"/>
                <w:sz w:val="20"/>
                <w:szCs w:val="20"/>
              </w:rPr>
            </w:pPr>
            <w:r w:rsidRPr="00356781">
              <w:rPr>
                <w:color w:val="000000"/>
                <w:sz w:val="20"/>
                <w:szCs w:val="20"/>
              </w:rPr>
              <w:t>1,336</w:t>
            </w:r>
          </w:p>
        </w:tc>
        <w:tc>
          <w:tcPr>
            <w:tcW w:w="137" w:type="pct"/>
            <w:tcBorders>
              <w:top w:val="nil"/>
              <w:left w:val="nil"/>
              <w:bottom w:val="single" w:sz="4" w:space="0" w:color="auto"/>
              <w:right w:val="single" w:sz="4" w:space="0" w:color="auto"/>
            </w:tcBorders>
            <w:shd w:val="clear" w:color="auto" w:fill="auto"/>
            <w:vAlign w:val="center"/>
            <w:hideMark/>
          </w:tcPr>
          <w:p w14:paraId="161F34FB" w14:textId="77777777" w:rsidR="00356781" w:rsidRPr="00356781" w:rsidRDefault="00356781" w:rsidP="00356781">
            <w:pPr>
              <w:jc w:val="center"/>
              <w:rPr>
                <w:color w:val="000000"/>
                <w:sz w:val="20"/>
                <w:szCs w:val="20"/>
              </w:rPr>
            </w:pPr>
            <w:r w:rsidRPr="00356781">
              <w:rPr>
                <w:color w:val="000000"/>
                <w:sz w:val="20"/>
                <w:szCs w:val="20"/>
              </w:rPr>
              <w:t>0,017</w:t>
            </w:r>
          </w:p>
        </w:tc>
        <w:tc>
          <w:tcPr>
            <w:tcW w:w="190" w:type="pct"/>
            <w:tcBorders>
              <w:top w:val="nil"/>
              <w:left w:val="nil"/>
              <w:bottom w:val="single" w:sz="4" w:space="0" w:color="auto"/>
              <w:right w:val="single" w:sz="4" w:space="0" w:color="auto"/>
            </w:tcBorders>
            <w:shd w:val="clear" w:color="auto" w:fill="auto"/>
            <w:vAlign w:val="center"/>
            <w:hideMark/>
          </w:tcPr>
          <w:p w14:paraId="46403423" w14:textId="77777777" w:rsidR="00356781" w:rsidRPr="00356781" w:rsidRDefault="00356781" w:rsidP="00356781">
            <w:pPr>
              <w:jc w:val="center"/>
              <w:rPr>
                <w:color w:val="000000"/>
                <w:sz w:val="20"/>
                <w:szCs w:val="20"/>
              </w:rPr>
            </w:pPr>
            <w:r w:rsidRPr="00356781">
              <w:rPr>
                <w:color w:val="000000"/>
                <w:sz w:val="20"/>
                <w:szCs w:val="20"/>
              </w:rPr>
              <w:t>1.092,56</w:t>
            </w:r>
          </w:p>
        </w:tc>
        <w:tc>
          <w:tcPr>
            <w:tcW w:w="145" w:type="pct"/>
            <w:tcBorders>
              <w:top w:val="nil"/>
              <w:left w:val="nil"/>
              <w:bottom w:val="single" w:sz="4" w:space="0" w:color="auto"/>
              <w:right w:val="single" w:sz="4" w:space="0" w:color="auto"/>
            </w:tcBorders>
            <w:shd w:val="clear" w:color="auto" w:fill="auto"/>
            <w:vAlign w:val="center"/>
            <w:hideMark/>
          </w:tcPr>
          <w:p w14:paraId="281CE9F9" w14:textId="77777777" w:rsidR="00356781" w:rsidRPr="00356781" w:rsidRDefault="00356781" w:rsidP="00356781">
            <w:pPr>
              <w:jc w:val="center"/>
              <w:rPr>
                <w:color w:val="000000"/>
                <w:sz w:val="20"/>
                <w:szCs w:val="20"/>
              </w:rPr>
            </w:pPr>
            <w:r w:rsidRPr="00356781">
              <w:rPr>
                <w:color w:val="000000"/>
                <w:sz w:val="20"/>
                <w:szCs w:val="20"/>
              </w:rPr>
              <w:t>1,65</w:t>
            </w:r>
          </w:p>
        </w:tc>
        <w:tc>
          <w:tcPr>
            <w:tcW w:w="140" w:type="pct"/>
            <w:tcBorders>
              <w:top w:val="nil"/>
              <w:left w:val="nil"/>
              <w:bottom w:val="single" w:sz="4" w:space="0" w:color="auto"/>
              <w:right w:val="single" w:sz="4" w:space="0" w:color="auto"/>
            </w:tcBorders>
            <w:shd w:val="clear" w:color="auto" w:fill="auto"/>
            <w:vAlign w:val="center"/>
            <w:hideMark/>
          </w:tcPr>
          <w:p w14:paraId="7848C554" w14:textId="77777777" w:rsidR="00356781" w:rsidRPr="00356781" w:rsidRDefault="00356781" w:rsidP="00356781">
            <w:pPr>
              <w:jc w:val="center"/>
              <w:rPr>
                <w:color w:val="000000"/>
                <w:sz w:val="20"/>
                <w:szCs w:val="20"/>
              </w:rPr>
            </w:pPr>
            <w:r w:rsidRPr="00356781">
              <w:rPr>
                <w:color w:val="000000"/>
                <w:sz w:val="20"/>
                <w:szCs w:val="20"/>
              </w:rPr>
              <w:t>71,01</w:t>
            </w:r>
          </w:p>
        </w:tc>
        <w:tc>
          <w:tcPr>
            <w:tcW w:w="155" w:type="pct"/>
            <w:tcBorders>
              <w:top w:val="nil"/>
              <w:left w:val="nil"/>
              <w:bottom w:val="single" w:sz="4" w:space="0" w:color="auto"/>
              <w:right w:val="single" w:sz="4" w:space="0" w:color="auto"/>
            </w:tcBorders>
            <w:shd w:val="clear" w:color="auto" w:fill="auto"/>
            <w:vAlign w:val="center"/>
            <w:hideMark/>
          </w:tcPr>
          <w:p w14:paraId="1AC7197C" w14:textId="77777777" w:rsidR="00356781" w:rsidRPr="00356781" w:rsidRDefault="00356781" w:rsidP="00356781">
            <w:pPr>
              <w:jc w:val="center"/>
              <w:rPr>
                <w:color w:val="000000"/>
                <w:sz w:val="20"/>
                <w:szCs w:val="20"/>
              </w:rPr>
            </w:pPr>
            <w:r w:rsidRPr="00356781">
              <w:rPr>
                <w:color w:val="000000"/>
                <w:sz w:val="20"/>
                <w:szCs w:val="20"/>
              </w:rPr>
              <w:t>72,66</w:t>
            </w:r>
          </w:p>
        </w:tc>
        <w:tc>
          <w:tcPr>
            <w:tcW w:w="190" w:type="pct"/>
            <w:tcBorders>
              <w:top w:val="nil"/>
              <w:left w:val="nil"/>
              <w:bottom w:val="single" w:sz="4" w:space="0" w:color="auto"/>
              <w:right w:val="single" w:sz="4" w:space="0" w:color="auto"/>
            </w:tcBorders>
            <w:shd w:val="clear" w:color="auto" w:fill="auto"/>
            <w:vAlign w:val="center"/>
            <w:hideMark/>
          </w:tcPr>
          <w:p w14:paraId="63296829" w14:textId="77777777" w:rsidR="00356781" w:rsidRPr="00356781" w:rsidRDefault="00356781" w:rsidP="00356781">
            <w:pPr>
              <w:jc w:val="right"/>
              <w:rPr>
                <w:color w:val="000000"/>
                <w:sz w:val="20"/>
                <w:szCs w:val="20"/>
              </w:rPr>
            </w:pPr>
            <w:r w:rsidRPr="00356781">
              <w:rPr>
                <w:color w:val="000000"/>
                <w:sz w:val="20"/>
                <w:szCs w:val="20"/>
              </w:rPr>
              <w:t>97.341,65</w:t>
            </w:r>
          </w:p>
        </w:tc>
        <w:tc>
          <w:tcPr>
            <w:tcW w:w="190" w:type="pct"/>
            <w:tcBorders>
              <w:top w:val="nil"/>
              <w:left w:val="nil"/>
              <w:bottom w:val="single" w:sz="4" w:space="0" w:color="auto"/>
              <w:right w:val="single" w:sz="4" w:space="0" w:color="auto"/>
            </w:tcBorders>
            <w:shd w:val="clear" w:color="auto" w:fill="auto"/>
            <w:vAlign w:val="center"/>
            <w:hideMark/>
          </w:tcPr>
          <w:p w14:paraId="468DDCFD" w14:textId="77777777" w:rsidR="00356781" w:rsidRPr="00356781" w:rsidRDefault="00356781" w:rsidP="00356781">
            <w:pPr>
              <w:jc w:val="right"/>
              <w:rPr>
                <w:color w:val="000000"/>
                <w:sz w:val="20"/>
                <w:szCs w:val="20"/>
              </w:rPr>
            </w:pPr>
            <w:r w:rsidRPr="00356781">
              <w:rPr>
                <w:color w:val="000000"/>
                <w:sz w:val="20"/>
                <w:szCs w:val="20"/>
              </w:rPr>
              <w:t>99.144,37</w:t>
            </w:r>
          </w:p>
        </w:tc>
        <w:tc>
          <w:tcPr>
            <w:tcW w:w="161" w:type="pct"/>
            <w:tcBorders>
              <w:top w:val="nil"/>
              <w:left w:val="nil"/>
              <w:bottom w:val="single" w:sz="4" w:space="0" w:color="auto"/>
              <w:right w:val="single" w:sz="4" w:space="0" w:color="auto"/>
            </w:tcBorders>
            <w:shd w:val="clear" w:color="auto" w:fill="auto"/>
            <w:vAlign w:val="center"/>
            <w:hideMark/>
          </w:tcPr>
          <w:p w14:paraId="4B63A58F" w14:textId="77777777" w:rsidR="00356781" w:rsidRPr="00356781" w:rsidRDefault="00356781" w:rsidP="00356781">
            <w:pPr>
              <w:jc w:val="center"/>
              <w:rPr>
                <w:color w:val="000000"/>
                <w:sz w:val="20"/>
                <w:szCs w:val="20"/>
              </w:rPr>
            </w:pPr>
            <w:r w:rsidRPr="00356781">
              <w:rPr>
                <w:color w:val="000000"/>
                <w:sz w:val="20"/>
                <w:szCs w:val="20"/>
              </w:rPr>
              <w:t>1.023,00</w:t>
            </w:r>
          </w:p>
        </w:tc>
        <w:tc>
          <w:tcPr>
            <w:tcW w:w="170" w:type="pct"/>
            <w:tcBorders>
              <w:top w:val="nil"/>
              <w:left w:val="nil"/>
              <w:bottom w:val="single" w:sz="4" w:space="0" w:color="auto"/>
              <w:right w:val="single" w:sz="4" w:space="0" w:color="auto"/>
            </w:tcBorders>
            <w:shd w:val="clear" w:color="auto" w:fill="auto"/>
            <w:vAlign w:val="center"/>
            <w:hideMark/>
          </w:tcPr>
          <w:p w14:paraId="48D33C03" w14:textId="77777777" w:rsidR="00356781" w:rsidRPr="00356781" w:rsidRDefault="00356781" w:rsidP="00356781">
            <w:pPr>
              <w:jc w:val="right"/>
              <w:rPr>
                <w:color w:val="000000"/>
                <w:sz w:val="20"/>
                <w:szCs w:val="20"/>
              </w:rPr>
            </w:pPr>
            <w:r w:rsidRPr="00356781">
              <w:rPr>
                <w:color w:val="000000"/>
                <w:sz w:val="20"/>
                <w:szCs w:val="20"/>
              </w:rPr>
              <w:t>72.643,23</w:t>
            </w:r>
          </w:p>
        </w:tc>
        <w:tc>
          <w:tcPr>
            <w:tcW w:w="170" w:type="pct"/>
            <w:tcBorders>
              <w:top w:val="nil"/>
              <w:left w:val="nil"/>
              <w:bottom w:val="single" w:sz="4" w:space="0" w:color="auto"/>
              <w:right w:val="single" w:sz="4" w:space="0" w:color="auto"/>
            </w:tcBorders>
            <w:shd w:val="clear" w:color="auto" w:fill="auto"/>
            <w:vAlign w:val="center"/>
            <w:hideMark/>
          </w:tcPr>
          <w:p w14:paraId="6AB2097E" w14:textId="77777777" w:rsidR="00356781" w:rsidRPr="00356781" w:rsidRDefault="00356781" w:rsidP="00356781">
            <w:pPr>
              <w:jc w:val="right"/>
              <w:rPr>
                <w:color w:val="000000"/>
                <w:sz w:val="20"/>
                <w:szCs w:val="20"/>
              </w:rPr>
            </w:pPr>
            <w:r w:rsidRPr="00356781">
              <w:rPr>
                <w:color w:val="000000"/>
                <w:sz w:val="20"/>
                <w:szCs w:val="20"/>
              </w:rPr>
              <w:t>74.331,18</w:t>
            </w:r>
          </w:p>
        </w:tc>
        <w:tc>
          <w:tcPr>
            <w:tcW w:w="170" w:type="pct"/>
            <w:tcBorders>
              <w:top w:val="nil"/>
              <w:left w:val="nil"/>
              <w:bottom w:val="single" w:sz="4" w:space="0" w:color="auto"/>
              <w:right w:val="single" w:sz="4" w:space="0" w:color="auto"/>
            </w:tcBorders>
            <w:shd w:val="clear" w:color="auto" w:fill="auto"/>
            <w:vAlign w:val="center"/>
            <w:hideMark/>
          </w:tcPr>
          <w:p w14:paraId="4B230EC6" w14:textId="77777777" w:rsidR="00356781" w:rsidRPr="00356781" w:rsidRDefault="00356781" w:rsidP="00356781">
            <w:pPr>
              <w:jc w:val="right"/>
              <w:rPr>
                <w:color w:val="000000"/>
                <w:sz w:val="20"/>
                <w:szCs w:val="20"/>
              </w:rPr>
            </w:pPr>
            <w:r w:rsidRPr="00356781">
              <w:rPr>
                <w:color w:val="000000"/>
                <w:sz w:val="20"/>
                <w:szCs w:val="20"/>
              </w:rPr>
              <w:t>92.402,19</w:t>
            </w:r>
          </w:p>
        </w:tc>
        <w:tc>
          <w:tcPr>
            <w:tcW w:w="170" w:type="pct"/>
            <w:tcBorders>
              <w:top w:val="nil"/>
              <w:left w:val="nil"/>
              <w:bottom w:val="single" w:sz="4" w:space="0" w:color="auto"/>
              <w:right w:val="single" w:sz="4" w:space="0" w:color="auto"/>
            </w:tcBorders>
            <w:shd w:val="clear" w:color="auto" w:fill="auto"/>
            <w:vAlign w:val="center"/>
            <w:hideMark/>
          </w:tcPr>
          <w:p w14:paraId="1AFAA044" w14:textId="77777777" w:rsidR="00356781" w:rsidRPr="00356781" w:rsidRDefault="00356781" w:rsidP="00356781">
            <w:pPr>
              <w:jc w:val="right"/>
              <w:rPr>
                <w:color w:val="000000"/>
                <w:sz w:val="20"/>
                <w:szCs w:val="20"/>
              </w:rPr>
            </w:pPr>
            <w:r w:rsidRPr="00356781">
              <w:rPr>
                <w:color w:val="000000"/>
                <w:sz w:val="20"/>
                <w:szCs w:val="20"/>
              </w:rPr>
              <w:t>94.090,14</w:t>
            </w:r>
          </w:p>
        </w:tc>
        <w:tc>
          <w:tcPr>
            <w:tcW w:w="155" w:type="pct"/>
            <w:tcBorders>
              <w:top w:val="nil"/>
              <w:left w:val="nil"/>
              <w:bottom w:val="single" w:sz="4" w:space="0" w:color="auto"/>
              <w:right w:val="single" w:sz="4" w:space="0" w:color="auto"/>
            </w:tcBorders>
            <w:shd w:val="clear" w:color="auto" w:fill="auto"/>
            <w:vAlign w:val="center"/>
            <w:hideMark/>
          </w:tcPr>
          <w:p w14:paraId="1BE31E7B" w14:textId="77777777" w:rsidR="00356781" w:rsidRPr="00356781" w:rsidRDefault="00356781" w:rsidP="00356781">
            <w:pPr>
              <w:jc w:val="center"/>
              <w:rPr>
                <w:color w:val="000000"/>
                <w:sz w:val="20"/>
                <w:szCs w:val="20"/>
              </w:rPr>
            </w:pPr>
            <w:r w:rsidRPr="00356781">
              <w:rPr>
                <w:color w:val="000000"/>
                <w:sz w:val="20"/>
                <w:szCs w:val="20"/>
              </w:rPr>
              <w:t>69,56</w:t>
            </w:r>
          </w:p>
        </w:tc>
        <w:tc>
          <w:tcPr>
            <w:tcW w:w="170" w:type="pct"/>
            <w:tcBorders>
              <w:top w:val="nil"/>
              <w:left w:val="nil"/>
              <w:bottom w:val="single" w:sz="4" w:space="0" w:color="auto"/>
              <w:right w:val="single" w:sz="4" w:space="0" w:color="auto"/>
            </w:tcBorders>
            <w:shd w:val="clear" w:color="auto" w:fill="auto"/>
            <w:vAlign w:val="center"/>
            <w:hideMark/>
          </w:tcPr>
          <w:p w14:paraId="73151CFD" w14:textId="77777777" w:rsidR="00356781" w:rsidRPr="00356781" w:rsidRDefault="00356781" w:rsidP="00356781">
            <w:pPr>
              <w:jc w:val="right"/>
              <w:rPr>
                <w:color w:val="000000"/>
                <w:sz w:val="20"/>
                <w:szCs w:val="20"/>
              </w:rPr>
            </w:pPr>
            <w:r w:rsidRPr="00356781">
              <w:rPr>
                <w:color w:val="000000"/>
                <w:sz w:val="20"/>
                <w:szCs w:val="20"/>
              </w:rPr>
              <w:t>4.939,46</w:t>
            </w:r>
          </w:p>
        </w:tc>
        <w:tc>
          <w:tcPr>
            <w:tcW w:w="170" w:type="pct"/>
            <w:tcBorders>
              <w:top w:val="nil"/>
              <w:left w:val="nil"/>
              <w:bottom w:val="single" w:sz="4" w:space="0" w:color="auto"/>
              <w:right w:val="single" w:sz="4" w:space="0" w:color="auto"/>
            </w:tcBorders>
            <w:shd w:val="clear" w:color="auto" w:fill="auto"/>
            <w:vAlign w:val="center"/>
            <w:hideMark/>
          </w:tcPr>
          <w:p w14:paraId="0C05FA9E" w14:textId="77777777" w:rsidR="00356781" w:rsidRPr="00356781" w:rsidRDefault="00356781" w:rsidP="00356781">
            <w:pPr>
              <w:jc w:val="right"/>
              <w:rPr>
                <w:color w:val="000000"/>
                <w:sz w:val="20"/>
                <w:szCs w:val="20"/>
              </w:rPr>
            </w:pPr>
            <w:r w:rsidRPr="00356781">
              <w:rPr>
                <w:color w:val="000000"/>
                <w:sz w:val="20"/>
                <w:szCs w:val="20"/>
              </w:rPr>
              <w:t>5.054,23</w:t>
            </w:r>
          </w:p>
        </w:tc>
        <w:tc>
          <w:tcPr>
            <w:tcW w:w="170" w:type="pct"/>
            <w:tcBorders>
              <w:top w:val="nil"/>
              <w:left w:val="nil"/>
              <w:bottom w:val="single" w:sz="4" w:space="0" w:color="auto"/>
              <w:right w:val="single" w:sz="4" w:space="0" w:color="auto"/>
            </w:tcBorders>
            <w:shd w:val="clear" w:color="auto" w:fill="auto"/>
            <w:vAlign w:val="center"/>
            <w:hideMark/>
          </w:tcPr>
          <w:p w14:paraId="5C6C37AB" w14:textId="77777777" w:rsidR="00356781" w:rsidRPr="00356781" w:rsidRDefault="00356781" w:rsidP="00356781">
            <w:pPr>
              <w:jc w:val="right"/>
              <w:rPr>
                <w:color w:val="000000"/>
                <w:sz w:val="20"/>
                <w:szCs w:val="20"/>
              </w:rPr>
            </w:pPr>
            <w:r w:rsidRPr="00356781">
              <w:rPr>
                <w:color w:val="000000"/>
                <w:sz w:val="20"/>
                <w:szCs w:val="20"/>
              </w:rPr>
              <w:t>6.599,12</w:t>
            </w:r>
          </w:p>
        </w:tc>
        <w:tc>
          <w:tcPr>
            <w:tcW w:w="170" w:type="pct"/>
            <w:tcBorders>
              <w:top w:val="nil"/>
              <w:left w:val="nil"/>
              <w:bottom w:val="single" w:sz="4" w:space="0" w:color="auto"/>
              <w:right w:val="single" w:sz="4" w:space="0" w:color="auto"/>
            </w:tcBorders>
            <w:shd w:val="clear" w:color="auto" w:fill="auto"/>
            <w:vAlign w:val="center"/>
            <w:hideMark/>
          </w:tcPr>
          <w:p w14:paraId="3EA084C5" w14:textId="77777777" w:rsidR="00356781" w:rsidRPr="00356781" w:rsidRDefault="00356781" w:rsidP="00356781">
            <w:pPr>
              <w:jc w:val="right"/>
              <w:rPr>
                <w:color w:val="000000"/>
                <w:sz w:val="20"/>
                <w:szCs w:val="20"/>
              </w:rPr>
            </w:pPr>
            <w:r w:rsidRPr="00356781">
              <w:rPr>
                <w:color w:val="000000"/>
                <w:sz w:val="20"/>
                <w:szCs w:val="20"/>
              </w:rPr>
              <w:t>6.713,89</w:t>
            </w:r>
          </w:p>
        </w:tc>
        <w:tc>
          <w:tcPr>
            <w:tcW w:w="155" w:type="pct"/>
            <w:tcBorders>
              <w:top w:val="nil"/>
              <w:left w:val="nil"/>
              <w:bottom w:val="single" w:sz="4" w:space="0" w:color="auto"/>
              <w:right w:val="single" w:sz="4" w:space="0" w:color="auto"/>
            </w:tcBorders>
            <w:shd w:val="clear" w:color="auto" w:fill="auto"/>
            <w:vAlign w:val="center"/>
            <w:hideMark/>
          </w:tcPr>
          <w:p w14:paraId="2F1257C1" w14:textId="77777777" w:rsidR="00356781" w:rsidRPr="00356781" w:rsidRDefault="00356781" w:rsidP="00356781">
            <w:pPr>
              <w:jc w:val="center"/>
              <w:rPr>
                <w:color w:val="000000"/>
                <w:sz w:val="20"/>
                <w:szCs w:val="20"/>
              </w:rPr>
            </w:pPr>
            <w:r w:rsidRPr="00356781">
              <w:rPr>
                <w:color w:val="000000"/>
                <w:sz w:val="20"/>
                <w:szCs w:val="20"/>
              </w:rPr>
              <w:t>0,00</w:t>
            </w:r>
          </w:p>
        </w:tc>
        <w:tc>
          <w:tcPr>
            <w:tcW w:w="145" w:type="pct"/>
            <w:tcBorders>
              <w:top w:val="nil"/>
              <w:left w:val="nil"/>
              <w:bottom w:val="single" w:sz="4" w:space="0" w:color="auto"/>
              <w:right w:val="single" w:sz="4" w:space="0" w:color="auto"/>
            </w:tcBorders>
            <w:shd w:val="clear" w:color="auto" w:fill="auto"/>
            <w:vAlign w:val="center"/>
            <w:hideMark/>
          </w:tcPr>
          <w:p w14:paraId="6DBD46F3" w14:textId="77777777" w:rsidR="00356781" w:rsidRPr="00356781" w:rsidRDefault="00356781" w:rsidP="00356781">
            <w:pPr>
              <w:jc w:val="right"/>
              <w:rPr>
                <w:color w:val="000000"/>
                <w:sz w:val="20"/>
                <w:szCs w:val="20"/>
              </w:rPr>
            </w:pPr>
            <w:r w:rsidRPr="00356781">
              <w:rPr>
                <w:color w:val="000000"/>
                <w:sz w:val="20"/>
                <w:szCs w:val="20"/>
              </w:rPr>
              <w:t>0,00</w:t>
            </w:r>
          </w:p>
        </w:tc>
        <w:tc>
          <w:tcPr>
            <w:tcW w:w="167" w:type="pct"/>
            <w:tcBorders>
              <w:top w:val="nil"/>
              <w:left w:val="nil"/>
              <w:bottom w:val="single" w:sz="4" w:space="0" w:color="auto"/>
              <w:right w:val="single" w:sz="4" w:space="0" w:color="auto"/>
            </w:tcBorders>
            <w:shd w:val="clear" w:color="auto" w:fill="auto"/>
            <w:vAlign w:val="center"/>
            <w:hideMark/>
          </w:tcPr>
          <w:p w14:paraId="1157CF31" w14:textId="77777777" w:rsidR="00356781" w:rsidRPr="00356781" w:rsidRDefault="00356781" w:rsidP="00356781">
            <w:pPr>
              <w:jc w:val="right"/>
              <w:rPr>
                <w:color w:val="000000"/>
                <w:sz w:val="20"/>
                <w:szCs w:val="20"/>
              </w:rPr>
            </w:pPr>
            <w:r w:rsidRPr="00356781">
              <w:rPr>
                <w:color w:val="000000"/>
                <w:sz w:val="20"/>
                <w:szCs w:val="20"/>
              </w:rPr>
              <w:t>0,00</w:t>
            </w:r>
          </w:p>
        </w:tc>
        <w:tc>
          <w:tcPr>
            <w:tcW w:w="162" w:type="pct"/>
            <w:tcBorders>
              <w:top w:val="nil"/>
              <w:left w:val="nil"/>
              <w:bottom w:val="single" w:sz="4" w:space="0" w:color="auto"/>
              <w:right w:val="single" w:sz="4" w:space="0" w:color="auto"/>
            </w:tcBorders>
            <w:shd w:val="clear" w:color="auto" w:fill="auto"/>
            <w:vAlign w:val="center"/>
            <w:hideMark/>
          </w:tcPr>
          <w:p w14:paraId="70B44877" w14:textId="77777777" w:rsidR="00356781" w:rsidRPr="00356781" w:rsidRDefault="00356781" w:rsidP="00356781">
            <w:pPr>
              <w:jc w:val="right"/>
              <w:rPr>
                <w:color w:val="000000"/>
                <w:sz w:val="20"/>
                <w:szCs w:val="20"/>
              </w:rPr>
            </w:pPr>
            <w:r w:rsidRPr="00356781">
              <w:rPr>
                <w:color w:val="000000"/>
                <w:sz w:val="20"/>
                <w:szCs w:val="20"/>
              </w:rPr>
              <w:t>1.234,93</w:t>
            </w:r>
          </w:p>
        </w:tc>
        <w:tc>
          <w:tcPr>
            <w:tcW w:w="167" w:type="pct"/>
            <w:tcBorders>
              <w:top w:val="nil"/>
              <w:left w:val="nil"/>
              <w:bottom w:val="single" w:sz="4" w:space="0" w:color="auto"/>
              <w:right w:val="single" w:sz="4" w:space="0" w:color="auto"/>
            </w:tcBorders>
            <w:shd w:val="clear" w:color="auto" w:fill="auto"/>
            <w:vAlign w:val="center"/>
            <w:hideMark/>
          </w:tcPr>
          <w:p w14:paraId="4F4CE9E0" w14:textId="77777777" w:rsidR="00356781" w:rsidRPr="00356781" w:rsidRDefault="00356781" w:rsidP="00356781">
            <w:pPr>
              <w:jc w:val="right"/>
              <w:rPr>
                <w:color w:val="000000"/>
                <w:sz w:val="20"/>
                <w:szCs w:val="20"/>
              </w:rPr>
            </w:pPr>
            <w:r w:rsidRPr="00356781">
              <w:rPr>
                <w:color w:val="000000"/>
                <w:sz w:val="20"/>
                <w:szCs w:val="20"/>
              </w:rPr>
              <w:t>1.234,93</w:t>
            </w:r>
          </w:p>
        </w:tc>
        <w:tc>
          <w:tcPr>
            <w:tcW w:w="176" w:type="pct"/>
            <w:tcBorders>
              <w:top w:val="nil"/>
              <w:left w:val="nil"/>
              <w:bottom w:val="single" w:sz="4" w:space="0" w:color="auto"/>
              <w:right w:val="single" w:sz="4" w:space="0" w:color="auto"/>
            </w:tcBorders>
            <w:shd w:val="clear" w:color="auto" w:fill="auto"/>
            <w:vAlign w:val="center"/>
            <w:hideMark/>
          </w:tcPr>
          <w:p w14:paraId="54B51EE6" w14:textId="77777777" w:rsidR="00356781" w:rsidRPr="00356781" w:rsidRDefault="00356781" w:rsidP="00356781">
            <w:pPr>
              <w:jc w:val="right"/>
              <w:rPr>
                <w:color w:val="000000"/>
                <w:sz w:val="20"/>
                <w:szCs w:val="20"/>
              </w:rPr>
            </w:pPr>
            <w:r w:rsidRPr="00356781">
              <w:rPr>
                <w:color w:val="000000"/>
                <w:sz w:val="20"/>
                <w:szCs w:val="20"/>
              </w:rPr>
              <w:t>100.236,24</w:t>
            </w:r>
          </w:p>
        </w:tc>
        <w:tc>
          <w:tcPr>
            <w:tcW w:w="183" w:type="pct"/>
            <w:tcBorders>
              <w:top w:val="nil"/>
              <w:left w:val="nil"/>
              <w:bottom w:val="single" w:sz="4" w:space="0" w:color="auto"/>
              <w:right w:val="single" w:sz="4" w:space="0" w:color="auto"/>
            </w:tcBorders>
            <w:shd w:val="clear" w:color="auto" w:fill="auto"/>
            <w:vAlign w:val="center"/>
            <w:hideMark/>
          </w:tcPr>
          <w:p w14:paraId="436F464E" w14:textId="77777777" w:rsidR="00356781" w:rsidRPr="00356781" w:rsidRDefault="00356781" w:rsidP="00356781">
            <w:pPr>
              <w:jc w:val="right"/>
              <w:rPr>
                <w:color w:val="000000"/>
                <w:sz w:val="20"/>
                <w:szCs w:val="20"/>
              </w:rPr>
            </w:pPr>
            <w:r w:rsidRPr="00356781">
              <w:rPr>
                <w:color w:val="000000"/>
                <w:sz w:val="20"/>
                <w:szCs w:val="20"/>
              </w:rPr>
              <w:t>102.038,96</w:t>
            </w:r>
          </w:p>
        </w:tc>
      </w:tr>
      <w:tr w:rsidR="00356781" w:rsidRPr="00356781" w14:paraId="30E572B7" w14:textId="77777777" w:rsidTr="00356781">
        <w:trPr>
          <w:trHeight w:val="20"/>
        </w:trPr>
        <w:tc>
          <w:tcPr>
            <w:tcW w:w="107" w:type="pct"/>
            <w:tcBorders>
              <w:top w:val="nil"/>
              <w:left w:val="single" w:sz="4" w:space="0" w:color="auto"/>
              <w:bottom w:val="single" w:sz="4" w:space="0" w:color="auto"/>
              <w:right w:val="single" w:sz="4" w:space="0" w:color="auto"/>
            </w:tcBorders>
            <w:shd w:val="clear" w:color="auto" w:fill="auto"/>
            <w:noWrap/>
            <w:vAlign w:val="center"/>
            <w:hideMark/>
          </w:tcPr>
          <w:p w14:paraId="6A23EC6A" w14:textId="77777777" w:rsidR="00356781" w:rsidRPr="00356781" w:rsidRDefault="00356781" w:rsidP="00356781">
            <w:pPr>
              <w:jc w:val="center"/>
              <w:rPr>
                <w:color w:val="000000"/>
                <w:sz w:val="20"/>
                <w:szCs w:val="20"/>
              </w:rPr>
            </w:pPr>
            <w:r w:rsidRPr="00356781">
              <w:rPr>
                <w:color w:val="000000"/>
                <w:sz w:val="20"/>
                <w:szCs w:val="20"/>
              </w:rPr>
              <w:t>1S10</w:t>
            </w:r>
          </w:p>
        </w:tc>
        <w:tc>
          <w:tcPr>
            <w:tcW w:w="380" w:type="pct"/>
            <w:tcBorders>
              <w:top w:val="nil"/>
              <w:left w:val="nil"/>
              <w:bottom w:val="single" w:sz="4" w:space="0" w:color="auto"/>
              <w:right w:val="single" w:sz="4" w:space="0" w:color="auto"/>
            </w:tcBorders>
            <w:shd w:val="clear" w:color="auto" w:fill="auto"/>
            <w:vAlign w:val="center"/>
            <w:hideMark/>
          </w:tcPr>
          <w:p w14:paraId="7F3190EB" w14:textId="77777777" w:rsidR="00356781" w:rsidRPr="00356781" w:rsidRDefault="00356781" w:rsidP="00356781">
            <w:pPr>
              <w:rPr>
                <w:color w:val="000000"/>
                <w:sz w:val="20"/>
                <w:szCs w:val="20"/>
              </w:rPr>
            </w:pPr>
            <w:r w:rsidRPr="00356781">
              <w:rPr>
                <w:color w:val="000000"/>
                <w:sz w:val="20"/>
                <w:szCs w:val="20"/>
              </w:rPr>
              <w:t>asternere mixtura asfaltica BAD 25</w:t>
            </w:r>
          </w:p>
        </w:tc>
        <w:tc>
          <w:tcPr>
            <w:tcW w:w="107" w:type="pct"/>
            <w:tcBorders>
              <w:top w:val="nil"/>
              <w:left w:val="nil"/>
              <w:bottom w:val="single" w:sz="4" w:space="0" w:color="auto"/>
              <w:right w:val="single" w:sz="4" w:space="0" w:color="auto"/>
            </w:tcBorders>
            <w:shd w:val="clear" w:color="auto" w:fill="auto"/>
            <w:vAlign w:val="center"/>
            <w:hideMark/>
          </w:tcPr>
          <w:p w14:paraId="2B919596" w14:textId="77777777" w:rsidR="00356781" w:rsidRPr="00356781" w:rsidRDefault="00356781" w:rsidP="00356781">
            <w:pPr>
              <w:jc w:val="center"/>
              <w:rPr>
                <w:color w:val="000000"/>
                <w:sz w:val="20"/>
                <w:szCs w:val="20"/>
              </w:rPr>
            </w:pPr>
            <w:r w:rsidRPr="00356781">
              <w:rPr>
                <w:color w:val="000000"/>
                <w:sz w:val="20"/>
                <w:szCs w:val="20"/>
              </w:rPr>
              <w:t>t</w:t>
            </w:r>
          </w:p>
        </w:tc>
        <w:tc>
          <w:tcPr>
            <w:tcW w:w="136" w:type="pct"/>
            <w:tcBorders>
              <w:top w:val="nil"/>
              <w:left w:val="nil"/>
              <w:bottom w:val="single" w:sz="4" w:space="0" w:color="auto"/>
              <w:right w:val="single" w:sz="4" w:space="0" w:color="auto"/>
            </w:tcBorders>
            <w:shd w:val="clear" w:color="auto" w:fill="auto"/>
            <w:vAlign w:val="center"/>
            <w:hideMark/>
          </w:tcPr>
          <w:p w14:paraId="0B246C0B" w14:textId="77777777" w:rsidR="00356781" w:rsidRPr="00356781" w:rsidRDefault="00356781" w:rsidP="00356781">
            <w:pPr>
              <w:jc w:val="center"/>
              <w:rPr>
                <w:color w:val="000000"/>
                <w:sz w:val="20"/>
                <w:szCs w:val="20"/>
              </w:rPr>
            </w:pPr>
            <w:r w:rsidRPr="00356781">
              <w:rPr>
                <w:color w:val="000000"/>
                <w:sz w:val="20"/>
                <w:szCs w:val="20"/>
              </w:rPr>
              <w:t>1,272</w:t>
            </w:r>
          </w:p>
        </w:tc>
        <w:tc>
          <w:tcPr>
            <w:tcW w:w="148" w:type="pct"/>
            <w:tcBorders>
              <w:top w:val="nil"/>
              <w:left w:val="nil"/>
              <w:bottom w:val="single" w:sz="4" w:space="0" w:color="auto"/>
              <w:right w:val="single" w:sz="4" w:space="0" w:color="auto"/>
            </w:tcBorders>
            <w:shd w:val="clear" w:color="auto" w:fill="auto"/>
            <w:vAlign w:val="center"/>
            <w:hideMark/>
          </w:tcPr>
          <w:p w14:paraId="0F519F97" w14:textId="77777777" w:rsidR="00356781" w:rsidRPr="00356781" w:rsidRDefault="00356781" w:rsidP="00356781">
            <w:pPr>
              <w:jc w:val="center"/>
              <w:rPr>
                <w:color w:val="000000"/>
                <w:sz w:val="20"/>
                <w:szCs w:val="20"/>
              </w:rPr>
            </w:pPr>
            <w:r w:rsidRPr="00356781">
              <w:rPr>
                <w:color w:val="000000"/>
                <w:sz w:val="20"/>
                <w:szCs w:val="20"/>
              </w:rPr>
              <w:t>1,289</w:t>
            </w:r>
          </w:p>
        </w:tc>
        <w:tc>
          <w:tcPr>
            <w:tcW w:w="139" w:type="pct"/>
            <w:tcBorders>
              <w:top w:val="nil"/>
              <w:left w:val="nil"/>
              <w:bottom w:val="single" w:sz="4" w:space="0" w:color="auto"/>
              <w:right w:val="single" w:sz="4" w:space="0" w:color="auto"/>
            </w:tcBorders>
            <w:shd w:val="clear" w:color="auto" w:fill="auto"/>
            <w:vAlign w:val="center"/>
            <w:hideMark/>
          </w:tcPr>
          <w:p w14:paraId="4964232B" w14:textId="77777777" w:rsidR="00356781" w:rsidRPr="00356781" w:rsidRDefault="00356781" w:rsidP="00356781">
            <w:pPr>
              <w:jc w:val="center"/>
              <w:rPr>
                <w:color w:val="000000"/>
                <w:sz w:val="20"/>
                <w:szCs w:val="20"/>
              </w:rPr>
            </w:pPr>
            <w:r w:rsidRPr="00356781">
              <w:rPr>
                <w:color w:val="000000"/>
                <w:sz w:val="20"/>
                <w:szCs w:val="20"/>
              </w:rPr>
              <w:t>1,336</w:t>
            </w:r>
          </w:p>
        </w:tc>
        <w:tc>
          <w:tcPr>
            <w:tcW w:w="137" w:type="pct"/>
            <w:tcBorders>
              <w:top w:val="nil"/>
              <w:left w:val="nil"/>
              <w:bottom w:val="single" w:sz="4" w:space="0" w:color="auto"/>
              <w:right w:val="single" w:sz="4" w:space="0" w:color="auto"/>
            </w:tcBorders>
            <w:shd w:val="clear" w:color="auto" w:fill="auto"/>
            <w:vAlign w:val="center"/>
            <w:hideMark/>
          </w:tcPr>
          <w:p w14:paraId="21A6151F" w14:textId="77777777" w:rsidR="00356781" w:rsidRPr="00356781" w:rsidRDefault="00356781" w:rsidP="00356781">
            <w:pPr>
              <w:jc w:val="center"/>
              <w:rPr>
                <w:color w:val="000000"/>
                <w:sz w:val="20"/>
                <w:szCs w:val="20"/>
              </w:rPr>
            </w:pPr>
            <w:r w:rsidRPr="00356781">
              <w:rPr>
                <w:color w:val="000000"/>
                <w:sz w:val="20"/>
                <w:szCs w:val="20"/>
              </w:rPr>
              <w:t>0,017</w:t>
            </w:r>
          </w:p>
        </w:tc>
        <w:tc>
          <w:tcPr>
            <w:tcW w:w="190" w:type="pct"/>
            <w:tcBorders>
              <w:top w:val="nil"/>
              <w:left w:val="nil"/>
              <w:bottom w:val="single" w:sz="4" w:space="0" w:color="auto"/>
              <w:right w:val="single" w:sz="4" w:space="0" w:color="auto"/>
            </w:tcBorders>
            <w:shd w:val="clear" w:color="auto" w:fill="auto"/>
            <w:vAlign w:val="center"/>
            <w:hideMark/>
          </w:tcPr>
          <w:p w14:paraId="7B84FA55" w14:textId="77777777" w:rsidR="00356781" w:rsidRPr="00356781" w:rsidRDefault="00356781" w:rsidP="00356781">
            <w:pPr>
              <w:jc w:val="center"/>
              <w:rPr>
                <w:color w:val="000000"/>
                <w:sz w:val="20"/>
                <w:szCs w:val="20"/>
              </w:rPr>
            </w:pPr>
            <w:r w:rsidRPr="00356781">
              <w:rPr>
                <w:color w:val="000000"/>
                <w:sz w:val="20"/>
                <w:szCs w:val="20"/>
              </w:rPr>
              <w:t>191,58</w:t>
            </w:r>
          </w:p>
        </w:tc>
        <w:tc>
          <w:tcPr>
            <w:tcW w:w="145" w:type="pct"/>
            <w:tcBorders>
              <w:top w:val="nil"/>
              <w:left w:val="nil"/>
              <w:bottom w:val="single" w:sz="4" w:space="0" w:color="auto"/>
              <w:right w:val="single" w:sz="4" w:space="0" w:color="auto"/>
            </w:tcBorders>
            <w:shd w:val="clear" w:color="auto" w:fill="auto"/>
            <w:vAlign w:val="center"/>
            <w:hideMark/>
          </w:tcPr>
          <w:p w14:paraId="3784984C" w14:textId="77777777" w:rsidR="00356781" w:rsidRPr="00356781" w:rsidRDefault="00356781" w:rsidP="00356781">
            <w:pPr>
              <w:jc w:val="center"/>
              <w:rPr>
                <w:color w:val="000000"/>
                <w:sz w:val="20"/>
                <w:szCs w:val="20"/>
              </w:rPr>
            </w:pPr>
            <w:r w:rsidRPr="00356781">
              <w:rPr>
                <w:color w:val="000000"/>
                <w:sz w:val="20"/>
                <w:szCs w:val="20"/>
              </w:rPr>
              <w:t>12,47</w:t>
            </w:r>
          </w:p>
        </w:tc>
        <w:tc>
          <w:tcPr>
            <w:tcW w:w="140" w:type="pct"/>
            <w:tcBorders>
              <w:top w:val="nil"/>
              <w:left w:val="nil"/>
              <w:bottom w:val="single" w:sz="4" w:space="0" w:color="auto"/>
              <w:right w:val="single" w:sz="4" w:space="0" w:color="auto"/>
            </w:tcBorders>
            <w:shd w:val="clear" w:color="auto" w:fill="auto"/>
            <w:vAlign w:val="center"/>
            <w:hideMark/>
          </w:tcPr>
          <w:p w14:paraId="74D37A8A" w14:textId="77777777" w:rsidR="00356781" w:rsidRPr="00356781" w:rsidRDefault="00356781" w:rsidP="00356781">
            <w:pPr>
              <w:jc w:val="center"/>
              <w:rPr>
                <w:color w:val="000000"/>
                <w:sz w:val="20"/>
                <w:szCs w:val="20"/>
              </w:rPr>
            </w:pPr>
            <w:r w:rsidRPr="00356781">
              <w:rPr>
                <w:color w:val="000000"/>
                <w:sz w:val="20"/>
                <w:szCs w:val="20"/>
              </w:rPr>
              <w:t>529,52</w:t>
            </w:r>
          </w:p>
        </w:tc>
        <w:tc>
          <w:tcPr>
            <w:tcW w:w="155" w:type="pct"/>
            <w:tcBorders>
              <w:top w:val="nil"/>
              <w:left w:val="nil"/>
              <w:bottom w:val="single" w:sz="4" w:space="0" w:color="auto"/>
              <w:right w:val="single" w:sz="4" w:space="0" w:color="auto"/>
            </w:tcBorders>
            <w:shd w:val="clear" w:color="auto" w:fill="auto"/>
            <w:vAlign w:val="center"/>
            <w:hideMark/>
          </w:tcPr>
          <w:p w14:paraId="701105A7" w14:textId="77777777" w:rsidR="00356781" w:rsidRPr="00356781" w:rsidRDefault="00356781" w:rsidP="00356781">
            <w:pPr>
              <w:jc w:val="center"/>
              <w:rPr>
                <w:color w:val="000000"/>
                <w:sz w:val="20"/>
                <w:szCs w:val="20"/>
              </w:rPr>
            </w:pPr>
            <w:r w:rsidRPr="00356781">
              <w:rPr>
                <w:color w:val="000000"/>
                <w:sz w:val="20"/>
                <w:szCs w:val="20"/>
              </w:rPr>
              <w:t>541,99</w:t>
            </w:r>
          </w:p>
        </w:tc>
        <w:tc>
          <w:tcPr>
            <w:tcW w:w="190" w:type="pct"/>
            <w:tcBorders>
              <w:top w:val="nil"/>
              <w:left w:val="nil"/>
              <w:bottom w:val="single" w:sz="4" w:space="0" w:color="auto"/>
              <w:right w:val="single" w:sz="4" w:space="0" w:color="auto"/>
            </w:tcBorders>
            <w:shd w:val="clear" w:color="auto" w:fill="auto"/>
            <w:vAlign w:val="center"/>
            <w:hideMark/>
          </w:tcPr>
          <w:p w14:paraId="5812CBE1" w14:textId="77777777" w:rsidR="00356781" w:rsidRPr="00356781" w:rsidRDefault="00356781" w:rsidP="00356781">
            <w:pPr>
              <w:jc w:val="right"/>
              <w:rPr>
                <w:color w:val="000000"/>
                <w:sz w:val="20"/>
                <w:szCs w:val="20"/>
              </w:rPr>
            </w:pPr>
            <w:r w:rsidRPr="00356781">
              <w:rPr>
                <w:color w:val="000000"/>
                <w:sz w:val="20"/>
                <w:szCs w:val="20"/>
              </w:rPr>
              <w:t>122.662,43</w:t>
            </w:r>
          </w:p>
        </w:tc>
        <w:tc>
          <w:tcPr>
            <w:tcW w:w="190" w:type="pct"/>
            <w:tcBorders>
              <w:top w:val="nil"/>
              <w:left w:val="nil"/>
              <w:bottom w:val="single" w:sz="4" w:space="0" w:color="auto"/>
              <w:right w:val="single" w:sz="4" w:space="0" w:color="auto"/>
            </w:tcBorders>
            <w:shd w:val="clear" w:color="auto" w:fill="auto"/>
            <w:vAlign w:val="center"/>
            <w:hideMark/>
          </w:tcPr>
          <w:p w14:paraId="64246C73" w14:textId="77777777" w:rsidR="00356781" w:rsidRPr="00356781" w:rsidRDefault="00356781" w:rsidP="00356781">
            <w:pPr>
              <w:jc w:val="right"/>
              <w:rPr>
                <w:color w:val="000000"/>
                <w:sz w:val="20"/>
                <w:szCs w:val="20"/>
              </w:rPr>
            </w:pPr>
            <w:r w:rsidRPr="00356781">
              <w:rPr>
                <w:color w:val="000000"/>
                <w:sz w:val="20"/>
                <w:szCs w:val="20"/>
              </w:rPr>
              <w:t>125.051,42</w:t>
            </w:r>
          </w:p>
        </w:tc>
        <w:tc>
          <w:tcPr>
            <w:tcW w:w="161" w:type="pct"/>
            <w:tcBorders>
              <w:top w:val="nil"/>
              <w:left w:val="nil"/>
              <w:bottom w:val="single" w:sz="4" w:space="0" w:color="auto"/>
              <w:right w:val="single" w:sz="4" w:space="0" w:color="auto"/>
            </w:tcBorders>
            <w:shd w:val="clear" w:color="auto" w:fill="auto"/>
            <w:vAlign w:val="center"/>
            <w:hideMark/>
          </w:tcPr>
          <w:p w14:paraId="64615F54" w14:textId="77777777" w:rsidR="00356781" w:rsidRPr="00356781" w:rsidRDefault="00356781" w:rsidP="00356781">
            <w:pPr>
              <w:jc w:val="center"/>
              <w:rPr>
                <w:color w:val="000000"/>
                <w:sz w:val="20"/>
                <w:szCs w:val="20"/>
              </w:rPr>
            </w:pPr>
            <w:r w:rsidRPr="00356781">
              <w:rPr>
                <w:color w:val="000000"/>
                <w:sz w:val="20"/>
                <w:szCs w:val="20"/>
              </w:rPr>
              <w:t>147,31</w:t>
            </w:r>
          </w:p>
        </w:tc>
        <w:tc>
          <w:tcPr>
            <w:tcW w:w="170" w:type="pct"/>
            <w:tcBorders>
              <w:top w:val="nil"/>
              <w:left w:val="nil"/>
              <w:bottom w:val="single" w:sz="4" w:space="0" w:color="auto"/>
              <w:right w:val="single" w:sz="4" w:space="0" w:color="auto"/>
            </w:tcBorders>
            <w:shd w:val="clear" w:color="auto" w:fill="auto"/>
            <w:vAlign w:val="center"/>
            <w:hideMark/>
          </w:tcPr>
          <w:p w14:paraId="0692F468" w14:textId="77777777" w:rsidR="00356781" w:rsidRPr="00356781" w:rsidRDefault="00356781" w:rsidP="00356781">
            <w:pPr>
              <w:jc w:val="right"/>
              <w:rPr>
                <w:color w:val="000000"/>
                <w:sz w:val="20"/>
                <w:szCs w:val="20"/>
              </w:rPr>
            </w:pPr>
            <w:r w:rsidRPr="00356781">
              <w:rPr>
                <w:color w:val="000000"/>
                <w:sz w:val="20"/>
                <w:szCs w:val="20"/>
              </w:rPr>
              <w:t>78.003,59</w:t>
            </w:r>
          </w:p>
        </w:tc>
        <w:tc>
          <w:tcPr>
            <w:tcW w:w="170" w:type="pct"/>
            <w:tcBorders>
              <w:top w:val="nil"/>
              <w:left w:val="nil"/>
              <w:bottom w:val="single" w:sz="4" w:space="0" w:color="auto"/>
              <w:right w:val="single" w:sz="4" w:space="0" w:color="auto"/>
            </w:tcBorders>
            <w:shd w:val="clear" w:color="auto" w:fill="auto"/>
            <w:vAlign w:val="center"/>
            <w:hideMark/>
          </w:tcPr>
          <w:p w14:paraId="4EB6F9EB" w14:textId="77777777" w:rsidR="00356781" w:rsidRPr="00356781" w:rsidRDefault="00356781" w:rsidP="00356781">
            <w:pPr>
              <w:jc w:val="right"/>
              <w:rPr>
                <w:color w:val="000000"/>
                <w:sz w:val="20"/>
                <w:szCs w:val="20"/>
              </w:rPr>
            </w:pPr>
            <w:r w:rsidRPr="00356781">
              <w:rPr>
                <w:color w:val="000000"/>
                <w:sz w:val="20"/>
                <w:szCs w:val="20"/>
              </w:rPr>
              <w:t>79.840,55</w:t>
            </w:r>
          </w:p>
        </w:tc>
        <w:tc>
          <w:tcPr>
            <w:tcW w:w="170" w:type="pct"/>
            <w:tcBorders>
              <w:top w:val="nil"/>
              <w:left w:val="nil"/>
              <w:bottom w:val="single" w:sz="4" w:space="0" w:color="auto"/>
              <w:right w:val="single" w:sz="4" w:space="0" w:color="auto"/>
            </w:tcBorders>
            <w:shd w:val="clear" w:color="auto" w:fill="auto"/>
            <w:vAlign w:val="center"/>
            <w:hideMark/>
          </w:tcPr>
          <w:p w14:paraId="5C9E98CA" w14:textId="77777777" w:rsidR="00356781" w:rsidRPr="00356781" w:rsidRDefault="00356781" w:rsidP="00356781">
            <w:pPr>
              <w:jc w:val="right"/>
              <w:rPr>
                <w:color w:val="000000"/>
                <w:sz w:val="20"/>
                <w:szCs w:val="20"/>
              </w:rPr>
            </w:pPr>
            <w:r w:rsidRPr="00356781">
              <w:rPr>
                <w:color w:val="000000"/>
                <w:sz w:val="20"/>
                <w:szCs w:val="20"/>
              </w:rPr>
              <w:t>99.220,57</w:t>
            </w:r>
          </w:p>
        </w:tc>
        <w:tc>
          <w:tcPr>
            <w:tcW w:w="170" w:type="pct"/>
            <w:tcBorders>
              <w:top w:val="nil"/>
              <w:left w:val="nil"/>
              <w:bottom w:val="single" w:sz="4" w:space="0" w:color="auto"/>
              <w:right w:val="single" w:sz="4" w:space="0" w:color="auto"/>
            </w:tcBorders>
            <w:shd w:val="clear" w:color="auto" w:fill="auto"/>
            <w:vAlign w:val="center"/>
            <w:hideMark/>
          </w:tcPr>
          <w:p w14:paraId="4B587737" w14:textId="77777777" w:rsidR="00356781" w:rsidRPr="00356781" w:rsidRDefault="00356781" w:rsidP="00356781">
            <w:pPr>
              <w:jc w:val="right"/>
              <w:rPr>
                <w:color w:val="000000"/>
                <w:sz w:val="20"/>
                <w:szCs w:val="20"/>
              </w:rPr>
            </w:pPr>
            <w:r w:rsidRPr="00356781">
              <w:rPr>
                <w:color w:val="000000"/>
                <w:sz w:val="20"/>
                <w:szCs w:val="20"/>
              </w:rPr>
              <w:t>101.057,53</w:t>
            </w:r>
          </w:p>
        </w:tc>
        <w:tc>
          <w:tcPr>
            <w:tcW w:w="155" w:type="pct"/>
            <w:tcBorders>
              <w:top w:val="nil"/>
              <w:left w:val="nil"/>
              <w:bottom w:val="single" w:sz="4" w:space="0" w:color="auto"/>
              <w:right w:val="single" w:sz="4" w:space="0" w:color="auto"/>
            </w:tcBorders>
            <w:shd w:val="clear" w:color="auto" w:fill="auto"/>
            <w:vAlign w:val="center"/>
            <w:hideMark/>
          </w:tcPr>
          <w:p w14:paraId="1BE26029" w14:textId="77777777" w:rsidR="00356781" w:rsidRPr="00356781" w:rsidRDefault="00356781" w:rsidP="00356781">
            <w:pPr>
              <w:jc w:val="center"/>
              <w:rPr>
                <w:color w:val="000000"/>
                <w:sz w:val="20"/>
                <w:szCs w:val="20"/>
              </w:rPr>
            </w:pPr>
            <w:r w:rsidRPr="00356781">
              <w:rPr>
                <w:color w:val="000000"/>
                <w:sz w:val="20"/>
                <w:szCs w:val="20"/>
              </w:rPr>
              <w:t>44,27</w:t>
            </w:r>
          </w:p>
        </w:tc>
        <w:tc>
          <w:tcPr>
            <w:tcW w:w="170" w:type="pct"/>
            <w:tcBorders>
              <w:top w:val="nil"/>
              <w:left w:val="nil"/>
              <w:bottom w:val="single" w:sz="4" w:space="0" w:color="auto"/>
              <w:right w:val="single" w:sz="4" w:space="0" w:color="auto"/>
            </w:tcBorders>
            <w:shd w:val="clear" w:color="auto" w:fill="auto"/>
            <w:vAlign w:val="center"/>
            <w:hideMark/>
          </w:tcPr>
          <w:p w14:paraId="568FBCF1" w14:textId="77777777" w:rsidR="00356781" w:rsidRPr="00356781" w:rsidRDefault="00356781" w:rsidP="00356781">
            <w:pPr>
              <w:jc w:val="right"/>
              <w:rPr>
                <w:color w:val="000000"/>
                <w:sz w:val="20"/>
                <w:szCs w:val="20"/>
              </w:rPr>
            </w:pPr>
            <w:r w:rsidRPr="00356781">
              <w:rPr>
                <w:color w:val="000000"/>
                <w:sz w:val="20"/>
                <w:szCs w:val="20"/>
              </w:rPr>
              <w:t>23.441,86</w:t>
            </w:r>
          </w:p>
        </w:tc>
        <w:tc>
          <w:tcPr>
            <w:tcW w:w="170" w:type="pct"/>
            <w:tcBorders>
              <w:top w:val="nil"/>
              <w:left w:val="nil"/>
              <w:bottom w:val="single" w:sz="4" w:space="0" w:color="auto"/>
              <w:right w:val="single" w:sz="4" w:space="0" w:color="auto"/>
            </w:tcBorders>
            <w:shd w:val="clear" w:color="auto" w:fill="auto"/>
            <w:vAlign w:val="center"/>
            <w:hideMark/>
          </w:tcPr>
          <w:p w14:paraId="63503E4B" w14:textId="77777777" w:rsidR="00356781" w:rsidRPr="00356781" w:rsidRDefault="00356781" w:rsidP="00356781">
            <w:pPr>
              <w:jc w:val="right"/>
              <w:rPr>
                <w:color w:val="000000"/>
                <w:sz w:val="20"/>
                <w:szCs w:val="20"/>
              </w:rPr>
            </w:pPr>
            <w:r w:rsidRPr="00356781">
              <w:rPr>
                <w:color w:val="000000"/>
                <w:sz w:val="20"/>
                <w:szCs w:val="20"/>
              </w:rPr>
              <w:t>23.993,89</w:t>
            </w:r>
          </w:p>
        </w:tc>
        <w:tc>
          <w:tcPr>
            <w:tcW w:w="170" w:type="pct"/>
            <w:tcBorders>
              <w:top w:val="nil"/>
              <w:left w:val="nil"/>
              <w:bottom w:val="single" w:sz="4" w:space="0" w:color="auto"/>
              <w:right w:val="single" w:sz="4" w:space="0" w:color="auto"/>
            </w:tcBorders>
            <w:shd w:val="clear" w:color="auto" w:fill="auto"/>
            <w:vAlign w:val="center"/>
            <w:hideMark/>
          </w:tcPr>
          <w:p w14:paraId="1872ADCC" w14:textId="77777777" w:rsidR="00356781" w:rsidRPr="00356781" w:rsidRDefault="00356781" w:rsidP="00356781">
            <w:pPr>
              <w:jc w:val="right"/>
              <w:rPr>
                <w:color w:val="000000"/>
                <w:sz w:val="20"/>
                <w:szCs w:val="20"/>
              </w:rPr>
            </w:pPr>
            <w:r w:rsidRPr="00356781">
              <w:rPr>
                <w:color w:val="000000"/>
                <w:sz w:val="20"/>
                <w:szCs w:val="20"/>
              </w:rPr>
              <w:t>31.318,32</w:t>
            </w:r>
          </w:p>
        </w:tc>
        <w:tc>
          <w:tcPr>
            <w:tcW w:w="170" w:type="pct"/>
            <w:tcBorders>
              <w:top w:val="nil"/>
              <w:left w:val="nil"/>
              <w:bottom w:val="single" w:sz="4" w:space="0" w:color="auto"/>
              <w:right w:val="single" w:sz="4" w:space="0" w:color="auto"/>
            </w:tcBorders>
            <w:shd w:val="clear" w:color="auto" w:fill="auto"/>
            <w:vAlign w:val="center"/>
            <w:hideMark/>
          </w:tcPr>
          <w:p w14:paraId="028229D4" w14:textId="77777777" w:rsidR="00356781" w:rsidRPr="00356781" w:rsidRDefault="00356781" w:rsidP="00356781">
            <w:pPr>
              <w:jc w:val="right"/>
              <w:rPr>
                <w:color w:val="000000"/>
                <w:sz w:val="20"/>
                <w:szCs w:val="20"/>
              </w:rPr>
            </w:pPr>
            <w:r w:rsidRPr="00356781">
              <w:rPr>
                <w:color w:val="000000"/>
                <w:sz w:val="20"/>
                <w:szCs w:val="20"/>
              </w:rPr>
              <w:t>31.870,35</w:t>
            </w:r>
          </w:p>
        </w:tc>
        <w:tc>
          <w:tcPr>
            <w:tcW w:w="155" w:type="pct"/>
            <w:tcBorders>
              <w:top w:val="nil"/>
              <w:left w:val="nil"/>
              <w:bottom w:val="single" w:sz="4" w:space="0" w:color="auto"/>
              <w:right w:val="single" w:sz="4" w:space="0" w:color="auto"/>
            </w:tcBorders>
            <w:shd w:val="clear" w:color="auto" w:fill="auto"/>
            <w:vAlign w:val="center"/>
            <w:hideMark/>
          </w:tcPr>
          <w:p w14:paraId="568B5EC4" w14:textId="77777777" w:rsidR="00356781" w:rsidRPr="00356781" w:rsidRDefault="00356781" w:rsidP="00356781">
            <w:pPr>
              <w:jc w:val="center"/>
              <w:rPr>
                <w:color w:val="000000"/>
                <w:sz w:val="20"/>
                <w:szCs w:val="20"/>
              </w:rPr>
            </w:pPr>
            <w:r w:rsidRPr="00356781">
              <w:rPr>
                <w:color w:val="000000"/>
                <w:sz w:val="20"/>
                <w:szCs w:val="20"/>
              </w:rPr>
              <w:t>0,00</w:t>
            </w:r>
          </w:p>
        </w:tc>
        <w:tc>
          <w:tcPr>
            <w:tcW w:w="145" w:type="pct"/>
            <w:tcBorders>
              <w:top w:val="nil"/>
              <w:left w:val="nil"/>
              <w:bottom w:val="single" w:sz="4" w:space="0" w:color="auto"/>
              <w:right w:val="single" w:sz="4" w:space="0" w:color="auto"/>
            </w:tcBorders>
            <w:shd w:val="clear" w:color="auto" w:fill="auto"/>
            <w:vAlign w:val="center"/>
            <w:hideMark/>
          </w:tcPr>
          <w:p w14:paraId="3BBF5A40" w14:textId="77777777" w:rsidR="00356781" w:rsidRPr="00356781" w:rsidRDefault="00356781" w:rsidP="00356781">
            <w:pPr>
              <w:jc w:val="right"/>
              <w:rPr>
                <w:color w:val="000000"/>
                <w:sz w:val="20"/>
                <w:szCs w:val="20"/>
              </w:rPr>
            </w:pPr>
            <w:r w:rsidRPr="00356781">
              <w:rPr>
                <w:color w:val="000000"/>
                <w:sz w:val="20"/>
                <w:szCs w:val="20"/>
              </w:rPr>
              <w:t>0,00</w:t>
            </w:r>
          </w:p>
        </w:tc>
        <w:tc>
          <w:tcPr>
            <w:tcW w:w="167" w:type="pct"/>
            <w:tcBorders>
              <w:top w:val="nil"/>
              <w:left w:val="nil"/>
              <w:bottom w:val="single" w:sz="4" w:space="0" w:color="auto"/>
              <w:right w:val="single" w:sz="4" w:space="0" w:color="auto"/>
            </w:tcBorders>
            <w:shd w:val="clear" w:color="auto" w:fill="auto"/>
            <w:vAlign w:val="center"/>
            <w:hideMark/>
          </w:tcPr>
          <w:p w14:paraId="36F619F3" w14:textId="77777777" w:rsidR="00356781" w:rsidRPr="00356781" w:rsidRDefault="00356781" w:rsidP="00356781">
            <w:pPr>
              <w:jc w:val="right"/>
              <w:rPr>
                <w:color w:val="000000"/>
                <w:sz w:val="20"/>
                <w:szCs w:val="20"/>
              </w:rPr>
            </w:pPr>
            <w:r w:rsidRPr="00356781">
              <w:rPr>
                <w:color w:val="000000"/>
                <w:sz w:val="20"/>
                <w:szCs w:val="20"/>
              </w:rPr>
              <w:t>0,00</w:t>
            </w:r>
          </w:p>
        </w:tc>
        <w:tc>
          <w:tcPr>
            <w:tcW w:w="162" w:type="pct"/>
            <w:tcBorders>
              <w:top w:val="nil"/>
              <w:left w:val="nil"/>
              <w:bottom w:val="single" w:sz="4" w:space="0" w:color="auto"/>
              <w:right w:val="single" w:sz="4" w:space="0" w:color="auto"/>
            </w:tcBorders>
            <w:shd w:val="clear" w:color="auto" w:fill="auto"/>
            <w:vAlign w:val="center"/>
            <w:hideMark/>
          </w:tcPr>
          <w:p w14:paraId="1A4E4ACF" w14:textId="77777777" w:rsidR="00356781" w:rsidRPr="00356781" w:rsidRDefault="00356781" w:rsidP="00356781">
            <w:pPr>
              <w:jc w:val="right"/>
              <w:rPr>
                <w:color w:val="000000"/>
                <w:sz w:val="20"/>
                <w:szCs w:val="20"/>
              </w:rPr>
            </w:pPr>
            <w:r w:rsidRPr="00356781">
              <w:rPr>
                <w:color w:val="000000"/>
                <w:sz w:val="20"/>
                <w:szCs w:val="20"/>
              </w:rPr>
              <w:t>1.326,06</w:t>
            </w:r>
          </w:p>
        </w:tc>
        <w:tc>
          <w:tcPr>
            <w:tcW w:w="167" w:type="pct"/>
            <w:tcBorders>
              <w:top w:val="nil"/>
              <w:left w:val="nil"/>
              <w:bottom w:val="single" w:sz="4" w:space="0" w:color="auto"/>
              <w:right w:val="single" w:sz="4" w:space="0" w:color="auto"/>
            </w:tcBorders>
            <w:shd w:val="clear" w:color="auto" w:fill="auto"/>
            <w:vAlign w:val="center"/>
            <w:hideMark/>
          </w:tcPr>
          <w:p w14:paraId="48989E45" w14:textId="77777777" w:rsidR="00356781" w:rsidRPr="00356781" w:rsidRDefault="00356781" w:rsidP="00356781">
            <w:pPr>
              <w:jc w:val="right"/>
              <w:rPr>
                <w:color w:val="000000"/>
                <w:sz w:val="20"/>
                <w:szCs w:val="20"/>
              </w:rPr>
            </w:pPr>
            <w:r w:rsidRPr="00356781">
              <w:rPr>
                <w:color w:val="000000"/>
                <w:sz w:val="20"/>
                <w:szCs w:val="20"/>
              </w:rPr>
              <w:t>1.326,06</w:t>
            </w:r>
          </w:p>
        </w:tc>
        <w:tc>
          <w:tcPr>
            <w:tcW w:w="176" w:type="pct"/>
            <w:tcBorders>
              <w:top w:val="nil"/>
              <w:left w:val="nil"/>
              <w:bottom w:val="single" w:sz="4" w:space="0" w:color="auto"/>
              <w:right w:val="single" w:sz="4" w:space="0" w:color="auto"/>
            </w:tcBorders>
            <w:shd w:val="clear" w:color="auto" w:fill="auto"/>
            <w:vAlign w:val="center"/>
            <w:hideMark/>
          </w:tcPr>
          <w:p w14:paraId="21FCAA50" w14:textId="77777777" w:rsidR="00356781" w:rsidRPr="00356781" w:rsidRDefault="00356781" w:rsidP="00356781">
            <w:pPr>
              <w:jc w:val="right"/>
              <w:rPr>
                <w:color w:val="000000"/>
                <w:sz w:val="20"/>
                <w:szCs w:val="20"/>
              </w:rPr>
            </w:pPr>
            <w:r w:rsidRPr="00356781">
              <w:rPr>
                <w:color w:val="000000"/>
                <w:sz w:val="20"/>
                <w:szCs w:val="20"/>
              </w:rPr>
              <w:t>131.864,95</w:t>
            </w:r>
          </w:p>
        </w:tc>
        <w:tc>
          <w:tcPr>
            <w:tcW w:w="183" w:type="pct"/>
            <w:tcBorders>
              <w:top w:val="nil"/>
              <w:left w:val="nil"/>
              <w:bottom w:val="single" w:sz="4" w:space="0" w:color="auto"/>
              <w:right w:val="single" w:sz="4" w:space="0" w:color="auto"/>
            </w:tcBorders>
            <w:shd w:val="clear" w:color="auto" w:fill="auto"/>
            <w:vAlign w:val="center"/>
            <w:hideMark/>
          </w:tcPr>
          <w:p w14:paraId="751E9274" w14:textId="77777777" w:rsidR="00356781" w:rsidRPr="00356781" w:rsidRDefault="00356781" w:rsidP="00356781">
            <w:pPr>
              <w:jc w:val="right"/>
              <w:rPr>
                <w:color w:val="000000"/>
                <w:sz w:val="20"/>
                <w:szCs w:val="20"/>
              </w:rPr>
            </w:pPr>
            <w:r w:rsidRPr="00356781">
              <w:rPr>
                <w:color w:val="000000"/>
                <w:sz w:val="20"/>
                <w:szCs w:val="20"/>
              </w:rPr>
              <w:t>134.253,94</w:t>
            </w:r>
          </w:p>
        </w:tc>
      </w:tr>
      <w:tr w:rsidR="00356781" w:rsidRPr="00356781" w14:paraId="3419D083" w14:textId="77777777" w:rsidTr="00356781">
        <w:trPr>
          <w:trHeight w:val="20"/>
        </w:trPr>
        <w:tc>
          <w:tcPr>
            <w:tcW w:w="107" w:type="pct"/>
            <w:tcBorders>
              <w:top w:val="nil"/>
              <w:left w:val="single" w:sz="4" w:space="0" w:color="auto"/>
              <w:bottom w:val="nil"/>
              <w:right w:val="nil"/>
            </w:tcBorders>
            <w:shd w:val="clear" w:color="auto" w:fill="auto"/>
            <w:noWrap/>
            <w:vAlign w:val="center"/>
            <w:hideMark/>
          </w:tcPr>
          <w:p w14:paraId="6D6E92A5" w14:textId="77777777" w:rsidR="00356781" w:rsidRPr="00356781" w:rsidRDefault="00356781" w:rsidP="00356781">
            <w:pPr>
              <w:jc w:val="center"/>
              <w:rPr>
                <w:color w:val="000000"/>
                <w:sz w:val="20"/>
                <w:szCs w:val="20"/>
              </w:rPr>
            </w:pPr>
            <w:r w:rsidRPr="00356781">
              <w:rPr>
                <w:color w:val="000000"/>
                <w:sz w:val="20"/>
                <w:szCs w:val="20"/>
              </w:rPr>
              <w:t> </w:t>
            </w:r>
          </w:p>
        </w:tc>
        <w:tc>
          <w:tcPr>
            <w:tcW w:w="380" w:type="pct"/>
            <w:tcBorders>
              <w:top w:val="nil"/>
              <w:left w:val="nil"/>
              <w:bottom w:val="nil"/>
              <w:right w:val="nil"/>
            </w:tcBorders>
            <w:shd w:val="clear" w:color="auto" w:fill="auto"/>
            <w:vAlign w:val="center"/>
            <w:hideMark/>
          </w:tcPr>
          <w:p w14:paraId="45FCBEAD" w14:textId="77777777" w:rsidR="00356781" w:rsidRPr="00356781" w:rsidRDefault="00356781" w:rsidP="00356781">
            <w:pPr>
              <w:rPr>
                <w:color w:val="000000"/>
                <w:sz w:val="20"/>
                <w:szCs w:val="20"/>
              </w:rPr>
            </w:pPr>
            <w:r w:rsidRPr="00356781">
              <w:rPr>
                <w:color w:val="000000"/>
                <w:sz w:val="20"/>
                <w:szCs w:val="20"/>
              </w:rPr>
              <w:t> </w:t>
            </w:r>
          </w:p>
        </w:tc>
        <w:tc>
          <w:tcPr>
            <w:tcW w:w="107" w:type="pct"/>
            <w:tcBorders>
              <w:top w:val="nil"/>
              <w:left w:val="nil"/>
              <w:bottom w:val="nil"/>
              <w:right w:val="nil"/>
            </w:tcBorders>
            <w:shd w:val="clear" w:color="auto" w:fill="auto"/>
            <w:vAlign w:val="center"/>
            <w:hideMark/>
          </w:tcPr>
          <w:p w14:paraId="0C2BBAB5" w14:textId="77777777" w:rsidR="00356781" w:rsidRPr="00356781" w:rsidRDefault="00356781" w:rsidP="00356781">
            <w:pPr>
              <w:jc w:val="center"/>
              <w:rPr>
                <w:color w:val="000000"/>
                <w:sz w:val="20"/>
                <w:szCs w:val="20"/>
              </w:rPr>
            </w:pPr>
            <w:r w:rsidRPr="00356781">
              <w:rPr>
                <w:color w:val="000000"/>
                <w:sz w:val="20"/>
                <w:szCs w:val="20"/>
              </w:rPr>
              <w:t> </w:t>
            </w:r>
          </w:p>
        </w:tc>
        <w:tc>
          <w:tcPr>
            <w:tcW w:w="136" w:type="pct"/>
            <w:tcBorders>
              <w:top w:val="nil"/>
              <w:left w:val="nil"/>
              <w:bottom w:val="nil"/>
              <w:right w:val="nil"/>
            </w:tcBorders>
            <w:shd w:val="clear" w:color="auto" w:fill="auto"/>
            <w:vAlign w:val="center"/>
            <w:hideMark/>
          </w:tcPr>
          <w:p w14:paraId="04A66CA7" w14:textId="77777777" w:rsidR="00356781" w:rsidRPr="00356781" w:rsidRDefault="00356781" w:rsidP="00356781">
            <w:pPr>
              <w:jc w:val="center"/>
              <w:rPr>
                <w:color w:val="000000"/>
                <w:sz w:val="20"/>
                <w:szCs w:val="20"/>
              </w:rPr>
            </w:pPr>
            <w:r w:rsidRPr="00356781">
              <w:rPr>
                <w:color w:val="000000"/>
                <w:sz w:val="20"/>
                <w:szCs w:val="20"/>
              </w:rPr>
              <w:t> </w:t>
            </w:r>
          </w:p>
        </w:tc>
        <w:tc>
          <w:tcPr>
            <w:tcW w:w="148" w:type="pct"/>
            <w:tcBorders>
              <w:top w:val="nil"/>
              <w:left w:val="nil"/>
              <w:bottom w:val="nil"/>
              <w:right w:val="nil"/>
            </w:tcBorders>
            <w:shd w:val="clear" w:color="auto" w:fill="auto"/>
            <w:vAlign w:val="center"/>
            <w:hideMark/>
          </w:tcPr>
          <w:p w14:paraId="7FA2ED4C" w14:textId="77777777" w:rsidR="00356781" w:rsidRPr="00356781" w:rsidRDefault="00356781" w:rsidP="00356781">
            <w:pPr>
              <w:jc w:val="center"/>
              <w:rPr>
                <w:color w:val="000000"/>
                <w:sz w:val="20"/>
                <w:szCs w:val="20"/>
              </w:rPr>
            </w:pPr>
            <w:r w:rsidRPr="00356781">
              <w:rPr>
                <w:color w:val="000000"/>
                <w:sz w:val="20"/>
                <w:szCs w:val="20"/>
              </w:rPr>
              <w:t> </w:t>
            </w:r>
          </w:p>
        </w:tc>
        <w:tc>
          <w:tcPr>
            <w:tcW w:w="139" w:type="pct"/>
            <w:tcBorders>
              <w:top w:val="nil"/>
              <w:left w:val="nil"/>
              <w:bottom w:val="nil"/>
              <w:right w:val="nil"/>
            </w:tcBorders>
            <w:shd w:val="clear" w:color="auto" w:fill="auto"/>
            <w:vAlign w:val="center"/>
            <w:hideMark/>
          </w:tcPr>
          <w:p w14:paraId="28768A60" w14:textId="77777777" w:rsidR="00356781" w:rsidRPr="00356781" w:rsidRDefault="00356781" w:rsidP="00356781">
            <w:pPr>
              <w:jc w:val="center"/>
              <w:rPr>
                <w:color w:val="000000"/>
                <w:sz w:val="20"/>
                <w:szCs w:val="20"/>
              </w:rPr>
            </w:pPr>
            <w:r w:rsidRPr="00356781">
              <w:rPr>
                <w:color w:val="000000"/>
                <w:sz w:val="20"/>
                <w:szCs w:val="20"/>
              </w:rPr>
              <w:t> </w:t>
            </w:r>
          </w:p>
        </w:tc>
        <w:tc>
          <w:tcPr>
            <w:tcW w:w="137" w:type="pct"/>
            <w:tcBorders>
              <w:top w:val="nil"/>
              <w:left w:val="nil"/>
              <w:bottom w:val="nil"/>
              <w:right w:val="nil"/>
            </w:tcBorders>
            <w:shd w:val="clear" w:color="auto" w:fill="auto"/>
            <w:vAlign w:val="center"/>
            <w:hideMark/>
          </w:tcPr>
          <w:p w14:paraId="66A751D3" w14:textId="77777777" w:rsidR="00356781" w:rsidRPr="00356781" w:rsidRDefault="00356781" w:rsidP="00356781">
            <w:pPr>
              <w:jc w:val="center"/>
              <w:rPr>
                <w:color w:val="000000"/>
                <w:sz w:val="20"/>
                <w:szCs w:val="20"/>
              </w:rPr>
            </w:pPr>
            <w:r w:rsidRPr="00356781">
              <w:rPr>
                <w:color w:val="000000"/>
                <w:sz w:val="20"/>
                <w:szCs w:val="20"/>
              </w:rPr>
              <w:t> </w:t>
            </w:r>
          </w:p>
        </w:tc>
        <w:tc>
          <w:tcPr>
            <w:tcW w:w="190" w:type="pct"/>
            <w:tcBorders>
              <w:top w:val="nil"/>
              <w:left w:val="nil"/>
              <w:bottom w:val="nil"/>
              <w:right w:val="nil"/>
            </w:tcBorders>
            <w:shd w:val="clear" w:color="auto" w:fill="auto"/>
            <w:vAlign w:val="center"/>
            <w:hideMark/>
          </w:tcPr>
          <w:p w14:paraId="3BFAFA66" w14:textId="77777777" w:rsidR="00356781" w:rsidRPr="00356781" w:rsidRDefault="00356781" w:rsidP="00356781">
            <w:pPr>
              <w:jc w:val="center"/>
              <w:rPr>
                <w:color w:val="000000"/>
                <w:sz w:val="20"/>
                <w:szCs w:val="20"/>
              </w:rPr>
            </w:pPr>
          </w:p>
        </w:tc>
        <w:tc>
          <w:tcPr>
            <w:tcW w:w="145" w:type="pct"/>
            <w:tcBorders>
              <w:top w:val="nil"/>
              <w:left w:val="nil"/>
              <w:bottom w:val="nil"/>
              <w:right w:val="nil"/>
            </w:tcBorders>
            <w:shd w:val="clear" w:color="auto" w:fill="auto"/>
            <w:vAlign w:val="center"/>
            <w:hideMark/>
          </w:tcPr>
          <w:p w14:paraId="2664E05E" w14:textId="77777777" w:rsidR="00356781" w:rsidRPr="00356781" w:rsidRDefault="00356781" w:rsidP="00356781">
            <w:pPr>
              <w:jc w:val="center"/>
              <w:rPr>
                <w:sz w:val="20"/>
                <w:szCs w:val="20"/>
              </w:rPr>
            </w:pPr>
          </w:p>
        </w:tc>
        <w:tc>
          <w:tcPr>
            <w:tcW w:w="140" w:type="pct"/>
            <w:tcBorders>
              <w:top w:val="nil"/>
              <w:left w:val="nil"/>
              <w:bottom w:val="nil"/>
              <w:right w:val="nil"/>
            </w:tcBorders>
            <w:shd w:val="clear" w:color="auto" w:fill="auto"/>
            <w:vAlign w:val="center"/>
            <w:hideMark/>
          </w:tcPr>
          <w:p w14:paraId="07002A4D" w14:textId="77777777" w:rsidR="00356781" w:rsidRPr="00356781" w:rsidRDefault="00356781" w:rsidP="00356781">
            <w:pPr>
              <w:jc w:val="center"/>
              <w:rPr>
                <w:sz w:val="20"/>
                <w:szCs w:val="20"/>
              </w:rPr>
            </w:pPr>
          </w:p>
        </w:tc>
        <w:tc>
          <w:tcPr>
            <w:tcW w:w="155" w:type="pct"/>
            <w:tcBorders>
              <w:top w:val="nil"/>
              <w:left w:val="nil"/>
              <w:bottom w:val="nil"/>
              <w:right w:val="nil"/>
            </w:tcBorders>
            <w:shd w:val="clear" w:color="auto" w:fill="auto"/>
            <w:vAlign w:val="center"/>
            <w:hideMark/>
          </w:tcPr>
          <w:p w14:paraId="2C638FA2" w14:textId="77777777" w:rsidR="00356781" w:rsidRPr="00356781" w:rsidRDefault="00356781" w:rsidP="00356781">
            <w:pPr>
              <w:jc w:val="center"/>
              <w:rPr>
                <w:sz w:val="20"/>
                <w:szCs w:val="20"/>
              </w:rPr>
            </w:pPr>
          </w:p>
        </w:tc>
        <w:tc>
          <w:tcPr>
            <w:tcW w:w="190" w:type="pct"/>
            <w:tcBorders>
              <w:top w:val="nil"/>
              <w:left w:val="nil"/>
              <w:bottom w:val="nil"/>
              <w:right w:val="nil"/>
            </w:tcBorders>
            <w:shd w:val="clear" w:color="auto" w:fill="auto"/>
            <w:noWrap/>
            <w:vAlign w:val="center"/>
            <w:hideMark/>
          </w:tcPr>
          <w:p w14:paraId="028A1485" w14:textId="77777777" w:rsidR="00356781" w:rsidRPr="00356781" w:rsidRDefault="00356781" w:rsidP="00356781">
            <w:pPr>
              <w:jc w:val="center"/>
              <w:rPr>
                <w:sz w:val="20"/>
                <w:szCs w:val="20"/>
              </w:rPr>
            </w:pPr>
          </w:p>
        </w:tc>
        <w:tc>
          <w:tcPr>
            <w:tcW w:w="190" w:type="pct"/>
            <w:tcBorders>
              <w:top w:val="nil"/>
              <w:left w:val="nil"/>
              <w:bottom w:val="nil"/>
              <w:right w:val="nil"/>
            </w:tcBorders>
            <w:shd w:val="clear" w:color="auto" w:fill="auto"/>
            <w:noWrap/>
            <w:vAlign w:val="center"/>
            <w:hideMark/>
          </w:tcPr>
          <w:p w14:paraId="0641DD8E" w14:textId="77777777" w:rsidR="00356781" w:rsidRPr="00356781" w:rsidRDefault="00356781" w:rsidP="00356781">
            <w:pPr>
              <w:rPr>
                <w:sz w:val="20"/>
                <w:szCs w:val="20"/>
              </w:rPr>
            </w:pPr>
          </w:p>
        </w:tc>
        <w:tc>
          <w:tcPr>
            <w:tcW w:w="161" w:type="pct"/>
            <w:tcBorders>
              <w:top w:val="nil"/>
              <w:left w:val="nil"/>
              <w:bottom w:val="nil"/>
              <w:right w:val="nil"/>
            </w:tcBorders>
            <w:shd w:val="clear" w:color="auto" w:fill="auto"/>
            <w:noWrap/>
            <w:vAlign w:val="center"/>
            <w:hideMark/>
          </w:tcPr>
          <w:p w14:paraId="27DD3CA6"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6D6C6F47" w14:textId="77777777" w:rsidR="00356781" w:rsidRPr="00356781" w:rsidRDefault="00356781" w:rsidP="00356781">
            <w:pPr>
              <w:jc w:val="center"/>
              <w:rPr>
                <w:sz w:val="20"/>
                <w:szCs w:val="20"/>
              </w:rPr>
            </w:pPr>
          </w:p>
        </w:tc>
        <w:tc>
          <w:tcPr>
            <w:tcW w:w="170" w:type="pct"/>
            <w:tcBorders>
              <w:top w:val="nil"/>
              <w:left w:val="nil"/>
              <w:bottom w:val="nil"/>
              <w:right w:val="nil"/>
            </w:tcBorders>
            <w:shd w:val="clear" w:color="auto" w:fill="auto"/>
            <w:noWrap/>
            <w:vAlign w:val="center"/>
            <w:hideMark/>
          </w:tcPr>
          <w:p w14:paraId="73F5F695"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3E01970F"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5E0CE7B3" w14:textId="77777777" w:rsidR="00356781" w:rsidRPr="00356781" w:rsidRDefault="00356781" w:rsidP="00356781">
            <w:pPr>
              <w:rPr>
                <w:sz w:val="20"/>
                <w:szCs w:val="20"/>
              </w:rPr>
            </w:pPr>
          </w:p>
        </w:tc>
        <w:tc>
          <w:tcPr>
            <w:tcW w:w="155" w:type="pct"/>
            <w:tcBorders>
              <w:top w:val="nil"/>
              <w:left w:val="nil"/>
              <w:bottom w:val="nil"/>
              <w:right w:val="nil"/>
            </w:tcBorders>
            <w:shd w:val="clear" w:color="auto" w:fill="auto"/>
            <w:noWrap/>
            <w:vAlign w:val="center"/>
            <w:hideMark/>
          </w:tcPr>
          <w:p w14:paraId="3021A248"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155B7F59" w14:textId="77777777" w:rsidR="00356781" w:rsidRPr="00356781" w:rsidRDefault="00356781" w:rsidP="00356781">
            <w:pPr>
              <w:jc w:val="center"/>
              <w:rPr>
                <w:sz w:val="20"/>
                <w:szCs w:val="20"/>
              </w:rPr>
            </w:pPr>
          </w:p>
        </w:tc>
        <w:tc>
          <w:tcPr>
            <w:tcW w:w="170" w:type="pct"/>
            <w:tcBorders>
              <w:top w:val="nil"/>
              <w:left w:val="nil"/>
              <w:bottom w:val="nil"/>
              <w:right w:val="nil"/>
            </w:tcBorders>
            <w:shd w:val="clear" w:color="auto" w:fill="auto"/>
            <w:noWrap/>
            <w:vAlign w:val="center"/>
            <w:hideMark/>
          </w:tcPr>
          <w:p w14:paraId="72312EFA"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63E42F1E"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43F08D4E" w14:textId="77777777" w:rsidR="00356781" w:rsidRPr="00356781" w:rsidRDefault="00356781" w:rsidP="00356781">
            <w:pPr>
              <w:rPr>
                <w:sz w:val="20"/>
                <w:szCs w:val="20"/>
              </w:rPr>
            </w:pPr>
          </w:p>
        </w:tc>
        <w:tc>
          <w:tcPr>
            <w:tcW w:w="155" w:type="pct"/>
            <w:tcBorders>
              <w:top w:val="nil"/>
              <w:left w:val="nil"/>
              <w:bottom w:val="nil"/>
              <w:right w:val="nil"/>
            </w:tcBorders>
            <w:shd w:val="clear" w:color="auto" w:fill="auto"/>
            <w:noWrap/>
            <w:vAlign w:val="center"/>
            <w:hideMark/>
          </w:tcPr>
          <w:p w14:paraId="7E69C964" w14:textId="77777777" w:rsidR="00356781" w:rsidRPr="00356781" w:rsidRDefault="00356781" w:rsidP="00356781">
            <w:pPr>
              <w:rPr>
                <w:sz w:val="20"/>
                <w:szCs w:val="20"/>
              </w:rPr>
            </w:pPr>
          </w:p>
        </w:tc>
        <w:tc>
          <w:tcPr>
            <w:tcW w:w="145" w:type="pct"/>
            <w:tcBorders>
              <w:top w:val="nil"/>
              <w:left w:val="nil"/>
              <w:bottom w:val="nil"/>
              <w:right w:val="nil"/>
            </w:tcBorders>
            <w:shd w:val="clear" w:color="auto" w:fill="auto"/>
            <w:noWrap/>
            <w:vAlign w:val="center"/>
            <w:hideMark/>
          </w:tcPr>
          <w:p w14:paraId="3B5FFC49" w14:textId="77777777" w:rsidR="00356781" w:rsidRPr="00356781" w:rsidRDefault="00356781" w:rsidP="00356781">
            <w:pPr>
              <w:jc w:val="center"/>
              <w:rPr>
                <w:sz w:val="20"/>
                <w:szCs w:val="20"/>
              </w:rPr>
            </w:pPr>
          </w:p>
        </w:tc>
        <w:tc>
          <w:tcPr>
            <w:tcW w:w="167" w:type="pct"/>
            <w:tcBorders>
              <w:top w:val="nil"/>
              <w:left w:val="nil"/>
              <w:bottom w:val="nil"/>
              <w:right w:val="nil"/>
            </w:tcBorders>
            <w:shd w:val="clear" w:color="auto" w:fill="auto"/>
            <w:noWrap/>
            <w:vAlign w:val="center"/>
            <w:hideMark/>
          </w:tcPr>
          <w:p w14:paraId="6C5E5934" w14:textId="77777777" w:rsidR="00356781" w:rsidRPr="00356781" w:rsidRDefault="00356781" w:rsidP="00356781">
            <w:pPr>
              <w:rPr>
                <w:sz w:val="20"/>
                <w:szCs w:val="20"/>
              </w:rPr>
            </w:pPr>
          </w:p>
        </w:tc>
        <w:tc>
          <w:tcPr>
            <w:tcW w:w="162" w:type="pct"/>
            <w:tcBorders>
              <w:top w:val="nil"/>
              <w:left w:val="nil"/>
              <w:bottom w:val="nil"/>
              <w:right w:val="nil"/>
            </w:tcBorders>
            <w:shd w:val="clear" w:color="auto" w:fill="auto"/>
            <w:noWrap/>
            <w:vAlign w:val="center"/>
            <w:hideMark/>
          </w:tcPr>
          <w:p w14:paraId="7A91142D" w14:textId="77777777" w:rsidR="00356781" w:rsidRPr="00356781" w:rsidRDefault="00356781" w:rsidP="00356781">
            <w:pPr>
              <w:rPr>
                <w:sz w:val="20"/>
                <w:szCs w:val="20"/>
              </w:rPr>
            </w:pPr>
          </w:p>
        </w:tc>
        <w:tc>
          <w:tcPr>
            <w:tcW w:w="167" w:type="pct"/>
            <w:tcBorders>
              <w:top w:val="nil"/>
              <w:left w:val="nil"/>
              <w:bottom w:val="nil"/>
              <w:right w:val="nil"/>
            </w:tcBorders>
            <w:shd w:val="clear" w:color="auto" w:fill="auto"/>
            <w:noWrap/>
            <w:vAlign w:val="center"/>
            <w:hideMark/>
          </w:tcPr>
          <w:p w14:paraId="2ABFFEF4" w14:textId="77777777" w:rsidR="00356781" w:rsidRPr="00356781" w:rsidRDefault="00356781" w:rsidP="00356781">
            <w:pPr>
              <w:rPr>
                <w:sz w:val="20"/>
                <w:szCs w:val="20"/>
              </w:rPr>
            </w:pPr>
          </w:p>
        </w:tc>
        <w:tc>
          <w:tcPr>
            <w:tcW w:w="176" w:type="pct"/>
            <w:tcBorders>
              <w:top w:val="nil"/>
              <w:left w:val="nil"/>
              <w:bottom w:val="nil"/>
              <w:right w:val="nil"/>
            </w:tcBorders>
            <w:shd w:val="clear" w:color="auto" w:fill="auto"/>
            <w:noWrap/>
            <w:vAlign w:val="center"/>
            <w:hideMark/>
          </w:tcPr>
          <w:p w14:paraId="22A4B32E" w14:textId="77777777" w:rsidR="00356781" w:rsidRPr="00356781" w:rsidRDefault="00356781" w:rsidP="00356781">
            <w:pPr>
              <w:rPr>
                <w:sz w:val="20"/>
                <w:szCs w:val="20"/>
              </w:rPr>
            </w:pPr>
          </w:p>
        </w:tc>
        <w:tc>
          <w:tcPr>
            <w:tcW w:w="183" w:type="pct"/>
            <w:tcBorders>
              <w:top w:val="nil"/>
              <w:left w:val="nil"/>
              <w:bottom w:val="nil"/>
              <w:right w:val="single" w:sz="4" w:space="0" w:color="auto"/>
            </w:tcBorders>
            <w:shd w:val="clear" w:color="auto" w:fill="auto"/>
            <w:noWrap/>
            <w:vAlign w:val="center"/>
            <w:hideMark/>
          </w:tcPr>
          <w:p w14:paraId="237AABB4"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r>
      <w:tr w:rsidR="00356781" w:rsidRPr="00356781" w14:paraId="391C339D" w14:textId="77777777" w:rsidTr="00356781">
        <w:trPr>
          <w:trHeight w:val="20"/>
        </w:trPr>
        <w:tc>
          <w:tcPr>
            <w:tcW w:w="107" w:type="pct"/>
            <w:tcBorders>
              <w:top w:val="nil"/>
              <w:left w:val="single" w:sz="4" w:space="0" w:color="auto"/>
              <w:bottom w:val="nil"/>
              <w:right w:val="nil"/>
            </w:tcBorders>
            <w:shd w:val="clear" w:color="000000" w:fill="D9E1F2"/>
            <w:noWrap/>
            <w:vAlign w:val="center"/>
            <w:hideMark/>
          </w:tcPr>
          <w:p w14:paraId="5D610D4D"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380" w:type="pct"/>
            <w:tcBorders>
              <w:top w:val="nil"/>
              <w:left w:val="nil"/>
              <w:bottom w:val="single" w:sz="4" w:space="0" w:color="auto"/>
              <w:right w:val="nil"/>
            </w:tcBorders>
            <w:shd w:val="clear" w:color="000000" w:fill="D9E1F2"/>
            <w:noWrap/>
            <w:vAlign w:val="center"/>
            <w:hideMark/>
          </w:tcPr>
          <w:p w14:paraId="6F482966" w14:textId="77777777" w:rsidR="00356781" w:rsidRPr="00356781" w:rsidRDefault="00356781" w:rsidP="00356781">
            <w:pPr>
              <w:rPr>
                <w:b/>
                <w:bCs/>
                <w:color w:val="000000"/>
                <w:sz w:val="22"/>
                <w:szCs w:val="22"/>
              </w:rPr>
            </w:pPr>
            <w:r w:rsidRPr="00356781">
              <w:rPr>
                <w:b/>
                <w:bCs/>
                <w:color w:val="000000"/>
                <w:sz w:val="22"/>
                <w:szCs w:val="22"/>
              </w:rPr>
              <w:t>TERASAMENTE</w:t>
            </w:r>
          </w:p>
        </w:tc>
        <w:tc>
          <w:tcPr>
            <w:tcW w:w="107" w:type="pct"/>
            <w:tcBorders>
              <w:top w:val="nil"/>
              <w:left w:val="nil"/>
              <w:bottom w:val="single" w:sz="4" w:space="0" w:color="auto"/>
              <w:right w:val="nil"/>
            </w:tcBorders>
            <w:shd w:val="clear" w:color="000000" w:fill="D9E1F2"/>
            <w:vAlign w:val="center"/>
            <w:hideMark/>
          </w:tcPr>
          <w:p w14:paraId="3E691382" w14:textId="77777777" w:rsidR="00356781" w:rsidRPr="00356781" w:rsidRDefault="00356781" w:rsidP="00356781">
            <w:pPr>
              <w:rPr>
                <w:b/>
                <w:bCs/>
                <w:color w:val="000000"/>
                <w:sz w:val="22"/>
                <w:szCs w:val="22"/>
              </w:rPr>
            </w:pPr>
            <w:r w:rsidRPr="00356781">
              <w:rPr>
                <w:b/>
                <w:bCs/>
                <w:color w:val="000000"/>
                <w:sz w:val="22"/>
                <w:szCs w:val="22"/>
              </w:rPr>
              <w:t> </w:t>
            </w:r>
          </w:p>
        </w:tc>
        <w:tc>
          <w:tcPr>
            <w:tcW w:w="136" w:type="pct"/>
            <w:tcBorders>
              <w:top w:val="nil"/>
              <w:left w:val="nil"/>
              <w:bottom w:val="single" w:sz="4" w:space="0" w:color="auto"/>
              <w:right w:val="nil"/>
            </w:tcBorders>
            <w:shd w:val="clear" w:color="000000" w:fill="D9E1F2"/>
            <w:vAlign w:val="center"/>
            <w:hideMark/>
          </w:tcPr>
          <w:p w14:paraId="601E39F7" w14:textId="77777777" w:rsidR="00356781" w:rsidRPr="00356781" w:rsidRDefault="00356781" w:rsidP="00356781">
            <w:pPr>
              <w:rPr>
                <w:b/>
                <w:bCs/>
                <w:color w:val="000000"/>
                <w:sz w:val="22"/>
                <w:szCs w:val="22"/>
              </w:rPr>
            </w:pPr>
            <w:r w:rsidRPr="00356781">
              <w:rPr>
                <w:b/>
                <w:bCs/>
                <w:color w:val="000000"/>
                <w:sz w:val="22"/>
                <w:szCs w:val="22"/>
              </w:rPr>
              <w:t> </w:t>
            </w:r>
          </w:p>
        </w:tc>
        <w:tc>
          <w:tcPr>
            <w:tcW w:w="148" w:type="pct"/>
            <w:tcBorders>
              <w:top w:val="nil"/>
              <w:left w:val="nil"/>
              <w:bottom w:val="single" w:sz="4" w:space="0" w:color="auto"/>
              <w:right w:val="nil"/>
            </w:tcBorders>
            <w:shd w:val="clear" w:color="000000" w:fill="D9E1F2"/>
            <w:vAlign w:val="center"/>
            <w:hideMark/>
          </w:tcPr>
          <w:p w14:paraId="02A2AD79" w14:textId="77777777" w:rsidR="00356781" w:rsidRPr="00356781" w:rsidRDefault="00356781" w:rsidP="00356781">
            <w:pPr>
              <w:rPr>
                <w:b/>
                <w:bCs/>
                <w:color w:val="000000"/>
                <w:sz w:val="22"/>
                <w:szCs w:val="22"/>
              </w:rPr>
            </w:pPr>
            <w:r w:rsidRPr="00356781">
              <w:rPr>
                <w:b/>
                <w:bCs/>
                <w:color w:val="000000"/>
                <w:sz w:val="22"/>
                <w:szCs w:val="22"/>
              </w:rPr>
              <w:t> </w:t>
            </w:r>
          </w:p>
        </w:tc>
        <w:tc>
          <w:tcPr>
            <w:tcW w:w="139" w:type="pct"/>
            <w:tcBorders>
              <w:top w:val="nil"/>
              <w:left w:val="nil"/>
              <w:bottom w:val="single" w:sz="4" w:space="0" w:color="auto"/>
              <w:right w:val="nil"/>
            </w:tcBorders>
            <w:shd w:val="clear" w:color="000000" w:fill="D9E1F2"/>
            <w:vAlign w:val="center"/>
            <w:hideMark/>
          </w:tcPr>
          <w:p w14:paraId="35E5AE49" w14:textId="77777777" w:rsidR="00356781" w:rsidRPr="00356781" w:rsidRDefault="00356781" w:rsidP="00356781">
            <w:pPr>
              <w:rPr>
                <w:b/>
                <w:bCs/>
                <w:color w:val="000000"/>
                <w:sz w:val="22"/>
                <w:szCs w:val="22"/>
              </w:rPr>
            </w:pPr>
            <w:r w:rsidRPr="00356781">
              <w:rPr>
                <w:b/>
                <w:bCs/>
                <w:color w:val="000000"/>
                <w:sz w:val="22"/>
                <w:szCs w:val="22"/>
              </w:rPr>
              <w:t> </w:t>
            </w:r>
          </w:p>
        </w:tc>
        <w:tc>
          <w:tcPr>
            <w:tcW w:w="137" w:type="pct"/>
            <w:tcBorders>
              <w:top w:val="nil"/>
              <w:left w:val="nil"/>
              <w:bottom w:val="single" w:sz="4" w:space="0" w:color="auto"/>
              <w:right w:val="nil"/>
            </w:tcBorders>
            <w:shd w:val="clear" w:color="000000" w:fill="D9E1F2"/>
            <w:vAlign w:val="center"/>
            <w:hideMark/>
          </w:tcPr>
          <w:p w14:paraId="475BEA42" w14:textId="77777777" w:rsidR="00356781" w:rsidRPr="00356781" w:rsidRDefault="00356781" w:rsidP="00356781">
            <w:pPr>
              <w:rPr>
                <w:b/>
                <w:bCs/>
                <w:color w:val="000000"/>
                <w:sz w:val="22"/>
                <w:szCs w:val="22"/>
              </w:rPr>
            </w:pPr>
            <w:r w:rsidRPr="00356781">
              <w:rPr>
                <w:b/>
                <w:bCs/>
                <w:color w:val="000000"/>
                <w:sz w:val="22"/>
                <w:szCs w:val="22"/>
              </w:rPr>
              <w:t> </w:t>
            </w:r>
          </w:p>
        </w:tc>
        <w:tc>
          <w:tcPr>
            <w:tcW w:w="190" w:type="pct"/>
            <w:tcBorders>
              <w:top w:val="nil"/>
              <w:left w:val="nil"/>
              <w:bottom w:val="nil"/>
              <w:right w:val="nil"/>
            </w:tcBorders>
            <w:shd w:val="clear" w:color="000000" w:fill="D9E1F2"/>
            <w:vAlign w:val="center"/>
            <w:hideMark/>
          </w:tcPr>
          <w:p w14:paraId="2C36B840" w14:textId="77777777" w:rsidR="00356781" w:rsidRPr="00356781" w:rsidRDefault="00356781" w:rsidP="00356781">
            <w:pPr>
              <w:jc w:val="center"/>
              <w:rPr>
                <w:b/>
                <w:bCs/>
                <w:color w:val="000000"/>
                <w:sz w:val="22"/>
                <w:szCs w:val="22"/>
              </w:rPr>
            </w:pPr>
            <w:r w:rsidRPr="00356781">
              <w:rPr>
                <w:b/>
                <w:bCs/>
                <w:color w:val="000000"/>
                <w:sz w:val="22"/>
                <w:szCs w:val="22"/>
              </w:rPr>
              <w:t> </w:t>
            </w:r>
          </w:p>
        </w:tc>
        <w:tc>
          <w:tcPr>
            <w:tcW w:w="145" w:type="pct"/>
            <w:tcBorders>
              <w:top w:val="nil"/>
              <w:left w:val="nil"/>
              <w:bottom w:val="nil"/>
              <w:right w:val="nil"/>
            </w:tcBorders>
            <w:shd w:val="clear" w:color="000000" w:fill="D9E1F2"/>
            <w:vAlign w:val="center"/>
            <w:hideMark/>
          </w:tcPr>
          <w:p w14:paraId="4A4733A9" w14:textId="77777777" w:rsidR="00356781" w:rsidRPr="00356781" w:rsidRDefault="00356781" w:rsidP="00356781">
            <w:pPr>
              <w:jc w:val="center"/>
              <w:rPr>
                <w:b/>
                <w:bCs/>
                <w:color w:val="000000"/>
                <w:sz w:val="22"/>
                <w:szCs w:val="22"/>
              </w:rPr>
            </w:pPr>
            <w:r w:rsidRPr="00356781">
              <w:rPr>
                <w:b/>
                <w:bCs/>
                <w:color w:val="000000"/>
                <w:sz w:val="22"/>
                <w:szCs w:val="22"/>
              </w:rPr>
              <w:t> </w:t>
            </w:r>
          </w:p>
        </w:tc>
        <w:tc>
          <w:tcPr>
            <w:tcW w:w="140" w:type="pct"/>
            <w:tcBorders>
              <w:top w:val="nil"/>
              <w:left w:val="nil"/>
              <w:bottom w:val="nil"/>
              <w:right w:val="nil"/>
            </w:tcBorders>
            <w:shd w:val="clear" w:color="000000" w:fill="D9E1F2"/>
            <w:vAlign w:val="center"/>
            <w:hideMark/>
          </w:tcPr>
          <w:p w14:paraId="2895AE04" w14:textId="77777777" w:rsidR="00356781" w:rsidRPr="00356781" w:rsidRDefault="00356781" w:rsidP="00356781">
            <w:pPr>
              <w:jc w:val="center"/>
              <w:rPr>
                <w:color w:val="000000"/>
                <w:sz w:val="20"/>
                <w:szCs w:val="20"/>
              </w:rPr>
            </w:pPr>
            <w:r w:rsidRPr="00356781">
              <w:rPr>
                <w:color w:val="000000"/>
                <w:sz w:val="20"/>
                <w:szCs w:val="20"/>
              </w:rPr>
              <w:t> </w:t>
            </w:r>
          </w:p>
        </w:tc>
        <w:tc>
          <w:tcPr>
            <w:tcW w:w="155" w:type="pct"/>
            <w:tcBorders>
              <w:top w:val="nil"/>
              <w:left w:val="nil"/>
              <w:bottom w:val="nil"/>
              <w:right w:val="nil"/>
            </w:tcBorders>
            <w:shd w:val="clear" w:color="000000" w:fill="D9E1F2"/>
            <w:vAlign w:val="center"/>
            <w:hideMark/>
          </w:tcPr>
          <w:p w14:paraId="11419E35" w14:textId="77777777" w:rsidR="00356781" w:rsidRPr="00356781" w:rsidRDefault="00356781" w:rsidP="00356781">
            <w:pPr>
              <w:jc w:val="center"/>
              <w:rPr>
                <w:color w:val="000000"/>
                <w:sz w:val="20"/>
                <w:szCs w:val="20"/>
              </w:rPr>
            </w:pPr>
            <w:r w:rsidRPr="00356781">
              <w:rPr>
                <w:color w:val="000000"/>
                <w:sz w:val="20"/>
                <w:szCs w:val="20"/>
              </w:rPr>
              <w:t> </w:t>
            </w:r>
          </w:p>
        </w:tc>
        <w:tc>
          <w:tcPr>
            <w:tcW w:w="190" w:type="pct"/>
            <w:tcBorders>
              <w:top w:val="nil"/>
              <w:left w:val="nil"/>
              <w:bottom w:val="nil"/>
              <w:right w:val="nil"/>
            </w:tcBorders>
            <w:shd w:val="clear" w:color="000000" w:fill="D9E1F2"/>
            <w:noWrap/>
            <w:vAlign w:val="center"/>
            <w:hideMark/>
          </w:tcPr>
          <w:p w14:paraId="1D5F0710"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90" w:type="pct"/>
            <w:tcBorders>
              <w:top w:val="nil"/>
              <w:left w:val="nil"/>
              <w:bottom w:val="nil"/>
              <w:right w:val="nil"/>
            </w:tcBorders>
            <w:shd w:val="clear" w:color="000000" w:fill="D9E1F2"/>
            <w:noWrap/>
            <w:vAlign w:val="center"/>
            <w:hideMark/>
          </w:tcPr>
          <w:p w14:paraId="619E9FF1"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61" w:type="pct"/>
            <w:tcBorders>
              <w:top w:val="nil"/>
              <w:left w:val="nil"/>
              <w:bottom w:val="nil"/>
              <w:right w:val="nil"/>
            </w:tcBorders>
            <w:shd w:val="clear" w:color="000000" w:fill="D9E1F2"/>
            <w:noWrap/>
            <w:vAlign w:val="center"/>
            <w:hideMark/>
          </w:tcPr>
          <w:p w14:paraId="1D6AC40F" w14:textId="77777777" w:rsidR="00356781" w:rsidRPr="00356781" w:rsidRDefault="00356781" w:rsidP="00356781">
            <w:pPr>
              <w:jc w:val="cente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23F02F52"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50541549"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44C169B6"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4B013CF0"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55" w:type="pct"/>
            <w:tcBorders>
              <w:top w:val="nil"/>
              <w:left w:val="nil"/>
              <w:bottom w:val="nil"/>
              <w:right w:val="nil"/>
            </w:tcBorders>
            <w:shd w:val="clear" w:color="000000" w:fill="D9E1F2"/>
            <w:noWrap/>
            <w:vAlign w:val="center"/>
            <w:hideMark/>
          </w:tcPr>
          <w:p w14:paraId="098BAA84" w14:textId="77777777" w:rsidR="00356781" w:rsidRPr="00356781" w:rsidRDefault="00356781" w:rsidP="00356781">
            <w:pPr>
              <w:jc w:val="cente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4E194FF0"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3C1C76B1"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2B02293D"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0CF4C0D6"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55" w:type="pct"/>
            <w:tcBorders>
              <w:top w:val="nil"/>
              <w:left w:val="nil"/>
              <w:bottom w:val="nil"/>
              <w:right w:val="nil"/>
            </w:tcBorders>
            <w:shd w:val="clear" w:color="000000" w:fill="D9E1F2"/>
            <w:noWrap/>
            <w:vAlign w:val="center"/>
            <w:hideMark/>
          </w:tcPr>
          <w:p w14:paraId="249683A5" w14:textId="77777777" w:rsidR="00356781" w:rsidRPr="00356781" w:rsidRDefault="00356781" w:rsidP="00356781">
            <w:pPr>
              <w:jc w:val="center"/>
              <w:rPr>
                <w:rFonts w:ascii="Calibri" w:hAnsi="Calibri" w:cs="Calibri"/>
                <w:color w:val="000000"/>
                <w:sz w:val="22"/>
                <w:szCs w:val="22"/>
              </w:rPr>
            </w:pPr>
            <w:r w:rsidRPr="00356781">
              <w:rPr>
                <w:rFonts w:ascii="Calibri" w:hAnsi="Calibri" w:cs="Calibri"/>
                <w:color w:val="000000"/>
                <w:sz w:val="22"/>
                <w:szCs w:val="22"/>
              </w:rPr>
              <w:t> </w:t>
            </w:r>
          </w:p>
        </w:tc>
        <w:tc>
          <w:tcPr>
            <w:tcW w:w="145" w:type="pct"/>
            <w:tcBorders>
              <w:top w:val="nil"/>
              <w:left w:val="nil"/>
              <w:bottom w:val="nil"/>
              <w:right w:val="nil"/>
            </w:tcBorders>
            <w:shd w:val="clear" w:color="000000" w:fill="D9E1F2"/>
            <w:noWrap/>
            <w:vAlign w:val="center"/>
            <w:hideMark/>
          </w:tcPr>
          <w:p w14:paraId="3D4529BB"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67" w:type="pct"/>
            <w:tcBorders>
              <w:top w:val="nil"/>
              <w:left w:val="nil"/>
              <w:bottom w:val="nil"/>
              <w:right w:val="nil"/>
            </w:tcBorders>
            <w:shd w:val="clear" w:color="000000" w:fill="D9E1F2"/>
            <w:noWrap/>
            <w:vAlign w:val="center"/>
            <w:hideMark/>
          </w:tcPr>
          <w:p w14:paraId="215ECE24"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62" w:type="pct"/>
            <w:tcBorders>
              <w:top w:val="nil"/>
              <w:left w:val="nil"/>
              <w:bottom w:val="nil"/>
              <w:right w:val="nil"/>
            </w:tcBorders>
            <w:shd w:val="clear" w:color="000000" w:fill="D9E1F2"/>
            <w:noWrap/>
            <w:vAlign w:val="center"/>
            <w:hideMark/>
          </w:tcPr>
          <w:p w14:paraId="4D17016F"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67" w:type="pct"/>
            <w:tcBorders>
              <w:top w:val="nil"/>
              <w:left w:val="nil"/>
              <w:bottom w:val="nil"/>
              <w:right w:val="nil"/>
            </w:tcBorders>
            <w:shd w:val="clear" w:color="000000" w:fill="D9E1F2"/>
            <w:noWrap/>
            <w:vAlign w:val="center"/>
            <w:hideMark/>
          </w:tcPr>
          <w:p w14:paraId="069EEEAC"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6" w:type="pct"/>
            <w:tcBorders>
              <w:top w:val="nil"/>
              <w:left w:val="nil"/>
              <w:bottom w:val="nil"/>
              <w:right w:val="nil"/>
            </w:tcBorders>
            <w:shd w:val="clear" w:color="000000" w:fill="D9E1F2"/>
            <w:noWrap/>
            <w:vAlign w:val="center"/>
            <w:hideMark/>
          </w:tcPr>
          <w:p w14:paraId="1A36ECD1"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83" w:type="pct"/>
            <w:tcBorders>
              <w:top w:val="nil"/>
              <w:left w:val="nil"/>
              <w:bottom w:val="nil"/>
              <w:right w:val="single" w:sz="4" w:space="0" w:color="auto"/>
            </w:tcBorders>
            <w:shd w:val="clear" w:color="000000" w:fill="D9E1F2"/>
            <w:noWrap/>
            <w:vAlign w:val="center"/>
            <w:hideMark/>
          </w:tcPr>
          <w:p w14:paraId="4827C778"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r>
      <w:tr w:rsidR="00356781" w:rsidRPr="00356781" w14:paraId="78956E7B" w14:textId="77777777" w:rsidTr="00356781">
        <w:trPr>
          <w:trHeight w:val="20"/>
        </w:trPr>
        <w:tc>
          <w:tcPr>
            <w:tcW w:w="1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4F2E4" w14:textId="77777777" w:rsidR="00356781" w:rsidRPr="00356781" w:rsidRDefault="00356781" w:rsidP="00356781">
            <w:pPr>
              <w:jc w:val="center"/>
              <w:rPr>
                <w:color w:val="000000"/>
                <w:sz w:val="20"/>
                <w:szCs w:val="20"/>
              </w:rPr>
            </w:pPr>
            <w:r w:rsidRPr="00356781">
              <w:rPr>
                <w:color w:val="000000"/>
                <w:sz w:val="20"/>
                <w:szCs w:val="20"/>
              </w:rPr>
              <w:t>1T1</w:t>
            </w:r>
          </w:p>
        </w:tc>
        <w:tc>
          <w:tcPr>
            <w:tcW w:w="380" w:type="pct"/>
            <w:tcBorders>
              <w:top w:val="nil"/>
              <w:left w:val="nil"/>
              <w:bottom w:val="single" w:sz="4" w:space="0" w:color="auto"/>
              <w:right w:val="single" w:sz="4" w:space="0" w:color="auto"/>
            </w:tcBorders>
            <w:shd w:val="clear" w:color="auto" w:fill="auto"/>
            <w:vAlign w:val="center"/>
            <w:hideMark/>
          </w:tcPr>
          <w:p w14:paraId="1516DB0A" w14:textId="77777777" w:rsidR="00356781" w:rsidRPr="00356781" w:rsidRDefault="00356781" w:rsidP="00356781">
            <w:pPr>
              <w:rPr>
                <w:color w:val="000000"/>
                <w:sz w:val="20"/>
                <w:szCs w:val="20"/>
              </w:rPr>
            </w:pPr>
            <w:r w:rsidRPr="00356781">
              <w:rPr>
                <w:color w:val="000000"/>
                <w:sz w:val="20"/>
                <w:szCs w:val="20"/>
              </w:rPr>
              <w:t>sapatura manuala</w:t>
            </w:r>
          </w:p>
        </w:tc>
        <w:tc>
          <w:tcPr>
            <w:tcW w:w="107" w:type="pct"/>
            <w:tcBorders>
              <w:top w:val="nil"/>
              <w:left w:val="nil"/>
              <w:bottom w:val="single" w:sz="4" w:space="0" w:color="auto"/>
              <w:right w:val="single" w:sz="4" w:space="0" w:color="auto"/>
            </w:tcBorders>
            <w:shd w:val="clear" w:color="auto" w:fill="auto"/>
            <w:vAlign w:val="center"/>
            <w:hideMark/>
          </w:tcPr>
          <w:p w14:paraId="28DDC9AE" w14:textId="77777777" w:rsidR="00356781" w:rsidRPr="00356781" w:rsidRDefault="00356781" w:rsidP="00356781">
            <w:pPr>
              <w:jc w:val="center"/>
              <w:rPr>
                <w:color w:val="000000"/>
                <w:sz w:val="20"/>
                <w:szCs w:val="20"/>
              </w:rPr>
            </w:pPr>
            <w:r w:rsidRPr="00356781">
              <w:rPr>
                <w:color w:val="000000"/>
                <w:sz w:val="20"/>
                <w:szCs w:val="20"/>
              </w:rPr>
              <w:t>mc</w:t>
            </w:r>
          </w:p>
        </w:tc>
        <w:tc>
          <w:tcPr>
            <w:tcW w:w="136" w:type="pct"/>
            <w:tcBorders>
              <w:top w:val="nil"/>
              <w:left w:val="nil"/>
              <w:bottom w:val="single" w:sz="4" w:space="0" w:color="auto"/>
              <w:right w:val="single" w:sz="4" w:space="0" w:color="auto"/>
            </w:tcBorders>
            <w:shd w:val="clear" w:color="auto" w:fill="auto"/>
            <w:vAlign w:val="center"/>
            <w:hideMark/>
          </w:tcPr>
          <w:p w14:paraId="5F8ED0C8" w14:textId="77777777" w:rsidR="00356781" w:rsidRPr="00356781" w:rsidRDefault="00356781" w:rsidP="00356781">
            <w:pPr>
              <w:jc w:val="center"/>
              <w:rPr>
                <w:color w:val="000000"/>
                <w:sz w:val="20"/>
                <w:szCs w:val="20"/>
              </w:rPr>
            </w:pPr>
            <w:r w:rsidRPr="00356781">
              <w:rPr>
                <w:color w:val="000000"/>
                <w:sz w:val="20"/>
                <w:szCs w:val="20"/>
              </w:rPr>
              <w:t>1,272</w:t>
            </w:r>
          </w:p>
        </w:tc>
        <w:tc>
          <w:tcPr>
            <w:tcW w:w="148" w:type="pct"/>
            <w:tcBorders>
              <w:top w:val="nil"/>
              <w:left w:val="nil"/>
              <w:bottom w:val="single" w:sz="4" w:space="0" w:color="auto"/>
              <w:right w:val="single" w:sz="4" w:space="0" w:color="auto"/>
            </w:tcBorders>
            <w:shd w:val="clear" w:color="auto" w:fill="auto"/>
            <w:vAlign w:val="center"/>
            <w:hideMark/>
          </w:tcPr>
          <w:p w14:paraId="04EC67D2" w14:textId="77777777" w:rsidR="00356781" w:rsidRPr="00356781" w:rsidRDefault="00356781" w:rsidP="00356781">
            <w:pPr>
              <w:jc w:val="center"/>
              <w:rPr>
                <w:color w:val="000000"/>
                <w:sz w:val="20"/>
                <w:szCs w:val="20"/>
              </w:rPr>
            </w:pPr>
            <w:r w:rsidRPr="00356781">
              <w:rPr>
                <w:color w:val="000000"/>
                <w:sz w:val="20"/>
                <w:szCs w:val="20"/>
              </w:rPr>
              <w:t>1,289</w:t>
            </w:r>
          </w:p>
        </w:tc>
        <w:tc>
          <w:tcPr>
            <w:tcW w:w="139" w:type="pct"/>
            <w:tcBorders>
              <w:top w:val="nil"/>
              <w:left w:val="nil"/>
              <w:bottom w:val="single" w:sz="4" w:space="0" w:color="auto"/>
              <w:right w:val="single" w:sz="4" w:space="0" w:color="auto"/>
            </w:tcBorders>
            <w:shd w:val="clear" w:color="auto" w:fill="auto"/>
            <w:vAlign w:val="center"/>
            <w:hideMark/>
          </w:tcPr>
          <w:p w14:paraId="7C578AA0" w14:textId="77777777" w:rsidR="00356781" w:rsidRPr="00356781" w:rsidRDefault="00356781" w:rsidP="00356781">
            <w:pPr>
              <w:jc w:val="center"/>
              <w:rPr>
                <w:color w:val="000000"/>
                <w:sz w:val="20"/>
                <w:szCs w:val="20"/>
              </w:rPr>
            </w:pPr>
            <w:r w:rsidRPr="00356781">
              <w:rPr>
                <w:color w:val="000000"/>
                <w:sz w:val="20"/>
                <w:szCs w:val="20"/>
              </w:rPr>
              <w:t>1,336</w:t>
            </w:r>
          </w:p>
        </w:tc>
        <w:tc>
          <w:tcPr>
            <w:tcW w:w="137" w:type="pct"/>
            <w:tcBorders>
              <w:top w:val="nil"/>
              <w:left w:val="nil"/>
              <w:bottom w:val="single" w:sz="4" w:space="0" w:color="auto"/>
              <w:right w:val="single" w:sz="4" w:space="0" w:color="auto"/>
            </w:tcBorders>
            <w:shd w:val="clear" w:color="auto" w:fill="auto"/>
            <w:vAlign w:val="center"/>
            <w:hideMark/>
          </w:tcPr>
          <w:p w14:paraId="456E03D3" w14:textId="77777777" w:rsidR="00356781" w:rsidRPr="00356781" w:rsidRDefault="00356781" w:rsidP="00356781">
            <w:pPr>
              <w:jc w:val="center"/>
              <w:rPr>
                <w:color w:val="000000"/>
                <w:sz w:val="20"/>
                <w:szCs w:val="20"/>
              </w:rPr>
            </w:pPr>
            <w:r w:rsidRPr="00356781">
              <w:rPr>
                <w:color w:val="000000"/>
                <w:sz w:val="20"/>
                <w:szCs w:val="20"/>
              </w:rPr>
              <w:t>0,017</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28959E7B" w14:textId="77777777" w:rsidR="00356781" w:rsidRPr="00356781" w:rsidRDefault="00356781" w:rsidP="00356781">
            <w:pPr>
              <w:jc w:val="center"/>
              <w:rPr>
                <w:color w:val="000000"/>
                <w:sz w:val="20"/>
                <w:szCs w:val="20"/>
              </w:rPr>
            </w:pPr>
            <w:r w:rsidRPr="00356781">
              <w:rPr>
                <w:color w:val="000000"/>
                <w:sz w:val="20"/>
                <w:szCs w:val="20"/>
              </w:rPr>
              <w:t>96,27</w:t>
            </w:r>
          </w:p>
        </w:tc>
        <w:tc>
          <w:tcPr>
            <w:tcW w:w="145" w:type="pct"/>
            <w:tcBorders>
              <w:top w:val="single" w:sz="4" w:space="0" w:color="auto"/>
              <w:left w:val="nil"/>
              <w:bottom w:val="single" w:sz="4" w:space="0" w:color="auto"/>
              <w:right w:val="single" w:sz="4" w:space="0" w:color="auto"/>
            </w:tcBorders>
            <w:shd w:val="clear" w:color="auto" w:fill="auto"/>
            <w:vAlign w:val="center"/>
            <w:hideMark/>
          </w:tcPr>
          <w:p w14:paraId="0EED8C95" w14:textId="77777777" w:rsidR="00356781" w:rsidRPr="00356781" w:rsidRDefault="00356781" w:rsidP="00356781">
            <w:pPr>
              <w:jc w:val="center"/>
              <w:rPr>
                <w:color w:val="000000"/>
                <w:sz w:val="20"/>
                <w:szCs w:val="20"/>
              </w:rPr>
            </w:pPr>
            <w:r w:rsidRPr="00356781">
              <w:rPr>
                <w:color w:val="000000"/>
                <w:sz w:val="20"/>
                <w:szCs w:val="20"/>
              </w:rPr>
              <w:t>0,93</w:t>
            </w:r>
          </w:p>
        </w:tc>
        <w:tc>
          <w:tcPr>
            <w:tcW w:w="140" w:type="pct"/>
            <w:tcBorders>
              <w:top w:val="single" w:sz="4" w:space="0" w:color="auto"/>
              <w:left w:val="nil"/>
              <w:bottom w:val="single" w:sz="4" w:space="0" w:color="auto"/>
              <w:right w:val="single" w:sz="4" w:space="0" w:color="auto"/>
            </w:tcBorders>
            <w:shd w:val="clear" w:color="auto" w:fill="auto"/>
            <w:vAlign w:val="center"/>
            <w:hideMark/>
          </w:tcPr>
          <w:p w14:paraId="4A36F6F0" w14:textId="77777777" w:rsidR="00356781" w:rsidRPr="00356781" w:rsidRDefault="00356781" w:rsidP="00356781">
            <w:pPr>
              <w:jc w:val="center"/>
              <w:rPr>
                <w:color w:val="000000"/>
                <w:sz w:val="20"/>
                <w:szCs w:val="20"/>
              </w:rPr>
            </w:pPr>
            <w:r w:rsidRPr="00356781">
              <w:rPr>
                <w:color w:val="000000"/>
                <w:sz w:val="20"/>
                <w:szCs w:val="20"/>
              </w:rPr>
              <w:t>50,68</w:t>
            </w:r>
          </w:p>
        </w:tc>
        <w:tc>
          <w:tcPr>
            <w:tcW w:w="155" w:type="pct"/>
            <w:tcBorders>
              <w:top w:val="single" w:sz="4" w:space="0" w:color="auto"/>
              <w:left w:val="nil"/>
              <w:bottom w:val="single" w:sz="4" w:space="0" w:color="auto"/>
              <w:right w:val="single" w:sz="4" w:space="0" w:color="auto"/>
            </w:tcBorders>
            <w:shd w:val="clear" w:color="auto" w:fill="auto"/>
            <w:vAlign w:val="center"/>
            <w:hideMark/>
          </w:tcPr>
          <w:p w14:paraId="39AC219D" w14:textId="77777777" w:rsidR="00356781" w:rsidRPr="00356781" w:rsidRDefault="00356781" w:rsidP="00356781">
            <w:pPr>
              <w:jc w:val="center"/>
              <w:rPr>
                <w:color w:val="000000"/>
                <w:sz w:val="20"/>
                <w:szCs w:val="20"/>
              </w:rPr>
            </w:pPr>
            <w:r w:rsidRPr="00356781">
              <w:rPr>
                <w:color w:val="000000"/>
                <w:sz w:val="20"/>
                <w:szCs w:val="20"/>
              </w:rPr>
              <w:t>51,61</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1B92685E" w14:textId="77777777" w:rsidR="00356781" w:rsidRPr="00356781" w:rsidRDefault="00356781" w:rsidP="00356781">
            <w:pPr>
              <w:jc w:val="right"/>
              <w:rPr>
                <w:color w:val="000000"/>
                <w:sz w:val="20"/>
                <w:szCs w:val="20"/>
              </w:rPr>
            </w:pPr>
            <w:r w:rsidRPr="00356781">
              <w:rPr>
                <w:color w:val="000000"/>
                <w:sz w:val="20"/>
                <w:szCs w:val="20"/>
              </w:rPr>
              <w:t>6.206,05</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5ABA99F1" w14:textId="77777777" w:rsidR="00356781" w:rsidRPr="00356781" w:rsidRDefault="00356781" w:rsidP="00356781">
            <w:pPr>
              <w:jc w:val="right"/>
              <w:rPr>
                <w:color w:val="000000"/>
                <w:sz w:val="20"/>
                <w:szCs w:val="20"/>
              </w:rPr>
            </w:pPr>
            <w:r w:rsidRPr="00356781">
              <w:rPr>
                <w:color w:val="000000"/>
                <w:sz w:val="20"/>
                <w:szCs w:val="20"/>
              </w:rPr>
              <w:t>6.295,57</w:t>
            </w:r>
          </w:p>
        </w:tc>
        <w:tc>
          <w:tcPr>
            <w:tcW w:w="161" w:type="pct"/>
            <w:tcBorders>
              <w:top w:val="single" w:sz="4" w:space="0" w:color="auto"/>
              <w:left w:val="nil"/>
              <w:bottom w:val="single" w:sz="4" w:space="0" w:color="auto"/>
              <w:right w:val="single" w:sz="4" w:space="0" w:color="auto"/>
            </w:tcBorders>
            <w:shd w:val="clear" w:color="auto" w:fill="auto"/>
            <w:vAlign w:val="center"/>
            <w:hideMark/>
          </w:tcPr>
          <w:p w14:paraId="43B08A71" w14:textId="77777777" w:rsidR="00356781" w:rsidRPr="00356781" w:rsidRDefault="00356781" w:rsidP="00356781">
            <w:pPr>
              <w:jc w:val="center"/>
              <w:rPr>
                <w:color w:val="000000"/>
                <w:sz w:val="20"/>
                <w:szCs w:val="20"/>
              </w:rPr>
            </w:pPr>
            <w:r w:rsidRPr="00356781">
              <w:rPr>
                <w:color w:val="000000"/>
                <w:sz w:val="20"/>
                <w:szCs w:val="20"/>
              </w:rPr>
              <w:t>96,27</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66BBED5C" w14:textId="77777777" w:rsidR="00356781" w:rsidRPr="00356781" w:rsidRDefault="00356781" w:rsidP="00356781">
            <w:pPr>
              <w:jc w:val="right"/>
              <w:rPr>
                <w:color w:val="000000"/>
                <w:sz w:val="20"/>
                <w:szCs w:val="20"/>
              </w:rPr>
            </w:pPr>
            <w:r w:rsidRPr="00356781">
              <w:rPr>
                <w:color w:val="000000"/>
                <w:sz w:val="20"/>
                <w:szCs w:val="20"/>
              </w:rPr>
              <w:t>4.878,97</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528DDA3B" w14:textId="77777777" w:rsidR="00356781" w:rsidRPr="00356781" w:rsidRDefault="00356781" w:rsidP="00356781">
            <w:pPr>
              <w:jc w:val="right"/>
              <w:rPr>
                <w:color w:val="000000"/>
                <w:sz w:val="20"/>
                <w:szCs w:val="20"/>
              </w:rPr>
            </w:pPr>
            <w:r w:rsidRPr="00356781">
              <w:rPr>
                <w:color w:val="000000"/>
                <w:sz w:val="20"/>
                <w:szCs w:val="20"/>
              </w:rPr>
              <w:t>4.968,49</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26F9F448" w14:textId="77777777" w:rsidR="00356781" w:rsidRPr="00356781" w:rsidRDefault="00356781" w:rsidP="00356781">
            <w:pPr>
              <w:jc w:val="right"/>
              <w:rPr>
                <w:color w:val="000000"/>
                <w:sz w:val="20"/>
                <w:szCs w:val="20"/>
              </w:rPr>
            </w:pPr>
            <w:r w:rsidRPr="00356781">
              <w:rPr>
                <w:color w:val="000000"/>
                <w:sz w:val="20"/>
                <w:szCs w:val="20"/>
              </w:rPr>
              <w:t>6.206,05</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5E1D48BE" w14:textId="77777777" w:rsidR="00356781" w:rsidRPr="00356781" w:rsidRDefault="00356781" w:rsidP="00356781">
            <w:pPr>
              <w:jc w:val="right"/>
              <w:rPr>
                <w:color w:val="000000"/>
                <w:sz w:val="20"/>
                <w:szCs w:val="20"/>
              </w:rPr>
            </w:pPr>
            <w:r w:rsidRPr="00356781">
              <w:rPr>
                <w:color w:val="000000"/>
                <w:sz w:val="20"/>
                <w:szCs w:val="20"/>
              </w:rPr>
              <w:t>6.295,57</w:t>
            </w:r>
          </w:p>
        </w:tc>
        <w:tc>
          <w:tcPr>
            <w:tcW w:w="155" w:type="pct"/>
            <w:tcBorders>
              <w:top w:val="single" w:sz="4" w:space="0" w:color="auto"/>
              <w:left w:val="nil"/>
              <w:bottom w:val="single" w:sz="4" w:space="0" w:color="auto"/>
              <w:right w:val="single" w:sz="4" w:space="0" w:color="auto"/>
            </w:tcBorders>
            <w:shd w:val="clear" w:color="auto" w:fill="auto"/>
            <w:vAlign w:val="center"/>
            <w:hideMark/>
          </w:tcPr>
          <w:p w14:paraId="247C9204" w14:textId="77777777" w:rsidR="00356781" w:rsidRPr="00356781" w:rsidRDefault="00356781" w:rsidP="00356781">
            <w:pPr>
              <w:jc w:val="center"/>
              <w:rPr>
                <w:color w:val="000000"/>
                <w:sz w:val="20"/>
                <w:szCs w:val="20"/>
              </w:rPr>
            </w:pPr>
            <w:r w:rsidRPr="00356781">
              <w:rPr>
                <w:color w:val="000000"/>
                <w:sz w:val="20"/>
                <w:szCs w:val="20"/>
              </w:rPr>
              <w:t>0,00</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59FA79FE"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7926FD9B"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67DC1892"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01A77D39" w14:textId="77777777" w:rsidR="00356781" w:rsidRPr="00356781" w:rsidRDefault="00356781" w:rsidP="00356781">
            <w:pPr>
              <w:jc w:val="right"/>
              <w:rPr>
                <w:color w:val="000000"/>
                <w:sz w:val="20"/>
                <w:szCs w:val="20"/>
              </w:rPr>
            </w:pPr>
            <w:r w:rsidRPr="00356781">
              <w:rPr>
                <w:color w:val="000000"/>
                <w:sz w:val="20"/>
                <w:szCs w:val="20"/>
              </w:rPr>
              <w:t>0,00</w:t>
            </w:r>
          </w:p>
        </w:tc>
        <w:tc>
          <w:tcPr>
            <w:tcW w:w="155" w:type="pct"/>
            <w:tcBorders>
              <w:top w:val="single" w:sz="4" w:space="0" w:color="auto"/>
              <w:left w:val="nil"/>
              <w:bottom w:val="single" w:sz="4" w:space="0" w:color="auto"/>
              <w:right w:val="single" w:sz="4" w:space="0" w:color="auto"/>
            </w:tcBorders>
            <w:shd w:val="clear" w:color="auto" w:fill="auto"/>
            <w:vAlign w:val="center"/>
            <w:hideMark/>
          </w:tcPr>
          <w:p w14:paraId="117BA191" w14:textId="77777777" w:rsidR="00356781" w:rsidRPr="00356781" w:rsidRDefault="00356781" w:rsidP="00356781">
            <w:pPr>
              <w:jc w:val="center"/>
              <w:rPr>
                <w:color w:val="000000"/>
                <w:sz w:val="20"/>
                <w:szCs w:val="20"/>
              </w:rPr>
            </w:pPr>
            <w:r w:rsidRPr="00356781">
              <w:rPr>
                <w:color w:val="000000"/>
                <w:sz w:val="20"/>
                <w:szCs w:val="20"/>
              </w:rPr>
              <w:t>0,00</w:t>
            </w:r>
          </w:p>
        </w:tc>
        <w:tc>
          <w:tcPr>
            <w:tcW w:w="145" w:type="pct"/>
            <w:tcBorders>
              <w:top w:val="single" w:sz="4" w:space="0" w:color="auto"/>
              <w:left w:val="nil"/>
              <w:bottom w:val="single" w:sz="4" w:space="0" w:color="auto"/>
              <w:right w:val="single" w:sz="4" w:space="0" w:color="auto"/>
            </w:tcBorders>
            <w:shd w:val="clear" w:color="auto" w:fill="auto"/>
            <w:vAlign w:val="center"/>
            <w:hideMark/>
          </w:tcPr>
          <w:p w14:paraId="4EF1F172" w14:textId="77777777" w:rsidR="00356781" w:rsidRPr="00356781" w:rsidRDefault="00356781" w:rsidP="00356781">
            <w:pPr>
              <w:jc w:val="right"/>
              <w:rPr>
                <w:color w:val="000000"/>
                <w:sz w:val="20"/>
                <w:szCs w:val="20"/>
              </w:rPr>
            </w:pPr>
            <w:r w:rsidRPr="00356781">
              <w:rPr>
                <w:color w:val="000000"/>
                <w:sz w:val="20"/>
                <w:szCs w:val="20"/>
              </w:rPr>
              <w:t>0,00</w:t>
            </w:r>
          </w:p>
        </w:tc>
        <w:tc>
          <w:tcPr>
            <w:tcW w:w="167" w:type="pct"/>
            <w:tcBorders>
              <w:top w:val="single" w:sz="4" w:space="0" w:color="auto"/>
              <w:left w:val="nil"/>
              <w:bottom w:val="single" w:sz="4" w:space="0" w:color="auto"/>
              <w:right w:val="single" w:sz="4" w:space="0" w:color="auto"/>
            </w:tcBorders>
            <w:shd w:val="clear" w:color="auto" w:fill="auto"/>
            <w:vAlign w:val="center"/>
            <w:hideMark/>
          </w:tcPr>
          <w:p w14:paraId="32C8897B" w14:textId="77777777" w:rsidR="00356781" w:rsidRPr="00356781" w:rsidRDefault="00356781" w:rsidP="00356781">
            <w:pPr>
              <w:jc w:val="right"/>
              <w:rPr>
                <w:color w:val="000000"/>
                <w:sz w:val="20"/>
                <w:szCs w:val="20"/>
              </w:rPr>
            </w:pPr>
            <w:r w:rsidRPr="00356781">
              <w:rPr>
                <w:color w:val="000000"/>
                <w:sz w:val="20"/>
                <w:szCs w:val="20"/>
              </w:rPr>
              <w:t>0,00</w:t>
            </w:r>
          </w:p>
        </w:tc>
        <w:tc>
          <w:tcPr>
            <w:tcW w:w="162" w:type="pct"/>
            <w:tcBorders>
              <w:top w:val="single" w:sz="4" w:space="0" w:color="auto"/>
              <w:left w:val="nil"/>
              <w:bottom w:val="single" w:sz="4" w:space="0" w:color="auto"/>
              <w:right w:val="single" w:sz="4" w:space="0" w:color="auto"/>
            </w:tcBorders>
            <w:shd w:val="clear" w:color="auto" w:fill="auto"/>
            <w:vAlign w:val="center"/>
            <w:hideMark/>
          </w:tcPr>
          <w:p w14:paraId="524EF46C" w14:textId="77777777" w:rsidR="00356781" w:rsidRPr="00356781" w:rsidRDefault="00356781" w:rsidP="00356781">
            <w:pPr>
              <w:jc w:val="right"/>
              <w:rPr>
                <w:color w:val="000000"/>
                <w:sz w:val="20"/>
                <w:szCs w:val="20"/>
              </w:rPr>
            </w:pPr>
            <w:r w:rsidRPr="00356781">
              <w:rPr>
                <w:color w:val="000000"/>
                <w:sz w:val="20"/>
                <w:szCs w:val="20"/>
              </w:rPr>
              <w:t>82,94</w:t>
            </w:r>
          </w:p>
        </w:tc>
        <w:tc>
          <w:tcPr>
            <w:tcW w:w="167" w:type="pct"/>
            <w:tcBorders>
              <w:top w:val="single" w:sz="4" w:space="0" w:color="auto"/>
              <w:left w:val="nil"/>
              <w:bottom w:val="single" w:sz="4" w:space="0" w:color="auto"/>
              <w:right w:val="single" w:sz="4" w:space="0" w:color="auto"/>
            </w:tcBorders>
            <w:shd w:val="clear" w:color="auto" w:fill="auto"/>
            <w:vAlign w:val="center"/>
            <w:hideMark/>
          </w:tcPr>
          <w:p w14:paraId="3A03AAAD" w14:textId="77777777" w:rsidR="00356781" w:rsidRPr="00356781" w:rsidRDefault="00356781" w:rsidP="00356781">
            <w:pPr>
              <w:jc w:val="right"/>
              <w:rPr>
                <w:color w:val="000000"/>
                <w:sz w:val="20"/>
                <w:szCs w:val="20"/>
              </w:rPr>
            </w:pPr>
            <w:r w:rsidRPr="00356781">
              <w:rPr>
                <w:color w:val="000000"/>
                <w:sz w:val="20"/>
                <w:szCs w:val="20"/>
              </w:rPr>
              <w:t>82,94</w:t>
            </w:r>
          </w:p>
        </w:tc>
        <w:tc>
          <w:tcPr>
            <w:tcW w:w="176" w:type="pct"/>
            <w:tcBorders>
              <w:top w:val="single" w:sz="4" w:space="0" w:color="auto"/>
              <w:left w:val="nil"/>
              <w:bottom w:val="single" w:sz="4" w:space="0" w:color="auto"/>
              <w:right w:val="single" w:sz="4" w:space="0" w:color="auto"/>
            </w:tcBorders>
            <w:shd w:val="clear" w:color="auto" w:fill="auto"/>
            <w:vAlign w:val="center"/>
            <w:hideMark/>
          </w:tcPr>
          <w:p w14:paraId="39B787B7" w14:textId="77777777" w:rsidR="00356781" w:rsidRPr="00356781" w:rsidRDefault="00356781" w:rsidP="00356781">
            <w:pPr>
              <w:jc w:val="right"/>
              <w:rPr>
                <w:color w:val="000000"/>
                <w:sz w:val="20"/>
                <w:szCs w:val="20"/>
              </w:rPr>
            </w:pPr>
            <w:r w:rsidRPr="00356781">
              <w:rPr>
                <w:color w:val="000000"/>
                <w:sz w:val="20"/>
                <w:szCs w:val="20"/>
              </w:rPr>
              <w:t>6.288,99</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50DE3B4A" w14:textId="77777777" w:rsidR="00356781" w:rsidRPr="00356781" w:rsidRDefault="00356781" w:rsidP="00356781">
            <w:pPr>
              <w:jc w:val="right"/>
              <w:rPr>
                <w:color w:val="000000"/>
                <w:sz w:val="20"/>
                <w:szCs w:val="20"/>
              </w:rPr>
            </w:pPr>
            <w:r w:rsidRPr="00356781">
              <w:rPr>
                <w:color w:val="000000"/>
                <w:sz w:val="20"/>
                <w:szCs w:val="20"/>
              </w:rPr>
              <w:t>6.378,51</w:t>
            </w:r>
          </w:p>
        </w:tc>
      </w:tr>
      <w:tr w:rsidR="00356781" w:rsidRPr="00356781" w14:paraId="4276E4FE" w14:textId="77777777" w:rsidTr="00356781">
        <w:trPr>
          <w:trHeight w:val="20"/>
        </w:trPr>
        <w:tc>
          <w:tcPr>
            <w:tcW w:w="107" w:type="pct"/>
            <w:tcBorders>
              <w:top w:val="nil"/>
              <w:left w:val="single" w:sz="4" w:space="0" w:color="auto"/>
              <w:bottom w:val="single" w:sz="4" w:space="0" w:color="auto"/>
              <w:right w:val="single" w:sz="4" w:space="0" w:color="auto"/>
            </w:tcBorders>
            <w:shd w:val="clear" w:color="auto" w:fill="auto"/>
            <w:noWrap/>
            <w:vAlign w:val="center"/>
            <w:hideMark/>
          </w:tcPr>
          <w:p w14:paraId="17BC5468" w14:textId="77777777" w:rsidR="00356781" w:rsidRPr="00356781" w:rsidRDefault="00356781" w:rsidP="00356781">
            <w:pPr>
              <w:jc w:val="center"/>
              <w:rPr>
                <w:color w:val="000000"/>
                <w:sz w:val="20"/>
                <w:szCs w:val="20"/>
              </w:rPr>
            </w:pPr>
            <w:r w:rsidRPr="00356781">
              <w:rPr>
                <w:color w:val="000000"/>
                <w:sz w:val="20"/>
                <w:szCs w:val="20"/>
              </w:rPr>
              <w:t>1T2</w:t>
            </w:r>
          </w:p>
        </w:tc>
        <w:tc>
          <w:tcPr>
            <w:tcW w:w="380" w:type="pct"/>
            <w:tcBorders>
              <w:top w:val="nil"/>
              <w:left w:val="nil"/>
              <w:bottom w:val="single" w:sz="4" w:space="0" w:color="auto"/>
              <w:right w:val="single" w:sz="4" w:space="0" w:color="auto"/>
            </w:tcBorders>
            <w:shd w:val="clear" w:color="auto" w:fill="auto"/>
            <w:vAlign w:val="center"/>
            <w:hideMark/>
          </w:tcPr>
          <w:p w14:paraId="2EFEC6AA" w14:textId="77777777" w:rsidR="00356781" w:rsidRPr="00356781" w:rsidRDefault="00356781" w:rsidP="00356781">
            <w:pPr>
              <w:rPr>
                <w:color w:val="000000"/>
                <w:sz w:val="20"/>
                <w:szCs w:val="20"/>
              </w:rPr>
            </w:pPr>
            <w:r w:rsidRPr="00356781">
              <w:rPr>
                <w:color w:val="000000"/>
                <w:sz w:val="20"/>
                <w:szCs w:val="20"/>
              </w:rPr>
              <w:t>sapatura mecanica</w:t>
            </w:r>
          </w:p>
        </w:tc>
        <w:tc>
          <w:tcPr>
            <w:tcW w:w="107" w:type="pct"/>
            <w:tcBorders>
              <w:top w:val="nil"/>
              <w:left w:val="nil"/>
              <w:bottom w:val="single" w:sz="4" w:space="0" w:color="auto"/>
              <w:right w:val="single" w:sz="4" w:space="0" w:color="auto"/>
            </w:tcBorders>
            <w:shd w:val="clear" w:color="auto" w:fill="auto"/>
            <w:vAlign w:val="center"/>
            <w:hideMark/>
          </w:tcPr>
          <w:p w14:paraId="7F183A07" w14:textId="77777777" w:rsidR="00356781" w:rsidRPr="00356781" w:rsidRDefault="00356781" w:rsidP="00356781">
            <w:pPr>
              <w:jc w:val="center"/>
              <w:rPr>
                <w:color w:val="000000"/>
                <w:sz w:val="20"/>
                <w:szCs w:val="20"/>
              </w:rPr>
            </w:pPr>
            <w:r w:rsidRPr="00356781">
              <w:rPr>
                <w:color w:val="000000"/>
                <w:sz w:val="20"/>
                <w:szCs w:val="20"/>
              </w:rPr>
              <w:t>mc</w:t>
            </w:r>
          </w:p>
        </w:tc>
        <w:tc>
          <w:tcPr>
            <w:tcW w:w="136" w:type="pct"/>
            <w:tcBorders>
              <w:top w:val="nil"/>
              <w:left w:val="nil"/>
              <w:bottom w:val="single" w:sz="4" w:space="0" w:color="auto"/>
              <w:right w:val="single" w:sz="4" w:space="0" w:color="auto"/>
            </w:tcBorders>
            <w:shd w:val="clear" w:color="auto" w:fill="auto"/>
            <w:vAlign w:val="center"/>
            <w:hideMark/>
          </w:tcPr>
          <w:p w14:paraId="5F770950" w14:textId="77777777" w:rsidR="00356781" w:rsidRPr="00356781" w:rsidRDefault="00356781" w:rsidP="00356781">
            <w:pPr>
              <w:jc w:val="center"/>
              <w:rPr>
                <w:color w:val="000000"/>
                <w:sz w:val="20"/>
                <w:szCs w:val="20"/>
              </w:rPr>
            </w:pPr>
            <w:r w:rsidRPr="00356781">
              <w:rPr>
                <w:color w:val="000000"/>
                <w:sz w:val="20"/>
                <w:szCs w:val="20"/>
              </w:rPr>
              <w:t>1,272</w:t>
            </w:r>
          </w:p>
        </w:tc>
        <w:tc>
          <w:tcPr>
            <w:tcW w:w="148" w:type="pct"/>
            <w:tcBorders>
              <w:top w:val="nil"/>
              <w:left w:val="nil"/>
              <w:bottom w:val="single" w:sz="4" w:space="0" w:color="auto"/>
              <w:right w:val="single" w:sz="4" w:space="0" w:color="auto"/>
            </w:tcBorders>
            <w:shd w:val="clear" w:color="auto" w:fill="auto"/>
            <w:vAlign w:val="center"/>
            <w:hideMark/>
          </w:tcPr>
          <w:p w14:paraId="74AD3C1E" w14:textId="77777777" w:rsidR="00356781" w:rsidRPr="00356781" w:rsidRDefault="00356781" w:rsidP="00356781">
            <w:pPr>
              <w:jc w:val="center"/>
              <w:rPr>
                <w:color w:val="000000"/>
                <w:sz w:val="20"/>
                <w:szCs w:val="20"/>
              </w:rPr>
            </w:pPr>
            <w:r w:rsidRPr="00356781">
              <w:rPr>
                <w:color w:val="000000"/>
                <w:sz w:val="20"/>
                <w:szCs w:val="20"/>
              </w:rPr>
              <w:t>1,289</w:t>
            </w:r>
          </w:p>
        </w:tc>
        <w:tc>
          <w:tcPr>
            <w:tcW w:w="139" w:type="pct"/>
            <w:tcBorders>
              <w:top w:val="nil"/>
              <w:left w:val="nil"/>
              <w:bottom w:val="single" w:sz="4" w:space="0" w:color="auto"/>
              <w:right w:val="single" w:sz="4" w:space="0" w:color="auto"/>
            </w:tcBorders>
            <w:shd w:val="clear" w:color="auto" w:fill="auto"/>
            <w:vAlign w:val="center"/>
            <w:hideMark/>
          </w:tcPr>
          <w:p w14:paraId="34E846FB" w14:textId="77777777" w:rsidR="00356781" w:rsidRPr="00356781" w:rsidRDefault="00356781" w:rsidP="00356781">
            <w:pPr>
              <w:jc w:val="center"/>
              <w:rPr>
                <w:color w:val="000000"/>
                <w:sz w:val="20"/>
                <w:szCs w:val="20"/>
              </w:rPr>
            </w:pPr>
            <w:r w:rsidRPr="00356781">
              <w:rPr>
                <w:color w:val="000000"/>
                <w:sz w:val="20"/>
                <w:szCs w:val="20"/>
              </w:rPr>
              <w:t>1,336</w:t>
            </w:r>
          </w:p>
        </w:tc>
        <w:tc>
          <w:tcPr>
            <w:tcW w:w="137" w:type="pct"/>
            <w:tcBorders>
              <w:top w:val="nil"/>
              <w:left w:val="nil"/>
              <w:bottom w:val="single" w:sz="4" w:space="0" w:color="auto"/>
              <w:right w:val="single" w:sz="4" w:space="0" w:color="auto"/>
            </w:tcBorders>
            <w:shd w:val="clear" w:color="auto" w:fill="auto"/>
            <w:vAlign w:val="center"/>
            <w:hideMark/>
          </w:tcPr>
          <w:p w14:paraId="4DF7DD3B" w14:textId="77777777" w:rsidR="00356781" w:rsidRPr="00356781" w:rsidRDefault="00356781" w:rsidP="00356781">
            <w:pPr>
              <w:jc w:val="center"/>
              <w:rPr>
                <w:color w:val="000000"/>
                <w:sz w:val="20"/>
                <w:szCs w:val="20"/>
              </w:rPr>
            </w:pPr>
            <w:r w:rsidRPr="00356781">
              <w:rPr>
                <w:color w:val="000000"/>
                <w:sz w:val="20"/>
                <w:szCs w:val="20"/>
              </w:rPr>
              <w:t>0,017</w:t>
            </w:r>
          </w:p>
        </w:tc>
        <w:tc>
          <w:tcPr>
            <w:tcW w:w="190" w:type="pct"/>
            <w:tcBorders>
              <w:top w:val="nil"/>
              <w:left w:val="nil"/>
              <w:bottom w:val="single" w:sz="4" w:space="0" w:color="auto"/>
              <w:right w:val="single" w:sz="4" w:space="0" w:color="auto"/>
            </w:tcBorders>
            <w:shd w:val="clear" w:color="auto" w:fill="auto"/>
            <w:vAlign w:val="center"/>
            <w:hideMark/>
          </w:tcPr>
          <w:p w14:paraId="38EEF64D" w14:textId="77777777" w:rsidR="00356781" w:rsidRPr="00356781" w:rsidRDefault="00356781" w:rsidP="00356781">
            <w:pPr>
              <w:jc w:val="center"/>
              <w:rPr>
                <w:color w:val="000000"/>
                <w:sz w:val="20"/>
                <w:szCs w:val="20"/>
              </w:rPr>
            </w:pPr>
            <w:r w:rsidRPr="00356781">
              <w:rPr>
                <w:color w:val="000000"/>
                <w:sz w:val="20"/>
                <w:szCs w:val="20"/>
              </w:rPr>
              <w:t>216,06</w:t>
            </w:r>
          </w:p>
        </w:tc>
        <w:tc>
          <w:tcPr>
            <w:tcW w:w="145" w:type="pct"/>
            <w:tcBorders>
              <w:top w:val="nil"/>
              <w:left w:val="nil"/>
              <w:bottom w:val="single" w:sz="4" w:space="0" w:color="auto"/>
              <w:right w:val="single" w:sz="4" w:space="0" w:color="auto"/>
            </w:tcBorders>
            <w:shd w:val="clear" w:color="auto" w:fill="auto"/>
            <w:vAlign w:val="center"/>
            <w:hideMark/>
          </w:tcPr>
          <w:p w14:paraId="426BC7F5" w14:textId="77777777" w:rsidR="00356781" w:rsidRPr="00356781" w:rsidRDefault="00356781" w:rsidP="00356781">
            <w:pPr>
              <w:jc w:val="center"/>
              <w:rPr>
                <w:color w:val="000000"/>
                <w:sz w:val="20"/>
                <w:szCs w:val="20"/>
              </w:rPr>
            </w:pPr>
            <w:r w:rsidRPr="00356781">
              <w:rPr>
                <w:color w:val="000000"/>
                <w:sz w:val="20"/>
                <w:szCs w:val="20"/>
              </w:rPr>
              <w:t>0,60</w:t>
            </w:r>
          </w:p>
        </w:tc>
        <w:tc>
          <w:tcPr>
            <w:tcW w:w="140" w:type="pct"/>
            <w:tcBorders>
              <w:top w:val="nil"/>
              <w:left w:val="nil"/>
              <w:bottom w:val="single" w:sz="4" w:space="0" w:color="auto"/>
              <w:right w:val="single" w:sz="4" w:space="0" w:color="auto"/>
            </w:tcBorders>
            <w:shd w:val="clear" w:color="auto" w:fill="auto"/>
            <w:vAlign w:val="center"/>
            <w:hideMark/>
          </w:tcPr>
          <w:p w14:paraId="3BE2CFA1" w14:textId="77777777" w:rsidR="00356781" w:rsidRPr="00356781" w:rsidRDefault="00356781" w:rsidP="00356781">
            <w:pPr>
              <w:jc w:val="center"/>
              <w:rPr>
                <w:color w:val="000000"/>
                <w:sz w:val="20"/>
                <w:szCs w:val="20"/>
              </w:rPr>
            </w:pPr>
            <w:r w:rsidRPr="00356781">
              <w:rPr>
                <w:color w:val="000000"/>
                <w:sz w:val="20"/>
                <w:szCs w:val="20"/>
              </w:rPr>
              <w:t>25,11</w:t>
            </w:r>
          </w:p>
        </w:tc>
        <w:tc>
          <w:tcPr>
            <w:tcW w:w="155" w:type="pct"/>
            <w:tcBorders>
              <w:top w:val="nil"/>
              <w:left w:val="nil"/>
              <w:bottom w:val="single" w:sz="4" w:space="0" w:color="auto"/>
              <w:right w:val="single" w:sz="4" w:space="0" w:color="auto"/>
            </w:tcBorders>
            <w:shd w:val="clear" w:color="auto" w:fill="auto"/>
            <w:vAlign w:val="center"/>
            <w:hideMark/>
          </w:tcPr>
          <w:p w14:paraId="07443439" w14:textId="77777777" w:rsidR="00356781" w:rsidRPr="00356781" w:rsidRDefault="00356781" w:rsidP="00356781">
            <w:pPr>
              <w:jc w:val="center"/>
              <w:rPr>
                <w:color w:val="000000"/>
                <w:sz w:val="20"/>
                <w:szCs w:val="20"/>
              </w:rPr>
            </w:pPr>
            <w:r w:rsidRPr="00356781">
              <w:rPr>
                <w:color w:val="000000"/>
                <w:sz w:val="20"/>
                <w:szCs w:val="20"/>
              </w:rPr>
              <w:t>25,71</w:t>
            </w:r>
          </w:p>
        </w:tc>
        <w:tc>
          <w:tcPr>
            <w:tcW w:w="190" w:type="pct"/>
            <w:tcBorders>
              <w:top w:val="nil"/>
              <w:left w:val="nil"/>
              <w:bottom w:val="single" w:sz="4" w:space="0" w:color="auto"/>
              <w:right w:val="single" w:sz="4" w:space="0" w:color="auto"/>
            </w:tcBorders>
            <w:shd w:val="clear" w:color="auto" w:fill="auto"/>
            <w:vAlign w:val="center"/>
            <w:hideMark/>
          </w:tcPr>
          <w:p w14:paraId="5E94354A" w14:textId="77777777" w:rsidR="00356781" w:rsidRPr="00356781" w:rsidRDefault="00356781" w:rsidP="00356781">
            <w:pPr>
              <w:jc w:val="right"/>
              <w:rPr>
                <w:color w:val="000000"/>
                <w:sz w:val="20"/>
                <w:szCs w:val="20"/>
              </w:rPr>
            </w:pPr>
            <w:r w:rsidRPr="00356781">
              <w:rPr>
                <w:color w:val="000000"/>
                <w:sz w:val="20"/>
                <w:szCs w:val="20"/>
              </w:rPr>
              <w:t>6.900,94</w:t>
            </w:r>
          </w:p>
        </w:tc>
        <w:tc>
          <w:tcPr>
            <w:tcW w:w="190" w:type="pct"/>
            <w:tcBorders>
              <w:top w:val="nil"/>
              <w:left w:val="nil"/>
              <w:bottom w:val="single" w:sz="4" w:space="0" w:color="auto"/>
              <w:right w:val="single" w:sz="4" w:space="0" w:color="auto"/>
            </w:tcBorders>
            <w:shd w:val="clear" w:color="auto" w:fill="auto"/>
            <w:vAlign w:val="center"/>
            <w:hideMark/>
          </w:tcPr>
          <w:p w14:paraId="76CD35C4" w14:textId="77777777" w:rsidR="00356781" w:rsidRPr="00356781" w:rsidRDefault="00356781" w:rsidP="00356781">
            <w:pPr>
              <w:jc w:val="right"/>
              <w:rPr>
                <w:color w:val="000000"/>
                <w:sz w:val="20"/>
                <w:szCs w:val="20"/>
              </w:rPr>
            </w:pPr>
            <w:r w:rsidRPr="00356781">
              <w:rPr>
                <w:color w:val="000000"/>
                <w:sz w:val="20"/>
                <w:szCs w:val="20"/>
              </w:rPr>
              <w:t>7.030,57</w:t>
            </w:r>
          </w:p>
        </w:tc>
        <w:tc>
          <w:tcPr>
            <w:tcW w:w="161" w:type="pct"/>
            <w:tcBorders>
              <w:top w:val="nil"/>
              <w:left w:val="nil"/>
              <w:bottom w:val="single" w:sz="4" w:space="0" w:color="auto"/>
              <w:right w:val="single" w:sz="4" w:space="0" w:color="auto"/>
            </w:tcBorders>
            <w:shd w:val="clear" w:color="auto" w:fill="auto"/>
            <w:vAlign w:val="center"/>
            <w:hideMark/>
          </w:tcPr>
          <w:p w14:paraId="399490E5" w14:textId="77777777" w:rsidR="00356781" w:rsidRPr="00356781" w:rsidRDefault="00356781" w:rsidP="00356781">
            <w:pPr>
              <w:jc w:val="center"/>
              <w:rPr>
                <w:color w:val="000000"/>
                <w:sz w:val="20"/>
                <w:szCs w:val="20"/>
              </w:rPr>
            </w:pPr>
            <w:r w:rsidRPr="00356781">
              <w:rPr>
                <w:color w:val="000000"/>
                <w:sz w:val="20"/>
                <w:szCs w:val="20"/>
              </w:rPr>
              <w:t>216,06</w:t>
            </w:r>
          </w:p>
        </w:tc>
        <w:tc>
          <w:tcPr>
            <w:tcW w:w="170" w:type="pct"/>
            <w:tcBorders>
              <w:top w:val="nil"/>
              <w:left w:val="nil"/>
              <w:bottom w:val="single" w:sz="4" w:space="0" w:color="auto"/>
              <w:right w:val="single" w:sz="4" w:space="0" w:color="auto"/>
            </w:tcBorders>
            <w:shd w:val="clear" w:color="auto" w:fill="auto"/>
            <w:vAlign w:val="center"/>
            <w:hideMark/>
          </w:tcPr>
          <w:p w14:paraId="1387823A" w14:textId="77777777" w:rsidR="00356781" w:rsidRPr="00356781" w:rsidRDefault="00356781" w:rsidP="00356781">
            <w:pPr>
              <w:jc w:val="right"/>
              <w:rPr>
                <w:color w:val="000000"/>
                <w:sz w:val="20"/>
                <w:szCs w:val="20"/>
              </w:rPr>
            </w:pPr>
            <w:r w:rsidRPr="00356781">
              <w:rPr>
                <w:color w:val="000000"/>
                <w:sz w:val="20"/>
                <w:szCs w:val="20"/>
              </w:rPr>
              <w:t>5.425,27</w:t>
            </w:r>
          </w:p>
        </w:tc>
        <w:tc>
          <w:tcPr>
            <w:tcW w:w="170" w:type="pct"/>
            <w:tcBorders>
              <w:top w:val="nil"/>
              <w:left w:val="nil"/>
              <w:bottom w:val="single" w:sz="4" w:space="0" w:color="auto"/>
              <w:right w:val="single" w:sz="4" w:space="0" w:color="auto"/>
            </w:tcBorders>
            <w:shd w:val="clear" w:color="auto" w:fill="auto"/>
            <w:vAlign w:val="center"/>
            <w:hideMark/>
          </w:tcPr>
          <w:p w14:paraId="509BA72A" w14:textId="77777777" w:rsidR="00356781" w:rsidRPr="00356781" w:rsidRDefault="00356781" w:rsidP="00356781">
            <w:pPr>
              <w:jc w:val="right"/>
              <w:rPr>
                <w:color w:val="000000"/>
                <w:sz w:val="20"/>
                <w:szCs w:val="20"/>
              </w:rPr>
            </w:pPr>
            <w:r w:rsidRPr="00356781">
              <w:rPr>
                <w:color w:val="000000"/>
                <w:sz w:val="20"/>
                <w:szCs w:val="20"/>
              </w:rPr>
              <w:t>5.554,90</w:t>
            </w:r>
          </w:p>
        </w:tc>
        <w:tc>
          <w:tcPr>
            <w:tcW w:w="170" w:type="pct"/>
            <w:tcBorders>
              <w:top w:val="nil"/>
              <w:left w:val="nil"/>
              <w:bottom w:val="single" w:sz="4" w:space="0" w:color="auto"/>
              <w:right w:val="single" w:sz="4" w:space="0" w:color="auto"/>
            </w:tcBorders>
            <w:shd w:val="clear" w:color="auto" w:fill="auto"/>
            <w:vAlign w:val="center"/>
            <w:hideMark/>
          </w:tcPr>
          <w:p w14:paraId="7E68C3A8" w14:textId="77777777" w:rsidR="00356781" w:rsidRPr="00356781" w:rsidRDefault="00356781" w:rsidP="00356781">
            <w:pPr>
              <w:jc w:val="right"/>
              <w:rPr>
                <w:color w:val="000000"/>
                <w:sz w:val="20"/>
                <w:szCs w:val="20"/>
              </w:rPr>
            </w:pPr>
            <w:r w:rsidRPr="00356781">
              <w:rPr>
                <w:color w:val="000000"/>
                <w:sz w:val="20"/>
                <w:szCs w:val="20"/>
              </w:rPr>
              <w:t>6.900,94</w:t>
            </w:r>
          </w:p>
        </w:tc>
        <w:tc>
          <w:tcPr>
            <w:tcW w:w="170" w:type="pct"/>
            <w:tcBorders>
              <w:top w:val="nil"/>
              <w:left w:val="nil"/>
              <w:bottom w:val="single" w:sz="4" w:space="0" w:color="auto"/>
              <w:right w:val="single" w:sz="4" w:space="0" w:color="auto"/>
            </w:tcBorders>
            <w:shd w:val="clear" w:color="auto" w:fill="auto"/>
            <w:vAlign w:val="center"/>
            <w:hideMark/>
          </w:tcPr>
          <w:p w14:paraId="1426F63A" w14:textId="77777777" w:rsidR="00356781" w:rsidRPr="00356781" w:rsidRDefault="00356781" w:rsidP="00356781">
            <w:pPr>
              <w:jc w:val="right"/>
              <w:rPr>
                <w:color w:val="000000"/>
                <w:sz w:val="20"/>
                <w:szCs w:val="20"/>
              </w:rPr>
            </w:pPr>
            <w:r w:rsidRPr="00356781">
              <w:rPr>
                <w:color w:val="000000"/>
                <w:sz w:val="20"/>
                <w:szCs w:val="20"/>
              </w:rPr>
              <w:t>7.030,57</w:t>
            </w:r>
          </w:p>
        </w:tc>
        <w:tc>
          <w:tcPr>
            <w:tcW w:w="155" w:type="pct"/>
            <w:tcBorders>
              <w:top w:val="nil"/>
              <w:left w:val="nil"/>
              <w:bottom w:val="single" w:sz="4" w:space="0" w:color="auto"/>
              <w:right w:val="single" w:sz="4" w:space="0" w:color="auto"/>
            </w:tcBorders>
            <w:shd w:val="clear" w:color="auto" w:fill="auto"/>
            <w:vAlign w:val="center"/>
            <w:hideMark/>
          </w:tcPr>
          <w:p w14:paraId="35C0BBA7" w14:textId="77777777" w:rsidR="00356781" w:rsidRPr="00356781" w:rsidRDefault="00356781" w:rsidP="00356781">
            <w:pPr>
              <w:jc w:val="center"/>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3DEBD26E"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1AF49ADB"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34E595AE"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66AC110C" w14:textId="77777777" w:rsidR="00356781" w:rsidRPr="00356781" w:rsidRDefault="00356781" w:rsidP="00356781">
            <w:pPr>
              <w:jc w:val="right"/>
              <w:rPr>
                <w:color w:val="000000"/>
                <w:sz w:val="20"/>
                <w:szCs w:val="20"/>
              </w:rPr>
            </w:pPr>
            <w:r w:rsidRPr="00356781">
              <w:rPr>
                <w:color w:val="000000"/>
                <w:sz w:val="20"/>
                <w:szCs w:val="20"/>
              </w:rPr>
              <w:t>0,00</w:t>
            </w:r>
          </w:p>
        </w:tc>
        <w:tc>
          <w:tcPr>
            <w:tcW w:w="155" w:type="pct"/>
            <w:tcBorders>
              <w:top w:val="nil"/>
              <w:left w:val="nil"/>
              <w:bottom w:val="single" w:sz="4" w:space="0" w:color="auto"/>
              <w:right w:val="single" w:sz="4" w:space="0" w:color="auto"/>
            </w:tcBorders>
            <w:shd w:val="clear" w:color="auto" w:fill="auto"/>
            <w:vAlign w:val="center"/>
            <w:hideMark/>
          </w:tcPr>
          <w:p w14:paraId="7216D538" w14:textId="77777777" w:rsidR="00356781" w:rsidRPr="00356781" w:rsidRDefault="00356781" w:rsidP="00356781">
            <w:pPr>
              <w:jc w:val="center"/>
              <w:rPr>
                <w:color w:val="000000"/>
                <w:sz w:val="20"/>
                <w:szCs w:val="20"/>
              </w:rPr>
            </w:pPr>
            <w:r w:rsidRPr="00356781">
              <w:rPr>
                <w:color w:val="000000"/>
                <w:sz w:val="20"/>
                <w:szCs w:val="20"/>
              </w:rPr>
              <w:t>0,00</w:t>
            </w:r>
          </w:p>
        </w:tc>
        <w:tc>
          <w:tcPr>
            <w:tcW w:w="145" w:type="pct"/>
            <w:tcBorders>
              <w:top w:val="nil"/>
              <w:left w:val="nil"/>
              <w:bottom w:val="single" w:sz="4" w:space="0" w:color="auto"/>
              <w:right w:val="single" w:sz="4" w:space="0" w:color="auto"/>
            </w:tcBorders>
            <w:shd w:val="clear" w:color="auto" w:fill="auto"/>
            <w:vAlign w:val="center"/>
            <w:hideMark/>
          </w:tcPr>
          <w:p w14:paraId="70FEB9B4" w14:textId="77777777" w:rsidR="00356781" w:rsidRPr="00356781" w:rsidRDefault="00356781" w:rsidP="00356781">
            <w:pPr>
              <w:jc w:val="right"/>
              <w:rPr>
                <w:color w:val="000000"/>
                <w:sz w:val="20"/>
                <w:szCs w:val="20"/>
              </w:rPr>
            </w:pPr>
            <w:r w:rsidRPr="00356781">
              <w:rPr>
                <w:color w:val="000000"/>
                <w:sz w:val="20"/>
                <w:szCs w:val="20"/>
              </w:rPr>
              <w:t>0,00</w:t>
            </w:r>
          </w:p>
        </w:tc>
        <w:tc>
          <w:tcPr>
            <w:tcW w:w="167" w:type="pct"/>
            <w:tcBorders>
              <w:top w:val="nil"/>
              <w:left w:val="nil"/>
              <w:bottom w:val="single" w:sz="4" w:space="0" w:color="auto"/>
              <w:right w:val="single" w:sz="4" w:space="0" w:color="auto"/>
            </w:tcBorders>
            <w:shd w:val="clear" w:color="auto" w:fill="auto"/>
            <w:vAlign w:val="center"/>
            <w:hideMark/>
          </w:tcPr>
          <w:p w14:paraId="77273209" w14:textId="77777777" w:rsidR="00356781" w:rsidRPr="00356781" w:rsidRDefault="00356781" w:rsidP="00356781">
            <w:pPr>
              <w:jc w:val="right"/>
              <w:rPr>
                <w:color w:val="000000"/>
                <w:sz w:val="20"/>
                <w:szCs w:val="20"/>
              </w:rPr>
            </w:pPr>
            <w:r w:rsidRPr="00356781">
              <w:rPr>
                <w:color w:val="000000"/>
                <w:sz w:val="20"/>
                <w:szCs w:val="20"/>
              </w:rPr>
              <w:t>0,00</w:t>
            </w:r>
          </w:p>
        </w:tc>
        <w:tc>
          <w:tcPr>
            <w:tcW w:w="162" w:type="pct"/>
            <w:tcBorders>
              <w:top w:val="nil"/>
              <w:left w:val="nil"/>
              <w:bottom w:val="single" w:sz="4" w:space="0" w:color="auto"/>
              <w:right w:val="single" w:sz="4" w:space="0" w:color="auto"/>
            </w:tcBorders>
            <w:shd w:val="clear" w:color="auto" w:fill="auto"/>
            <w:vAlign w:val="center"/>
            <w:hideMark/>
          </w:tcPr>
          <w:p w14:paraId="35B78904" w14:textId="77777777" w:rsidR="00356781" w:rsidRPr="00356781" w:rsidRDefault="00356781" w:rsidP="00356781">
            <w:pPr>
              <w:jc w:val="right"/>
              <w:rPr>
                <w:color w:val="000000"/>
                <w:sz w:val="20"/>
                <w:szCs w:val="20"/>
              </w:rPr>
            </w:pPr>
            <w:r w:rsidRPr="00356781">
              <w:rPr>
                <w:color w:val="000000"/>
                <w:sz w:val="20"/>
                <w:szCs w:val="20"/>
              </w:rPr>
              <w:t>92,23</w:t>
            </w:r>
          </w:p>
        </w:tc>
        <w:tc>
          <w:tcPr>
            <w:tcW w:w="167" w:type="pct"/>
            <w:tcBorders>
              <w:top w:val="nil"/>
              <w:left w:val="nil"/>
              <w:bottom w:val="single" w:sz="4" w:space="0" w:color="auto"/>
              <w:right w:val="single" w:sz="4" w:space="0" w:color="auto"/>
            </w:tcBorders>
            <w:shd w:val="clear" w:color="auto" w:fill="auto"/>
            <w:vAlign w:val="center"/>
            <w:hideMark/>
          </w:tcPr>
          <w:p w14:paraId="5D104122" w14:textId="77777777" w:rsidR="00356781" w:rsidRPr="00356781" w:rsidRDefault="00356781" w:rsidP="00356781">
            <w:pPr>
              <w:jc w:val="right"/>
              <w:rPr>
                <w:color w:val="000000"/>
                <w:sz w:val="20"/>
                <w:szCs w:val="20"/>
              </w:rPr>
            </w:pPr>
            <w:r w:rsidRPr="00356781">
              <w:rPr>
                <w:color w:val="000000"/>
                <w:sz w:val="20"/>
                <w:szCs w:val="20"/>
              </w:rPr>
              <w:t>92,23</w:t>
            </w:r>
          </w:p>
        </w:tc>
        <w:tc>
          <w:tcPr>
            <w:tcW w:w="176" w:type="pct"/>
            <w:tcBorders>
              <w:top w:val="nil"/>
              <w:left w:val="nil"/>
              <w:bottom w:val="single" w:sz="4" w:space="0" w:color="auto"/>
              <w:right w:val="single" w:sz="4" w:space="0" w:color="auto"/>
            </w:tcBorders>
            <w:shd w:val="clear" w:color="auto" w:fill="auto"/>
            <w:vAlign w:val="center"/>
            <w:hideMark/>
          </w:tcPr>
          <w:p w14:paraId="539F97A8" w14:textId="77777777" w:rsidR="00356781" w:rsidRPr="00356781" w:rsidRDefault="00356781" w:rsidP="00356781">
            <w:pPr>
              <w:jc w:val="right"/>
              <w:rPr>
                <w:color w:val="000000"/>
                <w:sz w:val="20"/>
                <w:szCs w:val="20"/>
              </w:rPr>
            </w:pPr>
            <w:r w:rsidRPr="00356781">
              <w:rPr>
                <w:color w:val="000000"/>
                <w:sz w:val="20"/>
                <w:szCs w:val="20"/>
              </w:rPr>
              <w:t>6.993,17</w:t>
            </w:r>
          </w:p>
        </w:tc>
        <w:tc>
          <w:tcPr>
            <w:tcW w:w="183" w:type="pct"/>
            <w:tcBorders>
              <w:top w:val="nil"/>
              <w:left w:val="nil"/>
              <w:bottom w:val="single" w:sz="4" w:space="0" w:color="auto"/>
              <w:right w:val="single" w:sz="4" w:space="0" w:color="auto"/>
            </w:tcBorders>
            <w:shd w:val="clear" w:color="auto" w:fill="auto"/>
            <w:vAlign w:val="center"/>
            <w:hideMark/>
          </w:tcPr>
          <w:p w14:paraId="2C89EDDC" w14:textId="77777777" w:rsidR="00356781" w:rsidRPr="00356781" w:rsidRDefault="00356781" w:rsidP="00356781">
            <w:pPr>
              <w:jc w:val="right"/>
              <w:rPr>
                <w:color w:val="000000"/>
                <w:sz w:val="20"/>
                <w:szCs w:val="20"/>
              </w:rPr>
            </w:pPr>
            <w:r w:rsidRPr="00356781">
              <w:rPr>
                <w:color w:val="000000"/>
                <w:sz w:val="20"/>
                <w:szCs w:val="20"/>
              </w:rPr>
              <w:t>7.122,80</w:t>
            </w:r>
          </w:p>
        </w:tc>
      </w:tr>
      <w:tr w:rsidR="00356781" w:rsidRPr="00356781" w14:paraId="70738992" w14:textId="77777777" w:rsidTr="00356781">
        <w:trPr>
          <w:trHeight w:val="20"/>
        </w:trPr>
        <w:tc>
          <w:tcPr>
            <w:tcW w:w="107" w:type="pct"/>
            <w:tcBorders>
              <w:top w:val="nil"/>
              <w:left w:val="single" w:sz="4" w:space="0" w:color="auto"/>
              <w:bottom w:val="single" w:sz="4" w:space="0" w:color="auto"/>
              <w:right w:val="single" w:sz="4" w:space="0" w:color="auto"/>
            </w:tcBorders>
            <w:shd w:val="clear" w:color="auto" w:fill="auto"/>
            <w:noWrap/>
            <w:vAlign w:val="center"/>
            <w:hideMark/>
          </w:tcPr>
          <w:p w14:paraId="663BB678" w14:textId="77777777" w:rsidR="00356781" w:rsidRPr="00356781" w:rsidRDefault="00356781" w:rsidP="00356781">
            <w:pPr>
              <w:jc w:val="center"/>
              <w:rPr>
                <w:color w:val="000000"/>
                <w:sz w:val="20"/>
                <w:szCs w:val="20"/>
              </w:rPr>
            </w:pPr>
            <w:r w:rsidRPr="00356781">
              <w:rPr>
                <w:color w:val="000000"/>
                <w:sz w:val="20"/>
                <w:szCs w:val="20"/>
              </w:rPr>
              <w:t>1T3</w:t>
            </w:r>
          </w:p>
        </w:tc>
        <w:tc>
          <w:tcPr>
            <w:tcW w:w="380" w:type="pct"/>
            <w:tcBorders>
              <w:top w:val="nil"/>
              <w:left w:val="nil"/>
              <w:bottom w:val="single" w:sz="4" w:space="0" w:color="auto"/>
              <w:right w:val="single" w:sz="4" w:space="0" w:color="auto"/>
            </w:tcBorders>
            <w:shd w:val="clear" w:color="auto" w:fill="auto"/>
            <w:vAlign w:val="center"/>
            <w:hideMark/>
          </w:tcPr>
          <w:p w14:paraId="1BD3FD67" w14:textId="77777777" w:rsidR="00356781" w:rsidRPr="00356781" w:rsidRDefault="00356781" w:rsidP="00356781">
            <w:pPr>
              <w:rPr>
                <w:color w:val="000000"/>
                <w:sz w:val="20"/>
                <w:szCs w:val="20"/>
              </w:rPr>
            </w:pPr>
            <w:r w:rsidRPr="00356781">
              <w:rPr>
                <w:color w:val="000000"/>
                <w:sz w:val="20"/>
                <w:szCs w:val="20"/>
              </w:rPr>
              <w:t>pregatire pat drum (nivelare si compactare)</w:t>
            </w:r>
          </w:p>
        </w:tc>
        <w:tc>
          <w:tcPr>
            <w:tcW w:w="107" w:type="pct"/>
            <w:tcBorders>
              <w:top w:val="nil"/>
              <w:left w:val="nil"/>
              <w:bottom w:val="single" w:sz="4" w:space="0" w:color="auto"/>
              <w:right w:val="single" w:sz="4" w:space="0" w:color="auto"/>
            </w:tcBorders>
            <w:shd w:val="clear" w:color="auto" w:fill="auto"/>
            <w:vAlign w:val="center"/>
            <w:hideMark/>
          </w:tcPr>
          <w:p w14:paraId="2EAD09CC" w14:textId="77777777" w:rsidR="00356781" w:rsidRPr="00356781" w:rsidRDefault="00356781" w:rsidP="00356781">
            <w:pPr>
              <w:jc w:val="center"/>
              <w:rPr>
                <w:color w:val="000000"/>
                <w:sz w:val="20"/>
                <w:szCs w:val="20"/>
              </w:rPr>
            </w:pPr>
            <w:r w:rsidRPr="00356781">
              <w:rPr>
                <w:color w:val="000000"/>
                <w:sz w:val="20"/>
                <w:szCs w:val="20"/>
              </w:rPr>
              <w:t>100 mp</w:t>
            </w:r>
          </w:p>
        </w:tc>
        <w:tc>
          <w:tcPr>
            <w:tcW w:w="136" w:type="pct"/>
            <w:tcBorders>
              <w:top w:val="nil"/>
              <w:left w:val="nil"/>
              <w:bottom w:val="single" w:sz="4" w:space="0" w:color="auto"/>
              <w:right w:val="single" w:sz="4" w:space="0" w:color="auto"/>
            </w:tcBorders>
            <w:shd w:val="clear" w:color="auto" w:fill="auto"/>
            <w:vAlign w:val="center"/>
            <w:hideMark/>
          </w:tcPr>
          <w:p w14:paraId="3F5DA57C" w14:textId="77777777" w:rsidR="00356781" w:rsidRPr="00356781" w:rsidRDefault="00356781" w:rsidP="00356781">
            <w:pPr>
              <w:jc w:val="center"/>
              <w:rPr>
                <w:color w:val="000000"/>
                <w:sz w:val="20"/>
                <w:szCs w:val="20"/>
              </w:rPr>
            </w:pPr>
            <w:r w:rsidRPr="00356781">
              <w:rPr>
                <w:color w:val="000000"/>
                <w:sz w:val="20"/>
                <w:szCs w:val="20"/>
              </w:rPr>
              <w:t>1,272</w:t>
            </w:r>
          </w:p>
        </w:tc>
        <w:tc>
          <w:tcPr>
            <w:tcW w:w="148" w:type="pct"/>
            <w:tcBorders>
              <w:top w:val="nil"/>
              <w:left w:val="nil"/>
              <w:bottom w:val="single" w:sz="4" w:space="0" w:color="auto"/>
              <w:right w:val="single" w:sz="4" w:space="0" w:color="auto"/>
            </w:tcBorders>
            <w:shd w:val="clear" w:color="auto" w:fill="auto"/>
            <w:vAlign w:val="center"/>
            <w:hideMark/>
          </w:tcPr>
          <w:p w14:paraId="06A25FBD" w14:textId="77777777" w:rsidR="00356781" w:rsidRPr="00356781" w:rsidRDefault="00356781" w:rsidP="00356781">
            <w:pPr>
              <w:jc w:val="center"/>
              <w:rPr>
                <w:color w:val="000000"/>
                <w:sz w:val="20"/>
                <w:szCs w:val="20"/>
              </w:rPr>
            </w:pPr>
            <w:r w:rsidRPr="00356781">
              <w:rPr>
                <w:color w:val="000000"/>
                <w:sz w:val="20"/>
                <w:szCs w:val="20"/>
              </w:rPr>
              <w:t>1,289</w:t>
            </w:r>
          </w:p>
        </w:tc>
        <w:tc>
          <w:tcPr>
            <w:tcW w:w="139" w:type="pct"/>
            <w:tcBorders>
              <w:top w:val="nil"/>
              <w:left w:val="nil"/>
              <w:bottom w:val="single" w:sz="4" w:space="0" w:color="auto"/>
              <w:right w:val="single" w:sz="4" w:space="0" w:color="auto"/>
            </w:tcBorders>
            <w:shd w:val="clear" w:color="auto" w:fill="auto"/>
            <w:vAlign w:val="center"/>
            <w:hideMark/>
          </w:tcPr>
          <w:p w14:paraId="1E3F9966" w14:textId="77777777" w:rsidR="00356781" w:rsidRPr="00356781" w:rsidRDefault="00356781" w:rsidP="00356781">
            <w:pPr>
              <w:jc w:val="center"/>
              <w:rPr>
                <w:color w:val="000000"/>
                <w:sz w:val="20"/>
                <w:szCs w:val="20"/>
              </w:rPr>
            </w:pPr>
            <w:r w:rsidRPr="00356781">
              <w:rPr>
                <w:color w:val="000000"/>
                <w:sz w:val="20"/>
                <w:szCs w:val="20"/>
              </w:rPr>
              <w:t>1,336</w:t>
            </w:r>
          </w:p>
        </w:tc>
        <w:tc>
          <w:tcPr>
            <w:tcW w:w="137" w:type="pct"/>
            <w:tcBorders>
              <w:top w:val="nil"/>
              <w:left w:val="nil"/>
              <w:bottom w:val="single" w:sz="4" w:space="0" w:color="auto"/>
              <w:right w:val="single" w:sz="4" w:space="0" w:color="auto"/>
            </w:tcBorders>
            <w:shd w:val="clear" w:color="auto" w:fill="auto"/>
            <w:vAlign w:val="center"/>
            <w:hideMark/>
          </w:tcPr>
          <w:p w14:paraId="08EC9954" w14:textId="77777777" w:rsidR="00356781" w:rsidRPr="00356781" w:rsidRDefault="00356781" w:rsidP="00356781">
            <w:pPr>
              <w:jc w:val="center"/>
              <w:rPr>
                <w:color w:val="000000"/>
                <w:sz w:val="20"/>
                <w:szCs w:val="20"/>
              </w:rPr>
            </w:pPr>
            <w:r w:rsidRPr="00356781">
              <w:rPr>
                <w:color w:val="000000"/>
                <w:sz w:val="20"/>
                <w:szCs w:val="20"/>
              </w:rPr>
              <w:t>0,017</w:t>
            </w:r>
          </w:p>
        </w:tc>
        <w:tc>
          <w:tcPr>
            <w:tcW w:w="190" w:type="pct"/>
            <w:tcBorders>
              <w:top w:val="nil"/>
              <w:left w:val="nil"/>
              <w:bottom w:val="single" w:sz="4" w:space="0" w:color="auto"/>
              <w:right w:val="single" w:sz="4" w:space="0" w:color="auto"/>
            </w:tcBorders>
            <w:shd w:val="clear" w:color="auto" w:fill="auto"/>
            <w:vAlign w:val="center"/>
            <w:hideMark/>
          </w:tcPr>
          <w:p w14:paraId="77C2D2A0" w14:textId="77777777" w:rsidR="00356781" w:rsidRPr="00356781" w:rsidRDefault="00356781" w:rsidP="00356781">
            <w:pPr>
              <w:jc w:val="center"/>
              <w:rPr>
                <w:color w:val="000000"/>
                <w:sz w:val="20"/>
                <w:szCs w:val="20"/>
              </w:rPr>
            </w:pPr>
            <w:r w:rsidRPr="00356781">
              <w:rPr>
                <w:color w:val="000000"/>
                <w:sz w:val="20"/>
                <w:szCs w:val="20"/>
              </w:rPr>
              <w:t>9,81</w:t>
            </w:r>
          </w:p>
        </w:tc>
        <w:tc>
          <w:tcPr>
            <w:tcW w:w="145" w:type="pct"/>
            <w:tcBorders>
              <w:top w:val="nil"/>
              <w:left w:val="nil"/>
              <w:bottom w:val="single" w:sz="4" w:space="0" w:color="auto"/>
              <w:right w:val="single" w:sz="4" w:space="0" w:color="auto"/>
            </w:tcBorders>
            <w:shd w:val="clear" w:color="auto" w:fill="auto"/>
            <w:vAlign w:val="center"/>
            <w:hideMark/>
          </w:tcPr>
          <w:p w14:paraId="08173D4A" w14:textId="77777777" w:rsidR="00356781" w:rsidRPr="00356781" w:rsidRDefault="00356781" w:rsidP="00356781">
            <w:pPr>
              <w:jc w:val="center"/>
              <w:rPr>
                <w:color w:val="000000"/>
                <w:sz w:val="20"/>
                <w:szCs w:val="20"/>
              </w:rPr>
            </w:pPr>
            <w:r w:rsidRPr="00356781">
              <w:rPr>
                <w:color w:val="000000"/>
                <w:sz w:val="20"/>
                <w:szCs w:val="20"/>
              </w:rPr>
              <w:t>2,92</w:t>
            </w:r>
          </w:p>
        </w:tc>
        <w:tc>
          <w:tcPr>
            <w:tcW w:w="140" w:type="pct"/>
            <w:tcBorders>
              <w:top w:val="nil"/>
              <w:left w:val="nil"/>
              <w:bottom w:val="single" w:sz="4" w:space="0" w:color="auto"/>
              <w:right w:val="single" w:sz="4" w:space="0" w:color="auto"/>
            </w:tcBorders>
            <w:shd w:val="clear" w:color="auto" w:fill="auto"/>
            <w:vAlign w:val="center"/>
            <w:hideMark/>
          </w:tcPr>
          <w:p w14:paraId="7E96E86A" w14:textId="77777777" w:rsidR="00356781" w:rsidRPr="00356781" w:rsidRDefault="00356781" w:rsidP="00356781">
            <w:pPr>
              <w:jc w:val="center"/>
              <w:rPr>
                <w:color w:val="000000"/>
                <w:sz w:val="20"/>
                <w:szCs w:val="20"/>
              </w:rPr>
            </w:pPr>
            <w:r w:rsidRPr="00356781">
              <w:rPr>
                <w:color w:val="000000"/>
                <w:sz w:val="20"/>
                <w:szCs w:val="20"/>
              </w:rPr>
              <w:t>158,36</w:t>
            </w:r>
          </w:p>
        </w:tc>
        <w:tc>
          <w:tcPr>
            <w:tcW w:w="155" w:type="pct"/>
            <w:tcBorders>
              <w:top w:val="nil"/>
              <w:left w:val="nil"/>
              <w:bottom w:val="single" w:sz="4" w:space="0" w:color="auto"/>
              <w:right w:val="single" w:sz="4" w:space="0" w:color="auto"/>
            </w:tcBorders>
            <w:shd w:val="clear" w:color="auto" w:fill="auto"/>
            <w:vAlign w:val="center"/>
            <w:hideMark/>
          </w:tcPr>
          <w:p w14:paraId="7E5F34F9" w14:textId="77777777" w:rsidR="00356781" w:rsidRPr="00356781" w:rsidRDefault="00356781" w:rsidP="00356781">
            <w:pPr>
              <w:jc w:val="center"/>
              <w:rPr>
                <w:color w:val="000000"/>
                <w:sz w:val="20"/>
                <w:szCs w:val="20"/>
              </w:rPr>
            </w:pPr>
            <w:r w:rsidRPr="00356781">
              <w:rPr>
                <w:color w:val="000000"/>
                <w:sz w:val="20"/>
                <w:szCs w:val="20"/>
              </w:rPr>
              <w:t>161,28</w:t>
            </w:r>
          </w:p>
        </w:tc>
        <w:tc>
          <w:tcPr>
            <w:tcW w:w="190" w:type="pct"/>
            <w:tcBorders>
              <w:top w:val="nil"/>
              <w:left w:val="nil"/>
              <w:bottom w:val="single" w:sz="4" w:space="0" w:color="auto"/>
              <w:right w:val="single" w:sz="4" w:space="0" w:color="auto"/>
            </w:tcBorders>
            <w:shd w:val="clear" w:color="auto" w:fill="auto"/>
            <w:vAlign w:val="center"/>
            <w:hideMark/>
          </w:tcPr>
          <w:p w14:paraId="25802813" w14:textId="77777777" w:rsidR="00356781" w:rsidRPr="00356781" w:rsidRDefault="00356781" w:rsidP="00356781">
            <w:pPr>
              <w:jc w:val="right"/>
              <w:rPr>
                <w:color w:val="000000"/>
                <w:sz w:val="20"/>
                <w:szCs w:val="20"/>
              </w:rPr>
            </w:pPr>
            <w:r w:rsidRPr="00356781">
              <w:rPr>
                <w:color w:val="000000"/>
                <w:sz w:val="20"/>
                <w:szCs w:val="20"/>
              </w:rPr>
              <w:t>1.553,51</w:t>
            </w:r>
          </w:p>
        </w:tc>
        <w:tc>
          <w:tcPr>
            <w:tcW w:w="190" w:type="pct"/>
            <w:tcBorders>
              <w:top w:val="nil"/>
              <w:left w:val="nil"/>
              <w:bottom w:val="single" w:sz="4" w:space="0" w:color="auto"/>
              <w:right w:val="single" w:sz="4" w:space="0" w:color="auto"/>
            </w:tcBorders>
            <w:shd w:val="clear" w:color="auto" w:fill="auto"/>
            <w:vAlign w:val="center"/>
            <w:hideMark/>
          </w:tcPr>
          <w:p w14:paraId="408E1EDE" w14:textId="77777777" w:rsidR="00356781" w:rsidRPr="00356781" w:rsidRDefault="00356781" w:rsidP="00356781">
            <w:pPr>
              <w:jc w:val="right"/>
              <w:rPr>
                <w:color w:val="000000"/>
                <w:sz w:val="20"/>
                <w:szCs w:val="20"/>
              </w:rPr>
            </w:pPr>
            <w:r w:rsidRPr="00356781">
              <w:rPr>
                <w:color w:val="000000"/>
                <w:sz w:val="20"/>
                <w:szCs w:val="20"/>
              </w:rPr>
              <w:t>1.582,16</w:t>
            </w:r>
          </w:p>
        </w:tc>
        <w:tc>
          <w:tcPr>
            <w:tcW w:w="161" w:type="pct"/>
            <w:tcBorders>
              <w:top w:val="nil"/>
              <w:left w:val="nil"/>
              <w:bottom w:val="single" w:sz="4" w:space="0" w:color="auto"/>
              <w:right w:val="single" w:sz="4" w:space="0" w:color="auto"/>
            </w:tcBorders>
            <w:shd w:val="clear" w:color="auto" w:fill="auto"/>
            <w:vAlign w:val="center"/>
            <w:hideMark/>
          </w:tcPr>
          <w:p w14:paraId="27430CCE" w14:textId="77777777" w:rsidR="00356781" w:rsidRPr="00356781" w:rsidRDefault="00356781" w:rsidP="00356781">
            <w:pPr>
              <w:jc w:val="center"/>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524F12BA"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3E8E45E2"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731BC08C"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0AB6A5B6" w14:textId="77777777" w:rsidR="00356781" w:rsidRPr="00356781" w:rsidRDefault="00356781" w:rsidP="00356781">
            <w:pPr>
              <w:jc w:val="right"/>
              <w:rPr>
                <w:color w:val="000000"/>
                <w:sz w:val="20"/>
                <w:szCs w:val="20"/>
              </w:rPr>
            </w:pPr>
            <w:r w:rsidRPr="00356781">
              <w:rPr>
                <w:color w:val="000000"/>
                <w:sz w:val="20"/>
                <w:szCs w:val="20"/>
              </w:rPr>
              <w:t>0,00</w:t>
            </w:r>
          </w:p>
        </w:tc>
        <w:tc>
          <w:tcPr>
            <w:tcW w:w="155" w:type="pct"/>
            <w:tcBorders>
              <w:top w:val="nil"/>
              <w:left w:val="nil"/>
              <w:bottom w:val="single" w:sz="4" w:space="0" w:color="auto"/>
              <w:right w:val="single" w:sz="4" w:space="0" w:color="auto"/>
            </w:tcBorders>
            <w:shd w:val="clear" w:color="auto" w:fill="auto"/>
            <w:vAlign w:val="center"/>
            <w:hideMark/>
          </w:tcPr>
          <w:p w14:paraId="1BFFEB7F" w14:textId="77777777" w:rsidR="00356781" w:rsidRPr="00356781" w:rsidRDefault="00356781" w:rsidP="00356781">
            <w:pPr>
              <w:jc w:val="center"/>
              <w:rPr>
                <w:color w:val="000000"/>
                <w:sz w:val="20"/>
                <w:szCs w:val="20"/>
              </w:rPr>
            </w:pPr>
            <w:r w:rsidRPr="00356781">
              <w:rPr>
                <w:color w:val="000000"/>
                <w:sz w:val="20"/>
                <w:szCs w:val="20"/>
              </w:rPr>
              <w:t>9,81</w:t>
            </w:r>
          </w:p>
        </w:tc>
        <w:tc>
          <w:tcPr>
            <w:tcW w:w="170" w:type="pct"/>
            <w:tcBorders>
              <w:top w:val="nil"/>
              <w:left w:val="nil"/>
              <w:bottom w:val="single" w:sz="4" w:space="0" w:color="auto"/>
              <w:right w:val="single" w:sz="4" w:space="0" w:color="auto"/>
            </w:tcBorders>
            <w:shd w:val="clear" w:color="auto" w:fill="auto"/>
            <w:vAlign w:val="center"/>
            <w:hideMark/>
          </w:tcPr>
          <w:p w14:paraId="43FA1957" w14:textId="77777777" w:rsidR="00356781" w:rsidRPr="00356781" w:rsidRDefault="00356781" w:rsidP="00356781">
            <w:pPr>
              <w:jc w:val="right"/>
              <w:rPr>
                <w:color w:val="000000"/>
                <w:sz w:val="20"/>
                <w:szCs w:val="20"/>
              </w:rPr>
            </w:pPr>
            <w:r w:rsidRPr="00356781">
              <w:rPr>
                <w:color w:val="000000"/>
                <w:sz w:val="20"/>
                <w:szCs w:val="20"/>
              </w:rPr>
              <w:t>1.553,51</w:t>
            </w:r>
          </w:p>
        </w:tc>
        <w:tc>
          <w:tcPr>
            <w:tcW w:w="170" w:type="pct"/>
            <w:tcBorders>
              <w:top w:val="nil"/>
              <w:left w:val="nil"/>
              <w:bottom w:val="single" w:sz="4" w:space="0" w:color="auto"/>
              <w:right w:val="single" w:sz="4" w:space="0" w:color="auto"/>
            </w:tcBorders>
            <w:shd w:val="clear" w:color="auto" w:fill="auto"/>
            <w:vAlign w:val="center"/>
            <w:hideMark/>
          </w:tcPr>
          <w:p w14:paraId="6CAAECE7" w14:textId="77777777" w:rsidR="00356781" w:rsidRPr="00356781" w:rsidRDefault="00356781" w:rsidP="00356781">
            <w:pPr>
              <w:jc w:val="right"/>
              <w:rPr>
                <w:color w:val="000000"/>
                <w:sz w:val="20"/>
                <w:szCs w:val="20"/>
              </w:rPr>
            </w:pPr>
            <w:r w:rsidRPr="00356781">
              <w:rPr>
                <w:color w:val="000000"/>
                <w:sz w:val="20"/>
                <w:szCs w:val="20"/>
              </w:rPr>
              <w:t>1.582,16</w:t>
            </w:r>
          </w:p>
        </w:tc>
        <w:tc>
          <w:tcPr>
            <w:tcW w:w="170" w:type="pct"/>
            <w:tcBorders>
              <w:top w:val="nil"/>
              <w:left w:val="nil"/>
              <w:bottom w:val="single" w:sz="4" w:space="0" w:color="auto"/>
              <w:right w:val="single" w:sz="4" w:space="0" w:color="auto"/>
            </w:tcBorders>
            <w:shd w:val="clear" w:color="auto" w:fill="auto"/>
            <w:vAlign w:val="center"/>
            <w:hideMark/>
          </w:tcPr>
          <w:p w14:paraId="744F5300" w14:textId="77777777" w:rsidR="00356781" w:rsidRPr="00356781" w:rsidRDefault="00356781" w:rsidP="00356781">
            <w:pPr>
              <w:jc w:val="right"/>
              <w:rPr>
                <w:color w:val="000000"/>
                <w:sz w:val="20"/>
                <w:szCs w:val="20"/>
              </w:rPr>
            </w:pPr>
            <w:r w:rsidRPr="00356781">
              <w:rPr>
                <w:color w:val="000000"/>
                <w:sz w:val="20"/>
                <w:szCs w:val="20"/>
              </w:rPr>
              <w:t>2.075,49</w:t>
            </w:r>
          </w:p>
        </w:tc>
        <w:tc>
          <w:tcPr>
            <w:tcW w:w="170" w:type="pct"/>
            <w:tcBorders>
              <w:top w:val="nil"/>
              <w:left w:val="nil"/>
              <w:bottom w:val="single" w:sz="4" w:space="0" w:color="auto"/>
              <w:right w:val="single" w:sz="4" w:space="0" w:color="auto"/>
            </w:tcBorders>
            <w:shd w:val="clear" w:color="auto" w:fill="auto"/>
            <w:vAlign w:val="center"/>
            <w:hideMark/>
          </w:tcPr>
          <w:p w14:paraId="22301539" w14:textId="77777777" w:rsidR="00356781" w:rsidRPr="00356781" w:rsidRDefault="00356781" w:rsidP="00356781">
            <w:pPr>
              <w:jc w:val="right"/>
              <w:rPr>
                <w:color w:val="000000"/>
                <w:sz w:val="20"/>
                <w:szCs w:val="20"/>
              </w:rPr>
            </w:pPr>
            <w:r w:rsidRPr="00356781">
              <w:rPr>
                <w:color w:val="000000"/>
                <w:sz w:val="20"/>
                <w:szCs w:val="20"/>
              </w:rPr>
              <w:t>2.104,14</w:t>
            </w:r>
          </w:p>
        </w:tc>
        <w:tc>
          <w:tcPr>
            <w:tcW w:w="155" w:type="pct"/>
            <w:tcBorders>
              <w:top w:val="nil"/>
              <w:left w:val="nil"/>
              <w:bottom w:val="single" w:sz="4" w:space="0" w:color="auto"/>
              <w:right w:val="single" w:sz="4" w:space="0" w:color="auto"/>
            </w:tcBorders>
            <w:shd w:val="clear" w:color="auto" w:fill="auto"/>
            <w:vAlign w:val="center"/>
            <w:hideMark/>
          </w:tcPr>
          <w:p w14:paraId="29AAE6AD" w14:textId="77777777" w:rsidR="00356781" w:rsidRPr="00356781" w:rsidRDefault="00356781" w:rsidP="00356781">
            <w:pPr>
              <w:jc w:val="center"/>
              <w:rPr>
                <w:color w:val="000000"/>
                <w:sz w:val="20"/>
                <w:szCs w:val="20"/>
              </w:rPr>
            </w:pPr>
            <w:r w:rsidRPr="00356781">
              <w:rPr>
                <w:color w:val="000000"/>
                <w:sz w:val="20"/>
                <w:szCs w:val="20"/>
              </w:rPr>
              <w:t>0,00</w:t>
            </w:r>
          </w:p>
        </w:tc>
        <w:tc>
          <w:tcPr>
            <w:tcW w:w="145" w:type="pct"/>
            <w:tcBorders>
              <w:top w:val="nil"/>
              <w:left w:val="nil"/>
              <w:bottom w:val="single" w:sz="4" w:space="0" w:color="auto"/>
              <w:right w:val="single" w:sz="4" w:space="0" w:color="auto"/>
            </w:tcBorders>
            <w:shd w:val="clear" w:color="auto" w:fill="auto"/>
            <w:vAlign w:val="center"/>
            <w:hideMark/>
          </w:tcPr>
          <w:p w14:paraId="1C6052D1" w14:textId="77777777" w:rsidR="00356781" w:rsidRPr="00356781" w:rsidRDefault="00356781" w:rsidP="00356781">
            <w:pPr>
              <w:jc w:val="right"/>
              <w:rPr>
                <w:color w:val="000000"/>
                <w:sz w:val="20"/>
                <w:szCs w:val="20"/>
              </w:rPr>
            </w:pPr>
            <w:r w:rsidRPr="00356781">
              <w:rPr>
                <w:color w:val="000000"/>
                <w:sz w:val="20"/>
                <w:szCs w:val="20"/>
              </w:rPr>
              <w:t>0,00</w:t>
            </w:r>
          </w:p>
        </w:tc>
        <w:tc>
          <w:tcPr>
            <w:tcW w:w="167" w:type="pct"/>
            <w:tcBorders>
              <w:top w:val="nil"/>
              <w:left w:val="nil"/>
              <w:bottom w:val="single" w:sz="4" w:space="0" w:color="auto"/>
              <w:right w:val="single" w:sz="4" w:space="0" w:color="auto"/>
            </w:tcBorders>
            <w:shd w:val="clear" w:color="auto" w:fill="auto"/>
            <w:vAlign w:val="center"/>
            <w:hideMark/>
          </w:tcPr>
          <w:p w14:paraId="3655D8D8" w14:textId="77777777" w:rsidR="00356781" w:rsidRPr="00356781" w:rsidRDefault="00356781" w:rsidP="00356781">
            <w:pPr>
              <w:jc w:val="right"/>
              <w:rPr>
                <w:color w:val="000000"/>
                <w:sz w:val="20"/>
                <w:szCs w:val="20"/>
              </w:rPr>
            </w:pPr>
            <w:r w:rsidRPr="00356781">
              <w:rPr>
                <w:color w:val="000000"/>
                <w:sz w:val="20"/>
                <w:szCs w:val="20"/>
              </w:rPr>
              <w:t>0,00</w:t>
            </w:r>
          </w:p>
        </w:tc>
        <w:tc>
          <w:tcPr>
            <w:tcW w:w="162" w:type="pct"/>
            <w:tcBorders>
              <w:top w:val="nil"/>
              <w:left w:val="nil"/>
              <w:bottom w:val="single" w:sz="4" w:space="0" w:color="auto"/>
              <w:right w:val="single" w:sz="4" w:space="0" w:color="auto"/>
            </w:tcBorders>
            <w:shd w:val="clear" w:color="auto" w:fill="auto"/>
            <w:vAlign w:val="center"/>
            <w:hideMark/>
          </w:tcPr>
          <w:p w14:paraId="166CA3CC" w14:textId="77777777" w:rsidR="00356781" w:rsidRPr="00356781" w:rsidRDefault="00356781" w:rsidP="00356781">
            <w:pPr>
              <w:jc w:val="right"/>
              <w:rPr>
                <w:color w:val="000000"/>
                <w:sz w:val="20"/>
                <w:szCs w:val="20"/>
              </w:rPr>
            </w:pPr>
            <w:r w:rsidRPr="00356781">
              <w:rPr>
                <w:color w:val="000000"/>
                <w:sz w:val="20"/>
                <w:szCs w:val="20"/>
              </w:rPr>
              <w:t>0,00</w:t>
            </w:r>
          </w:p>
        </w:tc>
        <w:tc>
          <w:tcPr>
            <w:tcW w:w="167" w:type="pct"/>
            <w:tcBorders>
              <w:top w:val="nil"/>
              <w:left w:val="nil"/>
              <w:bottom w:val="single" w:sz="4" w:space="0" w:color="auto"/>
              <w:right w:val="single" w:sz="4" w:space="0" w:color="auto"/>
            </w:tcBorders>
            <w:shd w:val="clear" w:color="auto" w:fill="auto"/>
            <w:vAlign w:val="center"/>
            <w:hideMark/>
          </w:tcPr>
          <w:p w14:paraId="60D48DF8" w14:textId="77777777" w:rsidR="00356781" w:rsidRPr="00356781" w:rsidRDefault="00356781" w:rsidP="00356781">
            <w:pPr>
              <w:jc w:val="right"/>
              <w:rPr>
                <w:color w:val="000000"/>
                <w:sz w:val="20"/>
                <w:szCs w:val="20"/>
              </w:rPr>
            </w:pPr>
            <w:r w:rsidRPr="00356781">
              <w:rPr>
                <w:color w:val="000000"/>
                <w:sz w:val="20"/>
                <w:szCs w:val="20"/>
              </w:rPr>
              <w:t>0,00</w:t>
            </w:r>
          </w:p>
        </w:tc>
        <w:tc>
          <w:tcPr>
            <w:tcW w:w="176" w:type="pct"/>
            <w:tcBorders>
              <w:top w:val="nil"/>
              <w:left w:val="nil"/>
              <w:bottom w:val="single" w:sz="4" w:space="0" w:color="auto"/>
              <w:right w:val="single" w:sz="4" w:space="0" w:color="auto"/>
            </w:tcBorders>
            <w:shd w:val="clear" w:color="auto" w:fill="auto"/>
            <w:vAlign w:val="center"/>
            <w:hideMark/>
          </w:tcPr>
          <w:p w14:paraId="55573A29" w14:textId="77777777" w:rsidR="00356781" w:rsidRPr="00356781" w:rsidRDefault="00356781" w:rsidP="00356781">
            <w:pPr>
              <w:jc w:val="right"/>
              <w:rPr>
                <w:color w:val="000000"/>
                <w:sz w:val="20"/>
                <w:szCs w:val="20"/>
              </w:rPr>
            </w:pPr>
            <w:r w:rsidRPr="00356781">
              <w:rPr>
                <w:color w:val="000000"/>
                <w:sz w:val="20"/>
                <w:szCs w:val="20"/>
              </w:rPr>
              <w:t>2.075,49</w:t>
            </w:r>
          </w:p>
        </w:tc>
        <w:tc>
          <w:tcPr>
            <w:tcW w:w="183" w:type="pct"/>
            <w:tcBorders>
              <w:top w:val="nil"/>
              <w:left w:val="nil"/>
              <w:bottom w:val="single" w:sz="4" w:space="0" w:color="auto"/>
              <w:right w:val="single" w:sz="4" w:space="0" w:color="auto"/>
            </w:tcBorders>
            <w:shd w:val="clear" w:color="auto" w:fill="auto"/>
            <w:vAlign w:val="center"/>
            <w:hideMark/>
          </w:tcPr>
          <w:p w14:paraId="0E5F1349" w14:textId="77777777" w:rsidR="00356781" w:rsidRPr="00356781" w:rsidRDefault="00356781" w:rsidP="00356781">
            <w:pPr>
              <w:jc w:val="right"/>
              <w:rPr>
                <w:color w:val="000000"/>
                <w:sz w:val="20"/>
                <w:szCs w:val="20"/>
              </w:rPr>
            </w:pPr>
            <w:r w:rsidRPr="00356781">
              <w:rPr>
                <w:color w:val="000000"/>
                <w:sz w:val="20"/>
                <w:szCs w:val="20"/>
              </w:rPr>
              <w:t>2.104,14</w:t>
            </w:r>
          </w:p>
        </w:tc>
      </w:tr>
      <w:tr w:rsidR="00356781" w:rsidRPr="00356781" w14:paraId="03A33529" w14:textId="77777777" w:rsidTr="00356781">
        <w:trPr>
          <w:trHeight w:val="20"/>
        </w:trPr>
        <w:tc>
          <w:tcPr>
            <w:tcW w:w="107" w:type="pct"/>
            <w:tcBorders>
              <w:top w:val="nil"/>
              <w:left w:val="single" w:sz="4" w:space="0" w:color="auto"/>
              <w:bottom w:val="nil"/>
              <w:right w:val="nil"/>
            </w:tcBorders>
            <w:shd w:val="clear" w:color="auto" w:fill="auto"/>
            <w:noWrap/>
            <w:vAlign w:val="center"/>
            <w:hideMark/>
          </w:tcPr>
          <w:p w14:paraId="1B718CC5" w14:textId="77777777" w:rsidR="00356781" w:rsidRPr="00356781" w:rsidRDefault="00356781" w:rsidP="00356781">
            <w:pPr>
              <w:jc w:val="center"/>
              <w:rPr>
                <w:color w:val="000000"/>
                <w:sz w:val="20"/>
                <w:szCs w:val="20"/>
              </w:rPr>
            </w:pPr>
            <w:r w:rsidRPr="00356781">
              <w:rPr>
                <w:color w:val="000000"/>
                <w:sz w:val="20"/>
                <w:szCs w:val="20"/>
              </w:rPr>
              <w:t> </w:t>
            </w:r>
          </w:p>
        </w:tc>
        <w:tc>
          <w:tcPr>
            <w:tcW w:w="380" w:type="pct"/>
            <w:tcBorders>
              <w:top w:val="nil"/>
              <w:left w:val="nil"/>
              <w:bottom w:val="nil"/>
              <w:right w:val="nil"/>
            </w:tcBorders>
            <w:shd w:val="clear" w:color="auto" w:fill="auto"/>
            <w:vAlign w:val="center"/>
            <w:hideMark/>
          </w:tcPr>
          <w:p w14:paraId="6E32163D" w14:textId="77777777" w:rsidR="00356781" w:rsidRPr="00356781" w:rsidRDefault="00356781" w:rsidP="00356781">
            <w:pPr>
              <w:jc w:val="center"/>
              <w:rPr>
                <w:color w:val="000000"/>
                <w:sz w:val="20"/>
                <w:szCs w:val="20"/>
              </w:rPr>
            </w:pPr>
          </w:p>
        </w:tc>
        <w:tc>
          <w:tcPr>
            <w:tcW w:w="107" w:type="pct"/>
            <w:tcBorders>
              <w:top w:val="nil"/>
              <w:left w:val="nil"/>
              <w:bottom w:val="nil"/>
              <w:right w:val="nil"/>
            </w:tcBorders>
            <w:shd w:val="clear" w:color="auto" w:fill="auto"/>
            <w:vAlign w:val="center"/>
            <w:hideMark/>
          </w:tcPr>
          <w:p w14:paraId="128C169A" w14:textId="77777777" w:rsidR="00356781" w:rsidRPr="00356781" w:rsidRDefault="00356781" w:rsidP="00356781">
            <w:pPr>
              <w:rPr>
                <w:sz w:val="20"/>
                <w:szCs w:val="20"/>
              </w:rPr>
            </w:pPr>
          </w:p>
        </w:tc>
        <w:tc>
          <w:tcPr>
            <w:tcW w:w="136" w:type="pct"/>
            <w:tcBorders>
              <w:top w:val="nil"/>
              <w:left w:val="nil"/>
              <w:bottom w:val="nil"/>
              <w:right w:val="nil"/>
            </w:tcBorders>
            <w:shd w:val="clear" w:color="auto" w:fill="auto"/>
            <w:vAlign w:val="center"/>
            <w:hideMark/>
          </w:tcPr>
          <w:p w14:paraId="234BCFEA" w14:textId="77777777" w:rsidR="00356781" w:rsidRPr="00356781" w:rsidRDefault="00356781" w:rsidP="00356781">
            <w:pPr>
              <w:jc w:val="center"/>
              <w:rPr>
                <w:sz w:val="20"/>
                <w:szCs w:val="20"/>
              </w:rPr>
            </w:pPr>
          </w:p>
        </w:tc>
        <w:tc>
          <w:tcPr>
            <w:tcW w:w="148" w:type="pct"/>
            <w:tcBorders>
              <w:top w:val="nil"/>
              <w:left w:val="nil"/>
              <w:bottom w:val="nil"/>
              <w:right w:val="nil"/>
            </w:tcBorders>
            <w:shd w:val="clear" w:color="auto" w:fill="auto"/>
            <w:vAlign w:val="center"/>
            <w:hideMark/>
          </w:tcPr>
          <w:p w14:paraId="2E73FFCD" w14:textId="77777777" w:rsidR="00356781" w:rsidRPr="00356781" w:rsidRDefault="00356781" w:rsidP="00356781">
            <w:pPr>
              <w:jc w:val="center"/>
              <w:rPr>
                <w:sz w:val="20"/>
                <w:szCs w:val="20"/>
              </w:rPr>
            </w:pPr>
          </w:p>
        </w:tc>
        <w:tc>
          <w:tcPr>
            <w:tcW w:w="139" w:type="pct"/>
            <w:tcBorders>
              <w:top w:val="nil"/>
              <w:left w:val="nil"/>
              <w:bottom w:val="nil"/>
              <w:right w:val="nil"/>
            </w:tcBorders>
            <w:shd w:val="clear" w:color="auto" w:fill="auto"/>
            <w:vAlign w:val="center"/>
            <w:hideMark/>
          </w:tcPr>
          <w:p w14:paraId="3329335D" w14:textId="77777777" w:rsidR="00356781" w:rsidRPr="00356781" w:rsidRDefault="00356781" w:rsidP="00356781">
            <w:pPr>
              <w:jc w:val="center"/>
              <w:rPr>
                <w:sz w:val="20"/>
                <w:szCs w:val="20"/>
              </w:rPr>
            </w:pPr>
          </w:p>
        </w:tc>
        <w:tc>
          <w:tcPr>
            <w:tcW w:w="137" w:type="pct"/>
            <w:tcBorders>
              <w:top w:val="nil"/>
              <w:left w:val="nil"/>
              <w:bottom w:val="nil"/>
              <w:right w:val="nil"/>
            </w:tcBorders>
            <w:shd w:val="clear" w:color="auto" w:fill="auto"/>
            <w:vAlign w:val="center"/>
            <w:hideMark/>
          </w:tcPr>
          <w:p w14:paraId="4EA45319" w14:textId="77777777" w:rsidR="00356781" w:rsidRPr="00356781" w:rsidRDefault="00356781" w:rsidP="00356781">
            <w:pPr>
              <w:jc w:val="center"/>
              <w:rPr>
                <w:sz w:val="20"/>
                <w:szCs w:val="20"/>
              </w:rPr>
            </w:pPr>
          </w:p>
        </w:tc>
        <w:tc>
          <w:tcPr>
            <w:tcW w:w="190" w:type="pct"/>
            <w:tcBorders>
              <w:top w:val="nil"/>
              <w:left w:val="nil"/>
              <w:bottom w:val="nil"/>
              <w:right w:val="nil"/>
            </w:tcBorders>
            <w:shd w:val="clear" w:color="auto" w:fill="auto"/>
            <w:vAlign w:val="center"/>
            <w:hideMark/>
          </w:tcPr>
          <w:p w14:paraId="1114B788" w14:textId="77777777" w:rsidR="00356781" w:rsidRPr="00356781" w:rsidRDefault="00356781" w:rsidP="00356781">
            <w:pPr>
              <w:jc w:val="center"/>
              <w:rPr>
                <w:sz w:val="20"/>
                <w:szCs w:val="20"/>
              </w:rPr>
            </w:pPr>
          </w:p>
        </w:tc>
        <w:tc>
          <w:tcPr>
            <w:tcW w:w="145" w:type="pct"/>
            <w:tcBorders>
              <w:top w:val="nil"/>
              <w:left w:val="nil"/>
              <w:bottom w:val="nil"/>
              <w:right w:val="nil"/>
            </w:tcBorders>
            <w:shd w:val="clear" w:color="auto" w:fill="auto"/>
            <w:vAlign w:val="center"/>
            <w:hideMark/>
          </w:tcPr>
          <w:p w14:paraId="62D1A0E4" w14:textId="77777777" w:rsidR="00356781" w:rsidRPr="00356781" w:rsidRDefault="00356781" w:rsidP="00356781">
            <w:pPr>
              <w:jc w:val="center"/>
              <w:rPr>
                <w:sz w:val="20"/>
                <w:szCs w:val="20"/>
              </w:rPr>
            </w:pPr>
          </w:p>
        </w:tc>
        <w:tc>
          <w:tcPr>
            <w:tcW w:w="140" w:type="pct"/>
            <w:tcBorders>
              <w:top w:val="nil"/>
              <w:left w:val="nil"/>
              <w:bottom w:val="nil"/>
              <w:right w:val="nil"/>
            </w:tcBorders>
            <w:shd w:val="clear" w:color="auto" w:fill="auto"/>
            <w:vAlign w:val="center"/>
            <w:hideMark/>
          </w:tcPr>
          <w:p w14:paraId="1F16256B" w14:textId="77777777" w:rsidR="00356781" w:rsidRPr="00356781" w:rsidRDefault="00356781" w:rsidP="00356781">
            <w:pPr>
              <w:jc w:val="center"/>
              <w:rPr>
                <w:sz w:val="20"/>
                <w:szCs w:val="20"/>
              </w:rPr>
            </w:pPr>
          </w:p>
        </w:tc>
        <w:tc>
          <w:tcPr>
            <w:tcW w:w="155" w:type="pct"/>
            <w:tcBorders>
              <w:top w:val="nil"/>
              <w:left w:val="nil"/>
              <w:bottom w:val="nil"/>
              <w:right w:val="nil"/>
            </w:tcBorders>
            <w:shd w:val="clear" w:color="auto" w:fill="auto"/>
            <w:vAlign w:val="center"/>
            <w:hideMark/>
          </w:tcPr>
          <w:p w14:paraId="2FA64480" w14:textId="77777777" w:rsidR="00356781" w:rsidRPr="00356781" w:rsidRDefault="00356781" w:rsidP="00356781">
            <w:pPr>
              <w:jc w:val="center"/>
              <w:rPr>
                <w:sz w:val="20"/>
                <w:szCs w:val="20"/>
              </w:rPr>
            </w:pPr>
          </w:p>
        </w:tc>
        <w:tc>
          <w:tcPr>
            <w:tcW w:w="190" w:type="pct"/>
            <w:tcBorders>
              <w:top w:val="nil"/>
              <w:left w:val="nil"/>
              <w:bottom w:val="nil"/>
              <w:right w:val="nil"/>
            </w:tcBorders>
            <w:shd w:val="clear" w:color="auto" w:fill="auto"/>
            <w:noWrap/>
            <w:vAlign w:val="center"/>
            <w:hideMark/>
          </w:tcPr>
          <w:p w14:paraId="189EB90B" w14:textId="77777777" w:rsidR="00356781" w:rsidRPr="00356781" w:rsidRDefault="00356781" w:rsidP="00356781">
            <w:pPr>
              <w:jc w:val="center"/>
              <w:rPr>
                <w:sz w:val="20"/>
                <w:szCs w:val="20"/>
              </w:rPr>
            </w:pPr>
          </w:p>
        </w:tc>
        <w:tc>
          <w:tcPr>
            <w:tcW w:w="190" w:type="pct"/>
            <w:tcBorders>
              <w:top w:val="nil"/>
              <w:left w:val="nil"/>
              <w:bottom w:val="nil"/>
              <w:right w:val="nil"/>
            </w:tcBorders>
            <w:shd w:val="clear" w:color="auto" w:fill="auto"/>
            <w:noWrap/>
            <w:vAlign w:val="center"/>
            <w:hideMark/>
          </w:tcPr>
          <w:p w14:paraId="1C2DACF8" w14:textId="77777777" w:rsidR="00356781" w:rsidRPr="00356781" w:rsidRDefault="00356781" w:rsidP="00356781">
            <w:pPr>
              <w:rPr>
                <w:sz w:val="20"/>
                <w:szCs w:val="20"/>
              </w:rPr>
            </w:pPr>
          </w:p>
        </w:tc>
        <w:tc>
          <w:tcPr>
            <w:tcW w:w="161" w:type="pct"/>
            <w:tcBorders>
              <w:top w:val="nil"/>
              <w:left w:val="nil"/>
              <w:bottom w:val="nil"/>
              <w:right w:val="nil"/>
            </w:tcBorders>
            <w:shd w:val="clear" w:color="auto" w:fill="auto"/>
            <w:noWrap/>
            <w:vAlign w:val="center"/>
            <w:hideMark/>
          </w:tcPr>
          <w:p w14:paraId="1F5174FF"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13021861" w14:textId="77777777" w:rsidR="00356781" w:rsidRPr="00356781" w:rsidRDefault="00356781" w:rsidP="00356781">
            <w:pPr>
              <w:jc w:val="center"/>
              <w:rPr>
                <w:sz w:val="20"/>
                <w:szCs w:val="20"/>
              </w:rPr>
            </w:pPr>
          </w:p>
        </w:tc>
        <w:tc>
          <w:tcPr>
            <w:tcW w:w="170" w:type="pct"/>
            <w:tcBorders>
              <w:top w:val="nil"/>
              <w:left w:val="nil"/>
              <w:bottom w:val="nil"/>
              <w:right w:val="nil"/>
            </w:tcBorders>
            <w:shd w:val="clear" w:color="auto" w:fill="auto"/>
            <w:noWrap/>
            <w:vAlign w:val="center"/>
            <w:hideMark/>
          </w:tcPr>
          <w:p w14:paraId="526E0E7D"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632EB5AA"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11FC15F3" w14:textId="77777777" w:rsidR="00356781" w:rsidRPr="00356781" w:rsidRDefault="00356781" w:rsidP="00356781">
            <w:pPr>
              <w:rPr>
                <w:sz w:val="20"/>
                <w:szCs w:val="20"/>
              </w:rPr>
            </w:pPr>
          </w:p>
        </w:tc>
        <w:tc>
          <w:tcPr>
            <w:tcW w:w="155" w:type="pct"/>
            <w:tcBorders>
              <w:top w:val="nil"/>
              <w:left w:val="nil"/>
              <w:bottom w:val="nil"/>
              <w:right w:val="nil"/>
            </w:tcBorders>
            <w:shd w:val="clear" w:color="auto" w:fill="auto"/>
            <w:noWrap/>
            <w:vAlign w:val="center"/>
            <w:hideMark/>
          </w:tcPr>
          <w:p w14:paraId="0EE2C0EE"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2C102009" w14:textId="77777777" w:rsidR="00356781" w:rsidRPr="00356781" w:rsidRDefault="00356781" w:rsidP="00356781">
            <w:pPr>
              <w:jc w:val="center"/>
              <w:rPr>
                <w:sz w:val="20"/>
                <w:szCs w:val="20"/>
              </w:rPr>
            </w:pPr>
          </w:p>
        </w:tc>
        <w:tc>
          <w:tcPr>
            <w:tcW w:w="170" w:type="pct"/>
            <w:tcBorders>
              <w:top w:val="nil"/>
              <w:left w:val="nil"/>
              <w:bottom w:val="nil"/>
              <w:right w:val="nil"/>
            </w:tcBorders>
            <w:shd w:val="clear" w:color="auto" w:fill="auto"/>
            <w:noWrap/>
            <w:vAlign w:val="center"/>
            <w:hideMark/>
          </w:tcPr>
          <w:p w14:paraId="01A9CE3E"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6A59D33F"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130A16F8" w14:textId="77777777" w:rsidR="00356781" w:rsidRPr="00356781" w:rsidRDefault="00356781" w:rsidP="00356781">
            <w:pPr>
              <w:rPr>
                <w:sz w:val="20"/>
                <w:szCs w:val="20"/>
              </w:rPr>
            </w:pPr>
          </w:p>
        </w:tc>
        <w:tc>
          <w:tcPr>
            <w:tcW w:w="155" w:type="pct"/>
            <w:tcBorders>
              <w:top w:val="nil"/>
              <w:left w:val="nil"/>
              <w:bottom w:val="nil"/>
              <w:right w:val="nil"/>
            </w:tcBorders>
            <w:shd w:val="clear" w:color="auto" w:fill="auto"/>
            <w:noWrap/>
            <w:vAlign w:val="center"/>
            <w:hideMark/>
          </w:tcPr>
          <w:p w14:paraId="051FE96F" w14:textId="77777777" w:rsidR="00356781" w:rsidRPr="00356781" w:rsidRDefault="00356781" w:rsidP="00356781">
            <w:pPr>
              <w:rPr>
                <w:sz w:val="20"/>
                <w:szCs w:val="20"/>
              </w:rPr>
            </w:pPr>
          </w:p>
        </w:tc>
        <w:tc>
          <w:tcPr>
            <w:tcW w:w="145" w:type="pct"/>
            <w:tcBorders>
              <w:top w:val="nil"/>
              <w:left w:val="nil"/>
              <w:bottom w:val="nil"/>
              <w:right w:val="nil"/>
            </w:tcBorders>
            <w:shd w:val="clear" w:color="auto" w:fill="auto"/>
            <w:noWrap/>
            <w:vAlign w:val="center"/>
            <w:hideMark/>
          </w:tcPr>
          <w:p w14:paraId="344B09C9" w14:textId="77777777" w:rsidR="00356781" w:rsidRPr="00356781" w:rsidRDefault="00356781" w:rsidP="00356781">
            <w:pPr>
              <w:jc w:val="center"/>
              <w:rPr>
                <w:sz w:val="20"/>
                <w:szCs w:val="20"/>
              </w:rPr>
            </w:pPr>
          </w:p>
        </w:tc>
        <w:tc>
          <w:tcPr>
            <w:tcW w:w="167" w:type="pct"/>
            <w:tcBorders>
              <w:top w:val="nil"/>
              <w:left w:val="nil"/>
              <w:bottom w:val="nil"/>
              <w:right w:val="nil"/>
            </w:tcBorders>
            <w:shd w:val="clear" w:color="auto" w:fill="auto"/>
            <w:noWrap/>
            <w:vAlign w:val="center"/>
            <w:hideMark/>
          </w:tcPr>
          <w:p w14:paraId="3DC34248" w14:textId="77777777" w:rsidR="00356781" w:rsidRPr="00356781" w:rsidRDefault="00356781" w:rsidP="00356781">
            <w:pPr>
              <w:rPr>
                <w:sz w:val="20"/>
                <w:szCs w:val="20"/>
              </w:rPr>
            </w:pPr>
          </w:p>
        </w:tc>
        <w:tc>
          <w:tcPr>
            <w:tcW w:w="162" w:type="pct"/>
            <w:tcBorders>
              <w:top w:val="nil"/>
              <w:left w:val="nil"/>
              <w:bottom w:val="nil"/>
              <w:right w:val="nil"/>
            </w:tcBorders>
            <w:shd w:val="clear" w:color="auto" w:fill="auto"/>
            <w:noWrap/>
            <w:vAlign w:val="center"/>
            <w:hideMark/>
          </w:tcPr>
          <w:p w14:paraId="06D28AF8" w14:textId="77777777" w:rsidR="00356781" w:rsidRPr="00356781" w:rsidRDefault="00356781" w:rsidP="00356781">
            <w:pPr>
              <w:rPr>
                <w:sz w:val="20"/>
                <w:szCs w:val="20"/>
              </w:rPr>
            </w:pPr>
          </w:p>
        </w:tc>
        <w:tc>
          <w:tcPr>
            <w:tcW w:w="167" w:type="pct"/>
            <w:tcBorders>
              <w:top w:val="nil"/>
              <w:left w:val="nil"/>
              <w:bottom w:val="nil"/>
              <w:right w:val="nil"/>
            </w:tcBorders>
            <w:shd w:val="clear" w:color="auto" w:fill="auto"/>
            <w:noWrap/>
            <w:vAlign w:val="center"/>
            <w:hideMark/>
          </w:tcPr>
          <w:p w14:paraId="5629F228" w14:textId="77777777" w:rsidR="00356781" w:rsidRPr="00356781" w:rsidRDefault="00356781" w:rsidP="00356781">
            <w:pPr>
              <w:rPr>
                <w:sz w:val="20"/>
                <w:szCs w:val="20"/>
              </w:rPr>
            </w:pPr>
          </w:p>
        </w:tc>
        <w:tc>
          <w:tcPr>
            <w:tcW w:w="176" w:type="pct"/>
            <w:tcBorders>
              <w:top w:val="nil"/>
              <w:left w:val="nil"/>
              <w:bottom w:val="nil"/>
              <w:right w:val="nil"/>
            </w:tcBorders>
            <w:shd w:val="clear" w:color="auto" w:fill="auto"/>
            <w:noWrap/>
            <w:vAlign w:val="center"/>
            <w:hideMark/>
          </w:tcPr>
          <w:p w14:paraId="223BCCDD" w14:textId="77777777" w:rsidR="00356781" w:rsidRPr="00356781" w:rsidRDefault="00356781" w:rsidP="00356781">
            <w:pPr>
              <w:rPr>
                <w:sz w:val="20"/>
                <w:szCs w:val="20"/>
              </w:rPr>
            </w:pPr>
          </w:p>
        </w:tc>
        <w:tc>
          <w:tcPr>
            <w:tcW w:w="183" w:type="pct"/>
            <w:tcBorders>
              <w:top w:val="nil"/>
              <w:left w:val="nil"/>
              <w:bottom w:val="nil"/>
              <w:right w:val="single" w:sz="4" w:space="0" w:color="auto"/>
            </w:tcBorders>
            <w:shd w:val="clear" w:color="auto" w:fill="auto"/>
            <w:noWrap/>
            <w:vAlign w:val="center"/>
            <w:hideMark/>
          </w:tcPr>
          <w:p w14:paraId="6B2EF613"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r>
      <w:tr w:rsidR="00356781" w:rsidRPr="00356781" w14:paraId="232BFD90" w14:textId="77777777" w:rsidTr="00356781">
        <w:trPr>
          <w:trHeight w:val="20"/>
        </w:trPr>
        <w:tc>
          <w:tcPr>
            <w:tcW w:w="107" w:type="pct"/>
            <w:tcBorders>
              <w:top w:val="nil"/>
              <w:left w:val="single" w:sz="4" w:space="0" w:color="auto"/>
              <w:bottom w:val="nil"/>
              <w:right w:val="nil"/>
            </w:tcBorders>
            <w:shd w:val="clear" w:color="000000" w:fill="D9E1F2"/>
            <w:noWrap/>
            <w:vAlign w:val="center"/>
            <w:hideMark/>
          </w:tcPr>
          <w:p w14:paraId="273B1BEB"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380" w:type="pct"/>
            <w:tcBorders>
              <w:top w:val="nil"/>
              <w:left w:val="nil"/>
              <w:bottom w:val="single" w:sz="4" w:space="0" w:color="auto"/>
              <w:right w:val="nil"/>
            </w:tcBorders>
            <w:shd w:val="clear" w:color="000000" w:fill="D9E1F2"/>
            <w:noWrap/>
            <w:vAlign w:val="center"/>
            <w:hideMark/>
          </w:tcPr>
          <w:p w14:paraId="21AADECA" w14:textId="77777777" w:rsidR="00356781" w:rsidRPr="00356781" w:rsidRDefault="00356781" w:rsidP="00356781">
            <w:pPr>
              <w:rPr>
                <w:b/>
                <w:bCs/>
                <w:color w:val="000000"/>
                <w:sz w:val="22"/>
                <w:szCs w:val="22"/>
              </w:rPr>
            </w:pPr>
            <w:r w:rsidRPr="00356781">
              <w:rPr>
                <w:b/>
                <w:bCs/>
                <w:color w:val="000000"/>
                <w:sz w:val="22"/>
                <w:szCs w:val="22"/>
              </w:rPr>
              <w:t>INCADRARI</w:t>
            </w:r>
          </w:p>
        </w:tc>
        <w:tc>
          <w:tcPr>
            <w:tcW w:w="107" w:type="pct"/>
            <w:tcBorders>
              <w:top w:val="nil"/>
              <w:left w:val="nil"/>
              <w:bottom w:val="single" w:sz="4" w:space="0" w:color="auto"/>
              <w:right w:val="nil"/>
            </w:tcBorders>
            <w:shd w:val="clear" w:color="000000" w:fill="D9E1F2"/>
            <w:vAlign w:val="center"/>
            <w:hideMark/>
          </w:tcPr>
          <w:p w14:paraId="3331ABBF" w14:textId="77777777" w:rsidR="00356781" w:rsidRPr="00356781" w:rsidRDefault="00356781" w:rsidP="00356781">
            <w:pPr>
              <w:rPr>
                <w:b/>
                <w:bCs/>
                <w:color w:val="000000"/>
                <w:sz w:val="22"/>
                <w:szCs w:val="22"/>
              </w:rPr>
            </w:pPr>
            <w:r w:rsidRPr="00356781">
              <w:rPr>
                <w:b/>
                <w:bCs/>
                <w:color w:val="000000"/>
                <w:sz w:val="22"/>
                <w:szCs w:val="22"/>
              </w:rPr>
              <w:t> </w:t>
            </w:r>
          </w:p>
        </w:tc>
        <w:tc>
          <w:tcPr>
            <w:tcW w:w="136" w:type="pct"/>
            <w:tcBorders>
              <w:top w:val="nil"/>
              <w:left w:val="nil"/>
              <w:bottom w:val="single" w:sz="4" w:space="0" w:color="auto"/>
              <w:right w:val="nil"/>
            </w:tcBorders>
            <w:shd w:val="clear" w:color="000000" w:fill="D9E1F2"/>
            <w:vAlign w:val="center"/>
            <w:hideMark/>
          </w:tcPr>
          <w:p w14:paraId="1396995A" w14:textId="77777777" w:rsidR="00356781" w:rsidRPr="00356781" w:rsidRDefault="00356781" w:rsidP="00356781">
            <w:pPr>
              <w:rPr>
                <w:b/>
                <w:bCs/>
                <w:color w:val="000000"/>
                <w:sz w:val="22"/>
                <w:szCs w:val="22"/>
              </w:rPr>
            </w:pPr>
            <w:r w:rsidRPr="00356781">
              <w:rPr>
                <w:b/>
                <w:bCs/>
                <w:color w:val="000000"/>
                <w:sz w:val="22"/>
                <w:szCs w:val="22"/>
              </w:rPr>
              <w:t> </w:t>
            </w:r>
          </w:p>
        </w:tc>
        <w:tc>
          <w:tcPr>
            <w:tcW w:w="148" w:type="pct"/>
            <w:tcBorders>
              <w:top w:val="nil"/>
              <w:left w:val="nil"/>
              <w:bottom w:val="single" w:sz="4" w:space="0" w:color="auto"/>
              <w:right w:val="nil"/>
            </w:tcBorders>
            <w:shd w:val="clear" w:color="000000" w:fill="D9E1F2"/>
            <w:vAlign w:val="center"/>
            <w:hideMark/>
          </w:tcPr>
          <w:p w14:paraId="1385D8CE" w14:textId="77777777" w:rsidR="00356781" w:rsidRPr="00356781" w:rsidRDefault="00356781" w:rsidP="00356781">
            <w:pPr>
              <w:rPr>
                <w:b/>
                <w:bCs/>
                <w:color w:val="000000"/>
                <w:sz w:val="22"/>
                <w:szCs w:val="22"/>
              </w:rPr>
            </w:pPr>
            <w:r w:rsidRPr="00356781">
              <w:rPr>
                <w:b/>
                <w:bCs/>
                <w:color w:val="000000"/>
                <w:sz w:val="22"/>
                <w:szCs w:val="22"/>
              </w:rPr>
              <w:t> </w:t>
            </w:r>
          </w:p>
        </w:tc>
        <w:tc>
          <w:tcPr>
            <w:tcW w:w="139" w:type="pct"/>
            <w:tcBorders>
              <w:top w:val="nil"/>
              <w:left w:val="nil"/>
              <w:bottom w:val="single" w:sz="4" w:space="0" w:color="auto"/>
              <w:right w:val="nil"/>
            </w:tcBorders>
            <w:shd w:val="clear" w:color="000000" w:fill="D9E1F2"/>
            <w:vAlign w:val="center"/>
            <w:hideMark/>
          </w:tcPr>
          <w:p w14:paraId="10DB18C7" w14:textId="77777777" w:rsidR="00356781" w:rsidRPr="00356781" w:rsidRDefault="00356781" w:rsidP="00356781">
            <w:pPr>
              <w:rPr>
                <w:b/>
                <w:bCs/>
                <w:color w:val="000000"/>
                <w:sz w:val="22"/>
                <w:szCs w:val="22"/>
              </w:rPr>
            </w:pPr>
            <w:r w:rsidRPr="00356781">
              <w:rPr>
                <w:b/>
                <w:bCs/>
                <w:color w:val="000000"/>
                <w:sz w:val="22"/>
                <w:szCs w:val="22"/>
              </w:rPr>
              <w:t> </w:t>
            </w:r>
          </w:p>
        </w:tc>
        <w:tc>
          <w:tcPr>
            <w:tcW w:w="137" w:type="pct"/>
            <w:tcBorders>
              <w:top w:val="nil"/>
              <w:left w:val="nil"/>
              <w:bottom w:val="single" w:sz="4" w:space="0" w:color="auto"/>
              <w:right w:val="nil"/>
            </w:tcBorders>
            <w:shd w:val="clear" w:color="000000" w:fill="D9E1F2"/>
            <w:vAlign w:val="center"/>
            <w:hideMark/>
          </w:tcPr>
          <w:p w14:paraId="405237C6" w14:textId="77777777" w:rsidR="00356781" w:rsidRPr="00356781" w:rsidRDefault="00356781" w:rsidP="00356781">
            <w:pPr>
              <w:rPr>
                <w:b/>
                <w:bCs/>
                <w:color w:val="000000"/>
                <w:sz w:val="22"/>
                <w:szCs w:val="22"/>
              </w:rPr>
            </w:pPr>
            <w:r w:rsidRPr="00356781">
              <w:rPr>
                <w:b/>
                <w:bCs/>
                <w:color w:val="000000"/>
                <w:sz w:val="22"/>
                <w:szCs w:val="22"/>
              </w:rPr>
              <w:t> </w:t>
            </w:r>
          </w:p>
        </w:tc>
        <w:tc>
          <w:tcPr>
            <w:tcW w:w="190" w:type="pct"/>
            <w:tcBorders>
              <w:top w:val="nil"/>
              <w:left w:val="nil"/>
              <w:bottom w:val="nil"/>
              <w:right w:val="nil"/>
            </w:tcBorders>
            <w:shd w:val="clear" w:color="000000" w:fill="D9E1F2"/>
            <w:vAlign w:val="center"/>
            <w:hideMark/>
          </w:tcPr>
          <w:p w14:paraId="2D328A96" w14:textId="77777777" w:rsidR="00356781" w:rsidRPr="00356781" w:rsidRDefault="00356781" w:rsidP="00356781">
            <w:pPr>
              <w:jc w:val="center"/>
              <w:rPr>
                <w:b/>
                <w:bCs/>
                <w:color w:val="000000"/>
                <w:sz w:val="22"/>
                <w:szCs w:val="22"/>
              </w:rPr>
            </w:pPr>
            <w:r w:rsidRPr="00356781">
              <w:rPr>
                <w:b/>
                <w:bCs/>
                <w:color w:val="000000"/>
                <w:sz w:val="22"/>
                <w:szCs w:val="22"/>
              </w:rPr>
              <w:t> </w:t>
            </w:r>
          </w:p>
        </w:tc>
        <w:tc>
          <w:tcPr>
            <w:tcW w:w="145" w:type="pct"/>
            <w:tcBorders>
              <w:top w:val="nil"/>
              <w:left w:val="nil"/>
              <w:bottom w:val="nil"/>
              <w:right w:val="nil"/>
            </w:tcBorders>
            <w:shd w:val="clear" w:color="000000" w:fill="D9E1F2"/>
            <w:vAlign w:val="center"/>
            <w:hideMark/>
          </w:tcPr>
          <w:p w14:paraId="06FB664D" w14:textId="77777777" w:rsidR="00356781" w:rsidRPr="00356781" w:rsidRDefault="00356781" w:rsidP="00356781">
            <w:pPr>
              <w:jc w:val="center"/>
              <w:rPr>
                <w:b/>
                <w:bCs/>
                <w:color w:val="000000"/>
                <w:sz w:val="22"/>
                <w:szCs w:val="22"/>
              </w:rPr>
            </w:pPr>
            <w:r w:rsidRPr="00356781">
              <w:rPr>
                <w:b/>
                <w:bCs/>
                <w:color w:val="000000"/>
                <w:sz w:val="22"/>
                <w:szCs w:val="22"/>
              </w:rPr>
              <w:t> </w:t>
            </w:r>
          </w:p>
        </w:tc>
        <w:tc>
          <w:tcPr>
            <w:tcW w:w="140" w:type="pct"/>
            <w:tcBorders>
              <w:top w:val="nil"/>
              <w:left w:val="nil"/>
              <w:bottom w:val="nil"/>
              <w:right w:val="nil"/>
            </w:tcBorders>
            <w:shd w:val="clear" w:color="000000" w:fill="D9E1F2"/>
            <w:vAlign w:val="center"/>
            <w:hideMark/>
          </w:tcPr>
          <w:p w14:paraId="75904839" w14:textId="77777777" w:rsidR="00356781" w:rsidRPr="00356781" w:rsidRDefault="00356781" w:rsidP="00356781">
            <w:pPr>
              <w:jc w:val="center"/>
              <w:rPr>
                <w:color w:val="000000"/>
                <w:sz w:val="20"/>
                <w:szCs w:val="20"/>
              </w:rPr>
            </w:pPr>
            <w:r w:rsidRPr="00356781">
              <w:rPr>
                <w:color w:val="000000"/>
                <w:sz w:val="20"/>
                <w:szCs w:val="20"/>
              </w:rPr>
              <w:t> </w:t>
            </w:r>
          </w:p>
        </w:tc>
        <w:tc>
          <w:tcPr>
            <w:tcW w:w="155" w:type="pct"/>
            <w:tcBorders>
              <w:top w:val="nil"/>
              <w:left w:val="nil"/>
              <w:bottom w:val="nil"/>
              <w:right w:val="nil"/>
            </w:tcBorders>
            <w:shd w:val="clear" w:color="000000" w:fill="D9E1F2"/>
            <w:vAlign w:val="center"/>
            <w:hideMark/>
          </w:tcPr>
          <w:p w14:paraId="3B2FB203" w14:textId="77777777" w:rsidR="00356781" w:rsidRPr="00356781" w:rsidRDefault="00356781" w:rsidP="00356781">
            <w:pPr>
              <w:jc w:val="center"/>
              <w:rPr>
                <w:color w:val="000000"/>
                <w:sz w:val="20"/>
                <w:szCs w:val="20"/>
              </w:rPr>
            </w:pPr>
            <w:r w:rsidRPr="00356781">
              <w:rPr>
                <w:color w:val="000000"/>
                <w:sz w:val="20"/>
                <w:szCs w:val="20"/>
              </w:rPr>
              <w:t> </w:t>
            </w:r>
          </w:p>
        </w:tc>
        <w:tc>
          <w:tcPr>
            <w:tcW w:w="190" w:type="pct"/>
            <w:tcBorders>
              <w:top w:val="nil"/>
              <w:left w:val="nil"/>
              <w:bottom w:val="nil"/>
              <w:right w:val="nil"/>
            </w:tcBorders>
            <w:shd w:val="clear" w:color="000000" w:fill="D9E1F2"/>
            <w:noWrap/>
            <w:vAlign w:val="center"/>
            <w:hideMark/>
          </w:tcPr>
          <w:p w14:paraId="2FCCE7F2"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90" w:type="pct"/>
            <w:tcBorders>
              <w:top w:val="nil"/>
              <w:left w:val="nil"/>
              <w:bottom w:val="nil"/>
              <w:right w:val="nil"/>
            </w:tcBorders>
            <w:shd w:val="clear" w:color="000000" w:fill="D9E1F2"/>
            <w:noWrap/>
            <w:vAlign w:val="center"/>
            <w:hideMark/>
          </w:tcPr>
          <w:p w14:paraId="62EAF3FF"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61" w:type="pct"/>
            <w:tcBorders>
              <w:top w:val="nil"/>
              <w:left w:val="nil"/>
              <w:bottom w:val="nil"/>
              <w:right w:val="nil"/>
            </w:tcBorders>
            <w:shd w:val="clear" w:color="000000" w:fill="D9E1F2"/>
            <w:noWrap/>
            <w:vAlign w:val="center"/>
            <w:hideMark/>
          </w:tcPr>
          <w:p w14:paraId="6A9F699B" w14:textId="77777777" w:rsidR="00356781" w:rsidRPr="00356781" w:rsidRDefault="00356781" w:rsidP="00356781">
            <w:pPr>
              <w:jc w:val="cente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00A355B3"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151B6735"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5753120D"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28E87219"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55" w:type="pct"/>
            <w:tcBorders>
              <w:top w:val="nil"/>
              <w:left w:val="nil"/>
              <w:bottom w:val="nil"/>
              <w:right w:val="nil"/>
            </w:tcBorders>
            <w:shd w:val="clear" w:color="000000" w:fill="D9E1F2"/>
            <w:noWrap/>
            <w:vAlign w:val="center"/>
            <w:hideMark/>
          </w:tcPr>
          <w:p w14:paraId="786E047E" w14:textId="77777777" w:rsidR="00356781" w:rsidRPr="00356781" w:rsidRDefault="00356781" w:rsidP="00356781">
            <w:pPr>
              <w:jc w:val="cente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2FAF46B1"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7237C3F2"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60651E56"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2249BA29"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55" w:type="pct"/>
            <w:tcBorders>
              <w:top w:val="nil"/>
              <w:left w:val="nil"/>
              <w:bottom w:val="nil"/>
              <w:right w:val="nil"/>
            </w:tcBorders>
            <w:shd w:val="clear" w:color="000000" w:fill="D9E1F2"/>
            <w:noWrap/>
            <w:vAlign w:val="center"/>
            <w:hideMark/>
          </w:tcPr>
          <w:p w14:paraId="01778679" w14:textId="77777777" w:rsidR="00356781" w:rsidRPr="00356781" w:rsidRDefault="00356781" w:rsidP="00356781">
            <w:pPr>
              <w:jc w:val="center"/>
              <w:rPr>
                <w:rFonts w:ascii="Calibri" w:hAnsi="Calibri" w:cs="Calibri"/>
                <w:color w:val="000000"/>
                <w:sz w:val="22"/>
                <w:szCs w:val="22"/>
              </w:rPr>
            </w:pPr>
            <w:r w:rsidRPr="00356781">
              <w:rPr>
                <w:rFonts w:ascii="Calibri" w:hAnsi="Calibri" w:cs="Calibri"/>
                <w:color w:val="000000"/>
                <w:sz w:val="22"/>
                <w:szCs w:val="22"/>
              </w:rPr>
              <w:t> </w:t>
            </w:r>
          </w:p>
        </w:tc>
        <w:tc>
          <w:tcPr>
            <w:tcW w:w="145" w:type="pct"/>
            <w:tcBorders>
              <w:top w:val="nil"/>
              <w:left w:val="nil"/>
              <w:bottom w:val="nil"/>
              <w:right w:val="nil"/>
            </w:tcBorders>
            <w:shd w:val="clear" w:color="000000" w:fill="D9E1F2"/>
            <w:noWrap/>
            <w:vAlign w:val="center"/>
            <w:hideMark/>
          </w:tcPr>
          <w:p w14:paraId="616E7FAF"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67" w:type="pct"/>
            <w:tcBorders>
              <w:top w:val="nil"/>
              <w:left w:val="nil"/>
              <w:bottom w:val="nil"/>
              <w:right w:val="nil"/>
            </w:tcBorders>
            <w:shd w:val="clear" w:color="000000" w:fill="D9E1F2"/>
            <w:noWrap/>
            <w:vAlign w:val="center"/>
            <w:hideMark/>
          </w:tcPr>
          <w:p w14:paraId="67255176"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62" w:type="pct"/>
            <w:tcBorders>
              <w:top w:val="nil"/>
              <w:left w:val="nil"/>
              <w:bottom w:val="nil"/>
              <w:right w:val="nil"/>
            </w:tcBorders>
            <w:shd w:val="clear" w:color="000000" w:fill="D9E1F2"/>
            <w:noWrap/>
            <w:vAlign w:val="center"/>
            <w:hideMark/>
          </w:tcPr>
          <w:p w14:paraId="1DB30EF6"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67" w:type="pct"/>
            <w:tcBorders>
              <w:top w:val="nil"/>
              <w:left w:val="nil"/>
              <w:bottom w:val="nil"/>
              <w:right w:val="nil"/>
            </w:tcBorders>
            <w:shd w:val="clear" w:color="000000" w:fill="D9E1F2"/>
            <w:noWrap/>
            <w:vAlign w:val="center"/>
            <w:hideMark/>
          </w:tcPr>
          <w:p w14:paraId="7951A6D7"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6" w:type="pct"/>
            <w:tcBorders>
              <w:top w:val="nil"/>
              <w:left w:val="nil"/>
              <w:bottom w:val="nil"/>
              <w:right w:val="nil"/>
            </w:tcBorders>
            <w:shd w:val="clear" w:color="000000" w:fill="D9E1F2"/>
            <w:noWrap/>
            <w:vAlign w:val="center"/>
            <w:hideMark/>
          </w:tcPr>
          <w:p w14:paraId="4C7A7E24"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83" w:type="pct"/>
            <w:tcBorders>
              <w:top w:val="nil"/>
              <w:left w:val="nil"/>
              <w:bottom w:val="nil"/>
              <w:right w:val="single" w:sz="4" w:space="0" w:color="auto"/>
            </w:tcBorders>
            <w:shd w:val="clear" w:color="000000" w:fill="D9E1F2"/>
            <w:noWrap/>
            <w:vAlign w:val="center"/>
            <w:hideMark/>
          </w:tcPr>
          <w:p w14:paraId="1246049F"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r>
      <w:tr w:rsidR="00356781" w:rsidRPr="00356781" w14:paraId="75ECF9C2" w14:textId="77777777" w:rsidTr="00356781">
        <w:trPr>
          <w:trHeight w:val="20"/>
        </w:trPr>
        <w:tc>
          <w:tcPr>
            <w:tcW w:w="1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B40D2" w14:textId="77777777" w:rsidR="00356781" w:rsidRPr="00356781" w:rsidRDefault="00356781" w:rsidP="00356781">
            <w:pPr>
              <w:jc w:val="center"/>
              <w:rPr>
                <w:color w:val="000000"/>
                <w:sz w:val="20"/>
                <w:szCs w:val="20"/>
              </w:rPr>
            </w:pPr>
            <w:r w:rsidRPr="00356781">
              <w:rPr>
                <w:color w:val="000000"/>
                <w:sz w:val="20"/>
                <w:szCs w:val="20"/>
              </w:rPr>
              <w:t>1I1</w:t>
            </w:r>
          </w:p>
        </w:tc>
        <w:tc>
          <w:tcPr>
            <w:tcW w:w="380" w:type="pct"/>
            <w:tcBorders>
              <w:top w:val="nil"/>
              <w:left w:val="nil"/>
              <w:bottom w:val="single" w:sz="4" w:space="0" w:color="auto"/>
              <w:right w:val="single" w:sz="4" w:space="0" w:color="auto"/>
            </w:tcBorders>
            <w:shd w:val="clear" w:color="auto" w:fill="auto"/>
            <w:vAlign w:val="center"/>
            <w:hideMark/>
          </w:tcPr>
          <w:p w14:paraId="69E2AB60" w14:textId="77777777" w:rsidR="00356781" w:rsidRPr="00356781" w:rsidRDefault="00356781" w:rsidP="00356781">
            <w:pPr>
              <w:rPr>
                <w:color w:val="000000"/>
                <w:sz w:val="20"/>
                <w:szCs w:val="20"/>
              </w:rPr>
            </w:pPr>
            <w:r w:rsidRPr="00356781">
              <w:rPr>
                <w:color w:val="000000"/>
                <w:sz w:val="20"/>
                <w:szCs w:val="20"/>
              </w:rPr>
              <w:t>montare borduri mari noi beton</w:t>
            </w:r>
          </w:p>
        </w:tc>
        <w:tc>
          <w:tcPr>
            <w:tcW w:w="107" w:type="pct"/>
            <w:tcBorders>
              <w:top w:val="nil"/>
              <w:left w:val="nil"/>
              <w:bottom w:val="single" w:sz="4" w:space="0" w:color="auto"/>
              <w:right w:val="single" w:sz="4" w:space="0" w:color="auto"/>
            </w:tcBorders>
            <w:shd w:val="clear" w:color="auto" w:fill="auto"/>
            <w:vAlign w:val="center"/>
            <w:hideMark/>
          </w:tcPr>
          <w:p w14:paraId="37D58214" w14:textId="77777777" w:rsidR="00356781" w:rsidRPr="00356781" w:rsidRDefault="00356781" w:rsidP="00356781">
            <w:pPr>
              <w:jc w:val="center"/>
              <w:rPr>
                <w:color w:val="000000"/>
                <w:sz w:val="20"/>
                <w:szCs w:val="20"/>
              </w:rPr>
            </w:pPr>
            <w:r w:rsidRPr="00356781">
              <w:rPr>
                <w:color w:val="000000"/>
                <w:sz w:val="20"/>
                <w:szCs w:val="20"/>
              </w:rPr>
              <w:t>m</w:t>
            </w:r>
          </w:p>
        </w:tc>
        <w:tc>
          <w:tcPr>
            <w:tcW w:w="136" w:type="pct"/>
            <w:tcBorders>
              <w:top w:val="nil"/>
              <w:left w:val="nil"/>
              <w:bottom w:val="single" w:sz="4" w:space="0" w:color="auto"/>
              <w:right w:val="single" w:sz="4" w:space="0" w:color="auto"/>
            </w:tcBorders>
            <w:shd w:val="clear" w:color="auto" w:fill="auto"/>
            <w:vAlign w:val="center"/>
            <w:hideMark/>
          </w:tcPr>
          <w:p w14:paraId="14EC0AF1" w14:textId="77777777" w:rsidR="00356781" w:rsidRPr="00356781" w:rsidRDefault="00356781" w:rsidP="00356781">
            <w:pPr>
              <w:jc w:val="center"/>
              <w:rPr>
                <w:color w:val="000000"/>
                <w:sz w:val="20"/>
                <w:szCs w:val="20"/>
              </w:rPr>
            </w:pPr>
            <w:r w:rsidRPr="00356781">
              <w:rPr>
                <w:color w:val="000000"/>
                <w:sz w:val="20"/>
                <w:szCs w:val="20"/>
              </w:rPr>
              <w:t>1,272</w:t>
            </w:r>
          </w:p>
        </w:tc>
        <w:tc>
          <w:tcPr>
            <w:tcW w:w="148" w:type="pct"/>
            <w:tcBorders>
              <w:top w:val="nil"/>
              <w:left w:val="nil"/>
              <w:bottom w:val="single" w:sz="4" w:space="0" w:color="auto"/>
              <w:right w:val="single" w:sz="4" w:space="0" w:color="auto"/>
            </w:tcBorders>
            <w:shd w:val="clear" w:color="auto" w:fill="auto"/>
            <w:vAlign w:val="center"/>
            <w:hideMark/>
          </w:tcPr>
          <w:p w14:paraId="3E6C7294" w14:textId="77777777" w:rsidR="00356781" w:rsidRPr="00356781" w:rsidRDefault="00356781" w:rsidP="00356781">
            <w:pPr>
              <w:jc w:val="center"/>
              <w:rPr>
                <w:color w:val="000000"/>
                <w:sz w:val="20"/>
                <w:szCs w:val="20"/>
              </w:rPr>
            </w:pPr>
            <w:r w:rsidRPr="00356781">
              <w:rPr>
                <w:color w:val="000000"/>
                <w:sz w:val="20"/>
                <w:szCs w:val="20"/>
              </w:rPr>
              <w:t>1,289</w:t>
            </w:r>
          </w:p>
        </w:tc>
        <w:tc>
          <w:tcPr>
            <w:tcW w:w="139" w:type="pct"/>
            <w:tcBorders>
              <w:top w:val="nil"/>
              <w:left w:val="nil"/>
              <w:bottom w:val="single" w:sz="4" w:space="0" w:color="auto"/>
              <w:right w:val="single" w:sz="4" w:space="0" w:color="auto"/>
            </w:tcBorders>
            <w:shd w:val="clear" w:color="auto" w:fill="auto"/>
            <w:vAlign w:val="center"/>
            <w:hideMark/>
          </w:tcPr>
          <w:p w14:paraId="617465FD" w14:textId="77777777" w:rsidR="00356781" w:rsidRPr="00356781" w:rsidRDefault="00356781" w:rsidP="00356781">
            <w:pPr>
              <w:jc w:val="center"/>
              <w:rPr>
                <w:color w:val="000000"/>
                <w:sz w:val="20"/>
                <w:szCs w:val="20"/>
              </w:rPr>
            </w:pPr>
            <w:r w:rsidRPr="00356781">
              <w:rPr>
                <w:color w:val="000000"/>
                <w:sz w:val="20"/>
                <w:szCs w:val="20"/>
              </w:rPr>
              <w:t>1,336</w:t>
            </w:r>
          </w:p>
        </w:tc>
        <w:tc>
          <w:tcPr>
            <w:tcW w:w="137" w:type="pct"/>
            <w:tcBorders>
              <w:top w:val="nil"/>
              <w:left w:val="nil"/>
              <w:bottom w:val="single" w:sz="4" w:space="0" w:color="auto"/>
              <w:right w:val="single" w:sz="4" w:space="0" w:color="auto"/>
            </w:tcBorders>
            <w:shd w:val="clear" w:color="auto" w:fill="auto"/>
            <w:vAlign w:val="center"/>
            <w:hideMark/>
          </w:tcPr>
          <w:p w14:paraId="49798D07" w14:textId="77777777" w:rsidR="00356781" w:rsidRPr="00356781" w:rsidRDefault="00356781" w:rsidP="00356781">
            <w:pPr>
              <w:jc w:val="center"/>
              <w:rPr>
                <w:color w:val="000000"/>
                <w:sz w:val="20"/>
                <w:szCs w:val="20"/>
              </w:rPr>
            </w:pPr>
            <w:r w:rsidRPr="00356781">
              <w:rPr>
                <w:color w:val="000000"/>
                <w:sz w:val="20"/>
                <w:szCs w:val="20"/>
              </w:rPr>
              <w:t>0,017</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57241185" w14:textId="77777777" w:rsidR="00356781" w:rsidRPr="00356781" w:rsidRDefault="00356781" w:rsidP="00356781">
            <w:pPr>
              <w:jc w:val="center"/>
              <w:rPr>
                <w:color w:val="000000"/>
                <w:sz w:val="20"/>
                <w:szCs w:val="20"/>
              </w:rPr>
            </w:pPr>
            <w:r w:rsidRPr="00356781">
              <w:rPr>
                <w:color w:val="000000"/>
                <w:sz w:val="20"/>
                <w:szCs w:val="20"/>
              </w:rPr>
              <w:t>258,35</w:t>
            </w:r>
          </w:p>
        </w:tc>
        <w:tc>
          <w:tcPr>
            <w:tcW w:w="145" w:type="pct"/>
            <w:tcBorders>
              <w:top w:val="single" w:sz="4" w:space="0" w:color="auto"/>
              <w:left w:val="nil"/>
              <w:bottom w:val="single" w:sz="4" w:space="0" w:color="auto"/>
              <w:right w:val="single" w:sz="4" w:space="0" w:color="auto"/>
            </w:tcBorders>
            <w:shd w:val="clear" w:color="auto" w:fill="auto"/>
            <w:vAlign w:val="center"/>
            <w:hideMark/>
          </w:tcPr>
          <w:p w14:paraId="1DC0FC33" w14:textId="77777777" w:rsidR="00356781" w:rsidRPr="00356781" w:rsidRDefault="00356781" w:rsidP="00356781">
            <w:pPr>
              <w:jc w:val="center"/>
              <w:rPr>
                <w:color w:val="000000"/>
                <w:sz w:val="20"/>
                <w:szCs w:val="20"/>
              </w:rPr>
            </w:pPr>
            <w:r w:rsidRPr="00356781">
              <w:rPr>
                <w:color w:val="000000"/>
                <w:sz w:val="20"/>
                <w:szCs w:val="20"/>
              </w:rPr>
              <w:t>1,27</w:t>
            </w:r>
          </w:p>
        </w:tc>
        <w:tc>
          <w:tcPr>
            <w:tcW w:w="140" w:type="pct"/>
            <w:tcBorders>
              <w:top w:val="single" w:sz="4" w:space="0" w:color="auto"/>
              <w:left w:val="nil"/>
              <w:bottom w:val="single" w:sz="4" w:space="0" w:color="auto"/>
              <w:right w:val="single" w:sz="4" w:space="0" w:color="auto"/>
            </w:tcBorders>
            <w:shd w:val="clear" w:color="auto" w:fill="auto"/>
            <w:vAlign w:val="center"/>
            <w:hideMark/>
          </w:tcPr>
          <w:p w14:paraId="0F98050D" w14:textId="77777777" w:rsidR="00356781" w:rsidRPr="00356781" w:rsidRDefault="00356781" w:rsidP="00356781">
            <w:pPr>
              <w:jc w:val="center"/>
              <w:rPr>
                <w:color w:val="000000"/>
                <w:sz w:val="20"/>
                <w:szCs w:val="20"/>
              </w:rPr>
            </w:pPr>
            <w:r w:rsidRPr="00356781">
              <w:rPr>
                <w:color w:val="000000"/>
                <w:sz w:val="20"/>
                <w:szCs w:val="20"/>
              </w:rPr>
              <w:t>64,18</w:t>
            </w:r>
          </w:p>
        </w:tc>
        <w:tc>
          <w:tcPr>
            <w:tcW w:w="155" w:type="pct"/>
            <w:tcBorders>
              <w:top w:val="single" w:sz="4" w:space="0" w:color="auto"/>
              <w:left w:val="nil"/>
              <w:bottom w:val="single" w:sz="4" w:space="0" w:color="auto"/>
              <w:right w:val="single" w:sz="4" w:space="0" w:color="auto"/>
            </w:tcBorders>
            <w:shd w:val="clear" w:color="auto" w:fill="auto"/>
            <w:vAlign w:val="center"/>
            <w:hideMark/>
          </w:tcPr>
          <w:p w14:paraId="56067300" w14:textId="77777777" w:rsidR="00356781" w:rsidRPr="00356781" w:rsidRDefault="00356781" w:rsidP="00356781">
            <w:pPr>
              <w:jc w:val="center"/>
              <w:rPr>
                <w:color w:val="000000"/>
                <w:sz w:val="20"/>
                <w:szCs w:val="20"/>
              </w:rPr>
            </w:pPr>
            <w:r w:rsidRPr="00356781">
              <w:rPr>
                <w:color w:val="000000"/>
                <w:sz w:val="20"/>
                <w:szCs w:val="20"/>
              </w:rPr>
              <w:t>65,45</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5076B871" w14:textId="77777777" w:rsidR="00356781" w:rsidRPr="00356781" w:rsidRDefault="00356781" w:rsidP="00356781">
            <w:pPr>
              <w:jc w:val="right"/>
              <w:rPr>
                <w:color w:val="000000"/>
                <w:sz w:val="20"/>
                <w:szCs w:val="20"/>
              </w:rPr>
            </w:pPr>
            <w:r w:rsidRPr="00356781">
              <w:rPr>
                <w:color w:val="000000"/>
                <w:sz w:val="20"/>
                <w:szCs w:val="20"/>
              </w:rPr>
              <w:t>21.090,90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758EA109" w14:textId="77777777" w:rsidR="00356781" w:rsidRPr="00356781" w:rsidRDefault="00356781" w:rsidP="00356781">
            <w:pPr>
              <w:jc w:val="right"/>
              <w:rPr>
                <w:color w:val="000000"/>
                <w:sz w:val="20"/>
                <w:szCs w:val="20"/>
              </w:rPr>
            </w:pPr>
            <w:r w:rsidRPr="00356781">
              <w:rPr>
                <w:color w:val="000000"/>
                <w:sz w:val="20"/>
                <w:szCs w:val="20"/>
              </w:rPr>
              <w:t>21.419,01</w:t>
            </w:r>
          </w:p>
        </w:tc>
        <w:tc>
          <w:tcPr>
            <w:tcW w:w="161" w:type="pct"/>
            <w:tcBorders>
              <w:top w:val="single" w:sz="4" w:space="0" w:color="auto"/>
              <w:left w:val="nil"/>
              <w:bottom w:val="single" w:sz="4" w:space="0" w:color="auto"/>
              <w:right w:val="single" w:sz="4" w:space="0" w:color="auto"/>
            </w:tcBorders>
            <w:shd w:val="clear" w:color="auto" w:fill="auto"/>
            <w:vAlign w:val="center"/>
            <w:hideMark/>
          </w:tcPr>
          <w:p w14:paraId="7BC4DC3D" w14:textId="77777777" w:rsidR="00356781" w:rsidRPr="00356781" w:rsidRDefault="00356781" w:rsidP="00356781">
            <w:pPr>
              <w:jc w:val="center"/>
              <w:rPr>
                <w:color w:val="000000"/>
                <w:sz w:val="20"/>
                <w:szCs w:val="20"/>
              </w:rPr>
            </w:pPr>
            <w:r w:rsidRPr="00356781">
              <w:rPr>
                <w:color w:val="000000"/>
                <w:sz w:val="20"/>
                <w:szCs w:val="20"/>
              </w:rPr>
              <w:t>258,35</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4A4207AC" w14:textId="77777777" w:rsidR="00356781" w:rsidRPr="00356781" w:rsidRDefault="00356781" w:rsidP="00356781">
            <w:pPr>
              <w:jc w:val="right"/>
              <w:rPr>
                <w:color w:val="000000"/>
                <w:sz w:val="20"/>
                <w:szCs w:val="20"/>
              </w:rPr>
            </w:pPr>
            <w:r w:rsidRPr="00356781">
              <w:rPr>
                <w:color w:val="000000"/>
                <w:sz w:val="20"/>
                <w:szCs w:val="20"/>
              </w:rPr>
              <w:t>16.580,90</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622D2088" w14:textId="77777777" w:rsidR="00356781" w:rsidRPr="00356781" w:rsidRDefault="00356781" w:rsidP="00356781">
            <w:pPr>
              <w:jc w:val="right"/>
              <w:rPr>
                <w:color w:val="000000"/>
                <w:sz w:val="20"/>
                <w:szCs w:val="20"/>
              </w:rPr>
            </w:pPr>
            <w:r w:rsidRPr="00356781">
              <w:rPr>
                <w:color w:val="000000"/>
                <w:sz w:val="20"/>
                <w:szCs w:val="20"/>
              </w:rPr>
              <w:t>16.909,01</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7845F372" w14:textId="77777777" w:rsidR="00356781" w:rsidRPr="00356781" w:rsidRDefault="00356781" w:rsidP="00356781">
            <w:pPr>
              <w:jc w:val="right"/>
              <w:rPr>
                <w:color w:val="000000"/>
                <w:sz w:val="20"/>
                <w:szCs w:val="20"/>
              </w:rPr>
            </w:pPr>
            <w:r w:rsidRPr="00356781">
              <w:rPr>
                <w:color w:val="000000"/>
                <w:sz w:val="20"/>
                <w:szCs w:val="20"/>
              </w:rPr>
              <w:t>21.090,90</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2E9947CA" w14:textId="77777777" w:rsidR="00356781" w:rsidRPr="00356781" w:rsidRDefault="00356781" w:rsidP="00356781">
            <w:pPr>
              <w:jc w:val="right"/>
              <w:rPr>
                <w:color w:val="000000"/>
                <w:sz w:val="20"/>
                <w:szCs w:val="20"/>
              </w:rPr>
            </w:pPr>
            <w:r w:rsidRPr="00356781">
              <w:rPr>
                <w:color w:val="000000"/>
                <w:sz w:val="20"/>
                <w:szCs w:val="20"/>
              </w:rPr>
              <w:t>21.419,01</w:t>
            </w:r>
          </w:p>
        </w:tc>
        <w:tc>
          <w:tcPr>
            <w:tcW w:w="155" w:type="pct"/>
            <w:tcBorders>
              <w:top w:val="single" w:sz="4" w:space="0" w:color="auto"/>
              <w:left w:val="nil"/>
              <w:bottom w:val="single" w:sz="4" w:space="0" w:color="auto"/>
              <w:right w:val="single" w:sz="4" w:space="0" w:color="auto"/>
            </w:tcBorders>
            <w:shd w:val="clear" w:color="auto" w:fill="auto"/>
            <w:vAlign w:val="center"/>
            <w:hideMark/>
          </w:tcPr>
          <w:p w14:paraId="4963CF19" w14:textId="77777777" w:rsidR="00356781" w:rsidRPr="00356781" w:rsidRDefault="00356781" w:rsidP="00356781">
            <w:pPr>
              <w:jc w:val="center"/>
              <w:rPr>
                <w:color w:val="000000"/>
                <w:sz w:val="20"/>
                <w:szCs w:val="20"/>
              </w:rPr>
            </w:pPr>
            <w:r w:rsidRPr="00356781">
              <w:rPr>
                <w:color w:val="000000"/>
                <w:sz w:val="20"/>
                <w:szCs w:val="20"/>
              </w:rPr>
              <w:t>0,00</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150CCD33"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2728CC36"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632EED4F"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1A52EAA9" w14:textId="77777777" w:rsidR="00356781" w:rsidRPr="00356781" w:rsidRDefault="00356781" w:rsidP="00356781">
            <w:pPr>
              <w:jc w:val="right"/>
              <w:rPr>
                <w:color w:val="000000"/>
                <w:sz w:val="20"/>
                <w:szCs w:val="20"/>
              </w:rPr>
            </w:pPr>
            <w:r w:rsidRPr="00356781">
              <w:rPr>
                <w:color w:val="000000"/>
                <w:sz w:val="20"/>
                <w:szCs w:val="20"/>
              </w:rPr>
              <w:t>0,00</w:t>
            </w:r>
          </w:p>
        </w:tc>
        <w:tc>
          <w:tcPr>
            <w:tcW w:w="155" w:type="pct"/>
            <w:tcBorders>
              <w:top w:val="single" w:sz="4" w:space="0" w:color="auto"/>
              <w:left w:val="nil"/>
              <w:bottom w:val="single" w:sz="4" w:space="0" w:color="auto"/>
              <w:right w:val="single" w:sz="4" w:space="0" w:color="auto"/>
            </w:tcBorders>
            <w:shd w:val="clear" w:color="auto" w:fill="auto"/>
            <w:vAlign w:val="center"/>
            <w:hideMark/>
          </w:tcPr>
          <w:p w14:paraId="7A010BA4" w14:textId="77777777" w:rsidR="00356781" w:rsidRPr="00356781" w:rsidRDefault="00356781" w:rsidP="00356781">
            <w:pPr>
              <w:jc w:val="center"/>
              <w:rPr>
                <w:color w:val="000000"/>
                <w:sz w:val="20"/>
                <w:szCs w:val="20"/>
              </w:rPr>
            </w:pPr>
            <w:r w:rsidRPr="00356781">
              <w:rPr>
                <w:color w:val="000000"/>
                <w:sz w:val="20"/>
                <w:szCs w:val="20"/>
              </w:rPr>
              <w:t>0,00</w:t>
            </w:r>
          </w:p>
        </w:tc>
        <w:tc>
          <w:tcPr>
            <w:tcW w:w="145" w:type="pct"/>
            <w:tcBorders>
              <w:top w:val="single" w:sz="4" w:space="0" w:color="auto"/>
              <w:left w:val="nil"/>
              <w:bottom w:val="single" w:sz="4" w:space="0" w:color="auto"/>
              <w:right w:val="single" w:sz="4" w:space="0" w:color="auto"/>
            </w:tcBorders>
            <w:shd w:val="clear" w:color="auto" w:fill="auto"/>
            <w:vAlign w:val="center"/>
            <w:hideMark/>
          </w:tcPr>
          <w:p w14:paraId="15287FE7" w14:textId="77777777" w:rsidR="00356781" w:rsidRPr="00356781" w:rsidRDefault="00356781" w:rsidP="00356781">
            <w:pPr>
              <w:jc w:val="right"/>
              <w:rPr>
                <w:color w:val="000000"/>
                <w:sz w:val="20"/>
                <w:szCs w:val="20"/>
              </w:rPr>
            </w:pPr>
            <w:r w:rsidRPr="00356781">
              <w:rPr>
                <w:color w:val="000000"/>
                <w:sz w:val="20"/>
                <w:szCs w:val="20"/>
              </w:rPr>
              <w:t>0,00</w:t>
            </w:r>
          </w:p>
        </w:tc>
        <w:tc>
          <w:tcPr>
            <w:tcW w:w="167" w:type="pct"/>
            <w:tcBorders>
              <w:top w:val="single" w:sz="4" w:space="0" w:color="auto"/>
              <w:left w:val="nil"/>
              <w:bottom w:val="single" w:sz="4" w:space="0" w:color="auto"/>
              <w:right w:val="single" w:sz="4" w:space="0" w:color="auto"/>
            </w:tcBorders>
            <w:shd w:val="clear" w:color="auto" w:fill="auto"/>
            <w:vAlign w:val="center"/>
            <w:hideMark/>
          </w:tcPr>
          <w:p w14:paraId="4DBF74FE" w14:textId="77777777" w:rsidR="00356781" w:rsidRPr="00356781" w:rsidRDefault="00356781" w:rsidP="00356781">
            <w:pPr>
              <w:jc w:val="right"/>
              <w:rPr>
                <w:color w:val="000000"/>
                <w:sz w:val="20"/>
                <w:szCs w:val="20"/>
              </w:rPr>
            </w:pPr>
            <w:r w:rsidRPr="00356781">
              <w:rPr>
                <w:color w:val="000000"/>
                <w:sz w:val="20"/>
                <w:szCs w:val="20"/>
              </w:rPr>
              <w:t>0,00</w:t>
            </w:r>
          </w:p>
        </w:tc>
        <w:tc>
          <w:tcPr>
            <w:tcW w:w="162" w:type="pct"/>
            <w:tcBorders>
              <w:top w:val="single" w:sz="4" w:space="0" w:color="auto"/>
              <w:left w:val="nil"/>
              <w:bottom w:val="single" w:sz="4" w:space="0" w:color="auto"/>
              <w:right w:val="single" w:sz="4" w:space="0" w:color="auto"/>
            </w:tcBorders>
            <w:shd w:val="clear" w:color="auto" w:fill="auto"/>
            <w:vAlign w:val="center"/>
            <w:hideMark/>
          </w:tcPr>
          <w:p w14:paraId="44F81754" w14:textId="77777777" w:rsidR="00356781" w:rsidRPr="00356781" w:rsidRDefault="00356781" w:rsidP="00356781">
            <w:pPr>
              <w:jc w:val="right"/>
              <w:rPr>
                <w:color w:val="000000"/>
                <w:sz w:val="20"/>
                <w:szCs w:val="20"/>
              </w:rPr>
            </w:pPr>
            <w:r w:rsidRPr="00356781">
              <w:rPr>
                <w:color w:val="000000"/>
                <w:sz w:val="20"/>
                <w:szCs w:val="20"/>
              </w:rPr>
              <w:t>281,88</w:t>
            </w:r>
          </w:p>
        </w:tc>
        <w:tc>
          <w:tcPr>
            <w:tcW w:w="167" w:type="pct"/>
            <w:tcBorders>
              <w:top w:val="single" w:sz="4" w:space="0" w:color="auto"/>
              <w:left w:val="nil"/>
              <w:bottom w:val="single" w:sz="4" w:space="0" w:color="auto"/>
              <w:right w:val="single" w:sz="4" w:space="0" w:color="auto"/>
            </w:tcBorders>
            <w:shd w:val="clear" w:color="auto" w:fill="auto"/>
            <w:vAlign w:val="center"/>
            <w:hideMark/>
          </w:tcPr>
          <w:p w14:paraId="7CA3D04C" w14:textId="77777777" w:rsidR="00356781" w:rsidRPr="00356781" w:rsidRDefault="00356781" w:rsidP="00356781">
            <w:pPr>
              <w:jc w:val="right"/>
              <w:rPr>
                <w:color w:val="000000"/>
                <w:sz w:val="20"/>
                <w:szCs w:val="20"/>
              </w:rPr>
            </w:pPr>
            <w:r w:rsidRPr="00356781">
              <w:rPr>
                <w:color w:val="000000"/>
                <w:sz w:val="20"/>
                <w:szCs w:val="20"/>
              </w:rPr>
              <w:t>281,88</w:t>
            </w:r>
          </w:p>
        </w:tc>
        <w:tc>
          <w:tcPr>
            <w:tcW w:w="176" w:type="pct"/>
            <w:tcBorders>
              <w:top w:val="single" w:sz="4" w:space="0" w:color="auto"/>
              <w:left w:val="nil"/>
              <w:bottom w:val="single" w:sz="4" w:space="0" w:color="auto"/>
              <w:right w:val="single" w:sz="4" w:space="0" w:color="auto"/>
            </w:tcBorders>
            <w:shd w:val="clear" w:color="auto" w:fill="auto"/>
            <w:vAlign w:val="center"/>
            <w:hideMark/>
          </w:tcPr>
          <w:p w14:paraId="337AEB32" w14:textId="77777777" w:rsidR="00356781" w:rsidRPr="00356781" w:rsidRDefault="00356781" w:rsidP="00356781">
            <w:pPr>
              <w:jc w:val="right"/>
              <w:rPr>
                <w:color w:val="000000"/>
                <w:sz w:val="20"/>
                <w:szCs w:val="20"/>
              </w:rPr>
            </w:pPr>
            <w:r w:rsidRPr="00356781">
              <w:rPr>
                <w:color w:val="000000"/>
                <w:sz w:val="20"/>
                <w:szCs w:val="20"/>
              </w:rPr>
              <w:t>21.372,78</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0D9DB31C" w14:textId="77777777" w:rsidR="00356781" w:rsidRPr="00356781" w:rsidRDefault="00356781" w:rsidP="00356781">
            <w:pPr>
              <w:jc w:val="right"/>
              <w:rPr>
                <w:color w:val="000000"/>
                <w:sz w:val="20"/>
                <w:szCs w:val="20"/>
              </w:rPr>
            </w:pPr>
            <w:r w:rsidRPr="00356781">
              <w:rPr>
                <w:color w:val="000000"/>
                <w:sz w:val="20"/>
                <w:szCs w:val="20"/>
              </w:rPr>
              <w:t>21.700,89</w:t>
            </w:r>
          </w:p>
        </w:tc>
      </w:tr>
      <w:tr w:rsidR="00356781" w:rsidRPr="00356781" w14:paraId="00711405" w14:textId="77777777" w:rsidTr="00356781">
        <w:trPr>
          <w:trHeight w:val="20"/>
        </w:trPr>
        <w:tc>
          <w:tcPr>
            <w:tcW w:w="107" w:type="pct"/>
            <w:tcBorders>
              <w:top w:val="nil"/>
              <w:left w:val="single" w:sz="4" w:space="0" w:color="auto"/>
              <w:bottom w:val="single" w:sz="4" w:space="0" w:color="auto"/>
              <w:right w:val="single" w:sz="4" w:space="0" w:color="auto"/>
            </w:tcBorders>
            <w:shd w:val="clear" w:color="auto" w:fill="auto"/>
            <w:noWrap/>
            <w:vAlign w:val="center"/>
            <w:hideMark/>
          </w:tcPr>
          <w:p w14:paraId="1F367759" w14:textId="77777777" w:rsidR="00356781" w:rsidRPr="00356781" w:rsidRDefault="00356781" w:rsidP="00356781">
            <w:pPr>
              <w:jc w:val="center"/>
              <w:rPr>
                <w:color w:val="000000"/>
                <w:sz w:val="20"/>
                <w:szCs w:val="20"/>
              </w:rPr>
            </w:pPr>
            <w:r w:rsidRPr="00356781">
              <w:rPr>
                <w:color w:val="000000"/>
                <w:sz w:val="20"/>
                <w:szCs w:val="20"/>
              </w:rPr>
              <w:t>1I3</w:t>
            </w:r>
          </w:p>
        </w:tc>
        <w:tc>
          <w:tcPr>
            <w:tcW w:w="380" w:type="pct"/>
            <w:tcBorders>
              <w:top w:val="nil"/>
              <w:left w:val="nil"/>
              <w:bottom w:val="single" w:sz="4" w:space="0" w:color="auto"/>
              <w:right w:val="single" w:sz="4" w:space="0" w:color="auto"/>
            </w:tcBorders>
            <w:shd w:val="clear" w:color="auto" w:fill="auto"/>
            <w:vAlign w:val="center"/>
            <w:hideMark/>
          </w:tcPr>
          <w:p w14:paraId="078D4C28" w14:textId="77777777" w:rsidR="00356781" w:rsidRPr="00356781" w:rsidRDefault="00356781" w:rsidP="00356781">
            <w:pPr>
              <w:rPr>
                <w:color w:val="000000"/>
                <w:sz w:val="20"/>
                <w:szCs w:val="20"/>
              </w:rPr>
            </w:pPr>
            <w:r w:rsidRPr="00356781">
              <w:rPr>
                <w:color w:val="000000"/>
                <w:sz w:val="20"/>
                <w:szCs w:val="20"/>
              </w:rPr>
              <w:t>montare borduri mici noi beton</w:t>
            </w:r>
          </w:p>
        </w:tc>
        <w:tc>
          <w:tcPr>
            <w:tcW w:w="107" w:type="pct"/>
            <w:tcBorders>
              <w:top w:val="nil"/>
              <w:left w:val="nil"/>
              <w:bottom w:val="single" w:sz="4" w:space="0" w:color="auto"/>
              <w:right w:val="single" w:sz="4" w:space="0" w:color="auto"/>
            </w:tcBorders>
            <w:shd w:val="clear" w:color="auto" w:fill="auto"/>
            <w:vAlign w:val="center"/>
            <w:hideMark/>
          </w:tcPr>
          <w:p w14:paraId="52AF3E32" w14:textId="77777777" w:rsidR="00356781" w:rsidRPr="00356781" w:rsidRDefault="00356781" w:rsidP="00356781">
            <w:pPr>
              <w:jc w:val="center"/>
              <w:rPr>
                <w:color w:val="000000"/>
                <w:sz w:val="20"/>
                <w:szCs w:val="20"/>
              </w:rPr>
            </w:pPr>
            <w:r w:rsidRPr="00356781">
              <w:rPr>
                <w:color w:val="000000"/>
                <w:sz w:val="20"/>
                <w:szCs w:val="20"/>
              </w:rPr>
              <w:t>m</w:t>
            </w:r>
          </w:p>
        </w:tc>
        <w:tc>
          <w:tcPr>
            <w:tcW w:w="136" w:type="pct"/>
            <w:tcBorders>
              <w:top w:val="nil"/>
              <w:left w:val="nil"/>
              <w:bottom w:val="single" w:sz="4" w:space="0" w:color="auto"/>
              <w:right w:val="single" w:sz="4" w:space="0" w:color="auto"/>
            </w:tcBorders>
            <w:shd w:val="clear" w:color="auto" w:fill="auto"/>
            <w:vAlign w:val="center"/>
            <w:hideMark/>
          </w:tcPr>
          <w:p w14:paraId="27F1EFB0" w14:textId="77777777" w:rsidR="00356781" w:rsidRPr="00356781" w:rsidRDefault="00356781" w:rsidP="00356781">
            <w:pPr>
              <w:jc w:val="center"/>
              <w:rPr>
                <w:color w:val="000000"/>
                <w:sz w:val="20"/>
                <w:szCs w:val="20"/>
              </w:rPr>
            </w:pPr>
            <w:r w:rsidRPr="00356781">
              <w:rPr>
                <w:color w:val="000000"/>
                <w:sz w:val="20"/>
                <w:szCs w:val="20"/>
              </w:rPr>
              <w:t>1,272</w:t>
            </w:r>
          </w:p>
        </w:tc>
        <w:tc>
          <w:tcPr>
            <w:tcW w:w="148" w:type="pct"/>
            <w:tcBorders>
              <w:top w:val="nil"/>
              <w:left w:val="nil"/>
              <w:bottom w:val="single" w:sz="4" w:space="0" w:color="auto"/>
              <w:right w:val="single" w:sz="4" w:space="0" w:color="auto"/>
            </w:tcBorders>
            <w:shd w:val="clear" w:color="auto" w:fill="auto"/>
            <w:vAlign w:val="center"/>
            <w:hideMark/>
          </w:tcPr>
          <w:p w14:paraId="0784FF85" w14:textId="77777777" w:rsidR="00356781" w:rsidRPr="00356781" w:rsidRDefault="00356781" w:rsidP="00356781">
            <w:pPr>
              <w:jc w:val="center"/>
              <w:rPr>
                <w:color w:val="000000"/>
                <w:sz w:val="20"/>
                <w:szCs w:val="20"/>
              </w:rPr>
            </w:pPr>
            <w:r w:rsidRPr="00356781">
              <w:rPr>
                <w:color w:val="000000"/>
                <w:sz w:val="20"/>
                <w:szCs w:val="20"/>
              </w:rPr>
              <w:t>1,289</w:t>
            </w:r>
          </w:p>
        </w:tc>
        <w:tc>
          <w:tcPr>
            <w:tcW w:w="139" w:type="pct"/>
            <w:tcBorders>
              <w:top w:val="nil"/>
              <w:left w:val="nil"/>
              <w:bottom w:val="single" w:sz="4" w:space="0" w:color="auto"/>
              <w:right w:val="single" w:sz="4" w:space="0" w:color="auto"/>
            </w:tcBorders>
            <w:shd w:val="clear" w:color="auto" w:fill="auto"/>
            <w:vAlign w:val="center"/>
            <w:hideMark/>
          </w:tcPr>
          <w:p w14:paraId="144B36DC" w14:textId="77777777" w:rsidR="00356781" w:rsidRPr="00356781" w:rsidRDefault="00356781" w:rsidP="00356781">
            <w:pPr>
              <w:jc w:val="center"/>
              <w:rPr>
                <w:color w:val="000000"/>
                <w:sz w:val="20"/>
                <w:szCs w:val="20"/>
              </w:rPr>
            </w:pPr>
            <w:r w:rsidRPr="00356781">
              <w:rPr>
                <w:color w:val="000000"/>
                <w:sz w:val="20"/>
                <w:szCs w:val="20"/>
              </w:rPr>
              <w:t>1,336</w:t>
            </w:r>
          </w:p>
        </w:tc>
        <w:tc>
          <w:tcPr>
            <w:tcW w:w="137" w:type="pct"/>
            <w:tcBorders>
              <w:top w:val="nil"/>
              <w:left w:val="nil"/>
              <w:bottom w:val="single" w:sz="4" w:space="0" w:color="auto"/>
              <w:right w:val="single" w:sz="4" w:space="0" w:color="auto"/>
            </w:tcBorders>
            <w:shd w:val="clear" w:color="auto" w:fill="auto"/>
            <w:vAlign w:val="center"/>
            <w:hideMark/>
          </w:tcPr>
          <w:p w14:paraId="24844979" w14:textId="77777777" w:rsidR="00356781" w:rsidRPr="00356781" w:rsidRDefault="00356781" w:rsidP="00356781">
            <w:pPr>
              <w:jc w:val="center"/>
              <w:rPr>
                <w:color w:val="000000"/>
                <w:sz w:val="20"/>
                <w:szCs w:val="20"/>
              </w:rPr>
            </w:pPr>
            <w:r w:rsidRPr="00356781">
              <w:rPr>
                <w:color w:val="000000"/>
                <w:sz w:val="20"/>
                <w:szCs w:val="20"/>
              </w:rPr>
              <w:t>0,017</w:t>
            </w:r>
          </w:p>
        </w:tc>
        <w:tc>
          <w:tcPr>
            <w:tcW w:w="190" w:type="pct"/>
            <w:tcBorders>
              <w:top w:val="nil"/>
              <w:left w:val="nil"/>
              <w:bottom w:val="single" w:sz="4" w:space="0" w:color="auto"/>
              <w:right w:val="single" w:sz="4" w:space="0" w:color="auto"/>
            </w:tcBorders>
            <w:shd w:val="clear" w:color="auto" w:fill="auto"/>
            <w:vAlign w:val="center"/>
            <w:hideMark/>
          </w:tcPr>
          <w:p w14:paraId="02037F9A" w14:textId="77777777" w:rsidR="00356781" w:rsidRPr="00356781" w:rsidRDefault="00356781" w:rsidP="00356781">
            <w:pPr>
              <w:jc w:val="center"/>
              <w:rPr>
                <w:color w:val="000000"/>
                <w:sz w:val="20"/>
                <w:szCs w:val="20"/>
              </w:rPr>
            </w:pPr>
            <w:r w:rsidRPr="00356781">
              <w:rPr>
                <w:color w:val="000000"/>
                <w:sz w:val="20"/>
                <w:szCs w:val="20"/>
              </w:rPr>
              <w:t>72,14</w:t>
            </w:r>
          </w:p>
        </w:tc>
        <w:tc>
          <w:tcPr>
            <w:tcW w:w="145" w:type="pct"/>
            <w:tcBorders>
              <w:top w:val="nil"/>
              <w:left w:val="nil"/>
              <w:bottom w:val="single" w:sz="4" w:space="0" w:color="auto"/>
              <w:right w:val="single" w:sz="4" w:space="0" w:color="auto"/>
            </w:tcBorders>
            <w:shd w:val="clear" w:color="auto" w:fill="auto"/>
            <w:vAlign w:val="center"/>
            <w:hideMark/>
          </w:tcPr>
          <w:p w14:paraId="5B42E5D9" w14:textId="77777777" w:rsidR="00356781" w:rsidRPr="00356781" w:rsidRDefault="00356781" w:rsidP="00356781">
            <w:pPr>
              <w:jc w:val="center"/>
              <w:rPr>
                <w:color w:val="000000"/>
                <w:sz w:val="20"/>
                <w:szCs w:val="20"/>
              </w:rPr>
            </w:pPr>
            <w:r w:rsidRPr="00356781">
              <w:rPr>
                <w:color w:val="000000"/>
                <w:sz w:val="20"/>
                <w:szCs w:val="20"/>
              </w:rPr>
              <w:t>0,67</w:t>
            </w:r>
          </w:p>
        </w:tc>
        <w:tc>
          <w:tcPr>
            <w:tcW w:w="140" w:type="pct"/>
            <w:tcBorders>
              <w:top w:val="nil"/>
              <w:left w:val="nil"/>
              <w:bottom w:val="single" w:sz="4" w:space="0" w:color="auto"/>
              <w:right w:val="single" w:sz="4" w:space="0" w:color="auto"/>
            </w:tcBorders>
            <w:shd w:val="clear" w:color="auto" w:fill="auto"/>
            <w:vAlign w:val="center"/>
            <w:hideMark/>
          </w:tcPr>
          <w:p w14:paraId="3078AACC" w14:textId="77777777" w:rsidR="00356781" w:rsidRPr="00356781" w:rsidRDefault="00356781" w:rsidP="00356781">
            <w:pPr>
              <w:jc w:val="center"/>
              <w:rPr>
                <w:color w:val="000000"/>
                <w:sz w:val="20"/>
                <w:szCs w:val="20"/>
              </w:rPr>
            </w:pPr>
            <w:r w:rsidRPr="00356781">
              <w:rPr>
                <w:color w:val="000000"/>
                <w:sz w:val="20"/>
                <w:szCs w:val="20"/>
              </w:rPr>
              <w:t>36,29</w:t>
            </w:r>
          </w:p>
        </w:tc>
        <w:tc>
          <w:tcPr>
            <w:tcW w:w="155" w:type="pct"/>
            <w:tcBorders>
              <w:top w:val="nil"/>
              <w:left w:val="nil"/>
              <w:bottom w:val="single" w:sz="4" w:space="0" w:color="auto"/>
              <w:right w:val="single" w:sz="4" w:space="0" w:color="auto"/>
            </w:tcBorders>
            <w:shd w:val="clear" w:color="auto" w:fill="auto"/>
            <w:vAlign w:val="center"/>
            <w:hideMark/>
          </w:tcPr>
          <w:p w14:paraId="203D3358" w14:textId="77777777" w:rsidR="00356781" w:rsidRPr="00356781" w:rsidRDefault="00356781" w:rsidP="00356781">
            <w:pPr>
              <w:jc w:val="center"/>
              <w:rPr>
                <w:color w:val="000000"/>
                <w:sz w:val="20"/>
                <w:szCs w:val="20"/>
              </w:rPr>
            </w:pPr>
            <w:r w:rsidRPr="00356781">
              <w:rPr>
                <w:color w:val="000000"/>
                <w:sz w:val="20"/>
                <w:szCs w:val="20"/>
              </w:rPr>
              <w:t>36,96</w:t>
            </w:r>
          </w:p>
        </w:tc>
        <w:tc>
          <w:tcPr>
            <w:tcW w:w="190" w:type="pct"/>
            <w:tcBorders>
              <w:top w:val="nil"/>
              <w:left w:val="nil"/>
              <w:bottom w:val="single" w:sz="4" w:space="0" w:color="auto"/>
              <w:right w:val="single" w:sz="4" w:space="0" w:color="auto"/>
            </w:tcBorders>
            <w:shd w:val="clear" w:color="auto" w:fill="auto"/>
            <w:vAlign w:val="center"/>
            <w:hideMark/>
          </w:tcPr>
          <w:p w14:paraId="66E78BA3" w14:textId="77777777" w:rsidR="00356781" w:rsidRPr="00356781" w:rsidRDefault="00356781" w:rsidP="00356781">
            <w:pPr>
              <w:jc w:val="right"/>
              <w:rPr>
                <w:color w:val="000000"/>
                <w:sz w:val="20"/>
                <w:szCs w:val="20"/>
              </w:rPr>
            </w:pPr>
            <w:r w:rsidRPr="00356781">
              <w:rPr>
                <w:color w:val="000000"/>
                <w:sz w:val="20"/>
                <w:szCs w:val="20"/>
              </w:rPr>
              <w:t>3.330,05</w:t>
            </w:r>
          </w:p>
        </w:tc>
        <w:tc>
          <w:tcPr>
            <w:tcW w:w="190" w:type="pct"/>
            <w:tcBorders>
              <w:top w:val="nil"/>
              <w:left w:val="nil"/>
              <w:bottom w:val="single" w:sz="4" w:space="0" w:color="auto"/>
              <w:right w:val="single" w:sz="4" w:space="0" w:color="auto"/>
            </w:tcBorders>
            <w:shd w:val="clear" w:color="auto" w:fill="auto"/>
            <w:vAlign w:val="center"/>
            <w:hideMark/>
          </w:tcPr>
          <w:p w14:paraId="5BE4CFCB" w14:textId="77777777" w:rsidR="00356781" w:rsidRPr="00356781" w:rsidRDefault="00356781" w:rsidP="00356781">
            <w:pPr>
              <w:jc w:val="right"/>
              <w:rPr>
                <w:color w:val="000000"/>
                <w:sz w:val="20"/>
                <w:szCs w:val="20"/>
              </w:rPr>
            </w:pPr>
            <w:r w:rsidRPr="00356781">
              <w:rPr>
                <w:color w:val="000000"/>
                <w:sz w:val="20"/>
                <w:szCs w:val="20"/>
              </w:rPr>
              <w:t>3.378,38</w:t>
            </w:r>
          </w:p>
        </w:tc>
        <w:tc>
          <w:tcPr>
            <w:tcW w:w="161" w:type="pct"/>
            <w:tcBorders>
              <w:top w:val="nil"/>
              <w:left w:val="nil"/>
              <w:bottom w:val="single" w:sz="4" w:space="0" w:color="auto"/>
              <w:right w:val="single" w:sz="4" w:space="0" w:color="auto"/>
            </w:tcBorders>
            <w:shd w:val="clear" w:color="auto" w:fill="auto"/>
            <w:vAlign w:val="center"/>
            <w:hideMark/>
          </w:tcPr>
          <w:p w14:paraId="740487F1" w14:textId="77777777" w:rsidR="00356781" w:rsidRPr="00356781" w:rsidRDefault="00356781" w:rsidP="00356781">
            <w:pPr>
              <w:jc w:val="center"/>
              <w:rPr>
                <w:color w:val="000000"/>
                <w:sz w:val="20"/>
                <w:szCs w:val="20"/>
              </w:rPr>
            </w:pPr>
            <w:r w:rsidRPr="00356781">
              <w:rPr>
                <w:color w:val="000000"/>
                <w:sz w:val="20"/>
                <w:szCs w:val="20"/>
              </w:rPr>
              <w:t>72,14</w:t>
            </w:r>
          </w:p>
        </w:tc>
        <w:tc>
          <w:tcPr>
            <w:tcW w:w="170" w:type="pct"/>
            <w:tcBorders>
              <w:top w:val="nil"/>
              <w:left w:val="nil"/>
              <w:bottom w:val="single" w:sz="4" w:space="0" w:color="auto"/>
              <w:right w:val="single" w:sz="4" w:space="0" w:color="auto"/>
            </w:tcBorders>
            <w:shd w:val="clear" w:color="auto" w:fill="auto"/>
            <w:vAlign w:val="center"/>
            <w:hideMark/>
          </w:tcPr>
          <w:p w14:paraId="6CE029A6" w14:textId="77777777" w:rsidR="00356781" w:rsidRPr="00356781" w:rsidRDefault="00356781" w:rsidP="00356781">
            <w:pPr>
              <w:jc w:val="right"/>
              <w:rPr>
                <w:color w:val="000000"/>
                <w:sz w:val="20"/>
                <w:szCs w:val="20"/>
              </w:rPr>
            </w:pPr>
            <w:r w:rsidRPr="00356781">
              <w:rPr>
                <w:color w:val="000000"/>
                <w:sz w:val="20"/>
                <w:szCs w:val="20"/>
              </w:rPr>
              <w:t>2.617,96</w:t>
            </w:r>
          </w:p>
        </w:tc>
        <w:tc>
          <w:tcPr>
            <w:tcW w:w="170" w:type="pct"/>
            <w:tcBorders>
              <w:top w:val="nil"/>
              <w:left w:val="nil"/>
              <w:bottom w:val="single" w:sz="4" w:space="0" w:color="auto"/>
              <w:right w:val="single" w:sz="4" w:space="0" w:color="auto"/>
            </w:tcBorders>
            <w:shd w:val="clear" w:color="auto" w:fill="auto"/>
            <w:vAlign w:val="center"/>
            <w:hideMark/>
          </w:tcPr>
          <w:p w14:paraId="6EAAC44E" w14:textId="77777777" w:rsidR="00356781" w:rsidRPr="00356781" w:rsidRDefault="00356781" w:rsidP="00356781">
            <w:pPr>
              <w:jc w:val="right"/>
              <w:rPr>
                <w:color w:val="000000"/>
                <w:sz w:val="20"/>
                <w:szCs w:val="20"/>
              </w:rPr>
            </w:pPr>
            <w:r w:rsidRPr="00356781">
              <w:rPr>
                <w:color w:val="000000"/>
                <w:sz w:val="20"/>
                <w:szCs w:val="20"/>
              </w:rPr>
              <w:t>2.666,29</w:t>
            </w:r>
          </w:p>
        </w:tc>
        <w:tc>
          <w:tcPr>
            <w:tcW w:w="170" w:type="pct"/>
            <w:tcBorders>
              <w:top w:val="nil"/>
              <w:left w:val="nil"/>
              <w:bottom w:val="single" w:sz="4" w:space="0" w:color="auto"/>
              <w:right w:val="single" w:sz="4" w:space="0" w:color="auto"/>
            </w:tcBorders>
            <w:shd w:val="clear" w:color="auto" w:fill="auto"/>
            <w:vAlign w:val="center"/>
            <w:hideMark/>
          </w:tcPr>
          <w:p w14:paraId="2839E00B" w14:textId="77777777" w:rsidR="00356781" w:rsidRPr="00356781" w:rsidRDefault="00356781" w:rsidP="00356781">
            <w:pPr>
              <w:jc w:val="right"/>
              <w:rPr>
                <w:color w:val="000000"/>
                <w:sz w:val="20"/>
                <w:szCs w:val="20"/>
              </w:rPr>
            </w:pPr>
            <w:r w:rsidRPr="00356781">
              <w:rPr>
                <w:color w:val="000000"/>
                <w:sz w:val="20"/>
                <w:szCs w:val="20"/>
              </w:rPr>
              <w:t>3.330,05</w:t>
            </w:r>
          </w:p>
        </w:tc>
        <w:tc>
          <w:tcPr>
            <w:tcW w:w="170" w:type="pct"/>
            <w:tcBorders>
              <w:top w:val="nil"/>
              <w:left w:val="nil"/>
              <w:bottom w:val="single" w:sz="4" w:space="0" w:color="auto"/>
              <w:right w:val="single" w:sz="4" w:space="0" w:color="auto"/>
            </w:tcBorders>
            <w:shd w:val="clear" w:color="auto" w:fill="auto"/>
            <w:vAlign w:val="center"/>
            <w:hideMark/>
          </w:tcPr>
          <w:p w14:paraId="4F54DBA3" w14:textId="77777777" w:rsidR="00356781" w:rsidRPr="00356781" w:rsidRDefault="00356781" w:rsidP="00356781">
            <w:pPr>
              <w:jc w:val="right"/>
              <w:rPr>
                <w:color w:val="000000"/>
                <w:sz w:val="20"/>
                <w:szCs w:val="20"/>
              </w:rPr>
            </w:pPr>
            <w:r w:rsidRPr="00356781">
              <w:rPr>
                <w:color w:val="000000"/>
                <w:sz w:val="20"/>
                <w:szCs w:val="20"/>
              </w:rPr>
              <w:t>3.378,38</w:t>
            </w:r>
          </w:p>
        </w:tc>
        <w:tc>
          <w:tcPr>
            <w:tcW w:w="155" w:type="pct"/>
            <w:tcBorders>
              <w:top w:val="nil"/>
              <w:left w:val="nil"/>
              <w:bottom w:val="single" w:sz="4" w:space="0" w:color="auto"/>
              <w:right w:val="single" w:sz="4" w:space="0" w:color="auto"/>
            </w:tcBorders>
            <w:shd w:val="clear" w:color="auto" w:fill="auto"/>
            <w:vAlign w:val="center"/>
            <w:hideMark/>
          </w:tcPr>
          <w:p w14:paraId="057AEDA9" w14:textId="77777777" w:rsidR="00356781" w:rsidRPr="00356781" w:rsidRDefault="00356781" w:rsidP="00356781">
            <w:pPr>
              <w:jc w:val="center"/>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57FC2005"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7E653F6C"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0D3F09C0"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4665B370" w14:textId="77777777" w:rsidR="00356781" w:rsidRPr="00356781" w:rsidRDefault="00356781" w:rsidP="00356781">
            <w:pPr>
              <w:jc w:val="right"/>
              <w:rPr>
                <w:color w:val="000000"/>
                <w:sz w:val="20"/>
                <w:szCs w:val="20"/>
              </w:rPr>
            </w:pPr>
            <w:r w:rsidRPr="00356781">
              <w:rPr>
                <w:color w:val="000000"/>
                <w:sz w:val="20"/>
                <w:szCs w:val="20"/>
              </w:rPr>
              <w:t>0,00</w:t>
            </w:r>
          </w:p>
        </w:tc>
        <w:tc>
          <w:tcPr>
            <w:tcW w:w="155" w:type="pct"/>
            <w:tcBorders>
              <w:top w:val="nil"/>
              <w:left w:val="nil"/>
              <w:bottom w:val="single" w:sz="4" w:space="0" w:color="auto"/>
              <w:right w:val="single" w:sz="4" w:space="0" w:color="auto"/>
            </w:tcBorders>
            <w:shd w:val="clear" w:color="auto" w:fill="auto"/>
            <w:vAlign w:val="center"/>
            <w:hideMark/>
          </w:tcPr>
          <w:p w14:paraId="46A19B5D" w14:textId="77777777" w:rsidR="00356781" w:rsidRPr="00356781" w:rsidRDefault="00356781" w:rsidP="00356781">
            <w:pPr>
              <w:jc w:val="center"/>
              <w:rPr>
                <w:color w:val="000000"/>
                <w:sz w:val="20"/>
                <w:szCs w:val="20"/>
              </w:rPr>
            </w:pPr>
            <w:r w:rsidRPr="00356781">
              <w:rPr>
                <w:color w:val="000000"/>
                <w:sz w:val="20"/>
                <w:szCs w:val="20"/>
              </w:rPr>
              <w:t>0,00</w:t>
            </w:r>
          </w:p>
        </w:tc>
        <w:tc>
          <w:tcPr>
            <w:tcW w:w="145" w:type="pct"/>
            <w:tcBorders>
              <w:top w:val="nil"/>
              <w:left w:val="nil"/>
              <w:bottom w:val="single" w:sz="4" w:space="0" w:color="auto"/>
              <w:right w:val="single" w:sz="4" w:space="0" w:color="auto"/>
            </w:tcBorders>
            <w:shd w:val="clear" w:color="auto" w:fill="auto"/>
            <w:vAlign w:val="center"/>
            <w:hideMark/>
          </w:tcPr>
          <w:p w14:paraId="40D22A28" w14:textId="77777777" w:rsidR="00356781" w:rsidRPr="00356781" w:rsidRDefault="00356781" w:rsidP="00356781">
            <w:pPr>
              <w:jc w:val="right"/>
              <w:rPr>
                <w:color w:val="000000"/>
                <w:sz w:val="20"/>
                <w:szCs w:val="20"/>
              </w:rPr>
            </w:pPr>
            <w:r w:rsidRPr="00356781">
              <w:rPr>
                <w:color w:val="000000"/>
                <w:sz w:val="20"/>
                <w:szCs w:val="20"/>
              </w:rPr>
              <w:t>0,00</w:t>
            </w:r>
          </w:p>
        </w:tc>
        <w:tc>
          <w:tcPr>
            <w:tcW w:w="167" w:type="pct"/>
            <w:tcBorders>
              <w:top w:val="nil"/>
              <w:left w:val="nil"/>
              <w:bottom w:val="single" w:sz="4" w:space="0" w:color="auto"/>
              <w:right w:val="single" w:sz="4" w:space="0" w:color="auto"/>
            </w:tcBorders>
            <w:shd w:val="clear" w:color="auto" w:fill="auto"/>
            <w:vAlign w:val="center"/>
            <w:hideMark/>
          </w:tcPr>
          <w:p w14:paraId="59A82589" w14:textId="77777777" w:rsidR="00356781" w:rsidRPr="00356781" w:rsidRDefault="00356781" w:rsidP="00356781">
            <w:pPr>
              <w:jc w:val="right"/>
              <w:rPr>
                <w:color w:val="000000"/>
                <w:sz w:val="20"/>
                <w:szCs w:val="20"/>
              </w:rPr>
            </w:pPr>
            <w:r w:rsidRPr="00356781">
              <w:rPr>
                <w:color w:val="000000"/>
                <w:sz w:val="20"/>
                <w:szCs w:val="20"/>
              </w:rPr>
              <w:t>0,00</w:t>
            </w:r>
          </w:p>
        </w:tc>
        <w:tc>
          <w:tcPr>
            <w:tcW w:w="162" w:type="pct"/>
            <w:tcBorders>
              <w:top w:val="nil"/>
              <w:left w:val="nil"/>
              <w:bottom w:val="single" w:sz="4" w:space="0" w:color="auto"/>
              <w:right w:val="single" w:sz="4" w:space="0" w:color="auto"/>
            </w:tcBorders>
            <w:shd w:val="clear" w:color="auto" w:fill="auto"/>
            <w:vAlign w:val="center"/>
            <w:hideMark/>
          </w:tcPr>
          <w:p w14:paraId="22B4CCEB" w14:textId="77777777" w:rsidR="00356781" w:rsidRPr="00356781" w:rsidRDefault="00356781" w:rsidP="00356781">
            <w:pPr>
              <w:jc w:val="right"/>
              <w:rPr>
                <w:color w:val="000000"/>
                <w:sz w:val="20"/>
                <w:szCs w:val="20"/>
              </w:rPr>
            </w:pPr>
            <w:r w:rsidRPr="00356781">
              <w:rPr>
                <w:color w:val="000000"/>
                <w:sz w:val="20"/>
                <w:szCs w:val="20"/>
              </w:rPr>
              <w:t>44,51</w:t>
            </w:r>
          </w:p>
        </w:tc>
        <w:tc>
          <w:tcPr>
            <w:tcW w:w="167" w:type="pct"/>
            <w:tcBorders>
              <w:top w:val="nil"/>
              <w:left w:val="nil"/>
              <w:bottom w:val="single" w:sz="4" w:space="0" w:color="auto"/>
              <w:right w:val="single" w:sz="4" w:space="0" w:color="auto"/>
            </w:tcBorders>
            <w:shd w:val="clear" w:color="auto" w:fill="auto"/>
            <w:vAlign w:val="center"/>
            <w:hideMark/>
          </w:tcPr>
          <w:p w14:paraId="0D26062D" w14:textId="77777777" w:rsidR="00356781" w:rsidRPr="00356781" w:rsidRDefault="00356781" w:rsidP="00356781">
            <w:pPr>
              <w:jc w:val="right"/>
              <w:rPr>
                <w:color w:val="000000"/>
                <w:sz w:val="20"/>
                <w:szCs w:val="20"/>
              </w:rPr>
            </w:pPr>
            <w:r w:rsidRPr="00356781">
              <w:rPr>
                <w:color w:val="000000"/>
                <w:sz w:val="20"/>
                <w:szCs w:val="20"/>
              </w:rPr>
              <w:t>44,51</w:t>
            </w:r>
          </w:p>
        </w:tc>
        <w:tc>
          <w:tcPr>
            <w:tcW w:w="176" w:type="pct"/>
            <w:tcBorders>
              <w:top w:val="nil"/>
              <w:left w:val="nil"/>
              <w:bottom w:val="single" w:sz="4" w:space="0" w:color="auto"/>
              <w:right w:val="single" w:sz="4" w:space="0" w:color="auto"/>
            </w:tcBorders>
            <w:shd w:val="clear" w:color="auto" w:fill="auto"/>
            <w:vAlign w:val="center"/>
            <w:hideMark/>
          </w:tcPr>
          <w:p w14:paraId="06C7A5AC" w14:textId="77777777" w:rsidR="00356781" w:rsidRPr="00356781" w:rsidRDefault="00356781" w:rsidP="00356781">
            <w:pPr>
              <w:jc w:val="right"/>
              <w:rPr>
                <w:color w:val="000000"/>
                <w:sz w:val="20"/>
                <w:szCs w:val="20"/>
              </w:rPr>
            </w:pPr>
            <w:r w:rsidRPr="00356781">
              <w:rPr>
                <w:color w:val="000000"/>
                <w:sz w:val="20"/>
                <w:szCs w:val="20"/>
              </w:rPr>
              <w:t>3.374,56</w:t>
            </w:r>
          </w:p>
        </w:tc>
        <w:tc>
          <w:tcPr>
            <w:tcW w:w="183" w:type="pct"/>
            <w:tcBorders>
              <w:top w:val="nil"/>
              <w:left w:val="nil"/>
              <w:bottom w:val="single" w:sz="4" w:space="0" w:color="auto"/>
              <w:right w:val="single" w:sz="4" w:space="0" w:color="auto"/>
            </w:tcBorders>
            <w:shd w:val="clear" w:color="auto" w:fill="auto"/>
            <w:vAlign w:val="center"/>
            <w:hideMark/>
          </w:tcPr>
          <w:p w14:paraId="342B693D" w14:textId="77777777" w:rsidR="00356781" w:rsidRPr="00356781" w:rsidRDefault="00356781" w:rsidP="00356781">
            <w:pPr>
              <w:jc w:val="right"/>
              <w:rPr>
                <w:color w:val="000000"/>
                <w:sz w:val="20"/>
                <w:szCs w:val="20"/>
              </w:rPr>
            </w:pPr>
            <w:r w:rsidRPr="00356781">
              <w:rPr>
                <w:color w:val="000000"/>
                <w:sz w:val="20"/>
                <w:szCs w:val="20"/>
              </w:rPr>
              <w:t>3.422,89</w:t>
            </w:r>
          </w:p>
        </w:tc>
      </w:tr>
      <w:tr w:rsidR="00356781" w:rsidRPr="00356781" w14:paraId="59842DED" w14:textId="77777777" w:rsidTr="00356781">
        <w:trPr>
          <w:trHeight w:val="20"/>
        </w:trPr>
        <w:tc>
          <w:tcPr>
            <w:tcW w:w="107" w:type="pct"/>
            <w:tcBorders>
              <w:top w:val="nil"/>
              <w:left w:val="single" w:sz="4" w:space="0" w:color="auto"/>
              <w:bottom w:val="nil"/>
              <w:right w:val="nil"/>
            </w:tcBorders>
            <w:shd w:val="clear" w:color="auto" w:fill="auto"/>
            <w:noWrap/>
            <w:vAlign w:val="center"/>
            <w:hideMark/>
          </w:tcPr>
          <w:p w14:paraId="0D19A28A" w14:textId="77777777" w:rsidR="00356781" w:rsidRPr="00356781" w:rsidRDefault="00356781" w:rsidP="00356781">
            <w:pPr>
              <w:jc w:val="center"/>
              <w:rPr>
                <w:color w:val="000000"/>
                <w:sz w:val="20"/>
                <w:szCs w:val="20"/>
              </w:rPr>
            </w:pPr>
            <w:r w:rsidRPr="00356781">
              <w:rPr>
                <w:color w:val="000000"/>
                <w:sz w:val="20"/>
                <w:szCs w:val="20"/>
              </w:rPr>
              <w:t> </w:t>
            </w:r>
          </w:p>
        </w:tc>
        <w:tc>
          <w:tcPr>
            <w:tcW w:w="380" w:type="pct"/>
            <w:tcBorders>
              <w:top w:val="nil"/>
              <w:left w:val="nil"/>
              <w:bottom w:val="nil"/>
              <w:right w:val="nil"/>
            </w:tcBorders>
            <w:shd w:val="clear" w:color="auto" w:fill="auto"/>
            <w:vAlign w:val="center"/>
            <w:hideMark/>
          </w:tcPr>
          <w:p w14:paraId="2B7D4DBE" w14:textId="77777777" w:rsidR="00356781" w:rsidRPr="00356781" w:rsidRDefault="00356781" w:rsidP="00356781">
            <w:pPr>
              <w:rPr>
                <w:color w:val="000000"/>
                <w:sz w:val="20"/>
                <w:szCs w:val="20"/>
              </w:rPr>
            </w:pPr>
            <w:r w:rsidRPr="00356781">
              <w:rPr>
                <w:color w:val="000000"/>
                <w:sz w:val="20"/>
                <w:szCs w:val="20"/>
              </w:rPr>
              <w:t> </w:t>
            </w:r>
          </w:p>
        </w:tc>
        <w:tc>
          <w:tcPr>
            <w:tcW w:w="107" w:type="pct"/>
            <w:tcBorders>
              <w:top w:val="nil"/>
              <w:left w:val="nil"/>
              <w:bottom w:val="nil"/>
              <w:right w:val="nil"/>
            </w:tcBorders>
            <w:shd w:val="clear" w:color="auto" w:fill="auto"/>
            <w:vAlign w:val="center"/>
            <w:hideMark/>
          </w:tcPr>
          <w:p w14:paraId="011C4D8D" w14:textId="77777777" w:rsidR="00356781" w:rsidRPr="00356781" w:rsidRDefault="00356781" w:rsidP="00356781">
            <w:pPr>
              <w:jc w:val="center"/>
              <w:rPr>
                <w:color w:val="000000"/>
                <w:sz w:val="20"/>
                <w:szCs w:val="20"/>
              </w:rPr>
            </w:pPr>
            <w:r w:rsidRPr="00356781">
              <w:rPr>
                <w:color w:val="000000"/>
                <w:sz w:val="20"/>
                <w:szCs w:val="20"/>
              </w:rPr>
              <w:t> </w:t>
            </w:r>
          </w:p>
        </w:tc>
        <w:tc>
          <w:tcPr>
            <w:tcW w:w="136" w:type="pct"/>
            <w:tcBorders>
              <w:top w:val="nil"/>
              <w:left w:val="nil"/>
              <w:bottom w:val="nil"/>
              <w:right w:val="nil"/>
            </w:tcBorders>
            <w:shd w:val="clear" w:color="auto" w:fill="auto"/>
            <w:vAlign w:val="center"/>
            <w:hideMark/>
          </w:tcPr>
          <w:p w14:paraId="35D7DC0C" w14:textId="77777777" w:rsidR="00356781" w:rsidRPr="00356781" w:rsidRDefault="00356781" w:rsidP="00356781">
            <w:pPr>
              <w:jc w:val="center"/>
              <w:rPr>
                <w:color w:val="000000"/>
                <w:sz w:val="20"/>
                <w:szCs w:val="20"/>
              </w:rPr>
            </w:pPr>
            <w:r w:rsidRPr="00356781">
              <w:rPr>
                <w:color w:val="000000"/>
                <w:sz w:val="20"/>
                <w:szCs w:val="20"/>
              </w:rPr>
              <w:t> </w:t>
            </w:r>
          </w:p>
        </w:tc>
        <w:tc>
          <w:tcPr>
            <w:tcW w:w="148" w:type="pct"/>
            <w:tcBorders>
              <w:top w:val="nil"/>
              <w:left w:val="nil"/>
              <w:bottom w:val="nil"/>
              <w:right w:val="nil"/>
            </w:tcBorders>
            <w:shd w:val="clear" w:color="auto" w:fill="auto"/>
            <w:vAlign w:val="center"/>
            <w:hideMark/>
          </w:tcPr>
          <w:p w14:paraId="352194EF" w14:textId="77777777" w:rsidR="00356781" w:rsidRPr="00356781" w:rsidRDefault="00356781" w:rsidP="00356781">
            <w:pPr>
              <w:jc w:val="center"/>
              <w:rPr>
                <w:color w:val="000000"/>
                <w:sz w:val="20"/>
                <w:szCs w:val="20"/>
              </w:rPr>
            </w:pPr>
            <w:r w:rsidRPr="00356781">
              <w:rPr>
                <w:color w:val="000000"/>
                <w:sz w:val="20"/>
                <w:szCs w:val="20"/>
              </w:rPr>
              <w:t> </w:t>
            </w:r>
          </w:p>
        </w:tc>
        <w:tc>
          <w:tcPr>
            <w:tcW w:w="139" w:type="pct"/>
            <w:tcBorders>
              <w:top w:val="nil"/>
              <w:left w:val="nil"/>
              <w:bottom w:val="nil"/>
              <w:right w:val="nil"/>
            </w:tcBorders>
            <w:shd w:val="clear" w:color="auto" w:fill="auto"/>
            <w:vAlign w:val="center"/>
            <w:hideMark/>
          </w:tcPr>
          <w:p w14:paraId="645B76FA" w14:textId="77777777" w:rsidR="00356781" w:rsidRPr="00356781" w:rsidRDefault="00356781" w:rsidP="00356781">
            <w:pPr>
              <w:jc w:val="center"/>
              <w:rPr>
                <w:color w:val="000000"/>
                <w:sz w:val="20"/>
                <w:szCs w:val="20"/>
              </w:rPr>
            </w:pPr>
            <w:r w:rsidRPr="00356781">
              <w:rPr>
                <w:color w:val="000000"/>
                <w:sz w:val="20"/>
                <w:szCs w:val="20"/>
              </w:rPr>
              <w:t> </w:t>
            </w:r>
          </w:p>
        </w:tc>
        <w:tc>
          <w:tcPr>
            <w:tcW w:w="137" w:type="pct"/>
            <w:tcBorders>
              <w:top w:val="nil"/>
              <w:left w:val="nil"/>
              <w:bottom w:val="nil"/>
              <w:right w:val="nil"/>
            </w:tcBorders>
            <w:shd w:val="clear" w:color="auto" w:fill="auto"/>
            <w:vAlign w:val="center"/>
            <w:hideMark/>
          </w:tcPr>
          <w:p w14:paraId="23F05314" w14:textId="77777777" w:rsidR="00356781" w:rsidRPr="00356781" w:rsidRDefault="00356781" w:rsidP="00356781">
            <w:pPr>
              <w:jc w:val="center"/>
              <w:rPr>
                <w:color w:val="000000"/>
                <w:sz w:val="20"/>
                <w:szCs w:val="20"/>
              </w:rPr>
            </w:pPr>
            <w:r w:rsidRPr="00356781">
              <w:rPr>
                <w:color w:val="000000"/>
                <w:sz w:val="20"/>
                <w:szCs w:val="20"/>
              </w:rPr>
              <w:t> </w:t>
            </w:r>
          </w:p>
        </w:tc>
        <w:tc>
          <w:tcPr>
            <w:tcW w:w="190" w:type="pct"/>
            <w:tcBorders>
              <w:top w:val="nil"/>
              <w:left w:val="nil"/>
              <w:bottom w:val="nil"/>
              <w:right w:val="nil"/>
            </w:tcBorders>
            <w:shd w:val="clear" w:color="auto" w:fill="auto"/>
            <w:vAlign w:val="center"/>
            <w:hideMark/>
          </w:tcPr>
          <w:p w14:paraId="55AFDC37" w14:textId="77777777" w:rsidR="00356781" w:rsidRPr="00356781" w:rsidRDefault="00356781" w:rsidP="00356781">
            <w:pPr>
              <w:jc w:val="center"/>
              <w:rPr>
                <w:color w:val="000000"/>
                <w:sz w:val="20"/>
                <w:szCs w:val="20"/>
              </w:rPr>
            </w:pPr>
          </w:p>
        </w:tc>
        <w:tc>
          <w:tcPr>
            <w:tcW w:w="145" w:type="pct"/>
            <w:tcBorders>
              <w:top w:val="nil"/>
              <w:left w:val="nil"/>
              <w:bottom w:val="nil"/>
              <w:right w:val="nil"/>
            </w:tcBorders>
            <w:shd w:val="clear" w:color="auto" w:fill="auto"/>
            <w:vAlign w:val="center"/>
            <w:hideMark/>
          </w:tcPr>
          <w:p w14:paraId="569FFB6D" w14:textId="77777777" w:rsidR="00356781" w:rsidRPr="00356781" w:rsidRDefault="00356781" w:rsidP="00356781">
            <w:pPr>
              <w:jc w:val="center"/>
              <w:rPr>
                <w:sz w:val="20"/>
                <w:szCs w:val="20"/>
              </w:rPr>
            </w:pPr>
          </w:p>
        </w:tc>
        <w:tc>
          <w:tcPr>
            <w:tcW w:w="140" w:type="pct"/>
            <w:tcBorders>
              <w:top w:val="nil"/>
              <w:left w:val="nil"/>
              <w:bottom w:val="nil"/>
              <w:right w:val="nil"/>
            </w:tcBorders>
            <w:shd w:val="clear" w:color="auto" w:fill="auto"/>
            <w:vAlign w:val="center"/>
            <w:hideMark/>
          </w:tcPr>
          <w:p w14:paraId="527D6F72" w14:textId="77777777" w:rsidR="00356781" w:rsidRPr="00356781" w:rsidRDefault="00356781" w:rsidP="00356781">
            <w:pPr>
              <w:jc w:val="center"/>
              <w:rPr>
                <w:sz w:val="20"/>
                <w:szCs w:val="20"/>
              </w:rPr>
            </w:pPr>
          </w:p>
        </w:tc>
        <w:tc>
          <w:tcPr>
            <w:tcW w:w="155" w:type="pct"/>
            <w:tcBorders>
              <w:top w:val="nil"/>
              <w:left w:val="nil"/>
              <w:bottom w:val="nil"/>
              <w:right w:val="nil"/>
            </w:tcBorders>
            <w:shd w:val="clear" w:color="auto" w:fill="auto"/>
            <w:vAlign w:val="center"/>
            <w:hideMark/>
          </w:tcPr>
          <w:p w14:paraId="31294301" w14:textId="77777777" w:rsidR="00356781" w:rsidRPr="00356781" w:rsidRDefault="00356781" w:rsidP="00356781">
            <w:pPr>
              <w:jc w:val="center"/>
              <w:rPr>
                <w:sz w:val="20"/>
                <w:szCs w:val="20"/>
              </w:rPr>
            </w:pPr>
          </w:p>
        </w:tc>
        <w:tc>
          <w:tcPr>
            <w:tcW w:w="190" w:type="pct"/>
            <w:tcBorders>
              <w:top w:val="nil"/>
              <w:left w:val="nil"/>
              <w:bottom w:val="nil"/>
              <w:right w:val="nil"/>
            </w:tcBorders>
            <w:shd w:val="clear" w:color="auto" w:fill="auto"/>
            <w:noWrap/>
            <w:vAlign w:val="center"/>
            <w:hideMark/>
          </w:tcPr>
          <w:p w14:paraId="16FC47FF" w14:textId="77777777" w:rsidR="00356781" w:rsidRPr="00356781" w:rsidRDefault="00356781" w:rsidP="00356781">
            <w:pPr>
              <w:jc w:val="center"/>
              <w:rPr>
                <w:sz w:val="20"/>
                <w:szCs w:val="20"/>
              </w:rPr>
            </w:pPr>
          </w:p>
        </w:tc>
        <w:tc>
          <w:tcPr>
            <w:tcW w:w="190" w:type="pct"/>
            <w:tcBorders>
              <w:top w:val="nil"/>
              <w:left w:val="nil"/>
              <w:bottom w:val="nil"/>
              <w:right w:val="nil"/>
            </w:tcBorders>
            <w:shd w:val="clear" w:color="auto" w:fill="auto"/>
            <w:noWrap/>
            <w:vAlign w:val="center"/>
            <w:hideMark/>
          </w:tcPr>
          <w:p w14:paraId="6762B1D0" w14:textId="77777777" w:rsidR="00356781" w:rsidRPr="00356781" w:rsidRDefault="00356781" w:rsidP="00356781">
            <w:pPr>
              <w:rPr>
                <w:sz w:val="20"/>
                <w:szCs w:val="20"/>
              </w:rPr>
            </w:pPr>
          </w:p>
        </w:tc>
        <w:tc>
          <w:tcPr>
            <w:tcW w:w="161" w:type="pct"/>
            <w:tcBorders>
              <w:top w:val="nil"/>
              <w:left w:val="nil"/>
              <w:bottom w:val="nil"/>
              <w:right w:val="nil"/>
            </w:tcBorders>
            <w:shd w:val="clear" w:color="auto" w:fill="auto"/>
            <w:noWrap/>
            <w:vAlign w:val="center"/>
            <w:hideMark/>
          </w:tcPr>
          <w:p w14:paraId="504C70E6"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1F93F675" w14:textId="77777777" w:rsidR="00356781" w:rsidRPr="00356781" w:rsidRDefault="00356781" w:rsidP="00356781">
            <w:pPr>
              <w:jc w:val="center"/>
              <w:rPr>
                <w:sz w:val="20"/>
                <w:szCs w:val="20"/>
              </w:rPr>
            </w:pPr>
          </w:p>
        </w:tc>
        <w:tc>
          <w:tcPr>
            <w:tcW w:w="170" w:type="pct"/>
            <w:tcBorders>
              <w:top w:val="nil"/>
              <w:left w:val="nil"/>
              <w:bottom w:val="nil"/>
              <w:right w:val="nil"/>
            </w:tcBorders>
            <w:shd w:val="clear" w:color="auto" w:fill="auto"/>
            <w:noWrap/>
            <w:vAlign w:val="center"/>
            <w:hideMark/>
          </w:tcPr>
          <w:p w14:paraId="0A62A440"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0543D224"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15E16CF9" w14:textId="77777777" w:rsidR="00356781" w:rsidRPr="00356781" w:rsidRDefault="00356781" w:rsidP="00356781">
            <w:pPr>
              <w:rPr>
                <w:sz w:val="20"/>
                <w:szCs w:val="20"/>
              </w:rPr>
            </w:pPr>
          </w:p>
        </w:tc>
        <w:tc>
          <w:tcPr>
            <w:tcW w:w="155" w:type="pct"/>
            <w:tcBorders>
              <w:top w:val="nil"/>
              <w:left w:val="nil"/>
              <w:bottom w:val="nil"/>
              <w:right w:val="nil"/>
            </w:tcBorders>
            <w:shd w:val="clear" w:color="auto" w:fill="auto"/>
            <w:noWrap/>
            <w:vAlign w:val="center"/>
            <w:hideMark/>
          </w:tcPr>
          <w:p w14:paraId="041E4149"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17BB432C" w14:textId="77777777" w:rsidR="00356781" w:rsidRPr="00356781" w:rsidRDefault="00356781" w:rsidP="00356781">
            <w:pPr>
              <w:jc w:val="center"/>
              <w:rPr>
                <w:sz w:val="20"/>
                <w:szCs w:val="20"/>
              </w:rPr>
            </w:pPr>
          </w:p>
        </w:tc>
        <w:tc>
          <w:tcPr>
            <w:tcW w:w="170" w:type="pct"/>
            <w:tcBorders>
              <w:top w:val="nil"/>
              <w:left w:val="nil"/>
              <w:bottom w:val="nil"/>
              <w:right w:val="nil"/>
            </w:tcBorders>
            <w:shd w:val="clear" w:color="auto" w:fill="auto"/>
            <w:noWrap/>
            <w:vAlign w:val="center"/>
            <w:hideMark/>
          </w:tcPr>
          <w:p w14:paraId="060CA490"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2E11D6EB"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7D6ECE75" w14:textId="77777777" w:rsidR="00356781" w:rsidRPr="00356781" w:rsidRDefault="00356781" w:rsidP="00356781">
            <w:pPr>
              <w:rPr>
                <w:sz w:val="20"/>
                <w:szCs w:val="20"/>
              </w:rPr>
            </w:pPr>
          </w:p>
        </w:tc>
        <w:tc>
          <w:tcPr>
            <w:tcW w:w="155" w:type="pct"/>
            <w:tcBorders>
              <w:top w:val="nil"/>
              <w:left w:val="nil"/>
              <w:bottom w:val="nil"/>
              <w:right w:val="nil"/>
            </w:tcBorders>
            <w:shd w:val="clear" w:color="auto" w:fill="auto"/>
            <w:noWrap/>
            <w:vAlign w:val="center"/>
            <w:hideMark/>
          </w:tcPr>
          <w:p w14:paraId="1EF35D96" w14:textId="77777777" w:rsidR="00356781" w:rsidRPr="00356781" w:rsidRDefault="00356781" w:rsidP="00356781">
            <w:pPr>
              <w:rPr>
                <w:sz w:val="20"/>
                <w:szCs w:val="20"/>
              </w:rPr>
            </w:pPr>
          </w:p>
        </w:tc>
        <w:tc>
          <w:tcPr>
            <w:tcW w:w="145" w:type="pct"/>
            <w:tcBorders>
              <w:top w:val="nil"/>
              <w:left w:val="nil"/>
              <w:bottom w:val="nil"/>
              <w:right w:val="nil"/>
            </w:tcBorders>
            <w:shd w:val="clear" w:color="auto" w:fill="auto"/>
            <w:noWrap/>
            <w:vAlign w:val="center"/>
            <w:hideMark/>
          </w:tcPr>
          <w:p w14:paraId="7959F95D" w14:textId="77777777" w:rsidR="00356781" w:rsidRPr="00356781" w:rsidRDefault="00356781" w:rsidP="00356781">
            <w:pPr>
              <w:jc w:val="center"/>
              <w:rPr>
                <w:sz w:val="20"/>
                <w:szCs w:val="20"/>
              </w:rPr>
            </w:pPr>
          </w:p>
        </w:tc>
        <w:tc>
          <w:tcPr>
            <w:tcW w:w="167" w:type="pct"/>
            <w:tcBorders>
              <w:top w:val="nil"/>
              <w:left w:val="nil"/>
              <w:bottom w:val="nil"/>
              <w:right w:val="nil"/>
            </w:tcBorders>
            <w:shd w:val="clear" w:color="auto" w:fill="auto"/>
            <w:noWrap/>
            <w:vAlign w:val="center"/>
            <w:hideMark/>
          </w:tcPr>
          <w:p w14:paraId="0BC055A1" w14:textId="77777777" w:rsidR="00356781" w:rsidRPr="00356781" w:rsidRDefault="00356781" w:rsidP="00356781">
            <w:pPr>
              <w:rPr>
                <w:sz w:val="20"/>
                <w:szCs w:val="20"/>
              </w:rPr>
            </w:pPr>
          </w:p>
        </w:tc>
        <w:tc>
          <w:tcPr>
            <w:tcW w:w="162" w:type="pct"/>
            <w:tcBorders>
              <w:top w:val="nil"/>
              <w:left w:val="nil"/>
              <w:bottom w:val="nil"/>
              <w:right w:val="nil"/>
            </w:tcBorders>
            <w:shd w:val="clear" w:color="auto" w:fill="auto"/>
            <w:noWrap/>
            <w:vAlign w:val="center"/>
            <w:hideMark/>
          </w:tcPr>
          <w:p w14:paraId="6CA1CA3E" w14:textId="77777777" w:rsidR="00356781" w:rsidRPr="00356781" w:rsidRDefault="00356781" w:rsidP="00356781">
            <w:pPr>
              <w:rPr>
                <w:sz w:val="20"/>
                <w:szCs w:val="20"/>
              </w:rPr>
            </w:pPr>
          </w:p>
        </w:tc>
        <w:tc>
          <w:tcPr>
            <w:tcW w:w="167" w:type="pct"/>
            <w:tcBorders>
              <w:top w:val="nil"/>
              <w:left w:val="nil"/>
              <w:bottom w:val="nil"/>
              <w:right w:val="nil"/>
            </w:tcBorders>
            <w:shd w:val="clear" w:color="auto" w:fill="auto"/>
            <w:noWrap/>
            <w:vAlign w:val="center"/>
            <w:hideMark/>
          </w:tcPr>
          <w:p w14:paraId="15D894AD" w14:textId="77777777" w:rsidR="00356781" w:rsidRPr="00356781" w:rsidRDefault="00356781" w:rsidP="00356781">
            <w:pPr>
              <w:rPr>
                <w:sz w:val="20"/>
                <w:szCs w:val="20"/>
              </w:rPr>
            </w:pPr>
          </w:p>
        </w:tc>
        <w:tc>
          <w:tcPr>
            <w:tcW w:w="176" w:type="pct"/>
            <w:tcBorders>
              <w:top w:val="nil"/>
              <w:left w:val="nil"/>
              <w:bottom w:val="nil"/>
              <w:right w:val="nil"/>
            </w:tcBorders>
            <w:shd w:val="clear" w:color="auto" w:fill="auto"/>
            <w:noWrap/>
            <w:vAlign w:val="center"/>
            <w:hideMark/>
          </w:tcPr>
          <w:p w14:paraId="30CC76E8" w14:textId="77777777" w:rsidR="00356781" w:rsidRPr="00356781" w:rsidRDefault="00356781" w:rsidP="00356781">
            <w:pPr>
              <w:rPr>
                <w:sz w:val="20"/>
                <w:szCs w:val="20"/>
              </w:rPr>
            </w:pPr>
          </w:p>
        </w:tc>
        <w:tc>
          <w:tcPr>
            <w:tcW w:w="183" w:type="pct"/>
            <w:tcBorders>
              <w:top w:val="nil"/>
              <w:left w:val="nil"/>
              <w:bottom w:val="nil"/>
              <w:right w:val="single" w:sz="4" w:space="0" w:color="auto"/>
            </w:tcBorders>
            <w:shd w:val="clear" w:color="auto" w:fill="auto"/>
            <w:noWrap/>
            <w:vAlign w:val="center"/>
            <w:hideMark/>
          </w:tcPr>
          <w:p w14:paraId="2EFA75C1"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r>
      <w:tr w:rsidR="00356781" w:rsidRPr="00356781" w14:paraId="4F362D61" w14:textId="77777777" w:rsidTr="00356781">
        <w:trPr>
          <w:trHeight w:val="20"/>
        </w:trPr>
        <w:tc>
          <w:tcPr>
            <w:tcW w:w="107" w:type="pct"/>
            <w:tcBorders>
              <w:top w:val="nil"/>
              <w:left w:val="single" w:sz="4" w:space="0" w:color="auto"/>
              <w:bottom w:val="nil"/>
              <w:right w:val="nil"/>
            </w:tcBorders>
            <w:shd w:val="clear" w:color="000000" w:fill="D9E1F2"/>
            <w:noWrap/>
            <w:vAlign w:val="center"/>
            <w:hideMark/>
          </w:tcPr>
          <w:p w14:paraId="3EE2BB82"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380" w:type="pct"/>
            <w:tcBorders>
              <w:top w:val="nil"/>
              <w:left w:val="nil"/>
              <w:bottom w:val="single" w:sz="4" w:space="0" w:color="auto"/>
              <w:right w:val="nil"/>
            </w:tcBorders>
            <w:shd w:val="clear" w:color="000000" w:fill="D9E1F2"/>
            <w:noWrap/>
            <w:vAlign w:val="center"/>
            <w:hideMark/>
          </w:tcPr>
          <w:p w14:paraId="1B403EF9" w14:textId="77777777" w:rsidR="00356781" w:rsidRPr="00356781" w:rsidRDefault="00356781" w:rsidP="00356781">
            <w:pPr>
              <w:rPr>
                <w:b/>
                <w:bCs/>
                <w:color w:val="000000"/>
                <w:sz w:val="22"/>
                <w:szCs w:val="22"/>
              </w:rPr>
            </w:pPr>
            <w:r w:rsidRPr="00356781">
              <w:rPr>
                <w:b/>
                <w:bCs/>
                <w:color w:val="000000"/>
                <w:sz w:val="22"/>
                <w:szCs w:val="22"/>
              </w:rPr>
              <w:t>TROTUARE</w:t>
            </w:r>
          </w:p>
        </w:tc>
        <w:tc>
          <w:tcPr>
            <w:tcW w:w="107" w:type="pct"/>
            <w:tcBorders>
              <w:top w:val="nil"/>
              <w:left w:val="nil"/>
              <w:bottom w:val="single" w:sz="4" w:space="0" w:color="auto"/>
              <w:right w:val="nil"/>
            </w:tcBorders>
            <w:shd w:val="clear" w:color="000000" w:fill="D9E1F2"/>
            <w:noWrap/>
            <w:vAlign w:val="center"/>
            <w:hideMark/>
          </w:tcPr>
          <w:p w14:paraId="0ABC9AA5" w14:textId="77777777" w:rsidR="00356781" w:rsidRPr="00356781" w:rsidRDefault="00356781" w:rsidP="00356781">
            <w:pPr>
              <w:rPr>
                <w:b/>
                <w:bCs/>
                <w:color w:val="000000"/>
                <w:sz w:val="22"/>
                <w:szCs w:val="22"/>
              </w:rPr>
            </w:pPr>
            <w:r w:rsidRPr="00356781">
              <w:rPr>
                <w:b/>
                <w:bCs/>
                <w:color w:val="000000"/>
                <w:sz w:val="22"/>
                <w:szCs w:val="22"/>
              </w:rPr>
              <w:t> </w:t>
            </w:r>
          </w:p>
        </w:tc>
        <w:tc>
          <w:tcPr>
            <w:tcW w:w="136" w:type="pct"/>
            <w:tcBorders>
              <w:top w:val="nil"/>
              <w:left w:val="nil"/>
              <w:bottom w:val="single" w:sz="4" w:space="0" w:color="auto"/>
              <w:right w:val="nil"/>
            </w:tcBorders>
            <w:shd w:val="clear" w:color="000000" w:fill="D9E1F2"/>
            <w:noWrap/>
            <w:vAlign w:val="center"/>
            <w:hideMark/>
          </w:tcPr>
          <w:p w14:paraId="00856AA9" w14:textId="77777777" w:rsidR="00356781" w:rsidRPr="00356781" w:rsidRDefault="00356781" w:rsidP="00356781">
            <w:pPr>
              <w:rPr>
                <w:b/>
                <w:bCs/>
                <w:color w:val="000000"/>
                <w:sz w:val="22"/>
                <w:szCs w:val="22"/>
              </w:rPr>
            </w:pPr>
            <w:r w:rsidRPr="00356781">
              <w:rPr>
                <w:b/>
                <w:bCs/>
                <w:color w:val="000000"/>
                <w:sz w:val="22"/>
                <w:szCs w:val="22"/>
              </w:rPr>
              <w:t> </w:t>
            </w:r>
          </w:p>
        </w:tc>
        <w:tc>
          <w:tcPr>
            <w:tcW w:w="148" w:type="pct"/>
            <w:tcBorders>
              <w:top w:val="nil"/>
              <w:left w:val="nil"/>
              <w:bottom w:val="single" w:sz="4" w:space="0" w:color="auto"/>
              <w:right w:val="nil"/>
            </w:tcBorders>
            <w:shd w:val="clear" w:color="000000" w:fill="D9E1F2"/>
            <w:noWrap/>
            <w:vAlign w:val="center"/>
            <w:hideMark/>
          </w:tcPr>
          <w:p w14:paraId="19598A26" w14:textId="77777777" w:rsidR="00356781" w:rsidRPr="00356781" w:rsidRDefault="00356781" w:rsidP="00356781">
            <w:pPr>
              <w:rPr>
                <w:b/>
                <w:bCs/>
                <w:color w:val="000000"/>
                <w:sz w:val="22"/>
                <w:szCs w:val="22"/>
              </w:rPr>
            </w:pPr>
            <w:r w:rsidRPr="00356781">
              <w:rPr>
                <w:b/>
                <w:bCs/>
                <w:color w:val="000000"/>
                <w:sz w:val="22"/>
                <w:szCs w:val="22"/>
              </w:rPr>
              <w:t> </w:t>
            </w:r>
          </w:p>
        </w:tc>
        <w:tc>
          <w:tcPr>
            <w:tcW w:w="139" w:type="pct"/>
            <w:tcBorders>
              <w:top w:val="nil"/>
              <w:left w:val="nil"/>
              <w:bottom w:val="single" w:sz="4" w:space="0" w:color="auto"/>
              <w:right w:val="nil"/>
            </w:tcBorders>
            <w:shd w:val="clear" w:color="000000" w:fill="D9E1F2"/>
            <w:noWrap/>
            <w:vAlign w:val="center"/>
            <w:hideMark/>
          </w:tcPr>
          <w:p w14:paraId="1B15827D" w14:textId="77777777" w:rsidR="00356781" w:rsidRPr="00356781" w:rsidRDefault="00356781" w:rsidP="00356781">
            <w:pPr>
              <w:rPr>
                <w:b/>
                <w:bCs/>
                <w:color w:val="000000"/>
                <w:sz w:val="22"/>
                <w:szCs w:val="22"/>
              </w:rPr>
            </w:pPr>
            <w:r w:rsidRPr="00356781">
              <w:rPr>
                <w:b/>
                <w:bCs/>
                <w:color w:val="000000"/>
                <w:sz w:val="22"/>
                <w:szCs w:val="22"/>
              </w:rPr>
              <w:t> </w:t>
            </w:r>
          </w:p>
        </w:tc>
        <w:tc>
          <w:tcPr>
            <w:tcW w:w="137" w:type="pct"/>
            <w:tcBorders>
              <w:top w:val="nil"/>
              <w:left w:val="nil"/>
              <w:bottom w:val="single" w:sz="4" w:space="0" w:color="auto"/>
              <w:right w:val="nil"/>
            </w:tcBorders>
            <w:shd w:val="clear" w:color="000000" w:fill="D9E1F2"/>
            <w:noWrap/>
            <w:vAlign w:val="center"/>
            <w:hideMark/>
          </w:tcPr>
          <w:p w14:paraId="233BBA9C" w14:textId="77777777" w:rsidR="00356781" w:rsidRPr="00356781" w:rsidRDefault="00356781" w:rsidP="00356781">
            <w:pPr>
              <w:rPr>
                <w:b/>
                <w:bCs/>
                <w:color w:val="000000"/>
                <w:sz w:val="22"/>
                <w:szCs w:val="22"/>
              </w:rPr>
            </w:pPr>
            <w:r w:rsidRPr="00356781">
              <w:rPr>
                <w:b/>
                <w:bCs/>
                <w:color w:val="000000"/>
                <w:sz w:val="22"/>
                <w:szCs w:val="22"/>
              </w:rPr>
              <w:t> </w:t>
            </w:r>
          </w:p>
        </w:tc>
        <w:tc>
          <w:tcPr>
            <w:tcW w:w="190" w:type="pct"/>
            <w:tcBorders>
              <w:top w:val="nil"/>
              <w:left w:val="nil"/>
              <w:bottom w:val="nil"/>
              <w:right w:val="nil"/>
            </w:tcBorders>
            <w:shd w:val="clear" w:color="000000" w:fill="D9E1F2"/>
            <w:noWrap/>
            <w:vAlign w:val="center"/>
            <w:hideMark/>
          </w:tcPr>
          <w:p w14:paraId="4572AF8D" w14:textId="77777777" w:rsidR="00356781" w:rsidRPr="00356781" w:rsidRDefault="00356781" w:rsidP="00356781">
            <w:pPr>
              <w:jc w:val="center"/>
              <w:rPr>
                <w:b/>
                <w:bCs/>
                <w:color w:val="000000"/>
                <w:sz w:val="22"/>
                <w:szCs w:val="22"/>
              </w:rPr>
            </w:pPr>
            <w:r w:rsidRPr="00356781">
              <w:rPr>
                <w:b/>
                <w:bCs/>
                <w:color w:val="000000"/>
                <w:sz w:val="22"/>
                <w:szCs w:val="22"/>
              </w:rPr>
              <w:t> </w:t>
            </w:r>
          </w:p>
        </w:tc>
        <w:tc>
          <w:tcPr>
            <w:tcW w:w="145" w:type="pct"/>
            <w:tcBorders>
              <w:top w:val="nil"/>
              <w:left w:val="nil"/>
              <w:bottom w:val="nil"/>
              <w:right w:val="nil"/>
            </w:tcBorders>
            <w:shd w:val="clear" w:color="000000" w:fill="D9E1F2"/>
            <w:noWrap/>
            <w:vAlign w:val="center"/>
            <w:hideMark/>
          </w:tcPr>
          <w:p w14:paraId="5BC5913F" w14:textId="77777777" w:rsidR="00356781" w:rsidRPr="00356781" w:rsidRDefault="00356781" w:rsidP="00356781">
            <w:pPr>
              <w:jc w:val="center"/>
              <w:rPr>
                <w:b/>
                <w:bCs/>
                <w:color w:val="000000"/>
                <w:sz w:val="22"/>
                <w:szCs w:val="22"/>
              </w:rPr>
            </w:pPr>
            <w:r w:rsidRPr="00356781">
              <w:rPr>
                <w:b/>
                <w:bCs/>
                <w:color w:val="000000"/>
                <w:sz w:val="22"/>
                <w:szCs w:val="22"/>
              </w:rPr>
              <w:t> </w:t>
            </w:r>
          </w:p>
        </w:tc>
        <w:tc>
          <w:tcPr>
            <w:tcW w:w="140" w:type="pct"/>
            <w:tcBorders>
              <w:top w:val="nil"/>
              <w:left w:val="nil"/>
              <w:bottom w:val="nil"/>
              <w:right w:val="nil"/>
            </w:tcBorders>
            <w:shd w:val="clear" w:color="000000" w:fill="D9E1F2"/>
            <w:vAlign w:val="center"/>
            <w:hideMark/>
          </w:tcPr>
          <w:p w14:paraId="4561F7F3" w14:textId="77777777" w:rsidR="00356781" w:rsidRPr="00356781" w:rsidRDefault="00356781" w:rsidP="00356781">
            <w:pPr>
              <w:jc w:val="center"/>
              <w:rPr>
                <w:color w:val="000000"/>
                <w:sz w:val="20"/>
                <w:szCs w:val="20"/>
              </w:rPr>
            </w:pPr>
            <w:r w:rsidRPr="00356781">
              <w:rPr>
                <w:color w:val="000000"/>
                <w:sz w:val="20"/>
                <w:szCs w:val="20"/>
              </w:rPr>
              <w:t> </w:t>
            </w:r>
          </w:p>
        </w:tc>
        <w:tc>
          <w:tcPr>
            <w:tcW w:w="155" w:type="pct"/>
            <w:tcBorders>
              <w:top w:val="nil"/>
              <w:left w:val="nil"/>
              <w:bottom w:val="nil"/>
              <w:right w:val="nil"/>
            </w:tcBorders>
            <w:shd w:val="clear" w:color="000000" w:fill="D9E1F2"/>
            <w:vAlign w:val="center"/>
            <w:hideMark/>
          </w:tcPr>
          <w:p w14:paraId="5A720BDA" w14:textId="77777777" w:rsidR="00356781" w:rsidRPr="00356781" w:rsidRDefault="00356781" w:rsidP="00356781">
            <w:pPr>
              <w:jc w:val="center"/>
              <w:rPr>
                <w:color w:val="000000"/>
                <w:sz w:val="20"/>
                <w:szCs w:val="20"/>
              </w:rPr>
            </w:pPr>
            <w:r w:rsidRPr="00356781">
              <w:rPr>
                <w:color w:val="000000"/>
                <w:sz w:val="20"/>
                <w:szCs w:val="20"/>
              </w:rPr>
              <w:t> </w:t>
            </w:r>
          </w:p>
        </w:tc>
        <w:tc>
          <w:tcPr>
            <w:tcW w:w="190" w:type="pct"/>
            <w:tcBorders>
              <w:top w:val="nil"/>
              <w:left w:val="nil"/>
              <w:bottom w:val="nil"/>
              <w:right w:val="nil"/>
            </w:tcBorders>
            <w:shd w:val="clear" w:color="000000" w:fill="D9E1F2"/>
            <w:noWrap/>
            <w:vAlign w:val="center"/>
            <w:hideMark/>
          </w:tcPr>
          <w:p w14:paraId="643D9D95"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90" w:type="pct"/>
            <w:tcBorders>
              <w:top w:val="nil"/>
              <w:left w:val="nil"/>
              <w:bottom w:val="nil"/>
              <w:right w:val="nil"/>
            </w:tcBorders>
            <w:shd w:val="clear" w:color="000000" w:fill="D9E1F2"/>
            <w:noWrap/>
            <w:vAlign w:val="center"/>
            <w:hideMark/>
          </w:tcPr>
          <w:p w14:paraId="2AD352D8"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61" w:type="pct"/>
            <w:tcBorders>
              <w:top w:val="nil"/>
              <w:left w:val="nil"/>
              <w:bottom w:val="nil"/>
              <w:right w:val="nil"/>
            </w:tcBorders>
            <w:shd w:val="clear" w:color="000000" w:fill="D9E1F2"/>
            <w:noWrap/>
            <w:vAlign w:val="center"/>
            <w:hideMark/>
          </w:tcPr>
          <w:p w14:paraId="081DE9A9" w14:textId="77777777" w:rsidR="00356781" w:rsidRPr="00356781" w:rsidRDefault="00356781" w:rsidP="00356781">
            <w:pPr>
              <w:jc w:val="cente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7E99ACEA"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688B99DF"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4E9AEC6F"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286D31CC"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55" w:type="pct"/>
            <w:tcBorders>
              <w:top w:val="nil"/>
              <w:left w:val="nil"/>
              <w:bottom w:val="nil"/>
              <w:right w:val="nil"/>
            </w:tcBorders>
            <w:shd w:val="clear" w:color="000000" w:fill="D9E1F2"/>
            <w:noWrap/>
            <w:vAlign w:val="center"/>
            <w:hideMark/>
          </w:tcPr>
          <w:p w14:paraId="001C1FED" w14:textId="77777777" w:rsidR="00356781" w:rsidRPr="00356781" w:rsidRDefault="00356781" w:rsidP="00356781">
            <w:pPr>
              <w:jc w:val="cente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52017F25"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1E778330"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69F09B02"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4E777C02"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55" w:type="pct"/>
            <w:tcBorders>
              <w:top w:val="nil"/>
              <w:left w:val="nil"/>
              <w:bottom w:val="nil"/>
              <w:right w:val="nil"/>
            </w:tcBorders>
            <w:shd w:val="clear" w:color="000000" w:fill="D9E1F2"/>
            <w:noWrap/>
            <w:vAlign w:val="center"/>
            <w:hideMark/>
          </w:tcPr>
          <w:p w14:paraId="58DD4239" w14:textId="77777777" w:rsidR="00356781" w:rsidRPr="00356781" w:rsidRDefault="00356781" w:rsidP="00356781">
            <w:pPr>
              <w:jc w:val="center"/>
              <w:rPr>
                <w:rFonts w:ascii="Calibri" w:hAnsi="Calibri" w:cs="Calibri"/>
                <w:color w:val="000000"/>
                <w:sz w:val="22"/>
                <w:szCs w:val="22"/>
              </w:rPr>
            </w:pPr>
            <w:r w:rsidRPr="00356781">
              <w:rPr>
                <w:rFonts w:ascii="Calibri" w:hAnsi="Calibri" w:cs="Calibri"/>
                <w:color w:val="000000"/>
                <w:sz w:val="22"/>
                <w:szCs w:val="22"/>
              </w:rPr>
              <w:t> </w:t>
            </w:r>
          </w:p>
        </w:tc>
        <w:tc>
          <w:tcPr>
            <w:tcW w:w="145" w:type="pct"/>
            <w:tcBorders>
              <w:top w:val="nil"/>
              <w:left w:val="nil"/>
              <w:bottom w:val="nil"/>
              <w:right w:val="nil"/>
            </w:tcBorders>
            <w:shd w:val="clear" w:color="000000" w:fill="D9E1F2"/>
            <w:noWrap/>
            <w:vAlign w:val="center"/>
            <w:hideMark/>
          </w:tcPr>
          <w:p w14:paraId="3B427B52"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67" w:type="pct"/>
            <w:tcBorders>
              <w:top w:val="nil"/>
              <w:left w:val="nil"/>
              <w:bottom w:val="nil"/>
              <w:right w:val="nil"/>
            </w:tcBorders>
            <w:shd w:val="clear" w:color="000000" w:fill="D9E1F2"/>
            <w:noWrap/>
            <w:vAlign w:val="center"/>
            <w:hideMark/>
          </w:tcPr>
          <w:p w14:paraId="0081C0E0"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62" w:type="pct"/>
            <w:tcBorders>
              <w:top w:val="nil"/>
              <w:left w:val="nil"/>
              <w:bottom w:val="nil"/>
              <w:right w:val="nil"/>
            </w:tcBorders>
            <w:shd w:val="clear" w:color="000000" w:fill="D9E1F2"/>
            <w:noWrap/>
            <w:vAlign w:val="center"/>
            <w:hideMark/>
          </w:tcPr>
          <w:p w14:paraId="0CD0FAD0"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67" w:type="pct"/>
            <w:tcBorders>
              <w:top w:val="nil"/>
              <w:left w:val="nil"/>
              <w:bottom w:val="nil"/>
              <w:right w:val="nil"/>
            </w:tcBorders>
            <w:shd w:val="clear" w:color="000000" w:fill="D9E1F2"/>
            <w:noWrap/>
            <w:vAlign w:val="center"/>
            <w:hideMark/>
          </w:tcPr>
          <w:p w14:paraId="4832C233"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6" w:type="pct"/>
            <w:tcBorders>
              <w:top w:val="nil"/>
              <w:left w:val="nil"/>
              <w:bottom w:val="nil"/>
              <w:right w:val="nil"/>
            </w:tcBorders>
            <w:shd w:val="clear" w:color="000000" w:fill="D9E1F2"/>
            <w:noWrap/>
            <w:vAlign w:val="center"/>
            <w:hideMark/>
          </w:tcPr>
          <w:p w14:paraId="5E50EC30"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83" w:type="pct"/>
            <w:tcBorders>
              <w:top w:val="nil"/>
              <w:left w:val="nil"/>
              <w:bottom w:val="nil"/>
              <w:right w:val="single" w:sz="4" w:space="0" w:color="auto"/>
            </w:tcBorders>
            <w:shd w:val="clear" w:color="000000" w:fill="D9E1F2"/>
            <w:noWrap/>
            <w:vAlign w:val="center"/>
            <w:hideMark/>
          </w:tcPr>
          <w:p w14:paraId="6181E4DF"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r>
      <w:tr w:rsidR="00356781" w:rsidRPr="00356781" w14:paraId="45CA60ED" w14:textId="77777777" w:rsidTr="00356781">
        <w:trPr>
          <w:trHeight w:val="20"/>
        </w:trPr>
        <w:tc>
          <w:tcPr>
            <w:tcW w:w="1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7D16E" w14:textId="77777777" w:rsidR="00356781" w:rsidRPr="00356781" w:rsidRDefault="00356781" w:rsidP="00356781">
            <w:pPr>
              <w:jc w:val="center"/>
              <w:rPr>
                <w:color w:val="000000"/>
                <w:sz w:val="20"/>
                <w:szCs w:val="20"/>
              </w:rPr>
            </w:pPr>
            <w:r w:rsidRPr="00356781">
              <w:rPr>
                <w:color w:val="000000"/>
                <w:sz w:val="20"/>
                <w:szCs w:val="20"/>
              </w:rPr>
              <w:t>2T1</w:t>
            </w:r>
          </w:p>
        </w:tc>
        <w:tc>
          <w:tcPr>
            <w:tcW w:w="380" w:type="pct"/>
            <w:tcBorders>
              <w:top w:val="nil"/>
              <w:left w:val="nil"/>
              <w:bottom w:val="single" w:sz="4" w:space="0" w:color="auto"/>
              <w:right w:val="single" w:sz="4" w:space="0" w:color="auto"/>
            </w:tcBorders>
            <w:shd w:val="clear" w:color="auto" w:fill="auto"/>
            <w:vAlign w:val="center"/>
            <w:hideMark/>
          </w:tcPr>
          <w:p w14:paraId="4BAA5814" w14:textId="77777777" w:rsidR="00356781" w:rsidRPr="00356781" w:rsidRDefault="00356781" w:rsidP="00356781">
            <w:pPr>
              <w:rPr>
                <w:color w:val="000000"/>
                <w:sz w:val="20"/>
                <w:szCs w:val="20"/>
              </w:rPr>
            </w:pPr>
            <w:r w:rsidRPr="00356781">
              <w:rPr>
                <w:color w:val="000000"/>
                <w:sz w:val="20"/>
                <w:szCs w:val="20"/>
              </w:rPr>
              <w:t>asternere balast la trotuare</w:t>
            </w:r>
          </w:p>
        </w:tc>
        <w:tc>
          <w:tcPr>
            <w:tcW w:w="107" w:type="pct"/>
            <w:tcBorders>
              <w:top w:val="nil"/>
              <w:left w:val="nil"/>
              <w:bottom w:val="single" w:sz="4" w:space="0" w:color="auto"/>
              <w:right w:val="single" w:sz="4" w:space="0" w:color="auto"/>
            </w:tcBorders>
            <w:shd w:val="clear" w:color="auto" w:fill="auto"/>
            <w:vAlign w:val="center"/>
            <w:hideMark/>
          </w:tcPr>
          <w:p w14:paraId="6101DF7D" w14:textId="77777777" w:rsidR="00356781" w:rsidRPr="00356781" w:rsidRDefault="00356781" w:rsidP="00356781">
            <w:pPr>
              <w:jc w:val="center"/>
              <w:rPr>
                <w:color w:val="000000"/>
                <w:sz w:val="20"/>
                <w:szCs w:val="20"/>
              </w:rPr>
            </w:pPr>
            <w:r w:rsidRPr="00356781">
              <w:rPr>
                <w:color w:val="000000"/>
                <w:sz w:val="20"/>
                <w:szCs w:val="20"/>
              </w:rPr>
              <w:t>mc</w:t>
            </w:r>
          </w:p>
        </w:tc>
        <w:tc>
          <w:tcPr>
            <w:tcW w:w="136" w:type="pct"/>
            <w:tcBorders>
              <w:top w:val="nil"/>
              <w:left w:val="nil"/>
              <w:bottom w:val="single" w:sz="4" w:space="0" w:color="auto"/>
              <w:right w:val="single" w:sz="4" w:space="0" w:color="auto"/>
            </w:tcBorders>
            <w:shd w:val="clear" w:color="auto" w:fill="auto"/>
            <w:vAlign w:val="center"/>
            <w:hideMark/>
          </w:tcPr>
          <w:p w14:paraId="1FE7B1A7" w14:textId="77777777" w:rsidR="00356781" w:rsidRPr="00356781" w:rsidRDefault="00356781" w:rsidP="00356781">
            <w:pPr>
              <w:jc w:val="center"/>
              <w:rPr>
                <w:color w:val="000000"/>
                <w:sz w:val="20"/>
                <w:szCs w:val="20"/>
              </w:rPr>
            </w:pPr>
            <w:r w:rsidRPr="00356781">
              <w:rPr>
                <w:color w:val="000000"/>
                <w:sz w:val="20"/>
                <w:szCs w:val="20"/>
              </w:rPr>
              <w:t>1,272</w:t>
            </w:r>
          </w:p>
        </w:tc>
        <w:tc>
          <w:tcPr>
            <w:tcW w:w="148" w:type="pct"/>
            <w:tcBorders>
              <w:top w:val="nil"/>
              <w:left w:val="nil"/>
              <w:bottom w:val="single" w:sz="4" w:space="0" w:color="auto"/>
              <w:right w:val="single" w:sz="4" w:space="0" w:color="auto"/>
            </w:tcBorders>
            <w:shd w:val="clear" w:color="auto" w:fill="auto"/>
            <w:vAlign w:val="center"/>
            <w:hideMark/>
          </w:tcPr>
          <w:p w14:paraId="16971515" w14:textId="77777777" w:rsidR="00356781" w:rsidRPr="00356781" w:rsidRDefault="00356781" w:rsidP="00356781">
            <w:pPr>
              <w:jc w:val="center"/>
              <w:rPr>
                <w:color w:val="000000"/>
                <w:sz w:val="20"/>
                <w:szCs w:val="20"/>
              </w:rPr>
            </w:pPr>
            <w:r w:rsidRPr="00356781">
              <w:rPr>
                <w:color w:val="000000"/>
                <w:sz w:val="20"/>
                <w:szCs w:val="20"/>
              </w:rPr>
              <w:t>1,289</w:t>
            </w:r>
          </w:p>
        </w:tc>
        <w:tc>
          <w:tcPr>
            <w:tcW w:w="139" w:type="pct"/>
            <w:tcBorders>
              <w:top w:val="nil"/>
              <w:left w:val="nil"/>
              <w:bottom w:val="single" w:sz="4" w:space="0" w:color="auto"/>
              <w:right w:val="single" w:sz="4" w:space="0" w:color="auto"/>
            </w:tcBorders>
            <w:shd w:val="clear" w:color="auto" w:fill="auto"/>
            <w:vAlign w:val="center"/>
            <w:hideMark/>
          </w:tcPr>
          <w:p w14:paraId="3D10900F" w14:textId="77777777" w:rsidR="00356781" w:rsidRPr="00356781" w:rsidRDefault="00356781" w:rsidP="00356781">
            <w:pPr>
              <w:jc w:val="center"/>
              <w:rPr>
                <w:color w:val="000000"/>
                <w:sz w:val="20"/>
                <w:szCs w:val="20"/>
              </w:rPr>
            </w:pPr>
            <w:r w:rsidRPr="00356781">
              <w:rPr>
                <w:color w:val="000000"/>
                <w:sz w:val="20"/>
                <w:szCs w:val="20"/>
              </w:rPr>
              <w:t>1,336</w:t>
            </w:r>
          </w:p>
        </w:tc>
        <w:tc>
          <w:tcPr>
            <w:tcW w:w="137" w:type="pct"/>
            <w:tcBorders>
              <w:top w:val="nil"/>
              <w:left w:val="nil"/>
              <w:bottom w:val="single" w:sz="4" w:space="0" w:color="auto"/>
              <w:right w:val="single" w:sz="4" w:space="0" w:color="auto"/>
            </w:tcBorders>
            <w:shd w:val="clear" w:color="auto" w:fill="auto"/>
            <w:vAlign w:val="center"/>
            <w:hideMark/>
          </w:tcPr>
          <w:p w14:paraId="3F736997" w14:textId="77777777" w:rsidR="00356781" w:rsidRPr="00356781" w:rsidRDefault="00356781" w:rsidP="00356781">
            <w:pPr>
              <w:jc w:val="center"/>
              <w:rPr>
                <w:color w:val="000000"/>
                <w:sz w:val="20"/>
                <w:szCs w:val="20"/>
              </w:rPr>
            </w:pPr>
            <w:r w:rsidRPr="00356781">
              <w:rPr>
                <w:color w:val="000000"/>
                <w:sz w:val="20"/>
                <w:szCs w:val="20"/>
              </w:rPr>
              <w:t>0,017</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49A68D09" w14:textId="77777777" w:rsidR="00356781" w:rsidRPr="00356781" w:rsidRDefault="00356781" w:rsidP="00356781">
            <w:pPr>
              <w:jc w:val="center"/>
              <w:rPr>
                <w:color w:val="000000"/>
                <w:sz w:val="20"/>
                <w:szCs w:val="20"/>
              </w:rPr>
            </w:pPr>
            <w:r w:rsidRPr="00356781">
              <w:rPr>
                <w:color w:val="000000"/>
                <w:sz w:val="20"/>
                <w:szCs w:val="20"/>
              </w:rPr>
              <w:t>60,17</w:t>
            </w:r>
          </w:p>
        </w:tc>
        <w:tc>
          <w:tcPr>
            <w:tcW w:w="145" w:type="pct"/>
            <w:tcBorders>
              <w:top w:val="single" w:sz="4" w:space="0" w:color="auto"/>
              <w:left w:val="nil"/>
              <w:bottom w:val="single" w:sz="4" w:space="0" w:color="auto"/>
              <w:right w:val="single" w:sz="4" w:space="0" w:color="auto"/>
            </w:tcBorders>
            <w:shd w:val="clear" w:color="auto" w:fill="auto"/>
            <w:vAlign w:val="center"/>
            <w:hideMark/>
          </w:tcPr>
          <w:p w14:paraId="157D818A" w14:textId="77777777" w:rsidR="00356781" w:rsidRPr="00356781" w:rsidRDefault="00356781" w:rsidP="00356781">
            <w:pPr>
              <w:jc w:val="center"/>
              <w:rPr>
                <w:color w:val="000000"/>
                <w:sz w:val="20"/>
                <w:szCs w:val="20"/>
              </w:rPr>
            </w:pPr>
            <w:r w:rsidRPr="00356781">
              <w:rPr>
                <w:color w:val="000000"/>
                <w:sz w:val="20"/>
                <w:szCs w:val="20"/>
              </w:rPr>
              <w:t>2,24</w:t>
            </w:r>
          </w:p>
        </w:tc>
        <w:tc>
          <w:tcPr>
            <w:tcW w:w="140" w:type="pct"/>
            <w:tcBorders>
              <w:top w:val="single" w:sz="4" w:space="0" w:color="auto"/>
              <w:left w:val="nil"/>
              <w:bottom w:val="single" w:sz="4" w:space="0" w:color="auto"/>
              <w:right w:val="single" w:sz="4" w:space="0" w:color="auto"/>
            </w:tcBorders>
            <w:shd w:val="clear" w:color="auto" w:fill="auto"/>
            <w:vAlign w:val="center"/>
            <w:hideMark/>
          </w:tcPr>
          <w:p w14:paraId="0ADF5ADC" w14:textId="77777777" w:rsidR="00356781" w:rsidRPr="00356781" w:rsidRDefault="00356781" w:rsidP="00356781">
            <w:pPr>
              <w:jc w:val="center"/>
              <w:rPr>
                <w:color w:val="000000"/>
                <w:sz w:val="20"/>
                <w:szCs w:val="20"/>
              </w:rPr>
            </w:pPr>
            <w:r w:rsidRPr="00356781">
              <w:rPr>
                <w:color w:val="000000"/>
                <w:sz w:val="20"/>
                <w:szCs w:val="20"/>
              </w:rPr>
              <w:t>98,42</w:t>
            </w:r>
          </w:p>
        </w:tc>
        <w:tc>
          <w:tcPr>
            <w:tcW w:w="155" w:type="pct"/>
            <w:tcBorders>
              <w:top w:val="single" w:sz="4" w:space="0" w:color="auto"/>
              <w:left w:val="nil"/>
              <w:bottom w:val="single" w:sz="4" w:space="0" w:color="auto"/>
              <w:right w:val="single" w:sz="4" w:space="0" w:color="auto"/>
            </w:tcBorders>
            <w:shd w:val="clear" w:color="auto" w:fill="auto"/>
            <w:vAlign w:val="center"/>
            <w:hideMark/>
          </w:tcPr>
          <w:p w14:paraId="35AD6797" w14:textId="77777777" w:rsidR="00356781" w:rsidRPr="00356781" w:rsidRDefault="00356781" w:rsidP="00356781">
            <w:pPr>
              <w:jc w:val="center"/>
              <w:rPr>
                <w:color w:val="000000"/>
                <w:sz w:val="20"/>
                <w:szCs w:val="20"/>
              </w:rPr>
            </w:pPr>
            <w:r w:rsidRPr="00356781">
              <w:rPr>
                <w:color w:val="000000"/>
                <w:sz w:val="20"/>
                <w:szCs w:val="20"/>
              </w:rPr>
              <w:t>100,66</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586BD223" w14:textId="77777777" w:rsidR="00356781" w:rsidRPr="00356781" w:rsidRDefault="00356781" w:rsidP="00356781">
            <w:pPr>
              <w:jc w:val="right"/>
              <w:rPr>
                <w:color w:val="000000"/>
                <w:sz w:val="20"/>
                <w:szCs w:val="20"/>
              </w:rPr>
            </w:pPr>
            <w:r w:rsidRPr="00356781">
              <w:rPr>
                <w:color w:val="000000"/>
                <w:sz w:val="20"/>
                <w:szCs w:val="20"/>
              </w:rPr>
              <w:t>7.532,69</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3B697117" w14:textId="77777777" w:rsidR="00356781" w:rsidRPr="00356781" w:rsidRDefault="00356781" w:rsidP="00356781">
            <w:pPr>
              <w:jc w:val="right"/>
              <w:rPr>
                <w:color w:val="000000"/>
                <w:sz w:val="20"/>
                <w:szCs w:val="20"/>
              </w:rPr>
            </w:pPr>
            <w:r w:rsidRPr="00356781">
              <w:rPr>
                <w:color w:val="000000"/>
                <w:sz w:val="20"/>
                <w:szCs w:val="20"/>
              </w:rPr>
              <w:t>7.667,47</w:t>
            </w:r>
          </w:p>
        </w:tc>
        <w:tc>
          <w:tcPr>
            <w:tcW w:w="161" w:type="pct"/>
            <w:tcBorders>
              <w:top w:val="single" w:sz="4" w:space="0" w:color="auto"/>
              <w:left w:val="nil"/>
              <w:bottom w:val="single" w:sz="4" w:space="0" w:color="auto"/>
              <w:right w:val="single" w:sz="4" w:space="0" w:color="auto"/>
            </w:tcBorders>
            <w:shd w:val="clear" w:color="auto" w:fill="auto"/>
            <w:vAlign w:val="center"/>
            <w:hideMark/>
          </w:tcPr>
          <w:p w14:paraId="57245A2B" w14:textId="77777777" w:rsidR="00356781" w:rsidRPr="00356781" w:rsidRDefault="00356781" w:rsidP="00356781">
            <w:pPr>
              <w:jc w:val="center"/>
              <w:rPr>
                <w:color w:val="000000"/>
                <w:sz w:val="20"/>
                <w:szCs w:val="20"/>
              </w:rPr>
            </w:pPr>
            <w:r w:rsidRPr="00356781">
              <w:rPr>
                <w:color w:val="000000"/>
                <w:sz w:val="20"/>
                <w:szCs w:val="20"/>
              </w:rPr>
              <w:t>60,17</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28A40328" w14:textId="77777777" w:rsidR="00356781" w:rsidRPr="00356781" w:rsidRDefault="00356781" w:rsidP="00356781">
            <w:pPr>
              <w:jc w:val="right"/>
              <w:rPr>
                <w:color w:val="000000"/>
                <w:sz w:val="20"/>
                <w:szCs w:val="20"/>
              </w:rPr>
            </w:pPr>
            <w:r w:rsidRPr="00356781">
              <w:rPr>
                <w:color w:val="000000"/>
                <w:sz w:val="20"/>
                <w:szCs w:val="20"/>
              </w:rPr>
              <w:t>5.921,93</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3719DFB6" w14:textId="77777777" w:rsidR="00356781" w:rsidRPr="00356781" w:rsidRDefault="00356781" w:rsidP="00356781">
            <w:pPr>
              <w:jc w:val="right"/>
              <w:rPr>
                <w:color w:val="000000"/>
                <w:sz w:val="20"/>
                <w:szCs w:val="20"/>
              </w:rPr>
            </w:pPr>
            <w:r w:rsidRPr="00356781">
              <w:rPr>
                <w:color w:val="000000"/>
                <w:sz w:val="20"/>
                <w:szCs w:val="20"/>
              </w:rPr>
              <w:t>6.056,71</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76A81C36" w14:textId="77777777" w:rsidR="00356781" w:rsidRPr="00356781" w:rsidRDefault="00356781" w:rsidP="00356781">
            <w:pPr>
              <w:jc w:val="right"/>
              <w:rPr>
                <w:color w:val="000000"/>
                <w:sz w:val="20"/>
                <w:szCs w:val="20"/>
              </w:rPr>
            </w:pPr>
            <w:r w:rsidRPr="00356781">
              <w:rPr>
                <w:color w:val="000000"/>
                <w:sz w:val="20"/>
                <w:szCs w:val="20"/>
              </w:rPr>
              <w:t>7.532,69</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2A4F2E51" w14:textId="77777777" w:rsidR="00356781" w:rsidRPr="00356781" w:rsidRDefault="00356781" w:rsidP="00356781">
            <w:pPr>
              <w:jc w:val="right"/>
              <w:rPr>
                <w:color w:val="000000"/>
                <w:sz w:val="20"/>
                <w:szCs w:val="20"/>
              </w:rPr>
            </w:pPr>
            <w:r w:rsidRPr="00356781">
              <w:rPr>
                <w:color w:val="000000"/>
                <w:sz w:val="20"/>
                <w:szCs w:val="20"/>
              </w:rPr>
              <w:t>7.667,47</w:t>
            </w:r>
          </w:p>
        </w:tc>
        <w:tc>
          <w:tcPr>
            <w:tcW w:w="155" w:type="pct"/>
            <w:tcBorders>
              <w:top w:val="single" w:sz="4" w:space="0" w:color="auto"/>
              <w:left w:val="nil"/>
              <w:bottom w:val="single" w:sz="4" w:space="0" w:color="auto"/>
              <w:right w:val="single" w:sz="4" w:space="0" w:color="auto"/>
            </w:tcBorders>
            <w:shd w:val="clear" w:color="auto" w:fill="auto"/>
            <w:vAlign w:val="center"/>
            <w:hideMark/>
          </w:tcPr>
          <w:p w14:paraId="3AB0A614" w14:textId="77777777" w:rsidR="00356781" w:rsidRPr="00356781" w:rsidRDefault="00356781" w:rsidP="00356781">
            <w:pPr>
              <w:jc w:val="center"/>
              <w:rPr>
                <w:color w:val="000000"/>
                <w:sz w:val="20"/>
                <w:szCs w:val="20"/>
              </w:rPr>
            </w:pPr>
            <w:r w:rsidRPr="00356781">
              <w:rPr>
                <w:color w:val="000000"/>
                <w:sz w:val="20"/>
                <w:szCs w:val="20"/>
              </w:rPr>
              <w:t>0,00</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25E02023"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223DB483"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3442B83E"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7EA2F444" w14:textId="77777777" w:rsidR="00356781" w:rsidRPr="00356781" w:rsidRDefault="00356781" w:rsidP="00356781">
            <w:pPr>
              <w:jc w:val="right"/>
              <w:rPr>
                <w:color w:val="000000"/>
                <w:sz w:val="20"/>
                <w:szCs w:val="20"/>
              </w:rPr>
            </w:pPr>
            <w:r w:rsidRPr="00356781">
              <w:rPr>
                <w:color w:val="000000"/>
                <w:sz w:val="20"/>
                <w:szCs w:val="20"/>
              </w:rPr>
              <w:t>0,00</w:t>
            </w:r>
          </w:p>
        </w:tc>
        <w:tc>
          <w:tcPr>
            <w:tcW w:w="155" w:type="pct"/>
            <w:tcBorders>
              <w:top w:val="single" w:sz="4" w:space="0" w:color="auto"/>
              <w:left w:val="nil"/>
              <w:bottom w:val="single" w:sz="4" w:space="0" w:color="auto"/>
              <w:right w:val="single" w:sz="4" w:space="0" w:color="auto"/>
            </w:tcBorders>
            <w:shd w:val="clear" w:color="auto" w:fill="auto"/>
            <w:vAlign w:val="center"/>
            <w:hideMark/>
          </w:tcPr>
          <w:p w14:paraId="4C81DB6C" w14:textId="77777777" w:rsidR="00356781" w:rsidRPr="00356781" w:rsidRDefault="00356781" w:rsidP="00356781">
            <w:pPr>
              <w:jc w:val="center"/>
              <w:rPr>
                <w:color w:val="000000"/>
                <w:sz w:val="20"/>
                <w:szCs w:val="20"/>
              </w:rPr>
            </w:pPr>
            <w:r w:rsidRPr="00356781">
              <w:rPr>
                <w:color w:val="000000"/>
                <w:sz w:val="20"/>
                <w:szCs w:val="20"/>
              </w:rPr>
              <w:t>0,00</w:t>
            </w:r>
          </w:p>
        </w:tc>
        <w:tc>
          <w:tcPr>
            <w:tcW w:w="145" w:type="pct"/>
            <w:tcBorders>
              <w:top w:val="single" w:sz="4" w:space="0" w:color="auto"/>
              <w:left w:val="nil"/>
              <w:bottom w:val="single" w:sz="4" w:space="0" w:color="auto"/>
              <w:right w:val="single" w:sz="4" w:space="0" w:color="auto"/>
            </w:tcBorders>
            <w:shd w:val="clear" w:color="auto" w:fill="auto"/>
            <w:vAlign w:val="center"/>
            <w:hideMark/>
          </w:tcPr>
          <w:p w14:paraId="2CCBAEDA" w14:textId="77777777" w:rsidR="00356781" w:rsidRPr="00356781" w:rsidRDefault="00356781" w:rsidP="00356781">
            <w:pPr>
              <w:jc w:val="right"/>
              <w:rPr>
                <w:color w:val="000000"/>
                <w:sz w:val="20"/>
                <w:szCs w:val="20"/>
              </w:rPr>
            </w:pPr>
            <w:r w:rsidRPr="00356781">
              <w:rPr>
                <w:color w:val="000000"/>
                <w:sz w:val="20"/>
                <w:szCs w:val="20"/>
              </w:rPr>
              <w:t>0,00</w:t>
            </w:r>
          </w:p>
        </w:tc>
        <w:tc>
          <w:tcPr>
            <w:tcW w:w="167" w:type="pct"/>
            <w:tcBorders>
              <w:top w:val="single" w:sz="4" w:space="0" w:color="auto"/>
              <w:left w:val="nil"/>
              <w:bottom w:val="single" w:sz="4" w:space="0" w:color="auto"/>
              <w:right w:val="single" w:sz="4" w:space="0" w:color="auto"/>
            </w:tcBorders>
            <w:shd w:val="clear" w:color="auto" w:fill="auto"/>
            <w:vAlign w:val="center"/>
            <w:hideMark/>
          </w:tcPr>
          <w:p w14:paraId="1CFFBB43" w14:textId="77777777" w:rsidR="00356781" w:rsidRPr="00356781" w:rsidRDefault="00356781" w:rsidP="00356781">
            <w:pPr>
              <w:jc w:val="right"/>
              <w:rPr>
                <w:color w:val="000000"/>
                <w:sz w:val="20"/>
                <w:szCs w:val="20"/>
              </w:rPr>
            </w:pPr>
            <w:r w:rsidRPr="00356781">
              <w:rPr>
                <w:color w:val="000000"/>
                <w:sz w:val="20"/>
                <w:szCs w:val="20"/>
              </w:rPr>
              <w:t>0,00</w:t>
            </w:r>
          </w:p>
        </w:tc>
        <w:tc>
          <w:tcPr>
            <w:tcW w:w="162" w:type="pct"/>
            <w:tcBorders>
              <w:top w:val="single" w:sz="4" w:space="0" w:color="auto"/>
              <w:left w:val="nil"/>
              <w:bottom w:val="single" w:sz="4" w:space="0" w:color="auto"/>
              <w:right w:val="single" w:sz="4" w:space="0" w:color="auto"/>
            </w:tcBorders>
            <w:shd w:val="clear" w:color="auto" w:fill="auto"/>
            <w:vAlign w:val="center"/>
            <w:hideMark/>
          </w:tcPr>
          <w:p w14:paraId="19BFB98E" w14:textId="77777777" w:rsidR="00356781" w:rsidRPr="00356781" w:rsidRDefault="00356781" w:rsidP="00356781">
            <w:pPr>
              <w:jc w:val="right"/>
              <w:rPr>
                <w:color w:val="000000"/>
                <w:sz w:val="20"/>
                <w:szCs w:val="20"/>
              </w:rPr>
            </w:pPr>
            <w:r w:rsidRPr="00356781">
              <w:rPr>
                <w:color w:val="000000"/>
                <w:sz w:val="20"/>
                <w:szCs w:val="20"/>
              </w:rPr>
              <w:t>100,67</w:t>
            </w:r>
          </w:p>
        </w:tc>
        <w:tc>
          <w:tcPr>
            <w:tcW w:w="167" w:type="pct"/>
            <w:tcBorders>
              <w:top w:val="single" w:sz="4" w:space="0" w:color="auto"/>
              <w:left w:val="nil"/>
              <w:bottom w:val="single" w:sz="4" w:space="0" w:color="auto"/>
              <w:right w:val="single" w:sz="4" w:space="0" w:color="auto"/>
            </w:tcBorders>
            <w:shd w:val="clear" w:color="auto" w:fill="auto"/>
            <w:vAlign w:val="center"/>
            <w:hideMark/>
          </w:tcPr>
          <w:p w14:paraId="6B3E499C" w14:textId="77777777" w:rsidR="00356781" w:rsidRPr="00356781" w:rsidRDefault="00356781" w:rsidP="00356781">
            <w:pPr>
              <w:jc w:val="right"/>
              <w:rPr>
                <w:color w:val="000000"/>
                <w:sz w:val="20"/>
                <w:szCs w:val="20"/>
              </w:rPr>
            </w:pPr>
            <w:r w:rsidRPr="00356781">
              <w:rPr>
                <w:color w:val="000000"/>
                <w:sz w:val="20"/>
                <w:szCs w:val="20"/>
              </w:rPr>
              <w:t>100,67</w:t>
            </w:r>
          </w:p>
        </w:tc>
        <w:tc>
          <w:tcPr>
            <w:tcW w:w="176" w:type="pct"/>
            <w:tcBorders>
              <w:top w:val="single" w:sz="4" w:space="0" w:color="auto"/>
              <w:left w:val="nil"/>
              <w:bottom w:val="single" w:sz="4" w:space="0" w:color="auto"/>
              <w:right w:val="single" w:sz="4" w:space="0" w:color="auto"/>
            </w:tcBorders>
            <w:shd w:val="clear" w:color="auto" w:fill="auto"/>
            <w:vAlign w:val="center"/>
            <w:hideMark/>
          </w:tcPr>
          <w:p w14:paraId="4F9ADB62" w14:textId="77777777" w:rsidR="00356781" w:rsidRPr="00356781" w:rsidRDefault="00356781" w:rsidP="00356781">
            <w:pPr>
              <w:jc w:val="right"/>
              <w:rPr>
                <w:color w:val="000000"/>
                <w:sz w:val="20"/>
                <w:szCs w:val="20"/>
              </w:rPr>
            </w:pPr>
            <w:r w:rsidRPr="00356781">
              <w:rPr>
                <w:color w:val="000000"/>
                <w:sz w:val="20"/>
                <w:szCs w:val="20"/>
              </w:rPr>
              <w:t>7.633,36</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02DF263B" w14:textId="77777777" w:rsidR="00356781" w:rsidRPr="00356781" w:rsidRDefault="00356781" w:rsidP="00356781">
            <w:pPr>
              <w:jc w:val="right"/>
              <w:rPr>
                <w:color w:val="000000"/>
                <w:sz w:val="20"/>
                <w:szCs w:val="20"/>
              </w:rPr>
            </w:pPr>
            <w:r w:rsidRPr="00356781">
              <w:rPr>
                <w:color w:val="000000"/>
                <w:sz w:val="20"/>
                <w:szCs w:val="20"/>
              </w:rPr>
              <w:t>7.768,14</w:t>
            </w:r>
          </w:p>
        </w:tc>
      </w:tr>
      <w:tr w:rsidR="00356781" w:rsidRPr="00356781" w14:paraId="4BAC5677" w14:textId="77777777" w:rsidTr="00356781">
        <w:trPr>
          <w:trHeight w:val="20"/>
        </w:trPr>
        <w:tc>
          <w:tcPr>
            <w:tcW w:w="107" w:type="pct"/>
            <w:tcBorders>
              <w:top w:val="nil"/>
              <w:left w:val="single" w:sz="4" w:space="0" w:color="auto"/>
              <w:bottom w:val="single" w:sz="4" w:space="0" w:color="auto"/>
              <w:right w:val="single" w:sz="4" w:space="0" w:color="auto"/>
            </w:tcBorders>
            <w:shd w:val="clear" w:color="auto" w:fill="auto"/>
            <w:noWrap/>
            <w:vAlign w:val="center"/>
            <w:hideMark/>
          </w:tcPr>
          <w:p w14:paraId="7FF5467A" w14:textId="77777777" w:rsidR="00356781" w:rsidRPr="00356781" w:rsidRDefault="00356781" w:rsidP="00356781">
            <w:pPr>
              <w:jc w:val="center"/>
              <w:rPr>
                <w:color w:val="000000"/>
                <w:sz w:val="20"/>
                <w:szCs w:val="20"/>
              </w:rPr>
            </w:pPr>
            <w:r w:rsidRPr="00356781">
              <w:rPr>
                <w:color w:val="000000"/>
                <w:sz w:val="20"/>
                <w:szCs w:val="20"/>
              </w:rPr>
              <w:t>2T2</w:t>
            </w:r>
          </w:p>
        </w:tc>
        <w:tc>
          <w:tcPr>
            <w:tcW w:w="380" w:type="pct"/>
            <w:tcBorders>
              <w:top w:val="nil"/>
              <w:left w:val="nil"/>
              <w:bottom w:val="single" w:sz="4" w:space="0" w:color="auto"/>
              <w:right w:val="single" w:sz="4" w:space="0" w:color="auto"/>
            </w:tcBorders>
            <w:shd w:val="clear" w:color="auto" w:fill="auto"/>
            <w:vAlign w:val="center"/>
            <w:hideMark/>
          </w:tcPr>
          <w:p w14:paraId="7F9DBA1E" w14:textId="77777777" w:rsidR="00356781" w:rsidRPr="00356781" w:rsidRDefault="00356781" w:rsidP="00356781">
            <w:pPr>
              <w:rPr>
                <w:color w:val="000000"/>
                <w:sz w:val="20"/>
                <w:szCs w:val="20"/>
              </w:rPr>
            </w:pPr>
            <w:r w:rsidRPr="00356781">
              <w:rPr>
                <w:color w:val="000000"/>
                <w:sz w:val="20"/>
                <w:szCs w:val="20"/>
              </w:rPr>
              <w:t>asternere nisip la trotuare</w:t>
            </w:r>
          </w:p>
        </w:tc>
        <w:tc>
          <w:tcPr>
            <w:tcW w:w="107" w:type="pct"/>
            <w:tcBorders>
              <w:top w:val="nil"/>
              <w:left w:val="nil"/>
              <w:bottom w:val="single" w:sz="4" w:space="0" w:color="auto"/>
              <w:right w:val="single" w:sz="4" w:space="0" w:color="auto"/>
            </w:tcBorders>
            <w:shd w:val="clear" w:color="auto" w:fill="auto"/>
            <w:vAlign w:val="center"/>
            <w:hideMark/>
          </w:tcPr>
          <w:p w14:paraId="60F9FE38" w14:textId="77777777" w:rsidR="00356781" w:rsidRPr="00356781" w:rsidRDefault="00356781" w:rsidP="00356781">
            <w:pPr>
              <w:jc w:val="center"/>
              <w:rPr>
                <w:color w:val="000000"/>
                <w:sz w:val="20"/>
                <w:szCs w:val="20"/>
              </w:rPr>
            </w:pPr>
            <w:r w:rsidRPr="00356781">
              <w:rPr>
                <w:color w:val="000000"/>
                <w:sz w:val="20"/>
                <w:szCs w:val="20"/>
              </w:rPr>
              <w:t>mc</w:t>
            </w:r>
          </w:p>
        </w:tc>
        <w:tc>
          <w:tcPr>
            <w:tcW w:w="136" w:type="pct"/>
            <w:tcBorders>
              <w:top w:val="nil"/>
              <w:left w:val="nil"/>
              <w:bottom w:val="single" w:sz="4" w:space="0" w:color="auto"/>
              <w:right w:val="single" w:sz="4" w:space="0" w:color="auto"/>
            </w:tcBorders>
            <w:shd w:val="clear" w:color="auto" w:fill="auto"/>
            <w:vAlign w:val="center"/>
            <w:hideMark/>
          </w:tcPr>
          <w:p w14:paraId="719A84C8" w14:textId="77777777" w:rsidR="00356781" w:rsidRPr="00356781" w:rsidRDefault="00356781" w:rsidP="00356781">
            <w:pPr>
              <w:jc w:val="center"/>
              <w:rPr>
                <w:color w:val="000000"/>
                <w:sz w:val="20"/>
                <w:szCs w:val="20"/>
              </w:rPr>
            </w:pPr>
            <w:r w:rsidRPr="00356781">
              <w:rPr>
                <w:color w:val="000000"/>
                <w:sz w:val="20"/>
                <w:szCs w:val="20"/>
              </w:rPr>
              <w:t>1,272</w:t>
            </w:r>
          </w:p>
        </w:tc>
        <w:tc>
          <w:tcPr>
            <w:tcW w:w="148" w:type="pct"/>
            <w:tcBorders>
              <w:top w:val="nil"/>
              <w:left w:val="nil"/>
              <w:bottom w:val="single" w:sz="4" w:space="0" w:color="auto"/>
              <w:right w:val="single" w:sz="4" w:space="0" w:color="auto"/>
            </w:tcBorders>
            <w:shd w:val="clear" w:color="auto" w:fill="auto"/>
            <w:vAlign w:val="center"/>
            <w:hideMark/>
          </w:tcPr>
          <w:p w14:paraId="4FE4CFB6" w14:textId="77777777" w:rsidR="00356781" w:rsidRPr="00356781" w:rsidRDefault="00356781" w:rsidP="00356781">
            <w:pPr>
              <w:jc w:val="center"/>
              <w:rPr>
                <w:color w:val="000000"/>
                <w:sz w:val="20"/>
                <w:szCs w:val="20"/>
              </w:rPr>
            </w:pPr>
            <w:r w:rsidRPr="00356781">
              <w:rPr>
                <w:color w:val="000000"/>
                <w:sz w:val="20"/>
                <w:szCs w:val="20"/>
              </w:rPr>
              <w:t>1,289</w:t>
            </w:r>
          </w:p>
        </w:tc>
        <w:tc>
          <w:tcPr>
            <w:tcW w:w="139" w:type="pct"/>
            <w:tcBorders>
              <w:top w:val="nil"/>
              <w:left w:val="nil"/>
              <w:bottom w:val="single" w:sz="4" w:space="0" w:color="auto"/>
              <w:right w:val="single" w:sz="4" w:space="0" w:color="auto"/>
            </w:tcBorders>
            <w:shd w:val="clear" w:color="auto" w:fill="auto"/>
            <w:vAlign w:val="center"/>
            <w:hideMark/>
          </w:tcPr>
          <w:p w14:paraId="1801580E" w14:textId="77777777" w:rsidR="00356781" w:rsidRPr="00356781" w:rsidRDefault="00356781" w:rsidP="00356781">
            <w:pPr>
              <w:jc w:val="center"/>
              <w:rPr>
                <w:color w:val="000000"/>
                <w:sz w:val="20"/>
                <w:szCs w:val="20"/>
              </w:rPr>
            </w:pPr>
            <w:r w:rsidRPr="00356781">
              <w:rPr>
                <w:color w:val="000000"/>
                <w:sz w:val="20"/>
                <w:szCs w:val="20"/>
              </w:rPr>
              <w:t>1,336</w:t>
            </w:r>
          </w:p>
        </w:tc>
        <w:tc>
          <w:tcPr>
            <w:tcW w:w="137" w:type="pct"/>
            <w:tcBorders>
              <w:top w:val="nil"/>
              <w:left w:val="nil"/>
              <w:bottom w:val="single" w:sz="4" w:space="0" w:color="auto"/>
              <w:right w:val="single" w:sz="4" w:space="0" w:color="auto"/>
            </w:tcBorders>
            <w:shd w:val="clear" w:color="auto" w:fill="auto"/>
            <w:vAlign w:val="center"/>
            <w:hideMark/>
          </w:tcPr>
          <w:p w14:paraId="069BC9E3" w14:textId="77777777" w:rsidR="00356781" w:rsidRPr="00356781" w:rsidRDefault="00356781" w:rsidP="00356781">
            <w:pPr>
              <w:jc w:val="center"/>
              <w:rPr>
                <w:color w:val="000000"/>
                <w:sz w:val="20"/>
                <w:szCs w:val="20"/>
              </w:rPr>
            </w:pPr>
            <w:r w:rsidRPr="00356781">
              <w:rPr>
                <w:color w:val="000000"/>
                <w:sz w:val="20"/>
                <w:szCs w:val="20"/>
              </w:rPr>
              <w:t>0,017</w:t>
            </w:r>
          </w:p>
        </w:tc>
        <w:tc>
          <w:tcPr>
            <w:tcW w:w="190" w:type="pct"/>
            <w:tcBorders>
              <w:top w:val="nil"/>
              <w:left w:val="nil"/>
              <w:bottom w:val="single" w:sz="4" w:space="0" w:color="auto"/>
              <w:right w:val="single" w:sz="4" w:space="0" w:color="auto"/>
            </w:tcBorders>
            <w:shd w:val="clear" w:color="auto" w:fill="auto"/>
            <w:vAlign w:val="center"/>
            <w:hideMark/>
          </w:tcPr>
          <w:p w14:paraId="219CB0CE" w14:textId="77777777" w:rsidR="00356781" w:rsidRPr="00356781" w:rsidRDefault="00356781" w:rsidP="00356781">
            <w:pPr>
              <w:jc w:val="center"/>
              <w:rPr>
                <w:color w:val="000000"/>
                <w:sz w:val="20"/>
                <w:szCs w:val="20"/>
              </w:rPr>
            </w:pPr>
            <w:r w:rsidRPr="00356781">
              <w:rPr>
                <w:color w:val="000000"/>
                <w:sz w:val="20"/>
                <w:szCs w:val="20"/>
              </w:rPr>
              <w:t>24,07</w:t>
            </w:r>
          </w:p>
        </w:tc>
        <w:tc>
          <w:tcPr>
            <w:tcW w:w="145" w:type="pct"/>
            <w:tcBorders>
              <w:top w:val="nil"/>
              <w:left w:val="nil"/>
              <w:bottom w:val="single" w:sz="4" w:space="0" w:color="auto"/>
              <w:right w:val="single" w:sz="4" w:space="0" w:color="auto"/>
            </w:tcBorders>
            <w:shd w:val="clear" w:color="auto" w:fill="auto"/>
            <w:vAlign w:val="center"/>
            <w:hideMark/>
          </w:tcPr>
          <w:p w14:paraId="1337902D" w14:textId="77777777" w:rsidR="00356781" w:rsidRPr="00356781" w:rsidRDefault="00356781" w:rsidP="00356781">
            <w:pPr>
              <w:jc w:val="center"/>
              <w:rPr>
                <w:color w:val="000000"/>
                <w:sz w:val="20"/>
                <w:szCs w:val="20"/>
              </w:rPr>
            </w:pPr>
            <w:r w:rsidRPr="00356781">
              <w:rPr>
                <w:color w:val="000000"/>
                <w:sz w:val="20"/>
                <w:szCs w:val="20"/>
              </w:rPr>
              <w:t>2,31</w:t>
            </w:r>
          </w:p>
        </w:tc>
        <w:tc>
          <w:tcPr>
            <w:tcW w:w="140" w:type="pct"/>
            <w:tcBorders>
              <w:top w:val="nil"/>
              <w:left w:val="nil"/>
              <w:bottom w:val="single" w:sz="4" w:space="0" w:color="auto"/>
              <w:right w:val="single" w:sz="4" w:space="0" w:color="auto"/>
            </w:tcBorders>
            <w:shd w:val="clear" w:color="auto" w:fill="auto"/>
            <w:vAlign w:val="center"/>
            <w:hideMark/>
          </w:tcPr>
          <w:p w14:paraId="55A2D0CF" w14:textId="77777777" w:rsidR="00356781" w:rsidRPr="00356781" w:rsidRDefault="00356781" w:rsidP="00356781">
            <w:pPr>
              <w:jc w:val="center"/>
              <w:rPr>
                <w:color w:val="000000"/>
                <w:sz w:val="20"/>
                <w:szCs w:val="20"/>
              </w:rPr>
            </w:pPr>
            <w:r w:rsidRPr="00356781">
              <w:rPr>
                <w:color w:val="000000"/>
                <w:sz w:val="20"/>
                <w:szCs w:val="20"/>
              </w:rPr>
              <w:t>102,07</w:t>
            </w:r>
          </w:p>
        </w:tc>
        <w:tc>
          <w:tcPr>
            <w:tcW w:w="155" w:type="pct"/>
            <w:tcBorders>
              <w:top w:val="nil"/>
              <w:left w:val="nil"/>
              <w:bottom w:val="single" w:sz="4" w:space="0" w:color="auto"/>
              <w:right w:val="single" w:sz="4" w:space="0" w:color="auto"/>
            </w:tcBorders>
            <w:shd w:val="clear" w:color="auto" w:fill="auto"/>
            <w:vAlign w:val="center"/>
            <w:hideMark/>
          </w:tcPr>
          <w:p w14:paraId="62317375" w14:textId="77777777" w:rsidR="00356781" w:rsidRPr="00356781" w:rsidRDefault="00356781" w:rsidP="00356781">
            <w:pPr>
              <w:jc w:val="center"/>
              <w:rPr>
                <w:color w:val="000000"/>
                <w:sz w:val="20"/>
                <w:szCs w:val="20"/>
              </w:rPr>
            </w:pPr>
            <w:r w:rsidRPr="00356781">
              <w:rPr>
                <w:color w:val="000000"/>
                <w:sz w:val="20"/>
                <w:szCs w:val="20"/>
              </w:rPr>
              <w:t>104,38</w:t>
            </w:r>
          </w:p>
        </w:tc>
        <w:tc>
          <w:tcPr>
            <w:tcW w:w="190" w:type="pct"/>
            <w:tcBorders>
              <w:top w:val="nil"/>
              <w:left w:val="nil"/>
              <w:bottom w:val="single" w:sz="4" w:space="0" w:color="auto"/>
              <w:right w:val="single" w:sz="4" w:space="0" w:color="auto"/>
            </w:tcBorders>
            <w:shd w:val="clear" w:color="auto" w:fill="auto"/>
            <w:vAlign w:val="center"/>
            <w:hideMark/>
          </w:tcPr>
          <w:p w14:paraId="1E273CAD" w14:textId="77777777" w:rsidR="00356781" w:rsidRPr="00356781" w:rsidRDefault="00356781" w:rsidP="00356781">
            <w:pPr>
              <w:jc w:val="right"/>
              <w:rPr>
                <w:color w:val="000000"/>
                <w:sz w:val="20"/>
                <w:szCs w:val="20"/>
              </w:rPr>
            </w:pPr>
            <w:r w:rsidRPr="00356781">
              <w:rPr>
                <w:color w:val="000000"/>
                <w:sz w:val="20"/>
                <w:szCs w:val="20"/>
              </w:rPr>
              <w:t>2.456,82</w:t>
            </w:r>
          </w:p>
        </w:tc>
        <w:tc>
          <w:tcPr>
            <w:tcW w:w="190" w:type="pct"/>
            <w:tcBorders>
              <w:top w:val="nil"/>
              <w:left w:val="nil"/>
              <w:bottom w:val="single" w:sz="4" w:space="0" w:color="auto"/>
              <w:right w:val="single" w:sz="4" w:space="0" w:color="auto"/>
            </w:tcBorders>
            <w:shd w:val="clear" w:color="auto" w:fill="auto"/>
            <w:vAlign w:val="center"/>
            <w:hideMark/>
          </w:tcPr>
          <w:p w14:paraId="624F8546" w14:textId="77777777" w:rsidR="00356781" w:rsidRPr="00356781" w:rsidRDefault="00356781" w:rsidP="00356781">
            <w:pPr>
              <w:jc w:val="right"/>
              <w:rPr>
                <w:color w:val="000000"/>
                <w:sz w:val="20"/>
                <w:szCs w:val="20"/>
              </w:rPr>
            </w:pPr>
            <w:r w:rsidRPr="00356781">
              <w:rPr>
                <w:color w:val="000000"/>
                <w:sz w:val="20"/>
                <w:szCs w:val="20"/>
              </w:rPr>
              <w:t>2.512,43</w:t>
            </w:r>
          </w:p>
        </w:tc>
        <w:tc>
          <w:tcPr>
            <w:tcW w:w="161" w:type="pct"/>
            <w:tcBorders>
              <w:top w:val="nil"/>
              <w:left w:val="nil"/>
              <w:bottom w:val="single" w:sz="4" w:space="0" w:color="auto"/>
              <w:right w:val="single" w:sz="4" w:space="0" w:color="auto"/>
            </w:tcBorders>
            <w:shd w:val="clear" w:color="auto" w:fill="auto"/>
            <w:vAlign w:val="center"/>
            <w:hideMark/>
          </w:tcPr>
          <w:p w14:paraId="1FB8B2C3" w14:textId="77777777" w:rsidR="00356781" w:rsidRPr="00356781" w:rsidRDefault="00356781" w:rsidP="00356781">
            <w:pPr>
              <w:jc w:val="center"/>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0BAE9EA3"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450884BE"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72D94955"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14DF39B1" w14:textId="77777777" w:rsidR="00356781" w:rsidRPr="00356781" w:rsidRDefault="00356781" w:rsidP="00356781">
            <w:pPr>
              <w:jc w:val="right"/>
              <w:rPr>
                <w:color w:val="000000"/>
                <w:sz w:val="20"/>
                <w:szCs w:val="20"/>
              </w:rPr>
            </w:pPr>
            <w:r w:rsidRPr="00356781">
              <w:rPr>
                <w:color w:val="000000"/>
                <w:sz w:val="20"/>
                <w:szCs w:val="20"/>
              </w:rPr>
              <w:t>0,00</w:t>
            </w:r>
          </w:p>
        </w:tc>
        <w:tc>
          <w:tcPr>
            <w:tcW w:w="155" w:type="pct"/>
            <w:tcBorders>
              <w:top w:val="nil"/>
              <w:left w:val="nil"/>
              <w:bottom w:val="single" w:sz="4" w:space="0" w:color="auto"/>
              <w:right w:val="single" w:sz="4" w:space="0" w:color="auto"/>
            </w:tcBorders>
            <w:shd w:val="clear" w:color="auto" w:fill="auto"/>
            <w:vAlign w:val="center"/>
            <w:hideMark/>
          </w:tcPr>
          <w:p w14:paraId="52B4FFDC" w14:textId="77777777" w:rsidR="00356781" w:rsidRPr="00356781" w:rsidRDefault="00356781" w:rsidP="00356781">
            <w:pPr>
              <w:jc w:val="center"/>
              <w:rPr>
                <w:color w:val="000000"/>
                <w:sz w:val="20"/>
                <w:szCs w:val="20"/>
              </w:rPr>
            </w:pPr>
            <w:r w:rsidRPr="00356781">
              <w:rPr>
                <w:color w:val="000000"/>
                <w:sz w:val="20"/>
                <w:szCs w:val="20"/>
              </w:rPr>
              <w:t>24,07</w:t>
            </w:r>
          </w:p>
        </w:tc>
        <w:tc>
          <w:tcPr>
            <w:tcW w:w="170" w:type="pct"/>
            <w:tcBorders>
              <w:top w:val="nil"/>
              <w:left w:val="nil"/>
              <w:bottom w:val="single" w:sz="4" w:space="0" w:color="auto"/>
              <w:right w:val="single" w:sz="4" w:space="0" w:color="auto"/>
            </w:tcBorders>
            <w:shd w:val="clear" w:color="auto" w:fill="auto"/>
            <w:vAlign w:val="center"/>
            <w:hideMark/>
          </w:tcPr>
          <w:p w14:paraId="04C87C7C" w14:textId="77777777" w:rsidR="00356781" w:rsidRPr="00356781" w:rsidRDefault="00356781" w:rsidP="00356781">
            <w:pPr>
              <w:jc w:val="right"/>
              <w:rPr>
                <w:color w:val="000000"/>
                <w:sz w:val="20"/>
                <w:szCs w:val="20"/>
              </w:rPr>
            </w:pPr>
            <w:r w:rsidRPr="00356781">
              <w:rPr>
                <w:color w:val="000000"/>
                <w:sz w:val="20"/>
                <w:szCs w:val="20"/>
              </w:rPr>
              <w:t>2.456,82</w:t>
            </w:r>
          </w:p>
        </w:tc>
        <w:tc>
          <w:tcPr>
            <w:tcW w:w="170" w:type="pct"/>
            <w:tcBorders>
              <w:top w:val="nil"/>
              <w:left w:val="nil"/>
              <w:bottom w:val="single" w:sz="4" w:space="0" w:color="auto"/>
              <w:right w:val="single" w:sz="4" w:space="0" w:color="auto"/>
            </w:tcBorders>
            <w:shd w:val="clear" w:color="auto" w:fill="auto"/>
            <w:vAlign w:val="center"/>
            <w:hideMark/>
          </w:tcPr>
          <w:p w14:paraId="1A5C4132" w14:textId="77777777" w:rsidR="00356781" w:rsidRPr="00356781" w:rsidRDefault="00356781" w:rsidP="00356781">
            <w:pPr>
              <w:jc w:val="right"/>
              <w:rPr>
                <w:color w:val="000000"/>
                <w:sz w:val="20"/>
                <w:szCs w:val="20"/>
              </w:rPr>
            </w:pPr>
            <w:r w:rsidRPr="00356781">
              <w:rPr>
                <w:color w:val="000000"/>
                <w:sz w:val="20"/>
                <w:szCs w:val="20"/>
              </w:rPr>
              <w:t>2.512,43</w:t>
            </w:r>
          </w:p>
        </w:tc>
        <w:tc>
          <w:tcPr>
            <w:tcW w:w="170" w:type="pct"/>
            <w:tcBorders>
              <w:top w:val="nil"/>
              <w:left w:val="nil"/>
              <w:bottom w:val="single" w:sz="4" w:space="0" w:color="auto"/>
              <w:right w:val="single" w:sz="4" w:space="0" w:color="auto"/>
            </w:tcBorders>
            <w:shd w:val="clear" w:color="auto" w:fill="auto"/>
            <w:vAlign w:val="center"/>
            <w:hideMark/>
          </w:tcPr>
          <w:p w14:paraId="603DCBB7" w14:textId="77777777" w:rsidR="00356781" w:rsidRPr="00356781" w:rsidRDefault="00356781" w:rsidP="00356781">
            <w:pPr>
              <w:jc w:val="right"/>
              <w:rPr>
                <w:color w:val="000000"/>
                <w:sz w:val="20"/>
                <w:szCs w:val="20"/>
              </w:rPr>
            </w:pPr>
            <w:r w:rsidRPr="00356781">
              <w:rPr>
                <w:color w:val="000000"/>
                <w:sz w:val="20"/>
                <w:szCs w:val="20"/>
              </w:rPr>
              <w:t>3.282,31</w:t>
            </w:r>
          </w:p>
        </w:tc>
        <w:tc>
          <w:tcPr>
            <w:tcW w:w="170" w:type="pct"/>
            <w:tcBorders>
              <w:top w:val="nil"/>
              <w:left w:val="nil"/>
              <w:bottom w:val="single" w:sz="4" w:space="0" w:color="auto"/>
              <w:right w:val="single" w:sz="4" w:space="0" w:color="auto"/>
            </w:tcBorders>
            <w:shd w:val="clear" w:color="auto" w:fill="auto"/>
            <w:vAlign w:val="center"/>
            <w:hideMark/>
          </w:tcPr>
          <w:p w14:paraId="3DBD204B" w14:textId="77777777" w:rsidR="00356781" w:rsidRPr="00356781" w:rsidRDefault="00356781" w:rsidP="00356781">
            <w:pPr>
              <w:jc w:val="right"/>
              <w:rPr>
                <w:color w:val="000000"/>
                <w:sz w:val="20"/>
                <w:szCs w:val="20"/>
              </w:rPr>
            </w:pPr>
            <w:r w:rsidRPr="00356781">
              <w:rPr>
                <w:color w:val="000000"/>
                <w:sz w:val="20"/>
                <w:szCs w:val="20"/>
              </w:rPr>
              <w:t>3.337,92</w:t>
            </w:r>
          </w:p>
        </w:tc>
        <w:tc>
          <w:tcPr>
            <w:tcW w:w="155" w:type="pct"/>
            <w:tcBorders>
              <w:top w:val="nil"/>
              <w:left w:val="nil"/>
              <w:bottom w:val="single" w:sz="4" w:space="0" w:color="auto"/>
              <w:right w:val="single" w:sz="4" w:space="0" w:color="auto"/>
            </w:tcBorders>
            <w:shd w:val="clear" w:color="auto" w:fill="auto"/>
            <w:vAlign w:val="center"/>
            <w:hideMark/>
          </w:tcPr>
          <w:p w14:paraId="1B8CBDE8" w14:textId="77777777" w:rsidR="00356781" w:rsidRPr="00356781" w:rsidRDefault="00356781" w:rsidP="00356781">
            <w:pPr>
              <w:jc w:val="center"/>
              <w:rPr>
                <w:color w:val="000000"/>
                <w:sz w:val="20"/>
                <w:szCs w:val="20"/>
              </w:rPr>
            </w:pPr>
            <w:r w:rsidRPr="00356781">
              <w:rPr>
                <w:color w:val="000000"/>
                <w:sz w:val="20"/>
                <w:szCs w:val="20"/>
              </w:rPr>
              <w:t>0,00</w:t>
            </w:r>
          </w:p>
        </w:tc>
        <w:tc>
          <w:tcPr>
            <w:tcW w:w="145" w:type="pct"/>
            <w:tcBorders>
              <w:top w:val="nil"/>
              <w:left w:val="nil"/>
              <w:bottom w:val="single" w:sz="4" w:space="0" w:color="auto"/>
              <w:right w:val="single" w:sz="4" w:space="0" w:color="auto"/>
            </w:tcBorders>
            <w:shd w:val="clear" w:color="auto" w:fill="auto"/>
            <w:vAlign w:val="center"/>
            <w:hideMark/>
          </w:tcPr>
          <w:p w14:paraId="015E2CE6" w14:textId="77777777" w:rsidR="00356781" w:rsidRPr="00356781" w:rsidRDefault="00356781" w:rsidP="00356781">
            <w:pPr>
              <w:jc w:val="right"/>
              <w:rPr>
                <w:color w:val="000000"/>
                <w:sz w:val="20"/>
                <w:szCs w:val="20"/>
              </w:rPr>
            </w:pPr>
            <w:r w:rsidRPr="00356781">
              <w:rPr>
                <w:color w:val="000000"/>
                <w:sz w:val="20"/>
                <w:szCs w:val="20"/>
              </w:rPr>
              <w:t>0,00</w:t>
            </w:r>
          </w:p>
        </w:tc>
        <w:tc>
          <w:tcPr>
            <w:tcW w:w="167" w:type="pct"/>
            <w:tcBorders>
              <w:top w:val="nil"/>
              <w:left w:val="nil"/>
              <w:bottom w:val="single" w:sz="4" w:space="0" w:color="auto"/>
              <w:right w:val="single" w:sz="4" w:space="0" w:color="auto"/>
            </w:tcBorders>
            <w:shd w:val="clear" w:color="auto" w:fill="auto"/>
            <w:vAlign w:val="center"/>
            <w:hideMark/>
          </w:tcPr>
          <w:p w14:paraId="14ED2F33" w14:textId="77777777" w:rsidR="00356781" w:rsidRPr="00356781" w:rsidRDefault="00356781" w:rsidP="00356781">
            <w:pPr>
              <w:jc w:val="right"/>
              <w:rPr>
                <w:color w:val="000000"/>
                <w:sz w:val="20"/>
                <w:szCs w:val="20"/>
              </w:rPr>
            </w:pPr>
            <w:r w:rsidRPr="00356781">
              <w:rPr>
                <w:color w:val="000000"/>
                <w:sz w:val="20"/>
                <w:szCs w:val="20"/>
              </w:rPr>
              <w:t>0,00</w:t>
            </w:r>
          </w:p>
        </w:tc>
        <w:tc>
          <w:tcPr>
            <w:tcW w:w="162" w:type="pct"/>
            <w:tcBorders>
              <w:top w:val="nil"/>
              <w:left w:val="nil"/>
              <w:bottom w:val="single" w:sz="4" w:space="0" w:color="auto"/>
              <w:right w:val="single" w:sz="4" w:space="0" w:color="auto"/>
            </w:tcBorders>
            <w:shd w:val="clear" w:color="auto" w:fill="auto"/>
            <w:vAlign w:val="center"/>
            <w:hideMark/>
          </w:tcPr>
          <w:p w14:paraId="6A38817B" w14:textId="77777777" w:rsidR="00356781" w:rsidRPr="00356781" w:rsidRDefault="00356781" w:rsidP="00356781">
            <w:pPr>
              <w:jc w:val="right"/>
              <w:rPr>
                <w:color w:val="000000"/>
                <w:sz w:val="20"/>
                <w:szCs w:val="20"/>
              </w:rPr>
            </w:pPr>
            <w:r w:rsidRPr="00356781">
              <w:rPr>
                <w:color w:val="000000"/>
                <w:sz w:val="20"/>
                <w:szCs w:val="20"/>
              </w:rPr>
              <w:t>0,00</w:t>
            </w:r>
          </w:p>
        </w:tc>
        <w:tc>
          <w:tcPr>
            <w:tcW w:w="167" w:type="pct"/>
            <w:tcBorders>
              <w:top w:val="nil"/>
              <w:left w:val="nil"/>
              <w:bottom w:val="single" w:sz="4" w:space="0" w:color="auto"/>
              <w:right w:val="single" w:sz="4" w:space="0" w:color="auto"/>
            </w:tcBorders>
            <w:shd w:val="clear" w:color="auto" w:fill="auto"/>
            <w:vAlign w:val="center"/>
            <w:hideMark/>
          </w:tcPr>
          <w:p w14:paraId="14CC3BBE" w14:textId="77777777" w:rsidR="00356781" w:rsidRPr="00356781" w:rsidRDefault="00356781" w:rsidP="00356781">
            <w:pPr>
              <w:jc w:val="right"/>
              <w:rPr>
                <w:color w:val="000000"/>
                <w:sz w:val="20"/>
                <w:szCs w:val="20"/>
              </w:rPr>
            </w:pPr>
            <w:r w:rsidRPr="00356781">
              <w:rPr>
                <w:color w:val="000000"/>
                <w:sz w:val="20"/>
                <w:szCs w:val="20"/>
              </w:rPr>
              <w:t>0,00</w:t>
            </w:r>
          </w:p>
        </w:tc>
        <w:tc>
          <w:tcPr>
            <w:tcW w:w="176" w:type="pct"/>
            <w:tcBorders>
              <w:top w:val="nil"/>
              <w:left w:val="nil"/>
              <w:bottom w:val="single" w:sz="4" w:space="0" w:color="auto"/>
              <w:right w:val="single" w:sz="4" w:space="0" w:color="auto"/>
            </w:tcBorders>
            <w:shd w:val="clear" w:color="auto" w:fill="auto"/>
            <w:vAlign w:val="center"/>
            <w:hideMark/>
          </w:tcPr>
          <w:p w14:paraId="7A1CA0F7" w14:textId="77777777" w:rsidR="00356781" w:rsidRPr="00356781" w:rsidRDefault="00356781" w:rsidP="00356781">
            <w:pPr>
              <w:jc w:val="right"/>
              <w:rPr>
                <w:color w:val="000000"/>
                <w:sz w:val="20"/>
                <w:szCs w:val="20"/>
              </w:rPr>
            </w:pPr>
            <w:r w:rsidRPr="00356781">
              <w:rPr>
                <w:color w:val="000000"/>
                <w:sz w:val="20"/>
                <w:szCs w:val="20"/>
              </w:rPr>
              <w:t>3.282,31</w:t>
            </w:r>
          </w:p>
        </w:tc>
        <w:tc>
          <w:tcPr>
            <w:tcW w:w="183" w:type="pct"/>
            <w:tcBorders>
              <w:top w:val="nil"/>
              <w:left w:val="nil"/>
              <w:bottom w:val="single" w:sz="4" w:space="0" w:color="auto"/>
              <w:right w:val="single" w:sz="4" w:space="0" w:color="auto"/>
            </w:tcBorders>
            <w:shd w:val="clear" w:color="auto" w:fill="auto"/>
            <w:vAlign w:val="center"/>
            <w:hideMark/>
          </w:tcPr>
          <w:p w14:paraId="375825BB" w14:textId="77777777" w:rsidR="00356781" w:rsidRPr="00356781" w:rsidRDefault="00356781" w:rsidP="00356781">
            <w:pPr>
              <w:jc w:val="right"/>
              <w:rPr>
                <w:color w:val="000000"/>
                <w:sz w:val="20"/>
                <w:szCs w:val="20"/>
              </w:rPr>
            </w:pPr>
            <w:r w:rsidRPr="00356781">
              <w:rPr>
                <w:color w:val="000000"/>
                <w:sz w:val="20"/>
                <w:szCs w:val="20"/>
              </w:rPr>
              <w:t>3.337,92</w:t>
            </w:r>
          </w:p>
        </w:tc>
      </w:tr>
      <w:tr w:rsidR="00356781" w:rsidRPr="00356781" w14:paraId="540703BB" w14:textId="77777777" w:rsidTr="00356781">
        <w:trPr>
          <w:trHeight w:val="20"/>
        </w:trPr>
        <w:tc>
          <w:tcPr>
            <w:tcW w:w="107" w:type="pct"/>
            <w:tcBorders>
              <w:top w:val="nil"/>
              <w:left w:val="single" w:sz="4" w:space="0" w:color="auto"/>
              <w:bottom w:val="nil"/>
              <w:right w:val="nil"/>
            </w:tcBorders>
            <w:shd w:val="clear" w:color="auto" w:fill="auto"/>
            <w:noWrap/>
            <w:vAlign w:val="center"/>
            <w:hideMark/>
          </w:tcPr>
          <w:p w14:paraId="2D7E03C6" w14:textId="77777777" w:rsidR="00356781" w:rsidRPr="00356781" w:rsidRDefault="00356781" w:rsidP="00356781">
            <w:pPr>
              <w:jc w:val="center"/>
              <w:rPr>
                <w:color w:val="000000"/>
                <w:sz w:val="20"/>
                <w:szCs w:val="20"/>
              </w:rPr>
            </w:pPr>
            <w:r w:rsidRPr="00356781">
              <w:rPr>
                <w:color w:val="000000"/>
                <w:sz w:val="20"/>
                <w:szCs w:val="20"/>
              </w:rPr>
              <w:t> </w:t>
            </w:r>
          </w:p>
        </w:tc>
        <w:tc>
          <w:tcPr>
            <w:tcW w:w="380" w:type="pct"/>
            <w:tcBorders>
              <w:top w:val="nil"/>
              <w:left w:val="nil"/>
              <w:bottom w:val="nil"/>
              <w:right w:val="nil"/>
            </w:tcBorders>
            <w:shd w:val="clear" w:color="auto" w:fill="auto"/>
            <w:vAlign w:val="center"/>
            <w:hideMark/>
          </w:tcPr>
          <w:p w14:paraId="56639606" w14:textId="77777777" w:rsidR="00356781" w:rsidRPr="00356781" w:rsidRDefault="00356781" w:rsidP="00356781">
            <w:pPr>
              <w:rPr>
                <w:color w:val="000000"/>
                <w:sz w:val="20"/>
                <w:szCs w:val="20"/>
              </w:rPr>
            </w:pPr>
            <w:r w:rsidRPr="00356781">
              <w:rPr>
                <w:color w:val="000000"/>
                <w:sz w:val="20"/>
                <w:szCs w:val="20"/>
              </w:rPr>
              <w:t> </w:t>
            </w:r>
          </w:p>
        </w:tc>
        <w:tc>
          <w:tcPr>
            <w:tcW w:w="107" w:type="pct"/>
            <w:tcBorders>
              <w:top w:val="nil"/>
              <w:left w:val="nil"/>
              <w:bottom w:val="nil"/>
              <w:right w:val="nil"/>
            </w:tcBorders>
            <w:shd w:val="clear" w:color="auto" w:fill="auto"/>
            <w:vAlign w:val="center"/>
            <w:hideMark/>
          </w:tcPr>
          <w:p w14:paraId="457F4EE1" w14:textId="77777777" w:rsidR="00356781" w:rsidRPr="00356781" w:rsidRDefault="00356781" w:rsidP="00356781">
            <w:pPr>
              <w:jc w:val="center"/>
              <w:rPr>
                <w:color w:val="000000"/>
                <w:sz w:val="20"/>
                <w:szCs w:val="20"/>
              </w:rPr>
            </w:pPr>
            <w:r w:rsidRPr="00356781">
              <w:rPr>
                <w:color w:val="000000"/>
                <w:sz w:val="20"/>
                <w:szCs w:val="20"/>
              </w:rPr>
              <w:t> </w:t>
            </w:r>
          </w:p>
        </w:tc>
        <w:tc>
          <w:tcPr>
            <w:tcW w:w="136" w:type="pct"/>
            <w:tcBorders>
              <w:top w:val="nil"/>
              <w:left w:val="nil"/>
              <w:bottom w:val="nil"/>
              <w:right w:val="nil"/>
            </w:tcBorders>
            <w:shd w:val="clear" w:color="auto" w:fill="auto"/>
            <w:vAlign w:val="center"/>
            <w:hideMark/>
          </w:tcPr>
          <w:p w14:paraId="4001DA64" w14:textId="77777777" w:rsidR="00356781" w:rsidRPr="00356781" w:rsidRDefault="00356781" w:rsidP="00356781">
            <w:pPr>
              <w:jc w:val="center"/>
              <w:rPr>
                <w:color w:val="000000"/>
                <w:sz w:val="20"/>
                <w:szCs w:val="20"/>
              </w:rPr>
            </w:pPr>
            <w:r w:rsidRPr="00356781">
              <w:rPr>
                <w:color w:val="000000"/>
                <w:sz w:val="20"/>
                <w:szCs w:val="20"/>
              </w:rPr>
              <w:t> </w:t>
            </w:r>
          </w:p>
        </w:tc>
        <w:tc>
          <w:tcPr>
            <w:tcW w:w="148" w:type="pct"/>
            <w:tcBorders>
              <w:top w:val="nil"/>
              <w:left w:val="nil"/>
              <w:bottom w:val="nil"/>
              <w:right w:val="nil"/>
            </w:tcBorders>
            <w:shd w:val="clear" w:color="auto" w:fill="auto"/>
            <w:vAlign w:val="center"/>
            <w:hideMark/>
          </w:tcPr>
          <w:p w14:paraId="22240133" w14:textId="77777777" w:rsidR="00356781" w:rsidRPr="00356781" w:rsidRDefault="00356781" w:rsidP="00356781">
            <w:pPr>
              <w:jc w:val="center"/>
              <w:rPr>
                <w:color w:val="000000"/>
                <w:sz w:val="20"/>
                <w:szCs w:val="20"/>
              </w:rPr>
            </w:pPr>
            <w:r w:rsidRPr="00356781">
              <w:rPr>
                <w:color w:val="000000"/>
                <w:sz w:val="20"/>
                <w:szCs w:val="20"/>
              </w:rPr>
              <w:t> </w:t>
            </w:r>
          </w:p>
        </w:tc>
        <w:tc>
          <w:tcPr>
            <w:tcW w:w="139" w:type="pct"/>
            <w:tcBorders>
              <w:top w:val="nil"/>
              <w:left w:val="nil"/>
              <w:bottom w:val="nil"/>
              <w:right w:val="nil"/>
            </w:tcBorders>
            <w:shd w:val="clear" w:color="auto" w:fill="auto"/>
            <w:vAlign w:val="center"/>
            <w:hideMark/>
          </w:tcPr>
          <w:p w14:paraId="5A4ED752" w14:textId="77777777" w:rsidR="00356781" w:rsidRPr="00356781" w:rsidRDefault="00356781" w:rsidP="00356781">
            <w:pPr>
              <w:jc w:val="center"/>
              <w:rPr>
                <w:color w:val="000000"/>
                <w:sz w:val="20"/>
                <w:szCs w:val="20"/>
              </w:rPr>
            </w:pPr>
            <w:r w:rsidRPr="00356781">
              <w:rPr>
                <w:color w:val="000000"/>
                <w:sz w:val="20"/>
                <w:szCs w:val="20"/>
              </w:rPr>
              <w:t> </w:t>
            </w:r>
          </w:p>
        </w:tc>
        <w:tc>
          <w:tcPr>
            <w:tcW w:w="137" w:type="pct"/>
            <w:tcBorders>
              <w:top w:val="nil"/>
              <w:left w:val="nil"/>
              <w:bottom w:val="nil"/>
              <w:right w:val="nil"/>
            </w:tcBorders>
            <w:shd w:val="clear" w:color="auto" w:fill="auto"/>
            <w:vAlign w:val="center"/>
            <w:hideMark/>
          </w:tcPr>
          <w:p w14:paraId="1DA73DCE" w14:textId="77777777" w:rsidR="00356781" w:rsidRPr="00356781" w:rsidRDefault="00356781" w:rsidP="00356781">
            <w:pPr>
              <w:jc w:val="center"/>
              <w:rPr>
                <w:color w:val="000000"/>
                <w:sz w:val="20"/>
                <w:szCs w:val="20"/>
              </w:rPr>
            </w:pPr>
            <w:r w:rsidRPr="00356781">
              <w:rPr>
                <w:color w:val="000000"/>
                <w:sz w:val="20"/>
                <w:szCs w:val="20"/>
              </w:rPr>
              <w:t> </w:t>
            </w:r>
          </w:p>
        </w:tc>
        <w:tc>
          <w:tcPr>
            <w:tcW w:w="190" w:type="pct"/>
            <w:tcBorders>
              <w:top w:val="nil"/>
              <w:left w:val="nil"/>
              <w:bottom w:val="nil"/>
              <w:right w:val="nil"/>
            </w:tcBorders>
            <w:shd w:val="clear" w:color="auto" w:fill="auto"/>
            <w:vAlign w:val="center"/>
            <w:hideMark/>
          </w:tcPr>
          <w:p w14:paraId="33FAD995" w14:textId="77777777" w:rsidR="00356781" w:rsidRPr="00356781" w:rsidRDefault="00356781" w:rsidP="00356781">
            <w:pPr>
              <w:jc w:val="center"/>
              <w:rPr>
                <w:color w:val="000000"/>
                <w:sz w:val="20"/>
                <w:szCs w:val="20"/>
              </w:rPr>
            </w:pPr>
          </w:p>
        </w:tc>
        <w:tc>
          <w:tcPr>
            <w:tcW w:w="145" w:type="pct"/>
            <w:tcBorders>
              <w:top w:val="nil"/>
              <w:left w:val="nil"/>
              <w:bottom w:val="nil"/>
              <w:right w:val="nil"/>
            </w:tcBorders>
            <w:shd w:val="clear" w:color="auto" w:fill="auto"/>
            <w:vAlign w:val="center"/>
            <w:hideMark/>
          </w:tcPr>
          <w:p w14:paraId="397A097D" w14:textId="77777777" w:rsidR="00356781" w:rsidRPr="00356781" w:rsidRDefault="00356781" w:rsidP="00356781">
            <w:pPr>
              <w:jc w:val="center"/>
              <w:rPr>
                <w:sz w:val="20"/>
                <w:szCs w:val="20"/>
              </w:rPr>
            </w:pPr>
          </w:p>
        </w:tc>
        <w:tc>
          <w:tcPr>
            <w:tcW w:w="140" w:type="pct"/>
            <w:tcBorders>
              <w:top w:val="nil"/>
              <w:left w:val="nil"/>
              <w:bottom w:val="nil"/>
              <w:right w:val="nil"/>
            </w:tcBorders>
            <w:shd w:val="clear" w:color="auto" w:fill="auto"/>
            <w:vAlign w:val="center"/>
            <w:hideMark/>
          </w:tcPr>
          <w:p w14:paraId="19CACA84" w14:textId="77777777" w:rsidR="00356781" w:rsidRPr="00356781" w:rsidRDefault="00356781" w:rsidP="00356781">
            <w:pPr>
              <w:jc w:val="center"/>
              <w:rPr>
                <w:sz w:val="20"/>
                <w:szCs w:val="20"/>
              </w:rPr>
            </w:pPr>
          </w:p>
        </w:tc>
        <w:tc>
          <w:tcPr>
            <w:tcW w:w="155" w:type="pct"/>
            <w:tcBorders>
              <w:top w:val="nil"/>
              <w:left w:val="nil"/>
              <w:bottom w:val="nil"/>
              <w:right w:val="nil"/>
            </w:tcBorders>
            <w:shd w:val="clear" w:color="auto" w:fill="auto"/>
            <w:vAlign w:val="center"/>
            <w:hideMark/>
          </w:tcPr>
          <w:p w14:paraId="13C7F615" w14:textId="77777777" w:rsidR="00356781" w:rsidRPr="00356781" w:rsidRDefault="00356781" w:rsidP="00356781">
            <w:pPr>
              <w:jc w:val="center"/>
              <w:rPr>
                <w:sz w:val="20"/>
                <w:szCs w:val="20"/>
              </w:rPr>
            </w:pPr>
          </w:p>
        </w:tc>
        <w:tc>
          <w:tcPr>
            <w:tcW w:w="190" w:type="pct"/>
            <w:tcBorders>
              <w:top w:val="nil"/>
              <w:left w:val="nil"/>
              <w:bottom w:val="nil"/>
              <w:right w:val="nil"/>
            </w:tcBorders>
            <w:shd w:val="clear" w:color="auto" w:fill="auto"/>
            <w:noWrap/>
            <w:vAlign w:val="center"/>
            <w:hideMark/>
          </w:tcPr>
          <w:p w14:paraId="79384C15" w14:textId="77777777" w:rsidR="00356781" w:rsidRPr="00356781" w:rsidRDefault="00356781" w:rsidP="00356781">
            <w:pPr>
              <w:jc w:val="center"/>
              <w:rPr>
                <w:sz w:val="20"/>
                <w:szCs w:val="20"/>
              </w:rPr>
            </w:pPr>
          </w:p>
        </w:tc>
        <w:tc>
          <w:tcPr>
            <w:tcW w:w="190" w:type="pct"/>
            <w:tcBorders>
              <w:top w:val="nil"/>
              <w:left w:val="nil"/>
              <w:bottom w:val="nil"/>
              <w:right w:val="nil"/>
            </w:tcBorders>
            <w:shd w:val="clear" w:color="auto" w:fill="auto"/>
            <w:noWrap/>
            <w:vAlign w:val="center"/>
            <w:hideMark/>
          </w:tcPr>
          <w:p w14:paraId="7FCBB444" w14:textId="77777777" w:rsidR="00356781" w:rsidRPr="00356781" w:rsidRDefault="00356781" w:rsidP="00356781">
            <w:pPr>
              <w:rPr>
                <w:sz w:val="20"/>
                <w:szCs w:val="20"/>
              </w:rPr>
            </w:pPr>
          </w:p>
        </w:tc>
        <w:tc>
          <w:tcPr>
            <w:tcW w:w="161" w:type="pct"/>
            <w:tcBorders>
              <w:top w:val="nil"/>
              <w:left w:val="nil"/>
              <w:bottom w:val="nil"/>
              <w:right w:val="nil"/>
            </w:tcBorders>
            <w:shd w:val="clear" w:color="auto" w:fill="auto"/>
            <w:noWrap/>
            <w:vAlign w:val="center"/>
            <w:hideMark/>
          </w:tcPr>
          <w:p w14:paraId="44CF919C"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6A11DFB7" w14:textId="77777777" w:rsidR="00356781" w:rsidRPr="00356781" w:rsidRDefault="00356781" w:rsidP="00356781">
            <w:pPr>
              <w:jc w:val="center"/>
              <w:rPr>
                <w:sz w:val="20"/>
                <w:szCs w:val="20"/>
              </w:rPr>
            </w:pPr>
          </w:p>
        </w:tc>
        <w:tc>
          <w:tcPr>
            <w:tcW w:w="170" w:type="pct"/>
            <w:tcBorders>
              <w:top w:val="nil"/>
              <w:left w:val="nil"/>
              <w:bottom w:val="nil"/>
              <w:right w:val="nil"/>
            </w:tcBorders>
            <w:shd w:val="clear" w:color="auto" w:fill="auto"/>
            <w:noWrap/>
            <w:vAlign w:val="center"/>
            <w:hideMark/>
          </w:tcPr>
          <w:p w14:paraId="4AC06BB6"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52F10519"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035D8413" w14:textId="77777777" w:rsidR="00356781" w:rsidRPr="00356781" w:rsidRDefault="00356781" w:rsidP="00356781">
            <w:pPr>
              <w:rPr>
                <w:sz w:val="20"/>
                <w:szCs w:val="20"/>
              </w:rPr>
            </w:pPr>
          </w:p>
        </w:tc>
        <w:tc>
          <w:tcPr>
            <w:tcW w:w="155" w:type="pct"/>
            <w:tcBorders>
              <w:top w:val="nil"/>
              <w:left w:val="nil"/>
              <w:bottom w:val="nil"/>
              <w:right w:val="nil"/>
            </w:tcBorders>
            <w:shd w:val="clear" w:color="auto" w:fill="auto"/>
            <w:noWrap/>
            <w:vAlign w:val="center"/>
            <w:hideMark/>
          </w:tcPr>
          <w:p w14:paraId="35A08746"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6A724F03" w14:textId="77777777" w:rsidR="00356781" w:rsidRPr="00356781" w:rsidRDefault="00356781" w:rsidP="00356781">
            <w:pPr>
              <w:jc w:val="center"/>
              <w:rPr>
                <w:sz w:val="20"/>
                <w:szCs w:val="20"/>
              </w:rPr>
            </w:pPr>
          </w:p>
        </w:tc>
        <w:tc>
          <w:tcPr>
            <w:tcW w:w="170" w:type="pct"/>
            <w:tcBorders>
              <w:top w:val="nil"/>
              <w:left w:val="nil"/>
              <w:bottom w:val="nil"/>
              <w:right w:val="nil"/>
            </w:tcBorders>
            <w:shd w:val="clear" w:color="auto" w:fill="auto"/>
            <w:noWrap/>
            <w:vAlign w:val="center"/>
            <w:hideMark/>
          </w:tcPr>
          <w:p w14:paraId="3E4E03FA"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51FB5826"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32718AD7" w14:textId="77777777" w:rsidR="00356781" w:rsidRPr="00356781" w:rsidRDefault="00356781" w:rsidP="00356781">
            <w:pPr>
              <w:rPr>
                <w:sz w:val="20"/>
                <w:szCs w:val="20"/>
              </w:rPr>
            </w:pPr>
          </w:p>
        </w:tc>
        <w:tc>
          <w:tcPr>
            <w:tcW w:w="155" w:type="pct"/>
            <w:tcBorders>
              <w:top w:val="nil"/>
              <w:left w:val="nil"/>
              <w:bottom w:val="nil"/>
              <w:right w:val="nil"/>
            </w:tcBorders>
            <w:shd w:val="clear" w:color="auto" w:fill="auto"/>
            <w:noWrap/>
            <w:vAlign w:val="center"/>
            <w:hideMark/>
          </w:tcPr>
          <w:p w14:paraId="48E81633" w14:textId="77777777" w:rsidR="00356781" w:rsidRPr="00356781" w:rsidRDefault="00356781" w:rsidP="00356781">
            <w:pPr>
              <w:rPr>
                <w:sz w:val="20"/>
                <w:szCs w:val="20"/>
              </w:rPr>
            </w:pPr>
          </w:p>
        </w:tc>
        <w:tc>
          <w:tcPr>
            <w:tcW w:w="145" w:type="pct"/>
            <w:tcBorders>
              <w:top w:val="nil"/>
              <w:left w:val="nil"/>
              <w:bottom w:val="nil"/>
              <w:right w:val="nil"/>
            </w:tcBorders>
            <w:shd w:val="clear" w:color="auto" w:fill="auto"/>
            <w:noWrap/>
            <w:vAlign w:val="center"/>
            <w:hideMark/>
          </w:tcPr>
          <w:p w14:paraId="0AA86FEF" w14:textId="77777777" w:rsidR="00356781" w:rsidRPr="00356781" w:rsidRDefault="00356781" w:rsidP="00356781">
            <w:pPr>
              <w:jc w:val="center"/>
              <w:rPr>
                <w:sz w:val="20"/>
                <w:szCs w:val="20"/>
              </w:rPr>
            </w:pPr>
          </w:p>
        </w:tc>
        <w:tc>
          <w:tcPr>
            <w:tcW w:w="167" w:type="pct"/>
            <w:tcBorders>
              <w:top w:val="nil"/>
              <w:left w:val="nil"/>
              <w:bottom w:val="nil"/>
              <w:right w:val="nil"/>
            </w:tcBorders>
            <w:shd w:val="clear" w:color="auto" w:fill="auto"/>
            <w:noWrap/>
            <w:vAlign w:val="center"/>
            <w:hideMark/>
          </w:tcPr>
          <w:p w14:paraId="7ADAC949" w14:textId="77777777" w:rsidR="00356781" w:rsidRPr="00356781" w:rsidRDefault="00356781" w:rsidP="00356781">
            <w:pPr>
              <w:rPr>
                <w:sz w:val="20"/>
                <w:szCs w:val="20"/>
              </w:rPr>
            </w:pPr>
          </w:p>
        </w:tc>
        <w:tc>
          <w:tcPr>
            <w:tcW w:w="162" w:type="pct"/>
            <w:tcBorders>
              <w:top w:val="nil"/>
              <w:left w:val="nil"/>
              <w:bottom w:val="nil"/>
              <w:right w:val="nil"/>
            </w:tcBorders>
            <w:shd w:val="clear" w:color="auto" w:fill="auto"/>
            <w:noWrap/>
            <w:vAlign w:val="center"/>
            <w:hideMark/>
          </w:tcPr>
          <w:p w14:paraId="3668EED4" w14:textId="77777777" w:rsidR="00356781" w:rsidRPr="00356781" w:rsidRDefault="00356781" w:rsidP="00356781">
            <w:pPr>
              <w:rPr>
                <w:sz w:val="20"/>
                <w:szCs w:val="20"/>
              </w:rPr>
            </w:pPr>
          </w:p>
        </w:tc>
        <w:tc>
          <w:tcPr>
            <w:tcW w:w="167" w:type="pct"/>
            <w:tcBorders>
              <w:top w:val="nil"/>
              <w:left w:val="nil"/>
              <w:bottom w:val="nil"/>
              <w:right w:val="nil"/>
            </w:tcBorders>
            <w:shd w:val="clear" w:color="auto" w:fill="auto"/>
            <w:noWrap/>
            <w:vAlign w:val="center"/>
            <w:hideMark/>
          </w:tcPr>
          <w:p w14:paraId="729F17D9" w14:textId="77777777" w:rsidR="00356781" w:rsidRPr="00356781" w:rsidRDefault="00356781" w:rsidP="00356781">
            <w:pPr>
              <w:rPr>
                <w:sz w:val="20"/>
                <w:szCs w:val="20"/>
              </w:rPr>
            </w:pPr>
          </w:p>
        </w:tc>
        <w:tc>
          <w:tcPr>
            <w:tcW w:w="176" w:type="pct"/>
            <w:tcBorders>
              <w:top w:val="nil"/>
              <w:left w:val="nil"/>
              <w:bottom w:val="nil"/>
              <w:right w:val="nil"/>
            </w:tcBorders>
            <w:shd w:val="clear" w:color="auto" w:fill="auto"/>
            <w:noWrap/>
            <w:vAlign w:val="center"/>
            <w:hideMark/>
          </w:tcPr>
          <w:p w14:paraId="5C62E20E" w14:textId="77777777" w:rsidR="00356781" w:rsidRPr="00356781" w:rsidRDefault="00356781" w:rsidP="00356781">
            <w:pPr>
              <w:rPr>
                <w:sz w:val="20"/>
                <w:szCs w:val="20"/>
              </w:rPr>
            </w:pPr>
          </w:p>
        </w:tc>
        <w:tc>
          <w:tcPr>
            <w:tcW w:w="183" w:type="pct"/>
            <w:tcBorders>
              <w:top w:val="nil"/>
              <w:left w:val="nil"/>
              <w:bottom w:val="nil"/>
              <w:right w:val="single" w:sz="4" w:space="0" w:color="auto"/>
            </w:tcBorders>
            <w:shd w:val="clear" w:color="auto" w:fill="auto"/>
            <w:noWrap/>
            <w:vAlign w:val="center"/>
            <w:hideMark/>
          </w:tcPr>
          <w:p w14:paraId="58872799"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r>
      <w:tr w:rsidR="00356781" w:rsidRPr="00356781" w14:paraId="717535FB" w14:textId="77777777" w:rsidTr="00356781">
        <w:trPr>
          <w:trHeight w:val="20"/>
        </w:trPr>
        <w:tc>
          <w:tcPr>
            <w:tcW w:w="107" w:type="pct"/>
            <w:tcBorders>
              <w:top w:val="nil"/>
              <w:left w:val="single" w:sz="4" w:space="0" w:color="auto"/>
              <w:bottom w:val="nil"/>
              <w:right w:val="nil"/>
            </w:tcBorders>
            <w:shd w:val="clear" w:color="000000" w:fill="D9E1F2"/>
            <w:noWrap/>
            <w:vAlign w:val="center"/>
            <w:hideMark/>
          </w:tcPr>
          <w:p w14:paraId="2C26ED09"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380" w:type="pct"/>
            <w:tcBorders>
              <w:top w:val="nil"/>
              <w:left w:val="nil"/>
              <w:bottom w:val="single" w:sz="4" w:space="0" w:color="auto"/>
              <w:right w:val="nil"/>
            </w:tcBorders>
            <w:shd w:val="clear" w:color="000000" w:fill="D9E1F2"/>
            <w:noWrap/>
            <w:vAlign w:val="center"/>
            <w:hideMark/>
          </w:tcPr>
          <w:p w14:paraId="6C602C69" w14:textId="77777777" w:rsidR="00356781" w:rsidRPr="00356781" w:rsidRDefault="00356781" w:rsidP="00356781">
            <w:pPr>
              <w:rPr>
                <w:b/>
                <w:bCs/>
                <w:color w:val="000000"/>
                <w:sz w:val="22"/>
                <w:szCs w:val="22"/>
              </w:rPr>
            </w:pPr>
            <w:r w:rsidRPr="00356781">
              <w:rPr>
                <w:b/>
                <w:bCs/>
                <w:color w:val="000000"/>
                <w:sz w:val="22"/>
                <w:szCs w:val="22"/>
              </w:rPr>
              <w:t>PAVAJE</w:t>
            </w:r>
          </w:p>
        </w:tc>
        <w:tc>
          <w:tcPr>
            <w:tcW w:w="107" w:type="pct"/>
            <w:tcBorders>
              <w:top w:val="nil"/>
              <w:left w:val="nil"/>
              <w:bottom w:val="single" w:sz="4" w:space="0" w:color="auto"/>
              <w:right w:val="nil"/>
            </w:tcBorders>
            <w:shd w:val="clear" w:color="000000" w:fill="D9E1F2"/>
            <w:noWrap/>
            <w:vAlign w:val="center"/>
            <w:hideMark/>
          </w:tcPr>
          <w:p w14:paraId="4094B68D" w14:textId="77777777" w:rsidR="00356781" w:rsidRPr="00356781" w:rsidRDefault="00356781" w:rsidP="00356781">
            <w:pPr>
              <w:rPr>
                <w:b/>
                <w:bCs/>
                <w:color w:val="000000"/>
                <w:sz w:val="22"/>
                <w:szCs w:val="22"/>
              </w:rPr>
            </w:pPr>
            <w:r w:rsidRPr="00356781">
              <w:rPr>
                <w:b/>
                <w:bCs/>
                <w:color w:val="000000"/>
                <w:sz w:val="22"/>
                <w:szCs w:val="22"/>
              </w:rPr>
              <w:t> </w:t>
            </w:r>
          </w:p>
        </w:tc>
        <w:tc>
          <w:tcPr>
            <w:tcW w:w="136" w:type="pct"/>
            <w:tcBorders>
              <w:top w:val="nil"/>
              <w:left w:val="nil"/>
              <w:bottom w:val="single" w:sz="4" w:space="0" w:color="auto"/>
              <w:right w:val="nil"/>
            </w:tcBorders>
            <w:shd w:val="clear" w:color="000000" w:fill="D9E1F2"/>
            <w:noWrap/>
            <w:vAlign w:val="center"/>
            <w:hideMark/>
          </w:tcPr>
          <w:p w14:paraId="242C032F" w14:textId="77777777" w:rsidR="00356781" w:rsidRPr="00356781" w:rsidRDefault="00356781" w:rsidP="00356781">
            <w:pPr>
              <w:rPr>
                <w:b/>
                <w:bCs/>
                <w:color w:val="000000"/>
                <w:sz w:val="22"/>
                <w:szCs w:val="22"/>
              </w:rPr>
            </w:pPr>
            <w:r w:rsidRPr="00356781">
              <w:rPr>
                <w:b/>
                <w:bCs/>
                <w:color w:val="000000"/>
                <w:sz w:val="22"/>
                <w:szCs w:val="22"/>
              </w:rPr>
              <w:t> </w:t>
            </w:r>
          </w:p>
        </w:tc>
        <w:tc>
          <w:tcPr>
            <w:tcW w:w="148" w:type="pct"/>
            <w:tcBorders>
              <w:top w:val="nil"/>
              <w:left w:val="nil"/>
              <w:bottom w:val="single" w:sz="4" w:space="0" w:color="auto"/>
              <w:right w:val="nil"/>
            </w:tcBorders>
            <w:shd w:val="clear" w:color="000000" w:fill="D9E1F2"/>
            <w:noWrap/>
            <w:vAlign w:val="center"/>
            <w:hideMark/>
          </w:tcPr>
          <w:p w14:paraId="4782F23F" w14:textId="77777777" w:rsidR="00356781" w:rsidRPr="00356781" w:rsidRDefault="00356781" w:rsidP="00356781">
            <w:pPr>
              <w:rPr>
                <w:b/>
                <w:bCs/>
                <w:color w:val="000000"/>
                <w:sz w:val="22"/>
                <w:szCs w:val="22"/>
              </w:rPr>
            </w:pPr>
            <w:r w:rsidRPr="00356781">
              <w:rPr>
                <w:b/>
                <w:bCs/>
                <w:color w:val="000000"/>
                <w:sz w:val="22"/>
                <w:szCs w:val="22"/>
              </w:rPr>
              <w:t> </w:t>
            </w:r>
          </w:p>
        </w:tc>
        <w:tc>
          <w:tcPr>
            <w:tcW w:w="139" w:type="pct"/>
            <w:tcBorders>
              <w:top w:val="nil"/>
              <w:left w:val="nil"/>
              <w:bottom w:val="single" w:sz="4" w:space="0" w:color="auto"/>
              <w:right w:val="nil"/>
            </w:tcBorders>
            <w:shd w:val="clear" w:color="000000" w:fill="D9E1F2"/>
            <w:noWrap/>
            <w:vAlign w:val="center"/>
            <w:hideMark/>
          </w:tcPr>
          <w:p w14:paraId="0594425E" w14:textId="77777777" w:rsidR="00356781" w:rsidRPr="00356781" w:rsidRDefault="00356781" w:rsidP="00356781">
            <w:pPr>
              <w:rPr>
                <w:b/>
                <w:bCs/>
                <w:color w:val="000000"/>
                <w:sz w:val="22"/>
                <w:szCs w:val="22"/>
              </w:rPr>
            </w:pPr>
            <w:r w:rsidRPr="00356781">
              <w:rPr>
                <w:b/>
                <w:bCs/>
                <w:color w:val="000000"/>
                <w:sz w:val="22"/>
                <w:szCs w:val="22"/>
              </w:rPr>
              <w:t> </w:t>
            </w:r>
          </w:p>
        </w:tc>
        <w:tc>
          <w:tcPr>
            <w:tcW w:w="137" w:type="pct"/>
            <w:tcBorders>
              <w:top w:val="nil"/>
              <w:left w:val="nil"/>
              <w:bottom w:val="single" w:sz="4" w:space="0" w:color="auto"/>
              <w:right w:val="nil"/>
            </w:tcBorders>
            <w:shd w:val="clear" w:color="000000" w:fill="D9E1F2"/>
            <w:noWrap/>
            <w:vAlign w:val="center"/>
            <w:hideMark/>
          </w:tcPr>
          <w:p w14:paraId="23C2BDB5" w14:textId="77777777" w:rsidR="00356781" w:rsidRPr="00356781" w:rsidRDefault="00356781" w:rsidP="00356781">
            <w:pPr>
              <w:rPr>
                <w:b/>
                <w:bCs/>
                <w:color w:val="000000"/>
                <w:sz w:val="22"/>
                <w:szCs w:val="22"/>
              </w:rPr>
            </w:pPr>
            <w:r w:rsidRPr="00356781">
              <w:rPr>
                <w:b/>
                <w:bCs/>
                <w:color w:val="000000"/>
                <w:sz w:val="22"/>
                <w:szCs w:val="22"/>
              </w:rPr>
              <w:t> </w:t>
            </w:r>
          </w:p>
        </w:tc>
        <w:tc>
          <w:tcPr>
            <w:tcW w:w="190" w:type="pct"/>
            <w:tcBorders>
              <w:top w:val="nil"/>
              <w:left w:val="nil"/>
              <w:bottom w:val="nil"/>
              <w:right w:val="nil"/>
            </w:tcBorders>
            <w:shd w:val="clear" w:color="000000" w:fill="D9E1F2"/>
            <w:noWrap/>
            <w:vAlign w:val="center"/>
            <w:hideMark/>
          </w:tcPr>
          <w:p w14:paraId="00F48D05" w14:textId="77777777" w:rsidR="00356781" w:rsidRPr="00356781" w:rsidRDefault="00356781" w:rsidP="00356781">
            <w:pPr>
              <w:jc w:val="center"/>
              <w:rPr>
                <w:b/>
                <w:bCs/>
                <w:color w:val="000000"/>
                <w:sz w:val="22"/>
                <w:szCs w:val="22"/>
              </w:rPr>
            </w:pPr>
            <w:r w:rsidRPr="00356781">
              <w:rPr>
                <w:b/>
                <w:bCs/>
                <w:color w:val="000000"/>
                <w:sz w:val="22"/>
                <w:szCs w:val="22"/>
              </w:rPr>
              <w:t> </w:t>
            </w:r>
          </w:p>
        </w:tc>
        <w:tc>
          <w:tcPr>
            <w:tcW w:w="145" w:type="pct"/>
            <w:tcBorders>
              <w:top w:val="nil"/>
              <w:left w:val="nil"/>
              <w:bottom w:val="nil"/>
              <w:right w:val="nil"/>
            </w:tcBorders>
            <w:shd w:val="clear" w:color="000000" w:fill="D9E1F2"/>
            <w:noWrap/>
            <w:vAlign w:val="center"/>
            <w:hideMark/>
          </w:tcPr>
          <w:p w14:paraId="40D29823" w14:textId="77777777" w:rsidR="00356781" w:rsidRPr="00356781" w:rsidRDefault="00356781" w:rsidP="00356781">
            <w:pPr>
              <w:jc w:val="center"/>
              <w:rPr>
                <w:b/>
                <w:bCs/>
                <w:color w:val="000000"/>
                <w:sz w:val="22"/>
                <w:szCs w:val="22"/>
              </w:rPr>
            </w:pPr>
            <w:r w:rsidRPr="00356781">
              <w:rPr>
                <w:b/>
                <w:bCs/>
                <w:color w:val="000000"/>
                <w:sz w:val="22"/>
                <w:szCs w:val="22"/>
              </w:rPr>
              <w:t> </w:t>
            </w:r>
          </w:p>
        </w:tc>
        <w:tc>
          <w:tcPr>
            <w:tcW w:w="140" w:type="pct"/>
            <w:tcBorders>
              <w:top w:val="nil"/>
              <w:left w:val="nil"/>
              <w:bottom w:val="nil"/>
              <w:right w:val="nil"/>
            </w:tcBorders>
            <w:shd w:val="clear" w:color="000000" w:fill="D9E1F2"/>
            <w:vAlign w:val="center"/>
            <w:hideMark/>
          </w:tcPr>
          <w:p w14:paraId="6A234DB5" w14:textId="77777777" w:rsidR="00356781" w:rsidRPr="00356781" w:rsidRDefault="00356781" w:rsidP="00356781">
            <w:pPr>
              <w:jc w:val="center"/>
              <w:rPr>
                <w:color w:val="000000"/>
                <w:sz w:val="20"/>
                <w:szCs w:val="20"/>
              </w:rPr>
            </w:pPr>
            <w:r w:rsidRPr="00356781">
              <w:rPr>
                <w:color w:val="000000"/>
                <w:sz w:val="20"/>
                <w:szCs w:val="20"/>
              </w:rPr>
              <w:t> </w:t>
            </w:r>
          </w:p>
        </w:tc>
        <w:tc>
          <w:tcPr>
            <w:tcW w:w="155" w:type="pct"/>
            <w:tcBorders>
              <w:top w:val="nil"/>
              <w:left w:val="nil"/>
              <w:bottom w:val="nil"/>
              <w:right w:val="nil"/>
            </w:tcBorders>
            <w:shd w:val="clear" w:color="000000" w:fill="D9E1F2"/>
            <w:vAlign w:val="center"/>
            <w:hideMark/>
          </w:tcPr>
          <w:p w14:paraId="6768F9A2" w14:textId="77777777" w:rsidR="00356781" w:rsidRPr="00356781" w:rsidRDefault="00356781" w:rsidP="00356781">
            <w:pPr>
              <w:jc w:val="center"/>
              <w:rPr>
                <w:color w:val="000000"/>
                <w:sz w:val="20"/>
                <w:szCs w:val="20"/>
              </w:rPr>
            </w:pPr>
            <w:r w:rsidRPr="00356781">
              <w:rPr>
                <w:color w:val="000000"/>
                <w:sz w:val="20"/>
                <w:szCs w:val="20"/>
              </w:rPr>
              <w:t> </w:t>
            </w:r>
          </w:p>
        </w:tc>
        <w:tc>
          <w:tcPr>
            <w:tcW w:w="190" w:type="pct"/>
            <w:tcBorders>
              <w:top w:val="nil"/>
              <w:left w:val="nil"/>
              <w:bottom w:val="nil"/>
              <w:right w:val="nil"/>
            </w:tcBorders>
            <w:shd w:val="clear" w:color="000000" w:fill="D9E1F2"/>
            <w:noWrap/>
            <w:vAlign w:val="center"/>
            <w:hideMark/>
          </w:tcPr>
          <w:p w14:paraId="413DB6BC"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90" w:type="pct"/>
            <w:tcBorders>
              <w:top w:val="nil"/>
              <w:left w:val="nil"/>
              <w:bottom w:val="nil"/>
              <w:right w:val="nil"/>
            </w:tcBorders>
            <w:shd w:val="clear" w:color="000000" w:fill="D9E1F2"/>
            <w:noWrap/>
            <w:vAlign w:val="center"/>
            <w:hideMark/>
          </w:tcPr>
          <w:p w14:paraId="77981FF0"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61" w:type="pct"/>
            <w:tcBorders>
              <w:top w:val="nil"/>
              <w:left w:val="nil"/>
              <w:bottom w:val="nil"/>
              <w:right w:val="nil"/>
            </w:tcBorders>
            <w:shd w:val="clear" w:color="000000" w:fill="D9E1F2"/>
            <w:noWrap/>
            <w:vAlign w:val="center"/>
            <w:hideMark/>
          </w:tcPr>
          <w:p w14:paraId="220E2BA2" w14:textId="77777777" w:rsidR="00356781" w:rsidRPr="00356781" w:rsidRDefault="00356781" w:rsidP="00356781">
            <w:pPr>
              <w:jc w:val="cente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14AC99A1"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3C8E7CAC"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41519B64"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72C31B0D"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55" w:type="pct"/>
            <w:tcBorders>
              <w:top w:val="nil"/>
              <w:left w:val="nil"/>
              <w:bottom w:val="nil"/>
              <w:right w:val="nil"/>
            </w:tcBorders>
            <w:shd w:val="clear" w:color="000000" w:fill="D9E1F2"/>
            <w:noWrap/>
            <w:vAlign w:val="center"/>
            <w:hideMark/>
          </w:tcPr>
          <w:p w14:paraId="41F1A5C1" w14:textId="77777777" w:rsidR="00356781" w:rsidRPr="00356781" w:rsidRDefault="00356781" w:rsidP="00356781">
            <w:pPr>
              <w:jc w:val="cente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6E70A378"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723C21EF"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07EECB08"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6EEFB976"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55" w:type="pct"/>
            <w:tcBorders>
              <w:top w:val="nil"/>
              <w:left w:val="nil"/>
              <w:bottom w:val="nil"/>
              <w:right w:val="nil"/>
            </w:tcBorders>
            <w:shd w:val="clear" w:color="000000" w:fill="D9E1F2"/>
            <w:noWrap/>
            <w:vAlign w:val="center"/>
            <w:hideMark/>
          </w:tcPr>
          <w:p w14:paraId="7DAACF9C" w14:textId="77777777" w:rsidR="00356781" w:rsidRPr="00356781" w:rsidRDefault="00356781" w:rsidP="00356781">
            <w:pPr>
              <w:jc w:val="center"/>
              <w:rPr>
                <w:rFonts w:ascii="Calibri" w:hAnsi="Calibri" w:cs="Calibri"/>
                <w:color w:val="000000"/>
                <w:sz w:val="22"/>
                <w:szCs w:val="22"/>
              </w:rPr>
            </w:pPr>
            <w:r w:rsidRPr="00356781">
              <w:rPr>
                <w:rFonts w:ascii="Calibri" w:hAnsi="Calibri" w:cs="Calibri"/>
                <w:color w:val="000000"/>
                <w:sz w:val="22"/>
                <w:szCs w:val="22"/>
              </w:rPr>
              <w:t> </w:t>
            </w:r>
          </w:p>
        </w:tc>
        <w:tc>
          <w:tcPr>
            <w:tcW w:w="145" w:type="pct"/>
            <w:tcBorders>
              <w:top w:val="nil"/>
              <w:left w:val="nil"/>
              <w:bottom w:val="nil"/>
              <w:right w:val="nil"/>
            </w:tcBorders>
            <w:shd w:val="clear" w:color="000000" w:fill="D9E1F2"/>
            <w:noWrap/>
            <w:vAlign w:val="center"/>
            <w:hideMark/>
          </w:tcPr>
          <w:p w14:paraId="1CEB9BAB"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67" w:type="pct"/>
            <w:tcBorders>
              <w:top w:val="nil"/>
              <w:left w:val="nil"/>
              <w:bottom w:val="nil"/>
              <w:right w:val="nil"/>
            </w:tcBorders>
            <w:shd w:val="clear" w:color="000000" w:fill="D9E1F2"/>
            <w:noWrap/>
            <w:vAlign w:val="center"/>
            <w:hideMark/>
          </w:tcPr>
          <w:p w14:paraId="15BFBCAD"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62" w:type="pct"/>
            <w:tcBorders>
              <w:top w:val="nil"/>
              <w:left w:val="nil"/>
              <w:bottom w:val="nil"/>
              <w:right w:val="nil"/>
            </w:tcBorders>
            <w:shd w:val="clear" w:color="000000" w:fill="D9E1F2"/>
            <w:noWrap/>
            <w:vAlign w:val="center"/>
            <w:hideMark/>
          </w:tcPr>
          <w:p w14:paraId="77B5EC3F"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67" w:type="pct"/>
            <w:tcBorders>
              <w:top w:val="nil"/>
              <w:left w:val="nil"/>
              <w:bottom w:val="nil"/>
              <w:right w:val="nil"/>
            </w:tcBorders>
            <w:shd w:val="clear" w:color="000000" w:fill="D9E1F2"/>
            <w:noWrap/>
            <w:vAlign w:val="center"/>
            <w:hideMark/>
          </w:tcPr>
          <w:p w14:paraId="19351DF5"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6" w:type="pct"/>
            <w:tcBorders>
              <w:top w:val="nil"/>
              <w:left w:val="nil"/>
              <w:bottom w:val="nil"/>
              <w:right w:val="nil"/>
            </w:tcBorders>
            <w:shd w:val="clear" w:color="000000" w:fill="D9E1F2"/>
            <w:noWrap/>
            <w:vAlign w:val="center"/>
            <w:hideMark/>
          </w:tcPr>
          <w:p w14:paraId="25CAF73A"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83" w:type="pct"/>
            <w:tcBorders>
              <w:top w:val="nil"/>
              <w:left w:val="nil"/>
              <w:bottom w:val="nil"/>
              <w:right w:val="single" w:sz="4" w:space="0" w:color="auto"/>
            </w:tcBorders>
            <w:shd w:val="clear" w:color="000000" w:fill="D9E1F2"/>
            <w:noWrap/>
            <w:vAlign w:val="center"/>
            <w:hideMark/>
          </w:tcPr>
          <w:p w14:paraId="767B40E3"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r>
      <w:tr w:rsidR="00356781" w:rsidRPr="00356781" w14:paraId="3D7F677E" w14:textId="77777777" w:rsidTr="00356781">
        <w:trPr>
          <w:trHeight w:val="20"/>
        </w:trPr>
        <w:tc>
          <w:tcPr>
            <w:tcW w:w="1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4BF37" w14:textId="77777777" w:rsidR="00356781" w:rsidRPr="00356781" w:rsidRDefault="00356781" w:rsidP="00356781">
            <w:pPr>
              <w:jc w:val="center"/>
              <w:rPr>
                <w:color w:val="000000"/>
                <w:sz w:val="20"/>
                <w:szCs w:val="20"/>
              </w:rPr>
            </w:pPr>
            <w:r w:rsidRPr="00356781">
              <w:rPr>
                <w:color w:val="000000"/>
                <w:sz w:val="20"/>
                <w:szCs w:val="20"/>
              </w:rPr>
              <w:lastRenderedPageBreak/>
              <w:t>1PX</w:t>
            </w:r>
          </w:p>
        </w:tc>
        <w:tc>
          <w:tcPr>
            <w:tcW w:w="380" w:type="pct"/>
            <w:tcBorders>
              <w:top w:val="nil"/>
              <w:left w:val="nil"/>
              <w:bottom w:val="single" w:sz="4" w:space="0" w:color="auto"/>
              <w:right w:val="single" w:sz="4" w:space="0" w:color="auto"/>
            </w:tcBorders>
            <w:shd w:val="clear" w:color="auto" w:fill="auto"/>
            <w:vAlign w:val="center"/>
            <w:hideMark/>
          </w:tcPr>
          <w:p w14:paraId="23488383" w14:textId="77777777" w:rsidR="00356781" w:rsidRPr="00356781" w:rsidRDefault="00356781" w:rsidP="00356781">
            <w:pPr>
              <w:rPr>
                <w:color w:val="000000"/>
                <w:sz w:val="20"/>
                <w:szCs w:val="20"/>
              </w:rPr>
            </w:pPr>
            <w:r w:rsidRPr="00356781">
              <w:rPr>
                <w:color w:val="000000"/>
                <w:sz w:val="20"/>
                <w:szCs w:val="20"/>
              </w:rPr>
              <w:t>lucrări de montare pavele prefabricate din beton 6 cm cu suprafața superioară finisată din beton de protecție rezistent la uzură și îngheț/dezgheț, antiderapante, montate pe nisip</w:t>
            </w:r>
          </w:p>
        </w:tc>
        <w:tc>
          <w:tcPr>
            <w:tcW w:w="107" w:type="pct"/>
            <w:tcBorders>
              <w:top w:val="nil"/>
              <w:left w:val="nil"/>
              <w:bottom w:val="single" w:sz="4" w:space="0" w:color="auto"/>
              <w:right w:val="single" w:sz="4" w:space="0" w:color="auto"/>
            </w:tcBorders>
            <w:shd w:val="clear" w:color="auto" w:fill="auto"/>
            <w:vAlign w:val="center"/>
            <w:hideMark/>
          </w:tcPr>
          <w:p w14:paraId="2FEA0CF6" w14:textId="77777777" w:rsidR="00356781" w:rsidRPr="00356781" w:rsidRDefault="00356781" w:rsidP="00356781">
            <w:pPr>
              <w:jc w:val="center"/>
              <w:rPr>
                <w:color w:val="000000"/>
                <w:sz w:val="20"/>
                <w:szCs w:val="20"/>
              </w:rPr>
            </w:pPr>
            <w:r w:rsidRPr="00356781">
              <w:rPr>
                <w:color w:val="000000"/>
                <w:sz w:val="20"/>
                <w:szCs w:val="20"/>
              </w:rPr>
              <w:t>mp</w:t>
            </w:r>
          </w:p>
        </w:tc>
        <w:tc>
          <w:tcPr>
            <w:tcW w:w="136" w:type="pct"/>
            <w:tcBorders>
              <w:top w:val="nil"/>
              <w:left w:val="nil"/>
              <w:bottom w:val="single" w:sz="4" w:space="0" w:color="auto"/>
              <w:right w:val="single" w:sz="4" w:space="0" w:color="auto"/>
            </w:tcBorders>
            <w:shd w:val="clear" w:color="auto" w:fill="auto"/>
            <w:vAlign w:val="center"/>
            <w:hideMark/>
          </w:tcPr>
          <w:p w14:paraId="41000113" w14:textId="77777777" w:rsidR="00356781" w:rsidRPr="00356781" w:rsidRDefault="00356781" w:rsidP="00356781">
            <w:pPr>
              <w:jc w:val="center"/>
              <w:rPr>
                <w:color w:val="000000"/>
                <w:sz w:val="20"/>
                <w:szCs w:val="20"/>
              </w:rPr>
            </w:pPr>
            <w:r w:rsidRPr="00356781">
              <w:rPr>
                <w:color w:val="000000"/>
                <w:sz w:val="20"/>
                <w:szCs w:val="20"/>
              </w:rPr>
              <w:t>1,272</w:t>
            </w:r>
          </w:p>
        </w:tc>
        <w:tc>
          <w:tcPr>
            <w:tcW w:w="148" w:type="pct"/>
            <w:tcBorders>
              <w:top w:val="nil"/>
              <w:left w:val="nil"/>
              <w:bottom w:val="single" w:sz="4" w:space="0" w:color="auto"/>
              <w:right w:val="single" w:sz="4" w:space="0" w:color="auto"/>
            </w:tcBorders>
            <w:shd w:val="clear" w:color="auto" w:fill="auto"/>
            <w:vAlign w:val="center"/>
            <w:hideMark/>
          </w:tcPr>
          <w:p w14:paraId="38360939" w14:textId="77777777" w:rsidR="00356781" w:rsidRPr="00356781" w:rsidRDefault="00356781" w:rsidP="00356781">
            <w:pPr>
              <w:jc w:val="center"/>
              <w:rPr>
                <w:color w:val="000000"/>
                <w:sz w:val="20"/>
                <w:szCs w:val="20"/>
              </w:rPr>
            </w:pPr>
            <w:r w:rsidRPr="00356781">
              <w:rPr>
                <w:color w:val="000000"/>
                <w:sz w:val="20"/>
                <w:szCs w:val="20"/>
              </w:rPr>
              <w:t>1,289</w:t>
            </w:r>
          </w:p>
        </w:tc>
        <w:tc>
          <w:tcPr>
            <w:tcW w:w="139" w:type="pct"/>
            <w:tcBorders>
              <w:top w:val="nil"/>
              <w:left w:val="nil"/>
              <w:bottom w:val="single" w:sz="4" w:space="0" w:color="auto"/>
              <w:right w:val="single" w:sz="4" w:space="0" w:color="auto"/>
            </w:tcBorders>
            <w:shd w:val="clear" w:color="auto" w:fill="auto"/>
            <w:vAlign w:val="center"/>
            <w:hideMark/>
          </w:tcPr>
          <w:p w14:paraId="0C0CA8F3" w14:textId="77777777" w:rsidR="00356781" w:rsidRPr="00356781" w:rsidRDefault="00356781" w:rsidP="00356781">
            <w:pPr>
              <w:jc w:val="center"/>
              <w:rPr>
                <w:color w:val="000000"/>
                <w:sz w:val="20"/>
                <w:szCs w:val="20"/>
              </w:rPr>
            </w:pPr>
            <w:r w:rsidRPr="00356781">
              <w:rPr>
                <w:color w:val="000000"/>
                <w:sz w:val="20"/>
                <w:szCs w:val="20"/>
              </w:rPr>
              <w:t>1,336</w:t>
            </w:r>
          </w:p>
        </w:tc>
        <w:tc>
          <w:tcPr>
            <w:tcW w:w="137" w:type="pct"/>
            <w:tcBorders>
              <w:top w:val="nil"/>
              <w:left w:val="nil"/>
              <w:bottom w:val="single" w:sz="4" w:space="0" w:color="auto"/>
              <w:right w:val="single" w:sz="4" w:space="0" w:color="auto"/>
            </w:tcBorders>
            <w:shd w:val="clear" w:color="auto" w:fill="auto"/>
            <w:vAlign w:val="center"/>
            <w:hideMark/>
          </w:tcPr>
          <w:p w14:paraId="5CBA3290" w14:textId="77777777" w:rsidR="00356781" w:rsidRPr="00356781" w:rsidRDefault="00356781" w:rsidP="00356781">
            <w:pPr>
              <w:jc w:val="center"/>
              <w:rPr>
                <w:color w:val="000000"/>
                <w:sz w:val="20"/>
                <w:szCs w:val="20"/>
              </w:rPr>
            </w:pPr>
            <w:r w:rsidRPr="00356781">
              <w:rPr>
                <w:color w:val="000000"/>
                <w:sz w:val="20"/>
                <w:szCs w:val="20"/>
              </w:rPr>
              <w:t>0,017</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6E32B8AB" w14:textId="77777777" w:rsidR="00356781" w:rsidRPr="00356781" w:rsidRDefault="00356781" w:rsidP="00356781">
            <w:pPr>
              <w:jc w:val="center"/>
              <w:rPr>
                <w:color w:val="000000"/>
                <w:sz w:val="20"/>
                <w:szCs w:val="20"/>
              </w:rPr>
            </w:pPr>
            <w:r w:rsidRPr="00356781">
              <w:rPr>
                <w:color w:val="000000"/>
                <w:sz w:val="20"/>
                <w:szCs w:val="20"/>
              </w:rPr>
              <w:t>601,70</w:t>
            </w:r>
          </w:p>
        </w:tc>
        <w:tc>
          <w:tcPr>
            <w:tcW w:w="145" w:type="pct"/>
            <w:tcBorders>
              <w:top w:val="single" w:sz="4" w:space="0" w:color="auto"/>
              <w:left w:val="nil"/>
              <w:bottom w:val="single" w:sz="4" w:space="0" w:color="auto"/>
              <w:right w:val="single" w:sz="4" w:space="0" w:color="auto"/>
            </w:tcBorders>
            <w:shd w:val="clear" w:color="auto" w:fill="auto"/>
            <w:vAlign w:val="center"/>
            <w:hideMark/>
          </w:tcPr>
          <w:p w14:paraId="2AE369B7" w14:textId="77777777" w:rsidR="00356781" w:rsidRPr="00356781" w:rsidRDefault="00356781" w:rsidP="00356781">
            <w:pPr>
              <w:jc w:val="center"/>
              <w:rPr>
                <w:color w:val="000000"/>
                <w:sz w:val="20"/>
                <w:szCs w:val="20"/>
              </w:rPr>
            </w:pPr>
            <w:r w:rsidRPr="00356781">
              <w:rPr>
                <w:color w:val="000000"/>
                <w:sz w:val="20"/>
                <w:szCs w:val="20"/>
              </w:rPr>
              <w:t>5,88</w:t>
            </w:r>
          </w:p>
        </w:tc>
        <w:tc>
          <w:tcPr>
            <w:tcW w:w="140" w:type="pct"/>
            <w:tcBorders>
              <w:top w:val="single" w:sz="4" w:space="0" w:color="auto"/>
              <w:left w:val="nil"/>
              <w:bottom w:val="single" w:sz="4" w:space="0" w:color="auto"/>
              <w:right w:val="single" w:sz="4" w:space="0" w:color="auto"/>
            </w:tcBorders>
            <w:shd w:val="clear" w:color="auto" w:fill="auto"/>
            <w:vAlign w:val="center"/>
            <w:hideMark/>
          </w:tcPr>
          <w:p w14:paraId="715B530A" w14:textId="77777777" w:rsidR="00356781" w:rsidRPr="00356781" w:rsidRDefault="00356781" w:rsidP="00356781">
            <w:pPr>
              <w:jc w:val="center"/>
              <w:rPr>
                <w:color w:val="000000"/>
                <w:sz w:val="20"/>
                <w:szCs w:val="20"/>
              </w:rPr>
            </w:pPr>
            <w:r w:rsidRPr="00356781">
              <w:rPr>
                <w:color w:val="000000"/>
                <w:sz w:val="20"/>
                <w:szCs w:val="20"/>
              </w:rPr>
              <w:t>207,62</w:t>
            </w:r>
          </w:p>
        </w:tc>
        <w:tc>
          <w:tcPr>
            <w:tcW w:w="155" w:type="pct"/>
            <w:tcBorders>
              <w:top w:val="single" w:sz="4" w:space="0" w:color="auto"/>
              <w:left w:val="nil"/>
              <w:bottom w:val="single" w:sz="4" w:space="0" w:color="auto"/>
              <w:right w:val="single" w:sz="4" w:space="0" w:color="auto"/>
            </w:tcBorders>
            <w:shd w:val="clear" w:color="auto" w:fill="auto"/>
            <w:vAlign w:val="center"/>
            <w:hideMark/>
          </w:tcPr>
          <w:p w14:paraId="578DA45D" w14:textId="77777777" w:rsidR="00356781" w:rsidRPr="00356781" w:rsidRDefault="00356781" w:rsidP="00356781">
            <w:pPr>
              <w:jc w:val="center"/>
              <w:rPr>
                <w:color w:val="000000"/>
                <w:sz w:val="20"/>
                <w:szCs w:val="20"/>
              </w:rPr>
            </w:pPr>
            <w:r w:rsidRPr="00356781">
              <w:rPr>
                <w:color w:val="000000"/>
                <w:sz w:val="20"/>
                <w:szCs w:val="20"/>
              </w:rPr>
              <w:t>213,50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6FE755D4" w14:textId="77777777" w:rsidR="00356781" w:rsidRPr="00356781" w:rsidRDefault="00356781" w:rsidP="00356781">
            <w:pPr>
              <w:jc w:val="right"/>
              <w:rPr>
                <w:color w:val="000000"/>
                <w:sz w:val="20"/>
                <w:szCs w:val="20"/>
              </w:rPr>
            </w:pPr>
            <w:r w:rsidRPr="00356781">
              <w:rPr>
                <w:color w:val="000000"/>
                <w:sz w:val="20"/>
                <w:szCs w:val="20"/>
              </w:rPr>
              <w:t>124.924,95</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18D4A240" w14:textId="77777777" w:rsidR="00356781" w:rsidRPr="00356781" w:rsidRDefault="00356781" w:rsidP="00356781">
            <w:pPr>
              <w:jc w:val="right"/>
              <w:rPr>
                <w:color w:val="000000"/>
                <w:sz w:val="20"/>
                <w:szCs w:val="20"/>
              </w:rPr>
            </w:pPr>
            <w:r w:rsidRPr="00356781">
              <w:rPr>
                <w:color w:val="000000"/>
                <w:sz w:val="20"/>
                <w:szCs w:val="20"/>
              </w:rPr>
              <w:t>128.462,95</w:t>
            </w:r>
          </w:p>
        </w:tc>
        <w:tc>
          <w:tcPr>
            <w:tcW w:w="161" w:type="pct"/>
            <w:tcBorders>
              <w:top w:val="single" w:sz="4" w:space="0" w:color="auto"/>
              <w:left w:val="nil"/>
              <w:bottom w:val="single" w:sz="4" w:space="0" w:color="auto"/>
              <w:right w:val="single" w:sz="4" w:space="0" w:color="auto"/>
            </w:tcBorders>
            <w:shd w:val="clear" w:color="auto" w:fill="auto"/>
            <w:vAlign w:val="center"/>
            <w:hideMark/>
          </w:tcPr>
          <w:p w14:paraId="30612B05" w14:textId="77777777" w:rsidR="00356781" w:rsidRPr="00356781" w:rsidRDefault="00356781" w:rsidP="00356781">
            <w:pPr>
              <w:jc w:val="center"/>
              <w:rPr>
                <w:color w:val="000000"/>
                <w:sz w:val="20"/>
                <w:szCs w:val="20"/>
              </w:rPr>
            </w:pPr>
            <w:r w:rsidRPr="00356781">
              <w:rPr>
                <w:color w:val="000000"/>
                <w:sz w:val="20"/>
                <w:szCs w:val="20"/>
              </w:rPr>
              <w:t>0,00</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1ABC3A62"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421873BB"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3F1C9444"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4670CB8C" w14:textId="77777777" w:rsidR="00356781" w:rsidRPr="00356781" w:rsidRDefault="00356781" w:rsidP="00356781">
            <w:pPr>
              <w:jc w:val="right"/>
              <w:rPr>
                <w:color w:val="000000"/>
                <w:sz w:val="20"/>
                <w:szCs w:val="20"/>
              </w:rPr>
            </w:pPr>
            <w:r w:rsidRPr="00356781">
              <w:rPr>
                <w:color w:val="000000"/>
                <w:sz w:val="20"/>
                <w:szCs w:val="20"/>
              </w:rPr>
              <w:t>0,00</w:t>
            </w:r>
          </w:p>
        </w:tc>
        <w:tc>
          <w:tcPr>
            <w:tcW w:w="155" w:type="pct"/>
            <w:tcBorders>
              <w:top w:val="single" w:sz="4" w:space="0" w:color="auto"/>
              <w:left w:val="nil"/>
              <w:bottom w:val="single" w:sz="4" w:space="0" w:color="auto"/>
              <w:right w:val="single" w:sz="4" w:space="0" w:color="auto"/>
            </w:tcBorders>
            <w:shd w:val="clear" w:color="auto" w:fill="auto"/>
            <w:vAlign w:val="center"/>
            <w:hideMark/>
          </w:tcPr>
          <w:p w14:paraId="703D8157" w14:textId="77777777" w:rsidR="00356781" w:rsidRPr="00356781" w:rsidRDefault="00356781" w:rsidP="00356781">
            <w:pPr>
              <w:jc w:val="center"/>
              <w:rPr>
                <w:color w:val="000000"/>
                <w:sz w:val="20"/>
                <w:szCs w:val="20"/>
              </w:rPr>
            </w:pPr>
            <w:r w:rsidRPr="00356781">
              <w:rPr>
                <w:color w:val="000000"/>
                <w:sz w:val="20"/>
                <w:szCs w:val="20"/>
              </w:rPr>
              <w:t>601,70</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0297CB63" w14:textId="77777777" w:rsidR="00356781" w:rsidRPr="00356781" w:rsidRDefault="00356781" w:rsidP="00356781">
            <w:pPr>
              <w:jc w:val="right"/>
              <w:rPr>
                <w:color w:val="000000"/>
                <w:sz w:val="20"/>
                <w:szCs w:val="20"/>
              </w:rPr>
            </w:pPr>
            <w:r w:rsidRPr="00356781">
              <w:rPr>
                <w:color w:val="000000"/>
                <w:sz w:val="20"/>
                <w:szCs w:val="20"/>
              </w:rPr>
              <w:t>124.924,95</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14625448" w14:textId="77777777" w:rsidR="00356781" w:rsidRPr="00356781" w:rsidRDefault="00356781" w:rsidP="00356781">
            <w:pPr>
              <w:jc w:val="right"/>
              <w:rPr>
                <w:color w:val="000000"/>
                <w:sz w:val="20"/>
                <w:szCs w:val="20"/>
              </w:rPr>
            </w:pPr>
            <w:r w:rsidRPr="00356781">
              <w:rPr>
                <w:color w:val="000000"/>
                <w:sz w:val="20"/>
                <w:szCs w:val="20"/>
              </w:rPr>
              <w:t>128.462,95</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1B48144B" w14:textId="77777777" w:rsidR="00356781" w:rsidRPr="00356781" w:rsidRDefault="00356781" w:rsidP="00356781">
            <w:pPr>
              <w:jc w:val="right"/>
              <w:rPr>
                <w:color w:val="000000"/>
                <w:sz w:val="20"/>
                <w:szCs w:val="20"/>
              </w:rPr>
            </w:pPr>
            <w:r w:rsidRPr="00356781">
              <w:rPr>
                <w:color w:val="000000"/>
                <w:sz w:val="20"/>
                <w:szCs w:val="20"/>
              </w:rPr>
              <w:t>166.899,73</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373F4C53" w14:textId="77777777" w:rsidR="00356781" w:rsidRPr="00356781" w:rsidRDefault="00356781" w:rsidP="00356781">
            <w:pPr>
              <w:jc w:val="right"/>
              <w:rPr>
                <w:color w:val="000000"/>
                <w:sz w:val="20"/>
                <w:szCs w:val="20"/>
              </w:rPr>
            </w:pPr>
            <w:r w:rsidRPr="00356781">
              <w:rPr>
                <w:color w:val="000000"/>
                <w:sz w:val="20"/>
                <w:szCs w:val="20"/>
              </w:rPr>
              <w:t>170.437,73</w:t>
            </w:r>
          </w:p>
        </w:tc>
        <w:tc>
          <w:tcPr>
            <w:tcW w:w="155" w:type="pct"/>
            <w:tcBorders>
              <w:top w:val="single" w:sz="4" w:space="0" w:color="auto"/>
              <w:left w:val="nil"/>
              <w:bottom w:val="single" w:sz="4" w:space="0" w:color="auto"/>
              <w:right w:val="single" w:sz="4" w:space="0" w:color="auto"/>
            </w:tcBorders>
            <w:shd w:val="clear" w:color="auto" w:fill="auto"/>
            <w:vAlign w:val="center"/>
            <w:hideMark/>
          </w:tcPr>
          <w:p w14:paraId="125FE625" w14:textId="77777777" w:rsidR="00356781" w:rsidRPr="00356781" w:rsidRDefault="00356781" w:rsidP="00356781">
            <w:pPr>
              <w:jc w:val="center"/>
              <w:rPr>
                <w:color w:val="000000"/>
                <w:sz w:val="20"/>
                <w:szCs w:val="20"/>
              </w:rPr>
            </w:pPr>
            <w:r w:rsidRPr="00356781">
              <w:rPr>
                <w:color w:val="000000"/>
                <w:sz w:val="20"/>
                <w:szCs w:val="20"/>
              </w:rPr>
              <w:t>0,00</w:t>
            </w:r>
          </w:p>
        </w:tc>
        <w:tc>
          <w:tcPr>
            <w:tcW w:w="145" w:type="pct"/>
            <w:tcBorders>
              <w:top w:val="single" w:sz="4" w:space="0" w:color="auto"/>
              <w:left w:val="nil"/>
              <w:bottom w:val="single" w:sz="4" w:space="0" w:color="auto"/>
              <w:right w:val="single" w:sz="4" w:space="0" w:color="auto"/>
            </w:tcBorders>
            <w:shd w:val="clear" w:color="auto" w:fill="auto"/>
            <w:vAlign w:val="center"/>
            <w:hideMark/>
          </w:tcPr>
          <w:p w14:paraId="040CD2B1" w14:textId="77777777" w:rsidR="00356781" w:rsidRPr="00356781" w:rsidRDefault="00356781" w:rsidP="00356781">
            <w:pPr>
              <w:jc w:val="right"/>
              <w:rPr>
                <w:color w:val="000000"/>
                <w:sz w:val="20"/>
                <w:szCs w:val="20"/>
              </w:rPr>
            </w:pPr>
            <w:r w:rsidRPr="00356781">
              <w:rPr>
                <w:color w:val="000000"/>
                <w:sz w:val="20"/>
                <w:szCs w:val="20"/>
              </w:rPr>
              <w:t>0,00</w:t>
            </w:r>
          </w:p>
        </w:tc>
        <w:tc>
          <w:tcPr>
            <w:tcW w:w="167" w:type="pct"/>
            <w:tcBorders>
              <w:top w:val="single" w:sz="4" w:space="0" w:color="auto"/>
              <w:left w:val="nil"/>
              <w:bottom w:val="single" w:sz="4" w:space="0" w:color="auto"/>
              <w:right w:val="single" w:sz="4" w:space="0" w:color="auto"/>
            </w:tcBorders>
            <w:shd w:val="clear" w:color="auto" w:fill="auto"/>
            <w:vAlign w:val="center"/>
            <w:hideMark/>
          </w:tcPr>
          <w:p w14:paraId="7AFB7B15" w14:textId="77777777" w:rsidR="00356781" w:rsidRPr="00356781" w:rsidRDefault="00356781" w:rsidP="00356781">
            <w:pPr>
              <w:jc w:val="right"/>
              <w:rPr>
                <w:color w:val="000000"/>
                <w:sz w:val="20"/>
                <w:szCs w:val="20"/>
              </w:rPr>
            </w:pPr>
            <w:r w:rsidRPr="00356781">
              <w:rPr>
                <w:color w:val="000000"/>
                <w:sz w:val="20"/>
                <w:szCs w:val="20"/>
              </w:rPr>
              <w:t>0,00</w:t>
            </w:r>
          </w:p>
        </w:tc>
        <w:tc>
          <w:tcPr>
            <w:tcW w:w="162" w:type="pct"/>
            <w:tcBorders>
              <w:top w:val="single" w:sz="4" w:space="0" w:color="auto"/>
              <w:left w:val="nil"/>
              <w:bottom w:val="single" w:sz="4" w:space="0" w:color="auto"/>
              <w:right w:val="single" w:sz="4" w:space="0" w:color="auto"/>
            </w:tcBorders>
            <w:shd w:val="clear" w:color="auto" w:fill="auto"/>
            <w:vAlign w:val="center"/>
            <w:hideMark/>
          </w:tcPr>
          <w:p w14:paraId="1CADC9F8" w14:textId="77777777" w:rsidR="00356781" w:rsidRPr="00356781" w:rsidRDefault="00356781" w:rsidP="00356781">
            <w:pPr>
              <w:jc w:val="right"/>
              <w:rPr>
                <w:color w:val="000000"/>
                <w:sz w:val="20"/>
                <w:szCs w:val="20"/>
              </w:rPr>
            </w:pPr>
            <w:r w:rsidRPr="00356781">
              <w:rPr>
                <w:color w:val="000000"/>
                <w:sz w:val="20"/>
                <w:szCs w:val="20"/>
              </w:rPr>
              <w:t>0,00</w:t>
            </w:r>
          </w:p>
        </w:tc>
        <w:tc>
          <w:tcPr>
            <w:tcW w:w="167" w:type="pct"/>
            <w:tcBorders>
              <w:top w:val="single" w:sz="4" w:space="0" w:color="auto"/>
              <w:left w:val="nil"/>
              <w:bottom w:val="single" w:sz="4" w:space="0" w:color="auto"/>
              <w:right w:val="single" w:sz="4" w:space="0" w:color="auto"/>
            </w:tcBorders>
            <w:shd w:val="clear" w:color="auto" w:fill="auto"/>
            <w:vAlign w:val="center"/>
            <w:hideMark/>
          </w:tcPr>
          <w:p w14:paraId="5229F3F4" w14:textId="77777777" w:rsidR="00356781" w:rsidRPr="00356781" w:rsidRDefault="00356781" w:rsidP="00356781">
            <w:pPr>
              <w:jc w:val="right"/>
              <w:rPr>
                <w:color w:val="000000"/>
                <w:sz w:val="20"/>
                <w:szCs w:val="20"/>
              </w:rPr>
            </w:pPr>
            <w:r w:rsidRPr="00356781">
              <w:rPr>
                <w:color w:val="000000"/>
                <w:sz w:val="20"/>
                <w:szCs w:val="20"/>
              </w:rPr>
              <w:t>0,00</w:t>
            </w:r>
          </w:p>
        </w:tc>
        <w:tc>
          <w:tcPr>
            <w:tcW w:w="176" w:type="pct"/>
            <w:tcBorders>
              <w:top w:val="single" w:sz="4" w:space="0" w:color="auto"/>
              <w:left w:val="nil"/>
              <w:bottom w:val="single" w:sz="4" w:space="0" w:color="auto"/>
              <w:right w:val="single" w:sz="4" w:space="0" w:color="auto"/>
            </w:tcBorders>
            <w:shd w:val="clear" w:color="auto" w:fill="auto"/>
            <w:vAlign w:val="center"/>
            <w:hideMark/>
          </w:tcPr>
          <w:p w14:paraId="2E80AEB5" w14:textId="77777777" w:rsidR="00356781" w:rsidRPr="00356781" w:rsidRDefault="00356781" w:rsidP="00356781">
            <w:pPr>
              <w:jc w:val="right"/>
              <w:rPr>
                <w:color w:val="000000"/>
                <w:sz w:val="20"/>
                <w:szCs w:val="20"/>
              </w:rPr>
            </w:pPr>
            <w:r w:rsidRPr="00356781">
              <w:rPr>
                <w:color w:val="000000"/>
                <w:sz w:val="20"/>
                <w:szCs w:val="20"/>
              </w:rPr>
              <w:t>166.899,73</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19BB3225" w14:textId="77777777" w:rsidR="00356781" w:rsidRPr="00356781" w:rsidRDefault="00356781" w:rsidP="00356781">
            <w:pPr>
              <w:jc w:val="right"/>
              <w:rPr>
                <w:color w:val="000000"/>
                <w:sz w:val="20"/>
                <w:szCs w:val="20"/>
              </w:rPr>
            </w:pPr>
            <w:r w:rsidRPr="00356781">
              <w:rPr>
                <w:color w:val="000000"/>
                <w:sz w:val="20"/>
                <w:szCs w:val="20"/>
              </w:rPr>
              <w:t>170.437,73</w:t>
            </w:r>
          </w:p>
        </w:tc>
      </w:tr>
      <w:tr w:rsidR="00356781" w:rsidRPr="00356781" w14:paraId="048F32E3" w14:textId="77777777" w:rsidTr="00356781">
        <w:trPr>
          <w:trHeight w:val="20"/>
        </w:trPr>
        <w:tc>
          <w:tcPr>
            <w:tcW w:w="107" w:type="pct"/>
            <w:tcBorders>
              <w:top w:val="nil"/>
              <w:left w:val="single" w:sz="4" w:space="0" w:color="auto"/>
              <w:bottom w:val="nil"/>
              <w:right w:val="nil"/>
            </w:tcBorders>
            <w:shd w:val="clear" w:color="auto" w:fill="auto"/>
            <w:noWrap/>
            <w:vAlign w:val="center"/>
            <w:hideMark/>
          </w:tcPr>
          <w:p w14:paraId="5BB23380" w14:textId="77777777" w:rsidR="00356781" w:rsidRPr="00356781" w:rsidRDefault="00356781" w:rsidP="00356781">
            <w:pPr>
              <w:jc w:val="center"/>
              <w:rPr>
                <w:color w:val="000000"/>
                <w:sz w:val="20"/>
                <w:szCs w:val="20"/>
              </w:rPr>
            </w:pPr>
            <w:r w:rsidRPr="00356781">
              <w:rPr>
                <w:color w:val="000000"/>
                <w:sz w:val="20"/>
                <w:szCs w:val="20"/>
              </w:rPr>
              <w:t> </w:t>
            </w:r>
          </w:p>
        </w:tc>
        <w:tc>
          <w:tcPr>
            <w:tcW w:w="380" w:type="pct"/>
            <w:tcBorders>
              <w:top w:val="nil"/>
              <w:left w:val="nil"/>
              <w:bottom w:val="nil"/>
              <w:right w:val="nil"/>
            </w:tcBorders>
            <w:shd w:val="clear" w:color="auto" w:fill="auto"/>
            <w:vAlign w:val="center"/>
            <w:hideMark/>
          </w:tcPr>
          <w:p w14:paraId="5E6E9076" w14:textId="77777777" w:rsidR="00356781" w:rsidRPr="00356781" w:rsidRDefault="00356781" w:rsidP="00356781">
            <w:pPr>
              <w:jc w:val="center"/>
              <w:rPr>
                <w:color w:val="000000"/>
                <w:sz w:val="20"/>
                <w:szCs w:val="20"/>
              </w:rPr>
            </w:pPr>
          </w:p>
        </w:tc>
        <w:tc>
          <w:tcPr>
            <w:tcW w:w="107" w:type="pct"/>
            <w:tcBorders>
              <w:top w:val="nil"/>
              <w:left w:val="nil"/>
              <w:bottom w:val="nil"/>
              <w:right w:val="nil"/>
            </w:tcBorders>
            <w:shd w:val="clear" w:color="auto" w:fill="auto"/>
            <w:vAlign w:val="center"/>
            <w:hideMark/>
          </w:tcPr>
          <w:p w14:paraId="52A8EC56" w14:textId="77777777" w:rsidR="00356781" w:rsidRPr="00356781" w:rsidRDefault="00356781" w:rsidP="00356781">
            <w:pPr>
              <w:rPr>
                <w:sz w:val="20"/>
                <w:szCs w:val="20"/>
              </w:rPr>
            </w:pPr>
          </w:p>
        </w:tc>
        <w:tc>
          <w:tcPr>
            <w:tcW w:w="136" w:type="pct"/>
            <w:tcBorders>
              <w:top w:val="nil"/>
              <w:left w:val="nil"/>
              <w:bottom w:val="nil"/>
              <w:right w:val="nil"/>
            </w:tcBorders>
            <w:shd w:val="clear" w:color="auto" w:fill="auto"/>
            <w:vAlign w:val="center"/>
            <w:hideMark/>
          </w:tcPr>
          <w:p w14:paraId="357F878B" w14:textId="77777777" w:rsidR="00356781" w:rsidRPr="00356781" w:rsidRDefault="00356781" w:rsidP="00356781">
            <w:pPr>
              <w:jc w:val="center"/>
              <w:rPr>
                <w:sz w:val="20"/>
                <w:szCs w:val="20"/>
              </w:rPr>
            </w:pPr>
          </w:p>
        </w:tc>
        <w:tc>
          <w:tcPr>
            <w:tcW w:w="148" w:type="pct"/>
            <w:tcBorders>
              <w:top w:val="nil"/>
              <w:left w:val="nil"/>
              <w:bottom w:val="nil"/>
              <w:right w:val="nil"/>
            </w:tcBorders>
            <w:shd w:val="clear" w:color="auto" w:fill="auto"/>
            <w:vAlign w:val="center"/>
            <w:hideMark/>
          </w:tcPr>
          <w:p w14:paraId="787FB356" w14:textId="77777777" w:rsidR="00356781" w:rsidRPr="00356781" w:rsidRDefault="00356781" w:rsidP="00356781">
            <w:pPr>
              <w:jc w:val="center"/>
              <w:rPr>
                <w:sz w:val="20"/>
                <w:szCs w:val="20"/>
              </w:rPr>
            </w:pPr>
          </w:p>
        </w:tc>
        <w:tc>
          <w:tcPr>
            <w:tcW w:w="139" w:type="pct"/>
            <w:tcBorders>
              <w:top w:val="nil"/>
              <w:left w:val="nil"/>
              <w:bottom w:val="nil"/>
              <w:right w:val="nil"/>
            </w:tcBorders>
            <w:shd w:val="clear" w:color="auto" w:fill="auto"/>
            <w:vAlign w:val="center"/>
            <w:hideMark/>
          </w:tcPr>
          <w:p w14:paraId="560FF442" w14:textId="77777777" w:rsidR="00356781" w:rsidRPr="00356781" w:rsidRDefault="00356781" w:rsidP="00356781">
            <w:pPr>
              <w:jc w:val="center"/>
              <w:rPr>
                <w:sz w:val="20"/>
                <w:szCs w:val="20"/>
              </w:rPr>
            </w:pPr>
          </w:p>
        </w:tc>
        <w:tc>
          <w:tcPr>
            <w:tcW w:w="137" w:type="pct"/>
            <w:tcBorders>
              <w:top w:val="nil"/>
              <w:left w:val="nil"/>
              <w:bottom w:val="nil"/>
              <w:right w:val="nil"/>
            </w:tcBorders>
            <w:shd w:val="clear" w:color="auto" w:fill="auto"/>
            <w:vAlign w:val="center"/>
            <w:hideMark/>
          </w:tcPr>
          <w:p w14:paraId="3D1A784B" w14:textId="77777777" w:rsidR="00356781" w:rsidRPr="00356781" w:rsidRDefault="00356781" w:rsidP="00356781">
            <w:pPr>
              <w:jc w:val="center"/>
              <w:rPr>
                <w:sz w:val="20"/>
                <w:szCs w:val="20"/>
              </w:rPr>
            </w:pPr>
          </w:p>
        </w:tc>
        <w:tc>
          <w:tcPr>
            <w:tcW w:w="190" w:type="pct"/>
            <w:tcBorders>
              <w:top w:val="nil"/>
              <w:left w:val="nil"/>
              <w:bottom w:val="nil"/>
              <w:right w:val="nil"/>
            </w:tcBorders>
            <w:shd w:val="clear" w:color="auto" w:fill="auto"/>
            <w:vAlign w:val="center"/>
            <w:hideMark/>
          </w:tcPr>
          <w:p w14:paraId="3B85B9CD" w14:textId="77777777" w:rsidR="00356781" w:rsidRPr="00356781" w:rsidRDefault="00356781" w:rsidP="00356781">
            <w:pPr>
              <w:jc w:val="center"/>
              <w:rPr>
                <w:sz w:val="20"/>
                <w:szCs w:val="20"/>
              </w:rPr>
            </w:pPr>
          </w:p>
        </w:tc>
        <w:tc>
          <w:tcPr>
            <w:tcW w:w="145" w:type="pct"/>
            <w:tcBorders>
              <w:top w:val="nil"/>
              <w:left w:val="nil"/>
              <w:bottom w:val="nil"/>
              <w:right w:val="nil"/>
            </w:tcBorders>
            <w:shd w:val="clear" w:color="auto" w:fill="auto"/>
            <w:vAlign w:val="center"/>
            <w:hideMark/>
          </w:tcPr>
          <w:p w14:paraId="1435BE2C" w14:textId="77777777" w:rsidR="00356781" w:rsidRPr="00356781" w:rsidRDefault="00356781" w:rsidP="00356781">
            <w:pPr>
              <w:jc w:val="center"/>
              <w:rPr>
                <w:sz w:val="20"/>
                <w:szCs w:val="20"/>
              </w:rPr>
            </w:pPr>
          </w:p>
        </w:tc>
        <w:tc>
          <w:tcPr>
            <w:tcW w:w="140" w:type="pct"/>
            <w:tcBorders>
              <w:top w:val="nil"/>
              <w:left w:val="nil"/>
              <w:bottom w:val="nil"/>
              <w:right w:val="nil"/>
            </w:tcBorders>
            <w:shd w:val="clear" w:color="auto" w:fill="auto"/>
            <w:vAlign w:val="center"/>
            <w:hideMark/>
          </w:tcPr>
          <w:p w14:paraId="6CCD6982" w14:textId="77777777" w:rsidR="00356781" w:rsidRPr="00356781" w:rsidRDefault="00356781" w:rsidP="00356781">
            <w:pPr>
              <w:jc w:val="center"/>
              <w:rPr>
                <w:sz w:val="20"/>
                <w:szCs w:val="20"/>
              </w:rPr>
            </w:pPr>
          </w:p>
        </w:tc>
        <w:tc>
          <w:tcPr>
            <w:tcW w:w="155" w:type="pct"/>
            <w:tcBorders>
              <w:top w:val="nil"/>
              <w:left w:val="nil"/>
              <w:bottom w:val="nil"/>
              <w:right w:val="nil"/>
            </w:tcBorders>
            <w:shd w:val="clear" w:color="auto" w:fill="auto"/>
            <w:vAlign w:val="center"/>
            <w:hideMark/>
          </w:tcPr>
          <w:p w14:paraId="1F55A407" w14:textId="77777777" w:rsidR="00356781" w:rsidRPr="00356781" w:rsidRDefault="00356781" w:rsidP="00356781">
            <w:pPr>
              <w:jc w:val="center"/>
              <w:rPr>
                <w:sz w:val="20"/>
                <w:szCs w:val="20"/>
              </w:rPr>
            </w:pPr>
          </w:p>
        </w:tc>
        <w:tc>
          <w:tcPr>
            <w:tcW w:w="190" w:type="pct"/>
            <w:tcBorders>
              <w:top w:val="nil"/>
              <w:left w:val="nil"/>
              <w:bottom w:val="nil"/>
              <w:right w:val="nil"/>
            </w:tcBorders>
            <w:shd w:val="clear" w:color="auto" w:fill="auto"/>
            <w:noWrap/>
            <w:vAlign w:val="center"/>
            <w:hideMark/>
          </w:tcPr>
          <w:p w14:paraId="33826780" w14:textId="77777777" w:rsidR="00356781" w:rsidRPr="00356781" w:rsidRDefault="00356781" w:rsidP="00356781">
            <w:pPr>
              <w:jc w:val="center"/>
              <w:rPr>
                <w:sz w:val="20"/>
                <w:szCs w:val="20"/>
              </w:rPr>
            </w:pPr>
          </w:p>
        </w:tc>
        <w:tc>
          <w:tcPr>
            <w:tcW w:w="190" w:type="pct"/>
            <w:tcBorders>
              <w:top w:val="nil"/>
              <w:left w:val="nil"/>
              <w:bottom w:val="nil"/>
              <w:right w:val="nil"/>
            </w:tcBorders>
            <w:shd w:val="clear" w:color="auto" w:fill="auto"/>
            <w:noWrap/>
            <w:vAlign w:val="center"/>
            <w:hideMark/>
          </w:tcPr>
          <w:p w14:paraId="2CC973DD" w14:textId="77777777" w:rsidR="00356781" w:rsidRPr="00356781" w:rsidRDefault="00356781" w:rsidP="00356781">
            <w:pPr>
              <w:rPr>
                <w:sz w:val="20"/>
                <w:szCs w:val="20"/>
              </w:rPr>
            </w:pPr>
          </w:p>
        </w:tc>
        <w:tc>
          <w:tcPr>
            <w:tcW w:w="161" w:type="pct"/>
            <w:tcBorders>
              <w:top w:val="nil"/>
              <w:left w:val="nil"/>
              <w:bottom w:val="nil"/>
              <w:right w:val="nil"/>
            </w:tcBorders>
            <w:shd w:val="clear" w:color="auto" w:fill="auto"/>
            <w:noWrap/>
            <w:vAlign w:val="center"/>
            <w:hideMark/>
          </w:tcPr>
          <w:p w14:paraId="476EC15F"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7EFD3C6A" w14:textId="77777777" w:rsidR="00356781" w:rsidRPr="00356781" w:rsidRDefault="00356781" w:rsidP="00356781">
            <w:pPr>
              <w:jc w:val="center"/>
              <w:rPr>
                <w:sz w:val="20"/>
                <w:szCs w:val="20"/>
              </w:rPr>
            </w:pPr>
          </w:p>
        </w:tc>
        <w:tc>
          <w:tcPr>
            <w:tcW w:w="170" w:type="pct"/>
            <w:tcBorders>
              <w:top w:val="nil"/>
              <w:left w:val="nil"/>
              <w:bottom w:val="nil"/>
              <w:right w:val="nil"/>
            </w:tcBorders>
            <w:shd w:val="clear" w:color="auto" w:fill="auto"/>
            <w:noWrap/>
            <w:vAlign w:val="center"/>
            <w:hideMark/>
          </w:tcPr>
          <w:p w14:paraId="5403A5B8"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2AF95D62"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3B8054C4" w14:textId="77777777" w:rsidR="00356781" w:rsidRPr="00356781" w:rsidRDefault="00356781" w:rsidP="00356781">
            <w:pPr>
              <w:rPr>
                <w:sz w:val="20"/>
                <w:szCs w:val="20"/>
              </w:rPr>
            </w:pPr>
          </w:p>
        </w:tc>
        <w:tc>
          <w:tcPr>
            <w:tcW w:w="155" w:type="pct"/>
            <w:tcBorders>
              <w:top w:val="nil"/>
              <w:left w:val="nil"/>
              <w:bottom w:val="nil"/>
              <w:right w:val="nil"/>
            </w:tcBorders>
            <w:shd w:val="clear" w:color="auto" w:fill="auto"/>
            <w:noWrap/>
            <w:vAlign w:val="center"/>
            <w:hideMark/>
          </w:tcPr>
          <w:p w14:paraId="4540A6B7"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5C488735" w14:textId="77777777" w:rsidR="00356781" w:rsidRPr="00356781" w:rsidRDefault="00356781" w:rsidP="00356781">
            <w:pPr>
              <w:jc w:val="center"/>
              <w:rPr>
                <w:sz w:val="20"/>
                <w:szCs w:val="20"/>
              </w:rPr>
            </w:pPr>
          </w:p>
        </w:tc>
        <w:tc>
          <w:tcPr>
            <w:tcW w:w="170" w:type="pct"/>
            <w:tcBorders>
              <w:top w:val="nil"/>
              <w:left w:val="nil"/>
              <w:bottom w:val="nil"/>
              <w:right w:val="nil"/>
            </w:tcBorders>
            <w:shd w:val="clear" w:color="auto" w:fill="auto"/>
            <w:noWrap/>
            <w:vAlign w:val="center"/>
            <w:hideMark/>
          </w:tcPr>
          <w:p w14:paraId="6577D617"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415D2864"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2DE35DB8" w14:textId="77777777" w:rsidR="00356781" w:rsidRPr="00356781" w:rsidRDefault="00356781" w:rsidP="00356781">
            <w:pPr>
              <w:rPr>
                <w:sz w:val="20"/>
                <w:szCs w:val="20"/>
              </w:rPr>
            </w:pPr>
          </w:p>
        </w:tc>
        <w:tc>
          <w:tcPr>
            <w:tcW w:w="155" w:type="pct"/>
            <w:tcBorders>
              <w:top w:val="nil"/>
              <w:left w:val="nil"/>
              <w:bottom w:val="nil"/>
              <w:right w:val="nil"/>
            </w:tcBorders>
            <w:shd w:val="clear" w:color="auto" w:fill="auto"/>
            <w:noWrap/>
            <w:vAlign w:val="center"/>
            <w:hideMark/>
          </w:tcPr>
          <w:p w14:paraId="068F2A13" w14:textId="77777777" w:rsidR="00356781" w:rsidRPr="00356781" w:rsidRDefault="00356781" w:rsidP="00356781">
            <w:pPr>
              <w:rPr>
                <w:sz w:val="20"/>
                <w:szCs w:val="20"/>
              </w:rPr>
            </w:pPr>
          </w:p>
        </w:tc>
        <w:tc>
          <w:tcPr>
            <w:tcW w:w="145" w:type="pct"/>
            <w:tcBorders>
              <w:top w:val="nil"/>
              <w:left w:val="nil"/>
              <w:bottom w:val="nil"/>
              <w:right w:val="nil"/>
            </w:tcBorders>
            <w:shd w:val="clear" w:color="auto" w:fill="auto"/>
            <w:noWrap/>
            <w:vAlign w:val="center"/>
            <w:hideMark/>
          </w:tcPr>
          <w:p w14:paraId="3D4DC04B" w14:textId="77777777" w:rsidR="00356781" w:rsidRPr="00356781" w:rsidRDefault="00356781" w:rsidP="00356781">
            <w:pPr>
              <w:jc w:val="center"/>
              <w:rPr>
                <w:sz w:val="20"/>
                <w:szCs w:val="20"/>
              </w:rPr>
            </w:pPr>
          </w:p>
        </w:tc>
        <w:tc>
          <w:tcPr>
            <w:tcW w:w="167" w:type="pct"/>
            <w:tcBorders>
              <w:top w:val="nil"/>
              <w:left w:val="nil"/>
              <w:bottom w:val="nil"/>
              <w:right w:val="nil"/>
            </w:tcBorders>
            <w:shd w:val="clear" w:color="auto" w:fill="auto"/>
            <w:noWrap/>
            <w:vAlign w:val="center"/>
            <w:hideMark/>
          </w:tcPr>
          <w:p w14:paraId="6AD6C939" w14:textId="77777777" w:rsidR="00356781" w:rsidRPr="00356781" w:rsidRDefault="00356781" w:rsidP="00356781">
            <w:pPr>
              <w:rPr>
                <w:sz w:val="20"/>
                <w:szCs w:val="20"/>
              </w:rPr>
            </w:pPr>
          </w:p>
        </w:tc>
        <w:tc>
          <w:tcPr>
            <w:tcW w:w="162" w:type="pct"/>
            <w:tcBorders>
              <w:top w:val="nil"/>
              <w:left w:val="nil"/>
              <w:bottom w:val="nil"/>
              <w:right w:val="nil"/>
            </w:tcBorders>
            <w:shd w:val="clear" w:color="auto" w:fill="auto"/>
            <w:noWrap/>
            <w:vAlign w:val="center"/>
            <w:hideMark/>
          </w:tcPr>
          <w:p w14:paraId="4CF27097" w14:textId="77777777" w:rsidR="00356781" w:rsidRPr="00356781" w:rsidRDefault="00356781" w:rsidP="00356781">
            <w:pPr>
              <w:rPr>
                <w:sz w:val="20"/>
                <w:szCs w:val="20"/>
              </w:rPr>
            </w:pPr>
          </w:p>
        </w:tc>
        <w:tc>
          <w:tcPr>
            <w:tcW w:w="167" w:type="pct"/>
            <w:tcBorders>
              <w:top w:val="nil"/>
              <w:left w:val="nil"/>
              <w:bottom w:val="nil"/>
              <w:right w:val="nil"/>
            </w:tcBorders>
            <w:shd w:val="clear" w:color="auto" w:fill="auto"/>
            <w:noWrap/>
            <w:vAlign w:val="center"/>
            <w:hideMark/>
          </w:tcPr>
          <w:p w14:paraId="0BD62574" w14:textId="77777777" w:rsidR="00356781" w:rsidRPr="00356781" w:rsidRDefault="00356781" w:rsidP="00356781">
            <w:pPr>
              <w:rPr>
                <w:sz w:val="20"/>
                <w:szCs w:val="20"/>
              </w:rPr>
            </w:pPr>
          </w:p>
        </w:tc>
        <w:tc>
          <w:tcPr>
            <w:tcW w:w="176" w:type="pct"/>
            <w:tcBorders>
              <w:top w:val="nil"/>
              <w:left w:val="nil"/>
              <w:bottom w:val="nil"/>
              <w:right w:val="nil"/>
            </w:tcBorders>
            <w:shd w:val="clear" w:color="auto" w:fill="auto"/>
            <w:noWrap/>
            <w:vAlign w:val="center"/>
            <w:hideMark/>
          </w:tcPr>
          <w:p w14:paraId="31678964" w14:textId="77777777" w:rsidR="00356781" w:rsidRPr="00356781" w:rsidRDefault="00356781" w:rsidP="00356781">
            <w:pPr>
              <w:rPr>
                <w:sz w:val="20"/>
                <w:szCs w:val="20"/>
              </w:rPr>
            </w:pPr>
          </w:p>
        </w:tc>
        <w:tc>
          <w:tcPr>
            <w:tcW w:w="183" w:type="pct"/>
            <w:tcBorders>
              <w:top w:val="nil"/>
              <w:left w:val="nil"/>
              <w:bottom w:val="nil"/>
              <w:right w:val="single" w:sz="4" w:space="0" w:color="auto"/>
            </w:tcBorders>
            <w:shd w:val="clear" w:color="auto" w:fill="auto"/>
            <w:noWrap/>
            <w:vAlign w:val="center"/>
            <w:hideMark/>
          </w:tcPr>
          <w:p w14:paraId="6C0E8848"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r>
      <w:tr w:rsidR="00356781" w:rsidRPr="00356781" w14:paraId="6B8839E2" w14:textId="77777777" w:rsidTr="00356781">
        <w:trPr>
          <w:trHeight w:val="20"/>
        </w:trPr>
        <w:tc>
          <w:tcPr>
            <w:tcW w:w="107" w:type="pct"/>
            <w:tcBorders>
              <w:top w:val="nil"/>
              <w:left w:val="single" w:sz="4" w:space="0" w:color="auto"/>
              <w:bottom w:val="nil"/>
              <w:right w:val="nil"/>
            </w:tcBorders>
            <w:shd w:val="clear" w:color="000000" w:fill="D9E1F2"/>
            <w:noWrap/>
            <w:vAlign w:val="center"/>
            <w:hideMark/>
          </w:tcPr>
          <w:p w14:paraId="049FE458"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380" w:type="pct"/>
            <w:tcBorders>
              <w:top w:val="nil"/>
              <w:left w:val="nil"/>
              <w:bottom w:val="single" w:sz="4" w:space="0" w:color="auto"/>
              <w:right w:val="nil"/>
            </w:tcBorders>
            <w:shd w:val="clear" w:color="000000" w:fill="D9E1F2"/>
            <w:noWrap/>
            <w:vAlign w:val="center"/>
            <w:hideMark/>
          </w:tcPr>
          <w:p w14:paraId="0507A817" w14:textId="77777777" w:rsidR="00356781" w:rsidRPr="00356781" w:rsidRDefault="00356781" w:rsidP="00356781">
            <w:pPr>
              <w:rPr>
                <w:b/>
                <w:bCs/>
                <w:color w:val="000000"/>
                <w:sz w:val="22"/>
                <w:szCs w:val="22"/>
              </w:rPr>
            </w:pPr>
            <w:r w:rsidRPr="00356781">
              <w:rPr>
                <w:b/>
                <w:bCs/>
                <w:color w:val="000000"/>
                <w:sz w:val="22"/>
                <w:szCs w:val="22"/>
              </w:rPr>
              <w:t>EDILITARE </w:t>
            </w:r>
          </w:p>
        </w:tc>
        <w:tc>
          <w:tcPr>
            <w:tcW w:w="107" w:type="pct"/>
            <w:tcBorders>
              <w:top w:val="nil"/>
              <w:left w:val="nil"/>
              <w:bottom w:val="single" w:sz="4" w:space="0" w:color="auto"/>
              <w:right w:val="nil"/>
            </w:tcBorders>
            <w:shd w:val="clear" w:color="000000" w:fill="D9E1F2"/>
            <w:noWrap/>
            <w:vAlign w:val="center"/>
            <w:hideMark/>
          </w:tcPr>
          <w:p w14:paraId="11C81C9A" w14:textId="77777777" w:rsidR="00356781" w:rsidRPr="00356781" w:rsidRDefault="00356781" w:rsidP="00356781">
            <w:pPr>
              <w:rPr>
                <w:b/>
                <w:bCs/>
                <w:color w:val="000000"/>
                <w:sz w:val="22"/>
                <w:szCs w:val="22"/>
              </w:rPr>
            </w:pPr>
            <w:r w:rsidRPr="00356781">
              <w:rPr>
                <w:b/>
                <w:bCs/>
                <w:color w:val="000000"/>
                <w:sz w:val="22"/>
                <w:szCs w:val="22"/>
              </w:rPr>
              <w:t> </w:t>
            </w:r>
          </w:p>
        </w:tc>
        <w:tc>
          <w:tcPr>
            <w:tcW w:w="136" w:type="pct"/>
            <w:tcBorders>
              <w:top w:val="nil"/>
              <w:left w:val="nil"/>
              <w:bottom w:val="single" w:sz="4" w:space="0" w:color="auto"/>
              <w:right w:val="nil"/>
            </w:tcBorders>
            <w:shd w:val="clear" w:color="000000" w:fill="D9E1F2"/>
            <w:noWrap/>
            <w:vAlign w:val="center"/>
            <w:hideMark/>
          </w:tcPr>
          <w:p w14:paraId="44FDF3CC" w14:textId="77777777" w:rsidR="00356781" w:rsidRPr="00356781" w:rsidRDefault="00356781" w:rsidP="00356781">
            <w:pPr>
              <w:rPr>
                <w:b/>
                <w:bCs/>
                <w:color w:val="000000"/>
                <w:sz w:val="22"/>
                <w:szCs w:val="22"/>
              </w:rPr>
            </w:pPr>
            <w:r w:rsidRPr="00356781">
              <w:rPr>
                <w:b/>
                <w:bCs/>
                <w:color w:val="000000"/>
                <w:sz w:val="22"/>
                <w:szCs w:val="22"/>
              </w:rPr>
              <w:t> </w:t>
            </w:r>
          </w:p>
        </w:tc>
        <w:tc>
          <w:tcPr>
            <w:tcW w:w="148" w:type="pct"/>
            <w:tcBorders>
              <w:top w:val="nil"/>
              <w:left w:val="nil"/>
              <w:bottom w:val="single" w:sz="4" w:space="0" w:color="auto"/>
              <w:right w:val="nil"/>
            </w:tcBorders>
            <w:shd w:val="clear" w:color="000000" w:fill="D9E1F2"/>
            <w:noWrap/>
            <w:vAlign w:val="center"/>
            <w:hideMark/>
          </w:tcPr>
          <w:p w14:paraId="5D7EA742" w14:textId="77777777" w:rsidR="00356781" w:rsidRPr="00356781" w:rsidRDefault="00356781" w:rsidP="00356781">
            <w:pPr>
              <w:rPr>
                <w:b/>
                <w:bCs/>
                <w:color w:val="000000"/>
                <w:sz w:val="22"/>
                <w:szCs w:val="22"/>
              </w:rPr>
            </w:pPr>
            <w:r w:rsidRPr="00356781">
              <w:rPr>
                <w:b/>
                <w:bCs/>
                <w:color w:val="000000"/>
                <w:sz w:val="22"/>
                <w:szCs w:val="22"/>
              </w:rPr>
              <w:t> </w:t>
            </w:r>
          </w:p>
        </w:tc>
        <w:tc>
          <w:tcPr>
            <w:tcW w:w="139" w:type="pct"/>
            <w:tcBorders>
              <w:top w:val="nil"/>
              <w:left w:val="nil"/>
              <w:bottom w:val="single" w:sz="4" w:space="0" w:color="auto"/>
              <w:right w:val="nil"/>
            </w:tcBorders>
            <w:shd w:val="clear" w:color="000000" w:fill="D9E1F2"/>
            <w:noWrap/>
            <w:vAlign w:val="center"/>
            <w:hideMark/>
          </w:tcPr>
          <w:p w14:paraId="5EE37A1F" w14:textId="77777777" w:rsidR="00356781" w:rsidRPr="00356781" w:rsidRDefault="00356781" w:rsidP="00356781">
            <w:pPr>
              <w:rPr>
                <w:b/>
                <w:bCs/>
                <w:color w:val="000000"/>
                <w:sz w:val="22"/>
                <w:szCs w:val="22"/>
              </w:rPr>
            </w:pPr>
            <w:r w:rsidRPr="00356781">
              <w:rPr>
                <w:b/>
                <w:bCs/>
                <w:color w:val="000000"/>
                <w:sz w:val="22"/>
                <w:szCs w:val="22"/>
              </w:rPr>
              <w:t> </w:t>
            </w:r>
          </w:p>
        </w:tc>
        <w:tc>
          <w:tcPr>
            <w:tcW w:w="137" w:type="pct"/>
            <w:tcBorders>
              <w:top w:val="nil"/>
              <w:left w:val="nil"/>
              <w:bottom w:val="single" w:sz="4" w:space="0" w:color="auto"/>
              <w:right w:val="nil"/>
            </w:tcBorders>
            <w:shd w:val="clear" w:color="000000" w:fill="D9E1F2"/>
            <w:noWrap/>
            <w:vAlign w:val="center"/>
            <w:hideMark/>
          </w:tcPr>
          <w:p w14:paraId="57D0EDB9" w14:textId="77777777" w:rsidR="00356781" w:rsidRPr="00356781" w:rsidRDefault="00356781" w:rsidP="00356781">
            <w:pPr>
              <w:rPr>
                <w:b/>
                <w:bCs/>
                <w:color w:val="000000"/>
                <w:sz w:val="22"/>
                <w:szCs w:val="22"/>
              </w:rPr>
            </w:pPr>
            <w:r w:rsidRPr="00356781">
              <w:rPr>
                <w:b/>
                <w:bCs/>
                <w:color w:val="000000"/>
                <w:sz w:val="22"/>
                <w:szCs w:val="22"/>
              </w:rPr>
              <w:t> </w:t>
            </w:r>
          </w:p>
        </w:tc>
        <w:tc>
          <w:tcPr>
            <w:tcW w:w="190" w:type="pct"/>
            <w:tcBorders>
              <w:top w:val="nil"/>
              <w:left w:val="nil"/>
              <w:bottom w:val="nil"/>
              <w:right w:val="nil"/>
            </w:tcBorders>
            <w:shd w:val="clear" w:color="000000" w:fill="D9E1F2"/>
            <w:noWrap/>
            <w:vAlign w:val="center"/>
            <w:hideMark/>
          </w:tcPr>
          <w:p w14:paraId="053CB2B8" w14:textId="77777777" w:rsidR="00356781" w:rsidRPr="00356781" w:rsidRDefault="00356781" w:rsidP="00356781">
            <w:pPr>
              <w:jc w:val="center"/>
              <w:rPr>
                <w:b/>
                <w:bCs/>
                <w:color w:val="000000"/>
                <w:sz w:val="22"/>
                <w:szCs w:val="22"/>
              </w:rPr>
            </w:pPr>
            <w:r w:rsidRPr="00356781">
              <w:rPr>
                <w:b/>
                <w:bCs/>
                <w:color w:val="000000"/>
                <w:sz w:val="22"/>
                <w:szCs w:val="22"/>
              </w:rPr>
              <w:t> </w:t>
            </w:r>
          </w:p>
        </w:tc>
        <w:tc>
          <w:tcPr>
            <w:tcW w:w="145" w:type="pct"/>
            <w:tcBorders>
              <w:top w:val="nil"/>
              <w:left w:val="nil"/>
              <w:bottom w:val="nil"/>
              <w:right w:val="nil"/>
            </w:tcBorders>
            <w:shd w:val="clear" w:color="000000" w:fill="D9E1F2"/>
            <w:noWrap/>
            <w:vAlign w:val="center"/>
            <w:hideMark/>
          </w:tcPr>
          <w:p w14:paraId="04A0EE86" w14:textId="77777777" w:rsidR="00356781" w:rsidRPr="00356781" w:rsidRDefault="00356781" w:rsidP="00356781">
            <w:pPr>
              <w:jc w:val="center"/>
              <w:rPr>
                <w:b/>
                <w:bCs/>
                <w:color w:val="000000"/>
                <w:sz w:val="22"/>
                <w:szCs w:val="22"/>
              </w:rPr>
            </w:pPr>
            <w:r w:rsidRPr="00356781">
              <w:rPr>
                <w:b/>
                <w:bCs/>
                <w:color w:val="000000"/>
                <w:sz w:val="22"/>
                <w:szCs w:val="22"/>
              </w:rPr>
              <w:t> </w:t>
            </w:r>
          </w:p>
        </w:tc>
        <w:tc>
          <w:tcPr>
            <w:tcW w:w="140" w:type="pct"/>
            <w:tcBorders>
              <w:top w:val="nil"/>
              <w:left w:val="nil"/>
              <w:bottom w:val="nil"/>
              <w:right w:val="nil"/>
            </w:tcBorders>
            <w:shd w:val="clear" w:color="000000" w:fill="D9E1F2"/>
            <w:vAlign w:val="center"/>
            <w:hideMark/>
          </w:tcPr>
          <w:p w14:paraId="2CEB4E91" w14:textId="77777777" w:rsidR="00356781" w:rsidRPr="00356781" w:rsidRDefault="00356781" w:rsidP="00356781">
            <w:pPr>
              <w:jc w:val="center"/>
              <w:rPr>
                <w:color w:val="000000"/>
                <w:sz w:val="20"/>
                <w:szCs w:val="20"/>
              </w:rPr>
            </w:pPr>
            <w:r w:rsidRPr="00356781">
              <w:rPr>
                <w:color w:val="000000"/>
                <w:sz w:val="20"/>
                <w:szCs w:val="20"/>
              </w:rPr>
              <w:t> </w:t>
            </w:r>
          </w:p>
        </w:tc>
        <w:tc>
          <w:tcPr>
            <w:tcW w:w="155" w:type="pct"/>
            <w:tcBorders>
              <w:top w:val="nil"/>
              <w:left w:val="nil"/>
              <w:bottom w:val="nil"/>
              <w:right w:val="nil"/>
            </w:tcBorders>
            <w:shd w:val="clear" w:color="000000" w:fill="D9E1F2"/>
            <w:vAlign w:val="center"/>
            <w:hideMark/>
          </w:tcPr>
          <w:p w14:paraId="5A31D9E1" w14:textId="77777777" w:rsidR="00356781" w:rsidRPr="00356781" w:rsidRDefault="00356781" w:rsidP="00356781">
            <w:pPr>
              <w:jc w:val="center"/>
              <w:rPr>
                <w:color w:val="000000"/>
                <w:sz w:val="20"/>
                <w:szCs w:val="20"/>
              </w:rPr>
            </w:pPr>
            <w:r w:rsidRPr="00356781">
              <w:rPr>
                <w:color w:val="000000"/>
                <w:sz w:val="20"/>
                <w:szCs w:val="20"/>
              </w:rPr>
              <w:t> </w:t>
            </w:r>
          </w:p>
        </w:tc>
        <w:tc>
          <w:tcPr>
            <w:tcW w:w="190" w:type="pct"/>
            <w:tcBorders>
              <w:top w:val="nil"/>
              <w:left w:val="nil"/>
              <w:bottom w:val="nil"/>
              <w:right w:val="nil"/>
            </w:tcBorders>
            <w:shd w:val="clear" w:color="000000" w:fill="D9E1F2"/>
            <w:noWrap/>
            <w:vAlign w:val="center"/>
            <w:hideMark/>
          </w:tcPr>
          <w:p w14:paraId="45807856"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90" w:type="pct"/>
            <w:tcBorders>
              <w:top w:val="nil"/>
              <w:left w:val="nil"/>
              <w:bottom w:val="nil"/>
              <w:right w:val="nil"/>
            </w:tcBorders>
            <w:shd w:val="clear" w:color="000000" w:fill="D9E1F2"/>
            <w:noWrap/>
            <w:vAlign w:val="center"/>
            <w:hideMark/>
          </w:tcPr>
          <w:p w14:paraId="6C954EC9"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61" w:type="pct"/>
            <w:tcBorders>
              <w:top w:val="nil"/>
              <w:left w:val="nil"/>
              <w:bottom w:val="nil"/>
              <w:right w:val="nil"/>
            </w:tcBorders>
            <w:shd w:val="clear" w:color="000000" w:fill="D9E1F2"/>
            <w:noWrap/>
            <w:vAlign w:val="center"/>
            <w:hideMark/>
          </w:tcPr>
          <w:p w14:paraId="36FC632A" w14:textId="77777777" w:rsidR="00356781" w:rsidRPr="00356781" w:rsidRDefault="00356781" w:rsidP="00356781">
            <w:pPr>
              <w:jc w:val="cente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0B751CB3"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26DABBB9"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306060A1"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7C67D1B5"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55" w:type="pct"/>
            <w:tcBorders>
              <w:top w:val="nil"/>
              <w:left w:val="nil"/>
              <w:bottom w:val="nil"/>
              <w:right w:val="nil"/>
            </w:tcBorders>
            <w:shd w:val="clear" w:color="000000" w:fill="D9E1F2"/>
            <w:noWrap/>
            <w:vAlign w:val="center"/>
            <w:hideMark/>
          </w:tcPr>
          <w:p w14:paraId="35E50910" w14:textId="77777777" w:rsidR="00356781" w:rsidRPr="00356781" w:rsidRDefault="00356781" w:rsidP="00356781">
            <w:pPr>
              <w:jc w:val="cente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2E996B7A"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4EBCF7CB"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427B03BB"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044B06BC"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55" w:type="pct"/>
            <w:tcBorders>
              <w:top w:val="nil"/>
              <w:left w:val="nil"/>
              <w:bottom w:val="nil"/>
              <w:right w:val="nil"/>
            </w:tcBorders>
            <w:shd w:val="clear" w:color="000000" w:fill="D9E1F2"/>
            <w:noWrap/>
            <w:vAlign w:val="center"/>
            <w:hideMark/>
          </w:tcPr>
          <w:p w14:paraId="4D4E200E" w14:textId="77777777" w:rsidR="00356781" w:rsidRPr="00356781" w:rsidRDefault="00356781" w:rsidP="00356781">
            <w:pPr>
              <w:jc w:val="center"/>
              <w:rPr>
                <w:rFonts w:ascii="Calibri" w:hAnsi="Calibri" w:cs="Calibri"/>
                <w:color w:val="000000"/>
                <w:sz w:val="22"/>
                <w:szCs w:val="22"/>
              </w:rPr>
            </w:pPr>
            <w:r w:rsidRPr="00356781">
              <w:rPr>
                <w:rFonts w:ascii="Calibri" w:hAnsi="Calibri" w:cs="Calibri"/>
                <w:color w:val="000000"/>
                <w:sz w:val="22"/>
                <w:szCs w:val="22"/>
              </w:rPr>
              <w:t> </w:t>
            </w:r>
          </w:p>
        </w:tc>
        <w:tc>
          <w:tcPr>
            <w:tcW w:w="145" w:type="pct"/>
            <w:tcBorders>
              <w:top w:val="nil"/>
              <w:left w:val="nil"/>
              <w:bottom w:val="nil"/>
              <w:right w:val="nil"/>
            </w:tcBorders>
            <w:shd w:val="clear" w:color="000000" w:fill="D9E1F2"/>
            <w:noWrap/>
            <w:vAlign w:val="center"/>
            <w:hideMark/>
          </w:tcPr>
          <w:p w14:paraId="4930970C"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67" w:type="pct"/>
            <w:tcBorders>
              <w:top w:val="nil"/>
              <w:left w:val="nil"/>
              <w:bottom w:val="nil"/>
              <w:right w:val="nil"/>
            </w:tcBorders>
            <w:shd w:val="clear" w:color="000000" w:fill="D9E1F2"/>
            <w:noWrap/>
            <w:vAlign w:val="center"/>
            <w:hideMark/>
          </w:tcPr>
          <w:p w14:paraId="681F78A8"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62" w:type="pct"/>
            <w:tcBorders>
              <w:top w:val="nil"/>
              <w:left w:val="nil"/>
              <w:bottom w:val="nil"/>
              <w:right w:val="nil"/>
            </w:tcBorders>
            <w:shd w:val="clear" w:color="000000" w:fill="D9E1F2"/>
            <w:noWrap/>
            <w:vAlign w:val="center"/>
            <w:hideMark/>
          </w:tcPr>
          <w:p w14:paraId="1A64A1F2"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67" w:type="pct"/>
            <w:tcBorders>
              <w:top w:val="nil"/>
              <w:left w:val="nil"/>
              <w:bottom w:val="nil"/>
              <w:right w:val="nil"/>
            </w:tcBorders>
            <w:shd w:val="clear" w:color="000000" w:fill="D9E1F2"/>
            <w:noWrap/>
            <w:vAlign w:val="center"/>
            <w:hideMark/>
          </w:tcPr>
          <w:p w14:paraId="21A57D62"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6" w:type="pct"/>
            <w:tcBorders>
              <w:top w:val="nil"/>
              <w:left w:val="nil"/>
              <w:bottom w:val="nil"/>
              <w:right w:val="nil"/>
            </w:tcBorders>
            <w:shd w:val="clear" w:color="000000" w:fill="D9E1F2"/>
            <w:noWrap/>
            <w:vAlign w:val="center"/>
            <w:hideMark/>
          </w:tcPr>
          <w:p w14:paraId="64C7E27B"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83" w:type="pct"/>
            <w:tcBorders>
              <w:top w:val="nil"/>
              <w:left w:val="nil"/>
              <w:bottom w:val="nil"/>
              <w:right w:val="single" w:sz="4" w:space="0" w:color="auto"/>
            </w:tcBorders>
            <w:shd w:val="clear" w:color="000000" w:fill="D9E1F2"/>
            <w:noWrap/>
            <w:vAlign w:val="center"/>
            <w:hideMark/>
          </w:tcPr>
          <w:p w14:paraId="63486644"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r>
      <w:tr w:rsidR="00356781" w:rsidRPr="00356781" w14:paraId="3FB02392" w14:textId="77777777" w:rsidTr="00356781">
        <w:trPr>
          <w:trHeight w:val="20"/>
        </w:trPr>
        <w:tc>
          <w:tcPr>
            <w:tcW w:w="1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1849E" w14:textId="77777777" w:rsidR="00356781" w:rsidRPr="00356781" w:rsidRDefault="00356781" w:rsidP="00356781">
            <w:pPr>
              <w:jc w:val="center"/>
              <w:rPr>
                <w:color w:val="000000"/>
                <w:sz w:val="20"/>
                <w:szCs w:val="20"/>
              </w:rPr>
            </w:pPr>
            <w:r w:rsidRPr="00356781">
              <w:rPr>
                <w:color w:val="000000"/>
                <w:sz w:val="20"/>
                <w:szCs w:val="20"/>
              </w:rPr>
              <w:t>1E1</w:t>
            </w:r>
          </w:p>
        </w:tc>
        <w:tc>
          <w:tcPr>
            <w:tcW w:w="380" w:type="pct"/>
            <w:tcBorders>
              <w:top w:val="nil"/>
              <w:left w:val="nil"/>
              <w:bottom w:val="single" w:sz="4" w:space="0" w:color="auto"/>
              <w:right w:val="single" w:sz="4" w:space="0" w:color="auto"/>
            </w:tcBorders>
            <w:shd w:val="clear" w:color="auto" w:fill="auto"/>
            <w:vAlign w:val="center"/>
            <w:hideMark/>
          </w:tcPr>
          <w:p w14:paraId="74E9826D" w14:textId="77777777" w:rsidR="00356781" w:rsidRPr="00356781" w:rsidRDefault="00356781" w:rsidP="00356781">
            <w:pPr>
              <w:rPr>
                <w:color w:val="000000"/>
                <w:sz w:val="20"/>
                <w:szCs w:val="20"/>
              </w:rPr>
            </w:pPr>
            <w:r w:rsidRPr="00356781">
              <w:rPr>
                <w:color w:val="000000"/>
                <w:sz w:val="20"/>
                <w:szCs w:val="20"/>
              </w:rPr>
              <w:t>ridicare la cota rasuflatori de gaze - capace noi</w:t>
            </w:r>
          </w:p>
        </w:tc>
        <w:tc>
          <w:tcPr>
            <w:tcW w:w="107" w:type="pct"/>
            <w:tcBorders>
              <w:top w:val="nil"/>
              <w:left w:val="nil"/>
              <w:bottom w:val="single" w:sz="4" w:space="0" w:color="auto"/>
              <w:right w:val="single" w:sz="4" w:space="0" w:color="auto"/>
            </w:tcBorders>
            <w:shd w:val="clear" w:color="auto" w:fill="auto"/>
            <w:vAlign w:val="center"/>
            <w:hideMark/>
          </w:tcPr>
          <w:p w14:paraId="3D3D986B" w14:textId="77777777" w:rsidR="00356781" w:rsidRPr="00356781" w:rsidRDefault="00356781" w:rsidP="00356781">
            <w:pPr>
              <w:jc w:val="center"/>
              <w:rPr>
                <w:color w:val="000000"/>
                <w:sz w:val="20"/>
                <w:szCs w:val="20"/>
              </w:rPr>
            </w:pPr>
            <w:r w:rsidRPr="00356781">
              <w:rPr>
                <w:color w:val="000000"/>
                <w:sz w:val="20"/>
                <w:szCs w:val="20"/>
              </w:rPr>
              <w:t>buc</w:t>
            </w:r>
          </w:p>
        </w:tc>
        <w:tc>
          <w:tcPr>
            <w:tcW w:w="136" w:type="pct"/>
            <w:tcBorders>
              <w:top w:val="nil"/>
              <w:left w:val="nil"/>
              <w:bottom w:val="single" w:sz="4" w:space="0" w:color="auto"/>
              <w:right w:val="single" w:sz="4" w:space="0" w:color="auto"/>
            </w:tcBorders>
            <w:shd w:val="clear" w:color="auto" w:fill="auto"/>
            <w:vAlign w:val="center"/>
            <w:hideMark/>
          </w:tcPr>
          <w:p w14:paraId="7F0D0E6B" w14:textId="77777777" w:rsidR="00356781" w:rsidRPr="00356781" w:rsidRDefault="00356781" w:rsidP="00356781">
            <w:pPr>
              <w:jc w:val="center"/>
              <w:rPr>
                <w:color w:val="000000"/>
                <w:sz w:val="20"/>
                <w:szCs w:val="20"/>
              </w:rPr>
            </w:pPr>
            <w:r w:rsidRPr="00356781">
              <w:rPr>
                <w:color w:val="000000"/>
                <w:sz w:val="20"/>
                <w:szCs w:val="20"/>
              </w:rPr>
              <w:t>1,272</w:t>
            </w:r>
          </w:p>
        </w:tc>
        <w:tc>
          <w:tcPr>
            <w:tcW w:w="148" w:type="pct"/>
            <w:tcBorders>
              <w:top w:val="nil"/>
              <w:left w:val="nil"/>
              <w:bottom w:val="single" w:sz="4" w:space="0" w:color="auto"/>
              <w:right w:val="single" w:sz="4" w:space="0" w:color="auto"/>
            </w:tcBorders>
            <w:shd w:val="clear" w:color="auto" w:fill="auto"/>
            <w:vAlign w:val="center"/>
            <w:hideMark/>
          </w:tcPr>
          <w:p w14:paraId="32EF1F00" w14:textId="77777777" w:rsidR="00356781" w:rsidRPr="00356781" w:rsidRDefault="00356781" w:rsidP="00356781">
            <w:pPr>
              <w:jc w:val="center"/>
              <w:rPr>
                <w:color w:val="000000"/>
                <w:sz w:val="20"/>
                <w:szCs w:val="20"/>
              </w:rPr>
            </w:pPr>
            <w:r w:rsidRPr="00356781">
              <w:rPr>
                <w:color w:val="000000"/>
                <w:sz w:val="20"/>
                <w:szCs w:val="20"/>
              </w:rPr>
              <w:t>1,289</w:t>
            </w:r>
          </w:p>
        </w:tc>
        <w:tc>
          <w:tcPr>
            <w:tcW w:w="139" w:type="pct"/>
            <w:tcBorders>
              <w:top w:val="nil"/>
              <w:left w:val="nil"/>
              <w:bottom w:val="single" w:sz="4" w:space="0" w:color="auto"/>
              <w:right w:val="single" w:sz="4" w:space="0" w:color="auto"/>
            </w:tcBorders>
            <w:shd w:val="clear" w:color="auto" w:fill="auto"/>
            <w:vAlign w:val="center"/>
            <w:hideMark/>
          </w:tcPr>
          <w:p w14:paraId="1A850DDB" w14:textId="77777777" w:rsidR="00356781" w:rsidRPr="00356781" w:rsidRDefault="00356781" w:rsidP="00356781">
            <w:pPr>
              <w:jc w:val="center"/>
              <w:rPr>
                <w:color w:val="000000"/>
                <w:sz w:val="20"/>
                <w:szCs w:val="20"/>
              </w:rPr>
            </w:pPr>
            <w:r w:rsidRPr="00356781">
              <w:rPr>
                <w:color w:val="000000"/>
                <w:sz w:val="20"/>
                <w:szCs w:val="20"/>
              </w:rPr>
              <w:t>1,336</w:t>
            </w:r>
          </w:p>
        </w:tc>
        <w:tc>
          <w:tcPr>
            <w:tcW w:w="137" w:type="pct"/>
            <w:tcBorders>
              <w:top w:val="nil"/>
              <w:left w:val="nil"/>
              <w:bottom w:val="single" w:sz="4" w:space="0" w:color="auto"/>
              <w:right w:val="single" w:sz="4" w:space="0" w:color="auto"/>
            </w:tcBorders>
            <w:shd w:val="clear" w:color="auto" w:fill="auto"/>
            <w:vAlign w:val="center"/>
            <w:hideMark/>
          </w:tcPr>
          <w:p w14:paraId="7D714FA4" w14:textId="77777777" w:rsidR="00356781" w:rsidRPr="00356781" w:rsidRDefault="00356781" w:rsidP="00356781">
            <w:pPr>
              <w:jc w:val="center"/>
              <w:rPr>
                <w:color w:val="000000"/>
                <w:sz w:val="20"/>
                <w:szCs w:val="20"/>
              </w:rPr>
            </w:pPr>
            <w:r w:rsidRPr="00356781">
              <w:rPr>
                <w:color w:val="000000"/>
                <w:sz w:val="20"/>
                <w:szCs w:val="20"/>
              </w:rPr>
              <w:t>0,017</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7F09328C" w14:textId="77777777" w:rsidR="00356781" w:rsidRPr="00356781" w:rsidRDefault="00356781" w:rsidP="00356781">
            <w:pPr>
              <w:jc w:val="center"/>
              <w:rPr>
                <w:color w:val="000000"/>
                <w:sz w:val="20"/>
                <w:szCs w:val="20"/>
              </w:rPr>
            </w:pPr>
            <w:r w:rsidRPr="00356781">
              <w:rPr>
                <w:color w:val="000000"/>
                <w:sz w:val="20"/>
                <w:szCs w:val="20"/>
              </w:rPr>
              <w:t>20,00</w:t>
            </w:r>
          </w:p>
        </w:tc>
        <w:tc>
          <w:tcPr>
            <w:tcW w:w="145" w:type="pct"/>
            <w:tcBorders>
              <w:top w:val="single" w:sz="4" w:space="0" w:color="auto"/>
              <w:left w:val="nil"/>
              <w:bottom w:val="single" w:sz="4" w:space="0" w:color="auto"/>
              <w:right w:val="single" w:sz="4" w:space="0" w:color="auto"/>
            </w:tcBorders>
            <w:shd w:val="clear" w:color="auto" w:fill="auto"/>
            <w:vAlign w:val="center"/>
            <w:hideMark/>
          </w:tcPr>
          <w:p w14:paraId="1EE51B53" w14:textId="77777777" w:rsidR="00356781" w:rsidRPr="00356781" w:rsidRDefault="00356781" w:rsidP="00356781">
            <w:pPr>
              <w:jc w:val="center"/>
              <w:rPr>
                <w:color w:val="000000"/>
                <w:sz w:val="20"/>
                <w:szCs w:val="20"/>
              </w:rPr>
            </w:pPr>
            <w:r w:rsidRPr="00356781">
              <w:rPr>
                <w:color w:val="000000"/>
                <w:sz w:val="20"/>
                <w:szCs w:val="20"/>
              </w:rPr>
              <w:t>1,80</w:t>
            </w:r>
          </w:p>
        </w:tc>
        <w:tc>
          <w:tcPr>
            <w:tcW w:w="140" w:type="pct"/>
            <w:tcBorders>
              <w:top w:val="single" w:sz="4" w:space="0" w:color="auto"/>
              <w:left w:val="nil"/>
              <w:bottom w:val="single" w:sz="4" w:space="0" w:color="auto"/>
              <w:right w:val="single" w:sz="4" w:space="0" w:color="auto"/>
            </w:tcBorders>
            <w:shd w:val="clear" w:color="auto" w:fill="auto"/>
            <w:vAlign w:val="center"/>
            <w:hideMark/>
          </w:tcPr>
          <w:p w14:paraId="5655F95F" w14:textId="77777777" w:rsidR="00356781" w:rsidRPr="00356781" w:rsidRDefault="00356781" w:rsidP="00356781">
            <w:pPr>
              <w:jc w:val="center"/>
              <w:rPr>
                <w:color w:val="000000"/>
                <w:sz w:val="20"/>
                <w:szCs w:val="20"/>
              </w:rPr>
            </w:pPr>
            <w:r w:rsidRPr="00356781">
              <w:rPr>
                <w:color w:val="000000"/>
                <w:sz w:val="20"/>
                <w:szCs w:val="20"/>
              </w:rPr>
              <w:t>79,00</w:t>
            </w:r>
          </w:p>
        </w:tc>
        <w:tc>
          <w:tcPr>
            <w:tcW w:w="155" w:type="pct"/>
            <w:tcBorders>
              <w:top w:val="single" w:sz="4" w:space="0" w:color="auto"/>
              <w:left w:val="nil"/>
              <w:bottom w:val="single" w:sz="4" w:space="0" w:color="auto"/>
              <w:right w:val="single" w:sz="4" w:space="0" w:color="auto"/>
            </w:tcBorders>
            <w:shd w:val="clear" w:color="auto" w:fill="auto"/>
            <w:vAlign w:val="center"/>
            <w:hideMark/>
          </w:tcPr>
          <w:p w14:paraId="3B4C9085" w14:textId="77777777" w:rsidR="00356781" w:rsidRPr="00356781" w:rsidRDefault="00356781" w:rsidP="00356781">
            <w:pPr>
              <w:jc w:val="center"/>
              <w:rPr>
                <w:color w:val="000000"/>
                <w:sz w:val="20"/>
                <w:szCs w:val="20"/>
              </w:rPr>
            </w:pPr>
            <w:r w:rsidRPr="00356781">
              <w:rPr>
                <w:color w:val="000000"/>
                <w:sz w:val="20"/>
                <w:szCs w:val="20"/>
              </w:rPr>
              <w:t>80,80</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03512473" w14:textId="77777777" w:rsidR="00356781" w:rsidRPr="00356781" w:rsidRDefault="00356781" w:rsidP="00356781">
            <w:pPr>
              <w:jc w:val="right"/>
              <w:rPr>
                <w:color w:val="000000"/>
                <w:sz w:val="20"/>
                <w:szCs w:val="20"/>
              </w:rPr>
            </w:pPr>
            <w:r w:rsidRPr="00356781">
              <w:rPr>
                <w:color w:val="000000"/>
                <w:sz w:val="20"/>
                <w:szCs w:val="20"/>
              </w:rPr>
              <w:t>1.880,83</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5AEFF2FE" w14:textId="77777777" w:rsidR="00356781" w:rsidRPr="00356781" w:rsidRDefault="00356781" w:rsidP="00356781">
            <w:pPr>
              <w:jc w:val="right"/>
              <w:rPr>
                <w:color w:val="000000"/>
                <w:sz w:val="20"/>
                <w:szCs w:val="20"/>
              </w:rPr>
            </w:pPr>
            <w:r w:rsidRPr="00356781">
              <w:rPr>
                <w:color w:val="000000"/>
                <w:sz w:val="20"/>
                <w:szCs w:val="20"/>
              </w:rPr>
              <w:t>1.916,83</w:t>
            </w:r>
          </w:p>
        </w:tc>
        <w:tc>
          <w:tcPr>
            <w:tcW w:w="161" w:type="pct"/>
            <w:tcBorders>
              <w:top w:val="single" w:sz="4" w:space="0" w:color="auto"/>
              <w:left w:val="nil"/>
              <w:bottom w:val="single" w:sz="4" w:space="0" w:color="auto"/>
              <w:right w:val="single" w:sz="4" w:space="0" w:color="auto"/>
            </w:tcBorders>
            <w:shd w:val="clear" w:color="auto" w:fill="auto"/>
            <w:vAlign w:val="center"/>
            <w:hideMark/>
          </w:tcPr>
          <w:p w14:paraId="4249E25A" w14:textId="77777777" w:rsidR="00356781" w:rsidRPr="00356781" w:rsidRDefault="00356781" w:rsidP="00356781">
            <w:pPr>
              <w:jc w:val="center"/>
              <w:rPr>
                <w:color w:val="000000"/>
                <w:sz w:val="20"/>
                <w:szCs w:val="20"/>
              </w:rPr>
            </w:pPr>
            <w:r w:rsidRPr="00356781">
              <w:rPr>
                <w:color w:val="000000"/>
                <w:sz w:val="20"/>
                <w:szCs w:val="20"/>
              </w:rPr>
              <w:t>14,00</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277D6CA4" w14:textId="77777777" w:rsidR="00356781" w:rsidRPr="00356781" w:rsidRDefault="00356781" w:rsidP="00356781">
            <w:pPr>
              <w:jc w:val="right"/>
              <w:rPr>
                <w:color w:val="000000"/>
                <w:sz w:val="20"/>
                <w:szCs w:val="20"/>
              </w:rPr>
            </w:pPr>
            <w:r w:rsidRPr="00356781">
              <w:rPr>
                <w:color w:val="000000"/>
                <w:sz w:val="20"/>
                <w:szCs w:val="20"/>
              </w:rPr>
              <w:t>1.106,00</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11BD902B" w14:textId="77777777" w:rsidR="00356781" w:rsidRPr="00356781" w:rsidRDefault="00356781" w:rsidP="00356781">
            <w:pPr>
              <w:jc w:val="right"/>
              <w:rPr>
                <w:color w:val="000000"/>
                <w:sz w:val="20"/>
                <w:szCs w:val="20"/>
              </w:rPr>
            </w:pPr>
            <w:r w:rsidRPr="00356781">
              <w:rPr>
                <w:color w:val="000000"/>
                <w:sz w:val="20"/>
                <w:szCs w:val="20"/>
              </w:rPr>
              <w:t>1.131,20</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30508B21" w14:textId="77777777" w:rsidR="00356781" w:rsidRPr="00356781" w:rsidRDefault="00356781" w:rsidP="00356781">
            <w:pPr>
              <w:jc w:val="right"/>
              <w:rPr>
                <w:color w:val="000000"/>
                <w:sz w:val="20"/>
                <w:szCs w:val="20"/>
              </w:rPr>
            </w:pPr>
            <w:r w:rsidRPr="00356781">
              <w:rPr>
                <w:color w:val="000000"/>
                <w:sz w:val="20"/>
                <w:szCs w:val="20"/>
              </w:rPr>
              <w:t>1.406,83</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1CF62BBC" w14:textId="77777777" w:rsidR="00356781" w:rsidRPr="00356781" w:rsidRDefault="00356781" w:rsidP="00356781">
            <w:pPr>
              <w:jc w:val="right"/>
              <w:rPr>
                <w:color w:val="000000"/>
                <w:sz w:val="20"/>
                <w:szCs w:val="20"/>
              </w:rPr>
            </w:pPr>
            <w:r w:rsidRPr="00356781">
              <w:rPr>
                <w:color w:val="000000"/>
                <w:sz w:val="20"/>
                <w:szCs w:val="20"/>
              </w:rPr>
              <w:t>1.432,03</w:t>
            </w:r>
          </w:p>
        </w:tc>
        <w:tc>
          <w:tcPr>
            <w:tcW w:w="155" w:type="pct"/>
            <w:tcBorders>
              <w:top w:val="single" w:sz="4" w:space="0" w:color="auto"/>
              <w:left w:val="nil"/>
              <w:bottom w:val="single" w:sz="4" w:space="0" w:color="auto"/>
              <w:right w:val="single" w:sz="4" w:space="0" w:color="auto"/>
            </w:tcBorders>
            <w:shd w:val="clear" w:color="auto" w:fill="auto"/>
            <w:vAlign w:val="center"/>
            <w:hideMark/>
          </w:tcPr>
          <w:p w14:paraId="2AF88E5C" w14:textId="77777777" w:rsidR="00356781" w:rsidRPr="00356781" w:rsidRDefault="00356781" w:rsidP="00356781">
            <w:pPr>
              <w:jc w:val="center"/>
              <w:rPr>
                <w:color w:val="000000"/>
                <w:sz w:val="20"/>
                <w:szCs w:val="20"/>
              </w:rPr>
            </w:pPr>
            <w:r w:rsidRPr="00356781">
              <w:rPr>
                <w:color w:val="000000"/>
                <w:sz w:val="20"/>
                <w:szCs w:val="20"/>
              </w:rPr>
              <w:t>6,00</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1C7A28B4" w14:textId="77777777" w:rsidR="00356781" w:rsidRPr="00356781" w:rsidRDefault="00356781" w:rsidP="00356781">
            <w:pPr>
              <w:jc w:val="right"/>
              <w:rPr>
                <w:color w:val="000000"/>
                <w:sz w:val="20"/>
                <w:szCs w:val="20"/>
              </w:rPr>
            </w:pPr>
            <w:r w:rsidRPr="00356781">
              <w:rPr>
                <w:color w:val="000000"/>
                <w:sz w:val="20"/>
                <w:szCs w:val="20"/>
              </w:rPr>
              <w:t>474,00</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15784D98" w14:textId="77777777" w:rsidR="00356781" w:rsidRPr="00356781" w:rsidRDefault="00356781" w:rsidP="00356781">
            <w:pPr>
              <w:jc w:val="right"/>
              <w:rPr>
                <w:color w:val="000000"/>
                <w:sz w:val="20"/>
                <w:szCs w:val="20"/>
              </w:rPr>
            </w:pPr>
            <w:r w:rsidRPr="00356781">
              <w:rPr>
                <w:color w:val="000000"/>
                <w:sz w:val="20"/>
                <w:szCs w:val="20"/>
              </w:rPr>
              <w:t>484,80</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43458FA5" w14:textId="77777777" w:rsidR="00356781" w:rsidRPr="00356781" w:rsidRDefault="00356781" w:rsidP="00356781">
            <w:pPr>
              <w:jc w:val="right"/>
              <w:rPr>
                <w:color w:val="000000"/>
                <w:sz w:val="20"/>
                <w:szCs w:val="20"/>
              </w:rPr>
            </w:pPr>
            <w:r w:rsidRPr="00356781">
              <w:rPr>
                <w:color w:val="000000"/>
                <w:sz w:val="20"/>
                <w:szCs w:val="20"/>
              </w:rPr>
              <w:t>633,26</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5EA47519" w14:textId="77777777" w:rsidR="00356781" w:rsidRPr="00356781" w:rsidRDefault="00356781" w:rsidP="00356781">
            <w:pPr>
              <w:jc w:val="right"/>
              <w:rPr>
                <w:color w:val="000000"/>
                <w:sz w:val="20"/>
                <w:szCs w:val="20"/>
              </w:rPr>
            </w:pPr>
            <w:r w:rsidRPr="00356781">
              <w:rPr>
                <w:color w:val="000000"/>
                <w:sz w:val="20"/>
                <w:szCs w:val="20"/>
              </w:rPr>
              <w:t>644,06</w:t>
            </w:r>
          </w:p>
        </w:tc>
        <w:tc>
          <w:tcPr>
            <w:tcW w:w="155" w:type="pct"/>
            <w:tcBorders>
              <w:top w:val="single" w:sz="4" w:space="0" w:color="auto"/>
              <w:left w:val="nil"/>
              <w:bottom w:val="single" w:sz="4" w:space="0" w:color="auto"/>
              <w:right w:val="single" w:sz="4" w:space="0" w:color="auto"/>
            </w:tcBorders>
            <w:shd w:val="clear" w:color="auto" w:fill="auto"/>
            <w:vAlign w:val="center"/>
            <w:hideMark/>
          </w:tcPr>
          <w:p w14:paraId="662D16D9" w14:textId="77777777" w:rsidR="00356781" w:rsidRPr="00356781" w:rsidRDefault="00356781" w:rsidP="00356781">
            <w:pPr>
              <w:jc w:val="center"/>
              <w:rPr>
                <w:color w:val="000000"/>
                <w:sz w:val="20"/>
                <w:szCs w:val="20"/>
              </w:rPr>
            </w:pPr>
            <w:r w:rsidRPr="00356781">
              <w:rPr>
                <w:color w:val="000000"/>
                <w:sz w:val="20"/>
                <w:szCs w:val="20"/>
              </w:rPr>
              <w:t>0,00</w:t>
            </w:r>
          </w:p>
        </w:tc>
        <w:tc>
          <w:tcPr>
            <w:tcW w:w="145" w:type="pct"/>
            <w:tcBorders>
              <w:top w:val="single" w:sz="4" w:space="0" w:color="auto"/>
              <w:left w:val="nil"/>
              <w:bottom w:val="single" w:sz="4" w:space="0" w:color="auto"/>
              <w:right w:val="single" w:sz="4" w:space="0" w:color="auto"/>
            </w:tcBorders>
            <w:shd w:val="clear" w:color="auto" w:fill="auto"/>
            <w:vAlign w:val="center"/>
            <w:hideMark/>
          </w:tcPr>
          <w:p w14:paraId="6AD269B5" w14:textId="77777777" w:rsidR="00356781" w:rsidRPr="00356781" w:rsidRDefault="00356781" w:rsidP="00356781">
            <w:pPr>
              <w:jc w:val="right"/>
              <w:rPr>
                <w:color w:val="000000"/>
                <w:sz w:val="20"/>
                <w:szCs w:val="20"/>
              </w:rPr>
            </w:pPr>
            <w:r w:rsidRPr="00356781">
              <w:rPr>
                <w:color w:val="000000"/>
                <w:sz w:val="20"/>
                <w:szCs w:val="20"/>
              </w:rPr>
              <w:t>0,00</w:t>
            </w:r>
          </w:p>
        </w:tc>
        <w:tc>
          <w:tcPr>
            <w:tcW w:w="167" w:type="pct"/>
            <w:tcBorders>
              <w:top w:val="single" w:sz="4" w:space="0" w:color="auto"/>
              <w:left w:val="nil"/>
              <w:bottom w:val="single" w:sz="4" w:space="0" w:color="auto"/>
              <w:right w:val="single" w:sz="4" w:space="0" w:color="auto"/>
            </w:tcBorders>
            <w:shd w:val="clear" w:color="auto" w:fill="auto"/>
            <w:vAlign w:val="center"/>
            <w:hideMark/>
          </w:tcPr>
          <w:p w14:paraId="252E2DA8" w14:textId="77777777" w:rsidR="00356781" w:rsidRPr="00356781" w:rsidRDefault="00356781" w:rsidP="00356781">
            <w:pPr>
              <w:jc w:val="right"/>
              <w:rPr>
                <w:color w:val="000000"/>
                <w:sz w:val="20"/>
                <w:szCs w:val="20"/>
              </w:rPr>
            </w:pPr>
            <w:r w:rsidRPr="00356781">
              <w:rPr>
                <w:color w:val="000000"/>
                <w:sz w:val="20"/>
                <w:szCs w:val="20"/>
              </w:rPr>
              <w:t>0,00</w:t>
            </w:r>
          </w:p>
        </w:tc>
        <w:tc>
          <w:tcPr>
            <w:tcW w:w="162" w:type="pct"/>
            <w:tcBorders>
              <w:top w:val="single" w:sz="4" w:space="0" w:color="auto"/>
              <w:left w:val="nil"/>
              <w:bottom w:val="single" w:sz="4" w:space="0" w:color="auto"/>
              <w:right w:val="single" w:sz="4" w:space="0" w:color="auto"/>
            </w:tcBorders>
            <w:shd w:val="clear" w:color="auto" w:fill="auto"/>
            <w:vAlign w:val="center"/>
            <w:hideMark/>
          </w:tcPr>
          <w:p w14:paraId="779A44E5" w14:textId="77777777" w:rsidR="00356781" w:rsidRPr="00356781" w:rsidRDefault="00356781" w:rsidP="00356781">
            <w:pPr>
              <w:jc w:val="right"/>
              <w:rPr>
                <w:color w:val="000000"/>
                <w:sz w:val="20"/>
                <w:szCs w:val="20"/>
              </w:rPr>
            </w:pPr>
            <w:r w:rsidRPr="00356781">
              <w:rPr>
                <w:color w:val="000000"/>
                <w:sz w:val="20"/>
                <w:szCs w:val="20"/>
              </w:rPr>
              <w:t>18,80</w:t>
            </w:r>
          </w:p>
        </w:tc>
        <w:tc>
          <w:tcPr>
            <w:tcW w:w="167" w:type="pct"/>
            <w:tcBorders>
              <w:top w:val="single" w:sz="4" w:space="0" w:color="auto"/>
              <w:left w:val="nil"/>
              <w:bottom w:val="single" w:sz="4" w:space="0" w:color="auto"/>
              <w:right w:val="single" w:sz="4" w:space="0" w:color="auto"/>
            </w:tcBorders>
            <w:shd w:val="clear" w:color="auto" w:fill="auto"/>
            <w:vAlign w:val="center"/>
            <w:hideMark/>
          </w:tcPr>
          <w:p w14:paraId="7451EE3D" w14:textId="77777777" w:rsidR="00356781" w:rsidRPr="00356781" w:rsidRDefault="00356781" w:rsidP="00356781">
            <w:pPr>
              <w:jc w:val="right"/>
              <w:rPr>
                <w:color w:val="000000"/>
                <w:sz w:val="20"/>
                <w:szCs w:val="20"/>
              </w:rPr>
            </w:pPr>
            <w:r w:rsidRPr="00356781">
              <w:rPr>
                <w:color w:val="000000"/>
                <w:sz w:val="20"/>
                <w:szCs w:val="20"/>
              </w:rPr>
              <w:t>18,80</w:t>
            </w:r>
          </w:p>
        </w:tc>
        <w:tc>
          <w:tcPr>
            <w:tcW w:w="176" w:type="pct"/>
            <w:tcBorders>
              <w:top w:val="single" w:sz="4" w:space="0" w:color="auto"/>
              <w:left w:val="nil"/>
              <w:bottom w:val="single" w:sz="4" w:space="0" w:color="auto"/>
              <w:right w:val="single" w:sz="4" w:space="0" w:color="auto"/>
            </w:tcBorders>
            <w:shd w:val="clear" w:color="auto" w:fill="auto"/>
            <w:vAlign w:val="center"/>
            <w:hideMark/>
          </w:tcPr>
          <w:p w14:paraId="062D8D7B" w14:textId="77777777" w:rsidR="00356781" w:rsidRPr="00356781" w:rsidRDefault="00356781" w:rsidP="00356781">
            <w:pPr>
              <w:jc w:val="right"/>
              <w:rPr>
                <w:color w:val="000000"/>
                <w:sz w:val="20"/>
                <w:szCs w:val="20"/>
              </w:rPr>
            </w:pPr>
            <w:r w:rsidRPr="00356781">
              <w:rPr>
                <w:color w:val="000000"/>
                <w:sz w:val="20"/>
                <w:szCs w:val="20"/>
              </w:rPr>
              <w:t>2.058,89</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1C9949C7" w14:textId="77777777" w:rsidR="00356781" w:rsidRPr="00356781" w:rsidRDefault="00356781" w:rsidP="00356781">
            <w:pPr>
              <w:jc w:val="right"/>
              <w:rPr>
                <w:color w:val="000000"/>
                <w:sz w:val="20"/>
                <w:szCs w:val="20"/>
              </w:rPr>
            </w:pPr>
            <w:r w:rsidRPr="00356781">
              <w:rPr>
                <w:color w:val="000000"/>
                <w:sz w:val="20"/>
                <w:szCs w:val="20"/>
              </w:rPr>
              <w:t>2.094,89</w:t>
            </w:r>
          </w:p>
        </w:tc>
      </w:tr>
      <w:tr w:rsidR="00356781" w:rsidRPr="00356781" w14:paraId="69BBE40F" w14:textId="77777777" w:rsidTr="00356781">
        <w:trPr>
          <w:trHeight w:val="20"/>
        </w:trPr>
        <w:tc>
          <w:tcPr>
            <w:tcW w:w="107" w:type="pct"/>
            <w:tcBorders>
              <w:top w:val="nil"/>
              <w:left w:val="single" w:sz="4" w:space="0" w:color="auto"/>
              <w:bottom w:val="single" w:sz="4" w:space="0" w:color="auto"/>
              <w:right w:val="single" w:sz="4" w:space="0" w:color="auto"/>
            </w:tcBorders>
            <w:shd w:val="clear" w:color="auto" w:fill="auto"/>
            <w:noWrap/>
            <w:vAlign w:val="center"/>
            <w:hideMark/>
          </w:tcPr>
          <w:p w14:paraId="63516E6E" w14:textId="77777777" w:rsidR="00356781" w:rsidRPr="00356781" w:rsidRDefault="00356781" w:rsidP="00356781">
            <w:pPr>
              <w:jc w:val="center"/>
              <w:rPr>
                <w:color w:val="000000"/>
                <w:sz w:val="20"/>
                <w:szCs w:val="20"/>
              </w:rPr>
            </w:pPr>
            <w:r w:rsidRPr="00356781">
              <w:rPr>
                <w:color w:val="000000"/>
                <w:sz w:val="20"/>
                <w:szCs w:val="20"/>
              </w:rPr>
              <w:t>1E8</w:t>
            </w:r>
          </w:p>
        </w:tc>
        <w:tc>
          <w:tcPr>
            <w:tcW w:w="380" w:type="pct"/>
            <w:tcBorders>
              <w:top w:val="nil"/>
              <w:left w:val="nil"/>
              <w:bottom w:val="single" w:sz="4" w:space="0" w:color="auto"/>
              <w:right w:val="single" w:sz="4" w:space="0" w:color="auto"/>
            </w:tcBorders>
            <w:shd w:val="clear" w:color="auto" w:fill="auto"/>
            <w:vAlign w:val="center"/>
            <w:hideMark/>
          </w:tcPr>
          <w:p w14:paraId="46065C5C" w14:textId="77777777" w:rsidR="00356781" w:rsidRPr="00356781" w:rsidRDefault="00356781" w:rsidP="00356781">
            <w:pPr>
              <w:rPr>
                <w:color w:val="000000"/>
                <w:sz w:val="20"/>
                <w:szCs w:val="20"/>
              </w:rPr>
            </w:pPr>
            <w:r w:rsidRPr="00356781">
              <w:rPr>
                <w:color w:val="000000"/>
                <w:sz w:val="20"/>
                <w:szCs w:val="20"/>
              </w:rPr>
              <w:t>ridicare la cota camine (capac nou)  cu prefabricate si mortar cu intarire rapida si cu inlocuirea tubului de beton</w:t>
            </w:r>
          </w:p>
        </w:tc>
        <w:tc>
          <w:tcPr>
            <w:tcW w:w="107" w:type="pct"/>
            <w:tcBorders>
              <w:top w:val="nil"/>
              <w:left w:val="nil"/>
              <w:bottom w:val="single" w:sz="4" w:space="0" w:color="auto"/>
              <w:right w:val="single" w:sz="4" w:space="0" w:color="auto"/>
            </w:tcBorders>
            <w:shd w:val="clear" w:color="auto" w:fill="auto"/>
            <w:vAlign w:val="center"/>
            <w:hideMark/>
          </w:tcPr>
          <w:p w14:paraId="7D120C8F" w14:textId="77777777" w:rsidR="00356781" w:rsidRPr="00356781" w:rsidRDefault="00356781" w:rsidP="00356781">
            <w:pPr>
              <w:jc w:val="center"/>
              <w:rPr>
                <w:color w:val="000000"/>
                <w:sz w:val="20"/>
                <w:szCs w:val="20"/>
              </w:rPr>
            </w:pPr>
            <w:r w:rsidRPr="00356781">
              <w:rPr>
                <w:color w:val="000000"/>
                <w:sz w:val="20"/>
                <w:szCs w:val="20"/>
              </w:rPr>
              <w:t>buc</w:t>
            </w:r>
          </w:p>
        </w:tc>
        <w:tc>
          <w:tcPr>
            <w:tcW w:w="136" w:type="pct"/>
            <w:tcBorders>
              <w:top w:val="nil"/>
              <w:left w:val="nil"/>
              <w:bottom w:val="single" w:sz="4" w:space="0" w:color="auto"/>
              <w:right w:val="single" w:sz="4" w:space="0" w:color="auto"/>
            </w:tcBorders>
            <w:shd w:val="clear" w:color="auto" w:fill="auto"/>
            <w:vAlign w:val="center"/>
            <w:hideMark/>
          </w:tcPr>
          <w:p w14:paraId="3878D3AB" w14:textId="77777777" w:rsidR="00356781" w:rsidRPr="00356781" w:rsidRDefault="00356781" w:rsidP="00356781">
            <w:pPr>
              <w:jc w:val="center"/>
              <w:rPr>
                <w:color w:val="000000"/>
                <w:sz w:val="20"/>
                <w:szCs w:val="20"/>
              </w:rPr>
            </w:pPr>
            <w:r w:rsidRPr="00356781">
              <w:rPr>
                <w:color w:val="000000"/>
                <w:sz w:val="20"/>
                <w:szCs w:val="20"/>
              </w:rPr>
              <w:t>1,272</w:t>
            </w:r>
          </w:p>
        </w:tc>
        <w:tc>
          <w:tcPr>
            <w:tcW w:w="148" w:type="pct"/>
            <w:tcBorders>
              <w:top w:val="nil"/>
              <w:left w:val="nil"/>
              <w:bottom w:val="single" w:sz="4" w:space="0" w:color="auto"/>
              <w:right w:val="single" w:sz="4" w:space="0" w:color="auto"/>
            </w:tcBorders>
            <w:shd w:val="clear" w:color="auto" w:fill="auto"/>
            <w:vAlign w:val="center"/>
            <w:hideMark/>
          </w:tcPr>
          <w:p w14:paraId="0E5D1B92" w14:textId="77777777" w:rsidR="00356781" w:rsidRPr="00356781" w:rsidRDefault="00356781" w:rsidP="00356781">
            <w:pPr>
              <w:jc w:val="center"/>
              <w:rPr>
                <w:color w:val="000000"/>
                <w:sz w:val="20"/>
                <w:szCs w:val="20"/>
              </w:rPr>
            </w:pPr>
            <w:r w:rsidRPr="00356781">
              <w:rPr>
                <w:color w:val="000000"/>
                <w:sz w:val="20"/>
                <w:szCs w:val="20"/>
              </w:rPr>
              <w:t>1,289</w:t>
            </w:r>
          </w:p>
        </w:tc>
        <w:tc>
          <w:tcPr>
            <w:tcW w:w="139" w:type="pct"/>
            <w:tcBorders>
              <w:top w:val="nil"/>
              <w:left w:val="nil"/>
              <w:bottom w:val="single" w:sz="4" w:space="0" w:color="auto"/>
              <w:right w:val="single" w:sz="4" w:space="0" w:color="auto"/>
            </w:tcBorders>
            <w:shd w:val="clear" w:color="auto" w:fill="auto"/>
            <w:vAlign w:val="center"/>
            <w:hideMark/>
          </w:tcPr>
          <w:p w14:paraId="24F7585A" w14:textId="77777777" w:rsidR="00356781" w:rsidRPr="00356781" w:rsidRDefault="00356781" w:rsidP="00356781">
            <w:pPr>
              <w:jc w:val="center"/>
              <w:rPr>
                <w:color w:val="000000"/>
                <w:sz w:val="20"/>
                <w:szCs w:val="20"/>
              </w:rPr>
            </w:pPr>
            <w:r w:rsidRPr="00356781">
              <w:rPr>
                <w:color w:val="000000"/>
                <w:sz w:val="20"/>
                <w:szCs w:val="20"/>
              </w:rPr>
              <w:t>1,336</w:t>
            </w:r>
          </w:p>
        </w:tc>
        <w:tc>
          <w:tcPr>
            <w:tcW w:w="137" w:type="pct"/>
            <w:tcBorders>
              <w:top w:val="nil"/>
              <w:left w:val="nil"/>
              <w:bottom w:val="single" w:sz="4" w:space="0" w:color="auto"/>
              <w:right w:val="single" w:sz="4" w:space="0" w:color="auto"/>
            </w:tcBorders>
            <w:shd w:val="clear" w:color="auto" w:fill="auto"/>
            <w:vAlign w:val="center"/>
            <w:hideMark/>
          </w:tcPr>
          <w:p w14:paraId="400543E5" w14:textId="77777777" w:rsidR="00356781" w:rsidRPr="00356781" w:rsidRDefault="00356781" w:rsidP="00356781">
            <w:pPr>
              <w:jc w:val="center"/>
              <w:rPr>
                <w:color w:val="000000"/>
                <w:sz w:val="20"/>
                <w:szCs w:val="20"/>
              </w:rPr>
            </w:pPr>
            <w:r w:rsidRPr="00356781">
              <w:rPr>
                <w:color w:val="000000"/>
                <w:sz w:val="20"/>
                <w:szCs w:val="20"/>
              </w:rPr>
              <w:t>0,017</w:t>
            </w:r>
          </w:p>
        </w:tc>
        <w:tc>
          <w:tcPr>
            <w:tcW w:w="190" w:type="pct"/>
            <w:tcBorders>
              <w:top w:val="nil"/>
              <w:left w:val="nil"/>
              <w:bottom w:val="single" w:sz="4" w:space="0" w:color="auto"/>
              <w:right w:val="single" w:sz="4" w:space="0" w:color="auto"/>
            </w:tcBorders>
            <w:shd w:val="clear" w:color="auto" w:fill="auto"/>
            <w:vAlign w:val="center"/>
            <w:hideMark/>
          </w:tcPr>
          <w:p w14:paraId="250A81CF" w14:textId="77777777" w:rsidR="00356781" w:rsidRPr="00356781" w:rsidRDefault="00356781" w:rsidP="00356781">
            <w:pPr>
              <w:jc w:val="center"/>
              <w:rPr>
                <w:color w:val="000000"/>
                <w:sz w:val="20"/>
                <w:szCs w:val="20"/>
              </w:rPr>
            </w:pPr>
            <w:r w:rsidRPr="00356781">
              <w:rPr>
                <w:color w:val="000000"/>
                <w:sz w:val="20"/>
                <w:szCs w:val="20"/>
              </w:rPr>
              <w:t>2,00</w:t>
            </w:r>
          </w:p>
        </w:tc>
        <w:tc>
          <w:tcPr>
            <w:tcW w:w="145" w:type="pct"/>
            <w:tcBorders>
              <w:top w:val="nil"/>
              <w:left w:val="nil"/>
              <w:bottom w:val="single" w:sz="4" w:space="0" w:color="auto"/>
              <w:right w:val="single" w:sz="4" w:space="0" w:color="auto"/>
            </w:tcBorders>
            <w:shd w:val="clear" w:color="auto" w:fill="auto"/>
            <w:vAlign w:val="center"/>
            <w:hideMark/>
          </w:tcPr>
          <w:p w14:paraId="1F229EF8" w14:textId="77777777" w:rsidR="00356781" w:rsidRPr="00356781" w:rsidRDefault="00356781" w:rsidP="00356781">
            <w:pPr>
              <w:jc w:val="center"/>
              <w:rPr>
                <w:color w:val="000000"/>
                <w:sz w:val="20"/>
                <w:szCs w:val="20"/>
              </w:rPr>
            </w:pPr>
            <w:r w:rsidRPr="00356781">
              <w:rPr>
                <w:color w:val="000000"/>
                <w:sz w:val="20"/>
                <w:szCs w:val="20"/>
              </w:rPr>
              <w:t>18,24</w:t>
            </w:r>
          </w:p>
        </w:tc>
        <w:tc>
          <w:tcPr>
            <w:tcW w:w="140" w:type="pct"/>
            <w:tcBorders>
              <w:top w:val="nil"/>
              <w:left w:val="nil"/>
              <w:bottom w:val="single" w:sz="4" w:space="0" w:color="auto"/>
              <w:right w:val="single" w:sz="4" w:space="0" w:color="auto"/>
            </w:tcBorders>
            <w:shd w:val="clear" w:color="auto" w:fill="auto"/>
            <w:vAlign w:val="center"/>
            <w:hideMark/>
          </w:tcPr>
          <w:p w14:paraId="0E394F7D" w14:textId="77777777" w:rsidR="00356781" w:rsidRPr="00356781" w:rsidRDefault="00356781" w:rsidP="00356781">
            <w:pPr>
              <w:jc w:val="center"/>
              <w:rPr>
                <w:color w:val="000000"/>
                <w:sz w:val="20"/>
                <w:szCs w:val="20"/>
              </w:rPr>
            </w:pPr>
            <w:r w:rsidRPr="00356781">
              <w:rPr>
                <w:color w:val="000000"/>
                <w:sz w:val="20"/>
                <w:szCs w:val="20"/>
              </w:rPr>
              <w:t>804,76</w:t>
            </w:r>
          </w:p>
        </w:tc>
        <w:tc>
          <w:tcPr>
            <w:tcW w:w="155" w:type="pct"/>
            <w:tcBorders>
              <w:top w:val="nil"/>
              <w:left w:val="nil"/>
              <w:bottom w:val="single" w:sz="4" w:space="0" w:color="auto"/>
              <w:right w:val="single" w:sz="4" w:space="0" w:color="auto"/>
            </w:tcBorders>
            <w:shd w:val="clear" w:color="auto" w:fill="auto"/>
            <w:vAlign w:val="center"/>
            <w:hideMark/>
          </w:tcPr>
          <w:p w14:paraId="47AB1526" w14:textId="77777777" w:rsidR="00356781" w:rsidRPr="00356781" w:rsidRDefault="00356781" w:rsidP="00356781">
            <w:pPr>
              <w:jc w:val="center"/>
              <w:rPr>
                <w:color w:val="000000"/>
                <w:sz w:val="20"/>
                <w:szCs w:val="20"/>
              </w:rPr>
            </w:pPr>
            <w:r w:rsidRPr="00356781">
              <w:rPr>
                <w:color w:val="000000"/>
                <w:sz w:val="20"/>
                <w:szCs w:val="20"/>
              </w:rPr>
              <w:t>823,00</w:t>
            </w:r>
          </w:p>
        </w:tc>
        <w:tc>
          <w:tcPr>
            <w:tcW w:w="190" w:type="pct"/>
            <w:tcBorders>
              <w:top w:val="nil"/>
              <w:left w:val="nil"/>
              <w:bottom w:val="single" w:sz="4" w:space="0" w:color="auto"/>
              <w:right w:val="single" w:sz="4" w:space="0" w:color="auto"/>
            </w:tcBorders>
            <w:shd w:val="clear" w:color="auto" w:fill="auto"/>
            <w:vAlign w:val="center"/>
            <w:hideMark/>
          </w:tcPr>
          <w:p w14:paraId="09572920" w14:textId="77777777" w:rsidR="00356781" w:rsidRPr="00356781" w:rsidRDefault="00356781" w:rsidP="00356781">
            <w:pPr>
              <w:jc w:val="right"/>
              <w:rPr>
                <w:color w:val="000000"/>
                <w:sz w:val="20"/>
                <w:szCs w:val="20"/>
              </w:rPr>
            </w:pPr>
            <w:r w:rsidRPr="00356781">
              <w:rPr>
                <w:color w:val="000000"/>
                <w:sz w:val="20"/>
                <w:szCs w:val="20"/>
              </w:rPr>
              <w:t>2.047,31</w:t>
            </w:r>
          </w:p>
        </w:tc>
        <w:tc>
          <w:tcPr>
            <w:tcW w:w="190" w:type="pct"/>
            <w:tcBorders>
              <w:top w:val="nil"/>
              <w:left w:val="nil"/>
              <w:bottom w:val="single" w:sz="4" w:space="0" w:color="auto"/>
              <w:right w:val="single" w:sz="4" w:space="0" w:color="auto"/>
            </w:tcBorders>
            <w:shd w:val="clear" w:color="auto" w:fill="auto"/>
            <w:vAlign w:val="center"/>
            <w:hideMark/>
          </w:tcPr>
          <w:p w14:paraId="6FD16DB0" w14:textId="77777777" w:rsidR="00356781" w:rsidRPr="00356781" w:rsidRDefault="00356781" w:rsidP="00356781">
            <w:pPr>
              <w:jc w:val="right"/>
              <w:rPr>
                <w:color w:val="000000"/>
                <w:sz w:val="20"/>
                <w:szCs w:val="20"/>
              </w:rPr>
            </w:pPr>
            <w:r w:rsidRPr="00356781">
              <w:rPr>
                <w:color w:val="000000"/>
                <w:sz w:val="20"/>
                <w:szCs w:val="20"/>
              </w:rPr>
              <w:t>2.083,79</w:t>
            </w:r>
          </w:p>
        </w:tc>
        <w:tc>
          <w:tcPr>
            <w:tcW w:w="161" w:type="pct"/>
            <w:tcBorders>
              <w:top w:val="nil"/>
              <w:left w:val="nil"/>
              <w:bottom w:val="single" w:sz="4" w:space="0" w:color="auto"/>
              <w:right w:val="single" w:sz="4" w:space="0" w:color="auto"/>
            </w:tcBorders>
            <w:shd w:val="clear" w:color="auto" w:fill="auto"/>
            <w:vAlign w:val="center"/>
            <w:hideMark/>
          </w:tcPr>
          <w:p w14:paraId="5069FA90" w14:textId="77777777" w:rsidR="00356781" w:rsidRPr="00356781" w:rsidRDefault="00356781" w:rsidP="00356781">
            <w:pPr>
              <w:jc w:val="center"/>
              <w:rPr>
                <w:color w:val="000000"/>
                <w:sz w:val="20"/>
                <w:szCs w:val="20"/>
              </w:rPr>
            </w:pPr>
            <w:r w:rsidRPr="00356781">
              <w:rPr>
                <w:color w:val="000000"/>
                <w:sz w:val="20"/>
                <w:szCs w:val="20"/>
              </w:rPr>
              <w:t>2,00</w:t>
            </w:r>
          </w:p>
        </w:tc>
        <w:tc>
          <w:tcPr>
            <w:tcW w:w="170" w:type="pct"/>
            <w:tcBorders>
              <w:top w:val="nil"/>
              <w:left w:val="nil"/>
              <w:bottom w:val="single" w:sz="4" w:space="0" w:color="auto"/>
              <w:right w:val="single" w:sz="4" w:space="0" w:color="auto"/>
            </w:tcBorders>
            <w:shd w:val="clear" w:color="auto" w:fill="auto"/>
            <w:vAlign w:val="center"/>
            <w:hideMark/>
          </w:tcPr>
          <w:p w14:paraId="0CBE4972" w14:textId="77777777" w:rsidR="00356781" w:rsidRPr="00356781" w:rsidRDefault="00356781" w:rsidP="00356781">
            <w:pPr>
              <w:jc w:val="right"/>
              <w:rPr>
                <w:color w:val="000000"/>
                <w:sz w:val="20"/>
                <w:szCs w:val="20"/>
              </w:rPr>
            </w:pPr>
            <w:r w:rsidRPr="00356781">
              <w:rPr>
                <w:color w:val="000000"/>
                <w:sz w:val="20"/>
                <w:szCs w:val="20"/>
              </w:rPr>
              <w:t>1.609,52</w:t>
            </w:r>
          </w:p>
        </w:tc>
        <w:tc>
          <w:tcPr>
            <w:tcW w:w="170" w:type="pct"/>
            <w:tcBorders>
              <w:top w:val="nil"/>
              <w:left w:val="nil"/>
              <w:bottom w:val="single" w:sz="4" w:space="0" w:color="auto"/>
              <w:right w:val="single" w:sz="4" w:space="0" w:color="auto"/>
            </w:tcBorders>
            <w:shd w:val="clear" w:color="auto" w:fill="auto"/>
            <w:vAlign w:val="center"/>
            <w:hideMark/>
          </w:tcPr>
          <w:p w14:paraId="7B1459CD" w14:textId="77777777" w:rsidR="00356781" w:rsidRPr="00356781" w:rsidRDefault="00356781" w:rsidP="00356781">
            <w:pPr>
              <w:jc w:val="right"/>
              <w:rPr>
                <w:color w:val="000000"/>
                <w:sz w:val="20"/>
                <w:szCs w:val="20"/>
              </w:rPr>
            </w:pPr>
            <w:r w:rsidRPr="00356781">
              <w:rPr>
                <w:color w:val="000000"/>
                <w:sz w:val="20"/>
                <w:szCs w:val="20"/>
              </w:rPr>
              <w:t>1.646,00</w:t>
            </w:r>
          </w:p>
        </w:tc>
        <w:tc>
          <w:tcPr>
            <w:tcW w:w="170" w:type="pct"/>
            <w:tcBorders>
              <w:top w:val="nil"/>
              <w:left w:val="nil"/>
              <w:bottom w:val="single" w:sz="4" w:space="0" w:color="auto"/>
              <w:right w:val="single" w:sz="4" w:space="0" w:color="auto"/>
            </w:tcBorders>
            <w:shd w:val="clear" w:color="auto" w:fill="auto"/>
            <w:vAlign w:val="center"/>
            <w:hideMark/>
          </w:tcPr>
          <w:p w14:paraId="56C600F0" w14:textId="77777777" w:rsidR="00356781" w:rsidRPr="00356781" w:rsidRDefault="00356781" w:rsidP="00356781">
            <w:pPr>
              <w:jc w:val="right"/>
              <w:rPr>
                <w:color w:val="000000"/>
                <w:sz w:val="20"/>
                <w:szCs w:val="20"/>
              </w:rPr>
            </w:pPr>
            <w:r w:rsidRPr="00356781">
              <w:rPr>
                <w:color w:val="000000"/>
                <w:sz w:val="20"/>
                <w:szCs w:val="20"/>
              </w:rPr>
              <w:t>2.047,31</w:t>
            </w:r>
          </w:p>
        </w:tc>
        <w:tc>
          <w:tcPr>
            <w:tcW w:w="170" w:type="pct"/>
            <w:tcBorders>
              <w:top w:val="nil"/>
              <w:left w:val="nil"/>
              <w:bottom w:val="single" w:sz="4" w:space="0" w:color="auto"/>
              <w:right w:val="single" w:sz="4" w:space="0" w:color="auto"/>
            </w:tcBorders>
            <w:shd w:val="clear" w:color="auto" w:fill="auto"/>
            <w:vAlign w:val="center"/>
            <w:hideMark/>
          </w:tcPr>
          <w:p w14:paraId="051ECD95" w14:textId="77777777" w:rsidR="00356781" w:rsidRPr="00356781" w:rsidRDefault="00356781" w:rsidP="00356781">
            <w:pPr>
              <w:jc w:val="right"/>
              <w:rPr>
                <w:color w:val="000000"/>
                <w:sz w:val="20"/>
                <w:szCs w:val="20"/>
              </w:rPr>
            </w:pPr>
            <w:r w:rsidRPr="00356781">
              <w:rPr>
                <w:color w:val="000000"/>
                <w:sz w:val="20"/>
                <w:szCs w:val="20"/>
              </w:rPr>
              <w:t>2.083,79</w:t>
            </w:r>
          </w:p>
        </w:tc>
        <w:tc>
          <w:tcPr>
            <w:tcW w:w="155" w:type="pct"/>
            <w:tcBorders>
              <w:top w:val="nil"/>
              <w:left w:val="nil"/>
              <w:bottom w:val="single" w:sz="4" w:space="0" w:color="auto"/>
              <w:right w:val="single" w:sz="4" w:space="0" w:color="auto"/>
            </w:tcBorders>
            <w:shd w:val="clear" w:color="auto" w:fill="auto"/>
            <w:vAlign w:val="center"/>
            <w:hideMark/>
          </w:tcPr>
          <w:p w14:paraId="09C1912B" w14:textId="77777777" w:rsidR="00356781" w:rsidRPr="00356781" w:rsidRDefault="00356781" w:rsidP="00356781">
            <w:pPr>
              <w:jc w:val="center"/>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61EACF66"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08235F6A"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50101370"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13C696CB" w14:textId="77777777" w:rsidR="00356781" w:rsidRPr="00356781" w:rsidRDefault="00356781" w:rsidP="00356781">
            <w:pPr>
              <w:jc w:val="right"/>
              <w:rPr>
                <w:color w:val="000000"/>
                <w:sz w:val="20"/>
                <w:szCs w:val="20"/>
              </w:rPr>
            </w:pPr>
            <w:r w:rsidRPr="00356781">
              <w:rPr>
                <w:color w:val="000000"/>
                <w:sz w:val="20"/>
                <w:szCs w:val="20"/>
              </w:rPr>
              <w:t>0,00</w:t>
            </w:r>
          </w:p>
        </w:tc>
        <w:tc>
          <w:tcPr>
            <w:tcW w:w="155" w:type="pct"/>
            <w:tcBorders>
              <w:top w:val="nil"/>
              <w:left w:val="nil"/>
              <w:bottom w:val="single" w:sz="4" w:space="0" w:color="auto"/>
              <w:right w:val="single" w:sz="4" w:space="0" w:color="auto"/>
            </w:tcBorders>
            <w:shd w:val="clear" w:color="auto" w:fill="auto"/>
            <w:vAlign w:val="center"/>
            <w:hideMark/>
          </w:tcPr>
          <w:p w14:paraId="44939AD3" w14:textId="77777777" w:rsidR="00356781" w:rsidRPr="00356781" w:rsidRDefault="00356781" w:rsidP="00356781">
            <w:pPr>
              <w:jc w:val="center"/>
              <w:rPr>
                <w:color w:val="000000"/>
                <w:sz w:val="20"/>
                <w:szCs w:val="20"/>
              </w:rPr>
            </w:pPr>
            <w:r w:rsidRPr="00356781">
              <w:rPr>
                <w:color w:val="000000"/>
                <w:sz w:val="20"/>
                <w:szCs w:val="20"/>
              </w:rPr>
              <w:t>0,00</w:t>
            </w:r>
          </w:p>
        </w:tc>
        <w:tc>
          <w:tcPr>
            <w:tcW w:w="145" w:type="pct"/>
            <w:tcBorders>
              <w:top w:val="nil"/>
              <w:left w:val="nil"/>
              <w:bottom w:val="single" w:sz="4" w:space="0" w:color="auto"/>
              <w:right w:val="single" w:sz="4" w:space="0" w:color="auto"/>
            </w:tcBorders>
            <w:shd w:val="clear" w:color="auto" w:fill="auto"/>
            <w:vAlign w:val="center"/>
            <w:hideMark/>
          </w:tcPr>
          <w:p w14:paraId="6DA76984" w14:textId="77777777" w:rsidR="00356781" w:rsidRPr="00356781" w:rsidRDefault="00356781" w:rsidP="00356781">
            <w:pPr>
              <w:jc w:val="right"/>
              <w:rPr>
                <w:color w:val="000000"/>
                <w:sz w:val="20"/>
                <w:szCs w:val="20"/>
              </w:rPr>
            </w:pPr>
            <w:r w:rsidRPr="00356781">
              <w:rPr>
                <w:color w:val="000000"/>
                <w:sz w:val="20"/>
                <w:szCs w:val="20"/>
              </w:rPr>
              <w:t>0,00</w:t>
            </w:r>
          </w:p>
        </w:tc>
        <w:tc>
          <w:tcPr>
            <w:tcW w:w="167" w:type="pct"/>
            <w:tcBorders>
              <w:top w:val="nil"/>
              <w:left w:val="nil"/>
              <w:bottom w:val="single" w:sz="4" w:space="0" w:color="auto"/>
              <w:right w:val="single" w:sz="4" w:space="0" w:color="auto"/>
            </w:tcBorders>
            <w:shd w:val="clear" w:color="auto" w:fill="auto"/>
            <w:vAlign w:val="center"/>
            <w:hideMark/>
          </w:tcPr>
          <w:p w14:paraId="4A87D720" w14:textId="77777777" w:rsidR="00356781" w:rsidRPr="00356781" w:rsidRDefault="00356781" w:rsidP="00356781">
            <w:pPr>
              <w:jc w:val="right"/>
              <w:rPr>
                <w:color w:val="000000"/>
                <w:sz w:val="20"/>
                <w:szCs w:val="20"/>
              </w:rPr>
            </w:pPr>
            <w:r w:rsidRPr="00356781">
              <w:rPr>
                <w:color w:val="000000"/>
                <w:sz w:val="20"/>
                <w:szCs w:val="20"/>
              </w:rPr>
              <w:t>0,00</w:t>
            </w:r>
          </w:p>
        </w:tc>
        <w:tc>
          <w:tcPr>
            <w:tcW w:w="162" w:type="pct"/>
            <w:tcBorders>
              <w:top w:val="nil"/>
              <w:left w:val="nil"/>
              <w:bottom w:val="single" w:sz="4" w:space="0" w:color="auto"/>
              <w:right w:val="single" w:sz="4" w:space="0" w:color="auto"/>
            </w:tcBorders>
            <w:shd w:val="clear" w:color="auto" w:fill="auto"/>
            <w:vAlign w:val="center"/>
            <w:hideMark/>
          </w:tcPr>
          <w:p w14:paraId="5854CF4C" w14:textId="77777777" w:rsidR="00356781" w:rsidRPr="00356781" w:rsidRDefault="00356781" w:rsidP="00356781">
            <w:pPr>
              <w:jc w:val="right"/>
              <w:rPr>
                <w:color w:val="000000"/>
                <w:sz w:val="20"/>
                <w:szCs w:val="20"/>
              </w:rPr>
            </w:pPr>
            <w:r w:rsidRPr="00356781">
              <w:rPr>
                <w:color w:val="000000"/>
                <w:sz w:val="20"/>
                <w:szCs w:val="20"/>
              </w:rPr>
              <w:t>27,36</w:t>
            </w:r>
          </w:p>
        </w:tc>
        <w:tc>
          <w:tcPr>
            <w:tcW w:w="167" w:type="pct"/>
            <w:tcBorders>
              <w:top w:val="nil"/>
              <w:left w:val="nil"/>
              <w:bottom w:val="single" w:sz="4" w:space="0" w:color="auto"/>
              <w:right w:val="single" w:sz="4" w:space="0" w:color="auto"/>
            </w:tcBorders>
            <w:shd w:val="clear" w:color="auto" w:fill="auto"/>
            <w:vAlign w:val="center"/>
            <w:hideMark/>
          </w:tcPr>
          <w:p w14:paraId="48A18D4C" w14:textId="77777777" w:rsidR="00356781" w:rsidRPr="00356781" w:rsidRDefault="00356781" w:rsidP="00356781">
            <w:pPr>
              <w:jc w:val="right"/>
              <w:rPr>
                <w:color w:val="000000"/>
                <w:sz w:val="20"/>
                <w:szCs w:val="20"/>
              </w:rPr>
            </w:pPr>
            <w:r w:rsidRPr="00356781">
              <w:rPr>
                <w:color w:val="000000"/>
                <w:sz w:val="20"/>
                <w:szCs w:val="20"/>
              </w:rPr>
              <w:t>27,36</w:t>
            </w:r>
          </w:p>
        </w:tc>
        <w:tc>
          <w:tcPr>
            <w:tcW w:w="176" w:type="pct"/>
            <w:tcBorders>
              <w:top w:val="nil"/>
              <w:left w:val="nil"/>
              <w:bottom w:val="single" w:sz="4" w:space="0" w:color="auto"/>
              <w:right w:val="single" w:sz="4" w:space="0" w:color="auto"/>
            </w:tcBorders>
            <w:shd w:val="clear" w:color="auto" w:fill="auto"/>
            <w:vAlign w:val="center"/>
            <w:hideMark/>
          </w:tcPr>
          <w:p w14:paraId="78B66BA8" w14:textId="77777777" w:rsidR="00356781" w:rsidRPr="00356781" w:rsidRDefault="00356781" w:rsidP="00356781">
            <w:pPr>
              <w:jc w:val="right"/>
              <w:rPr>
                <w:color w:val="000000"/>
                <w:sz w:val="20"/>
                <w:szCs w:val="20"/>
              </w:rPr>
            </w:pPr>
            <w:r w:rsidRPr="00356781">
              <w:rPr>
                <w:color w:val="000000"/>
                <w:sz w:val="20"/>
                <w:szCs w:val="20"/>
              </w:rPr>
              <w:t>2.074,67</w:t>
            </w:r>
          </w:p>
        </w:tc>
        <w:tc>
          <w:tcPr>
            <w:tcW w:w="183" w:type="pct"/>
            <w:tcBorders>
              <w:top w:val="nil"/>
              <w:left w:val="nil"/>
              <w:bottom w:val="single" w:sz="4" w:space="0" w:color="auto"/>
              <w:right w:val="single" w:sz="4" w:space="0" w:color="auto"/>
            </w:tcBorders>
            <w:shd w:val="clear" w:color="auto" w:fill="auto"/>
            <w:vAlign w:val="center"/>
            <w:hideMark/>
          </w:tcPr>
          <w:p w14:paraId="094CFE13" w14:textId="77777777" w:rsidR="00356781" w:rsidRPr="00356781" w:rsidRDefault="00356781" w:rsidP="00356781">
            <w:pPr>
              <w:jc w:val="right"/>
              <w:rPr>
                <w:color w:val="000000"/>
                <w:sz w:val="20"/>
                <w:szCs w:val="20"/>
              </w:rPr>
            </w:pPr>
            <w:r w:rsidRPr="00356781">
              <w:rPr>
                <w:color w:val="000000"/>
                <w:sz w:val="20"/>
                <w:szCs w:val="20"/>
              </w:rPr>
              <w:t>2.111,15</w:t>
            </w:r>
          </w:p>
        </w:tc>
      </w:tr>
      <w:tr w:rsidR="00356781" w:rsidRPr="00356781" w14:paraId="576CE7AC" w14:textId="77777777" w:rsidTr="00356781">
        <w:trPr>
          <w:trHeight w:val="20"/>
        </w:trPr>
        <w:tc>
          <w:tcPr>
            <w:tcW w:w="107" w:type="pct"/>
            <w:tcBorders>
              <w:top w:val="nil"/>
              <w:left w:val="single" w:sz="4" w:space="0" w:color="auto"/>
              <w:bottom w:val="single" w:sz="4" w:space="0" w:color="auto"/>
              <w:right w:val="single" w:sz="4" w:space="0" w:color="auto"/>
            </w:tcBorders>
            <w:shd w:val="clear" w:color="auto" w:fill="auto"/>
            <w:noWrap/>
            <w:vAlign w:val="center"/>
            <w:hideMark/>
          </w:tcPr>
          <w:p w14:paraId="68290663" w14:textId="77777777" w:rsidR="00356781" w:rsidRPr="00356781" w:rsidRDefault="00356781" w:rsidP="00356781">
            <w:pPr>
              <w:jc w:val="center"/>
              <w:rPr>
                <w:color w:val="000000"/>
                <w:sz w:val="20"/>
                <w:szCs w:val="20"/>
              </w:rPr>
            </w:pPr>
            <w:r w:rsidRPr="00356781">
              <w:rPr>
                <w:color w:val="000000"/>
                <w:sz w:val="20"/>
                <w:szCs w:val="20"/>
              </w:rPr>
              <w:t>1E10</w:t>
            </w:r>
          </w:p>
        </w:tc>
        <w:tc>
          <w:tcPr>
            <w:tcW w:w="380" w:type="pct"/>
            <w:tcBorders>
              <w:top w:val="nil"/>
              <w:left w:val="nil"/>
              <w:bottom w:val="single" w:sz="4" w:space="0" w:color="auto"/>
              <w:right w:val="single" w:sz="4" w:space="0" w:color="auto"/>
            </w:tcBorders>
            <w:shd w:val="clear" w:color="auto" w:fill="auto"/>
            <w:vAlign w:val="center"/>
            <w:hideMark/>
          </w:tcPr>
          <w:p w14:paraId="08E6F63C" w14:textId="77777777" w:rsidR="00356781" w:rsidRPr="00356781" w:rsidRDefault="00356781" w:rsidP="00356781">
            <w:pPr>
              <w:rPr>
                <w:color w:val="000000"/>
                <w:sz w:val="20"/>
                <w:szCs w:val="20"/>
              </w:rPr>
            </w:pPr>
            <w:r w:rsidRPr="00356781">
              <w:rPr>
                <w:color w:val="000000"/>
                <w:sz w:val="20"/>
                <w:szCs w:val="20"/>
              </w:rPr>
              <w:t>ridicare la cota guri de scurgere (gratar nou)</w:t>
            </w:r>
          </w:p>
        </w:tc>
        <w:tc>
          <w:tcPr>
            <w:tcW w:w="107" w:type="pct"/>
            <w:tcBorders>
              <w:top w:val="nil"/>
              <w:left w:val="nil"/>
              <w:bottom w:val="single" w:sz="4" w:space="0" w:color="auto"/>
              <w:right w:val="single" w:sz="4" w:space="0" w:color="auto"/>
            </w:tcBorders>
            <w:shd w:val="clear" w:color="auto" w:fill="auto"/>
            <w:vAlign w:val="center"/>
            <w:hideMark/>
          </w:tcPr>
          <w:p w14:paraId="1F810F5A" w14:textId="77777777" w:rsidR="00356781" w:rsidRPr="00356781" w:rsidRDefault="00356781" w:rsidP="00356781">
            <w:pPr>
              <w:jc w:val="center"/>
              <w:rPr>
                <w:color w:val="000000"/>
                <w:sz w:val="20"/>
                <w:szCs w:val="20"/>
              </w:rPr>
            </w:pPr>
            <w:r w:rsidRPr="00356781">
              <w:rPr>
                <w:color w:val="000000"/>
                <w:sz w:val="20"/>
                <w:szCs w:val="20"/>
              </w:rPr>
              <w:t>buc</w:t>
            </w:r>
          </w:p>
        </w:tc>
        <w:tc>
          <w:tcPr>
            <w:tcW w:w="136" w:type="pct"/>
            <w:tcBorders>
              <w:top w:val="nil"/>
              <w:left w:val="nil"/>
              <w:bottom w:val="single" w:sz="4" w:space="0" w:color="auto"/>
              <w:right w:val="single" w:sz="4" w:space="0" w:color="auto"/>
            </w:tcBorders>
            <w:shd w:val="clear" w:color="auto" w:fill="auto"/>
            <w:vAlign w:val="center"/>
            <w:hideMark/>
          </w:tcPr>
          <w:p w14:paraId="3536A1F9" w14:textId="77777777" w:rsidR="00356781" w:rsidRPr="00356781" w:rsidRDefault="00356781" w:rsidP="00356781">
            <w:pPr>
              <w:jc w:val="center"/>
              <w:rPr>
                <w:color w:val="000000"/>
                <w:sz w:val="20"/>
                <w:szCs w:val="20"/>
              </w:rPr>
            </w:pPr>
            <w:r w:rsidRPr="00356781">
              <w:rPr>
                <w:color w:val="000000"/>
                <w:sz w:val="20"/>
                <w:szCs w:val="20"/>
              </w:rPr>
              <w:t>1,272</w:t>
            </w:r>
          </w:p>
        </w:tc>
        <w:tc>
          <w:tcPr>
            <w:tcW w:w="148" w:type="pct"/>
            <w:tcBorders>
              <w:top w:val="nil"/>
              <w:left w:val="nil"/>
              <w:bottom w:val="single" w:sz="4" w:space="0" w:color="auto"/>
              <w:right w:val="single" w:sz="4" w:space="0" w:color="auto"/>
            </w:tcBorders>
            <w:shd w:val="clear" w:color="auto" w:fill="auto"/>
            <w:vAlign w:val="center"/>
            <w:hideMark/>
          </w:tcPr>
          <w:p w14:paraId="0BF0A2BB" w14:textId="77777777" w:rsidR="00356781" w:rsidRPr="00356781" w:rsidRDefault="00356781" w:rsidP="00356781">
            <w:pPr>
              <w:jc w:val="center"/>
              <w:rPr>
                <w:color w:val="000000"/>
                <w:sz w:val="20"/>
                <w:szCs w:val="20"/>
              </w:rPr>
            </w:pPr>
            <w:r w:rsidRPr="00356781">
              <w:rPr>
                <w:color w:val="000000"/>
                <w:sz w:val="20"/>
                <w:szCs w:val="20"/>
              </w:rPr>
              <w:t>1,289</w:t>
            </w:r>
          </w:p>
        </w:tc>
        <w:tc>
          <w:tcPr>
            <w:tcW w:w="139" w:type="pct"/>
            <w:tcBorders>
              <w:top w:val="nil"/>
              <w:left w:val="nil"/>
              <w:bottom w:val="single" w:sz="4" w:space="0" w:color="auto"/>
              <w:right w:val="single" w:sz="4" w:space="0" w:color="auto"/>
            </w:tcBorders>
            <w:shd w:val="clear" w:color="auto" w:fill="auto"/>
            <w:vAlign w:val="center"/>
            <w:hideMark/>
          </w:tcPr>
          <w:p w14:paraId="299F882C" w14:textId="77777777" w:rsidR="00356781" w:rsidRPr="00356781" w:rsidRDefault="00356781" w:rsidP="00356781">
            <w:pPr>
              <w:jc w:val="center"/>
              <w:rPr>
                <w:color w:val="000000"/>
                <w:sz w:val="20"/>
                <w:szCs w:val="20"/>
              </w:rPr>
            </w:pPr>
            <w:r w:rsidRPr="00356781">
              <w:rPr>
                <w:color w:val="000000"/>
                <w:sz w:val="20"/>
                <w:szCs w:val="20"/>
              </w:rPr>
              <w:t>1,336</w:t>
            </w:r>
          </w:p>
        </w:tc>
        <w:tc>
          <w:tcPr>
            <w:tcW w:w="137" w:type="pct"/>
            <w:tcBorders>
              <w:top w:val="nil"/>
              <w:left w:val="nil"/>
              <w:bottom w:val="single" w:sz="4" w:space="0" w:color="auto"/>
              <w:right w:val="single" w:sz="4" w:space="0" w:color="auto"/>
            </w:tcBorders>
            <w:shd w:val="clear" w:color="auto" w:fill="auto"/>
            <w:vAlign w:val="center"/>
            <w:hideMark/>
          </w:tcPr>
          <w:p w14:paraId="6837C837" w14:textId="77777777" w:rsidR="00356781" w:rsidRPr="00356781" w:rsidRDefault="00356781" w:rsidP="00356781">
            <w:pPr>
              <w:jc w:val="center"/>
              <w:rPr>
                <w:color w:val="000000"/>
                <w:sz w:val="20"/>
                <w:szCs w:val="20"/>
              </w:rPr>
            </w:pPr>
            <w:r w:rsidRPr="00356781">
              <w:rPr>
                <w:color w:val="000000"/>
                <w:sz w:val="20"/>
                <w:szCs w:val="20"/>
              </w:rPr>
              <w:t>0,017</w:t>
            </w:r>
          </w:p>
        </w:tc>
        <w:tc>
          <w:tcPr>
            <w:tcW w:w="190" w:type="pct"/>
            <w:tcBorders>
              <w:top w:val="nil"/>
              <w:left w:val="nil"/>
              <w:bottom w:val="single" w:sz="4" w:space="0" w:color="auto"/>
              <w:right w:val="single" w:sz="4" w:space="0" w:color="auto"/>
            </w:tcBorders>
            <w:shd w:val="clear" w:color="auto" w:fill="auto"/>
            <w:vAlign w:val="center"/>
            <w:hideMark/>
          </w:tcPr>
          <w:p w14:paraId="3F08C3B7" w14:textId="77777777" w:rsidR="00356781" w:rsidRPr="00356781" w:rsidRDefault="00356781" w:rsidP="00356781">
            <w:pPr>
              <w:jc w:val="center"/>
              <w:rPr>
                <w:color w:val="000000"/>
                <w:sz w:val="20"/>
                <w:szCs w:val="20"/>
              </w:rPr>
            </w:pPr>
            <w:r w:rsidRPr="00356781">
              <w:rPr>
                <w:color w:val="000000"/>
                <w:sz w:val="20"/>
                <w:szCs w:val="20"/>
              </w:rPr>
              <w:t>4,00</w:t>
            </w:r>
          </w:p>
        </w:tc>
        <w:tc>
          <w:tcPr>
            <w:tcW w:w="145" w:type="pct"/>
            <w:tcBorders>
              <w:top w:val="nil"/>
              <w:left w:val="nil"/>
              <w:bottom w:val="single" w:sz="4" w:space="0" w:color="auto"/>
              <w:right w:val="single" w:sz="4" w:space="0" w:color="auto"/>
            </w:tcBorders>
            <w:shd w:val="clear" w:color="auto" w:fill="auto"/>
            <w:vAlign w:val="center"/>
            <w:hideMark/>
          </w:tcPr>
          <w:p w14:paraId="4E49263C" w14:textId="77777777" w:rsidR="00356781" w:rsidRPr="00356781" w:rsidRDefault="00356781" w:rsidP="00356781">
            <w:pPr>
              <w:jc w:val="center"/>
              <w:rPr>
                <w:color w:val="000000"/>
                <w:sz w:val="20"/>
                <w:szCs w:val="20"/>
              </w:rPr>
            </w:pPr>
            <w:r w:rsidRPr="00356781">
              <w:rPr>
                <w:color w:val="000000"/>
                <w:sz w:val="20"/>
                <w:szCs w:val="20"/>
              </w:rPr>
              <w:t>10,42</w:t>
            </w:r>
          </w:p>
        </w:tc>
        <w:tc>
          <w:tcPr>
            <w:tcW w:w="140" w:type="pct"/>
            <w:tcBorders>
              <w:top w:val="nil"/>
              <w:left w:val="nil"/>
              <w:bottom w:val="single" w:sz="4" w:space="0" w:color="auto"/>
              <w:right w:val="single" w:sz="4" w:space="0" w:color="auto"/>
            </w:tcBorders>
            <w:shd w:val="clear" w:color="auto" w:fill="auto"/>
            <w:vAlign w:val="center"/>
            <w:hideMark/>
          </w:tcPr>
          <w:p w14:paraId="674CB512" w14:textId="77777777" w:rsidR="00356781" w:rsidRPr="00356781" w:rsidRDefault="00356781" w:rsidP="00356781">
            <w:pPr>
              <w:jc w:val="center"/>
              <w:rPr>
                <w:color w:val="000000"/>
                <w:sz w:val="20"/>
                <w:szCs w:val="20"/>
              </w:rPr>
            </w:pPr>
            <w:r w:rsidRPr="00356781">
              <w:rPr>
                <w:color w:val="000000"/>
                <w:sz w:val="20"/>
                <w:szCs w:val="20"/>
              </w:rPr>
              <w:t>446,53</w:t>
            </w:r>
          </w:p>
        </w:tc>
        <w:tc>
          <w:tcPr>
            <w:tcW w:w="155" w:type="pct"/>
            <w:tcBorders>
              <w:top w:val="nil"/>
              <w:left w:val="nil"/>
              <w:bottom w:val="single" w:sz="4" w:space="0" w:color="auto"/>
              <w:right w:val="single" w:sz="4" w:space="0" w:color="auto"/>
            </w:tcBorders>
            <w:shd w:val="clear" w:color="auto" w:fill="auto"/>
            <w:vAlign w:val="center"/>
            <w:hideMark/>
          </w:tcPr>
          <w:p w14:paraId="04CB5540" w14:textId="77777777" w:rsidR="00356781" w:rsidRPr="00356781" w:rsidRDefault="00356781" w:rsidP="00356781">
            <w:pPr>
              <w:jc w:val="center"/>
              <w:rPr>
                <w:color w:val="000000"/>
                <w:sz w:val="20"/>
                <w:szCs w:val="20"/>
              </w:rPr>
            </w:pPr>
            <w:r w:rsidRPr="00356781">
              <w:rPr>
                <w:color w:val="000000"/>
                <w:sz w:val="20"/>
                <w:szCs w:val="20"/>
              </w:rPr>
              <w:t>456,95</w:t>
            </w:r>
          </w:p>
        </w:tc>
        <w:tc>
          <w:tcPr>
            <w:tcW w:w="190" w:type="pct"/>
            <w:tcBorders>
              <w:top w:val="nil"/>
              <w:left w:val="nil"/>
              <w:bottom w:val="single" w:sz="4" w:space="0" w:color="auto"/>
              <w:right w:val="single" w:sz="4" w:space="0" w:color="auto"/>
            </w:tcBorders>
            <w:shd w:val="clear" w:color="auto" w:fill="auto"/>
            <w:vAlign w:val="center"/>
            <w:hideMark/>
          </w:tcPr>
          <w:p w14:paraId="07922656" w14:textId="77777777" w:rsidR="00356781" w:rsidRPr="00356781" w:rsidRDefault="00356781" w:rsidP="00356781">
            <w:pPr>
              <w:jc w:val="right"/>
              <w:rPr>
                <w:color w:val="000000"/>
                <w:sz w:val="20"/>
                <w:szCs w:val="20"/>
              </w:rPr>
            </w:pPr>
            <w:r w:rsidRPr="00356781">
              <w:rPr>
                <w:color w:val="000000"/>
                <w:sz w:val="20"/>
                <w:szCs w:val="20"/>
              </w:rPr>
              <w:t>2.271,94</w:t>
            </w:r>
          </w:p>
        </w:tc>
        <w:tc>
          <w:tcPr>
            <w:tcW w:w="190" w:type="pct"/>
            <w:tcBorders>
              <w:top w:val="nil"/>
              <w:left w:val="nil"/>
              <w:bottom w:val="single" w:sz="4" w:space="0" w:color="auto"/>
              <w:right w:val="single" w:sz="4" w:space="0" w:color="auto"/>
            </w:tcBorders>
            <w:shd w:val="clear" w:color="auto" w:fill="auto"/>
            <w:vAlign w:val="center"/>
            <w:hideMark/>
          </w:tcPr>
          <w:p w14:paraId="0CD5598F" w14:textId="77777777" w:rsidR="00356781" w:rsidRPr="00356781" w:rsidRDefault="00356781" w:rsidP="00356781">
            <w:pPr>
              <w:jc w:val="right"/>
              <w:rPr>
                <w:color w:val="000000"/>
                <w:sz w:val="20"/>
                <w:szCs w:val="20"/>
              </w:rPr>
            </w:pPr>
            <w:r w:rsidRPr="00356781">
              <w:rPr>
                <w:color w:val="000000"/>
                <w:sz w:val="20"/>
                <w:szCs w:val="20"/>
              </w:rPr>
              <w:t>2.313,62</w:t>
            </w:r>
          </w:p>
        </w:tc>
        <w:tc>
          <w:tcPr>
            <w:tcW w:w="161" w:type="pct"/>
            <w:tcBorders>
              <w:top w:val="nil"/>
              <w:left w:val="nil"/>
              <w:bottom w:val="single" w:sz="4" w:space="0" w:color="auto"/>
              <w:right w:val="single" w:sz="4" w:space="0" w:color="auto"/>
            </w:tcBorders>
            <w:shd w:val="clear" w:color="auto" w:fill="auto"/>
            <w:vAlign w:val="center"/>
            <w:hideMark/>
          </w:tcPr>
          <w:p w14:paraId="6FD96BC8" w14:textId="77777777" w:rsidR="00356781" w:rsidRPr="00356781" w:rsidRDefault="00356781" w:rsidP="00356781">
            <w:pPr>
              <w:jc w:val="center"/>
              <w:rPr>
                <w:color w:val="000000"/>
                <w:sz w:val="20"/>
                <w:szCs w:val="20"/>
              </w:rPr>
            </w:pPr>
            <w:r w:rsidRPr="00356781">
              <w:rPr>
                <w:color w:val="000000"/>
                <w:sz w:val="20"/>
                <w:szCs w:val="20"/>
              </w:rPr>
              <w:t>4,00</w:t>
            </w:r>
          </w:p>
        </w:tc>
        <w:tc>
          <w:tcPr>
            <w:tcW w:w="170" w:type="pct"/>
            <w:tcBorders>
              <w:top w:val="nil"/>
              <w:left w:val="nil"/>
              <w:bottom w:val="single" w:sz="4" w:space="0" w:color="auto"/>
              <w:right w:val="single" w:sz="4" w:space="0" w:color="auto"/>
            </w:tcBorders>
            <w:shd w:val="clear" w:color="auto" w:fill="auto"/>
            <w:vAlign w:val="center"/>
            <w:hideMark/>
          </w:tcPr>
          <w:p w14:paraId="0308D7A3" w14:textId="77777777" w:rsidR="00356781" w:rsidRPr="00356781" w:rsidRDefault="00356781" w:rsidP="00356781">
            <w:pPr>
              <w:jc w:val="right"/>
              <w:rPr>
                <w:color w:val="000000"/>
                <w:sz w:val="20"/>
                <w:szCs w:val="20"/>
              </w:rPr>
            </w:pPr>
            <w:r w:rsidRPr="00356781">
              <w:rPr>
                <w:color w:val="000000"/>
                <w:sz w:val="20"/>
                <w:szCs w:val="20"/>
              </w:rPr>
              <w:t>1.786,12</w:t>
            </w:r>
          </w:p>
        </w:tc>
        <w:tc>
          <w:tcPr>
            <w:tcW w:w="170" w:type="pct"/>
            <w:tcBorders>
              <w:top w:val="nil"/>
              <w:left w:val="nil"/>
              <w:bottom w:val="single" w:sz="4" w:space="0" w:color="auto"/>
              <w:right w:val="single" w:sz="4" w:space="0" w:color="auto"/>
            </w:tcBorders>
            <w:shd w:val="clear" w:color="auto" w:fill="auto"/>
            <w:vAlign w:val="center"/>
            <w:hideMark/>
          </w:tcPr>
          <w:p w14:paraId="054544FC" w14:textId="77777777" w:rsidR="00356781" w:rsidRPr="00356781" w:rsidRDefault="00356781" w:rsidP="00356781">
            <w:pPr>
              <w:jc w:val="right"/>
              <w:rPr>
                <w:color w:val="000000"/>
                <w:sz w:val="20"/>
                <w:szCs w:val="20"/>
              </w:rPr>
            </w:pPr>
            <w:r w:rsidRPr="00356781">
              <w:rPr>
                <w:color w:val="000000"/>
                <w:sz w:val="20"/>
                <w:szCs w:val="20"/>
              </w:rPr>
              <w:t>1.827,80</w:t>
            </w:r>
          </w:p>
        </w:tc>
        <w:tc>
          <w:tcPr>
            <w:tcW w:w="170" w:type="pct"/>
            <w:tcBorders>
              <w:top w:val="nil"/>
              <w:left w:val="nil"/>
              <w:bottom w:val="single" w:sz="4" w:space="0" w:color="auto"/>
              <w:right w:val="single" w:sz="4" w:space="0" w:color="auto"/>
            </w:tcBorders>
            <w:shd w:val="clear" w:color="auto" w:fill="auto"/>
            <w:vAlign w:val="center"/>
            <w:hideMark/>
          </w:tcPr>
          <w:p w14:paraId="4D7436F0" w14:textId="77777777" w:rsidR="00356781" w:rsidRPr="00356781" w:rsidRDefault="00356781" w:rsidP="00356781">
            <w:pPr>
              <w:jc w:val="right"/>
              <w:rPr>
                <w:color w:val="000000"/>
                <w:sz w:val="20"/>
                <w:szCs w:val="20"/>
              </w:rPr>
            </w:pPr>
            <w:r w:rsidRPr="00356781">
              <w:rPr>
                <w:color w:val="000000"/>
                <w:sz w:val="20"/>
                <w:szCs w:val="20"/>
              </w:rPr>
              <w:t>2.271,94</w:t>
            </w:r>
          </w:p>
        </w:tc>
        <w:tc>
          <w:tcPr>
            <w:tcW w:w="170" w:type="pct"/>
            <w:tcBorders>
              <w:top w:val="nil"/>
              <w:left w:val="nil"/>
              <w:bottom w:val="single" w:sz="4" w:space="0" w:color="auto"/>
              <w:right w:val="single" w:sz="4" w:space="0" w:color="auto"/>
            </w:tcBorders>
            <w:shd w:val="clear" w:color="auto" w:fill="auto"/>
            <w:vAlign w:val="center"/>
            <w:hideMark/>
          </w:tcPr>
          <w:p w14:paraId="7E6C7947" w14:textId="77777777" w:rsidR="00356781" w:rsidRPr="00356781" w:rsidRDefault="00356781" w:rsidP="00356781">
            <w:pPr>
              <w:jc w:val="right"/>
              <w:rPr>
                <w:color w:val="000000"/>
                <w:sz w:val="20"/>
                <w:szCs w:val="20"/>
              </w:rPr>
            </w:pPr>
            <w:r w:rsidRPr="00356781">
              <w:rPr>
                <w:color w:val="000000"/>
                <w:sz w:val="20"/>
                <w:szCs w:val="20"/>
              </w:rPr>
              <w:t>2.313,62</w:t>
            </w:r>
          </w:p>
        </w:tc>
        <w:tc>
          <w:tcPr>
            <w:tcW w:w="155" w:type="pct"/>
            <w:tcBorders>
              <w:top w:val="nil"/>
              <w:left w:val="nil"/>
              <w:bottom w:val="single" w:sz="4" w:space="0" w:color="auto"/>
              <w:right w:val="single" w:sz="4" w:space="0" w:color="auto"/>
            </w:tcBorders>
            <w:shd w:val="clear" w:color="auto" w:fill="auto"/>
            <w:vAlign w:val="center"/>
            <w:hideMark/>
          </w:tcPr>
          <w:p w14:paraId="2275A37D" w14:textId="77777777" w:rsidR="00356781" w:rsidRPr="00356781" w:rsidRDefault="00356781" w:rsidP="00356781">
            <w:pPr>
              <w:jc w:val="center"/>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160DAE48"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25E3B8A7"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2C2FB6DC"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3D86E7BE" w14:textId="77777777" w:rsidR="00356781" w:rsidRPr="00356781" w:rsidRDefault="00356781" w:rsidP="00356781">
            <w:pPr>
              <w:jc w:val="right"/>
              <w:rPr>
                <w:color w:val="000000"/>
                <w:sz w:val="20"/>
                <w:szCs w:val="20"/>
              </w:rPr>
            </w:pPr>
            <w:r w:rsidRPr="00356781">
              <w:rPr>
                <w:color w:val="000000"/>
                <w:sz w:val="20"/>
                <w:szCs w:val="20"/>
              </w:rPr>
              <w:t>0,00</w:t>
            </w:r>
          </w:p>
        </w:tc>
        <w:tc>
          <w:tcPr>
            <w:tcW w:w="155" w:type="pct"/>
            <w:tcBorders>
              <w:top w:val="nil"/>
              <w:left w:val="nil"/>
              <w:bottom w:val="single" w:sz="4" w:space="0" w:color="auto"/>
              <w:right w:val="single" w:sz="4" w:space="0" w:color="auto"/>
            </w:tcBorders>
            <w:shd w:val="clear" w:color="auto" w:fill="auto"/>
            <w:vAlign w:val="center"/>
            <w:hideMark/>
          </w:tcPr>
          <w:p w14:paraId="7B754B59" w14:textId="77777777" w:rsidR="00356781" w:rsidRPr="00356781" w:rsidRDefault="00356781" w:rsidP="00356781">
            <w:pPr>
              <w:jc w:val="center"/>
              <w:rPr>
                <w:color w:val="000000"/>
                <w:sz w:val="20"/>
                <w:szCs w:val="20"/>
              </w:rPr>
            </w:pPr>
            <w:r w:rsidRPr="00356781">
              <w:rPr>
                <w:color w:val="000000"/>
                <w:sz w:val="20"/>
                <w:szCs w:val="20"/>
              </w:rPr>
              <w:t>0,00</w:t>
            </w:r>
          </w:p>
        </w:tc>
        <w:tc>
          <w:tcPr>
            <w:tcW w:w="145" w:type="pct"/>
            <w:tcBorders>
              <w:top w:val="nil"/>
              <w:left w:val="nil"/>
              <w:bottom w:val="single" w:sz="4" w:space="0" w:color="auto"/>
              <w:right w:val="single" w:sz="4" w:space="0" w:color="auto"/>
            </w:tcBorders>
            <w:shd w:val="clear" w:color="auto" w:fill="auto"/>
            <w:vAlign w:val="center"/>
            <w:hideMark/>
          </w:tcPr>
          <w:p w14:paraId="5DD881AD" w14:textId="77777777" w:rsidR="00356781" w:rsidRPr="00356781" w:rsidRDefault="00356781" w:rsidP="00356781">
            <w:pPr>
              <w:jc w:val="right"/>
              <w:rPr>
                <w:color w:val="000000"/>
                <w:sz w:val="20"/>
                <w:szCs w:val="20"/>
              </w:rPr>
            </w:pPr>
            <w:r w:rsidRPr="00356781">
              <w:rPr>
                <w:color w:val="000000"/>
                <w:sz w:val="20"/>
                <w:szCs w:val="20"/>
              </w:rPr>
              <w:t>0,00</w:t>
            </w:r>
          </w:p>
        </w:tc>
        <w:tc>
          <w:tcPr>
            <w:tcW w:w="167" w:type="pct"/>
            <w:tcBorders>
              <w:top w:val="nil"/>
              <w:left w:val="nil"/>
              <w:bottom w:val="single" w:sz="4" w:space="0" w:color="auto"/>
              <w:right w:val="single" w:sz="4" w:space="0" w:color="auto"/>
            </w:tcBorders>
            <w:shd w:val="clear" w:color="auto" w:fill="auto"/>
            <w:vAlign w:val="center"/>
            <w:hideMark/>
          </w:tcPr>
          <w:p w14:paraId="55F3BCDD" w14:textId="77777777" w:rsidR="00356781" w:rsidRPr="00356781" w:rsidRDefault="00356781" w:rsidP="00356781">
            <w:pPr>
              <w:jc w:val="right"/>
              <w:rPr>
                <w:color w:val="000000"/>
                <w:sz w:val="20"/>
                <w:szCs w:val="20"/>
              </w:rPr>
            </w:pPr>
            <w:r w:rsidRPr="00356781">
              <w:rPr>
                <w:color w:val="000000"/>
                <w:sz w:val="20"/>
                <w:szCs w:val="20"/>
              </w:rPr>
              <w:t>0,00</w:t>
            </w:r>
          </w:p>
        </w:tc>
        <w:tc>
          <w:tcPr>
            <w:tcW w:w="162" w:type="pct"/>
            <w:tcBorders>
              <w:top w:val="nil"/>
              <w:left w:val="nil"/>
              <w:bottom w:val="single" w:sz="4" w:space="0" w:color="auto"/>
              <w:right w:val="single" w:sz="4" w:space="0" w:color="auto"/>
            </w:tcBorders>
            <w:shd w:val="clear" w:color="auto" w:fill="auto"/>
            <w:vAlign w:val="center"/>
            <w:hideMark/>
          </w:tcPr>
          <w:p w14:paraId="02A13D29" w14:textId="77777777" w:rsidR="00356781" w:rsidRPr="00356781" w:rsidRDefault="00356781" w:rsidP="00356781">
            <w:pPr>
              <w:jc w:val="right"/>
              <w:rPr>
                <w:color w:val="000000"/>
                <w:sz w:val="20"/>
                <w:szCs w:val="20"/>
              </w:rPr>
            </w:pPr>
            <w:r w:rsidRPr="00356781">
              <w:rPr>
                <w:color w:val="000000"/>
                <w:sz w:val="20"/>
                <w:szCs w:val="20"/>
              </w:rPr>
              <w:t>30,36</w:t>
            </w:r>
          </w:p>
        </w:tc>
        <w:tc>
          <w:tcPr>
            <w:tcW w:w="167" w:type="pct"/>
            <w:tcBorders>
              <w:top w:val="nil"/>
              <w:left w:val="nil"/>
              <w:bottom w:val="single" w:sz="4" w:space="0" w:color="auto"/>
              <w:right w:val="single" w:sz="4" w:space="0" w:color="auto"/>
            </w:tcBorders>
            <w:shd w:val="clear" w:color="auto" w:fill="auto"/>
            <w:vAlign w:val="center"/>
            <w:hideMark/>
          </w:tcPr>
          <w:p w14:paraId="7EB3FD52" w14:textId="77777777" w:rsidR="00356781" w:rsidRPr="00356781" w:rsidRDefault="00356781" w:rsidP="00356781">
            <w:pPr>
              <w:jc w:val="right"/>
              <w:rPr>
                <w:color w:val="000000"/>
                <w:sz w:val="20"/>
                <w:szCs w:val="20"/>
              </w:rPr>
            </w:pPr>
            <w:r w:rsidRPr="00356781">
              <w:rPr>
                <w:color w:val="000000"/>
                <w:sz w:val="20"/>
                <w:szCs w:val="20"/>
              </w:rPr>
              <w:t>30,36</w:t>
            </w:r>
          </w:p>
        </w:tc>
        <w:tc>
          <w:tcPr>
            <w:tcW w:w="176" w:type="pct"/>
            <w:tcBorders>
              <w:top w:val="nil"/>
              <w:left w:val="nil"/>
              <w:bottom w:val="single" w:sz="4" w:space="0" w:color="auto"/>
              <w:right w:val="single" w:sz="4" w:space="0" w:color="auto"/>
            </w:tcBorders>
            <w:shd w:val="clear" w:color="auto" w:fill="auto"/>
            <w:vAlign w:val="center"/>
            <w:hideMark/>
          </w:tcPr>
          <w:p w14:paraId="5A0A322B" w14:textId="77777777" w:rsidR="00356781" w:rsidRPr="00356781" w:rsidRDefault="00356781" w:rsidP="00356781">
            <w:pPr>
              <w:jc w:val="right"/>
              <w:rPr>
                <w:color w:val="000000"/>
                <w:sz w:val="20"/>
                <w:szCs w:val="20"/>
              </w:rPr>
            </w:pPr>
            <w:r w:rsidRPr="00356781">
              <w:rPr>
                <w:color w:val="000000"/>
                <w:sz w:val="20"/>
                <w:szCs w:val="20"/>
              </w:rPr>
              <w:t>2.302,30</w:t>
            </w:r>
          </w:p>
        </w:tc>
        <w:tc>
          <w:tcPr>
            <w:tcW w:w="183" w:type="pct"/>
            <w:tcBorders>
              <w:top w:val="nil"/>
              <w:left w:val="nil"/>
              <w:bottom w:val="single" w:sz="4" w:space="0" w:color="auto"/>
              <w:right w:val="single" w:sz="4" w:space="0" w:color="auto"/>
            </w:tcBorders>
            <w:shd w:val="clear" w:color="auto" w:fill="auto"/>
            <w:vAlign w:val="center"/>
            <w:hideMark/>
          </w:tcPr>
          <w:p w14:paraId="54338472" w14:textId="77777777" w:rsidR="00356781" w:rsidRPr="00356781" w:rsidRDefault="00356781" w:rsidP="00356781">
            <w:pPr>
              <w:jc w:val="right"/>
              <w:rPr>
                <w:color w:val="000000"/>
                <w:sz w:val="20"/>
                <w:szCs w:val="20"/>
              </w:rPr>
            </w:pPr>
            <w:r w:rsidRPr="00356781">
              <w:rPr>
                <w:color w:val="000000"/>
                <w:sz w:val="20"/>
                <w:szCs w:val="20"/>
              </w:rPr>
              <w:t>2.343,98</w:t>
            </w:r>
          </w:p>
        </w:tc>
      </w:tr>
      <w:tr w:rsidR="00356781" w:rsidRPr="00356781" w14:paraId="2F2AA4A5" w14:textId="77777777" w:rsidTr="00356781">
        <w:trPr>
          <w:trHeight w:val="20"/>
        </w:trPr>
        <w:tc>
          <w:tcPr>
            <w:tcW w:w="107" w:type="pct"/>
            <w:tcBorders>
              <w:top w:val="nil"/>
              <w:left w:val="single" w:sz="4" w:space="0" w:color="auto"/>
              <w:bottom w:val="single" w:sz="4" w:space="0" w:color="auto"/>
              <w:right w:val="single" w:sz="4" w:space="0" w:color="auto"/>
            </w:tcBorders>
            <w:shd w:val="clear" w:color="auto" w:fill="auto"/>
            <w:noWrap/>
            <w:vAlign w:val="center"/>
            <w:hideMark/>
          </w:tcPr>
          <w:p w14:paraId="08009EA9" w14:textId="77777777" w:rsidR="00356781" w:rsidRPr="00356781" w:rsidRDefault="00356781" w:rsidP="00356781">
            <w:pPr>
              <w:jc w:val="center"/>
              <w:rPr>
                <w:color w:val="000000"/>
                <w:sz w:val="20"/>
                <w:szCs w:val="20"/>
              </w:rPr>
            </w:pPr>
            <w:r w:rsidRPr="00356781">
              <w:rPr>
                <w:color w:val="000000"/>
                <w:sz w:val="20"/>
                <w:szCs w:val="20"/>
              </w:rPr>
              <w:t>1E11</w:t>
            </w:r>
          </w:p>
        </w:tc>
        <w:tc>
          <w:tcPr>
            <w:tcW w:w="380" w:type="pct"/>
            <w:tcBorders>
              <w:top w:val="nil"/>
              <w:left w:val="nil"/>
              <w:bottom w:val="single" w:sz="4" w:space="0" w:color="auto"/>
              <w:right w:val="single" w:sz="4" w:space="0" w:color="auto"/>
            </w:tcBorders>
            <w:shd w:val="clear" w:color="auto" w:fill="auto"/>
            <w:vAlign w:val="center"/>
            <w:hideMark/>
          </w:tcPr>
          <w:p w14:paraId="1AD35F76" w14:textId="77777777" w:rsidR="00356781" w:rsidRPr="00356781" w:rsidRDefault="00356781" w:rsidP="00356781">
            <w:pPr>
              <w:rPr>
                <w:color w:val="000000"/>
                <w:sz w:val="20"/>
                <w:szCs w:val="20"/>
              </w:rPr>
            </w:pPr>
            <w:r w:rsidRPr="00356781">
              <w:rPr>
                <w:color w:val="000000"/>
                <w:sz w:val="20"/>
                <w:szCs w:val="20"/>
              </w:rPr>
              <w:t>guri de scurgere noi inclusiv racordul la camin</w:t>
            </w:r>
          </w:p>
        </w:tc>
        <w:tc>
          <w:tcPr>
            <w:tcW w:w="107" w:type="pct"/>
            <w:tcBorders>
              <w:top w:val="nil"/>
              <w:left w:val="nil"/>
              <w:bottom w:val="single" w:sz="4" w:space="0" w:color="auto"/>
              <w:right w:val="single" w:sz="4" w:space="0" w:color="auto"/>
            </w:tcBorders>
            <w:shd w:val="clear" w:color="auto" w:fill="auto"/>
            <w:vAlign w:val="center"/>
            <w:hideMark/>
          </w:tcPr>
          <w:p w14:paraId="3A01EFD5" w14:textId="77777777" w:rsidR="00356781" w:rsidRPr="00356781" w:rsidRDefault="00356781" w:rsidP="00356781">
            <w:pPr>
              <w:jc w:val="center"/>
              <w:rPr>
                <w:color w:val="000000"/>
                <w:sz w:val="20"/>
                <w:szCs w:val="20"/>
              </w:rPr>
            </w:pPr>
            <w:r w:rsidRPr="00356781">
              <w:rPr>
                <w:color w:val="000000"/>
                <w:sz w:val="20"/>
                <w:szCs w:val="20"/>
              </w:rPr>
              <w:t>buc</w:t>
            </w:r>
          </w:p>
        </w:tc>
        <w:tc>
          <w:tcPr>
            <w:tcW w:w="136" w:type="pct"/>
            <w:tcBorders>
              <w:top w:val="nil"/>
              <w:left w:val="nil"/>
              <w:bottom w:val="single" w:sz="4" w:space="0" w:color="auto"/>
              <w:right w:val="single" w:sz="4" w:space="0" w:color="auto"/>
            </w:tcBorders>
            <w:shd w:val="clear" w:color="auto" w:fill="auto"/>
            <w:vAlign w:val="center"/>
            <w:hideMark/>
          </w:tcPr>
          <w:p w14:paraId="775AA088" w14:textId="77777777" w:rsidR="00356781" w:rsidRPr="00356781" w:rsidRDefault="00356781" w:rsidP="00356781">
            <w:pPr>
              <w:jc w:val="center"/>
              <w:rPr>
                <w:color w:val="000000"/>
                <w:sz w:val="20"/>
                <w:szCs w:val="20"/>
              </w:rPr>
            </w:pPr>
            <w:r w:rsidRPr="00356781">
              <w:rPr>
                <w:color w:val="000000"/>
                <w:sz w:val="20"/>
                <w:szCs w:val="20"/>
              </w:rPr>
              <w:t>1,272</w:t>
            </w:r>
          </w:p>
        </w:tc>
        <w:tc>
          <w:tcPr>
            <w:tcW w:w="148" w:type="pct"/>
            <w:tcBorders>
              <w:top w:val="nil"/>
              <w:left w:val="nil"/>
              <w:bottom w:val="single" w:sz="4" w:space="0" w:color="auto"/>
              <w:right w:val="single" w:sz="4" w:space="0" w:color="auto"/>
            </w:tcBorders>
            <w:shd w:val="clear" w:color="auto" w:fill="auto"/>
            <w:vAlign w:val="center"/>
            <w:hideMark/>
          </w:tcPr>
          <w:p w14:paraId="6ACD7FA8" w14:textId="77777777" w:rsidR="00356781" w:rsidRPr="00356781" w:rsidRDefault="00356781" w:rsidP="00356781">
            <w:pPr>
              <w:jc w:val="center"/>
              <w:rPr>
                <w:color w:val="000000"/>
                <w:sz w:val="20"/>
                <w:szCs w:val="20"/>
              </w:rPr>
            </w:pPr>
            <w:r w:rsidRPr="00356781">
              <w:rPr>
                <w:color w:val="000000"/>
                <w:sz w:val="20"/>
                <w:szCs w:val="20"/>
              </w:rPr>
              <w:t>1,289</w:t>
            </w:r>
          </w:p>
        </w:tc>
        <w:tc>
          <w:tcPr>
            <w:tcW w:w="139" w:type="pct"/>
            <w:tcBorders>
              <w:top w:val="nil"/>
              <w:left w:val="nil"/>
              <w:bottom w:val="single" w:sz="4" w:space="0" w:color="auto"/>
              <w:right w:val="single" w:sz="4" w:space="0" w:color="auto"/>
            </w:tcBorders>
            <w:shd w:val="clear" w:color="auto" w:fill="auto"/>
            <w:vAlign w:val="center"/>
            <w:hideMark/>
          </w:tcPr>
          <w:p w14:paraId="68A752C7" w14:textId="77777777" w:rsidR="00356781" w:rsidRPr="00356781" w:rsidRDefault="00356781" w:rsidP="00356781">
            <w:pPr>
              <w:jc w:val="center"/>
              <w:rPr>
                <w:color w:val="000000"/>
                <w:sz w:val="20"/>
                <w:szCs w:val="20"/>
              </w:rPr>
            </w:pPr>
            <w:r w:rsidRPr="00356781">
              <w:rPr>
                <w:color w:val="000000"/>
                <w:sz w:val="20"/>
                <w:szCs w:val="20"/>
              </w:rPr>
              <w:t>1,336</w:t>
            </w:r>
          </w:p>
        </w:tc>
        <w:tc>
          <w:tcPr>
            <w:tcW w:w="137" w:type="pct"/>
            <w:tcBorders>
              <w:top w:val="nil"/>
              <w:left w:val="nil"/>
              <w:bottom w:val="single" w:sz="4" w:space="0" w:color="auto"/>
              <w:right w:val="single" w:sz="4" w:space="0" w:color="auto"/>
            </w:tcBorders>
            <w:shd w:val="clear" w:color="auto" w:fill="auto"/>
            <w:vAlign w:val="center"/>
            <w:hideMark/>
          </w:tcPr>
          <w:p w14:paraId="761F9B25" w14:textId="77777777" w:rsidR="00356781" w:rsidRPr="00356781" w:rsidRDefault="00356781" w:rsidP="00356781">
            <w:pPr>
              <w:jc w:val="center"/>
              <w:rPr>
                <w:color w:val="000000"/>
                <w:sz w:val="20"/>
                <w:szCs w:val="20"/>
              </w:rPr>
            </w:pPr>
            <w:r w:rsidRPr="00356781">
              <w:rPr>
                <w:color w:val="000000"/>
                <w:sz w:val="20"/>
                <w:szCs w:val="20"/>
              </w:rPr>
              <w:t>0,017</w:t>
            </w:r>
          </w:p>
        </w:tc>
        <w:tc>
          <w:tcPr>
            <w:tcW w:w="190" w:type="pct"/>
            <w:tcBorders>
              <w:top w:val="nil"/>
              <w:left w:val="nil"/>
              <w:bottom w:val="single" w:sz="4" w:space="0" w:color="auto"/>
              <w:right w:val="single" w:sz="4" w:space="0" w:color="auto"/>
            </w:tcBorders>
            <w:shd w:val="clear" w:color="auto" w:fill="auto"/>
            <w:vAlign w:val="center"/>
            <w:hideMark/>
          </w:tcPr>
          <w:p w14:paraId="358FC823" w14:textId="77777777" w:rsidR="00356781" w:rsidRPr="00356781" w:rsidRDefault="00356781" w:rsidP="00356781">
            <w:pPr>
              <w:jc w:val="center"/>
              <w:rPr>
                <w:color w:val="000000"/>
                <w:sz w:val="20"/>
                <w:szCs w:val="20"/>
              </w:rPr>
            </w:pPr>
            <w:r w:rsidRPr="00356781">
              <w:rPr>
                <w:color w:val="000000"/>
                <w:sz w:val="20"/>
                <w:szCs w:val="20"/>
              </w:rPr>
              <w:t>0,00</w:t>
            </w:r>
          </w:p>
        </w:tc>
        <w:tc>
          <w:tcPr>
            <w:tcW w:w="145" w:type="pct"/>
            <w:tcBorders>
              <w:top w:val="nil"/>
              <w:left w:val="nil"/>
              <w:bottom w:val="single" w:sz="4" w:space="0" w:color="auto"/>
              <w:right w:val="single" w:sz="4" w:space="0" w:color="auto"/>
            </w:tcBorders>
            <w:shd w:val="clear" w:color="auto" w:fill="auto"/>
            <w:vAlign w:val="center"/>
            <w:hideMark/>
          </w:tcPr>
          <w:p w14:paraId="67FDBD8E" w14:textId="77777777" w:rsidR="00356781" w:rsidRPr="00356781" w:rsidRDefault="00356781" w:rsidP="00356781">
            <w:pPr>
              <w:jc w:val="center"/>
              <w:rPr>
                <w:color w:val="000000"/>
                <w:sz w:val="20"/>
                <w:szCs w:val="20"/>
              </w:rPr>
            </w:pPr>
            <w:r w:rsidRPr="00356781">
              <w:rPr>
                <w:color w:val="000000"/>
                <w:sz w:val="20"/>
                <w:szCs w:val="20"/>
              </w:rPr>
              <w:t>13,41</w:t>
            </w:r>
          </w:p>
        </w:tc>
        <w:tc>
          <w:tcPr>
            <w:tcW w:w="140" w:type="pct"/>
            <w:tcBorders>
              <w:top w:val="nil"/>
              <w:left w:val="nil"/>
              <w:bottom w:val="single" w:sz="4" w:space="0" w:color="auto"/>
              <w:right w:val="single" w:sz="4" w:space="0" w:color="auto"/>
            </w:tcBorders>
            <w:shd w:val="clear" w:color="auto" w:fill="auto"/>
            <w:vAlign w:val="center"/>
            <w:hideMark/>
          </w:tcPr>
          <w:p w14:paraId="0C5DDE6F" w14:textId="77777777" w:rsidR="00356781" w:rsidRPr="00356781" w:rsidRDefault="00356781" w:rsidP="00356781">
            <w:pPr>
              <w:jc w:val="center"/>
              <w:rPr>
                <w:color w:val="000000"/>
                <w:sz w:val="20"/>
                <w:szCs w:val="20"/>
              </w:rPr>
            </w:pPr>
            <w:r w:rsidRPr="00356781">
              <w:rPr>
                <w:color w:val="000000"/>
                <w:sz w:val="20"/>
                <w:szCs w:val="20"/>
              </w:rPr>
              <w:t>607,61</w:t>
            </w:r>
          </w:p>
        </w:tc>
        <w:tc>
          <w:tcPr>
            <w:tcW w:w="155" w:type="pct"/>
            <w:tcBorders>
              <w:top w:val="nil"/>
              <w:left w:val="nil"/>
              <w:bottom w:val="single" w:sz="4" w:space="0" w:color="auto"/>
              <w:right w:val="single" w:sz="4" w:space="0" w:color="auto"/>
            </w:tcBorders>
            <w:shd w:val="clear" w:color="auto" w:fill="auto"/>
            <w:vAlign w:val="center"/>
            <w:hideMark/>
          </w:tcPr>
          <w:p w14:paraId="082B06BE" w14:textId="77777777" w:rsidR="00356781" w:rsidRPr="00356781" w:rsidRDefault="00356781" w:rsidP="00356781">
            <w:pPr>
              <w:jc w:val="center"/>
              <w:rPr>
                <w:color w:val="000000"/>
                <w:sz w:val="20"/>
                <w:szCs w:val="20"/>
              </w:rPr>
            </w:pPr>
            <w:r w:rsidRPr="00356781">
              <w:rPr>
                <w:color w:val="000000"/>
                <w:sz w:val="20"/>
                <w:szCs w:val="20"/>
              </w:rPr>
              <w:t>621,02</w:t>
            </w:r>
          </w:p>
        </w:tc>
        <w:tc>
          <w:tcPr>
            <w:tcW w:w="190" w:type="pct"/>
            <w:tcBorders>
              <w:top w:val="nil"/>
              <w:left w:val="nil"/>
              <w:bottom w:val="single" w:sz="4" w:space="0" w:color="auto"/>
              <w:right w:val="single" w:sz="4" w:space="0" w:color="auto"/>
            </w:tcBorders>
            <w:shd w:val="clear" w:color="auto" w:fill="auto"/>
            <w:vAlign w:val="center"/>
            <w:hideMark/>
          </w:tcPr>
          <w:p w14:paraId="75AE6643" w14:textId="77777777" w:rsidR="00356781" w:rsidRPr="00356781" w:rsidRDefault="00356781" w:rsidP="00356781">
            <w:pPr>
              <w:jc w:val="right"/>
              <w:rPr>
                <w:color w:val="000000"/>
                <w:sz w:val="20"/>
                <w:szCs w:val="20"/>
              </w:rPr>
            </w:pPr>
            <w:r w:rsidRPr="00356781">
              <w:rPr>
                <w:color w:val="000000"/>
                <w:sz w:val="20"/>
                <w:szCs w:val="20"/>
              </w:rPr>
              <w:t>0,00</w:t>
            </w:r>
          </w:p>
        </w:tc>
        <w:tc>
          <w:tcPr>
            <w:tcW w:w="190" w:type="pct"/>
            <w:tcBorders>
              <w:top w:val="nil"/>
              <w:left w:val="nil"/>
              <w:bottom w:val="single" w:sz="4" w:space="0" w:color="auto"/>
              <w:right w:val="single" w:sz="4" w:space="0" w:color="auto"/>
            </w:tcBorders>
            <w:shd w:val="clear" w:color="auto" w:fill="auto"/>
            <w:vAlign w:val="center"/>
            <w:hideMark/>
          </w:tcPr>
          <w:p w14:paraId="3E95FDDE" w14:textId="77777777" w:rsidR="00356781" w:rsidRPr="00356781" w:rsidRDefault="00356781" w:rsidP="00356781">
            <w:pPr>
              <w:jc w:val="right"/>
              <w:rPr>
                <w:color w:val="000000"/>
                <w:sz w:val="20"/>
                <w:szCs w:val="20"/>
              </w:rPr>
            </w:pPr>
            <w:r w:rsidRPr="00356781">
              <w:rPr>
                <w:color w:val="000000"/>
                <w:sz w:val="20"/>
                <w:szCs w:val="20"/>
              </w:rPr>
              <w:t>0,00</w:t>
            </w:r>
          </w:p>
        </w:tc>
        <w:tc>
          <w:tcPr>
            <w:tcW w:w="161" w:type="pct"/>
            <w:tcBorders>
              <w:top w:val="nil"/>
              <w:left w:val="nil"/>
              <w:bottom w:val="single" w:sz="4" w:space="0" w:color="auto"/>
              <w:right w:val="single" w:sz="4" w:space="0" w:color="auto"/>
            </w:tcBorders>
            <w:shd w:val="clear" w:color="auto" w:fill="auto"/>
            <w:vAlign w:val="center"/>
            <w:hideMark/>
          </w:tcPr>
          <w:p w14:paraId="1B390C49" w14:textId="77777777" w:rsidR="00356781" w:rsidRPr="00356781" w:rsidRDefault="00356781" w:rsidP="00356781">
            <w:pPr>
              <w:jc w:val="center"/>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76990FCD"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69003005"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473F1618"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5A3F6E3C" w14:textId="77777777" w:rsidR="00356781" w:rsidRPr="00356781" w:rsidRDefault="00356781" w:rsidP="00356781">
            <w:pPr>
              <w:jc w:val="right"/>
              <w:rPr>
                <w:color w:val="000000"/>
                <w:sz w:val="20"/>
                <w:szCs w:val="20"/>
              </w:rPr>
            </w:pPr>
            <w:r w:rsidRPr="00356781">
              <w:rPr>
                <w:color w:val="000000"/>
                <w:sz w:val="20"/>
                <w:szCs w:val="20"/>
              </w:rPr>
              <w:t>0,00</w:t>
            </w:r>
          </w:p>
        </w:tc>
        <w:tc>
          <w:tcPr>
            <w:tcW w:w="155" w:type="pct"/>
            <w:tcBorders>
              <w:top w:val="nil"/>
              <w:left w:val="nil"/>
              <w:bottom w:val="single" w:sz="4" w:space="0" w:color="auto"/>
              <w:right w:val="single" w:sz="4" w:space="0" w:color="auto"/>
            </w:tcBorders>
            <w:shd w:val="clear" w:color="auto" w:fill="auto"/>
            <w:vAlign w:val="center"/>
            <w:hideMark/>
          </w:tcPr>
          <w:p w14:paraId="4E74D3A1" w14:textId="77777777" w:rsidR="00356781" w:rsidRPr="00356781" w:rsidRDefault="00356781" w:rsidP="00356781">
            <w:pPr>
              <w:jc w:val="center"/>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72E7AD8A"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3CF9701C"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484EA814"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0C92F32A" w14:textId="77777777" w:rsidR="00356781" w:rsidRPr="00356781" w:rsidRDefault="00356781" w:rsidP="00356781">
            <w:pPr>
              <w:jc w:val="right"/>
              <w:rPr>
                <w:color w:val="000000"/>
                <w:sz w:val="20"/>
                <w:szCs w:val="20"/>
              </w:rPr>
            </w:pPr>
            <w:r w:rsidRPr="00356781">
              <w:rPr>
                <w:color w:val="000000"/>
                <w:sz w:val="20"/>
                <w:szCs w:val="20"/>
              </w:rPr>
              <w:t>0,00</w:t>
            </w:r>
          </w:p>
        </w:tc>
        <w:tc>
          <w:tcPr>
            <w:tcW w:w="155" w:type="pct"/>
            <w:tcBorders>
              <w:top w:val="nil"/>
              <w:left w:val="nil"/>
              <w:bottom w:val="single" w:sz="4" w:space="0" w:color="auto"/>
              <w:right w:val="single" w:sz="4" w:space="0" w:color="auto"/>
            </w:tcBorders>
            <w:shd w:val="clear" w:color="auto" w:fill="auto"/>
            <w:vAlign w:val="center"/>
            <w:hideMark/>
          </w:tcPr>
          <w:p w14:paraId="7C875B4F" w14:textId="77777777" w:rsidR="00356781" w:rsidRPr="00356781" w:rsidRDefault="00356781" w:rsidP="00356781">
            <w:pPr>
              <w:jc w:val="center"/>
              <w:rPr>
                <w:color w:val="000000"/>
                <w:sz w:val="20"/>
                <w:szCs w:val="20"/>
              </w:rPr>
            </w:pPr>
            <w:r w:rsidRPr="00356781">
              <w:rPr>
                <w:color w:val="000000"/>
                <w:sz w:val="20"/>
                <w:szCs w:val="20"/>
              </w:rPr>
              <w:t>0,00</w:t>
            </w:r>
          </w:p>
        </w:tc>
        <w:tc>
          <w:tcPr>
            <w:tcW w:w="145" w:type="pct"/>
            <w:tcBorders>
              <w:top w:val="nil"/>
              <w:left w:val="nil"/>
              <w:bottom w:val="single" w:sz="4" w:space="0" w:color="auto"/>
              <w:right w:val="single" w:sz="4" w:space="0" w:color="auto"/>
            </w:tcBorders>
            <w:shd w:val="clear" w:color="auto" w:fill="auto"/>
            <w:vAlign w:val="center"/>
            <w:hideMark/>
          </w:tcPr>
          <w:p w14:paraId="6FC6E9B8" w14:textId="77777777" w:rsidR="00356781" w:rsidRPr="00356781" w:rsidRDefault="00356781" w:rsidP="00356781">
            <w:pPr>
              <w:jc w:val="right"/>
              <w:rPr>
                <w:color w:val="000000"/>
                <w:sz w:val="20"/>
                <w:szCs w:val="20"/>
              </w:rPr>
            </w:pPr>
            <w:r w:rsidRPr="00356781">
              <w:rPr>
                <w:color w:val="000000"/>
                <w:sz w:val="20"/>
                <w:szCs w:val="20"/>
              </w:rPr>
              <w:t>0,00</w:t>
            </w:r>
          </w:p>
        </w:tc>
        <w:tc>
          <w:tcPr>
            <w:tcW w:w="167" w:type="pct"/>
            <w:tcBorders>
              <w:top w:val="nil"/>
              <w:left w:val="nil"/>
              <w:bottom w:val="single" w:sz="4" w:space="0" w:color="auto"/>
              <w:right w:val="single" w:sz="4" w:space="0" w:color="auto"/>
            </w:tcBorders>
            <w:shd w:val="clear" w:color="auto" w:fill="auto"/>
            <w:vAlign w:val="center"/>
            <w:hideMark/>
          </w:tcPr>
          <w:p w14:paraId="3D013A25" w14:textId="77777777" w:rsidR="00356781" w:rsidRPr="00356781" w:rsidRDefault="00356781" w:rsidP="00356781">
            <w:pPr>
              <w:jc w:val="right"/>
              <w:rPr>
                <w:color w:val="000000"/>
                <w:sz w:val="20"/>
                <w:szCs w:val="20"/>
              </w:rPr>
            </w:pPr>
            <w:r w:rsidRPr="00356781">
              <w:rPr>
                <w:color w:val="000000"/>
                <w:sz w:val="20"/>
                <w:szCs w:val="20"/>
              </w:rPr>
              <w:t>0,00</w:t>
            </w:r>
          </w:p>
        </w:tc>
        <w:tc>
          <w:tcPr>
            <w:tcW w:w="162" w:type="pct"/>
            <w:tcBorders>
              <w:top w:val="nil"/>
              <w:left w:val="nil"/>
              <w:bottom w:val="single" w:sz="4" w:space="0" w:color="auto"/>
              <w:right w:val="single" w:sz="4" w:space="0" w:color="auto"/>
            </w:tcBorders>
            <w:shd w:val="clear" w:color="auto" w:fill="auto"/>
            <w:vAlign w:val="center"/>
            <w:hideMark/>
          </w:tcPr>
          <w:p w14:paraId="7320727B" w14:textId="77777777" w:rsidR="00356781" w:rsidRPr="00356781" w:rsidRDefault="00356781" w:rsidP="00356781">
            <w:pPr>
              <w:jc w:val="right"/>
              <w:rPr>
                <w:color w:val="000000"/>
                <w:sz w:val="20"/>
                <w:szCs w:val="20"/>
              </w:rPr>
            </w:pPr>
            <w:r w:rsidRPr="00356781">
              <w:rPr>
                <w:color w:val="000000"/>
                <w:sz w:val="20"/>
                <w:szCs w:val="20"/>
              </w:rPr>
              <w:t>0,00</w:t>
            </w:r>
          </w:p>
        </w:tc>
        <w:tc>
          <w:tcPr>
            <w:tcW w:w="167" w:type="pct"/>
            <w:tcBorders>
              <w:top w:val="nil"/>
              <w:left w:val="nil"/>
              <w:bottom w:val="single" w:sz="4" w:space="0" w:color="auto"/>
              <w:right w:val="single" w:sz="4" w:space="0" w:color="auto"/>
            </w:tcBorders>
            <w:shd w:val="clear" w:color="auto" w:fill="auto"/>
            <w:vAlign w:val="center"/>
            <w:hideMark/>
          </w:tcPr>
          <w:p w14:paraId="3ED4DF1B" w14:textId="77777777" w:rsidR="00356781" w:rsidRPr="00356781" w:rsidRDefault="00356781" w:rsidP="00356781">
            <w:pPr>
              <w:jc w:val="right"/>
              <w:rPr>
                <w:color w:val="000000"/>
                <w:sz w:val="20"/>
                <w:szCs w:val="20"/>
              </w:rPr>
            </w:pPr>
            <w:r w:rsidRPr="00356781">
              <w:rPr>
                <w:color w:val="000000"/>
                <w:sz w:val="20"/>
                <w:szCs w:val="20"/>
              </w:rPr>
              <w:t>0,00</w:t>
            </w:r>
          </w:p>
        </w:tc>
        <w:tc>
          <w:tcPr>
            <w:tcW w:w="176" w:type="pct"/>
            <w:tcBorders>
              <w:top w:val="nil"/>
              <w:left w:val="nil"/>
              <w:bottom w:val="single" w:sz="4" w:space="0" w:color="auto"/>
              <w:right w:val="single" w:sz="4" w:space="0" w:color="auto"/>
            </w:tcBorders>
            <w:shd w:val="clear" w:color="auto" w:fill="auto"/>
            <w:vAlign w:val="center"/>
            <w:hideMark/>
          </w:tcPr>
          <w:p w14:paraId="077FE38E" w14:textId="77777777" w:rsidR="00356781" w:rsidRPr="00356781" w:rsidRDefault="00356781" w:rsidP="00356781">
            <w:pPr>
              <w:jc w:val="right"/>
              <w:rPr>
                <w:color w:val="000000"/>
                <w:sz w:val="20"/>
                <w:szCs w:val="20"/>
              </w:rPr>
            </w:pPr>
            <w:r w:rsidRPr="00356781">
              <w:rPr>
                <w:color w:val="000000"/>
                <w:sz w:val="20"/>
                <w:szCs w:val="20"/>
              </w:rPr>
              <w:t>0,00</w:t>
            </w:r>
          </w:p>
        </w:tc>
        <w:tc>
          <w:tcPr>
            <w:tcW w:w="183" w:type="pct"/>
            <w:tcBorders>
              <w:top w:val="nil"/>
              <w:left w:val="nil"/>
              <w:bottom w:val="single" w:sz="4" w:space="0" w:color="auto"/>
              <w:right w:val="single" w:sz="4" w:space="0" w:color="auto"/>
            </w:tcBorders>
            <w:shd w:val="clear" w:color="auto" w:fill="auto"/>
            <w:vAlign w:val="center"/>
            <w:hideMark/>
          </w:tcPr>
          <w:p w14:paraId="504982C5" w14:textId="77777777" w:rsidR="00356781" w:rsidRPr="00356781" w:rsidRDefault="00356781" w:rsidP="00356781">
            <w:pPr>
              <w:jc w:val="right"/>
              <w:rPr>
                <w:color w:val="000000"/>
                <w:sz w:val="20"/>
                <w:szCs w:val="20"/>
              </w:rPr>
            </w:pPr>
            <w:r w:rsidRPr="00356781">
              <w:rPr>
                <w:color w:val="000000"/>
                <w:sz w:val="20"/>
                <w:szCs w:val="20"/>
              </w:rPr>
              <w:t>0,00</w:t>
            </w:r>
          </w:p>
        </w:tc>
      </w:tr>
      <w:tr w:rsidR="00356781" w:rsidRPr="00356781" w14:paraId="205D0B20" w14:textId="77777777" w:rsidTr="00356781">
        <w:trPr>
          <w:trHeight w:val="20"/>
        </w:trPr>
        <w:tc>
          <w:tcPr>
            <w:tcW w:w="107" w:type="pct"/>
            <w:tcBorders>
              <w:top w:val="nil"/>
              <w:left w:val="single" w:sz="4" w:space="0" w:color="auto"/>
              <w:bottom w:val="nil"/>
              <w:right w:val="nil"/>
            </w:tcBorders>
            <w:shd w:val="clear" w:color="auto" w:fill="auto"/>
            <w:noWrap/>
            <w:vAlign w:val="center"/>
            <w:hideMark/>
          </w:tcPr>
          <w:p w14:paraId="11FB290F" w14:textId="77777777" w:rsidR="00356781" w:rsidRPr="00356781" w:rsidRDefault="00356781" w:rsidP="00356781">
            <w:pPr>
              <w:jc w:val="center"/>
              <w:rPr>
                <w:color w:val="000000"/>
                <w:sz w:val="20"/>
                <w:szCs w:val="20"/>
              </w:rPr>
            </w:pPr>
            <w:r w:rsidRPr="00356781">
              <w:rPr>
                <w:color w:val="000000"/>
                <w:sz w:val="20"/>
                <w:szCs w:val="20"/>
              </w:rPr>
              <w:t> </w:t>
            </w:r>
          </w:p>
        </w:tc>
        <w:tc>
          <w:tcPr>
            <w:tcW w:w="380" w:type="pct"/>
            <w:tcBorders>
              <w:top w:val="nil"/>
              <w:left w:val="nil"/>
              <w:bottom w:val="nil"/>
              <w:right w:val="nil"/>
            </w:tcBorders>
            <w:shd w:val="clear" w:color="auto" w:fill="auto"/>
            <w:vAlign w:val="center"/>
            <w:hideMark/>
          </w:tcPr>
          <w:p w14:paraId="6B62D321" w14:textId="77777777" w:rsidR="00356781" w:rsidRPr="00356781" w:rsidRDefault="00356781" w:rsidP="00356781">
            <w:pPr>
              <w:rPr>
                <w:color w:val="000000"/>
                <w:sz w:val="20"/>
                <w:szCs w:val="20"/>
              </w:rPr>
            </w:pPr>
            <w:r w:rsidRPr="00356781">
              <w:rPr>
                <w:color w:val="000000"/>
                <w:sz w:val="20"/>
                <w:szCs w:val="20"/>
              </w:rPr>
              <w:t> </w:t>
            </w:r>
          </w:p>
        </w:tc>
        <w:tc>
          <w:tcPr>
            <w:tcW w:w="107" w:type="pct"/>
            <w:tcBorders>
              <w:top w:val="nil"/>
              <w:left w:val="nil"/>
              <w:bottom w:val="nil"/>
              <w:right w:val="nil"/>
            </w:tcBorders>
            <w:shd w:val="clear" w:color="auto" w:fill="auto"/>
            <w:vAlign w:val="center"/>
            <w:hideMark/>
          </w:tcPr>
          <w:p w14:paraId="494A790C" w14:textId="77777777" w:rsidR="00356781" w:rsidRPr="00356781" w:rsidRDefault="00356781" w:rsidP="00356781">
            <w:pPr>
              <w:jc w:val="center"/>
              <w:rPr>
                <w:color w:val="000000"/>
                <w:sz w:val="20"/>
                <w:szCs w:val="20"/>
              </w:rPr>
            </w:pPr>
            <w:r w:rsidRPr="00356781">
              <w:rPr>
                <w:color w:val="000000"/>
                <w:sz w:val="20"/>
                <w:szCs w:val="20"/>
              </w:rPr>
              <w:t> </w:t>
            </w:r>
          </w:p>
        </w:tc>
        <w:tc>
          <w:tcPr>
            <w:tcW w:w="136" w:type="pct"/>
            <w:tcBorders>
              <w:top w:val="nil"/>
              <w:left w:val="nil"/>
              <w:bottom w:val="nil"/>
              <w:right w:val="nil"/>
            </w:tcBorders>
            <w:shd w:val="clear" w:color="auto" w:fill="auto"/>
            <w:vAlign w:val="center"/>
            <w:hideMark/>
          </w:tcPr>
          <w:p w14:paraId="4912961A" w14:textId="77777777" w:rsidR="00356781" w:rsidRPr="00356781" w:rsidRDefault="00356781" w:rsidP="00356781">
            <w:pPr>
              <w:jc w:val="center"/>
              <w:rPr>
                <w:color w:val="000000"/>
                <w:sz w:val="20"/>
                <w:szCs w:val="20"/>
              </w:rPr>
            </w:pPr>
            <w:r w:rsidRPr="00356781">
              <w:rPr>
                <w:color w:val="000000"/>
                <w:sz w:val="20"/>
                <w:szCs w:val="20"/>
              </w:rPr>
              <w:t> </w:t>
            </w:r>
          </w:p>
        </w:tc>
        <w:tc>
          <w:tcPr>
            <w:tcW w:w="148" w:type="pct"/>
            <w:tcBorders>
              <w:top w:val="nil"/>
              <w:left w:val="nil"/>
              <w:bottom w:val="nil"/>
              <w:right w:val="nil"/>
            </w:tcBorders>
            <w:shd w:val="clear" w:color="auto" w:fill="auto"/>
            <w:vAlign w:val="center"/>
            <w:hideMark/>
          </w:tcPr>
          <w:p w14:paraId="69154DFE" w14:textId="77777777" w:rsidR="00356781" w:rsidRPr="00356781" w:rsidRDefault="00356781" w:rsidP="00356781">
            <w:pPr>
              <w:jc w:val="center"/>
              <w:rPr>
                <w:color w:val="000000"/>
                <w:sz w:val="20"/>
                <w:szCs w:val="20"/>
              </w:rPr>
            </w:pPr>
            <w:r w:rsidRPr="00356781">
              <w:rPr>
                <w:color w:val="000000"/>
                <w:sz w:val="20"/>
                <w:szCs w:val="20"/>
              </w:rPr>
              <w:t> </w:t>
            </w:r>
          </w:p>
        </w:tc>
        <w:tc>
          <w:tcPr>
            <w:tcW w:w="139" w:type="pct"/>
            <w:tcBorders>
              <w:top w:val="nil"/>
              <w:left w:val="nil"/>
              <w:bottom w:val="nil"/>
              <w:right w:val="nil"/>
            </w:tcBorders>
            <w:shd w:val="clear" w:color="auto" w:fill="auto"/>
            <w:vAlign w:val="center"/>
            <w:hideMark/>
          </w:tcPr>
          <w:p w14:paraId="715DEE59" w14:textId="77777777" w:rsidR="00356781" w:rsidRPr="00356781" w:rsidRDefault="00356781" w:rsidP="00356781">
            <w:pPr>
              <w:jc w:val="center"/>
              <w:rPr>
                <w:color w:val="000000"/>
                <w:sz w:val="20"/>
                <w:szCs w:val="20"/>
              </w:rPr>
            </w:pPr>
            <w:r w:rsidRPr="00356781">
              <w:rPr>
                <w:color w:val="000000"/>
                <w:sz w:val="20"/>
                <w:szCs w:val="20"/>
              </w:rPr>
              <w:t> </w:t>
            </w:r>
          </w:p>
        </w:tc>
        <w:tc>
          <w:tcPr>
            <w:tcW w:w="137" w:type="pct"/>
            <w:tcBorders>
              <w:top w:val="nil"/>
              <w:left w:val="nil"/>
              <w:bottom w:val="nil"/>
              <w:right w:val="nil"/>
            </w:tcBorders>
            <w:shd w:val="clear" w:color="auto" w:fill="auto"/>
            <w:vAlign w:val="center"/>
            <w:hideMark/>
          </w:tcPr>
          <w:p w14:paraId="3B8DCDCF" w14:textId="77777777" w:rsidR="00356781" w:rsidRPr="00356781" w:rsidRDefault="00356781" w:rsidP="00356781">
            <w:pPr>
              <w:jc w:val="center"/>
              <w:rPr>
                <w:color w:val="000000"/>
                <w:sz w:val="20"/>
                <w:szCs w:val="20"/>
              </w:rPr>
            </w:pPr>
            <w:r w:rsidRPr="00356781">
              <w:rPr>
                <w:color w:val="000000"/>
                <w:sz w:val="20"/>
                <w:szCs w:val="20"/>
              </w:rPr>
              <w:t> </w:t>
            </w:r>
          </w:p>
        </w:tc>
        <w:tc>
          <w:tcPr>
            <w:tcW w:w="190" w:type="pct"/>
            <w:tcBorders>
              <w:top w:val="nil"/>
              <w:left w:val="nil"/>
              <w:bottom w:val="nil"/>
              <w:right w:val="nil"/>
            </w:tcBorders>
            <w:shd w:val="clear" w:color="auto" w:fill="auto"/>
            <w:vAlign w:val="center"/>
            <w:hideMark/>
          </w:tcPr>
          <w:p w14:paraId="4A1D533E" w14:textId="77777777" w:rsidR="00356781" w:rsidRPr="00356781" w:rsidRDefault="00356781" w:rsidP="00356781">
            <w:pPr>
              <w:jc w:val="center"/>
              <w:rPr>
                <w:color w:val="000000"/>
                <w:sz w:val="20"/>
                <w:szCs w:val="20"/>
              </w:rPr>
            </w:pPr>
          </w:p>
        </w:tc>
        <w:tc>
          <w:tcPr>
            <w:tcW w:w="145" w:type="pct"/>
            <w:tcBorders>
              <w:top w:val="nil"/>
              <w:left w:val="nil"/>
              <w:bottom w:val="nil"/>
              <w:right w:val="nil"/>
            </w:tcBorders>
            <w:shd w:val="clear" w:color="auto" w:fill="auto"/>
            <w:vAlign w:val="center"/>
            <w:hideMark/>
          </w:tcPr>
          <w:p w14:paraId="620F5194" w14:textId="77777777" w:rsidR="00356781" w:rsidRPr="00356781" w:rsidRDefault="00356781" w:rsidP="00356781">
            <w:pPr>
              <w:jc w:val="center"/>
              <w:rPr>
                <w:sz w:val="20"/>
                <w:szCs w:val="20"/>
              </w:rPr>
            </w:pPr>
          </w:p>
        </w:tc>
        <w:tc>
          <w:tcPr>
            <w:tcW w:w="140" w:type="pct"/>
            <w:tcBorders>
              <w:top w:val="nil"/>
              <w:left w:val="nil"/>
              <w:bottom w:val="nil"/>
              <w:right w:val="nil"/>
            </w:tcBorders>
            <w:shd w:val="clear" w:color="auto" w:fill="auto"/>
            <w:vAlign w:val="center"/>
            <w:hideMark/>
          </w:tcPr>
          <w:p w14:paraId="00B995BA" w14:textId="77777777" w:rsidR="00356781" w:rsidRPr="00356781" w:rsidRDefault="00356781" w:rsidP="00356781">
            <w:pPr>
              <w:jc w:val="center"/>
              <w:rPr>
                <w:sz w:val="20"/>
                <w:szCs w:val="20"/>
              </w:rPr>
            </w:pPr>
          </w:p>
        </w:tc>
        <w:tc>
          <w:tcPr>
            <w:tcW w:w="155" w:type="pct"/>
            <w:tcBorders>
              <w:top w:val="nil"/>
              <w:left w:val="nil"/>
              <w:bottom w:val="nil"/>
              <w:right w:val="nil"/>
            </w:tcBorders>
            <w:shd w:val="clear" w:color="auto" w:fill="auto"/>
            <w:vAlign w:val="center"/>
            <w:hideMark/>
          </w:tcPr>
          <w:p w14:paraId="6AB1B6D1" w14:textId="77777777" w:rsidR="00356781" w:rsidRPr="00356781" w:rsidRDefault="00356781" w:rsidP="00356781">
            <w:pPr>
              <w:jc w:val="center"/>
              <w:rPr>
                <w:sz w:val="20"/>
                <w:szCs w:val="20"/>
              </w:rPr>
            </w:pPr>
          </w:p>
        </w:tc>
        <w:tc>
          <w:tcPr>
            <w:tcW w:w="190" w:type="pct"/>
            <w:tcBorders>
              <w:top w:val="nil"/>
              <w:left w:val="nil"/>
              <w:bottom w:val="nil"/>
              <w:right w:val="nil"/>
            </w:tcBorders>
            <w:shd w:val="clear" w:color="auto" w:fill="auto"/>
            <w:noWrap/>
            <w:vAlign w:val="center"/>
            <w:hideMark/>
          </w:tcPr>
          <w:p w14:paraId="3EBF5D3F" w14:textId="77777777" w:rsidR="00356781" w:rsidRPr="00356781" w:rsidRDefault="00356781" w:rsidP="00356781">
            <w:pPr>
              <w:jc w:val="center"/>
              <w:rPr>
                <w:sz w:val="20"/>
                <w:szCs w:val="20"/>
              </w:rPr>
            </w:pPr>
          </w:p>
        </w:tc>
        <w:tc>
          <w:tcPr>
            <w:tcW w:w="190" w:type="pct"/>
            <w:tcBorders>
              <w:top w:val="nil"/>
              <w:left w:val="nil"/>
              <w:bottom w:val="nil"/>
              <w:right w:val="nil"/>
            </w:tcBorders>
            <w:shd w:val="clear" w:color="auto" w:fill="auto"/>
            <w:noWrap/>
            <w:vAlign w:val="center"/>
            <w:hideMark/>
          </w:tcPr>
          <w:p w14:paraId="4E691FB7" w14:textId="77777777" w:rsidR="00356781" w:rsidRPr="00356781" w:rsidRDefault="00356781" w:rsidP="00356781">
            <w:pPr>
              <w:rPr>
                <w:sz w:val="20"/>
                <w:szCs w:val="20"/>
              </w:rPr>
            </w:pPr>
          </w:p>
        </w:tc>
        <w:tc>
          <w:tcPr>
            <w:tcW w:w="161" w:type="pct"/>
            <w:tcBorders>
              <w:top w:val="nil"/>
              <w:left w:val="nil"/>
              <w:bottom w:val="nil"/>
              <w:right w:val="nil"/>
            </w:tcBorders>
            <w:shd w:val="clear" w:color="auto" w:fill="auto"/>
            <w:noWrap/>
            <w:vAlign w:val="center"/>
            <w:hideMark/>
          </w:tcPr>
          <w:p w14:paraId="31F2838D"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3FAD8A6B" w14:textId="77777777" w:rsidR="00356781" w:rsidRPr="00356781" w:rsidRDefault="00356781" w:rsidP="00356781">
            <w:pPr>
              <w:jc w:val="center"/>
              <w:rPr>
                <w:sz w:val="20"/>
                <w:szCs w:val="20"/>
              </w:rPr>
            </w:pPr>
          </w:p>
        </w:tc>
        <w:tc>
          <w:tcPr>
            <w:tcW w:w="170" w:type="pct"/>
            <w:tcBorders>
              <w:top w:val="nil"/>
              <w:left w:val="nil"/>
              <w:bottom w:val="nil"/>
              <w:right w:val="nil"/>
            </w:tcBorders>
            <w:shd w:val="clear" w:color="auto" w:fill="auto"/>
            <w:noWrap/>
            <w:vAlign w:val="center"/>
            <w:hideMark/>
          </w:tcPr>
          <w:p w14:paraId="7FA40EAC"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53D3DA96"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0175A14F" w14:textId="77777777" w:rsidR="00356781" w:rsidRPr="00356781" w:rsidRDefault="00356781" w:rsidP="00356781">
            <w:pPr>
              <w:rPr>
                <w:sz w:val="20"/>
                <w:szCs w:val="20"/>
              </w:rPr>
            </w:pPr>
          </w:p>
        </w:tc>
        <w:tc>
          <w:tcPr>
            <w:tcW w:w="155" w:type="pct"/>
            <w:tcBorders>
              <w:top w:val="nil"/>
              <w:left w:val="nil"/>
              <w:bottom w:val="nil"/>
              <w:right w:val="nil"/>
            </w:tcBorders>
            <w:shd w:val="clear" w:color="auto" w:fill="auto"/>
            <w:noWrap/>
            <w:vAlign w:val="center"/>
            <w:hideMark/>
          </w:tcPr>
          <w:p w14:paraId="18BA0DFF"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34B7AF41" w14:textId="77777777" w:rsidR="00356781" w:rsidRPr="00356781" w:rsidRDefault="00356781" w:rsidP="00356781">
            <w:pPr>
              <w:jc w:val="center"/>
              <w:rPr>
                <w:sz w:val="20"/>
                <w:szCs w:val="20"/>
              </w:rPr>
            </w:pPr>
          </w:p>
        </w:tc>
        <w:tc>
          <w:tcPr>
            <w:tcW w:w="170" w:type="pct"/>
            <w:tcBorders>
              <w:top w:val="nil"/>
              <w:left w:val="nil"/>
              <w:bottom w:val="nil"/>
              <w:right w:val="nil"/>
            </w:tcBorders>
            <w:shd w:val="clear" w:color="auto" w:fill="auto"/>
            <w:noWrap/>
            <w:vAlign w:val="center"/>
            <w:hideMark/>
          </w:tcPr>
          <w:p w14:paraId="05CB17C3"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5B5B4614"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579C523B" w14:textId="77777777" w:rsidR="00356781" w:rsidRPr="00356781" w:rsidRDefault="00356781" w:rsidP="00356781">
            <w:pPr>
              <w:rPr>
                <w:sz w:val="20"/>
                <w:szCs w:val="20"/>
              </w:rPr>
            </w:pPr>
          </w:p>
        </w:tc>
        <w:tc>
          <w:tcPr>
            <w:tcW w:w="155" w:type="pct"/>
            <w:tcBorders>
              <w:top w:val="nil"/>
              <w:left w:val="nil"/>
              <w:bottom w:val="nil"/>
              <w:right w:val="nil"/>
            </w:tcBorders>
            <w:shd w:val="clear" w:color="auto" w:fill="auto"/>
            <w:noWrap/>
            <w:vAlign w:val="center"/>
            <w:hideMark/>
          </w:tcPr>
          <w:p w14:paraId="230B853D" w14:textId="77777777" w:rsidR="00356781" w:rsidRPr="00356781" w:rsidRDefault="00356781" w:rsidP="00356781">
            <w:pPr>
              <w:rPr>
                <w:sz w:val="20"/>
                <w:szCs w:val="20"/>
              </w:rPr>
            </w:pPr>
          </w:p>
        </w:tc>
        <w:tc>
          <w:tcPr>
            <w:tcW w:w="145" w:type="pct"/>
            <w:tcBorders>
              <w:top w:val="nil"/>
              <w:left w:val="nil"/>
              <w:bottom w:val="nil"/>
              <w:right w:val="nil"/>
            </w:tcBorders>
            <w:shd w:val="clear" w:color="auto" w:fill="auto"/>
            <w:noWrap/>
            <w:vAlign w:val="center"/>
            <w:hideMark/>
          </w:tcPr>
          <w:p w14:paraId="0C034CE8" w14:textId="77777777" w:rsidR="00356781" w:rsidRPr="00356781" w:rsidRDefault="00356781" w:rsidP="00356781">
            <w:pPr>
              <w:jc w:val="center"/>
              <w:rPr>
                <w:sz w:val="20"/>
                <w:szCs w:val="20"/>
              </w:rPr>
            </w:pPr>
          </w:p>
        </w:tc>
        <w:tc>
          <w:tcPr>
            <w:tcW w:w="167" w:type="pct"/>
            <w:tcBorders>
              <w:top w:val="nil"/>
              <w:left w:val="nil"/>
              <w:bottom w:val="nil"/>
              <w:right w:val="nil"/>
            </w:tcBorders>
            <w:shd w:val="clear" w:color="auto" w:fill="auto"/>
            <w:noWrap/>
            <w:vAlign w:val="center"/>
            <w:hideMark/>
          </w:tcPr>
          <w:p w14:paraId="75AA084A" w14:textId="77777777" w:rsidR="00356781" w:rsidRPr="00356781" w:rsidRDefault="00356781" w:rsidP="00356781">
            <w:pPr>
              <w:rPr>
                <w:sz w:val="20"/>
                <w:szCs w:val="20"/>
              </w:rPr>
            </w:pPr>
          </w:p>
        </w:tc>
        <w:tc>
          <w:tcPr>
            <w:tcW w:w="162" w:type="pct"/>
            <w:tcBorders>
              <w:top w:val="nil"/>
              <w:left w:val="nil"/>
              <w:bottom w:val="nil"/>
              <w:right w:val="nil"/>
            </w:tcBorders>
            <w:shd w:val="clear" w:color="auto" w:fill="auto"/>
            <w:noWrap/>
            <w:vAlign w:val="center"/>
            <w:hideMark/>
          </w:tcPr>
          <w:p w14:paraId="170CFEF0" w14:textId="77777777" w:rsidR="00356781" w:rsidRPr="00356781" w:rsidRDefault="00356781" w:rsidP="00356781">
            <w:pPr>
              <w:rPr>
                <w:sz w:val="20"/>
                <w:szCs w:val="20"/>
              </w:rPr>
            </w:pPr>
          </w:p>
        </w:tc>
        <w:tc>
          <w:tcPr>
            <w:tcW w:w="167" w:type="pct"/>
            <w:tcBorders>
              <w:top w:val="nil"/>
              <w:left w:val="nil"/>
              <w:bottom w:val="nil"/>
              <w:right w:val="nil"/>
            </w:tcBorders>
            <w:shd w:val="clear" w:color="auto" w:fill="auto"/>
            <w:noWrap/>
            <w:vAlign w:val="center"/>
            <w:hideMark/>
          </w:tcPr>
          <w:p w14:paraId="689D00FF" w14:textId="77777777" w:rsidR="00356781" w:rsidRPr="00356781" w:rsidRDefault="00356781" w:rsidP="00356781">
            <w:pPr>
              <w:rPr>
                <w:sz w:val="20"/>
                <w:szCs w:val="20"/>
              </w:rPr>
            </w:pPr>
          </w:p>
        </w:tc>
        <w:tc>
          <w:tcPr>
            <w:tcW w:w="176" w:type="pct"/>
            <w:tcBorders>
              <w:top w:val="nil"/>
              <w:left w:val="nil"/>
              <w:bottom w:val="nil"/>
              <w:right w:val="nil"/>
            </w:tcBorders>
            <w:shd w:val="clear" w:color="auto" w:fill="auto"/>
            <w:noWrap/>
            <w:vAlign w:val="center"/>
            <w:hideMark/>
          </w:tcPr>
          <w:p w14:paraId="6A3C1F3C" w14:textId="77777777" w:rsidR="00356781" w:rsidRPr="00356781" w:rsidRDefault="00356781" w:rsidP="00356781">
            <w:pPr>
              <w:rPr>
                <w:sz w:val="20"/>
                <w:szCs w:val="20"/>
              </w:rPr>
            </w:pPr>
          </w:p>
        </w:tc>
        <w:tc>
          <w:tcPr>
            <w:tcW w:w="183" w:type="pct"/>
            <w:tcBorders>
              <w:top w:val="nil"/>
              <w:left w:val="nil"/>
              <w:bottom w:val="nil"/>
              <w:right w:val="single" w:sz="4" w:space="0" w:color="auto"/>
            </w:tcBorders>
            <w:shd w:val="clear" w:color="auto" w:fill="auto"/>
            <w:noWrap/>
            <w:vAlign w:val="center"/>
            <w:hideMark/>
          </w:tcPr>
          <w:p w14:paraId="1F873084"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r>
      <w:tr w:rsidR="00356781" w:rsidRPr="00356781" w14:paraId="2FE7E21A" w14:textId="77777777" w:rsidTr="00356781">
        <w:trPr>
          <w:trHeight w:val="20"/>
        </w:trPr>
        <w:tc>
          <w:tcPr>
            <w:tcW w:w="107" w:type="pct"/>
            <w:tcBorders>
              <w:top w:val="nil"/>
              <w:left w:val="single" w:sz="4" w:space="0" w:color="auto"/>
              <w:bottom w:val="nil"/>
              <w:right w:val="nil"/>
            </w:tcBorders>
            <w:shd w:val="clear" w:color="000000" w:fill="D9E1F2"/>
            <w:noWrap/>
            <w:vAlign w:val="center"/>
            <w:hideMark/>
          </w:tcPr>
          <w:p w14:paraId="2C8095EE"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380" w:type="pct"/>
            <w:tcBorders>
              <w:top w:val="nil"/>
              <w:left w:val="nil"/>
              <w:bottom w:val="single" w:sz="4" w:space="0" w:color="auto"/>
              <w:right w:val="nil"/>
            </w:tcBorders>
            <w:shd w:val="clear" w:color="000000" w:fill="D9E1F2"/>
            <w:noWrap/>
            <w:vAlign w:val="center"/>
            <w:hideMark/>
          </w:tcPr>
          <w:p w14:paraId="5C0493FD" w14:textId="77777777" w:rsidR="00356781" w:rsidRPr="00356781" w:rsidRDefault="00356781" w:rsidP="00356781">
            <w:pPr>
              <w:rPr>
                <w:b/>
                <w:bCs/>
                <w:color w:val="000000"/>
                <w:sz w:val="22"/>
                <w:szCs w:val="22"/>
              </w:rPr>
            </w:pPr>
            <w:r w:rsidRPr="00356781">
              <w:rPr>
                <w:b/>
                <w:bCs/>
                <w:color w:val="000000"/>
                <w:sz w:val="22"/>
                <w:szCs w:val="22"/>
              </w:rPr>
              <w:t>DIVERSE</w:t>
            </w:r>
          </w:p>
        </w:tc>
        <w:tc>
          <w:tcPr>
            <w:tcW w:w="107" w:type="pct"/>
            <w:tcBorders>
              <w:top w:val="nil"/>
              <w:left w:val="nil"/>
              <w:bottom w:val="single" w:sz="4" w:space="0" w:color="auto"/>
              <w:right w:val="nil"/>
            </w:tcBorders>
            <w:shd w:val="clear" w:color="000000" w:fill="D9E1F2"/>
            <w:noWrap/>
            <w:vAlign w:val="center"/>
            <w:hideMark/>
          </w:tcPr>
          <w:p w14:paraId="36AE4A85" w14:textId="77777777" w:rsidR="00356781" w:rsidRPr="00356781" w:rsidRDefault="00356781" w:rsidP="00356781">
            <w:pPr>
              <w:rPr>
                <w:b/>
                <w:bCs/>
                <w:color w:val="000000"/>
                <w:sz w:val="22"/>
                <w:szCs w:val="22"/>
              </w:rPr>
            </w:pPr>
            <w:r w:rsidRPr="00356781">
              <w:rPr>
                <w:b/>
                <w:bCs/>
                <w:color w:val="000000"/>
                <w:sz w:val="22"/>
                <w:szCs w:val="22"/>
              </w:rPr>
              <w:t> </w:t>
            </w:r>
          </w:p>
        </w:tc>
        <w:tc>
          <w:tcPr>
            <w:tcW w:w="136" w:type="pct"/>
            <w:tcBorders>
              <w:top w:val="nil"/>
              <w:left w:val="nil"/>
              <w:bottom w:val="single" w:sz="4" w:space="0" w:color="auto"/>
              <w:right w:val="nil"/>
            </w:tcBorders>
            <w:shd w:val="clear" w:color="000000" w:fill="D9E1F2"/>
            <w:noWrap/>
            <w:vAlign w:val="center"/>
            <w:hideMark/>
          </w:tcPr>
          <w:p w14:paraId="576DA296" w14:textId="77777777" w:rsidR="00356781" w:rsidRPr="00356781" w:rsidRDefault="00356781" w:rsidP="00356781">
            <w:pPr>
              <w:rPr>
                <w:b/>
                <w:bCs/>
                <w:color w:val="000000"/>
                <w:sz w:val="22"/>
                <w:szCs w:val="22"/>
              </w:rPr>
            </w:pPr>
            <w:r w:rsidRPr="00356781">
              <w:rPr>
                <w:b/>
                <w:bCs/>
                <w:color w:val="000000"/>
                <w:sz w:val="22"/>
                <w:szCs w:val="22"/>
              </w:rPr>
              <w:t> </w:t>
            </w:r>
          </w:p>
        </w:tc>
        <w:tc>
          <w:tcPr>
            <w:tcW w:w="148" w:type="pct"/>
            <w:tcBorders>
              <w:top w:val="nil"/>
              <w:left w:val="nil"/>
              <w:bottom w:val="single" w:sz="4" w:space="0" w:color="auto"/>
              <w:right w:val="nil"/>
            </w:tcBorders>
            <w:shd w:val="clear" w:color="000000" w:fill="D9E1F2"/>
            <w:noWrap/>
            <w:vAlign w:val="center"/>
            <w:hideMark/>
          </w:tcPr>
          <w:p w14:paraId="24033F44" w14:textId="77777777" w:rsidR="00356781" w:rsidRPr="00356781" w:rsidRDefault="00356781" w:rsidP="00356781">
            <w:pPr>
              <w:rPr>
                <w:b/>
                <w:bCs/>
                <w:color w:val="000000"/>
                <w:sz w:val="22"/>
                <w:szCs w:val="22"/>
              </w:rPr>
            </w:pPr>
            <w:r w:rsidRPr="00356781">
              <w:rPr>
                <w:b/>
                <w:bCs/>
                <w:color w:val="000000"/>
                <w:sz w:val="22"/>
                <w:szCs w:val="22"/>
              </w:rPr>
              <w:t> </w:t>
            </w:r>
          </w:p>
        </w:tc>
        <w:tc>
          <w:tcPr>
            <w:tcW w:w="139" w:type="pct"/>
            <w:tcBorders>
              <w:top w:val="nil"/>
              <w:left w:val="nil"/>
              <w:bottom w:val="single" w:sz="4" w:space="0" w:color="auto"/>
              <w:right w:val="nil"/>
            </w:tcBorders>
            <w:shd w:val="clear" w:color="000000" w:fill="D9E1F2"/>
            <w:noWrap/>
            <w:vAlign w:val="center"/>
            <w:hideMark/>
          </w:tcPr>
          <w:p w14:paraId="2B9EE753" w14:textId="77777777" w:rsidR="00356781" w:rsidRPr="00356781" w:rsidRDefault="00356781" w:rsidP="00356781">
            <w:pPr>
              <w:rPr>
                <w:b/>
                <w:bCs/>
                <w:color w:val="000000"/>
                <w:sz w:val="22"/>
                <w:szCs w:val="22"/>
              </w:rPr>
            </w:pPr>
            <w:r w:rsidRPr="00356781">
              <w:rPr>
                <w:b/>
                <w:bCs/>
                <w:color w:val="000000"/>
                <w:sz w:val="22"/>
                <w:szCs w:val="22"/>
              </w:rPr>
              <w:t> </w:t>
            </w:r>
          </w:p>
        </w:tc>
        <w:tc>
          <w:tcPr>
            <w:tcW w:w="137" w:type="pct"/>
            <w:tcBorders>
              <w:top w:val="nil"/>
              <w:left w:val="nil"/>
              <w:bottom w:val="single" w:sz="4" w:space="0" w:color="auto"/>
              <w:right w:val="nil"/>
            </w:tcBorders>
            <w:shd w:val="clear" w:color="000000" w:fill="D9E1F2"/>
            <w:noWrap/>
            <w:vAlign w:val="center"/>
            <w:hideMark/>
          </w:tcPr>
          <w:p w14:paraId="0A1D29E8" w14:textId="77777777" w:rsidR="00356781" w:rsidRPr="00356781" w:rsidRDefault="00356781" w:rsidP="00356781">
            <w:pPr>
              <w:rPr>
                <w:b/>
                <w:bCs/>
                <w:color w:val="000000"/>
                <w:sz w:val="22"/>
                <w:szCs w:val="22"/>
              </w:rPr>
            </w:pPr>
            <w:r w:rsidRPr="00356781">
              <w:rPr>
                <w:b/>
                <w:bCs/>
                <w:color w:val="000000"/>
                <w:sz w:val="22"/>
                <w:szCs w:val="22"/>
              </w:rPr>
              <w:t> </w:t>
            </w:r>
          </w:p>
        </w:tc>
        <w:tc>
          <w:tcPr>
            <w:tcW w:w="190" w:type="pct"/>
            <w:tcBorders>
              <w:top w:val="nil"/>
              <w:left w:val="nil"/>
              <w:bottom w:val="nil"/>
              <w:right w:val="nil"/>
            </w:tcBorders>
            <w:shd w:val="clear" w:color="000000" w:fill="D9E1F2"/>
            <w:noWrap/>
            <w:vAlign w:val="center"/>
            <w:hideMark/>
          </w:tcPr>
          <w:p w14:paraId="1BDD5917" w14:textId="77777777" w:rsidR="00356781" w:rsidRPr="00356781" w:rsidRDefault="00356781" w:rsidP="00356781">
            <w:pPr>
              <w:jc w:val="center"/>
              <w:rPr>
                <w:b/>
                <w:bCs/>
                <w:color w:val="000000"/>
                <w:sz w:val="22"/>
                <w:szCs w:val="22"/>
              </w:rPr>
            </w:pPr>
            <w:r w:rsidRPr="00356781">
              <w:rPr>
                <w:b/>
                <w:bCs/>
                <w:color w:val="000000"/>
                <w:sz w:val="22"/>
                <w:szCs w:val="22"/>
              </w:rPr>
              <w:t> </w:t>
            </w:r>
          </w:p>
        </w:tc>
        <w:tc>
          <w:tcPr>
            <w:tcW w:w="145" w:type="pct"/>
            <w:tcBorders>
              <w:top w:val="nil"/>
              <w:left w:val="nil"/>
              <w:bottom w:val="nil"/>
              <w:right w:val="nil"/>
            </w:tcBorders>
            <w:shd w:val="clear" w:color="000000" w:fill="D9E1F2"/>
            <w:noWrap/>
            <w:vAlign w:val="center"/>
            <w:hideMark/>
          </w:tcPr>
          <w:p w14:paraId="15AF767D" w14:textId="77777777" w:rsidR="00356781" w:rsidRPr="00356781" w:rsidRDefault="00356781" w:rsidP="00356781">
            <w:pPr>
              <w:jc w:val="center"/>
              <w:rPr>
                <w:b/>
                <w:bCs/>
                <w:color w:val="000000"/>
                <w:sz w:val="22"/>
                <w:szCs w:val="22"/>
              </w:rPr>
            </w:pPr>
            <w:r w:rsidRPr="00356781">
              <w:rPr>
                <w:b/>
                <w:bCs/>
                <w:color w:val="000000"/>
                <w:sz w:val="22"/>
                <w:szCs w:val="22"/>
              </w:rPr>
              <w:t> </w:t>
            </w:r>
          </w:p>
        </w:tc>
        <w:tc>
          <w:tcPr>
            <w:tcW w:w="140" w:type="pct"/>
            <w:tcBorders>
              <w:top w:val="nil"/>
              <w:left w:val="nil"/>
              <w:bottom w:val="nil"/>
              <w:right w:val="nil"/>
            </w:tcBorders>
            <w:shd w:val="clear" w:color="000000" w:fill="D9E1F2"/>
            <w:vAlign w:val="center"/>
            <w:hideMark/>
          </w:tcPr>
          <w:p w14:paraId="0761568E" w14:textId="77777777" w:rsidR="00356781" w:rsidRPr="00356781" w:rsidRDefault="00356781" w:rsidP="00356781">
            <w:pPr>
              <w:jc w:val="center"/>
              <w:rPr>
                <w:color w:val="000000"/>
                <w:sz w:val="20"/>
                <w:szCs w:val="20"/>
              </w:rPr>
            </w:pPr>
            <w:r w:rsidRPr="00356781">
              <w:rPr>
                <w:color w:val="000000"/>
                <w:sz w:val="20"/>
                <w:szCs w:val="20"/>
              </w:rPr>
              <w:t> </w:t>
            </w:r>
          </w:p>
        </w:tc>
        <w:tc>
          <w:tcPr>
            <w:tcW w:w="155" w:type="pct"/>
            <w:tcBorders>
              <w:top w:val="nil"/>
              <w:left w:val="nil"/>
              <w:bottom w:val="nil"/>
              <w:right w:val="nil"/>
            </w:tcBorders>
            <w:shd w:val="clear" w:color="000000" w:fill="D9E1F2"/>
            <w:vAlign w:val="center"/>
            <w:hideMark/>
          </w:tcPr>
          <w:p w14:paraId="3C424174" w14:textId="77777777" w:rsidR="00356781" w:rsidRPr="00356781" w:rsidRDefault="00356781" w:rsidP="00356781">
            <w:pPr>
              <w:jc w:val="center"/>
              <w:rPr>
                <w:color w:val="000000"/>
                <w:sz w:val="20"/>
                <w:szCs w:val="20"/>
              </w:rPr>
            </w:pPr>
            <w:r w:rsidRPr="00356781">
              <w:rPr>
                <w:color w:val="000000"/>
                <w:sz w:val="20"/>
                <w:szCs w:val="20"/>
              </w:rPr>
              <w:t> </w:t>
            </w:r>
          </w:p>
        </w:tc>
        <w:tc>
          <w:tcPr>
            <w:tcW w:w="190" w:type="pct"/>
            <w:tcBorders>
              <w:top w:val="nil"/>
              <w:left w:val="nil"/>
              <w:bottom w:val="nil"/>
              <w:right w:val="nil"/>
            </w:tcBorders>
            <w:shd w:val="clear" w:color="000000" w:fill="D9E1F2"/>
            <w:noWrap/>
            <w:vAlign w:val="center"/>
            <w:hideMark/>
          </w:tcPr>
          <w:p w14:paraId="54D5DE00"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90" w:type="pct"/>
            <w:tcBorders>
              <w:top w:val="nil"/>
              <w:left w:val="nil"/>
              <w:bottom w:val="nil"/>
              <w:right w:val="nil"/>
            </w:tcBorders>
            <w:shd w:val="clear" w:color="000000" w:fill="D9E1F2"/>
            <w:noWrap/>
            <w:vAlign w:val="center"/>
            <w:hideMark/>
          </w:tcPr>
          <w:p w14:paraId="2BB27E31"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61" w:type="pct"/>
            <w:tcBorders>
              <w:top w:val="nil"/>
              <w:left w:val="nil"/>
              <w:bottom w:val="nil"/>
              <w:right w:val="nil"/>
            </w:tcBorders>
            <w:shd w:val="clear" w:color="000000" w:fill="D9E1F2"/>
            <w:noWrap/>
            <w:vAlign w:val="center"/>
            <w:hideMark/>
          </w:tcPr>
          <w:p w14:paraId="799FEF9F" w14:textId="77777777" w:rsidR="00356781" w:rsidRPr="00356781" w:rsidRDefault="00356781" w:rsidP="00356781">
            <w:pPr>
              <w:jc w:val="cente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07B88E17"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4E2FCE6A"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1B0E8BFB"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181CDD00"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55" w:type="pct"/>
            <w:tcBorders>
              <w:top w:val="nil"/>
              <w:left w:val="nil"/>
              <w:bottom w:val="nil"/>
              <w:right w:val="nil"/>
            </w:tcBorders>
            <w:shd w:val="clear" w:color="000000" w:fill="D9E1F2"/>
            <w:noWrap/>
            <w:vAlign w:val="center"/>
            <w:hideMark/>
          </w:tcPr>
          <w:p w14:paraId="2657010C" w14:textId="77777777" w:rsidR="00356781" w:rsidRPr="00356781" w:rsidRDefault="00356781" w:rsidP="00356781">
            <w:pPr>
              <w:jc w:val="cente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72CFFE1A"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305415FF"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24DC9681"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3D86958D"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55" w:type="pct"/>
            <w:tcBorders>
              <w:top w:val="nil"/>
              <w:left w:val="nil"/>
              <w:bottom w:val="nil"/>
              <w:right w:val="nil"/>
            </w:tcBorders>
            <w:shd w:val="clear" w:color="000000" w:fill="D9E1F2"/>
            <w:noWrap/>
            <w:vAlign w:val="center"/>
            <w:hideMark/>
          </w:tcPr>
          <w:p w14:paraId="6F240F06" w14:textId="77777777" w:rsidR="00356781" w:rsidRPr="00356781" w:rsidRDefault="00356781" w:rsidP="00356781">
            <w:pPr>
              <w:jc w:val="center"/>
              <w:rPr>
                <w:rFonts w:ascii="Calibri" w:hAnsi="Calibri" w:cs="Calibri"/>
                <w:color w:val="000000"/>
                <w:sz w:val="22"/>
                <w:szCs w:val="22"/>
              </w:rPr>
            </w:pPr>
            <w:r w:rsidRPr="00356781">
              <w:rPr>
                <w:rFonts w:ascii="Calibri" w:hAnsi="Calibri" w:cs="Calibri"/>
                <w:color w:val="000000"/>
                <w:sz w:val="22"/>
                <w:szCs w:val="22"/>
              </w:rPr>
              <w:t> </w:t>
            </w:r>
          </w:p>
        </w:tc>
        <w:tc>
          <w:tcPr>
            <w:tcW w:w="145" w:type="pct"/>
            <w:tcBorders>
              <w:top w:val="nil"/>
              <w:left w:val="nil"/>
              <w:bottom w:val="nil"/>
              <w:right w:val="nil"/>
            </w:tcBorders>
            <w:shd w:val="clear" w:color="000000" w:fill="D9E1F2"/>
            <w:noWrap/>
            <w:vAlign w:val="center"/>
            <w:hideMark/>
          </w:tcPr>
          <w:p w14:paraId="556139FC"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67" w:type="pct"/>
            <w:tcBorders>
              <w:top w:val="nil"/>
              <w:left w:val="nil"/>
              <w:bottom w:val="nil"/>
              <w:right w:val="nil"/>
            </w:tcBorders>
            <w:shd w:val="clear" w:color="000000" w:fill="D9E1F2"/>
            <w:noWrap/>
            <w:vAlign w:val="center"/>
            <w:hideMark/>
          </w:tcPr>
          <w:p w14:paraId="0DFA6C77"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62" w:type="pct"/>
            <w:tcBorders>
              <w:top w:val="nil"/>
              <w:left w:val="nil"/>
              <w:bottom w:val="nil"/>
              <w:right w:val="nil"/>
            </w:tcBorders>
            <w:shd w:val="clear" w:color="000000" w:fill="D9E1F2"/>
            <w:noWrap/>
            <w:vAlign w:val="center"/>
            <w:hideMark/>
          </w:tcPr>
          <w:p w14:paraId="5B1FC4A1"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67" w:type="pct"/>
            <w:tcBorders>
              <w:top w:val="nil"/>
              <w:left w:val="nil"/>
              <w:bottom w:val="nil"/>
              <w:right w:val="nil"/>
            </w:tcBorders>
            <w:shd w:val="clear" w:color="000000" w:fill="D9E1F2"/>
            <w:noWrap/>
            <w:vAlign w:val="center"/>
            <w:hideMark/>
          </w:tcPr>
          <w:p w14:paraId="6CC7458D"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76" w:type="pct"/>
            <w:tcBorders>
              <w:top w:val="nil"/>
              <w:left w:val="nil"/>
              <w:bottom w:val="nil"/>
              <w:right w:val="nil"/>
            </w:tcBorders>
            <w:shd w:val="clear" w:color="000000" w:fill="D9E1F2"/>
            <w:noWrap/>
            <w:vAlign w:val="center"/>
            <w:hideMark/>
          </w:tcPr>
          <w:p w14:paraId="33C43619"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183" w:type="pct"/>
            <w:tcBorders>
              <w:top w:val="nil"/>
              <w:left w:val="nil"/>
              <w:bottom w:val="nil"/>
              <w:right w:val="single" w:sz="4" w:space="0" w:color="auto"/>
            </w:tcBorders>
            <w:shd w:val="clear" w:color="000000" w:fill="D9E1F2"/>
            <w:noWrap/>
            <w:vAlign w:val="center"/>
            <w:hideMark/>
          </w:tcPr>
          <w:p w14:paraId="095C2AF0"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r>
      <w:tr w:rsidR="00356781" w:rsidRPr="00356781" w14:paraId="3C2E0CDE" w14:textId="77777777" w:rsidTr="00356781">
        <w:trPr>
          <w:trHeight w:val="20"/>
        </w:trPr>
        <w:tc>
          <w:tcPr>
            <w:tcW w:w="1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9B9AA" w14:textId="77777777" w:rsidR="00356781" w:rsidRPr="00356781" w:rsidRDefault="00356781" w:rsidP="00356781">
            <w:pPr>
              <w:jc w:val="center"/>
              <w:rPr>
                <w:color w:val="000000"/>
                <w:sz w:val="20"/>
                <w:szCs w:val="20"/>
              </w:rPr>
            </w:pPr>
            <w:r w:rsidRPr="00356781">
              <w:rPr>
                <w:color w:val="000000"/>
                <w:sz w:val="20"/>
                <w:szCs w:val="20"/>
              </w:rPr>
              <w:t>2D3</w:t>
            </w:r>
          </w:p>
        </w:tc>
        <w:tc>
          <w:tcPr>
            <w:tcW w:w="380" w:type="pct"/>
            <w:tcBorders>
              <w:top w:val="nil"/>
              <w:left w:val="nil"/>
              <w:bottom w:val="single" w:sz="4" w:space="0" w:color="auto"/>
              <w:right w:val="single" w:sz="4" w:space="0" w:color="auto"/>
            </w:tcBorders>
            <w:shd w:val="clear" w:color="auto" w:fill="auto"/>
            <w:vAlign w:val="center"/>
            <w:hideMark/>
          </w:tcPr>
          <w:p w14:paraId="54B48DC4" w14:textId="77777777" w:rsidR="00356781" w:rsidRPr="00356781" w:rsidRDefault="00356781" w:rsidP="00356781">
            <w:pPr>
              <w:rPr>
                <w:color w:val="000000"/>
                <w:sz w:val="20"/>
                <w:szCs w:val="20"/>
              </w:rPr>
            </w:pPr>
            <w:r w:rsidRPr="00356781">
              <w:rPr>
                <w:color w:val="000000"/>
                <w:sz w:val="20"/>
                <w:szCs w:val="20"/>
              </w:rPr>
              <w:t>semnalizare rutiera pe timpul executiei lucrarilor</w:t>
            </w:r>
          </w:p>
        </w:tc>
        <w:tc>
          <w:tcPr>
            <w:tcW w:w="107" w:type="pct"/>
            <w:tcBorders>
              <w:top w:val="nil"/>
              <w:left w:val="nil"/>
              <w:bottom w:val="single" w:sz="4" w:space="0" w:color="auto"/>
              <w:right w:val="single" w:sz="4" w:space="0" w:color="auto"/>
            </w:tcBorders>
            <w:shd w:val="clear" w:color="auto" w:fill="auto"/>
            <w:vAlign w:val="center"/>
            <w:hideMark/>
          </w:tcPr>
          <w:p w14:paraId="2DAF7E55" w14:textId="77777777" w:rsidR="00356781" w:rsidRPr="00356781" w:rsidRDefault="00356781" w:rsidP="00356781">
            <w:pPr>
              <w:jc w:val="center"/>
              <w:rPr>
                <w:color w:val="000000"/>
                <w:sz w:val="20"/>
                <w:szCs w:val="20"/>
              </w:rPr>
            </w:pPr>
            <w:r w:rsidRPr="00356781">
              <w:rPr>
                <w:color w:val="000000"/>
                <w:sz w:val="20"/>
                <w:szCs w:val="20"/>
              </w:rPr>
              <w:t>km</w:t>
            </w:r>
          </w:p>
        </w:tc>
        <w:tc>
          <w:tcPr>
            <w:tcW w:w="136" w:type="pct"/>
            <w:tcBorders>
              <w:top w:val="nil"/>
              <w:left w:val="nil"/>
              <w:bottom w:val="single" w:sz="4" w:space="0" w:color="auto"/>
              <w:right w:val="single" w:sz="4" w:space="0" w:color="auto"/>
            </w:tcBorders>
            <w:shd w:val="clear" w:color="auto" w:fill="auto"/>
            <w:vAlign w:val="center"/>
            <w:hideMark/>
          </w:tcPr>
          <w:p w14:paraId="408E4C75" w14:textId="77777777" w:rsidR="00356781" w:rsidRPr="00356781" w:rsidRDefault="00356781" w:rsidP="00356781">
            <w:pPr>
              <w:jc w:val="center"/>
              <w:rPr>
                <w:color w:val="000000"/>
                <w:sz w:val="20"/>
                <w:szCs w:val="20"/>
              </w:rPr>
            </w:pPr>
            <w:r w:rsidRPr="00356781">
              <w:rPr>
                <w:color w:val="000000"/>
                <w:sz w:val="20"/>
                <w:szCs w:val="20"/>
              </w:rPr>
              <w:t>1,272</w:t>
            </w:r>
          </w:p>
        </w:tc>
        <w:tc>
          <w:tcPr>
            <w:tcW w:w="148" w:type="pct"/>
            <w:tcBorders>
              <w:top w:val="nil"/>
              <w:left w:val="nil"/>
              <w:bottom w:val="single" w:sz="4" w:space="0" w:color="auto"/>
              <w:right w:val="single" w:sz="4" w:space="0" w:color="auto"/>
            </w:tcBorders>
            <w:shd w:val="clear" w:color="auto" w:fill="auto"/>
            <w:vAlign w:val="center"/>
            <w:hideMark/>
          </w:tcPr>
          <w:p w14:paraId="2E180C95" w14:textId="77777777" w:rsidR="00356781" w:rsidRPr="00356781" w:rsidRDefault="00356781" w:rsidP="00356781">
            <w:pPr>
              <w:jc w:val="center"/>
              <w:rPr>
                <w:color w:val="000000"/>
                <w:sz w:val="20"/>
                <w:szCs w:val="20"/>
              </w:rPr>
            </w:pPr>
            <w:r w:rsidRPr="00356781">
              <w:rPr>
                <w:color w:val="000000"/>
                <w:sz w:val="20"/>
                <w:szCs w:val="20"/>
              </w:rPr>
              <w:t>1,289</w:t>
            </w:r>
          </w:p>
        </w:tc>
        <w:tc>
          <w:tcPr>
            <w:tcW w:w="139" w:type="pct"/>
            <w:tcBorders>
              <w:top w:val="nil"/>
              <w:left w:val="nil"/>
              <w:bottom w:val="single" w:sz="4" w:space="0" w:color="auto"/>
              <w:right w:val="single" w:sz="4" w:space="0" w:color="auto"/>
            </w:tcBorders>
            <w:shd w:val="clear" w:color="auto" w:fill="auto"/>
            <w:vAlign w:val="center"/>
            <w:hideMark/>
          </w:tcPr>
          <w:p w14:paraId="6BA76F11" w14:textId="77777777" w:rsidR="00356781" w:rsidRPr="00356781" w:rsidRDefault="00356781" w:rsidP="00356781">
            <w:pPr>
              <w:jc w:val="center"/>
              <w:rPr>
                <w:color w:val="000000"/>
                <w:sz w:val="20"/>
                <w:szCs w:val="20"/>
              </w:rPr>
            </w:pPr>
            <w:r w:rsidRPr="00356781">
              <w:rPr>
                <w:color w:val="000000"/>
                <w:sz w:val="20"/>
                <w:szCs w:val="20"/>
              </w:rPr>
              <w:t>1,336</w:t>
            </w:r>
          </w:p>
        </w:tc>
        <w:tc>
          <w:tcPr>
            <w:tcW w:w="137" w:type="pct"/>
            <w:tcBorders>
              <w:top w:val="nil"/>
              <w:left w:val="nil"/>
              <w:bottom w:val="single" w:sz="4" w:space="0" w:color="auto"/>
              <w:right w:val="single" w:sz="4" w:space="0" w:color="auto"/>
            </w:tcBorders>
            <w:shd w:val="clear" w:color="auto" w:fill="auto"/>
            <w:vAlign w:val="center"/>
            <w:hideMark/>
          </w:tcPr>
          <w:p w14:paraId="115CCF32" w14:textId="77777777" w:rsidR="00356781" w:rsidRPr="00356781" w:rsidRDefault="00356781" w:rsidP="00356781">
            <w:pPr>
              <w:jc w:val="center"/>
              <w:rPr>
                <w:color w:val="000000"/>
                <w:sz w:val="20"/>
                <w:szCs w:val="20"/>
              </w:rPr>
            </w:pPr>
            <w:r w:rsidRPr="00356781">
              <w:rPr>
                <w:color w:val="000000"/>
                <w:sz w:val="20"/>
                <w:szCs w:val="20"/>
              </w:rPr>
              <w:t>0,017</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308579EC" w14:textId="77777777" w:rsidR="00356781" w:rsidRPr="00356781" w:rsidRDefault="00356781" w:rsidP="00356781">
            <w:pPr>
              <w:jc w:val="center"/>
              <w:rPr>
                <w:color w:val="000000"/>
                <w:sz w:val="20"/>
                <w:szCs w:val="20"/>
              </w:rPr>
            </w:pPr>
            <w:r w:rsidRPr="00356781">
              <w:rPr>
                <w:color w:val="000000"/>
                <w:sz w:val="20"/>
                <w:szCs w:val="20"/>
              </w:rPr>
              <w:t>0,129</w:t>
            </w:r>
          </w:p>
        </w:tc>
        <w:tc>
          <w:tcPr>
            <w:tcW w:w="145" w:type="pct"/>
            <w:tcBorders>
              <w:top w:val="single" w:sz="4" w:space="0" w:color="auto"/>
              <w:left w:val="nil"/>
              <w:bottom w:val="single" w:sz="4" w:space="0" w:color="auto"/>
              <w:right w:val="single" w:sz="4" w:space="0" w:color="auto"/>
            </w:tcBorders>
            <w:shd w:val="clear" w:color="auto" w:fill="auto"/>
            <w:vAlign w:val="center"/>
            <w:hideMark/>
          </w:tcPr>
          <w:p w14:paraId="0BA31486" w14:textId="77777777" w:rsidR="00356781" w:rsidRPr="00356781" w:rsidRDefault="00356781" w:rsidP="00356781">
            <w:pPr>
              <w:jc w:val="center"/>
              <w:rPr>
                <w:color w:val="000000"/>
                <w:sz w:val="20"/>
                <w:szCs w:val="20"/>
              </w:rPr>
            </w:pPr>
            <w:r w:rsidRPr="00356781">
              <w:rPr>
                <w:color w:val="000000"/>
                <w:sz w:val="20"/>
                <w:szCs w:val="20"/>
              </w:rPr>
              <w:t>217,00</w:t>
            </w:r>
          </w:p>
        </w:tc>
        <w:tc>
          <w:tcPr>
            <w:tcW w:w="140" w:type="pct"/>
            <w:tcBorders>
              <w:top w:val="single" w:sz="4" w:space="0" w:color="auto"/>
              <w:left w:val="nil"/>
              <w:bottom w:val="single" w:sz="4" w:space="0" w:color="auto"/>
              <w:right w:val="single" w:sz="4" w:space="0" w:color="auto"/>
            </w:tcBorders>
            <w:shd w:val="clear" w:color="auto" w:fill="auto"/>
            <w:vAlign w:val="center"/>
            <w:hideMark/>
          </w:tcPr>
          <w:p w14:paraId="0A571E97" w14:textId="77777777" w:rsidR="00356781" w:rsidRPr="00356781" w:rsidRDefault="00356781" w:rsidP="00356781">
            <w:pPr>
              <w:jc w:val="center"/>
              <w:rPr>
                <w:color w:val="000000"/>
                <w:sz w:val="20"/>
                <w:szCs w:val="20"/>
              </w:rPr>
            </w:pPr>
            <w:r w:rsidRPr="00356781">
              <w:rPr>
                <w:color w:val="000000"/>
                <w:sz w:val="20"/>
                <w:szCs w:val="20"/>
              </w:rPr>
              <w:t>9.992,96</w:t>
            </w:r>
          </w:p>
        </w:tc>
        <w:tc>
          <w:tcPr>
            <w:tcW w:w="155" w:type="pct"/>
            <w:tcBorders>
              <w:top w:val="single" w:sz="4" w:space="0" w:color="auto"/>
              <w:left w:val="nil"/>
              <w:bottom w:val="single" w:sz="4" w:space="0" w:color="auto"/>
              <w:right w:val="single" w:sz="4" w:space="0" w:color="auto"/>
            </w:tcBorders>
            <w:shd w:val="clear" w:color="auto" w:fill="auto"/>
            <w:vAlign w:val="center"/>
            <w:hideMark/>
          </w:tcPr>
          <w:p w14:paraId="4B3D4C63" w14:textId="77777777" w:rsidR="00356781" w:rsidRPr="00356781" w:rsidRDefault="00356781" w:rsidP="00356781">
            <w:pPr>
              <w:jc w:val="center"/>
              <w:rPr>
                <w:color w:val="000000"/>
                <w:sz w:val="20"/>
                <w:szCs w:val="20"/>
              </w:rPr>
            </w:pPr>
            <w:r w:rsidRPr="00356781">
              <w:rPr>
                <w:color w:val="000000"/>
                <w:sz w:val="20"/>
                <w:szCs w:val="20"/>
              </w:rPr>
              <w:t>10.209,96</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09A86163" w14:textId="77777777" w:rsidR="00356781" w:rsidRPr="00356781" w:rsidRDefault="00356781" w:rsidP="00356781">
            <w:pPr>
              <w:jc w:val="right"/>
              <w:rPr>
                <w:color w:val="000000"/>
                <w:sz w:val="20"/>
                <w:szCs w:val="20"/>
              </w:rPr>
            </w:pPr>
            <w:r w:rsidRPr="00356781">
              <w:rPr>
                <w:color w:val="000000"/>
                <w:sz w:val="20"/>
                <w:szCs w:val="20"/>
              </w:rPr>
              <w:t>1.642,44</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1BACCA44" w14:textId="77777777" w:rsidR="00356781" w:rsidRPr="00356781" w:rsidRDefault="00356781" w:rsidP="00356781">
            <w:pPr>
              <w:jc w:val="right"/>
              <w:rPr>
                <w:color w:val="000000"/>
                <w:sz w:val="20"/>
                <w:szCs w:val="20"/>
              </w:rPr>
            </w:pPr>
            <w:r w:rsidRPr="00356781">
              <w:rPr>
                <w:color w:val="000000"/>
                <w:sz w:val="20"/>
                <w:szCs w:val="20"/>
              </w:rPr>
              <w:t>1.670,43</w:t>
            </w:r>
          </w:p>
        </w:tc>
        <w:tc>
          <w:tcPr>
            <w:tcW w:w="161" w:type="pct"/>
            <w:tcBorders>
              <w:top w:val="single" w:sz="4" w:space="0" w:color="auto"/>
              <w:left w:val="nil"/>
              <w:bottom w:val="single" w:sz="4" w:space="0" w:color="auto"/>
              <w:right w:val="single" w:sz="4" w:space="0" w:color="auto"/>
            </w:tcBorders>
            <w:shd w:val="clear" w:color="auto" w:fill="auto"/>
            <w:vAlign w:val="center"/>
            <w:hideMark/>
          </w:tcPr>
          <w:p w14:paraId="4ED84820" w14:textId="77777777" w:rsidR="00356781" w:rsidRPr="00356781" w:rsidRDefault="00356781" w:rsidP="00356781">
            <w:pPr>
              <w:jc w:val="center"/>
              <w:rPr>
                <w:color w:val="000000"/>
                <w:sz w:val="20"/>
                <w:szCs w:val="20"/>
              </w:rPr>
            </w:pPr>
            <w:r w:rsidRPr="00356781">
              <w:rPr>
                <w:color w:val="000000"/>
                <w:sz w:val="20"/>
                <w:szCs w:val="20"/>
              </w:rPr>
              <w:t>0,13</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5A53E105" w14:textId="77777777" w:rsidR="00356781" w:rsidRPr="00356781" w:rsidRDefault="00356781" w:rsidP="00356781">
            <w:pPr>
              <w:jc w:val="right"/>
              <w:rPr>
                <w:color w:val="000000"/>
                <w:sz w:val="20"/>
                <w:szCs w:val="20"/>
              </w:rPr>
            </w:pPr>
            <w:r w:rsidRPr="00356781">
              <w:rPr>
                <w:color w:val="000000"/>
                <w:sz w:val="20"/>
                <w:szCs w:val="20"/>
              </w:rPr>
              <w:t>1.299,08</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5EEC5E26" w14:textId="77777777" w:rsidR="00356781" w:rsidRPr="00356781" w:rsidRDefault="00356781" w:rsidP="00356781">
            <w:pPr>
              <w:jc w:val="right"/>
              <w:rPr>
                <w:color w:val="000000"/>
                <w:sz w:val="20"/>
                <w:szCs w:val="20"/>
              </w:rPr>
            </w:pPr>
            <w:r w:rsidRPr="00356781">
              <w:rPr>
                <w:color w:val="000000"/>
                <w:sz w:val="20"/>
                <w:szCs w:val="20"/>
              </w:rPr>
              <w:t>1.327,29</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2CE4AFC6" w14:textId="77777777" w:rsidR="00356781" w:rsidRPr="00356781" w:rsidRDefault="00356781" w:rsidP="00356781">
            <w:pPr>
              <w:jc w:val="right"/>
              <w:rPr>
                <w:color w:val="000000"/>
                <w:sz w:val="20"/>
                <w:szCs w:val="20"/>
              </w:rPr>
            </w:pPr>
            <w:r w:rsidRPr="00356781">
              <w:rPr>
                <w:color w:val="000000"/>
                <w:sz w:val="20"/>
                <w:szCs w:val="20"/>
              </w:rPr>
              <w:t>1.652,43</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5C37FBD8" w14:textId="77777777" w:rsidR="00356781" w:rsidRPr="00356781" w:rsidRDefault="00356781" w:rsidP="00356781">
            <w:pPr>
              <w:jc w:val="right"/>
              <w:rPr>
                <w:color w:val="000000"/>
                <w:sz w:val="20"/>
                <w:szCs w:val="20"/>
              </w:rPr>
            </w:pPr>
            <w:r w:rsidRPr="00356781">
              <w:rPr>
                <w:color w:val="000000"/>
                <w:sz w:val="20"/>
                <w:szCs w:val="20"/>
              </w:rPr>
              <w:t>1.680,64</w:t>
            </w:r>
          </w:p>
        </w:tc>
        <w:tc>
          <w:tcPr>
            <w:tcW w:w="155" w:type="pct"/>
            <w:tcBorders>
              <w:top w:val="single" w:sz="4" w:space="0" w:color="auto"/>
              <w:left w:val="nil"/>
              <w:bottom w:val="single" w:sz="4" w:space="0" w:color="auto"/>
              <w:right w:val="single" w:sz="4" w:space="0" w:color="auto"/>
            </w:tcBorders>
            <w:shd w:val="clear" w:color="auto" w:fill="auto"/>
            <w:vAlign w:val="center"/>
            <w:hideMark/>
          </w:tcPr>
          <w:p w14:paraId="6AC58128" w14:textId="77777777" w:rsidR="00356781" w:rsidRPr="00356781" w:rsidRDefault="00356781" w:rsidP="00356781">
            <w:pPr>
              <w:jc w:val="center"/>
              <w:rPr>
                <w:color w:val="000000"/>
                <w:sz w:val="20"/>
                <w:szCs w:val="20"/>
              </w:rPr>
            </w:pPr>
            <w:r w:rsidRPr="00356781">
              <w:rPr>
                <w:color w:val="000000"/>
                <w:sz w:val="20"/>
                <w:szCs w:val="20"/>
              </w:rPr>
              <w:t>0,00</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35F8C6C1" w14:textId="77777777" w:rsidR="00356781" w:rsidRPr="00356781" w:rsidRDefault="00356781" w:rsidP="00356781">
            <w:pPr>
              <w:jc w:val="right"/>
              <w:rPr>
                <w:color w:val="000000"/>
                <w:sz w:val="20"/>
                <w:szCs w:val="20"/>
              </w:rPr>
            </w:pPr>
            <w:r w:rsidRPr="00356781">
              <w:rPr>
                <w:color w:val="000000"/>
                <w:sz w:val="20"/>
                <w:szCs w:val="20"/>
              </w:rPr>
              <w:t>-9,99</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23EDB142" w14:textId="77777777" w:rsidR="00356781" w:rsidRPr="00356781" w:rsidRDefault="00356781" w:rsidP="00356781">
            <w:pPr>
              <w:jc w:val="right"/>
              <w:rPr>
                <w:color w:val="000000"/>
                <w:sz w:val="20"/>
                <w:szCs w:val="20"/>
              </w:rPr>
            </w:pPr>
            <w:r w:rsidRPr="00356781">
              <w:rPr>
                <w:color w:val="000000"/>
                <w:sz w:val="20"/>
                <w:szCs w:val="20"/>
              </w:rPr>
              <w:t>-10,21</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70B5EDF7" w14:textId="77777777" w:rsidR="00356781" w:rsidRPr="00356781" w:rsidRDefault="00356781" w:rsidP="00356781">
            <w:pPr>
              <w:jc w:val="right"/>
              <w:rPr>
                <w:color w:val="000000"/>
                <w:sz w:val="20"/>
                <w:szCs w:val="20"/>
              </w:rPr>
            </w:pPr>
            <w:r w:rsidRPr="00356781">
              <w:rPr>
                <w:color w:val="000000"/>
                <w:sz w:val="20"/>
                <w:szCs w:val="20"/>
              </w:rPr>
              <w:t>-13,35</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0E771764" w14:textId="77777777" w:rsidR="00356781" w:rsidRPr="00356781" w:rsidRDefault="00356781" w:rsidP="00356781">
            <w:pPr>
              <w:jc w:val="right"/>
              <w:rPr>
                <w:color w:val="000000"/>
                <w:sz w:val="20"/>
                <w:szCs w:val="20"/>
              </w:rPr>
            </w:pPr>
            <w:r w:rsidRPr="00356781">
              <w:rPr>
                <w:color w:val="000000"/>
                <w:sz w:val="20"/>
                <w:szCs w:val="20"/>
              </w:rPr>
              <w:t>-13,57</w:t>
            </w:r>
          </w:p>
        </w:tc>
        <w:tc>
          <w:tcPr>
            <w:tcW w:w="155" w:type="pct"/>
            <w:tcBorders>
              <w:top w:val="single" w:sz="4" w:space="0" w:color="auto"/>
              <w:left w:val="nil"/>
              <w:bottom w:val="single" w:sz="4" w:space="0" w:color="auto"/>
              <w:right w:val="single" w:sz="4" w:space="0" w:color="auto"/>
            </w:tcBorders>
            <w:shd w:val="clear" w:color="auto" w:fill="auto"/>
            <w:vAlign w:val="center"/>
            <w:hideMark/>
          </w:tcPr>
          <w:p w14:paraId="09C91825" w14:textId="77777777" w:rsidR="00356781" w:rsidRPr="00356781" w:rsidRDefault="00356781" w:rsidP="00356781">
            <w:pPr>
              <w:jc w:val="center"/>
              <w:rPr>
                <w:color w:val="000000"/>
                <w:sz w:val="20"/>
                <w:szCs w:val="20"/>
              </w:rPr>
            </w:pPr>
            <w:r w:rsidRPr="00356781">
              <w:rPr>
                <w:color w:val="000000"/>
                <w:sz w:val="20"/>
                <w:szCs w:val="20"/>
              </w:rPr>
              <w:t>0,000</w:t>
            </w:r>
          </w:p>
        </w:tc>
        <w:tc>
          <w:tcPr>
            <w:tcW w:w="145" w:type="pct"/>
            <w:tcBorders>
              <w:top w:val="single" w:sz="4" w:space="0" w:color="auto"/>
              <w:left w:val="nil"/>
              <w:bottom w:val="single" w:sz="4" w:space="0" w:color="auto"/>
              <w:right w:val="single" w:sz="4" w:space="0" w:color="auto"/>
            </w:tcBorders>
            <w:shd w:val="clear" w:color="auto" w:fill="auto"/>
            <w:vAlign w:val="center"/>
            <w:hideMark/>
          </w:tcPr>
          <w:p w14:paraId="02AFFB7E" w14:textId="77777777" w:rsidR="00356781" w:rsidRPr="00356781" w:rsidRDefault="00356781" w:rsidP="00356781">
            <w:pPr>
              <w:jc w:val="right"/>
              <w:rPr>
                <w:color w:val="000000"/>
                <w:sz w:val="20"/>
                <w:szCs w:val="20"/>
              </w:rPr>
            </w:pPr>
            <w:r w:rsidRPr="00356781">
              <w:rPr>
                <w:color w:val="000000"/>
                <w:sz w:val="20"/>
                <w:szCs w:val="20"/>
              </w:rPr>
              <w:t>0,00</w:t>
            </w:r>
          </w:p>
        </w:tc>
        <w:tc>
          <w:tcPr>
            <w:tcW w:w="167" w:type="pct"/>
            <w:tcBorders>
              <w:top w:val="single" w:sz="4" w:space="0" w:color="auto"/>
              <w:left w:val="nil"/>
              <w:bottom w:val="single" w:sz="4" w:space="0" w:color="auto"/>
              <w:right w:val="single" w:sz="4" w:space="0" w:color="auto"/>
            </w:tcBorders>
            <w:shd w:val="clear" w:color="auto" w:fill="auto"/>
            <w:vAlign w:val="center"/>
            <w:hideMark/>
          </w:tcPr>
          <w:p w14:paraId="344FBF28" w14:textId="77777777" w:rsidR="00356781" w:rsidRPr="00356781" w:rsidRDefault="00356781" w:rsidP="00356781">
            <w:pPr>
              <w:jc w:val="right"/>
              <w:rPr>
                <w:color w:val="000000"/>
                <w:sz w:val="20"/>
                <w:szCs w:val="20"/>
              </w:rPr>
            </w:pPr>
            <w:r w:rsidRPr="00356781">
              <w:rPr>
                <w:color w:val="000000"/>
                <w:sz w:val="20"/>
                <w:szCs w:val="20"/>
              </w:rPr>
              <w:t>0,00</w:t>
            </w:r>
          </w:p>
        </w:tc>
        <w:tc>
          <w:tcPr>
            <w:tcW w:w="162" w:type="pct"/>
            <w:tcBorders>
              <w:top w:val="single" w:sz="4" w:space="0" w:color="auto"/>
              <w:left w:val="nil"/>
              <w:bottom w:val="single" w:sz="4" w:space="0" w:color="auto"/>
              <w:right w:val="single" w:sz="4" w:space="0" w:color="auto"/>
            </w:tcBorders>
            <w:shd w:val="clear" w:color="auto" w:fill="auto"/>
            <w:vAlign w:val="center"/>
            <w:hideMark/>
          </w:tcPr>
          <w:p w14:paraId="726525B7" w14:textId="77777777" w:rsidR="00356781" w:rsidRPr="00356781" w:rsidRDefault="00356781" w:rsidP="00356781">
            <w:pPr>
              <w:jc w:val="right"/>
              <w:rPr>
                <w:color w:val="000000"/>
                <w:sz w:val="20"/>
                <w:szCs w:val="20"/>
              </w:rPr>
            </w:pPr>
            <w:r w:rsidRPr="00356781">
              <w:rPr>
                <w:color w:val="000000"/>
                <w:sz w:val="20"/>
                <w:szCs w:val="20"/>
              </w:rPr>
              <w:t>22,08</w:t>
            </w:r>
          </w:p>
        </w:tc>
        <w:tc>
          <w:tcPr>
            <w:tcW w:w="167" w:type="pct"/>
            <w:tcBorders>
              <w:top w:val="single" w:sz="4" w:space="0" w:color="auto"/>
              <w:left w:val="nil"/>
              <w:bottom w:val="single" w:sz="4" w:space="0" w:color="auto"/>
              <w:right w:val="single" w:sz="4" w:space="0" w:color="auto"/>
            </w:tcBorders>
            <w:shd w:val="clear" w:color="auto" w:fill="auto"/>
            <w:vAlign w:val="center"/>
            <w:hideMark/>
          </w:tcPr>
          <w:p w14:paraId="2D64D990" w14:textId="77777777" w:rsidR="00356781" w:rsidRPr="00356781" w:rsidRDefault="00356781" w:rsidP="00356781">
            <w:pPr>
              <w:jc w:val="right"/>
              <w:rPr>
                <w:color w:val="000000"/>
                <w:sz w:val="20"/>
                <w:szCs w:val="20"/>
              </w:rPr>
            </w:pPr>
            <w:r w:rsidRPr="00356781">
              <w:rPr>
                <w:color w:val="000000"/>
                <w:sz w:val="20"/>
                <w:szCs w:val="20"/>
              </w:rPr>
              <w:t>22,08</w:t>
            </w:r>
          </w:p>
        </w:tc>
        <w:tc>
          <w:tcPr>
            <w:tcW w:w="176" w:type="pct"/>
            <w:tcBorders>
              <w:top w:val="single" w:sz="4" w:space="0" w:color="auto"/>
              <w:left w:val="nil"/>
              <w:bottom w:val="single" w:sz="4" w:space="0" w:color="auto"/>
              <w:right w:val="single" w:sz="4" w:space="0" w:color="auto"/>
            </w:tcBorders>
            <w:shd w:val="clear" w:color="auto" w:fill="auto"/>
            <w:vAlign w:val="center"/>
            <w:hideMark/>
          </w:tcPr>
          <w:p w14:paraId="10FB3B5D" w14:textId="77777777" w:rsidR="00356781" w:rsidRPr="00356781" w:rsidRDefault="00356781" w:rsidP="00356781">
            <w:pPr>
              <w:jc w:val="right"/>
              <w:rPr>
                <w:color w:val="000000"/>
                <w:sz w:val="20"/>
                <w:szCs w:val="20"/>
              </w:rPr>
            </w:pPr>
            <w:r w:rsidRPr="00356781">
              <w:rPr>
                <w:color w:val="000000"/>
                <w:sz w:val="20"/>
                <w:szCs w:val="20"/>
              </w:rPr>
              <w:t>1.661,16</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11210E4B" w14:textId="77777777" w:rsidR="00356781" w:rsidRPr="00356781" w:rsidRDefault="00356781" w:rsidP="00356781">
            <w:pPr>
              <w:jc w:val="right"/>
              <w:rPr>
                <w:color w:val="000000"/>
                <w:sz w:val="20"/>
                <w:szCs w:val="20"/>
              </w:rPr>
            </w:pPr>
            <w:r w:rsidRPr="00356781">
              <w:rPr>
                <w:color w:val="000000"/>
                <w:sz w:val="20"/>
                <w:szCs w:val="20"/>
              </w:rPr>
              <w:t>1.689,15</w:t>
            </w:r>
          </w:p>
        </w:tc>
      </w:tr>
      <w:tr w:rsidR="00356781" w:rsidRPr="00356781" w14:paraId="2C52A1F9" w14:textId="77777777" w:rsidTr="00356781">
        <w:trPr>
          <w:trHeight w:val="20"/>
        </w:trPr>
        <w:tc>
          <w:tcPr>
            <w:tcW w:w="107" w:type="pct"/>
            <w:tcBorders>
              <w:top w:val="nil"/>
              <w:left w:val="single" w:sz="4" w:space="0" w:color="auto"/>
              <w:bottom w:val="single" w:sz="4" w:space="0" w:color="auto"/>
              <w:right w:val="single" w:sz="4" w:space="0" w:color="auto"/>
            </w:tcBorders>
            <w:shd w:val="clear" w:color="auto" w:fill="auto"/>
            <w:noWrap/>
            <w:vAlign w:val="center"/>
            <w:hideMark/>
          </w:tcPr>
          <w:p w14:paraId="4DB06E46" w14:textId="77777777" w:rsidR="00356781" w:rsidRPr="00356781" w:rsidRDefault="00356781" w:rsidP="00356781">
            <w:pPr>
              <w:jc w:val="center"/>
              <w:rPr>
                <w:color w:val="000000"/>
                <w:sz w:val="20"/>
                <w:szCs w:val="20"/>
              </w:rPr>
            </w:pPr>
            <w:r w:rsidRPr="00356781">
              <w:rPr>
                <w:color w:val="000000"/>
                <w:sz w:val="20"/>
                <w:szCs w:val="20"/>
              </w:rPr>
              <w:t>2D5</w:t>
            </w:r>
          </w:p>
        </w:tc>
        <w:tc>
          <w:tcPr>
            <w:tcW w:w="380" w:type="pct"/>
            <w:tcBorders>
              <w:top w:val="nil"/>
              <w:left w:val="nil"/>
              <w:bottom w:val="single" w:sz="4" w:space="0" w:color="auto"/>
              <w:right w:val="single" w:sz="4" w:space="0" w:color="auto"/>
            </w:tcBorders>
            <w:shd w:val="clear" w:color="auto" w:fill="auto"/>
            <w:vAlign w:val="center"/>
            <w:hideMark/>
          </w:tcPr>
          <w:p w14:paraId="0483542B" w14:textId="77777777" w:rsidR="00356781" w:rsidRPr="00356781" w:rsidRDefault="00356781" w:rsidP="00356781">
            <w:pPr>
              <w:rPr>
                <w:color w:val="000000"/>
                <w:sz w:val="20"/>
                <w:szCs w:val="20"/>
              </w:rPr>
            </w:pPr>
            <w:r w:rsidRPr="00356781">
              <w:rPr>
                <w:color w:val="000000"/>
                <w:sz w:val="20"/>
                <w:szCs w:val="20"/>
              </w:rPr>
              <w:t>semnalizare rutiera orizontala - marcaje rutiere transversale</w:t>
            </w:r>
          </w:p>
        </w:tc>
        <w:tc>
          <w:tcPr>
            <w:tcW w:w="107" w:type="pct"/>
            <w:tcBorders>
              <w:top w:val="nil"/>
              <w:left w:val="nil"/>
              <w:bottom w:val="single" w:sz="4" w:space="0" w:color="auto"/>
              <w:right w:val="single" w:sz="4" w:space="0" w:color="auto"/>
            </w:tcBorders>
            <w:shd w:val="clear" w:color="auto" w:fill="auto"/>
            <w:vAlign w:val="center"/>
            <w:hideMark/>
          </w:tcPr>
          <w:p w14:paraId="3D4095D7" w14:textId="77777777" w:rsidR="00356781" w:rsidRPr="00356781" w:rsidRDefault="00356781" w:rsidP="00356781">
            <w:pPr>
              <w:jc w:val="center"/>
              <w:rPr>
                <w:color w:val="000000"/>
                <w:sz w:val="20"/>
                <w:szCs w:val="20"/>
              </w:rPr>
            </w:pPr>
            <w:r w:rsidRPr="00356781">
              <w:rPr>
                <w:color w:val="000000"/>
                <w:sz w:val="20"/>
                <w:szCs w:val="20"/>
              </w:rPr>
              <w:t>mp</w:t>
            </w:r>
          </w:p>
        </w:tc>
        <w:tc>
          <w:tcPr>
            <w:tcW w:w="136" w:type="pct"/>
            <w:tcBorders>
              <w:top w:val="nil"/>
              <w:left w:val="nil"/>
              <w:bottom w:val="single" w:sz="4" w:space="0" w:color="auto"/>
              <w:right w:val="single" w:sz="4" w:space="0" w:color="auto"/>
            </w:tcBorders>
            <w:shd w:val="clear" w:color="auto" w:fill="auto"/>
            <w:vAlign w:val="center"/>
            <w:hideMark/>
          </w:tcPr>
          <w:p w14:paraId="71C136FD" w14:textId="77777777" w:rsidR="00356781" w:rsidRPr="00356781" w:rsidRDefault="00356781" w:rsidP="00356781">
            <w:pPr>
              <w:jc w:val="center"/>
              <w:rPr>
                <w:color w:val="000000"/>
                <w:sz w:val="20"/>
                <w:szCs w:val="20"/>
              </w:rPr>
            </w:pPr>
            <w:r w:rsidRPr="00356781">
              <w:rPr>
                <w:color w:val="000000"/>
                <w:sz w:val="20"/>
                <w:szCs w:val="20"/>
              </w:rPr>
              <w:t>1,272</w:t>
            </w:r>
          </w:p>
        </w:tc>
        <w:tc>
          <w:tcPr>
            <w:tcW w:w="148" w:type="pct"/>
            <w:tcBorders>
              <w:top w:val="nil"/>
              <w:left w:val="nil"/>
              <w:bottom w:val="single" w:sz="4" w:space="0" w:color="auto"/>
              <w:right w:val="single" w:sz="4" w:space="0" w:color="auto"/>
            </w:tcBorders>
            <w:shd w:val="clear" w:color="auto" w:fill="auto"/>
            <w:vAlign w:val="center"/>
            <w:hideMark/>
          </w:tcPr>
          <w:p w14:paraId="1C67789B" w14:textId="77777777" w:rsidR="00356781" w:rsidRPr="00356781" w:rsidRDefault="00356781" w:rsidP="00356781">
            <w:pPr>
              <w:jc w:val="center"/>
              <w:rPr>
                <w:color w:val="000000"/>
                <w:sz w:val="20"/>
                <w:szCs w:val="20"/>
              </w:rPr>
            </w:pPr>
            <w:r w:rsidRPr="00356781">
              <w:rPr>
                <w:color w:val="000000"/>
                <w:sz w:val="20"/>
                <w:szCs w:val="20"/>
              </w:rPr>
              <w:t>1,289</w:t>
            </w:r>
          </w:p>
        </w:tc>
        <w:tc>
          <w:tcPr>
            <w:tcW w:w="139" w:type="pct"/>
            <w:tcBorders>
              <w:top w:val="nil"/>
              <w:left w:val="nil"/>
              <w:bottom w:val="single" w:sz="4" w:space="0" w:color="auto"/>
              <w:right w:val="single" w:sz="4" w:space="0" w:color="auto"/>
            </w:tcBorders>
            <w:shd w:val="clear" w:color="auto" w:fill="auto"/>
            <w:vAlign w:val="center"/>
            <w:hideMark/>
          </w:tcPr>
          <w:p w14:paraId="488A8CFA" w14:textId="77777777" w:rsidR="00356781" w:rsidRPr="00356781" w:rsidRDefault="00356781" w:rsidP="00356781">
            <w:pPr>
              <w:jc w:val="center"/>
              <w:rPr>
                <w:color w:val="000000"/>
                <w:sz w:val="20"/>
                <w:szCs w:val="20"/>
              </w:rPr>
            </w:pPr>
            <w:r w:rsidRPr="00356781">
              <w:rPr>
                <w:color w:val="000000"/>
                <w:sz w:val="20"/>
                <w:szCs w:val="20"/>
              </w:rPr>
              <w:t>1,336</w:t>
            </w:r>
          </w:p>
        </w:tc>
        <w:tc>
          <w:tcPr>
            <w:tcW w:w="137" w:type="pct"/>
            <w:tcBorders>
              <w:top w:val="nil"/>
              <w:left w:val="nil"/>
              <w:bottom w:val="single" w:sz="4" w:space="0" w:color="auto"/>
              <w:right w:val="single" w:sz="4" w:space="0" w:color="auto"/>
            </w:tcBorders>
            <w:shd w:val="clear" w:color="auto" w:fill="auto"/>
            <w:vAlign w:val="center"/>
            <w:hideMark/>
          </w:tcPr>
          <w:p w14:paraId="064F3548" w14:textId="77777777" w:rsidR="00356781" w:rsidRPr="00356781" w:rsidRDefault="00356781" w:rsidP="00356781">
            <w:pPr>
              <w:jc w:val="center"/>
              <w:rPr>
                <w:color w:val="000000"/>
                <w:sz w:val="20"/>
                <w:szCs w:val="20"/>
              </w:rPr>
            </w:pPr>
            <w:r w:rsidRPr="00356781">
              <w:rPr>
                <w:color w:val="000000"/>
                <w:sz w:val="20"/>
                <w:szCs w:val="20"/>
              </w:rPr>
              <w:t>0,017</w:t>
            </w:r>
          </w:p>
        </w:tc>
        <w:tc>
          <w:tcPr>
            <w:tcW w:w="190" w:type="pct"/>
            <w:tcBorders>
              <w:top w:val="nil"/>
              <w:left w:val="nil"/>
              <w:bottom w:val="single" w:sz="4" w:space="0" w:color="auto"/>
              <w:right w:val="single" w:sz="4" w:space="0" w:color="auto"/>
            </w:tcBorders>
            <w:shd w:val="clear" w:color="auto" w:fill="auto"/>
            <w:vAlign w:val="center"/>
            <w:hideMark/>
          </w:tcPr>
          <w:p w14:paraId="27BBB232" w14:textId="77777777" w:rsidR="00356781" w:rsidRPr="00356781" w:rsidRDefault="00356781" w:rsidP="00356781">
            <w:pPr>
              <w:jc w:val="center"/>
              <w:rPr>
                <w:color w:val="000000"/>
                <w:sz w:val="20"/>
                <w:szCs w:val="20"/>
              </w:rPr>
            </w:pPr>
            <w:r w:rsidRPr="00356781">
              <w:rPr>
                <w:color w:val="000000"/>
                <w:sz w:val="20"/>
                <w:szCs w:val="20"/>
              </w:rPr>
              <w:t>420,00</w:t>
            </w:r>
          </w:p>
        </w:tc>
        <w:tc>
          <w:tcPr>
            <w:tcW w:w="145" w:type="pct"/>
            <w:tcBorders>
              <w:top w:val="nil"/>
              <w:left w:val="nil"/>
              <w:bottom w:val="single" w:sz="4" w:space="0" w:color="auto"/>
              <w:right w:val="single" w:sz="4" w:space="0" w:color="auto"/>
            </w:tcBorders>
            <w:shd w:val="clear" w:color="auto" w:fill="auto"/>
            <w:vAlign w:val="center"/>
            <w:hideMark/>
          </w:tcPr>
          <w:p w14:paraId="66AFF3FD" w14:textId="77777777" w:rsidR="00356781" w:rsidRPr="00356781" w:rsidRDefault="00356781" w:rsidP="00356781">
            <w:pPr>
              <w:jc w:val="center"/>
              <w:rPr>
                <w:color w:val="000000"/>
                <w:sz w:val="20"/>
                <w:szCs w:val="20"/>
              </w:rPr>
            </w:pPr>
            <w:r w:rsidRPr="00356781">
              <w:rPr>
                <w:color w:val="000000"/>
                <w:sz w:val="20"/>
                <w:szCs w:val="20"/>
              </w:rPr>
              <w:t>3,04</w:t>
            </w:r>
          </w:p>
        </w:tc>
        <w:tc>
          <w:tcPr>
            <w:tcW w:w="140" w:type="pct"/>
            <w:tcBorders>
              <w:top w:val="nil"/>
              <w:left w:val="nil"/>
              <w:bottom w:val="single" w:sz="4" w:space="0" w:color="auto"/>
              <w:right w:val="single" w:sz="4" w:space="0" w:color="auto"/>
            </w:tcBorders>
            <w:shd w:val="clear" w:color="auto" w:fill="auto"/>
            <w:vAlign w:val="center"/>
            <w:hideMark/>
          </w:tcPr>
          <w:p w14:paraId="07302A39" w14:textId="77777777" w:rsidR="00356781" w:rsidRPr="00356781" w:rsidRDefault="00356781" w:rsidP="00356781">
            <w:pPr>
              <w:jc w:val="center"/>
              <w:rPr>
                <w:color w:val="000000"/>
                <w:sz w:val="20"/>
                <w:szCs w:val="20"/>
              </w:rPr>
            </w:pPr>
            <w:r w:rsidRPr="00356781">
              <w:rPr>
                <w:color w:val="000000"/>
                <w:sz w:val="20"/>
                <w:szCs w:val="20"/>
              </w:rPr>
              <w:t>128,51</w:t>
            </w:r>
          </w:p>
        </w:tc>
        <w:tc>
          <w:tcPr>
            <w:tcW w:w="155" w:type="pct"/>
            <w:tcBorders>
              <w:top w:val="nil"/>
              <w:left w:val="nil"/>
              <w:bottom w:val="single" w:sz="4" w:space="0" w:color="auto"/>
              <w:right w:val="single" w:sz="4" w:space="0" w:color="auto"/>
            </w:tcBorders>
            <w:shd w:val="clear" w:color="auto" w:fill="auto"/>
            <w:vAlign w:val="center"/>
            <w:hideMark/>
          </w:tcPr>
          <w:p w14:paraId="5DD0831A" w14:textId="77777777" w:rsidR="00356781" w:rsidRPr="00356781" w:rsidRDefault="00356781" w:rsidP="00356781">
            <w:pPr>
              <w:jc w:val="center"/>
              <w:rPr>
                <w:color w:val="000000"/>
                <w:sz w:val="20"/>
                <w:szCs w:val="20"/>
              </w:rPr>
            </w:pPr>
            <w:r w:rsidRPr="00356781">
              <w:rPr>
                <w:color w:val="000000"/>
                <w:sz w:val="20"/>
                <w:szCs w:val="20"/>
              </w:rPr>
              <w:t>131,55</w:t>
            </w:r>
          </w:p>
        </w:tc>
        <w:tc>
          <w:tcPr>
            <w:tcW w:w="190" w:type="pct"/>
            <w:tcBorders>
              <w:top w:val="nil"/>
              <w:left w:val="nil"/>
              <w:bottom w:val="single" w:sz="4" w:space="0" w:color="auto"/>
              <w:right w:val="single" w:sz="4" w:space="0" w:color="auto"/>
            </w:tcBorders>
            <w:shd w:val="clear" w:color="auto" w:fill="auto"/>
            <w:vAlign w:val="center"/>
            <w:hideMark/>
          </w:tcPr>
          <w:p w14:paraId="234277B4" w14:textId="77777777" w:rsidR="00356781" w:rsidRPr="00356781" w:rsidRDefault="00356781" w:rsidP="00356781">
            <w:pPr>
              <w:jc w:val="right"/>
              <w:rPr>
                <w:color w:val="000000"/>
                <w:sz w:val="20"/>
                <w:szCs w:val="20"/>
              </w:rPr>
            </w:pPr>
            <w:r w:rsidRPr="00356781">
              <w:rPr>
                <w:color w:val="000000"/>
                <w:sz w:val="20"/>
                <w:szCs w:val="20"/>
              </w:rPr>
              <w:t>53.974,20</w:t>
            </w:r>
          </w:p>
        </w:tc>
        <w:tc>
          <w:tcPr>
            <w:tcW w:w="190" w:type="pct"/>
            <w:tcBorders>
              <w:top w:val="nil"/>
              <w:left w:val="nil"/>
              <w:bottom w:val="single" w:sz="4" w:space="0" w:color="auto"/>
              <w:right w:val="single" w:sz="4" w:space="0" w:color="auto"/>
            </w:tcBorders>
            <w:shd w:val="clear" w:color="auto" w:fill="auto"/>
            <w:vAlign w:val="center"/>
            <w:hideMark/>
          </w:tcPr>
          <w:p w14:paraId="47F70683" w14:textId="77777777" w:rsidR="00356781" w:rsidRPr="00356781" w:rsidRDefault="00356781" w:rsidP="00356781">
            <w:pPr>
              <w:jc w:val="right"/>
              <w:rPr>
                <w:color w:val="000000"/>
                <w:sz w:val="20"/>
                <w:szCs w:val="20"/>
              </w:rPr>
            </w:pPr>
            <w:r w:rsidRPr="00356781">
              <w:rPr>
                <w:color w:val="000000"/>
                <w:sz w:val="20"/>
                <w:szCs w:val="20"/>
              </w:rPr>
              <w:t>55.251,00</w:t>
            </w:r>
          </w:p>
        </w:tc>
        <w:tc>
          <w:tcPr>
            <w:tcW w:w="161" w:type="pct"/>
            <w:tcBorders>
              <w:top w:val="nil"/>
              <w:left w:val="nil"/>
              <w:bottom w:val="single" w:sz="4" w:space="0" w:color="auto"/>
              <w:right w:val="single" w:sz="4" w:space="0" w:color="auto"/>
            </w:tcBorders>
            <w:shd w:val="clear" w:color="auto" w:fill="auto"/>
            <w:vAlign w:val="center"/>
            <w:hideMark/>
          </w:tcPr>
          <w:p w14:paraId="6AC1AC6C" w14:textId="77777777" w:rsidR="00356781" w:rsidRPr="00356781" w:rsidRDefault="00356781" w:rsidP="00356781">
            <w:pPr>
              <w:jc w:val="center"/>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2300AD76"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6C0B55DD"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09EA02DD"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717C8A42" w14:textId="77777777" w:rsidR="00356781" w:rsidRPr="00356781" w:rsidRDefault="00356781" w:rsidP="00356781">
            <w:pPr>
              <w:jc w:val="right"/>
              <w:rPr>
                <w:color w:val="000000"/>
                <w:sz w:val="20"/>
                <w:szCs w:val="20"/>
              </w:rPr>
            </w:pPr>
            <w:r w:rsidRPr="00356781">
              <w:rPr>
                <w:color w:val="000000"/>
                <w:sz w:val="20"/>
                <w:szCs w:val="20"/>
              </w:rPr>
              <w:t>0,00</w:t>
            </w:r>
          </w:p>
        </w:tc>
        <w:tc>
          <w:tcPr>
            <w:tcW w:w="155" w:type="pct"/>
            <w:tcBorders>
              <w:top w:val="nil"/>
              <w:left w:val="nil"/>
              <w:bottom w:val="single" w:sz="4" w:space="0" w:color="auto"/>
              <w:right w:val="single" w:sz="4" w:space="0" w:color="auto"/>
            </w:tcBorders>
            <w:shd w:val="clear" w:color="auto" w:fill="auto"/>
            <w:vAlign w:val="center"/>
            <w:hideMark/>
          </w:tcPr>
          <w:p w14:paraId="51D10C19" w14:textId="77777777" w:rsidR="00356781" w:rsidRPr="00356781" w:rsidRDefault="00356781" w:rsidP="00356781">
            <w:pPr>
              <w:jc w:val="center"/>
              <w:rPr>
                <w:color w:val="000000"/>
                <w:sz w:val="20"/>
                <w:szCs w:val="20"/>
              </w:rPr>
            </w:pPr>
            <w:r w:rsidRPr="00356781">
              <w:rPr>
                <w:color w:val="000000"/>
                <w:sz w:val="20"/>
                <w:szCs w:val="20"/>
              </w:rPr>
              <w:t>420,00</w:t>
            </w:r>
          </w:p>
        </w:tc>
        <w:tc>
          <w:tcPr>
            <w:tcW w:w="170" w:type="pct"/>
            <w:tcBorders>
              <w:top w:val="nil"/>
              <w:left w:val="nil"/>
              <w:bottom w:val="single" w:sz="4" w:space="0" w:color="auto"/>
              <w:right w:val="single" w:sz="4" w:space="0" w:color="auto"/>
            </w:tcBorders>
            <w:shd w:val="clear" w:color="auto" w:fill="auto"/>
            <w:vAlign w:val="center"/>
            <w:hideMark/>
          </w:tcPr>
          <w:p w14:paraId="5BC9FA51" w14:textId="77777777" w:rsidR="00356781" w:rsidRPr="00356781" w:rsidRDefault="00356781" w:rsidP="00356781">
            <w:pPr>
              <w:jc w:val="right"/>
              <w:rPr>
                <w:color w:val="000000"/>
                <w:sz w:val="20"/>
                <w:szCs w:val="20"/>
              </w:rPr>
            </w:pPr>
            <w:r w:rsidRPr="00356781">
              <w:rPr>
                <w:color w:val="000000"/>
                <w:sz w:val="20"/>
                <w:szCs w:val="20"/>
              </w:rPr>
              <w:t>53.974,20</w:t>
            </w:r>
          </w:p>
        </w:tc>
        <w:tc>
          <w:tcPr>
            <w:tcW w:w="170" w:type="pct"/>
            <w:tcBorders>
              <w:top w:val="nil"/>
              <w:left w:val="nil"/>
              <w:bottom w:val="single" w:sz="4" w:space="0" w:color="auto"/>
              <w:right w:val="single" w:sz="4" w:space="0" w:color="auto"/>
            </w:tcBorders>
            <w:shd w:val="clear" w:color="auto" w:fill="auto"/>
            <w:vAlign w:val="center"/>
            <w:hideMark/>
          </w:tcPr>
          <w:p w14:paraId="6E94CA18" w14:textId="77777777" w:rsidR="00356781" w:rsidRPr="00356781" w:rsidRDefault="00356781" w:rsidP="00356781">
            <w:pPr>
              <w:jc w:val="right"/>
              <w:rPr>
                <w:color w:val="000000"/>
                <w:sz w:val="20"/>
                <w:szCs w:val="20"/>
              </w:rPr>
            </w:pPr>
            <w:r w:rsidRPr="00356781">
              <w:rPr>
                <w:color w:val="000000"/>
                <w:sz w:val="20"/>
                <w:szCs w:val="20"/>
              </w:rPr>
              <w:t>55.251,00</w:t>
            </w:r>
          </w:p>
        </w:tc>
        <w:tc>
          <w:tcPr>
            <w:tcW w:w="170" w:type="pct"/>
            <w:tcBorders>
              <w:top w:val="nil"/>
              <w:left w:val="nil"/>
              <w:bottom w:val="single" w:sz="4" w:space="0" w:color="auto"/>
              <w:right w:val="single" w:sz="4" w:space="0" w:color="auto"/>
            </w:tcBorders>
            <w:shd w:val="clear" w:color="auto" w:fill="auto"/>
            <w:vAlign w:val="center"/>
            <w:hideMark/>
          </w:tcPr>
          <w:p w14:paraId="5D19DE4C" w14:textId="77777777" w:rsidR="00356781" w:rsidRPr="00356781" w:rsidRDefault="00356781" w:rsidP="00356781">
            <w:pPr>
              <w:jc w:val="right"/>
              <w:rPr>
                <w:color w:val="000000"/>
                <w:sz w:val="20"/>
                <w:szCs w:val="20"/>
              </w:rPr>
            </w:pPr>
            <w:r w:rsidRPr="00356781">
              <w:rPr>
                <w:color w:val="000000"/>
                <w:sz w:val="20"/>
                <w:szCs w:val="20"/>
              </w:rPr>
              <w:t>72.109,53</w:t>
            </w:r>
          </w:p>
        </w:tc>
        <w:tc>
          <w:tcPr>
            <w:tcW w:w="170" w:type="pct"/>
            <w:tcBorders>
              <w:top w:val="nil"/>
              <w:left w:val="nil"/>
              <w:bottom w:val="single" w:sz="4" w:space="0" w:color="auto"/>
              <w:right w:val="single" w:sz="4" w:space="0" w:color="auto"/>
            </w:tcBorders>
            <w:shd w:val="clear" w:color="auto" w:fill="auto"/>
            <w:vAlign w:val="center"/>
            <w:hideMark/>
          </w:tcPr>
          <w:p w14:paraId="4471F2E2" w14:textId="77777777" w:rsidR="00356781" w:rsidRPr="00356781" w:rsidRDefault="00356781" w:rsidP="00356781">
            <w:pPr>
              <w:jc w:val="right"/>
              <w:rPr>
                <w:color w:val="000000"/>
                <w:sz w:val="20"/>
                <w:szCs w:val="20"/>
              </w:rPr>
            </w:pPr>
            <w:r w:rsidRPr="00356781">
              <w:rPr>
                <w:color w:val="000000"/>
                <w:sz w:val="20"/>
                <w:szCs w:val="20"/>
              </w:rPr>
              <w:t>73.386,33</w:t>
            </w:r>
          </w:p>
        </w:tc>
        <w:tc>
          <w:tcPr>
            <w:tcW w:w="155" w:type="pct"/>
            <w:tcBorders>
              <w:top w:val="nil"/>
              <w:left w:val="nil"/>
              <w:bottom w:val="single" w:sz="4" w:space="0" w:color="auto"/>
              <w:right w:val="single" w:sz="4" w:space="0" w:color="auto"/>
            </w:tcBorders>
            <w:shd w:val="clear" w:color="auto" w:fill="auto"/>
            <w:vAlign w:val="center"/>
            <w:hideMark/>
          </w:tcPr>
          <w:p w14:paraId="627FA9CE" w14:textId="77777777" w:rsidR="00356781" w:rsidRPr="00356781" w:rsidRDefault="00356781" w:rsidP="00356781">
            <w:pPr>
              <w:jc w:val="center"/>
              <w:rPr>
                <w:color w:val="000000"/>
                <w:sz w:val="20"/>
                <w:szCs w:val="20"/>
              </w:rPr>
            </w:pPr>
            <w:r w:rsidRPr="00356781">
              <w:rPr>
                <w:color w:val="000000"/>
                <w:sz w:val="20"/>
                <w:szCs w:val="20"/>
              </w:rPr>
              <w:t>0,00</w:t>
            </w:r>
          </w:p>
        </w:tc>
        <w:tc>
          <w:tcPr>
            <w:tcW w:w="145" w:type="pct"/>
            <w:tcBorders>
              <w:top w:val="nil"/>
              <w:left w:val="nil"/>
              <w:bottom w:val="single" w:sz="4" w:space="0" w:color="auto"/>
              <w:right w:val="single" w:sz="4" w:space="0" w:color="auto"/>
            </w:tcBorders>
            <w:shd w:val="clear" w:color="auto" w:fill="auto"/>
            <w:vAlign w:val="center"/>
            <w:hideMark/>
          </w:tcPr>
          <w:p w14:paraId="56A23EA4" w14:textId="77777777" w:rsidR="00356781" w:rsidRPr="00356781" w:rsidRDefault="00356781" w:rsidP="00356781">
            <w:pPr>
              <w:jc w:val="right"/>
              <w:rPr>
                <w:color w:val="000000"/>
                <w:sz w:val="20"/>
                <w:szCs w:val="20"/>
              </w:rPr>
            </w:pPr>
            <w:r w:rsidRPr="00356781">
              <w:rPr>
                <w:color w:val="000000"/>
                <w:sz w:val="20"/>
                <w:szCs w:val="20"/>
              </w:rPr>
              <w:t>0,00</w:t>
            </w:r>
          </w:p>
        </w:tc>
        <w:tc>
          <w:tcPr>
            <w:tcW w:w="167" w:type="pct"/>
            <w:tcBorders>
              <w:top w:val="nil"/>
              <w:left w:val="nil"/>
              <w:bottom w:val="single" w:sz="4" w:space="0" w:color="auto"/>
              <w:right w:val="single" w:sz="4" w:space="0" w:color="auto"/>
            </w:tcBorders>
            <w:shd w:val="clear" w:color="auto" w:fill="auto"/>
            <w:vAlign w:val="center"/>
            <w:hideMark/>
          </w:tcPr>
          <w:p w14:paraId="294A0E9E" w14:textId="77777777" w:rsidR="00356781" w:rsidRPr="00356781" w:rsidRDefault="00356781" w:rsidP="00356781">
            <w:pPr>
              <w:jc w:val="right"/>
              <w:rPr>
                <w:color w:val="000000"/>
                <w:sz w:val="20"/>
                <w:szCs w:val="20"/>
              </w:rPr>
            </w:pPr>
            <w:r w:rsidRPr="00356781">
              <w:rPr>
                <w:color w:val="000000"/>
                <w:sz w:val="20"/>
                <w:szCs w:val="20"/>
              </w:rPr>
              <w:t>0,00</w:t>
            </w:r>
          </w:p>
        </w:tc>
        <w:tc>
          <w:tcPr>
            <w:tcW w:w="162" w:type="pct"/>
            <w:tcBorders>
              <w:top w:val="nil"/>
              <w:left w:val="nil"/>
              <w:bottom w:val="single" w:sz="4" w:space="0" w:color="auto"/>
              <w:right w:val="single" w:sz="4" w:space="0" w:color="auto"/>
            </w:tcBorders>
            <w:shd w:val="clear" w:color="auto" w:fill="auto"/>
            <w:vAlign w:val="center"/>
            <w:hideMark/>
          </w:tcPr>
          <w:p w14:paraId="191F929A" w14:textId="77777777" w:rsidR="00356781" w:rsidRPr="00356781" w:rsidRDefault="00356781" w:rsidP="00356781">
            <w:pPr>
              <w:jc w:val="right"/>
              <w:rPr>
                <w:color w:val="000000"/>
                <w:sz w:val="20"/>
                <w:szCs w:val="20"/>
              </w:rPr>
            </w:pPr>
            <w:r w:rsidRPr="00356781">
              <w:rPr>
                <w:color w:val="000000"/>
                <w:sz w:val="20"/>
                <w:szCs w:val="20"/>
              </w:rPr>
              <w:t>0,00</w:t>
            </w:r>
          </w:p>
        </w:tc>
        <w:tc>
          <w:tcPr>
            <w:tcW w:w="167" w:type="pct"/>
            <w:tcBorders>
              <w:top w:val="nil"/>
              <w:left w:val="nil"/>
              <w:bottom w:val="single" w:sz="4" w:space="0" w:color="auto"/>
              <w:right w:val="single" w:sz="4" w:space="0" w:color="auto"/>
            </w:tcBorders>
            <w:shd w:val="clear" w:color="auto" w:fill="auto"/>
            <w:vAlign w:val="center"/>
            <w:hideMark/>
          </w:tcPr>
          <w:p w14:paraId="6B47D132" w14:textId="77777777" w:rsidR="00356781" w:rsidRPr="00356781" w:rsidRDefault="00356781" w:rsidP="00356781">
            <w:pPr>
              <w:jc w:val="right"/>
              <w:rPr>
                <w:color w:val="000000"/>
                <w:sz w:val="20"/>
                <w:szCs w:val="20"/>
              </w:rPr>
            </w:pPr>
            <w:r w:rsidRPr="00356781">
              <w:rPr>
                <w:color w:val="000000"/>
                <w:sz w:val="20"/>
                <w:szCs w:val="20"/>
              </w:rPr>
              <w:t>0,00</w:t>
            </w:r>
          </w:p>
        </w:tc>
        <w:tc>
          <w:tcPr>
            <w:tcW w:w="176" w:type="pct"/>
            <w:tcBorders>
              <w:top w:val="nil"/>
              <w:left w:val="nil"/>
              <w:bottom w:val="single" w:sz="4" w:space="0" w:color="auto"/>
              <w:right w:val="single" w:sz="4" w:space="0" w:color="auto"/>
            </w:tcBorders>
            <w:shd w:val="clear" w:color="auto" w:fill="auto"/>
            <w:vAlign w:val="center"/>
            <w:hideMark/>
          </w:tcPr>
          <w:p w14:paraId="3D314E4B" w14:textId="77777777" w:rsidR="00356781" w:rsidRPr="00356781" w:rsidRDefault="00356781" w:rsidP="00356781">
            <w:pPr>
              <w:jc w:val="right"/>
              <w:rPr>
                <w:color w:val="000000"/>
                <w:sz w:val="20"/>
                <w:szCs w:val="20"/>
              </w:rPr>
            </w:pPr>
            <w:r w:rsidRPr="00356781">
              <w:rPr>
                <w:color w:val="000000"/>
                <w:sz w:val="20"/>
                <w:szCs w:val="20"/>
              </w:rPr>
              <w:t>72.109,53</w:t>
            </w:r>
          </w:p>
        </w:tc>
        <w:tc>
          <w:tcPr>
            <w:tcW w:w="183" w:type="pct"/>
            <w:tcBorders>
              <w:top w:val="nil"/>
              <w:left w:val="nil"/>
              <w:bottom w:val="single" w:sz="4" w:space="0" w:color="auto"/>
              <w:right w:val="single" w:sz="4" w:space="0" w:color="auto"/>
            </w:tcBorders>
            <w:shd w:val="clear" w:color="auto" w:fill="auto"/>
            <w:vAlign w:val="center"/>
            <w:hideMark/>
          </w:tcPr>
          <w:p w14:paraId="27957913" w14:textId="77777777" w:rsidR="00356781" w:rsidRPr="00356781" w:rsidRDefault="00356781" w:rsidP="00356781">
            <w:pPr>
              <w:jc w:val="right"/>
              <w:rPr>
                <w:color w:val="000000"/>
                <w:sz w:val="20"/>
                <w:szCs w:val="20"/>
              </w:rPr>
            </w:pPr>
            <w:r w:rsidRPr="00356781">
              <w:rPr>
                <w:color w:val="000000"/>
                <w:sz w:val="20"/>
                <w:szCs w:val="20"/>
              </w:rPr>
              <w:t>73.386,33</w:t>
            </w:r>
          </w:p>
        </w:tc>
      </w:tr>
      <w:tr w:rsidR="00356781" w:rsidRPr="00356781" w14:paraId="1DCBFF78" w14:textId="77777777" w:rsidTr="00356781">
        <w:trPr>
          <w:trHeight w:val="20"/>
        </w:trPr>
        <w:tc>
          <w:tcPr>
            <w:tcW w:w="107" w:type="pct"/>
            <w:tcBorders>
              <w:top w:val="nil"/>
              <w:left w:val="single" w:sz="4" w:space="0" w:color="auto"/>
              <w:bottom w:val="single" w:sz="4" w:space="0" w:color="auto"/>
              <w:right w:val="single" w:sz="4" w:space="0" w:color="auto"/>
            </w:tcBorders>
            <w:shd w:val="clear" w:color="auto" w:fill="auto"/>
            <w:noWrap/>
            <w:vAlign w:val="center"/>
            <w:hideMark/>
          </w:tcPr>
          <w:p w14:paraId="791C9FA6" w14:textId="77777777" w:rsidR="00356781" w:rsidRPr="00356781" w:rsidRDefault="00356781" w:rsidP="00356781">
            <w:pPr>
              <w:jc w:val="center"/>
              <w:rPr>
                <w:color w:val="000000"/>
                <w:sz w:val="20"/>
                <w:szCs w:val="20"/>
              </w:rPr>
            </w:pPr>
            <w:r w:rsidRPr="00356781">
              <w:rPr>
                <w:color w:val="000000"/>
                <w:sz w:val="20"/>
                <w:szCs w:val="20"/>
              </w:rPr>
              <w:t>2D10</w:t>
            </w:r>
          </w:p>
        </w:tc>
        <w:tc>
          <w:tcPr>
            <w:tcW w:w="380" w:type="pct"/>
            <w:tcBorders>
              <w:top w:val="nil"/>
              <w:left w:val="nil"/>
              <w:bottom w:val="single" w:sz="4" w:space="0" w:color="auto"/>
              <w:right w:val="single" w:sz="4" w:space="0" w:color="auto"/>
            </w:tcBorders>
            <w:shd w:val="clear" w:color="auto" w:fill="auto"/>
            <w:vAlign w:val="center"/>
            <w:hideMark/>
          </w:tcPr>
          <w:p w14:paraId="5A25AD79" w14:textId="77777777" w:rsidR="00356781" w:rsidRPr="00356781" w:rsidRDefault="00356781" w:rsidP="00356781">
            <w:pPr>
              <w:rPr>
                <w:color w:val="000000"/>
                <w:sz w:val="20"/>
                <w:szCs w:val="20"/>
              </w:rPr>
            </w:pPr>
            <w:r w:rsidRPr="00356781">
              <w:rPr>
                <w:color w:val="000000"/>
                <w:sz w:val="20"/>
                <w:szCs w:val="20"/>
              </w:rPr>
              <w:t>taxa groapa</w:t>
            </w:r>
          </w:p>
        </w:tc>
        <w:tc>
          <w:tcPr>
            <w:tcW w:w="107" w:type="pct"/>
            <w:tcBorders>
              <w:top w:val="nil"/>
              <w:left w:val="nil"/>
              <w:bottom w:val="single" w:sz="4" w:space="0" w:color="auto"/>
              <w:right w:val="single" w:sz="4" w:space="0" w:color="auto"/>
            </w:tcBorders>
            <w:shd w:val="clear" w:color="auto" w:fill="auto"/>
            <w:vAlign w:val="center"/>
            <w:hideMark/>
          </w:tcPr>
          <w:p w14:paraId="727CD2B2" w14:textId="77777777" w:rsidR="00356781" w:rsidRPr="00356781" w:rsidRDefault="00356781" w:rsidP="00356781">
            <w:pPr>
              <w:jc w:val="center"/>
              <w:rPr>
                <w:color w:val="000000"/>
                <w:sz w:val="20"/>
                <w:szCs w:val="20"/>
              </w:rPr>
            </w:pPr>
            <w:r w:rsidRPr="00356781">
              <w:rPr>
                <w:color w:val="000000"/>
                <w:sz w:val="20"/>
                <w:szCs w:val="20"/>
              </w:rPr>
              <w:t>to</w:t>
            </w:r>
          </w:p>
        </w:tc>
        <w:tc>
          <w:tcPr>
            <w:tcW w:w="136" w:type="pct"/>
            <w:tcBorders>
              <w:top w:val="nil"/>
              <w:left w:val="nil"/>
              <w:bottom w:val="single" w:sz="4" w:space="0" w:color="auto"/>
              <w:right w:val="single" w:sz="4" w:space="0" w:color="auto"/>
            </w:tcBorders>
            <w:shd w:val="clear" w:color="auto" w:fill="auto"/>
            <w:vAlign w:val="center"/>
            <w:hideMark/>
          </w:tcPr>
          <w:p w14:paraId="39ABEB67" w14:textId="77777777" w:rsidR="00356781" w:rsidRPr="00356781" w:rsidRDefault="00356781" w:rsidP="00356781">
            <w:pPr>
              <w:jc w:val="center"/>
              <w:rPr>
                <w:color w:val="000000"/>
                <w:sz w:val="20"/>
                <w:szCs w:val="20"/>
              </w:rPr>
            </w:pPr>
            <w:r w:rsidRPr="00356781">
              <w:rPr>
                <w:color w:val="000000"/>
                <w:sz w:val="20"/>
                <w:szCs w:val="20"/>
              </w:rPr>
              <w:t>1,272</w:t>
            </w:r>
          </w:p>
        </w:tc>
        <w:tc>
          <w:tcPr>
            <w:tcW w:w="148" w:type="pct"/>
            <w:tcBorders>
              <w:top w:val="nil"/>
              <w:left w:val="nil"/>
              <w:bottom w:val="single" w:sz="4" w:space="0" w:color="auto"/>
              <w:right w:val="single" w:sz="4" w:space="0" w:color="auto"/>
            </w:tcBorders>
            <w:shd w:val="clear" w:color="auto" w:fill="auto"/>
            <w:vAlign w:val="center"/>
            <w:hideMark/>
          </w:tcPr>
          <w:p w14:paraId="1372A843" w14:textId="77777777" w:rsidR="00356781" w:rsidRPr="00356781" w:rsidRDefault="00356781" w:rsidP="00356781">
            <w:pPr>
              <w:jc w:val="center"/>
              <w:rPr>
                <w:color w:val="000000"/>
                <w:sz w:val="20"/>
                <w:szCs w:val="20"/>
              </w:rPr>
            </w:pPr>
            <w:r w:rsidRPr="00356781">
              <w:rPr>
                <w:color w:val="000000"/>
                <w:sz w:val="20"/>
                <w:szCs w:val="20"/>
              </w:rPr>
              <w:t>1,289</w:t>
            </w:r>
          </w:p>
        </w:tc>
        <w:tc>
          <w:tcPr>
            <w:tcW w:w="139" w:type="pct"/>
            <w:tcBorders>
              <w:top w:val="nil"/>
              <w:left w:val="nil"/>
              <w:bottom w:val="single" w:sz="4" w:space="0" w:color="auto"/>
              <w:right w:val="single" w:sz="4" w:space="0" w:color="auto"/>
            </w:tcBorders>
            <w:shd w:val="clear" w:color="auto" w:fill="auto"/>
            <w:vAlign w:val="center"/>
            <w:hideMark/>
          </w:tcPr>
          <w:p w14:paraId="30ADBDA6" w14:textId="77777777" w:rsidR="00356781" w:rsidRPr="00356781" w:rsidRDefault="00356781" w:rsidP="00356781">
            <w:pPr>
              <w:jc w:val="center"/>
              <w:rPr>
                <w:color w:val="000000"/>
                <w:sz w:val="20"/>
                <w:szCs w:val="20"/>
              </w:rPr>
            </w:pPr>
            <w:r w:rsidRPr="00356781">
              <w:rPr>
                <w:color w:val="000000"/>
                <w:sz w:val="20"/>
                <w:szCs w:val="20"/>
              </w:rPr>
              <w:t>1,336</w:t>
            </w:r>
          </w:p>
        </w:tc>
        <w:tc>
          <w:tcPr>
            <w:tcW w:w="137" w:type="pct"/>
            <w:tcBorders>
              <w:top w:val="nil"/>
              <w:left w:val="nil"/>
              <w:bottom w:val="single" w:sz="4" w:space="0" w:color="auto"/>
              <w:right w:val="single" w:sz="4" w:space="0" w:color="auto"/>
            </w:tcBorders>
            <w:shd w:val="clear" w:color="auto" w:fill="auto"/>
            <w:vAlign w:val="center"/>
            <w:hideMark/>
          </w:tcPr>
          <w:p w14:paraId="145162B2" w14:textId="77777777" w:rsidR="00356781" w:rsidRPr="00356781" w:rsidRDefault="00356781" w:rsidP="00356781">
            <w:pPr>
              <w:jc w:val="center"/>
              <w:rPr>
                <w:color w:val="000000"/>
                <w:sz w:val="20"/>
                <w:szCs w:val="20"/>
              </w:rPr>
            </w:pPr>
            <w:r w:rsidRPr="00356781">
              <w:rPr>
                <w:color w:val="000000"/>
                <w:sz w:val="20"/>
                <w:szCs w:val="20"/>
              </w:rPr>
              <w:t>0,017</w:t>
            </w:r>
          </w:p>
        </w:tc>
        <w:tc>
          <w:tcPr>
            <w:tcW w:w="190" w:type="pct"/>
            <w:tcBorders>
              <w:top w:val="nil"/>
              <w:left w:val="nil"/>
              <w:bottom w:val="single" w:sz="4" w:space="0" w:color="auto"/>
              <w:right w:val="single" w:sz="4" w:space="0" w:color="auto"/>
            </w:tcBorders>
            <w:shd w:val="clear" w:color="auto" w:fill="auto"/>
            <w:vAlign w:val="center"/>
            <w:hideMark/>
          </w:tcPr>
          <w:p w14:paraId="114414E4" w14:textId="77777777" w:rsidR="00356781" w:rsidRPr="00356781" w:rsidRDefault="00356781" w:rsidP="00356781">
            <w:pPr>
              <w:jc w:val="center"/>
              <w:rPr>
                <w:color w:val="000000"/>
                <w:sz w:val="20"/>
                <w:szCs w:val="20"/>
              </w:rPr>
            </w:pPr>
            <w:r w:rsidRPr="00356781">
              <w:rPr>
                <w:color w:val="000000"/>
                <w:sz w:val="20"/>
                <w:szCs w:val="20"/>
              </w:rPr>
              <w:t>1.041,92</w:t>
            </w:r>
          </w:p>
        </w:tc>
        <w:tc>
          <w:tcPr>
            <w:tcW w:w="145" w:type="pct"/>
            <w:tcBorders>
              <w:top w:val="nil"/>
              <w:left w:val="nil"/>
              <w:bottom w:val="single" w:sz="4" w:space="0" w:color="auto"/>
              <w:right w:val="single" w:sz="4" w:space="0" w:color="auto"/>
            </w:tcBorders>
            <w:shd w:val="clear" w:color="auto" w:fill="auto"/>
            <w:vAlign w:val="center"/>
            <w:hideMark/>
          </w:tcPr>
          <w:p w14:paraId="7BE23A94" w14:textId="77777777" w:rsidR="00356781" w:rsidRPr="00356781" w:rsidRDefault="00356781" w:rsidP="00356781">
            <w:pPr>
              <w:jc w:val="center"/>
              <w:rPr>
                <w:color w:val="000000"/>
                <w:sz w:val="20"/>
                <w:szCs w:val="20"/>
              </w:rPr>
            </w:pPr>
            <w:r w:rsidRPr="00356781">
              <w:rPr>
                <w:color w:val="000000"/>
                <w:sz w:val="20"/>
                <w:szCs w:val="20"/>
              </w:rPr>
              <w:t>1,50</w:t>
            </w:r>
          </w:p>
        </w:tc>
        <w:tc>
          <w:tcPr>
            <w:tcW w:w="140" w:type="pct"/>
            <w:tcBorders>
              <w:top w:val="nil"/>
              <w:left w:val="nil"/>
              <w:bottom w:val="single" w:sz="4" w:space="0" w:color="auto"/>
              <w:right w:val="single" w:sz="4" w:space="0" w:color="auto"/>
            </w:tcBorders>
            <w:shd w:val="clear" w:color="auto" w:fill="auto"/>
            <w:vAlign w:val="center"/>
            <w:hideMark/>
          </w:tcPr>
          <w:p w14:paraId="30EE321C" w14:textId="77777777" w:rsidR="00356781" w:rsidRPr="00356781" w:rsidRDefault="00356781" w:rsidP="00356781">
            <w:pPr>
              <w:jc w:val="center"/>
              <w:rPr>
                <w:color w:val="000000"/>
                <w:sz w:val="20"/>
                <w:szCs w:val="20"/>
              </w:rPr>
            </w:pPr>
            <w:r w:rsidRPr="00356781">
              <w:rPr>
                <w:color w:val="000000"/>
                <w:sz w:val="20"/>
                <w:szCs w:val="20"/>
              </w:rPr>
              <w:t>63,00</w:t>
            </w:r>
          </w:p>
        </w:tc>
        <w:tc>
          <w:tcPr>
            <w:tcW w:w="155" w:type="pct"/>
            <w:tcBorders>
              <w:top w:val="nil"/>
              <w:left w:val="nil"/>
              <w:bottom w:val="single" w:sz="4" w:space="0" w:color="auto"/>
              <w:right w:val="single" w:sz="4" w:space="0" w:color="auto"/>
            </w:tcBorders>
            <w:shd w:val="clear" w:color="auto" w:fill="auto"/>
            <w:vAlign w:val="center"/>
            <w:hideMark/>
          </w:tcPr>
          <w:p w14:paraId="3D0516D7" w14:textId="77777777" w:rsidR="00356781" w:rsidRPr="00356781" w:rsidRDefault="00356781" w:rsidP="00356781">
            <w:pPr>
              <w:jc w:val="center"/>
              <w:rPr>
                <w:color w:val="000000"/>
                <w:sz w:val="20"/>
                <w:szCs w:val="20"/>
              </w:rPr>
            </w:pPr>
            <w:r w:rsidRPr="00356781">
              <w:rPr>
                <w:color w:val="000000"/>
                <w:sz w:val="20"/>
                <w:szCs w:val="20"/>
              </w:rPr>
              <w:t>64,50</w:t>
            </w:r>
          </w:p>
        </w:tc>
        <w:tc>
          <w:tcPr>
            <w:tcW w:w="190" w:type="pct"/>
            <w:tcBorders>
              <w:top w:val="nil"/>
              <w:left w:val="nil"/>
              <w:bottom w:val="single" w:sz="4" w:space="0" w:color="auto"/>
              <w:right w:val="single" w:sz="4" w:space="0" w:color="auto"/>
            </w:tcBorders>
            <w:shd w:val="clear" w:color="auto" w:fill="auto"/>
            <w:vAlign w:val="center"/>
            <w:hideMark/>
          </w:tcPr>
          <w:p w14:paraId="074A1891" w14:textId="77777777" w:rsidR="00356781" w:rsidRPr="00356781" w:rsidRDefault="00356781" w:rsidP="00356781">
            <w:pPr>
              <w:jc w:val="right"/>
              <w:rPr>
                <w:color w:val="000000"/>
                <w:sz w:val="20"/>
                <w:szCs w:val="20"/>
              </w:rPr>
            </w:pPr>
            <w:r w:rsidRPr="00356781">
              <w:rPr>
                <w:color w:val="000000"/>
                <w:sz w:val="20"/>
                <w:szCs w:val="20"/>
              </w:rPr>
              <w:t>83.495,30</w:t>
            </w:r>
          </w:p>
        </w:tc>
        <w:tc>
          <w:tcPr>
            <w:tcW w:w="190" w:type="pct"/>
            <w:tcBorders>
              <w:top w:val="nil"/>
              <w:left w:val="nil"/>
              <w:bottom w:val="single" w:sz="4" w:space="0" w:color="auto"/>
              <w:right w:val="single" w:sz="4" w:space="0" w:color="auto"/>
            </w:tcBorders>
            <w:shd w:val="clear" w:color="auto" w:fill="auto"/>
            <w:vAlign w:val="center"/>
            <w:hideMark/>
          </w:tcPr>
          <w:p w14:paraId="409D19B7" w14:textId="77777777" w:rsidR="00356781" w:rsidRPr="00356781" w:rsidRDefault="00356781" w:rsidP="00356781">
            <w:pPr>
              <w:jc w:val="right"/>
              <w:rPr>
                <w:color w:val="000000"/>
                <w:sz w:val="20"/>
                <w:szCs w:val="20"/>
              </w:rPr>
            </w:pPr>
            <w:r w:rsidRPr="00356781">
              <w:rPr>
                <w:color w:val="000000"/>
                <w:sz w:val="20"/>
                <w:szCs w:val="20"/>
              </w:rPr>
              <w:t>85.058,18</w:t>
            </w:r>
          </w:p>
        </w:tc>
        <w:tc>
          <w:tcPr>
            <w:tcW w:w="161" w:type="pct"/>
            <w:tcBorders>
              <w:top w:val="nil"/>
              <w:left w:val="nil"/>
              <w:bottom w:val="single" w:sz="4" w:space="0" w:color="auto"/>
              <w:right w:val="single" w:sz="4" w:space="0" w:color="auto"/>
            </w:tcBorders>
            <w:shd w:val="clear" w:color="auto" w:fill="auto"/>
            <w:vAlign w:val="center"/>
            <w:hideMark/>
          </w:tcPr>
          <w:p w14:paraId="65F04D4E" w14:textId="77777777" w:rsidR="00356781" w:rsidRPr="00356781" w:rsidRDefault="00356781" w:rsidP="00356781">
            <w:pPr>
              <w:jc w:val="center"/>
              <w:rPr>
                <w:color w:val="000000"/>
                <w:sz w:val="20"/>
                <w:szCs w:val="20"/>
              </w:rPr>
            </w:pPr>
            <w:r w:rsidRPr="00356781">
              <w:rPr>
                <w:color w:val="000000"/>
                <w:sz w:val="20"/>
                <w:szCs w:val="20"/>
              </w:rPr>
              <w:t>1.041,92</w:t>
            </w:r>
          </w:p>
        </w:tc>
        <w:tc>
          <w:tcPr>
            <w:tcW w:w="170" w:type="pct"/>
            <w:tcBorders>
              <w:top w:val="nil"/>
              <w:left w:val="nil"/>
              <w:bottom w:val="single" w:sz="4" w:space="0" w:color="auto"/>
              <w:right w:val="single" w:sz="4" w:space="0" w:color="auto"/>
            </w:tcBorders>
            <w:shd w:val="clear" w:color="auto" w:fill="auto"/>
            <w:vAlign w:val="center"/>
            <w:hideMark/>
          </w:tcPr>
          <w:p w14:paraId="4ED2A2A5" w14:textId="77777777" w:rsidR="00356781" w:rsidRPr="00356781" w:rsidRDefault="00356781" w:rsidP="00356781">
            <w:pPr>
              <w:jc w:val="right"/>
              <w:rPr>
                <w:color w:val="000000"/>
                <w:sz w:val="20"/>
                <w:szCs w:val="20"/>
              </w:rPr>
            </w:pPr>
            <w:r w:rsidRPr="00356781">
              <w:rPr>
                <w:color w:val="000000"/>
                <w:sz w:val="20"/>
                <w:szCs w:val="20"/>
              </w:rPr>
              <w:t>65.640,96</w:t>
            </w:r>
          </w:p>
        </w:tc>
        <w:tc>
          <w:tcPr>
            <w:tcW w:w="170" w:type="pct"/>
            <w:tcBorders>
              <w:top w:val="nil"/>
              <w:left w:val="nil"/>
              <w:bottom w:val="single" w:sz="4" w:space="0" w:color="auto"/>
              <w:right w:val="single" w:sz="4" w:space="0" w:color="auto"/>
            </w:tcBorders>
            <w:shd w:val="clear" w:color="auto" w:fill="auto"/>
            <w:vAlign w:val="center"/>
            <w:hideMark/>
          </w:tcPr>
          <w:p w14:paraId="01B670B5" w14:textId="77777777" w:rsidR="00356781" w:rsidRPr="00356781" w:rsidRDefault="00356781" w:rsidP="00356781">
            <w:pPr>
              <w:jc w:val="right"/>
              <w:rPr>
                <w:color w:val="000000"/>
                <w:sz w:val="20"/>
                <w:szCs w:val="20"/>
              </w:rPr>
            </w:pPr>
            <w:r w:rsidRPr="00356781">
              <w:rPr>
                <w:color w:val="000000"/>
                <w:sz w:val="20"/>
                <w:szCs w:val="20"/>
              </w:rPr>
              <w:t>67.203,84</w:t>
            </w:r>
          </w:p>
        </w:tc>
        <w:tc>
          <w:tcPr>
            <w:tcW w:w="170" w:type="pct"/>
            <w:tcBorders>
              <w:top w:val="nil"/>
              <w:left w:val="nil"/>
              <w:bottom w:val="single" w:sz="4" w:space="0" w:color="auto"/>
              <w:right w:val="single" w:sz="4" w:space="0" w:color="auto"/>
            </w:tcBorders>
            <w:shd w:val="clear" w:color="auto" w:fill="auto"/>
            <w:vAlign w:val="center"/>
            <w:hideMark/>
          </w:tcPr>
          <w:p w14:paraId="4F0E7E49" w14:textId="77777777" w:rsidR="00356781" w:rsidRPr="00356781" w:rsidRDefault="00356781" w:rsidP="00356781">
            <w:pPr>
              <w:jc w:val="right"/>
              <w:rPr>
                <w:color w:val="000000"/>
                <w:sz w:val="20"/>
                <w:szCs w:val="20"/>
              </w:rPr>
            </w:pPr>
            <w:r w:rsidRPr="00356781">
              <w:rPr>
                <w:color w:val="000000"/>
                <w:sz w:val="20"/>
                <w:szCs w:val="20"/>
              </w:rPr>
              <w:t>83.495,30</w:t>
            </w:r>
          </w:p>
        </w:tc>
        <w:tc>
          <w:tcPr>
            <w:tcW w:w="170" w:type="pct"/>
            <w:tcBorders>
              <w:top w:val="nil"/>
              <w:left w:val="nil"/>
              <w:bottom w:val="single" w:sz="4" w:space="0" w:color="auto"/>
              <w:right w:val="single" w:sz="4" w:space="0" w:color="auto"/>
            </w:tcBorders>
            <w:shd w:val="clear" w:color="auto" w:fill="auto"/>
            <w:vAlign w:val="center"/>
            <w:hideMark/>
          </w:tcPr>
          <w:p w14:paraId="7A0F88A4" w14:textId="77777777" w:rsidR="00356781" w:rsidRPr="00356781" w:rsidRDefault="00356781" w:rsidP="00356781">
            <w:pPr>
              <w:jc w:val="right"/>
              <w:rPr>
                <w:color w:val="000000"/>
                <w:sz w:val="20"/>
                <w:szCs w:val="20"/>
              </w:rPr>
            </w:pPr>
            <w:r w:rsidRPr="00356781">
              <w:rPr>
                <w:color w:val="000000"/>
                <w:sz w:val="20"/>
                <w:szCs w:val="20"/>
              </w:rPr>
              <w:t>85.058,18</w:t>
            </w:r>
          </w:p>
        </w:tc>
        <w:tc>
          <w:tcPr>
            <w:tcW w:w="155" w:type="pct"/>
            <w:tcBorders>
              <w:top w:val="nil"/>
              <w:left w:val="nil"/>
              <w:bottom w:val="single" w:sz="4" w:space="0" w:color="auto"/>
              <w:right w:val="single" w:sz="4" w:space="0" w:color="auto"/>
            </w:tcBorders>
            <w:shd w:val="clear" w:color="auto" w:fill="auto"/>
            <w:vAlign w:val="center"/>
            <w:hideMark/>
          </w:tcPr>
          <w:p w14:paraId="40F9EF6B" w14:textId="77777777" w:rsidR="00356781" w:rsidRPr="00356781" w:rsidRDefault="00356781" w:rsidP="00356781">
            <w:pPr>
              <w:jc w:val="center"/>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4F62AED1"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17D964B1"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09F888D6"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1EA62581" w14:textId="77777777" w:rsidR="00356781" w:rsidRPr="00356781" w:rsidRDefault="00356781" w:rsidP="00356781">
            <w:pPr>
              <w:jc w:val="right"/>
              <w:rPr>
                <w:color w:val="000000"/>
                <w:sz w:val="20"/>
                <w:szCs w:val="20"/>
              </w:rPr>
            </w:pPr>
            <w:r w:rsidRPr="00356781">
              <w:rPr>
                <w:color w:val="000000"/>
                <w:sz w:val="20"/>
                <w:szCs w:val="20"/>
              </w:rPr>
              <w:t>0,00</w:t>
            </w:r>
          </w:p>
        </w:tc>
        <w:tc>
          <w:tcPr>
            <w:tcW w:w="155" w:type="pct"/>
            <w:tcBorders>
              <w:top w:val="nil"/>
              <w:left w:val="nil"/>
              <w:bottom w:val="single" w:sz="4" w:space="0" w:color="auto"/>
              <w:right w:val="single" w:sz="4" w:space="0" w:color="auto"/>
            </w:tcBorders>
            <w:shd w:val="clear" w:color="auto" w:fill="auto"/>
            <w:vAlign w:val="center"/>
            <w:hideMark/>
          </w:tcPr>
          <w:p w14:paraId="66F97C56" w14:textId="77777777" w:rsidR="00356781" w:rsidRPr="00356781" w:rsidRDefault="00356781" w:rsidP="00356781">
            <w:pPr>
              <w:jc w:val="center"/>
              <w:rPr>
                <w:color w:val="000000"/>
                <w:sz w:val="20"/>
                <w:szCs w:val="20"/>
              </w:rPr>
            </w:pPr>
            <w:r w:rsidRPr="00356781">
              <w:rPr>
                <w:color w:val="000000"/>
                <w:sz w:val="20"/>
                <w:szCs w:val="20"/>
              </w:rPr>
              <w:t>0,00</w:t>
            </w:r>
          </w:p>
        </w:tc>
        <w:tc>
          <w:tcPr>
            <w:tcW w:w="145" w:type="pct"/>
            <w:tcBorders>
              <w:top w:val="nil"/>
              <w:left w:val="nil"/>
              <w:bottom w:val="single" w:sz="4" w:space="0" w:color="auto"/>
              <w:right w:val="single" w:sz="4" w:space="0" w:color="auto"/>
            </w:tcBorders>
            <w:shd w:val="clear" w:color="auto" w:fill="auto"/>
            <w:vAlign w:val="center"/>
            <w:hideMark/>
          </w:tcPr>
          <w:p w14:paraId="0C23CB1C" w14:textId="77777777" w:rsidR="00356781" w:rsidRPr="00356781" w:rsidRDefault="00356781" w:rsidP="00356781">
            <w:pPr>
              <w:jc w:val="right"/>
              <w:rPr>
                <w:color w:val="000000"/>
                <w:sz w:val="20"/>
                <w:szCs w:val="20"/>
              </w:rPr>
            </w:pPr>
            <w:r w:rsidRPr="00356781">
              <w:rPr>
                <w:color w:val="000000"/>
                <w:sz w:val="20"/>
                <w:szCs w:val="20"/>
              </w:rPr>
              <w:t>0,00</w:t>
            </w:r>
          </w:p>
        </w:tc>
        <w:tc>
          <w:tcPr>
            <w:tcW w:w="167" w:type="pct"/>
            <w:tcBorders>
              <w:top w:val="nil"/>
              <w:left w:val="nil"/>
              <w:bottom w:val="single" w:sz="4" w:space="0" w:color="auto"/>
              <w:right w:val="single" w:sz="4" w:space="0" w:color="auto"/>
            </w:tcBorders>
            <w:shd w:val="clear" w:color="auto" w:fill="auto"/>
            <w:vAlign w:val="center"/>
            <w:hideMark/>
          </w:tcPr>
          <w:p w14:paraId="543398CF" w14:textId="77777777" w:rsidR="00356781" w:rsidRPr="00356781" w:rsidRDefault="00356781" w:rsidP="00356781">
            <w:pPr>
              <w:jc w:val="right"/>
              <w:rPr>
                <w:color w:val="000000"/>
                <w:sz w:val="20"/>
                <w:szCs w:val="20"/>
              </w:rPr>
            </w:pPr>
            <w:r w:rsidRPr="00356781">
              <w:rPr>
                <w:color w:val="000000"/>
                <w:sz w:val="20"/>
                <w:szCs w:val="20"/>
              </w:rPr>
              <w:t>0,00</w:t>
            </w:r>
          </w:p>
        </w:tc>
        <w:tc>
          <w:tcPr>
            <w:tcW w:w="162" w:type="pct"/>
            <w:tcBorders>
              <w:top w:val="nil"/>
              <w:left w:val="nil"/>
              <w:bottom w:val="single" w:sz="4" w:space="0" w:color="auto"/>
              <w:right w:val="single" w:sz="4" w:space="0" w:color="auto"/>
            </w:tcBorders>
            <w:shd w:val="clear" w:color="auto" w:fill="auto"/>
            <w:vAlign w:val="center"/>
            <w:hideMark/>
          </w:tcPr>
          <w:p w14:paraId="5A7A1A69" w14:textId="77777777" w:rsidR="00356781" w:rsidRPr="00356781" w:rsidRDefault="00356781" w:rsidP="00356781">
            <w:pPr>
              <w:jc w:val="right"/>
              <w:rPr>
                <w:color w:val="000000"/>
                <w:sz w:val="20"/>
                <w:szCs w:val="20"/>
              </w:rPr>
            </w:pPr>
            <w:r w:rsidRPr="00356781">
              <w:rPr>
                <w:color w:val="000000"/>
                <w:sz w:val="20"/>
                <w:szCs w:val="20"/>
              </w:rPr>
              <w:t>1.115,90</w:t>
            </w:r>
          </w:p>
        </w:tc>
        <w:tc>
          <w:tcPr>
            <w:tcW w:w="167" w:type="pct"/>
            <w:tcBorders>
              <w:top w:val="nil"/>
              <w:left w:val="nil"/>
              <w:bottom w:val="single" w:sz="4" w:space="0" w:color="auto"/>
              <w:right w:val="single" w:sz="4" w:space="0" w:color="auto"/>
            </w:tcBorders>
            <w:shd w:val="clear" w:color="auto" w:fill="auto"/>
            <w:vAlign w:val="center"/>
            <w:hideMark/>
          </w:tcPr>
          <w:p w14:paraId="1954067D" w14:textId="77777777" w:rsidR="00356781" w:rsidRPr="00356781" w:rsidRDefault="00356781" w:rsidP="00356781">
            <w:pPr>
              <w:jc w:val="right"/>
              <w:rPr>
                <w:color w:val="000000"/>
                <w:sz w:val="20"/>
                <w:szCs w:val="20"/>
              </w:rPr>
            </w:pPr>
            <w:r w:rsidRPr="00356781">
              <w:rPr>
                <w:color w:val="000000"/>
                <w:sz w:val="20"/>
                <w:szCs w:val="20"/>
              </w:rPr>
              <w:t>1.115,90</w:t>
            </w:r>
          </w:p>
        </w:tc>
        <w:tc>
          <w:tcPr>
            <w:tcW w:w="176" w:type="pct"/>
            <w:tcBorders>
              <w:top w:val="nil"/>
              <w:left w:val="nil"/>
              <w:bottom w:val="single" w:sz="4" w:space="0" w:color="auto"/>
              <w:right w:val="single" w:sz="4" w:space="0" w:color="auto"/>
            </w:tcBorders>
            <w:shd w:val="clear" w:color="auto" w:fill="auto"/>
            <w:vAlign w:val="center"/>
            <w:hideMark/>
          </w:tcPr>
          <w:p w14:paraId="4789A2CE" w14:textId="77777777" w:rsidR="00356781" w:rsidRPr="00356781" w:rsidRDefault="00356781" w:rsidP="00356781">
            <w:pPr>
              <w:jc w:val="right"/>
              <w:rPr>
                <w:color w:val="000000"/>
                <w:sz w:val="20"/>
                <w:szCs w:val="20"/>
              </w:rPr>
            </w:pPr>
            <w:r w:rsidRPr="00356781">
              <w:rPr>
                <w:color w:val="000000"/>
                <w:sz w:val="20"/>
                <w:szCs w:val="20"/>
              </w:rPr>
              <w:t>84.611,20</w:t>
            </w:r>
          </w:p>
        </w:tc>
        <w:tc>
          <w:tcPr>
            <w:tcW w:w="183" w:type="pct"/>
            <w:tcBorders>
              <w:top w:val="nil"/>
              <w:left w:val="nil"/>
              <w:bottom w:val="single" w:sz="4" w:space="0" w:color="auto"/>
              <w:right w:val="single" w:sz="4" w:space="0" w:color="auto"/>
            </w:tcBorders>
            <w:shd w:val="clear" w:color="auto" w:fill="auto"/>
            <w:vAlign w:val="center"/>
            <w:hideMark/>
          </w:tcPr>
          <w:p w14:paraId="063797EC" w14:textId="77777777" w:rsidR="00356781" w:rsidRPr="00356781" w:rsidRDefault="00356781" w:rsidP="00356781">
            <w:pPr>
              <w:jc w:val="right"/>
              <w:rPr>
                <w:color w:val="000000"/>
                <w:sz w:val="20"/>
                <w:szCs w:val="20"/>
              </w:rPr>
            </w:pPr>
            <w:r w:rsidRPr="00356781">
              <w:rPr>
                <w:color w:val="000000"/>
                <w:sz w:val="20"/>
                <w:szCs w:val="20"/>
              </w:rPr>
              <w:t>86.174,08</w:t>
            </w:r>
          </w:p>
        </w:tc>
      </w:tr>
      <w:tr w:rsidR="00356781" w:rsidRPr="00356781" w14:paraId="3B35D9A9" w14:textId="77777777" w:rsidTr="00356781">
        <w:trPr>
          <w:trHeight w:val="20"/>
        </w:trPr>
        <w:tc>
          <w:tcPr>
            <w:tcW w:w="107" w:type="pct"/>
            <w:tcBorders>
              <w:top w:val="nil"/>
              <w:left w:val="single" w:sz="4" w:space="0" w:color="auto"/>
              <w:bottom w:val="single" w:sz="4" w:space="0" w:color="auto"/>
              <w:right w:val="single" w:sz="4" w:space="0" w:color="auto"/>
            </w:tcBorders>
            <w:shd w:val="clear" w:color="auto" w:fill="auto"/>
            <w:noWrap/>
            <w:vAlign w:val="center"/>
            <w:hideMark/>
          </w:tcPr>
          <w:p w14:paraId="3614640E" w14:textId="77777777" w:rsidR="00356781" w:rsidRPr="00356781" w:rsidRDefault="00356781" w:rsidP="00356781">
            <w:pPr>
              <w:jc w:val="center"/>
              <w:rPr>
                <w:color w:val="000000"/>
                <w:sz w:val="20"/>
                <w:szCs w:val="20"/>
              </w:rPr>
            </w:pPr>
            <w:r w:rsidRPr="00356781">
              <w:rPr>
                <w:color w:val="000000"/>
                <w:sz w:val="20"/>
                <w:szCs w:val="20"/>
              </w:rPr>
              <w:t>2DX</w:t>
            </w:r>
          </w:p>
        </w:tc>
        <w:tc>
          <w:tcPr>
            <w:tcW w:w="380" w:type="pct"/>
            <w:tcBorders>
              <w:top w:val="nil"/>
              <w:left w:val="nil"/>
              <w:bottom w:val="single" w:sz="4" w:space="0" w:color="auto"/>
              <w:right w:val="single" w:sz="4" w:space="0" w:color="auto"/>
            </w:tcBorders>
            <w:shd w:val="clear" w:color="auto" w:fill="auto"/>
            <w:vAlign w:val="center"/>
            <w:hideMark/>
          </w:tcPr>
          <w:p w14:paraId="474F2F2C" w14:textId="77777777" w:rsidR="00356781" w:rsidRPr="00356781" w:rsidRDefault="00356781" w:rsidP="00356781">
            <w:pPr>
              <w:rPr>
                <w:color w:val="000000"/>
                <w:sz w:val="20"/>
                <w:szCs w:val="20"/>
              </w:rPr>
            </w:pPr>
            <w:r w:rsidRPr="00356781">
              <w:rPr>
                <w:color w:val="000000"/>
                <w:sz w:val="20"/>
                <w:szCs w:val="20"/>
              </w:rPr>
              <w:t>stalpisori protectie pietonali</w:t>
            </w:r>
          </w:p>
        </w:tc>
        <w:tc>
          <w:tcPr>
            <w:tcW w:w="107" w:type="pct"/>
            <w:tcBorders>
              <w:top w:val="nil"/>
              <w:left w:val="nil"/>
              <w:bottom w:val="single" w:sz="4" w:space="0" w:color="auto"/>
              <w:right w:val="single" w:sz="4" w:space="0" w:color="auto"/>
            </w:tcBorders>
            <w:shd w:val="clear" w:color="auto" w:fill="auto"/>
            <w:vAlign w:val="center"/>
            <w:hideMark/>
          </w:tcPr>
          <w:p w14:paraId="43D18CC4" w14:textId="77777777" w:rsidR="00356781" w:rsidRPr="00356781" w:rsidRDefault="00356781" w:rsidP="00356781">
            <w:pPr>
              <w:jc w:val="center"/>
              <w:rPr>
                <w:color w:val="000000"/>
                <w:sz w:val="20"/>
                <w:szCs w:val="20"/>
              </w:rPr>
            </w:pPr>
            <w:r w:rsidRPr="00356781">
              <w:rPr>
                <w:color w:val="000000"/>
                <w:sz w:val="20"/>
                <w:szCs w:val="20"/>
              </w:rPr>
              <w:t>buc</w:t>
            </w:r>
          </w:p>
        </w:tc>
        <w:tc>
          <w:tcPr>
            <w:tcW w:w="136" w:type="pct"/>
            <w:tcBorders>
              <w:top w:val="nil"/>
              <w:left w:val="nil"/>
              <w:bottom w:val="single" w:sz="4" w:space="0" w:color="auto"/>
              <w:right w:val="single" w:sz="4" w:space="0" w:color="auto"/>
            </w:tcBorders>
            <w:shd w:val="clear" w:color="auto" w:fill="auto"/>
            <w:vAlign w:val="center"/>
            <w:hideMark/>
          </w:tcPr>
          <w:p w14:paraId="5912169D" w14:textId="77777777" w:rsidR="00356781" w:rsidRPr="00356781" w:rsidRDefault="00356781" w:rsidP="00356781">
            <w:pPr>
              <w:jc w:val="center"/>
              <w:rPr>
                <w:color w:val="000000"/>
                <w:sz w:val="20"/>
                <w:szCs w:val="20"/>
              </w:rPr>
            </w:pPr>
            <w:r w:rsidRPr="00356781">
              <w:rPr>
                <w:color w:val="000000"/>
                <w:sz w:val="20"/>
                <w:szCs w:val="20"/>
              </w:rPr>
              <w:t>1,272</w:t>
            </w:r>
          </w:p>
        </w:tc>
        <w:tc>
          <w:tcPr>
            <w:tcW w:w="148" w:type="pct"/>
            <w:tcBorders>
              <w:top w:val="nil"/>
              <w:left w:val="nil"/>
              <w:bottom w:val="single" w:sz="4" w:space="0" w:color="auto"/>
              <w:right w:val="single" w:sz="4" w:space="0" w:color="auto"/>
            </w:tcBorders>
            <w:shd w:val="clear" w:color="auto" w:fill="auto"/>
            <w:vAlign w:val="center"/>
            <w:hideMark/>
          </w:tcPr>
          <w:p w14:paraId="25FA75F4" w14:textId="77777777" w:rsidR="00356781" w:rsidRPr="00356781" w:rsidRDefault="00356781" w:rsidP="00356781">
            <w:pPr>
              <w:jc w:val="center"/>
              <w:rPr>
                <w:color w:val="000000"/>
                <w:sz w:val="20"/>
                <w:szCs w:val="20"/>
              </w:rPr>
            </w:pPr>
            <w:r w:rsidRPr="00356781">
              <w:rPr>
                <w:color w:val="000000"/>
                <w:sz w:val="20"/>
                <w:szCs w:val="20"/>
              </w:rPr>
              <w:t>1,289</w:t>
            </w:r>
          </w:p>
        </w:tc>
        <w:tc>
          <w:tcPr>
            <w:tcW w:w="139" w:type="pct"/>
            <w:tcBorders>
              <w:top w:val="nil"/>
              <w:left w:val="nil"/>
              <w:bottom w:val="single" w:sz="4" w:space="0" w:color="auto"/>
              <w:right w:val="single" w:sz="4" w:space="0" w:color="auto"/>
            </w:tcBorders>
            <w:shd w:val="clear" w:color="auto" w:fill="auto"/>
            <w:vAlign w:val="center"/>
            <w:hideMark/>
          </w:tcPr>
          <w:p w14:paraId="148BE138" w14:textId="77777777" w:rsidR="00356781" w:rsidRPr="00356781" w:rsidRDefault="00356781" w:rsidP="00356781">
            <w:pPr>
              <w:jc w:val="center"/>
              <w:rPr>
                <w:color w:val="000000"/>
                <w:sz w:val="20"/>
                <w:szCs w:val="20"/>
              </w:rPr>
            </w:pPr>
            <w:r w:rsidRPr="00356781">
              <w:rPr>
                <w:color w:val="000000"/>
                <w:sz w:val="20"/>
                <w:szCs w:val="20"/>
              </w:rPr>
              <w:t>1,336</w:t>
            </w:r>
          </w:p>
        </w:tc>
        <w:tc>
          <w:tcPr>
            <w:tcW w:w="137" w:type="pct"/>
            <w:tcBorders>
              <w:top w:val="nil"/>
              <w:left w:val="nil"/>
              <w:bottom w:val="single" w:sz="4" w:space="0" w:color="auto"/>
              <w:right w:val="single" w:sz="4" w:space="0" w:color="auto"/>
            </w:tcBorders>
            <w:shd w:val="clear" w:color="auto" w:fill="auto"/>
            <w:vAlign w:val="center"/>
            <w:hideMark/>
          </w:tcPr>
          <w:p w14:paraId="554BD112" w14:textId="77777777" w:rsidR="00356781" w:rsidRPr="00356781" w:rsidRDefault="00356781" w:rsidP="00356781">
            <w:pPr>
              <w:jc w:val="center"/>
              <w:rPr>
                <w:color w:val="000000"/>
                <w:sz w:val="20"/>
                <w:szCs w:val="20"/>
              </w:rPr>
            </w:pPr>
            <w:r w:rsidRPr="00356781">
              <w:rPr>
                <w:color w:val="000000"/>
                <w:sz w:val="20"/>
                <w:szCs w:val="20"/>
              </w:rPr>
              <w:t>0,017</w:t>
            </w:r>
          </w:p>
        </w:tc>
        <w:tc>
          <w:tcPr>
            <w:tcW w:w="190" w:type="pct"/>
            <w:tcBorders>
              <w:top w:val="nil"/>
              <w:left w:val="nil"/>
              <w:bottom w:val="single" w:sz="4" w:space="0" w:color="auto"/>
              <w:right w:val="single" w:sz="4" w:space="0" w:color="auto"/>
            </w:tcBorders>
            <w:shd w:val="clear" w:color="auto" w:fill="auto"/>
            <w:vAlign w:val="center"/>
            <w:hideMark/>
          </w:tcPr>
          <w:p w14:paraId="58A0946D" w14:textId="77777777" w:rsidR="00356781" w:rsidRPr="00356781" w:rsidRDefault="00356781" w:rsidP="00356781">
            <w:pPr>
              <w:jc w:val="center"/>
              <w:rPr>
                <w:color w:val="000000"/>
                <w:sz w:val="20"/>
                <w:szCs w:val="20"/>
              </w:rPr>
            </w:pPr>
            <w:r w:rsidRPr="00356781">
              <w:rPr>
                <w:color w:val="000000"/>
                <w:sz w:val="20"/>
                <w:szCs w:val="20"/>
              </w:rPr>
              <w:t>120,00</w:t>
            </w:r>
          </w:p>
        </w:tc>
        <w:tc>
          <w:tcPr>
            <w:tcW w:w="145" w:type="pct"/>
            <w:tcBorders>
              <w:top w:val="nil"/>
              <w:left w:val="nil"/>
              <w:bottom w:val="single" w:sz="4" w:space="0" w:color="auto"/>
              <w:right w:val="single" w:sz="4" w:space="0" w:color="auto"/>
            </w:tcBorders>
            <w:shd w:val="clear" w:color="auto" w:fill="auto"/>
            <w:noWrap/>
            <w:vAlign w:val="center"/>
            <w:hideMark/>
          </w:tcPr>
          <w:p w14:paraId="236B013A" w14:textId="77777777" w:rsidR="00356781" w:rsidRPr="00356781" w:rsidRDefault="00356781" w:rsidP="00356781">
            <w:pPr>
              <w:jc w:val="center"/>
              <w:rPr>
                <w:color w:val="000000"/>
                <w:sz w:val="20"/>
                <w:szCs w:val="20"/>
              </w:rPr>
            </w:pPr>
            <w:r w:rsidRPr="00356781">
              <w:rPr>
                <w:color w:val="000000"/>
                <w:sz w:val="20"/>
                <w:szCs w:val="20"/>
              </w:rPr>
              <w:t>5,09</w:t>
            </w:r>
          </w:p>
        </w:tc>
        <w:tc>
          <w:tcPr>
            <w:tcW w:w="140" w:type="pct"/>
            <w:tcBorders>
              <w:top w:val="nil"/>
              <w:left w:val="nil"/>
              <w:bottom w:val="single" w:sz="4" w:space="0" w:color="auto"/>
              <w:right w:val="single" w:sz="4" w:space="0" w:color="auto"/>
            </w:tcBorders>
            <w:shd w:val="clear" w:color="auto" w:fill="auto"/>
            <w:vAlign w:val="center"/>
            <w:hideMark/>
          </w:tcPr>
          <w:p w14:paraId="5B1AC990" w14:textId="77777777" w:rsidR="00356781" w:rsidRPr="00356781" w:rsidRDefault="00356781" w:rsidP="00356781">
            <w:pPr>
              <w:jc w:val="center"/>
              <w:rPr>
                <w:color w:val="000000"/>
                <w:sz w:val="20"/>
                <w:szCs w:val="20"/>
              </w:rPr>
            </w:pPr>
            <w:r w:rsidRPr="00356781">
              <w:rPr>
                <w:color w:val="000000"/>
                <w:sz w:val="20"/>
                <w:szCs w:val="20"/>
              </w:rPr>
              <w:t>179,70</w:t>
            </w:r>
          </w:p>
        </w:tc>
        <w:tc>
          <w:tcPr>
            <w:tcW w:w="155" w:type="pct"/>
            <w:tcBorders>
              <w:top w:val="nil"/>
              <w:left w:val="nil"/>
              <w:bottom w:val="single" w:sz="4" w:space="0" w:color="auto"/>
              <w:right w:val="single" w:sz="4" w:space="0" w:color="auto"/>
            </w:tcBorders>
            <w:shd w:val="clear" w:color="auto" w:fill="auto"/>
            <w:vAlign w:val="center"/>
            <w:hideMark/>
          </w:tcPr>
          <w:p w14:paraId="2DB37BB2" w14:textId="77777777" w:rsidR="00356781" w:rsidRPr="00356781" w:rsidRDefault="00356781" w:rsidP="00356781">
            <w:pPr>
              <w:jc w:val="center"/>
              <w:rPr>
                <w:color w:val="000000"/>
                <w:sz w:val="20"/>
                <w:szCs w:val="20"/>
              </w:rPr>
            </w:pPr>
            <w:r w:rsidRPr="00356781">
              <w:rPr>
                <w:color w:val="000000"/>
                <w:sz w:val="20"/>
                <w:szCs w:val="20"/>
              </w:rPr>
              <w:t>184,79</w:t>
            </w:r>
          </w:p>
        </w:tc>
        <w:tc>
          <w:tcPr>
            <w:tcW w:w="190" w:type="pct"/>
            <w:tcBorders>
              <w:top w:val="nil"/>
              <w:left w:val="nil"/>
              <w:bottom w:val="single" w:sz="4" w:space="0" w:color="auto"/>
              <w:right w:val="single" w:sz="4" w:space="0" w:color="auto"/>
            </w:tcBorders>
            <w:shd w:val="clear" w:color="auto" w:fill="auto"/>
            <w:vAlign w:val="center"/>
            <w:hideMark/>
          </w:tcPr>
          <w:p w14:paraId="599D2218" w14:textId="77777777" w:rsidR="00356781" w:rsidRPr="00356781" w:rsidRDefault="00356781" w:rsidP="00356781">
            <w:pPr>
              <w:jc w:val="right"/>
              <w:rPr>
                <w:color w:val="000000"/>
                <w:sz w:val="20"/>
                <w:szCs w:val="20"/>
              </w:rPr>
            </w:pPr>
            <w:r w:rsidRPr="00356781">
              <w:rPr>
                <w:color w:val="000000"/>
                <w:sz w:val="20"/>
                <w:szCs w:val="20"/>
              </w:rPr>
              <w:t>21.564,00</w:t>
            </w:r>
          </w:p>
        </w:tc>
        <w:tc>
          <w:tcPr>
            <w:tcW w:w="190" w:type="pct"/>
            <w:tcBorders>
              <w:top w:val="nil"/>
              <w:left w:val="nil"/>
              <w:bottom w:val="single" w:sz="4" w:space="0" w:color="auto"/>
              <w:right w:val="single" w:sz="4" w:space="0" w:color="auto"/>
            </w:tcBorders>
            <w:shd w:val="clear" w:color="auto" w:fill="auto"/>
            <w:vAlign w:val="center"/>
            <w:hideMark/>
          </w:tcPr>
          <w:p w14:paraId="7C31E907" w14:textId="77777777" w:rsidR="00356781" w:rsidRPr="00356781" w:rsidRDefault="00356781" w:rsidP="00356781">
            <w:pPr>
              <w:jc w:val="right"/>
              <w:rPr>
                <w:color w:val="000000"/>
                <w:sz w:val="20"/>
                <w:szCs w:val="20"/>
              </w:rPr>
            </w:pPr>
            <w:r w:rsidRPr="00356781">
              <w:rPr>
                <w:color w:val="000000"/>
                <w:sz w:val="20"/>
                <w:szCs w:val="20"/>
              </w:rPr>
              <w:t>22.174,80</w:t>
            </w:r>
          </w:p>
        </w:tc>
        <w:tc>
          <w:tcPr>
            <w:tcW w:w="161" w:type="pct"/>
            <w:tcBorders>
              <w:top w:val="nil"/>
              <w:left w:val="nil"/>
              <w:bottom w:val="single" w:sz="4" w:space="0" w:color="auto"/>
              <w:right w:val="single" w:sz="4" w:space="0" w:color="auto"/>
            </w:tcBorders>
            <w:shd w:val="clear" w:color="auto" w:fill="auto"/>
            <w:vAlign w:val="center"/>
            <w:hideMark/>
          </w:tcPr>
          <w:p w14:paraId="21C5AA7B" w14:textId="77777777" w:rsidR="00356781" w:rsidRPr="00356781" w:rsidRDefault="00356781" w:rsidP="00356781">
            <w:pPr>
              <w:jc w:val="center"/>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3729EAC1"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5E1FBF2F"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02F65C73"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40454A3F" w14:textId="77777777" w:rsidR="00356781" w:rsidRPr="00356781" w:rsidRDefault="00356781" w:rsidP="00356781">
            <w:pPr>
              <w:jc w:val="right"/>
              <w:rPr>
                <w:color w:val="000000"/>
                <w:sz w:val="20"/>
                <w:szCs w:val="20"/>
              </w:rPr>
            </w:pPr>
            <w:r w:rsidRPr="00356781">
              <w:rPr>
                <w:color w:val="000000"/>
                <w:sz w:val="20"/>
                <w:szCs w:val="20"/>
              </w:rPr>
              <w:t>0,00</w:t>
            </w:r>
          </w:p>
        </w:tc>
        <w:tc>
          <w:tcPr>
            <w:tcW w:w="155" w:type="pct"/>
            <w:tcBorders>
              <w:top w:val="nil"/>
              <w:left w:val="nil"/>
              <w:bottom w:val="single" w:sz="4" w:space="0" w:color="auto"/>
              <w:right w:val="single" w:sz="4" w:space="0" w:color="auto"/>
            </w:tcBorders>
            <w:shd w:val="clear" w:color="auto" w:fill="auto"/>
            <w:vAlign w:val="center"/>
            <w:hideMark/>
          </w:tcPr>
          <w:p w14:paraId="3D3E1BA5" w14:textId="77777777" w:rsidR="00356781" w:rsidRPr="00356781" w:rsidRDefault="00356781" w:rsidP="00356781">
            <w:pPr>
              <w:jc w:val="center"/>
              <w:rPr>
                <w:color w:val="000000"/>
                <w:sz w:val="20"/>
                <w:szCs w:val="20"/>
              </w:rPr>
            </w:pPr>
            <w:r w:rsidRPr="00356781">
              <w:rPr>
                <w:color w:val="000000"/>
                <w:sz w:val="20"/>
                <w:szCs w:val="20"/>
              </w:rPr>
              <w:t>120,00</w:t>
            </w:r>
          </w:p>
        </w:tc>
        <w:tc>
          <w:tcPr>
            <w:tcW w:w="170" w:type="pct"/>
            <w:tcBorders>
              <w:top w:val="nil"/>
              <w:left w:val="nil"/>
              <w:bottom w:val="single" w:sz="4" w:space="0" w:color="auto"/>
              <w:right w:val="single" w:sz="4" w:space="0" w:color="auto"/>
            </w:tcBorders>
            <w:shd w:val="clear" w:color="auto" w:fill="auto"/>
            <w:vAlign w:val="center"/>
            <w:hideMark/>
          </w:tcPr>
          <w:p w14:paraId="12B761BC" w14:textId="77777777" w:rsidR="00356781" w:rsidRPr="00356781" w:rsidRDefault="00356781" w:rsidP="00356781">
            <w:pPr>
              <w:jc w:val="right"/>
              <w:rPr>
                <w:color w:val="000000"/>
                <w:sz w:val="20"/>
                <w:szCs w:val="20"/>
              </w:rPr>
            </w:pPr>
            <w:r w:rsidRPr="00356781">
              <w:rPr>
                <w:color w:val="000000"/>
                <w:sz w:val="20"/>
                <w:szCs w:val="20"/>
              </w:rPr>
              <w:t>21.564,00</w:t>
            </w:r>
          </w:p>
        </w:tc>
        <w:tc>
          <w:tcPr>
            <w:tcW w:w="170" w:type="pct"/>
            <w:tcBorders>
              <w:top w:val="nil"/>
              <w:left w:val="nil"/>
              <w:bottom w:val="single" w:sz="4" w:space="0" w:color="auto"/>
              <w:right w:val="single" w:sz="4" w:space="0" w:color="auto"/>
            </w:tcBorders>
            <w:shd w:val="clear" w:color="auto" w:fill="auto"/>
            <w:vAlign w:val="center"/>
            <w:hideMark/>
          </w:tcPr>
          <w:p w14:paraId="202D2624" w14:textId="77777777" w:rsidR="00356781" w:rsidRPr="00356781" w:rsidRDefault="00356781" w:rsidP="00356781">
            <w:pPr>
              <w:jc w:val="right"/>
              <w:rPr>
                <w:color w:val="000000"/>
                <w:sz w:val="20"/>
                <w:szCs w:val="20"/>
              </w:rPr>
            </w:pPr>
            <w:r w:rsidRPr="00356781">
              <w:rPr>
                <w:color w:val="000000"/>
                <w:sz w:val="20"/>
                <w:szCs w:val="20"/>
              </w:rPr>
              <w:t>22.174,80</w:t>
            </w:r>
          </w:p>
        </w:tc>
        <w:tc>
          <w:tcPr>
            <w:tcW w:w="170" w:type="pct"/>
            <w:tcBorders>
              <w:top w:val="nil"/>
              <w:left w:val="nil"/>
              <w:bottom w:val="single" w:sz="4" w:space="0" w:color="auto"/>
              <w:right w:val="single" w:sz="4" w:space="0" w:color="auto"/>
            </w:tcBorders>
            <w:shd w:val="clear" w:color="auto" w:fill="auto"/>
            <w:vAlign w:val="center"/>
            <w:hideMark/>
          </w:tcPr>
          <w:p w14:paraId="7F1CF96F" w14:textId="77777777" w:rsidR="00356781" w:rsidRPr="00356781" w:rsidRDefault="00356781" w:rsidP="00356781">
            <w:pPr>
              <w:jc w:val="right"/>
              <w:rPr>
                <w:color w:val="000000"/>
                <w:sz w:val="20"/>
                <w:szCs w:val="20"/>
              </w:rPr>
            </w:pPr>
            <w:r w:rsidRPr="00356781">
              <w:rPr>
                <w:color w:val="000000"/>
                <w:sz w:val="20"/>
                <w:szCs w:val="20"/>
              </w:rPr>
              <w:t>28.809,50</w:t>
            </w:r>
          </w:p>
        </w:tc>
        <w:tc>
          <w:tcPr>
            <w:tcW w:w="170" w:type="pct"/>
            <w:tcBorders>
              <w:top w:val="nil"/>
              <w:left w:val="nil"/>
              <w:bottom w:val="single" w:sz="4" w:space="0" w:color="auto"/>
              <w:right w:val="single" w:sz="4" w:space="0" w:color="auto"/>
            </w:tcBorders>
            <w:shd w:val="clear" w:color="auto" w:fill="auto"/>
            <w:vAlign w:val="center"/>
            <w:hideMark/>
          </w:tcPr>
          <w:p w14:paraId="159A06AC" w14:textId="77777777" w:rsidR="00356781" w:rsidRPr="00356781" w:rsidRDefault="00356781" w:rsidP="00356781">
            <w:pPr>
              <w:jc w:val="right"/>
              <w:rPr>
                <w:color w:val="000000"/>
                <w:sz w:val="20"/>
                <w:szCs w:val="20"/>
              </w:rPr>
            </w:pPr>
            <w:r w:rsidRPr="00356781">
              <w:rPr>
                <w:color w:val="000000"/>
                <w:sz w:val="20"/>
                <w:szCs w:val="20"/>
              </w:rPr>
              <w:t>29.420,30</w:t>
            </w:r>
          </w:p>
        </w:tc>
        <w:tc>
          <w:tcPr>
            <w:tcW w:w="155" w:type="pct"/>
            <w:tcBorders>
              <w:top w:val="nil"/>
              <w:left w:val="nil"/>
              <w:bottom w:val="single" w:sz="4" w:space="0" w:color="auto"/>
              <w:right w:val="single" w:sz="4" w:space="0" w:color="auto"/>
            </w:tcBorders>
            <w:shd w:val="clear" w:color="auto" w:fill="auto"/>
            <w:vAlign w:val="center"/>
            <w:hideMark/>
          </w:tcPr>
          <w:p w14:paraId="50FEA4F6" w14:textId="77777777" w:rsidR="00356781" w:rsidRPr="00356781" w:rsidRDefault="00356781" w:rsidP="00356781">
            <w:pPr>
              <w:jc w:val="center"/>
              <w:rPr>
                <w:color w:val="000000"/>
                <w:sz w:val="20"/>
                <w:szCs w:val="20"/>
              </w:rPr>
            </w:pPr>
            <w:r w:rsidRPr="00356781">
              <w:rPr>
                <w:color w:val="000000"/>
                <w:sz w:val="20"/>
                <w:szCs w:val="20"/>
              </w:rPr>
              <w:t>0,00</w:t>
            </w:r>
          </w:p>
        </w:tc>
        <w:tc>
          <w:tcPr>
            <w:tcW w:w="145" w:type="pct"/>
            <w:tcBorders>
              <w:top w:val="nil"/>
              <w:left w:val="nil"/>
              <w:bottom w:val="single" w:sz="4" w:space="0" w:color="auto"/>
              <w:right w:val="single" w:sz="4" w:space="0" w:color="auto"/>
            </w:tcBorders>
            <w:shd w:val="clear" w:color="auto" w:fill="auto"/>
            <w:vAlign w:val="center"/>
            <w:hideMark/>
          </w:tcPr>
          <w:p w14:paraId="540B5F36" w14:textId="77777777" w:rsidR="00356781" w:rsidRPr="00356781" w:rsidRDefault="00356781" w:rsidP="00356781">
            <w:pPr>
              <w:jc w:val="right"/>
              <w:rPr>
                <w:color w:val="000000"/>
                <w:sz w:val="20"/>
                <w:szCs w:val="20"/>
              </w:rPr>
            </w:pPr>
            <w:r w:rsidRPr="00356781">
              <w:rPr>
                <w:color w:val="000000"/>
                <w:sz w:val="20"/>
                <w:szCs w:val="20"/>
              </w:rPr>
              <w:t>0,00</w:t>
            </w:r>
          </w:p>
        </w:tc>
        <w:tc>
          <w:tcPr>
            <w:tcW w:w="167" w:type="pct"/>
            <w:tcBorders>
              <w:top w:val="nil"/>
              <w:left w:val="nil"/>
              <w:bottom w:val="single" w:sz="4" w:space="0" w:color="auto"/>
              <w:right w:val="single" w:sz="4" w:space="0" w:color="auto"/>
            </w:tcBorders>
            <w:shd w:val="clear" w:color="auto" w:fill="auto"/>
            <w:vAlign w:val="center"/>
            <w:hideMark/>
          </w:tcPr>
          <w:p w14:paraId="53507F65" w14:textId="77777777" w:rsidR="00356781" w:rsidRPr="00356781" w:rsidRDefault="00356781" w:rsidP="00356781">
            <w:pPr>
              <w:jc w:val="right"/>
              <w:rPr>
                <w:color w:val="000000"/>
                <w:sz w:val="20"/>
                <w:szCs w:val="20"/>
              </w:rPr>
            </w:pPr>
            <w:r w:rsidRPr="00356781">
              <w:rPr>
                <w:color w:val="000000"/>
                <w:sz w:val="20"/>
                <w:szCs w:val="20"/>
              </w:rPr>
              <w:t>0,00</w:t>
            </w:r>
          </w:p>
        </w:tc>
        <w:tc>
          <w:tcPr>
            <w:tcW w:w="162" w:type="pct"/>
            <w:tcBorders>
              <w:top w:val="nil"/>
              <w:left w:val="nil"/>
              <w:bottom w:val="single" w:sz="4" w:space="0" w:color="auto"/>
              <w:right w:val="single" w:sz="4" w:space="0" w:color="auto"/>
            </w:tcBorders>
            <w:shd w:val="clear" w:color="auto" w:fill="auto"/>
            <w:vAlign w:val="center"/>
            <w:hideMark/>
          </w:tcPr>
          <w:p w14:paraId="52342B4B" w14:textId="77777777" w:rsidR="00356781" w:rsidRPr="00356781" w:rsidRDefault="00356781" w:rsidP="00356781">
            <w:pPr>
              <w:jc w:val="right"/>
              <w:rPr>
                <w:color w:val="000000"/>
                <w:sz w:val="20"/>
                <w:szCs w:val="20"/>
              </w:rPr>
            </w:pPr>
            <w:r w:rsidRPr="00356781">
              <w:rPr>
                <w:color w:val="000000"/>
                <w:sz w:val="20"/>
                <w:szCs w:val="20"/>
              </w:rPr>
              <w:t>0,00</w:t>
            </w:r>
          </w:p>
        </w:tc>
        <w:tc>
          <w:tcPr>
            <w:tcW w:w="167" w:type="pct"/>
            <w:tcBorders>
              <w:top w:val="nil"/>
              <w:left w:val="nil"/>
              <w:bottom w:val="single" w:sz="4" w:space="0" w:color="auto"/>
              <w:right w:val="single" w:sz="4" w:space="0" w:color="auto"/>
            </w:tcBorders>
            <w:shd w:val="clear" w:color="auto" w:fill="auto"/>
            <w:vAlign w:val="center"/>
            <w:hideMark/>
          </w:tcPr>
          <w:p w14:paraId="366DC1C6" w14:textId="77777777" w:rsidR="00356781" w:rsidRPr="00356781" w:rsidRDefault="00356781" w:rsidP="00356781">
            <w:pPr>
              <w:jc w:val="right"/>
              <w:rPr>
                <w:color w:val="000000"/>
                <w:sz w:val="20"/>
                <w:szCs w:val="20"/>
              </w:rPr>
            </w:pPr>
            <w:r w:rsidRPr="00356781">
              <w:rPr>
                <w:color w:val="000000"/>
                <w:sz w:val="20"/>
                <w:szCs w:val="20"/>
              </w:rPr>
              <w:t>0,00</w:t>
            </w:r>
          </w:p>
        </w:tc>
        <w:tc>
          <w:tcPr>
            <w:tcW w:w="176" w:type="pct"/>
            <w:tcBorders>
              <w:top w:val="nil"/>
              <w:left w:val="nil"/>
              <w:bottom w:val="single" w:sz="4" w:space="0" w:color="auto"/>
              <w:right w:val="single" w:sz="4" w:space="0" w:color="auto"/>
            </w:tcBorders>
            <w:shd w:val="clear" w:color="auto" w:fill="auto"/>
            <w:vAlign w:val="center"/>
            <w:hideMark/>
          </w:tcPr>
          <w:p w14:paraId="2BAFA77E" w14:textId="77777777" w:rsidR="00356781" w:rsidRPr="00356781" w:rsidRDefault="00356781" w:rsidP="00356781">
            <w:pPr>
              <w:jc w:val="right"/>
              <w:rPr>
                <w:color w:val="000000"/>
                <w:sz w:val="20"/>
                <w:szCs w:val="20"/>
              </w:rPr>
            </w:pPr>
            <w:r w:rsidRPr="00356781">
              <w:rPr>
                <w:color w:val="000000"/>
                <w:sz w:val="20"/>
                <w:szCs w:val="20"/>
              </w:rPr>
              <w:t>28.809,50</w:t>
            </w:r>
          </w:p>
        </w:tc>
        <w:tc>
          <w:tcPr>
            <w:tcW w:w="183" w:type="pct"/>
            <w:tcBorders>
              <w:top w:val="nil"/>
              <w:left w:val="nil"/>
              <w:bottom w:val="single" w:sz="4" w:space="0" w:color="auto"/>
              <w:right w:val="single" w:sz="4" w:space="0" w:color="auto"/>
            </w:tcBorders>
            <w:shd w:val="clear" w:color="auto" w:fill="auto"/>
            <w:vAlign w:val="center"/>
            <w:hideMark/>
          </w:tcPr>
          <w:p w14:paraId="0CB94918" w14:textId="77777777" w:rsidR="00356781" w:rsidRPr="00356781" w:rsidRDefault="00356781" w:rsidP="00356781">
            <w:pPr>
              <w:jc w:val="right"/>
              <w:rPr>
                <w:color w:val="000000"/>
                <w:sz w:val="20"/>
                <w:szCs w:val="20"/>
              </w:rPr>
            </w:pPr>
            <w:r w:rsidRPr="00356781">
              <w:rPr>
                <w:color w:val="000000"/>
                <w:sz w:val="20"/>
                <w:szCs w:val="20"/>
              </w:rPr>
              <w:t>29.420,30</w:t>
            </w:r>
          </w:p>
        </w:tc>
      </w:tr>
      <w:tr w:rsidR="00356781" w:rsidRPr="00356781" w14:paraId="67615865" w14:textId="77777777" w:rsidTr="00356781">
        <w:trPr>
          <w:trHeight w:val="20"/>
        </w:trPr>
        <w:tc>
          <w:tcPr>
            <w:tcW w:w="107" w:type="pct"/>
            <w:tcBorders>
              <w:top w:val="nil"/>
              <w:left w:val="single" w:sz="4" w:space="0" w:color="auto"/>
              <w:bottom w:val="single" w:sz="4" w:space="0" w:color="auto"/>
              <w:right w:val="single" w:sz="4" w:space="0" w:color="auto"/>
            </w:tcBorders>
            <w:shd w:val="clear" w:color="auto" w:fill="auto"/>
            <w:noWrap/>
            <w:vAlign w:val="center"/>
            <w:hideMark/>
          </w:tcPr>
          <w:p w14:paraId="1BEC0E39" w14:textId="77777777" w:rsidR="00356781" w:rsidRPr="00356781" w:rsidRDefault="00356781" w:rsidP="00356781">
            <w:pPr>
              <w:jc w:val="center"/>
              <w:rPr>
                <w:color w:val="000000"/>
                <w:sz w:val="20"/>
                <w:szCs w:val="20"/>
              </w:rPr>
            </w:pPr>
            <w:r w:rsidRPr="00356781">
              <w:rPr>
                <w:color w:val="000000"/>
                <w:sz w:val="20"/>
                <w:szCs w:val="20"/>
              </w:rPr>
              <w:t>2DY</w:t>
            </w:r>
          </w:p>
        </w:tc>
        <w:tc>
          <w:tcPr>
            <w:tcW w:w="380" w:type="pct"/>
            <w:tcBorders>
              <w:top w:val="nil"/>
              <w:left w:val="nil"/>
              <w:bottom w:val="single" w:sz="4" w:space="0" w:color="auto"/>
              <w:right w:val="single" w:sz="4" w:space="0" w:color="auto"/>
            </w:tcBorders>
            <w:shd w:val="clear" w:color="auto" w:fill="auto"/>
            <w:vAlign w:val="center"/>
            <w:hideMark/>
          </w:tcPr>
          <w:p w14:paraId="49EA74C7" w14:textId="77777777" w:rsidR="00356781" w:rsidRPr="00356781" w:rsidRDefault="00356781" w:rsidP="00356781">
            <w:pPr>
              <w:rPr>
                <w:color w:val="000000"/>
                <w:sz w:val="20"/>
                <w:szCs w:val="20"/>
              </w:rPr>
            </w:pPr>
            <w:r w:rsidRPr="00356781">
              <w:rPr>
                <w:color w:val="000000"/>
                <w:sz w:val="20"/>
                <w:szCs w:val="20"/>
              </w:rPr>
              <w:t>semnalizare rutieră verticală (indicatoare rutiere)</w:t>
            </w:r>
          </w:p>
        </w:tc>
        <w:tc>
          <w:tcPr>
            <w:tcW w:w="107" w:type="pct"/>
            <w:tcBorders>
              <w:top w:val="nil"/>
              <w:left w:val="nil"/>
              <w:bottom w:val="single" w:sz="4" w:space="0" w:color="auto"/>
              <w:right w:val="single" w:sz="4" w:space="0" w:color="auto"/>
            </w:tcBorders>
            <w:shd w:val="clear" w:color="auto" w:fill="auto"/>
            <w:vAlign w:val="center"/>
            <w:hideMark/>
          </w:tcPr>
          <w:p w14:paraId="428EC87D" w14:textId="77777777" w:rsidR="00356781" w:rsidRPr="00356781" w:rsidRDefault="00356781" w:rsidP="00356781">
            <w:pPr>
              <w:jc w:val="center"/>
              <w:rPr>
                <w:color w:val="000000"/>
                <w:sz w:val="20"/>
                <w:szCs w:val="20"/>
              </w:rPr>
            </w:pPr>
            <w:r w:rsidRPr="00356781">
              <w:rPr>
                <w:color w:val="000000"/>
                <w:sz w:val="20"/>
                <w:szCs w:val="20"/>
              </w:rPr>
              <w:t>buc</w:t>
            </w:r>
          </w:p>
        </w:tc>
        <w:tc>
          <w:tcPr>
            <w:tcW w:w="136" w:type="pct"/>
            <w:tcBorders>
              <w:top w:val="nil"/>
              <w:left w:val="nil"/>
              <w:bottom w:val="single" w:sz="4" w:space="0" w:color="auto"/>
              <w:right w:val="single" w:sz="4" w:space="0" w:color="auto"/>
            </w:tcBorders>
            <w:shd w:val="clear" w:color="auto" w:fill="auto"/>
            <w:vAlign w:val="center"/>
            <w:hideMark/>
          </w:tcPr>
          <w:p w14:paraId="7AAE4736" w14:textId="77777777" w:rsidR="00356781" w:rsidRPr="00356781" w:rsidRDefault="00356781" w:rsidP="00356781">
            <w:pPr>
              <w:jc w:val="center"/>
              <w:rPr>
                <w:color w:val="000000"/>
                <w:sz w:val="20"/>
                <w:szCs w:val="20"/>
              </w:rPr>
            </w:pPr>
            <w:r w:rsidRPr="00356781">
              <w:rPr>
                <w:color w:val="000000"/>
                <w:sz w:val="20"/>
                <w:szCs w:val="20"/>
              </w:rPr>
              <w:t>1,272</w:t>
            </w:r>
          </w:p>
        </w:tc>
        <w:tc>
          <w:tcPr>
            <w:tcW w:w="148" w:type="pct"/>
            <w:tcBorders>
              <w:top w:val="nil"/>
              <w:left w:val="nil"/>
              <w:bottom w:val="single" w:sz="4" w:space="0" w:color="auto"/>
              <w:right w:val="single" w:sz="4" w:space="0" w:color="auto"/>
            </w:tcBorders>
            <w:shd w:val="clear" w:color="auto" w:fill="auto"/>
            <w:vAlign w:val="center"/>
            <w:hideMark/>
          </w:tcPr>
          <w:p w14:paraId="0AEEE0BA" w14:textId="77777777" w:rsidR="00356781" w:rsidRPr="00356781" w:rsidRDefault="00356781" w:rsidP="00356781">
            <w:pPr>
              <w:jc w:val="center"/>
              <w:rPr>
                <w:color w:val="000000"/>
                <w:sz w:val="20"/>
                <w:szCs w:val="20"/>
              </w:rPr>
            </w:pPr>
            <w:r w:rsidRPr="00356781">
              <w:rPr>
                <w:color w:val="000000"/>
                <w:sz w:val="20"/>
                <w:szCs w:val="20"/>
              </w:rPr>
              <w:t>1,289</w:t>
            </w:r>
          </w:p>
        </w:tc>
        <w:tc>
          <w:tcPr>
            <w:tcW w:w="139" w:type="pct"/>
            <w:tcBorders>
              <w:top w:val="nil"/>
              <w:left w:val="nil"/>
              <w:bottom w:val="single" w:sz="4" w:space="0" w:color="auto"/>
              <w:right w:val="single" w:sz="4" w:space="0" w:color="auto"/>
            </w:tcBorders>
            <w:shd w:val="clear" w:color="auto" w:fill="auto"/>
            <w:vAlign w:val="center"/>
            <w:hideMark/>
          </w:tcPr>
          <w:p w14:paraId="092FE7A9" w14:textId="77777777" w:rsidR="00356781" w:rsidRPr="00356781" w:rsidRDefault="00356781" w:rsidP="00356781">
            <w:pPr>
              <w:jc w:val="center"/>
              <w:rPr>
                <w:color w:val="000000"/>
                <w:sz w:val="20"/>
                <w:szCs w:val="20"/>
              </w:rPr>
            </w:pPr>
            <w:r w:rsidRPr="00356781">
              <w:rPr>
                <w:color w:val="000000"/>
                <w:sz w:val="20"/>
                <w:szCs w:val="20"/>
              </w:rPr>
              <w:t>1,336</w:t>
            </w:r>
          </w:p>
        </w:tc>
        <w:tc>
          <w:tcPr>
            <w:tcW w:w="137" w:type="pct"/>
            <w:tcBorders>
              <w:top w:val="nil"/>
              <w:left w:val="nil"/>
              <w:bottom w:val="single" w:sz="4" w:space="0" w:color="auto"/>
              <w:right w:val="single" w:sz="4" w:space="0" w:color="auto"/>
            </w:tcBorders>
            <w:shd w:val="clear" w:color="auto" w:fill="auto"/>
            <w:vAlign w:val="center"/>
            <w:hideMark/>
          </w:tcPr>
          <w:p w14:paraId="0DD6F8B1" w14:textId="77777777" w:rsidR="00356781" w:rsidRPr="00356781" w:rsidRDefault="00356781" w:rsidP="00356781">
            <w:pPr>
              <w:jc w:val="center"/>
              <w:rPr>
                <w:color w:val="000000"/>
                <w:sz w:val="20"/>
                <w:szCs w:val="20"/>
              </w:rPr>
            </w:pPr>
            <w:r w:rsidRPr="00356781">
              <w:rPr>
                <w:color w:val="000000"/>
                <w:sz w:val="20"/>
                <w:szCs w:val="20"/>
              </w:rPr>
              <w:t>0,017</w:t>
            </w:r>
          </w:p>
        </w:tc>
        <w:tc>
          <w:tcPr>
            <w:tcW w:w="190" w:type="pct"/>
            <w:tcBorders>
              <w:top w:val="nil"/>
              <w:left w:val="nil"/>
              <w:bottom w:val="single" w:sz="4" w:space="0" w:color="auto"/>
              <w:right w:val="single" w:sz="4" w:space="0" w:color="auto"/>
            </w:tcBorders>
            <w:shd w:val="clear" w:color="auto" w:fill="auto"/>
            <w:vAlign w:val="center"/>
            <w:hideMark/>
          </w:tcPr>
          <w:p w14:paraId="0B0F5DEB" w14:textId="77777777" w:rsidR="00356781" w:rsidRPr="00356781" w:rsidRDefault="00356781" w:rsidP="00356781">
            <w:pPr>
              <w:jc w:val="center"/>
              <w:rPr>
                <w:color w:val="000000"/>
                <w:sz w:val="20"/>
                <w:szCs w:val="20"/>
              </w:rPr>
            </w:pPr>
            <w:r w:rsidRPr="00356781">
              <w:rPr>
                <w:color w:val="000000"/>
                <w:sz w:val="20"/>
                <w:szCs w:val="20"/>
              </w:rPr>
              <w:t>9,00</w:t>
            </w:r>
          </w:p>
        </w:tc>
        <w:tc>
          <w:tcPr>
            <w:tcW w:w="145" w:type="pct"/>
            <w:tcBorders>
              <w:top w:val="nil"/>
              <w:left w:val="nil"/>
              <w:bottom w:val="single" w:sz="4" w:space="0" w:color="auto"/>
              <w:right w:val="single" w:sz="4" w:space="0" w:color="auto"/>
            </w:tcBorders>
            <w:shd w:val="clear" w:color="auto" w:fill="auto"/>
            <w:noWrap/>
            <w:vAlign w:val="center"/>
            <w:hideMark/>
          </w:tcPr>
          <w:p w14:paraId="6792BC03" w14:textId="77777777" w:rsidR="00356781" w:rsidRPr="00356781" w:rsidRDefault="00356781" w:rsidP="00356781">
            <w:pPr>
              <w:jc w:val="center"/>
              <w:rPr>
                <w:color w:val="000000"/>
                <w:sz w:val="20"/>
                <w:szCs w:val="20"/>
              </w:rPr>
            </w:pPr>
            <w:r w:rsidRPr="00356781">
              <w:rPr>
                <w:color w:val="000000"/>
                <w:sz w:val="20"/>
                <w:szCs w:val="20"/>
              </w:rPr>
              <w:t>30,71</w:t>
            </w:r>
          </w:p>
        </w:tc>
        <w:tc>
          <w:tcPr>
            <w:tcW w:w="140" w:type="pct"/>
            <w:tcBorders>
              <w:top w:val="nil"/>
              <w:left w:val="nil"/>
              <w:bottom w:val="single" w:sz="4" w:space="0" w:color="auto"/>
              <w:right w:val="single" w:sz="4" w:space="0" w:color="auto"/>
            </w:tcBorders>
            <w:shd w:val="clear" w:color="auto" w:fill="auto"/>
            <w:vAlign w:val="center"/>
            <w:hideMark/>
          </w:tcPr>
          <w:p w14:paraId="0343AF69" w14:textId="77777777" w:rsidR="00356781" w:rsidRPr="00356781" w:rsidRDefault="00356781" w:rsidP="00356781">
            <w:pPr>
              <w:jc w:val="center"/>
              <w:rPr>
                <w:color w:val="000000"/>
                <w:sz w:val="20"/>
                <w:szCs w:val="20"/>
              </w:rPr>
            </w:pPr>
            <w:r w:rsidRPr="00356781">
              <w:rPr>
                <w:color w:val="000000"/>
                <w:sz w:val="20"/>
                <w:szCs w:val="20"/>
              </w:rPr>
              <w:t>1.085,02</w:t>
            </w:r>
          </w:p>
        </w:tc>
        <w:tc>
          <w:tcPr>
            <w:tcW w:w="155" w:type="pct"/>
            <w:tcBorders>
              <w:top w:val="nil"/>
              <w:left w:val="nil"/>
              <w:bottom w:val="single" w:sz="4" w:space="0" w:color="auto"/>
              <w:right w:val="single" w:sz="4" w:space="0" w:color="auto"/>
            </w:tcBorders>
            <w:shd w:val="clear" w:color="auto" w:fill="auto"/>
            <w:vAlign w:val="center"/>
            <w:hideMark/>
          </w:tcPr>
          <w:p w14:paraId="56AD0D55" w14:textId="77777777" w:rsidR="00356781" w:rsidRPr="00356781" w:rsidRDefault="00356781" w:rsidP="00356781">
            <w:pPr>
              <w:jc w:val="center"/>
              <w:rPr>
                <w:color w:val="000000"/>
                <w:sz w:val="20"/>
                <w:szCs w:val="20"/>
              </w:rPr>
            </w:pPr>
            <w:r w:rsidRPr="00356781">
              <w:rPr>
                <w:color w:val="000000"/>
                <w:sz w:val="20"/>
                <w:szCs w:val="20"/>
              </w:rPr>
              <w:t>1.115,73</w:t>
            </w:r>
          </w:p>
        </w:tc>
        <w:tc>
          <w:tcPr>
            <w:tcW w:w="190" w:type="pct"/>
            <w:tcBorders>
              <w:top w:val="nil"/>
              <w:left w:val="nil"/>
              <w:bottom w:val="single" w:sz="4" w:space="0" w:color="auto"/>
              <w:right w:val="single" w:sz="4" w:space="0" w:color="auto"/>
            </w:tcBorders>
            <w:shd w:val="clear" w:color="auto" w:fill="auto"/>
            <w:vAlign w:val="center"/>
            <w:hideMark/>
          </w:tcPr>
          <w:p w14:paraId="47E56CF1" w14:textId="77777777" w:rsidR="00356781" w:rsidRPr="00356781" w:rsidRDefault="00356781" w:rsidP="00356781">
            <w:pPr>
              <w:jc w:val="right"/>
              <w:rPr>
                <w:color w:val="000000"/>
                <w:sz w:val="20"/>
                <w:szCs w:val="20"/>
              </w:rPr>
            </w:pPr>
            <w:r w:rsidRPr="00356781">
              <w:rPr>
                <w:color w:val="000000"/>
                <w:sz w:val="20"/>
                <w:szCs w:val="20"/>
              </w:rPr>
              <w:t>9.765,18</w:t>
            </w:r>
          </w:p>
        </w:tc>
        <w:tc>
          <w:tcPr>
            <w:tcW w:w="190" w:type="pct"/>
            <w:tcBorders>
              <w:top w:val="nil"/>
              <w:left w:val="nil"/>
              <w:bottom w:val="single" w:sz="4" w:space="0" w:color="auto"/>
              <w:right w:val="single" w:sz="4" w:space="0" w:color="auto"/>
            </w:tcBorders>
            <w:shd w:val="clear" w:color="auto" w:fill="auto"/>
            <w:vAlign w:val="center"/>
            <w:hideMark/>
          </w:tcPr>
          <w:p w14:paraId="47913C15" w14:textId="77777777" w:rsidR="00356781" w:rsidRPr="00356781" w:rsidRDefault="00356781" w:rsidP="00356781">
            <w:pPr>
              <w:jc w:val="right"/>
              <w:rPr>
                <w:color w:val="000000"/>
                <w:sz w:val="20"/>
                <w:szCs w:val="20"/>
              </w:rPr>
            </w:pPr>
            <w:r w:rsidRPr="00356781">
              <w:rPr>
                <w:color w:val="000000"/>
                <w:sz w:val="20"/>
                <w:szCs w:val="20"/>
              </w:rPr>
              <w:t>10.041,57</w:t>
            </w:r>
          </w:p>
        </w:tc>
        <w:tc>
          <w:tcPr>
            <w:tcW w:w="161" w:type="pct"/>
            <w:tcBorders>
              <w:top w:val="nil"/>
              <w:left w:val="nil"/>
              <w:bottom w:val="single" w:sz="4" w:space="0" w:color="auto"/>
              <w:right w:val="single" w:sz="4" w:space="0" w:color="auto"/>
            </w:tcBorders>
            <w:shd w:val="clear" w:color="auto" w:fill="auto"/>
            <w:vAlign w:val="center"/>
            <w:hideMark/>
          </w:tcPr>
          <w:p w14:paraId="29BAC600" w14:textId="77777777" w:rsidR="00356781" w:rsidRPr="00356781" w:rsidRDefault="00356781" w:rsidP="00356781">
            <w:pPr>
              <w:jc w:val="center"/>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7D4AB5B4"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3629B413"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78EE1624" w14:textId="77777777" w:rsidR="00356781" w:rsidRPr="00356781" w:rsidRDefault="00356781" w:rsidP="00356781">
            <w:pPr>
              <w:jc w:val="right"/>
              <w:rPr>
                <w:color w:val="000000"/>
                <w:sz w:val="20"/>
                <w:szCs w:val="20"/>
              </w:rPr>
            </w:pPr>
            <w:r w:rsidRPr="00356781">
              <w:rPr>
                <w:color w:val="000000"/>
                <w:sz w:val="20"/>
                <w:szCs w:val="20"/>
              </w:rPr>
              <w:t>0,00</w:t>
            </w:r>
          </w:p>
        </w:tc>
        <w:tc>
          <w:tcPr>
            <w:tcW w:w="170" w:type="pct"/>
            <w:tcBorders>
              <w:top w:val="nil"/>
              <w:left w:val="nil"/>
              <w:bottom w:val="single" w:sz="4" w:space="0" w:color="auto"/>
              <w:right w:val="single" w:sz="4" w:space="0" w:color="auto"/>
            </w:tcBorders>
            <w:shd w:val="clear" w:color="auto" w:fill="auto"/>
            <w:vAlign w:val="center"/>
            <w:hideMark/>
          </w:tcPr>
          <w:p w14:paraId="60D449BA" w14:textId="77777777" w:rsidR="00356781" w:rsidRPr="00356781" w:rsidRDefault="00356781" w:rsidP="00356781">
            <w:pPr>
              <w:jc w:val="right"/>
              <w:rPr>
                <w:color w:val="000000"/>
                <w:sz w:val="20"/>
                <w:szCs w:val="20"/>
              </w:rPr>
            </w:pPr>
            <w:r w:rsidRPr="00356781">
              <w:rPr>
                <w:color w:val="000000"/>
                <w:sz w:val="20"/>
                <w:szCs w:val="20"/>
              </w:rPr>
              <w:t>0,00</w:t>
            </w:r>
          </w:p>
        </w:tc>
        <w:tc>
          <w:tcPr>
            <w:tcW w:w="155" w:type="pct"/>
            <w:tcBorders>
              <w:top w:val="nil"/>
              <w:left w:val="nil"/>
              <w:bottom w:val="single" w:sz="4" w:space="0" w:color="auto"/>
              <w:right w:val="single" w:sz="4" w:space="0" w:color="auto"/>
            </w:tcBorders>
            <w:shd w:val="clear" w:color="auto" w:fill="auto"/>
            <w:vAlign w:val="center"/>
            <w:hideMark/>
          </w:tcPr>
          <w:p w14:paraId="4B1D5F14" w14:textId="77777777" w:rsidR="00356781" w:rsidRPr="00356781" w:rsidRDefault="00356781" w:rsidP="00356781">
            <w:pPr>
              <w:jc w:val="center"/>
              <w:rPr>
                <w:color w:val="000000"/>
                <w:sz w:val="20"/>
                <w:szCs w:val="20"/>
              </w:rPr>
            </w:pPr>
            <w:r w:rsidRPr="00356781">
              <w:rPr>
                <w:color w:val="000000"/>
                <w:sz w:val="20"/>
                <w:szCs w:val="20"/>
              </w:rPr>
              <w:t>9,00</w:t>
            </w:r>
          </w:p>
        </w:tc>
        <w:tc>
          <w:tcPr>
            <w:tcW w:w="170" w:type="pct"/>
            <w:tcBorders>
              <w:top w:val="nil"/>
              <w:left w:val="nil"/>
              <w:bottom w:val="single" w:sz="4" w:space="0" w:color="auto"/>
              <w:right w:val="single" w:sz="4" w:space="0" w:color="auto"/>
            </w:tcBorders>
            <w:shd w:val="clear" w:color="auto" w:fill="auto"/>
            <w:vAlign w:val="center"/>
            <w:hideMark/>
          </w:tcPr>
          <w:p w14:paraId="40D55B6E" w14:textId="77777777" w:rsidR="00356781" w:rsidRPr="00356781" w:rsidRDefault="00356781" w:rsidP="00356781">
            <w:pPr>
              <w:jc w:val="right"/>
              <w:rPr>
                <w:color w:val="000000"/>
                <w:sz w:val="20"/>
                <w:szCs w:val="20"/>
              </w:rPr>
            </w:pPr>
            <w:r w:rsidRPr="00356781">
              <w:rPr>
                <w:color w:val="000000"/>
                <w:sz w:val="20"/>
                <w:szCs w:val="20"/>
              </w:rPr>
              <w:t>9.765,18</w:t>
            </w:r>
          </w:p>
        </w:tc>
        <w:tc>
          <w:tcPr>
            <w:tcW w:w="170" w:type="pct"/>
            <w:tcBorders>
              <w:top w:val="nil"/>
              <w:left w:val="nil"/>
              <w:bottom w:val="single" w:sz="4" w:space="0" w:color="auto"/>
              <w:right w:val="single" w:sz="4" w:space="0" w:color="auto"/>
            </w:tcBorders>
            <w:shd w:val="clear" w:color="auto" w:fill="auto"/>
            <w:vAlign w:val="center"/>
            <w:hideMark/>
          </w:tcPr>
          <w:p w14:paraId="54216AA5" w14:textId="77777777" w:rsidR="00356781" w:rsidRPr="00356781" w:rsidRDefault="00356781" w:rsidP="00356781">
            <w:pPr>
              <w:jc w:val="right"/>
              <w:rPr>
                <w:color w:val="000000"/>
                <w:sz w:val="20"/>
                <w:szCs w:val="20"/>
              </w:rPr>
            </w:pPr>
            <w:r w:rsidRPr="00356781">
              <w:rPr>
                <w:color w:val="000000"/>
                <w:sz w:val="20"/>
                <w:szCs w:val="20"/>
              </w:rPr>
              <w:t>10.041,57</w:t>
            </w:r>
          </w:p>
        </w:tc>
        <w:tc>
          <w:tcPr>
            <w:tcW w:w="170" w:type="pct"/>
            <w:tcBorders>
              <w:top w:val="nil"/>
              <w:left w:val="nil"/>
              <w:bottom w:val="single" w:sz="4" w:space="0" w:color="auto"/>
              <w:right w:val="single" w:sz="4" w:space="0" w:color="auto"/>
            </w:tcBorders>
            <w:shd w:val="clear" w:color="auto" w:fill="auto"/>
            <w:vAlign w:val="center"/>
            <w:hideMark/>
          </w:tcPr>
          <w:p w14:paraId="2105140F" w14:textId="77777777" w:rsidR="00356781" w:rsidRPr="00356781" w:rsidRDefault="00356781" w:rsidP="00356781">
            <w:pPr>
              <w:jc w:val="right"/>
              <w:rPr>
                <w:color w:val="000000"/>
                <w:sz w:val="20"/>
                <w:szCs w:val="20"/>
              </w:rPr>
            </w:pPr>
            <w:r w:rsidRPr="00356781">
              <w:rPr>
                <w:color w:val="000000"/>
                <w:sz w:val="20"/>
                <w:szCs w:val="20"/>
              </w:rPr>
              <w:t>13.046,28</w:t>
            </w:r>
          </w:p>
        </w:tc>
        <w:tc>
          <w:tcPr>
            <w:tcW w:w="170" w:type="pct"/>
            <w:tcBorders>
              <w:top w:val="nil"/>
              <w:left w:val="nil"/>
              <w:bottom w:val="single" w:sz="4" w:space="0" w:color="auto"/>
              <w:right w:val="single" w:sz="4" w:space="0" w:color="auto"/>
            </w:tcBorders>
            <w:shd w:val="clear" w:color="auto" w:fill="auto"/>
            <w:vAlign w:val="center"/>
            <w:hideMark/>
          </w:tcPr>
          <w:p w14:paraId="5ADF4E4D" w14:textId="77777777" w:rsidR="00356781" w:rsidRPr="00356781" w:rsidRDefault="00356781" w:rsidP="00356781">
            <w:pPr>
              <w:jc w:val="right"/>
              <w:rPr>
                <w:color w:val="000000"/>
                <w:sz w:val="20"/>
                <w:szCs w:val="20"/>
              </w:rPr>
            </w:pPr>
            <w:r w:rsidRPr="00356781">
              <w:rPr>
                <w:color w:val="000000"/>
                <w:sz w:val="20"/>
                <w:szCs w:val="20"/>
              </w:rPr>
              <w:t>13.322,67</w:t>
            </w:r>
          </w:p>
        </w:tc>
        <w:tc>
          <w:tcPr>
            <w:tcW w:w="155" w:type="pct"/>
            <w:tcBorders>
              <w:top w:val="nil"/>
              <w:left w:val="nil"/>
              <w:bottom w:val="single" w:sz="4" w:space="0" w:color="auto"/>
              <w:right w:val="single" w:sz="4" w:space="0" w:color="auto"/>
            </w:tcBorders>
            <w:shd w:val="clear" w:color="auto" w:fill="auto"/>
            <w:vAlign w:val="center"/>
            <w:hideMark/>
          </w:tcPr>
          <w:p w14:paraId="43CBCB6B" w14:textId="77777777" w:rsidR="00356781" w:rsidRPr="00356781" w:rsidRDefault="00356781" w:rsidP="00356781">
            <w:pPr>
              <w:jc w:val="center"/>
              <w:rPr>
                <w:color w:val="000000"/>
                <w:sz w:val="20"/>
                <w:szCs w:val="20"/>
              </w:rPr>
            </w:pPr>
            <w:r w:rsidRPr="00356781">
              <w:rPr>
                <w:color w:val="000000"/>
                <w:sz w:val="20"/>
                <w:szCs w:val="20"/>
              </w:rPr>
              <w:t>0,00</w:t>
            </w:r>
          </w:p>
        </w:tc>
        <w:tc>
          <w:tcPr>
            <w:tcW w:w="145" w:type="pct"/>
            <w:tcBorders>
              <w:top w:val="nil"/>
              <w:left w:val="nil"/>
              <w:bottom w:val="single" w:sz="4" w:space="0" w:color="auto"/>
              <w:right w:val="single" w:sz="4" w:space="0" w:color="auto"/>
            </w:tcBorders>
            <w:shd w:val="clear" w:color="auto" w:fill="auto"/>
            <w:vAlign w:val="center"/>
            <w:hideMark/>
          </w:tcPr>
          <w:p w14:paraId="7C47B3D7" w14:textId="77777777" w:rsidR="00356781" w:rsidRPr="00356781" w:rsidRDefault="00356781" w:rsidP="00356781">
            <w:pPr>
              <w:jc w:val="right"/>
              <w:rPr>
                <w:color w:val="000000"/>
                <w:sz w:val="20"/>
                <w:szCs w:val="20"/>
              </w:rPr>
            </w:pPr>
            <w:r w:rsidRPr="00356781">
              <w:rPr>
                <w:color w:val="000000"/>
                <w:sz w:val="20"/>
                <w:szCs w:val="20"/>
              </w:rPr>
              <w:t>0,00</w:t>
            </w:r>
          </w:p>
        </w:tc>
        <w:tc>
          <w:tcPr>
            <w:tcW w:w="167" w:type="pct"/>
            <w:tcBorders>
              <w:top w:val="nil"/>
              <w:left w:val="nil"/>
              <w:bottom w:val="single" w:sz="4" w:space="0" w:color="auto"/>
              <w:right w:val="single" w:sz="4" w:space="0" w:color="auto"/>
            </w:tcBorders>
            <w:shd w:val="clear" w:color="auto" w:fill="auto"/>
            <w:vAlign w:val="center"/>
            <w:hideMark/>
          </w:tcPr>
          <w:p w14:paraId="65CB357D" w14:textId="77777777" w:rsidR="00356781" w:rsidRPr="00356781" w:rsidRDefault="00356781" w:rsidP="00356781">
            <w:pPr>
              <w:jc w:val="right"/>
              <w:rPr>
                <w:color w:val="000000"/>
                <w:sz w:val="20"/>
                <w:szCs w:val="20"/>
              </w:rPr>
            </w:pPr>
            <w:r w:rsidRPr="00356781">
              <w:rPr>
                <w:color w:val="000000"/>
                <w:sz w:val="20"/>
                <w:szCs w:val="20"/>
              </w:rPr>
              <w:t>0,00</w:t>
            </w:r>
          </w:p>
        </w:tc>
        <w:tc>
          <w:tcPr>
            <w:tcW w:w="162" w:type="pct"/>
            <w:tcBorders>
              <w:top w:val="nil"/>
              <w:left w:val="nil"/>
              <w:bottom w:val="single" w:sz="4" w:space="0" w:color="auto"/>
              <w:right w:val="single" w:sz="4" w:space="0" w:color="auto"/>
            </w:tcBorders>
            <w:shd w:val="clear" w:color="auto" w:fill="auto"/>
            <w:vAlign w:val="center"/>
            <w:hideMark/>
          </w:tcPr>
          <w:p w14:paraId="3FCFFC50" w14:textId="77777777" w:rsidR="00356781" w:rsidRPr="00356781" w:rsidRDefault="00356781" w:rsidP="00356781">
            <w:pPr>
              <w:jc w:val="right"/>
              <w:rPr>
                <w:color w:val="000000"/>
                <w:sz w:val="20"/>
                <w:szCs w:val="20"/>
              </w:rPr>
            </w:pPr>
            <w:r w:rsidRPr="00356781">
              <w:rPr>
                <w:color w:val="000000"/>
                <w:sz w:val="20"/>
                <w:szCs w:val="20"/>
              </w:rPr>
              <w:t>0,00</w:t>
            </w:r>
          </w:p>
        </w:tc>
        <w:tc>
          <w:tcPr>
            <w:tcW w:w="167" w:type="pct"/>
            <w:tcBorders>
              <w:top w:val="nil"/>
              <w:left w:val="nil"/>
              <w:bottom w:val="single" w:sz="4" w:space="0" w:color="auto"/>
              <w:right w:val="single" w:sz="4" w:space="0" w:color="auto"/>
            </w:tcBorders>
            <w:shd w:val="clear" w:color="auto" w:fill="auto"/>
            <w:vAlign w:val="center"/>
            <w:hideMark/>
          </w:tcPr>
          <w:p w14:paraId="290F653A" w14:textId="77777777" w:rsidR="00356781" w:rsidRPr="00356781" w:rsidRDefault="00356781" w:rsidP="00356781">
            <w:pPr>
              <w:jc w:val="right"/>
              <w:rPr>
                <w:color w:val="000000"/>
                <w:sz w:val="20"/>
                <w:szCs w:val="20"/>
              </w:rPr>
            </w:pPr>
            <w:r w:rsidRPr="00356781">
              <w:rPr>
                <w:color w:val="000000"/>
                <w:sz w:val="20"/>
                <w:szCs w:val="20"/>
              </w:rPr>
              <w:t>0,00</w:t>
            </w:r>
          </w:p>
        </w:tc>
        <w:tc>
          <w:tcPr>
            <w:tcW w:w="176" w:type="pct"/>
            <w:tcBorders>
              <w:top w:val="nil"/>
              <w:left w:val="nil"/>
              <w:bottom w:val="single" w:sz="4" w:space="0" w:color="auto"/>
              <w:right w:val="single" w:sz="4" w:space="0" w:color="auto"/>
            </w:tcBorders>
            <w:shd w:val="clear" w:color="auto" w:fill="auto"/>
            <w:vAlign w:val="center"/>
            <w:hideMark/>
          </w:tcPr>
          <w:p w14:paraId="4EAB2595" w14:textId="77777777" w:rsidR="00356781" w:rsidRPr="00356781" w:rsidRDefault="00356781" w:rsidP="00356781">
            <w:pPr>
              <w:jc w:val="right"/>
              <w:rPr>
                <w:color w:val="000000"/>
                <w:sz w:val="20"/>
                <w:szCs w:val="20"/>
              </w:rPr>
            </w:pPr>
            <w:r w:rsidRPr="00356781">
              <w:rPr>
                <w:color w:val="000000"/>
                <w:sz w:val="20"/>
                <w:szCs w:val="20"/>
              </w:rPr>
              <w:t>13.046,28</w:t>
            </w:r>
          </w:p>
        </w:tc>
        <w:tc>
          <w:tcPr>
            <w:tcW w:w="183" w:type="pct"/>
            <w:tcBorders>
              <w:top w:val="nil"/>
              <w:left w:val="nil"/>
              <w:bottom w:val="single" w:sz="4" w:space="0" w:color="auto"/>
              <w:right w:val="single" w:sz="4" w:space="0" w:color="auto"/>
            </w:tcBorders>
            <w:shd w:val="clear" w:color="auto" w:fill="auto"/>
            <w:vAlign w:val="center"/>
            <w:hideMark/>
          </w:tcPr>
          <w:p w14:paraId="16CD91DC" w14:textId="77777777" w:rsidR="00356781" w:rsidRPr="00356781" w:rsidRDefault="00356781" w:rsidP="00356781">
            <w:pPr>
              <w:jc w:val="right"/>
              <w:rPr>
                <w:color w:val="000000"/>
                <w:sz w:val="20"/>
                <w:szCs w:val="20"/>
              </w:rPr>
            </w:pPr>
            <w:r w:rsidRPr="00356781">
              <w:rPr>
                <w:color w:val="000000"/>
                <w:sz w:val="20"/>
                <w:szCs w:val="20"/>
              </w:rPr>
              <w:t>13.322,67</w:t>
            </w:r>
          </w:p>
        </w:tc>
      </w:tr>
      <w:tr w:rsidR="00356781" w:rsidRPr="00356781" w14:paraId="78546199" w14:textId="77777777" w:rsidTr="00356781">
        <w:trPr>
          <w:trHeight w:val="20"/>
        </w:trPr>
        <w:tc>
          <w:tcPr>
            <w:tcW w:w="107" w:type="pct"/>
            <w:tcBorders>
              <w:top w:val="nil"/>
              <w:left w:val="single" w:sz="4" w:space="0" w:color="auto"/>
              <w:bottom w:val="nil"/>
              <w:right w:val="nil"/>
            </w:tcBorders>
            <w:shd w:val="clear" w:color="auto" w:fill="auto"/>
            <w:noWrap/>
            <w:vAlign w:val="center"/>
            <w:hideMark/>
          </w:tcPr>
          <w:p w14:paraId="1C8912BB"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380" w:type="pct"/>
            <w:tcBorders>
              <w:top w:val="nil"/>
              <w:left w:val="nil"/>
              <w:bottom w:val="nil"/>
              <w:right w:val="nil"/>
            </w:tcBorders>
            <w:shd w:val="clear" w:color="auto" w:fill="auto"/>
            <w:noWrap/>
            <w:vAlign w:val="center"/>
            <w:hideMark/>
          </w:tcPr>
          <w:p w14:paraId="51A042F6" w14:textId="77777777" w:rsidR="00356781" w:rsidRPr="00356781" w:rsidRDefault="00356781" w:rsidP="00356781">
            <w:pPr>
              <w:rPr>
                <w:rFonts w:ascii="Calibri" w:hAnsi="Calibri" w:cs="Calibri"/>
                <w:color w:val="000000"/>
                <w:sz w:val="22"/>
                <w:szCs w:val="22"/>
              </w:rPr>
            </w:pPr>
          </w:p>
        </w:tc>
        <w:tc>
          <w:tcPr>
            <w:tcW w:w="107" w:type="pct"/>
            <w:tcBorders>
              <w:top w:val="nil"/>
              <w:left w:val="nil"/>
              <w:bottom w:val="nil"/>
              <w:right w:val="nil"/>
            </w:tcBorders>
            <w:shd w:val="clear" w:color="auto" w:fill="auto"/>
            <w:noWrap/>
            <w:vAlign w:val="center"/>
            <w:hideMark/>
          </w:tcPr>
          <w:p w14:paraId="0C35A599" w14:textId="77777777" w:rsidR="00356781" w:rsidRPr="00356781" w:rsidRDefault="00356781" w:rsidP="00356781">
            <w:pPr>
              <w:rPr>
                <w:sz w:val="20"/>
                <w:szCs w:val="20"/>
              </w:rPr>
            </w:pPr>
          </w:p>
        </w:tc>
        <w:tc>
          <w:tcPr>
            <w:tcW w:w="136" w:type="pct"/>
            <w:tcBorders>
              <w:top w:val="nil"/>
              <w:left w:val="nil"/>
              <w:bottom w:val="nil"/>
              <w:right w:val="nil"/>
            </w:tcBorders>
            <w:shd w:val="clear" w:color="auto" w:fill="auto"/>
            <w:noWrap/>
            <w:vAlign w:val="center"/>
            <w:hideMark/>
          </w:tcPr>
          <w:p w14:paraId="011E83FA" w14:textId="77777777" w:rsidR="00356781" w:rsidRPr="00356781" w:rsidRDefault="00356781" w:rsidP="00356781">
            <w:pPr>
              <w:rPr>
                <w:sz w:val="20"/>
                <w:szCs w:val="20"/>
              </w:rPr>
            </w:pPr>
          </w:p>
        </w:tc>
        <w:tc>
          <w:tcPr>
            <w:tcW w:w="148" w:type="pct"/>
            <w:tcBorders>
              <w:top w:val="nil"/>
              <w:left w:val="nil"/>
              <w:bottom w:val="nil"/>
              <w:right w:val="nil"/>
            </w:tcBorders>
            <w:shd w:val="clear" w:color="auto" w:fill="auto"/>
            <w:noWrap/>
            <w:vAlign w:val="center"/>
            <w:hideMark/>
          </w:tcPr>
          <w:p w14:paraId="0AB9B370" w14:textId="77777777" w:rsidR="00356781" w:rsidRPr="00356781" w:rsidRDefault="00356781" w:rsidP="00356781">
            <w:pPr>
              <w:rPr>
                <w:sz w:val="20"/>
                <w:szCs w:val="20"/>
              </w:rPr>
            </w:pPr>
          </w:p>
        </w:tc>
        <w:tc>
          <w:tcPr>
            <w:tcW w:w="139" w:type="pct"/>
            <w:tcBorders>
              <w:top w:val="nil"/>
              <w:left w:val="nil"/>
              <w:bottom w:val="nil"/>
              <w:right w:val="nil"/>
            </w:tcBorders>
            <w:shd w:val="clear" w:color="auto" w:fill="auto"/>
            <w:noWrap/>
            <w:vAlign w:val="center"/>
            <w:hideMark/>
          </w:tcPr>
          <w:p w14:paraId="11258A36" w14:textId="77777777" w:rsidR="00356781" w:rsidRPr="00356781" w:rsidRDefault="00356781" w:rsidP="00356781">
            <w:pPr>
              <w:rPr>
                <w:sz w:val="20"/>
                <w:szCs w:val="20"/>
              </w:rPr>
            </w:pPr>
          </w:p>
        </w:tc>
        <w:tc>
          <w:tcPr>
            <w:tcW w:w="137" w:type="pct"/>
            <w:tcBorders>
              <w:top w:val="nil"/>
              <w:left w:val="nil"/>
              <w:bottom w:val="nil"/>
              <w:right w:val="nil"/>
            </w:tcBorders>
            <w:shd w:val="clear" w:color="auto" w:fill="auto"/>
            <w:noWrap/>
            <w:vAlign w:val="center"/>
            <w:hideMark/>
          </w:tcPr>
          <w:p w14:paraId="6833F346" w14:textId="77777777" w:rsidR="00356781" w:rsidRPr="00356781" w:rsidRDefault="00356781" w:rsidP="00356781">
            <w:pPr>
              <w:rPr>
                <w:sz w:val="20"/>
                <w:szCs w:val="20"/>
              </w:rPr>
            </w:pPr>
          </w:p>
        </w:tc>
        <w:tc>
          <w:tcPr>
            <w:tcW w:w="190" w:type="pct"/>
            <w:tcBorders>
              <w:top w:val="nil"/>
              <w:left w:val="nil"/>
              <w:bottom w:val="nil"/>
              <w:right w:val="nil"/>
            </w:tcBorders>
            <w:shd w:val="clear" w:color="auto" w:fill="auto"/>
            <w:noWrap/>
            <w:vAlign w:val="center"/>
            <w:hideMark/>
          </w:tcPr>
          <w:p w14:paraId="2C08A8B9" w14:textId="77777777" w:rsidR="00356781" w:rsidRPr="00356781" w:rsidRDefault="00356781" w:rsidP="00356781">
            <w:pPr>
              <w:rPr>
                <w:sz w:val="20"/>
                <w:szCs w:val="20"/>
              </w:rPr>
            </w:pPr>
          </w:p>
        </w:tc>
        <w:tc>
          <w:tcPr>
            <w:tcW w:w="145" w:type="pct"/>
            <w:tcBorders>
              <w:top w:val="nil"/>
              <w:left w:val="nil"/>
              <w:bottom w:val="nil"/>
              <w:right w:val="nil"/>
            </w:tcBorders>
            <w:shd w:val="clear" w:color="auto" w:fill="auto"/>
            <w:noWrap/>
            <w:vAlign w:val="center"/>
            <w:hideMark/>
          </w:tcPr>
          <w:p w14:paraId="633D8CBC" w14:textId="77777777" w:rsidR="00356781" w:rsidRPr="00356781" w:rsidRDefault="00356781" w:rsidP="00356781">
            <w:pPr>
              <w:jc w:val="center"/>
              <w:rPr>
                <w:sz w:val="20"/>
                <w:szCs w:val="20"/>
              </w:rPr>
            </w:pPr>
          </w:p>
        </w:tc>
        <w:tc>
          <w:tcPr>
            <w:tcW w:w="140" w:type="pct"/>
            <w:tcBorders>
              <w:top w:val="nil"/>
              <w:left w:val="nil"/>
              <w:bottom w:val="nil"/>
              <w:right w:val="nil"/>
            </w:tcBorders>
            <w:shd w:val="clear" w:color="auto" w:fill="auto"/>
            <w:noWrap/>
            <w:vAlign w:val="center"/>
            <w:hideMark/>
          </w:tcPr>
          <w:p w14:paraId="4B4CE5BB" w14:textId="77777777" w:rsidR="00356781" w:rsidRPr="00356781" w:rsidRDefault="00356781" w:rsidP="00356781">
            <w:pPr>
              <w:jc w:val="center"/>
              <w:rPr>
                <w:sz w:val="20"/>
                <w:szCs w:val="20"/>
              </w:rPr>
            </w:pPr>
          </w:p>
        </w:tc>
        <w:tc>
          <w:tcPr>
            <w:tcW w:w="155" w:type="pct"/>
            <w:tcBorders>
              <w:top w:val="nil"/>
              <w:left w:val="nil"/>
              <w:bottom w:val="nil"/>
              <w:right w:val="nil"/>
            </w:tcBorders>
            <w:shd w:val="clear" w:color="auto" w:fill="auto"/>
            <w:noWrap/>
            <w:vAlign w:val="center"/>
            <w:hideMark/>
          </w:tcPr>
          <w:p w14:paraId="6016242D" w14:textId="77777777" w:rsidR="00356781" w:rsidRPr="00356781" w:rsidRDefault="00356781" w:rsidP="00356781">
            <w:pPr>
              <w:jc w:val="center"/>
              <w:rPr>
                <w:sz w:val="20"/>
                <w:szCs w:val="20"/>
              </w:rPr>
            </w:pPr>
          </w:p>
        </w:tc>
        <w:tc>
          <w:tcPr>
            <w:tcW w:w="190" w:type="pct"/>
            <w:tcBorders>
              <w:top w:val="nil"/>
              <w:left w:val="nil"/>
              <w:bottom w:val="nil"/>
              <w:right w:val="nil"/>
            </w:tcBorders>
            <w:shd w:val="clear" w:color="auto" w:fill="auto"/>
            <w:noWrap/>
            <w:vAlign w:val="center"/>
            <w:hideMark/>
          </w:tcPr>
          <w:p w14:paraId="4C76CC1B" w14:textId="77777777" w:rsidR="00356781" w:rsidRPr="00356781" w:rsidRDefault="00356781" w:rsidP="00356781">
            <w:pPr>
              <w:jc w:val="center"/>
              <w:rPr>
                <w:sz w:val="20"/>
                <w:szCs w:val="20"/>
              </w:rPr>
            </w:pPr>
          </w:p>
        </w:tc>
        <w:tc>
          <w:tcPr>
            <w:tcW w:w="190" w:type="pct"/>
            <w:tcBorders>
              <w:top w:val="nil"/>
              <w:left w:val="nil"/>
              <w:bottom w:val="nil"/>
              <w:right w:val="nil"/>
            </w:tcBorders>
            <w:shd w:val="clear" w:color="auto" w:fill="auto"/>
            <w:noWrap/>
            <w:vAlign w:val="center"/>
            <w:hideMark/>
          </w:tcPr>
          <w:p w14:paraId="04810805" w14:textId="77777777" w:rsidR="00356781" w:rsidRPr="00356781" w:rsidRDefault="00356781" w:rsidP="00356781">
            <w:pPr>
              <w:rPr>
                <w:sz w:val="20"/>
                <w:szCs w:val="20"/>
              </w:rPr>
            </w:pPr>
          </w:p>
        </w:tc>
        <w:tc>
          <w:tcPr>
            <w:tcW w:w="161" w:type="pct"/>
            <w:tcBorders>
              <w:top w:val="nil"/>
              <w:left w:val="nil"/>
              <w:bottom w:val="nil"/>
              <w:right w:val="nil"/>
            </w:tcBorders>
            <w:shd w:val="clear" w:color="auto" w:fill="auto"/>
            <w:noWrap/>
            <w:vAlign w:val="center"/>
            <w:hideMark/>
          </w:tcPr>
          <w:p w14:paraId="651D63FB"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33918EEB" w14:textId="77777777" w:rsidR="00356781" w:rsidRPr="00356781" w:rsidRDefault="00356781" w:rsidP="00356781">
            <w:pPr>
              <w:jc w:val="center"/>
              <w:rPr>
                <w:sz w:val="20"/>
                <w:szCs w:val="20"/>
              </w:rPr>
            </w:pPr>
          </w:p>
        </w:tc>
        <w:tc>
          <w:tcPr>
            <w:tcW w:w="170" w:type="pct"/>
            <w:tcBorders>
              <w:top w:val="nil"/>
              <w:left w:val="nil"/>
              <w:bottom w:val="nil"/>
              <w:right w:val="nil"/>
            </w:tcBorders>
            <w:shd w:val="clear" w:color="auto" w:fill="auto"/>
            <w:noWrap/>
            <w:vAlign w:val="center"/>
            <w:hideMark/>
          </w:tcPr>
          <w:p w14:paraId="72249513"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0077F397"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14C89ABC" w14:textId="77777777" w:rsidR="00356781" w:rsidRPr="00356781" w:rsidRDefault="00356781" w:rsidP="00356781">
            <w:pPr>
              <w:rPr>
                <w:sz w:val="20"/>
                <w:szCs w:val="20"/>
              </w:rPr>
            </w:pPr>
          </w:p>
        </w:tc>
        <w:tc>
          <w:tcPr>
            <w:tcW w:w="155" w:type="pct"/>
            <w:tcBorders>
              <w:top w:val="nil"/>
              <w:left w:val="nil"/>
              <w:bottom w:val="nil"/>
              <w:right w:val="nil"/>
            </w:tcBorders>
            <w:shd w:val="clear" w:color="auto" w:fill="auto"/>
            <w:noWrap/>
            <w:vAlign w:val="center"/>
            <w:hideMark/>
          </w:tcPr>
          <w:p w14:paraId="6EE4DE96"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5D3BFFFD" w14:textId="77777777" w:rsidR="00356781" w:rsidRPr="00356781" w:rsidRDefault="00356781" w:rsidP="00356781">
            <w:pPr>
              <w:jc w:val="center"/>
              <w:rPr>
                <w:sz w:val="20"/>
                <w:szCs w:val="20"/>
              </w:rPr>
            </w:pPr>
          </w:p>
        </w:tc>
        <w:tc>
          <w:tcPr>
            <w:tcW w:w="170" w:type="pct"/>
            <w:tcBorders>
              <w:top w:val="nil"/>
              <w:left w:val="nil"/>
              <w:bottom w:val="nil"/>
              <w:right w:val="nil"/>
            </w:tcBorders>
            <w:shd w:val="clear" w:color="auto" w:fill="auto"/>
            <w:noWrap/>
            <w:vAlign w:val="center"/>
            <w:hideMark/>
          </w:tcPr>
          <w:p w14:paraId="61D866E6"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45F0652A" w14:textId="77777777" w:rsidR="00356781" w:rsidRPr="00356781" w:rsidRDefault="00356781" w:rsidP="00356781">
            <w:pPr>
              <w:rPr>
                <w:sz w:val="20"/>
                <w:szCs w:val="20"/>
              </w:rPr>
            </w:pPr>
          </w:p>
        </w:tc>
        <w:tc>
          <w:tcPr>
            <w:tcW w:w="170" w:type="pct"/>
            <w:tcBorders>
              <w:top w:val="nil"/>
              <w:left w:val="nil"/>
              <w:bottom w:val="nil"/>
              <w:right w:val="nil"/>
            </w:tcBorders>
            <w:shd w:val="clear" w:color="auto" w:fill="auto"/>
            <w:noWrap/>
            <w:vAlign w:val="center"/>
            <w:hideMark/>
          </w:tcPr>
          <w:p w14:paraId="3265CD68" w14:textId="77777777" w:rsidR="00356781" w:rsidRPr="00356781" w:rsidRDefault="00356781" w:rsidP="00356781">
            <w:pPr>
              <w:rPr>
                <w:sz w:val="20"/>
                <w:szCs w:val="20"/>
              </w:rPr>
            </w:pPr>
          </w:p>
        </w:tc>
        <w:tc>
          <w:tcPr>
            <w:tcW w:w="155" w:type="pct"/>
            <w:tcBorders>
              <w:top w:val="nil"/>
              <w:left w:val="nil"/>
              <w:bottom w:val="nil"/>
              <w:right w:val="nil"/>
            </w:tcBorders>
            <w:shd w:val="clear" w:color="auto" w:fill="auto"/>
            <w:noWrap/>
            <w:vAlign w:val="center"/>
            <w:hideMark/>
          </w:tcPr>
          <w:p w14:paraId="0685DDC2" w14:textId="77777777" w:rsidR="00356781" w:rsidRPr="00356781" w:rsidRDefault="00356781" w:rsidP="00356781">
            <w:pPr>
              <w:rPr>
                <w:sz w:val="20"/>
                <w:szCs w:val="20"/>
              </w:rPr>
            </w:pPr>
          </w:p>
        </w:tc>
        <w:tc>
          <w:tcPr>
            <w:tcW w:w="145" w:type="pct"/>
            <w:tcBorders>
              <w:top w:val="nil"/>
              <w:left w:val="nil"/>
              <w:bottom w:val="nil"/>
              <w:right w:val="nil"/>
            </w:tcBorders>
            <w:shd w:val="clear" w:color="auto" w:fill="auto"/>
            <w:noWrap/>
            <w:vAlign w:val="center"/>
            <w:hideMark/>
          </w:tcPr>
          <w:p w14:paraId="5899202F" w14:textId="77777777" w:rsidR="00356781" w:rsidRPr="00356781" w:rsidRDefault="00356781" w:rsidP="00356781">
            <w:pPr>
              <w:jc w:val="center"/>
              <w:rPr>
                <w:sz w:val="20"/>
                <w:szCs w:val="20"/>
              </w:rPr>
            </w:pPr>
          </w:p>
        </w:tc>
        <w:tc>
          <w:tcPr>
            <w:tcW w:w="167" w:type="pct"/>
            <w:tcBorders>
              <w:top w:val="nil"/>
              <w:left w:val="nil"/>
              <w:bottom w:val="nil"/>
              <w:right w:val="nil"/>
            </w:tcBorders>
            <w:shd w:val="clear" w:color="auto" w:fill="auto"/>
            <w:noWrap/>
            <w:vAlign w:val="center"/>
            <w:hideMark/>
          </w:tcPr>
          <w:p w14:paraId="05749A92" w14:textId="77777777" w:rsidR="00356781" w:rsidRPr="00356781" w:rsidRDefault="00356781" w:rsidP="00356781">
            <w:pPr>
              <w:rPr>
                <w:sz w:val="20"/>
                <w:szCs w:val="20"/>
              </w:rPr>
            </w:pPr>
          </w:p>
        </w:tc>
        <w:tc>
          <w:tcPr>
            <w:tcW w:w="162" w:type="pct"/>
            <w:tcBorders>
              <w:top w:val="nil"/>
              <w:left w:val="nil"/>
              <w:bottom w:val="nil"/>
              <w:right w:val="nil"/>
            </w:tcBorders>
            <w:shd w:val="clear" w:color="auto" w:fill="auto"/>
            <w:noWrap/>
            <w:vAlign w:val="center"/>
            <w:hideMark/>
          </w:tcPr>
          <w:p w14:paraId="655A914D" w14:textId="77777777" w:rsidR="00356781" w:rsidRPr="00356781" w:rsidRDefault="00356781" w:rsidP="00356781">
            <w:pPr>
              <w:rPr>
                <w:sz w:val="20"/>
                <w:szCs w:val="20"/>
              </w:rPr>
            </w:pPr>
          </w:p>
        </w:tc>
        <w:tc>
          <w:tcPr>
            <w:tcW w:w="167" w:type="pct"/>
            <w:tcBorders>
              <w:top w:val="nil"/>
              <w:left w:val="nil"/>
              <w:bottom w:val="nil"/>
              <w:right w:val="nil"/>
            </w:tcBorders>
            <w:shd w:val="clear" w:color="auto" w:fill="auto"/>
            <w:noWrap/>
            <w:vAlign w:val="center"/>
            <w:hideMark/>
          </w:tcPr>
          <w:p w14:paraId="5E853500" w14:textId="77777777" w:rsidR="00356781" w:rsidRPr="00356781" w:rsidRDefault="00356781" w:rsidP="00356781">
            <w:pPr>
              <w:rPr>
                <w:sz w:val="20"/>
                <w:szCs w:val="20"/>
              </w:rPr>
            </w:pPr>
          </w:p>
        </w:tc>
        <w:tc>
          <w:tcPr>
            <w:tcW w:w="176" w:type="pct"/>
            <w:tcBorders>
              <w:top w:val="nil"/>
              <w:left w:val="nil"/>
              <w:bottom w:val="nil"/>
              <w:right w:val="nil"/>
            </w:tcBorders>
            <w:shd w:val="clear" w:color="auto" w:fill="auto"/>
            <w:noWrap/>
            <w:vAlign w:val="center"/>
            <w:hideMark/>
          </w:tcPr>
          <w:p w14:paraId="374F2EC5" w14:textId="77777777" w:rsidR="00356781" w:rsidRPr="00356781" w:rsidRDefault="00356781" w:rsidP="00356781">
            <w:pPr>
              <w:rPr>
                <w:sz w:val="20"/>
                <w:szCs w:val="20"/>
              </w:rPr>
            </w:pPr>
          </w:p>
        </w:tc>
        <w:tc>
          <w:tcPr>
            <w:tcW w:w="183" w:type="pct"/>
            <w:tcBorders>
              <w:top w:val="nil"/>
              <w:left w:val="nil"/>
              <w:bottom w:val="nil"/>
              <w:right w:val="single" w:sz="4" w:space="0" w:color="auto"/>
            </w:tcBorders>
            <w:shd w:val="clear" w:color="auto" w:fill="auto"/>
            <w:noWrap/>
            <w:vAlign w:val="center"/>
            <w:hideMark/>
          </w:tcPr>
          <w:p w14:paraId="73C21960"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r>
      <w:tr w:rsidR="00356781" w:rsidRPr="00356781" w14:paraId="45D70BF3" w14:textId="77777777" w:rsidTr="00356781">
        <w:trPr>
          <w:trHeight w:val="20"/>
        </w:trPr>
        <w:tc>
          <w:tcPr>
            <w:tcW w:w="107" w:type="pct"/>
            <w:tcBorders>
              <w:top w:val="nil"/>
              <w:left w:val="single" w:sz="4" w:space="0" w:color="auto"/>
              <w:bottom w:val="nil"/>
              <w:right w:val="nil"/>
            </w:tcBorders>
            <w:shd w:val="clear" w:color="auto" w:fill="auto"/>
            <w:noWrap/>
            <w:vAlign w:val="center"/>
            <w:hideMark/>
          </w:tcPr>
          <w:p w14:paraId="58310FCF" w14:textId="77777777" w:rsidR="00356781" w:rsidRPr="00356781" w:rsidRDefault="00356781" w:rsidP="00356781">
            <w:pPr>
              <w:rPr>
                <w:rFonts w:ascii="Calibri" w:hAnsi="Calibri" w:cs="Calibri"/>
                <w:color w:val="000000"/>
                <w:sz w:val="18"/>
                <w:szCs w:val="18"/>
              </w:rPr>
            </w:pPr>
            <w:r w:rsidRPr="00356781">
              <w:rPr>
                <w:rFonts w:ascii="Calibri" w:hAnsi="Calibri" w:cs="Calibri"/>
                <w:color w:val="000000"/>
                <w:sz w:val="18"/>
                <w:szCs w:val="18"/>
              </w:rPr>
              <w:t> </w:t>
            </w:r>
          </w:p>
        </w:tc>
        <w:tc>
          <w:tcPr>
            <w:tcW w:w="380" w:type="pct"/>
            <w:tcBorders>
              <w:top w:val="nil"/>
              <w:left w:val="nil"/>
              <w:bottom w:val="nil"/>
              <w:right w:val="nil"/>
            </w:tcBorders>
            <w:shd w:val="clear" w:color="auto" w:fill="auto"/>
            <w:noWrap/>
            <w:vAlign w:val="center"/>
            <w:hideMark/>
          </w:tcPr>
          <w:p w14:paraId="6D386152" w14:textId="77777777" w:rsidR="00356781" w:rsidRPr="00356781" w:rsidRDefault="00356781" w:rsidP="00356781">
            <w:pPr>
              <w:rPr>
                <w:i/>
                <w:iCs/>
                <w:color w:val="000000"/>
                <w:sz w:val="18"/>
                <w:szCs w:val="18"/>
              </w:rPr>
            </w:pPr>
            <w:r w:rsidRPr="00356781">
              <w:rPr>
                <w:i/>
                <w:iCs/>
                <w:color w:val="000000"/>
                <w:sz w:val="18"/>
                <w:szCs w:val="18"/>
              </w:rPr>
              <w:t>Proiectare - lei fără T.V.A.</w:t>
            </w:r>
          </w:p>
        </w:tc>
        <w:tc>
          <w:tcPr>
            <w:tcW w:w="107" w:type="pct"/>
            <w:tcBorders>
              <w:top w:val="nil"/>
              <w:left w:val="nil"/>
              <w:bottom w:val="nil"/>
              <w:right w:val="nil"/>
            </w:tcBorders>
            <w:shd w:val="clear" w:color="auto" w:fill="auto"/>
            <w:noWrap/>
            <w:vAlign w:val="center"/>
            <w:hideMark/>
          </w:tcPr>
          <w:p w14:paraId="26FA80ED" w14:textId="77777777" w:rsidR="00356781" w:rsidRPr="00356781" w:rsidRDefault="00356781" w:rsidP="00356781">
            <w:pPr>
              <w:rPr>
                <w:i/>
                <w:iCs/>
                <w:color w:val="000000"/>
                <w:sz w:val="18"/>
                <w:szCs w:val="18"/>
              </w:rPr>
            </w:pPr>
          </w:p>
        </w:tc>
        <w:tc>
          <w:tcPr>
            <w:tcW w:w="136" w:type="pct"/>
            <w:tcBorders>
              <w:top w:val="nil"/>
              <w:left w:val="nil"/>
              <w:bottom w:val="nil"/>
              <w:right w:val="nil"/>
            </w:tcBorders>
            <w:shd w:val="clear" w:color="auto" w:fill="auto"/>
            <w:noWrap/>
            <w:vAlign w:val="center"/>
            <w:hideMark/>
          </w:tcPr>
          <w:p w14:paraId="7330BA91" w14:textId="77777777" w:rsidR="00356781" w:rsidRPr="00356781" w:rsidRDefault="00356781" w:rsidP="00356781">
            <w:pPr>
              <w:rPr>
                <w:sz w:val="20"/>
                <w:szCs w:val="20"/>
              </w:rPr>
            </w:pPr>
          </w:p>
        </w:tc>
        <w:tc>
          <w:tcPr>
            <w:tcW w:w="148" w:type="pct"/>
            <w:tcBorders>
              <w:top w:val="nil"/>
              <w:left w:val="nil"/>
              <w:bottom w:val="nil"/>
              <w:right w:val="nil"/>
            </w:tcBorders>
            <w:shd w:val="clear" w:color="auto" w:fill="auto"/>
            <w:noWrap/>
            <w:vAlign w:val="center"/>
            <w:hideMark/>
          </w:tcPr>
          <w:p w14:paraId="2F724EE7" w14:textId="77777777" w:rsidR="00356781" w:rsidRPr="00356781" w:rsidRDefault="00356781" w:rsidP="00356781">
            <w:pPr>
              <w:rPr>
                <w:sz w:val="20"/>
                <w:szCs w:val="20"/>
              </w:rPr>
            </w:pPr>
          </w:p>
        </w:tc>
        <w:tc>
          <w:tcPr>
            <w:tcW w:w="139" w:type="pct"/>
            <w:tcBorders>
              <w:top w:val="nil"/>
              <w:left w:val="nil"/>
              <w:bottom w:val="nil"/>
              <w:right w:val="nil"/>
            </w:tcBorders>
            <w:shd w:val="clear" w:color="auto" w:fill="auto"/>
            <w:noWrap/>
            <w:vAlign w:val="center"/>
            <w:hideMark/>
          </w:tcPr>
          <w:p w14:paraId="4F49C211" w14:textId="77777777" w:rsidR="00356781" w:rsidRPr="00356781" w:rsidRDefault="00356781" w:rsidP="00356781">
            <w:pPr>
              <w:rPr>
                <w:sz w:val="20"/>
                <w:szCs w:val="20"/>
              </w:rPr>
            </w:pPr>
          </w:p>
        </w:tc>
        <w:tc>
          <w:tcPr>
            <w:tcW w:w="137" w:type="pct"/>
            <w:tcBorders>
              <w:top w:val="nil"/>
              <w:left w:val="nil"/>
              <w:bottom w:val="nil"/>
              <w:right w:val="nil"/>
            </w:tcBorders>
            <w:shd w:val="clear" w:color="auto" w:fill="auto"/>
            <w:noWrap/>
            <w:vAlign w:val="center"/>
            <w:hideMark/>
          </w:tcPr>
          <w:p w14:paraId="5BA6F152" w14:textId="77777777" w:rsidR="00356781" w:rsidRPr="00356781" w:rsidRDefault="00356781" w:rsidP="00356781">
            <w:pPr>
              <w:rPr>
                <w:sz w:val="20"/>
                <w:szCs w:val="20"/>
              </w:rPr>
            </w:pPr>
          </w:p>
        </w:tc>
        <w:tc>
          <w:tcPr>
            <w:tcW w:w="190" w:type="pct"/>
            <w:tcBorders>
              <w:top w:val="nil"/>
              <w:left w:val="nil"/>
              <w:bottom w:val="nil"/>
              <w:right w:val="nil"/>
            </w:tcBorders>
            <w:shd w:val="clear" w:color="auto" w:fill="auto"/>
            <w:noWrap/>
            <w:vAlign w:val="center"/>
            <w:hideMark/>
          </w:tcPr>
          <w:p w14:paraId="2E84CD41" w14:textId="77777777" w:rsidR="00356781" w:rsidRPr="00356781" w:rsidRDefault="00356781" w:rsidP="00356781">
            <w:pPr>
              <w:rPr>
                <w:sz w:val="20"/>
                <w:szCs w:val="20"/>
              </w:rPr>
            </w:pPr>
          </w:p>
        </w:tc>
        <w:tc>
          <w:tcPr>
            <w:tcW w:w="145" w:type="pct"/>
            <w:tcBorders>
              <w:top w:val="nil"/>
              <w:left w:val="nil"/>
              <w:bottom w:val="nil"/>
              <w:right w:val="nil"/>
            </w:tcBorders>
            <w:shd w:val="clear" w:color="auto" w:fill="auto"/>
            <w:noWrap/>
            <w:vAlign w:val="center"/>
            <w:hideMark/>
          </w:tcPr>
          <w:p w14:paraId="37C2F0C2" w14:textId="77777777" w:rsidR="00356781" w:rsidRPr="00356781" w:rsidRDefault="00356781" w:rsidP="00356781">
            <w:pPr>
              <w:jc w:val="center"/>
              <w:rPr>
                <w:sz w:val="20"/>
                <w:szCs w:val="20"/>
              </w:rPr>
            </w:pPr>
          </w:p>
        </w:tc>
        <w:tc>
          <w:tcPr>
            <w:tcW w:w="140" w:type="pct"/>
            <w:tcBorders>
              <w:top w:val="nil"/>
              <w:left w:val="nil"/>
              <w:bottom w:val="nil"/>
              <w:right w:val="nil"/>
            </w:tcBorders>
            <w:shd w:val="clear" w:color="auto" w:fill="auto"/>
            <w:noWrap/>
            <w:vAlign w:val="center"/>
            <w:hideMark/>
          </w:tcPr>
          <w:p w14:paraId="4C9B1A84" w14:textId="77777777" w:rsidR="00356781" w:rsidRPr="00356781" w:rsidRDefault="00356781" w:rsidP="00356781">
            <w:pPr>
              <w:jc w:val="center"/>
              <w:rPr>
                <w:sz w:val="20"/>
                <w:szCs w:val="20"/>
              </w:rPr>
            </w:pPr>
          </w:p>
        </w:tc>
        <w:tc>
          <w:tcPr>
            <w:tcW w:w="155" w:type="pct"/>
            <w:tcBorders>
              <w:top w:val="nil"/>
              <w:left w:val="nil"/>
              <w:bottom w:val="nil"/>
              <w:right w:val="nil"/>
            </w:tcBorders>
            <w:shd w:val="clear" w:color="auto" w:fill="auto"/>
            <w:noWrap/>
            <w:vAlign w:val="center"/>
            <w:hideMark/>
          </w:tcPr>
          <w:p w14:paraId="75552433" w14:textId="77777777" w:rsidR="00356781" w:rsidRPr="00356781" w:rsidRDefault="00356781" w:rsidP="00356781">
            <w:pPr>
              <w:jc w:val="center"/>
              <w:rPr>
                <w:sz w:val="20"/>
                <w:szCs w:val="20"/>
              </w:rPr>
            </w:pPr>
          </w:p>
        </w:tc>
        <w:tc>
          <w:tcPr>
            <w:tcW w:w="380" w:type="pct"/>
            <w:gridSpan w:val="2"/>
            <w:tcBorders>
              <w:top w:val="nil"/>
              <w:left w:val="nil"/>
              <w:bottom w:val="nil"/>
              <w:right w:val="nil"/>
            </w:tcBorders>
            <w:shd w:val="clear" w:color="auto" w:fill="auto"/>
            <w:noWrap/>
            <w:vAlign w:val="center"/>
            <w:hideMark/>
          </w:tcPr>
          <w:p w14:paraId="5E5AA818" w14:textId="77777777" w:rsidR="00356781" w:rsidRPr="00356781" w:rsidRDefault="00356781" w:rsidP="00356781">
            <w:pPr>
              <w:jc w:val="center"/>
              <w:rPr>
                <w:i/>
                <w:iCs/>
                <w:color w:val="000000"/>
                <w:sz w:val="18"/>
                <w:szCs w:val="18"/>
              </w:rPr>
            </w:pPr>
            <w:r w:rsidRPr="00356781">
              <w:rPr>
                <w:i/>
                <w:iCs/>
                <w:color w:val="000000"/>
                <w:sz w:val="18"/>
                <w:szCs w:val="18"/>
              </w:rPr>
              <w:t>14.729,17</w:t>
            </w:r>
          </w:p>
        </w:tc>
        <w:tc>
          <w:tcPr>
            <w:tcW w:w="161" w:type="pct"/>
            <w:tcBorders>
              <w:top w:val="nil"/>
              <w:left w:val="nil"/>
              <w:bottom w:val="nil"/>
              <w:right w:val="nil"/>
            </w:tcBorders>
            <w:shd w:val="clear" w:color="auto" w:fill="auto"/>
            <w:noWrap/>
            <w:vAlign w:val="center"/>
            <w:hideMark/>
          </w:tcPr>
          <w:p w14:paraId="56EF8C64" w14:textId="77777777" w:rsidR="00356781" w:rsidRPr="00356781" w:rsidRDefault="00356781" w:rsidP="00356781">
            <w:pPr>
              <w:jc w:val="center"/>
              <w:rPr>
                <w:i/>
                <w:iCs/>
                <w:color w:val="000000"/>
                <w:sz w:val="18"/>
                <w:szCs w:val="18"/>
              </w:rPr>
            </w:pPr>
          </w:p>
        </w:tc>
        <w:tc>
          <w:tcPr>
            <w:tcW w:w="341" w:type="pct"/>
            <w:gridSpan w:val="2"/>
            <w:tcBorders>
              <w:top w:val="nil"/>
              <w:left w:val="nil"/>
              <w:bottom w:val="nil"/>
              <w:right w:val="nil"/>
            </w:tcBorders>
            <w:shd w:val="clear" w:color="auto" w:fill="auto"/>
            <w:noWrap/>
            <w:vAlign w:val="center"/>
            <w:hideMark/>
          </w:tcPr>
          <w:p w14:paraId="3EE9B2D8" w14:textId="77777777" w:rsidR="00356781" w:rsidRPr="00356781" w:rsidRDefault="00356781" w:rsidP="00356781">
            <w:pPr>
              <w:jc w:val="center"/>
              <w:rPr>
                <w:i/>
                <w:iCs/>
                <w:color w:val="000000"/>
                <w:sz w:val="18"/>
                <w:szCs w:val="18"/>
              </w:rPr>
            </w:pPr>
            <w:r w:rsidRPr="00356781">
              <w:rPr>
                <w:i/>
                <w:iCs/>
                <w:color w:val="000000"/>
                <w:sz w:val="18"/>
                <w:szCs w:val="18"/>
              </w:rPr>
              <w:t>7.880,45</w:t>
            </w:r>
          </w:p>
        </w:tc>
        <w:tc>
          <w:tcPr>
            <w:tcW w:w="341" w:type="pct"/>
            <w:gridSpan w:val="2"/>
            <w:tcBorders>
              <w:top w:val="nil"/>
              <w:left w:val="nil"/>
              <w:bottom w:val="nil"/>
              <w:right w:val="nil"/>
            </w:tcBorders>
            <w:shd w:val="clear" w:color="auto" w:fill="auto"/>
            <w:noWrap/>
            <w:vAlign w:val="center"/>
            <w:hideMark/>
          </w:tcPr>
          <w:p w14:paraId="267ECC22" w14:textId="77777777" w:rsidR="00356781" w:rsidRPr="00356781" w:rsidRDefault="00356781" w:rsidP="00356781">
            <w:pPr>
              <w:jc w:val="center"/>
              <w:rPr>
                <w:i/>
                <w:iCs/>
                <w:color w:val="000000"/>
                <w:sz w:val="18"/>
                <w:szCs w:val="18"/>
              </w:rPr>
            </w:pPr>
            <w:r w:rsidRPr="00356781">
              <w:rPr>
                <w:i/>
                <w:iCs/>
                <w:color w:val="000000"/>
                <w:sz w:val="18"/>
                <w:szCs w:val="18"/>
              </w:rPr>
              <w:t>7.880,45</w:t>
            </w:r>
          </w:p>
        </w:tc>
        <w:tc>
          <w:tcPr>
            <w:tcW w:w="155" w:type="pct"/>
            <w:tcBorders>
              <w:top w:val="nil"/>
              <w:left w:val="nil"/>
              <w:bottom w:val="nil"/>
              <w:right w:val="nil"/>
            </w:tcBorders>
            <w:shd w:val="clear" w:color="auto" w:fill="auto"/>
            <w:noWrap/>
            <w:vAlign w:val="center"/>
            <w:hideMark/>
          </w:tcPr>
          <w:p w14:paraId="6969E8A6" w14:textId="77777777" w:rsidR="00356781" w:rsidRPr="00356781" w:rsidRDefault="00356781" w:rsidP="00356781">
            <w:pPr>
              <w:jc w:val="center"/>
              <w:rPr>
                <w:i/>
                <w:iCs/>
                <w:color w:val="000000"/>
                <w:sz w:val="18"/>
                <w:szCs w:val="18"/>
              </w:rPr>
            </w:pPr>
          </w:p>
        </w:tc>
        <w:tc>
          <w:tcPr>
            <w:tcW w:w="341" w:type="pct"/>
            <w:gridSpan w:val="2"/>
            <w:tcBorders>
              <w:top w:val="nil"/>
              <w:left w:val="nil"/>
              <w:bottom w:val="nil"/>
              <w:right w:val="nil"/>
            </w:tcBorders>
            <w:shd w:val="clear" w:color="auto" w:fill="auto"/>
            <w:noWrap/>
            <w:vAlign w:val="center"/>
            <w:hideMark/>
          </w:tcPr>
          <w:p w14:paraId="1F0F2044" w14:textId="77777777" w:rsidR="00356781" w:rsidRPr="00356781" w:rsidRDefault="00356781" w:rsidP="00356781">
            <w:pPr>
              <w:jc w:val="center"/>
              <w:rPr>
                <w:i/>
                <w:iCs/>
                <w:color w:val="000000"/>
                <w:sz w:val="18"/>
                <w:szCs w:val="18"/>
              </w:rPr>
            </w:pPr>
            <w:r w:rsidRPr="00356781">
              <w:rPr>
                <w:i/>
                <w:iCs/>
                <w:color w:val="000000"/>
                <w:sz w:val="18"/>
                <w:szCs w:val="18"/>
              </w:rPr>
              <w:t>6.848,72</w:t>
            </w:r>
          </w:p>
        </w:tc>
        <w:tc>
          <w:tcPr>
            <w:tcW w:w="341" w:type="pct"/>
            <w:gridSpan w:val="2"/>
            <w:tcBorders>
              <w:top w:val="nil"/>
              <w:left w:val="nil"/>
              <w:bottom w:val="nil"/>
              <w:right w:val="nil"/>
            </w:tcBorders>
            <w:shd w:val="clear" w:color="auto" w:fill="auto"/>
            <w:noWrap/>
            <w:vAlign w:val="center"/>
            <w:hideMark/>
          </w:tcPr>
          <w:p w14:paraId="2255A320" w14:textId="77777777" w:rsidR="00356781" w:rsidRPr="00356781" w:rsidRDefault="00356781" w:rsidP="00356781">
            <w:pPr>
              <w:jc w:val="center"/>
              <w:rPr>
                <w:i/>
                <w:iCs/>
                <w:color w:val="000000"/>
                <w:sz w:val="18"/>
                <w:szCs w:val="18"/>
              </w:rPr>
            </w:pPr>
            <w:r w:rsidRPr="00356781">
              <w:rPr>
                <w:i/>
                <w:iCs/>
                <w:color w:val="000000"/>
                <w:sz w:val="18"/>
                <w:szCs w:val="18"/>
              </w:rPr>
              <w:t>6.848,72</w:t>
            </w:r>
          </w:p>
        </w:tc>
        <w:tc>
          <w:tcPr>
            <w:tcW w:w="155" w:type="pct"/>
            <w:tcBorders>
              <w:top w:val="nil"/>
              <w:left w:val="nil"/>
              <w:bottom w:val="nil"/>
              <w:right w:val="nil"/>
            </w:tcBorders>
            <w:shd w:val="clear" w:color="auto" w:fill="auto"/>
            <w:noWrap/>
            <w:vAlign w:val="center"/>
            <w:hideMark/>
          </w:tcPr>
          <w:p w14:paraId="4A5FD4F9" w14:textId="77777777" w:rsidR="00356781" w:rsidRPr="00356781" w:rsidRDefault="00356781" w:rsidP="00356781">
            <w:pPr>
              <w:jc w:val="center"/>
              <w:rPr>
                <w:i/>
                <w:iCs/>
                <w:color w:val="000000"/>
                <w:sz w:val="18"/>
                <w:szCs w:val="18"/>
              </w:rPr>
            </w:pPr>
          </w:p>
        </w:tc>
        <w:tc>
          <w:tcPr>
            <w:tcW w:w="313" w:type="pct"/>
            <w:gridSpan w:val="2"/>
            <w:tcBorders>
              <w:top w:val="nil"/>
              <w:left w:val="nil"/>
              <w:bottom w:val="nil"/>
              <w:right w:val="nil"/>
            </w:tcBorders>
            <w:shd w:val="clear" w:color="auto" w:fill="auto"/>
            <w:noWrap/>
            <w:vAlign w:val="center"/>
            <w:hideMark/>
          </w:tcPr>
          <w:p w14:paraId="597A1FD5" w14:textId="77777777" w:rsidR="00356781" w:rsidRPr="00356781" w:rsidRDefault="00356781" w:rsidP="00356781">
            <w:pPr>
              <w:jc w:val="center"/>
              <w:rPr>
                <w:i/>
                <w:iCs/>
                <w:color w:val="000000"/>
                <w:sz w:val="18"/>
                <w:szCs w:val="18"/>
              </w:rPr>
            </w:pPr>
            <w:r w:rsidRPr="00356781">
              <w:rPr>
                <w:i/>
                <w:iCs/>
                <w:color w:val="000000"/>
                <w:sz w:val="18"/>
                <w:szCs w:val="18"/>
              </w:rPr>
              <w:t>0,00</w:t>
            </w:r>
          </w:p>
        </w:tc>
        <w:tc>
          <w:tcPr>
            <w:tcW w:w="329" w:type="pct"/>
            <w:gridSpan w:val="2"/>
            <w:tcBorders>
              <w:top w:val="nil"/>
              <w:left w:val="nil"/>
              <w:bottom w:val="nil"/>
              <w:right w:val="nil"/>
            </w:tcBorders>
            <w:shd w:val="clear" w:color="auto" w:fill="auto"/>
            <w:noWrap/>
            <w:vAlign w:val="center"/>
            <w:hideMark/>
          </w:tcPr>
          <w:p w14:paraId="3D24243E" w14:textId="77777777" w:rsidR="00356781" w:rsidRPr="00356781" w:rsidRDefault="00356781" w:rsidP="00356781">
            <w:pPr>
              <w:jc w:val="center"/>
              <w:rPr>
                <w:i/>
                <w:iCs/>
                <w:color w:val="000000"/>
                <w:sz w:val="18"/>
                <w:szCs w:val="18"/>
              </w:rPr>
            </w:pPr>
            <w:r w:rsidRPr="00356781">
              <w:rPr>
                <w:i/>
                <w:iCs/>
                <w:color w:val="000000"/>
                <w:sz w:val="18"/>
                <w:szCs w:val="18"/>
              </w:rPr>
              <w:t>0,00</w:t>
            </w:r>
          </w:p>
        </w:tc>
        <w:tc>
          <w:tcPr>
            <w:tcW w:w="359" w:type="pct"/>
            <w:gridSpan w:val="2"/>
            <w:tcBorders>
              <w:top w:val="nil"/>
              <w:left w:val="nil"/>
              <w:bottom w:val="nil"/>
              <w:right w:val="single" w:sz="4" w:space="0" w:color="000000"/>
            </w:tcBorders>
            <w:shd w:val="clear" w:color="auto" w:fill="auto"/>
            <w:noWrap/>
            <w:vAlign w:val="center"/>
            <w:hideMark/>
          </w:tcPr>
          <w:p w14:paraId="2E8F2DA6" w14:textId="77777777" w:rsidR="00356781" w:rsidRPr="00356781" w:rsidRDefault="00356781" w:rsidP="00356781">
            <w:pPr>
              <w:jc w:val="center"/>
              <w:rPr>
                <w:i/>
                <w:iCs/>
                <w:color w:val="000000"/>
                <w:sz w:val="18"/>
                <w:szCs w:val="18"/>
              </w:rPr>
            </w:pPr>
            <w:r w:rsidRPr="00356781">
              <w:rPr>
                <w:i/>
                <w:iCs/>
                <w:color w:val="000000"/>
                <w:sz w:val="18"/>
                <w:szCs w:val="18"/>
              </w:rPr>
              <w:t>14.729,17</w:t>
            </w:r>
          </w:p>
        </w:tc>
      </w:tr>
      <w:tr w:rsidR="00356781" w:rsidRPr="00356781" w14:paraId="2EEAD07E" w14:textId="77777777" w:rsidTr="00356781">
        <w:trPr>
          <w:trHeight w:val="20"/>
        </w:trPr>
        <w:tc>
          <w:tcPr>
            <w:tcW w:w="107" w:type="pct"/>
            <w:tcBorders>
              <w:top w:val="nil"/>
              <w:left w:val="single" w:sz="4" w:space="0" w:color="auto"/>
              <w:bottom w:val="nil"/>
              <w:right w:val="nil"/>
            </w:tcBorders>
            <w:shd w:val="clear" w:color="auto" w:fill="auto"/>
            <w:noWrap/>
            <w:vAlign w:val="center"/>
            <w:hideMark/>
          </w:tcPr>
          <w:p w14:paraId="65F25087"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380" w:type="pct"/>
            <w:tcBorders>
              <w:top w:val="nil"/>
              <w:left w:val="nil"/>
              <w:bottom w:val="nil"/>
              <w:right w:val="nil"/>
            </w:tcBorders>
            <w:shd w:val="clear" w:color="auto" w:fill="auto"/>
            <w:noWrap/>
            <w:vAlign w:val="center"/>
            <w:hideMark/>
          </w:tcPr>
          <w:p w14:paraId="1C08306C" w14:textId="77777777" w:rsidR="00356781" w:rsidRPr="00356781" w:rsidRDefault="00356781" w:rsidP="00356781">
            <w:pPr>
              <w:rPr>
                <w:b/>
                <w:bCs/>
                <w:color w:val="000000"/>
                <w:sz w:val="20"/>
                <w:szCs w:val="20"/>
              </w:rPr>
            </w:pPr>
            <w:r w:rsidRPr="00356781">
              <w:rPr>
                <w:b/>
                <w:bCs/>
                <w:color w:val="000000"/>
                <w:sz w:val="20"/>
                <w:szCs w:val="20"/>
              </w:rPr>
              <w:t>TOTAL, lei fără T.V.A.</w:t>
            </w:r>
          </w:p>
        </w:tc>
        <w:tc>
          <w:tcPr>
            <w:tcW w:w="107" w:type="pct"/>
            <w:tcBorders>
              <w:top w:val="nil"/>
              <w:left w:val="nil"/>
              <w:bottom w:val="nil"/>
              <w:right w:val="nil"/>
            </w:tcBorders>
            <w:shd w:val="clear" w:color="auto" w:fill="auto"/>
            <w:noWrap/>
            <w:vAlign w:val="center"/>
            <w:hideMark/>
          </w:tcPr>
          <w:p w14:paraId="01366FDD" w14:textId="77777777" w:rsidR="00356781" w:rsidRPr="00356781" w:rsidRDefault="00356781" w:rsidP="00356781">
            <w:pPr>
              <w:rPr>
                <w:b/>
                <w:bCs/>
                <w:color w:val="000000"/>
                <w:sz w:val="20"/>
                <w:szCs w:val="20"/>
              </w:rPr>
            </w:pPr>
          </w:p>
        </w:tc>
        <w:tc>
          <w:tcPr>
            <w:tcW w:w="136" w:type="pct"/>
            <w:tcBorders>
              <w:top w:val="nil"/>
              <w:left w:val="nil"/>
              <w:bottom w:val="nil"/>
              <w:right w:val="nil"/>
            </w:tcBorders>
            <w:shd w:val="clear" w:color="auto" w:fill="auto"/>
            <w:noWrap/>
            <w:vAlign w:val="center"/>
            <w:hideMark/>
          </w:tcPr>
          <w:p w14:paraId="206E0F7C" w14:textId="77777777" w:rsidR="00356781" w:rsidRPr="00356781" w:rsidRDefault="00356781" w:rsidP="00356781">
            <w:pPr>
              <w:rPr>
                <w:sz w:val="20"/>
                <w:szCs w:val="20"/>
              </w:rPr>
            </w:pPr>
          </w:p>
        </w:tc>
        <w:tc>
          <w:tcPr>
            <w:tcW w:w="148" w:type="pct"/>
            <w:tcBorders>
              <w:top w:val="nil"/>
              <w:left w:val="nil"/>
              <w:bottom w:val="nil"/>
              <w:right w:val="nil"/>
            </w:tcBorders>
            <w:shd w:val="clear" w:color="auto" w:fill="auto"/>
            <w:noWrap/>
            <w:vAlign w:val="center"/>
            <w:hideMark/>
          </w:tcPr>
          <w:p w14:paraId="3954C33E" w14:textId="77777777" w:rsidR="00356781" w:rsidRPr="00356781" w:rsidRDefault="00356781" w:rsidP="00356781">
            <w:pPr>
              <w:rPr>
                <w:sz w:val="20"/>
                <w:szCs w:val="20"/>
              </w:rPr>
            </w:pPr>
          </w:p>
        </w:tc>
        <w:tc>
          <w:tcPr>
            <w:tcW w:w="139" w:type="pct"/>
            <w:tcBorders>
              <w:top w:val="nil"/>
              <w:left w:val="nil"/>
              <w:bottom w:val="nil"/>
              <w:right w:val="nil"/>
            </w:tcBorders>
            <w:shd w:val="clear" w:color="auto" w:fill="auto"/>
            <w:noWrap/>
            <w:vAlign w:val="center"/>
            <w:hideMark/>
          </w:tcPr>
          <w:p w14:paraId="03D2F389" w14:textId="77777777" w:rsidR="00356781" w:rsidRPr="00356781" w:rsidRDefault="00356781" w:rsidP="00356781">
            <w:pPr>
              <w:rPr>
                <w:sz w:val="20"/>
                <w:szCs w:val="20"/>
              </w:rPr>
            </w:pPr>
          </w:p>
        </w:tc>
        <w:tc>
          <w:tcPr>
            <w:tcW w:w="137" w:type="pct"/>
            <w:tcBorders>
              <w:top w:val="nil"/>
              <w:left w:val="nil"/>
              <w:bottom w:val="nil"/>
              <w:right w:val="nil"/>
            </w:tcBorders>
            <w:shd w:val="clear" w:color="auto" w:fill="auto"/>
            <w:noWrap/>
            <w:vAlign w:val="center"/>
            <w:hideMark/>
          </w:tcPr>
          <w:p w14:paraId="4ED58E02" w14:textId="77777777" w:rsidR="00356781" w:rsidRPr="00356781" w:rsidRDefault="00356781" w:rsidP="00356781">
            <w:pPr>
              <w:rPr>
                <w:sz w:val="20"/>
                <w:szCs w:val="20"/>
              </w:rPr>
            </w:pPr>
          </w:p>
        </w:tc>
        <w:tc>
          <w:tcPr>
            <w:tcW w:w="190" w:type="pct"/>
            <w:tcBorders>
              <w:top w:val="nil"/>
              <w:left w:val="nil"/>
              <w:bottom w:val="nil"/>
              <w:right w:val="nil"/>
            </w:tcBorders>
            <w:shd w:val="clear" w:color="auto" w:fill="auto"/>
            <w:noWrap/>
            <w:vAlign w:val="center"/>
            <w:hideMark/>
          </w:tcPr>
          <w:p w14:paraId="71B5C840" w14:textId="77777777" w:rsidR="00356781" w:rsidRPr="00356781" w:rsidRDefault="00356781" w:rsidP="00356781">
            <w:pPr>
              <w:rPr>
                <w:sz w:val="20"/>
                <w:szCs w:val="20"/>
              </w:rPr>
            </w:pPr>
          </w:p>
        </w:tc>
        <w:tc>
          <w:tcPr>
            <w:tcW w:w="145" w:type="pct"/>
            <w:tcBorders>
              <w:top w:val="nil"/>
              <w:left w:val="nil"/>
              <w:bottom w:val="nil"/>
              <w:right w:val="nil"/>
            </w:tcBorders>
            <w:shd w:val="clear" w:color="auto" w:fill="auto"/>
            <w:noWrap/>
            <w:vAlign w:val="center"/>
            <w:hideMark/>
          </w:tcPr>
          <w:p w14:paraId="65D0442C" w14:textId="77777777" w:rsidR="00356781" w:rsidRPr="00356781" w:rsidRDefault="00356781" w:rsidP="00356781">
            <w:pPr>
              <w:jc w:val="center"/>
              <w:rPr>
                <w:sz w:val="20"/>
                <w:szCs w:val="20"/>
              </w:rPr>
            </w:pPr>
          </w:p>
        </w:tc>
        <w:tc>
          <w:tcPr>
            <w:tcW w:w="140" w:type="pct"/>
            <w:tcBorders>
              <w:top w:val="nil"/>
              <w:left w:val="nil"/>
              <w:bottom w:val="nil"/>
              <w:right w:val="nil"/>
            </w:tcBorders>
            <w:shd w:val="clear" w:color="auto" w:fill="auto"/>
            <w:noWrap/>
            <w:vAlign w:val="center"/>
            <w:hideMark/>
          </w:tcPr>
          <w:p w14:paraId="01D42ED2" w14:textId="77777777" w:rsidR="00356781" w:rsidRPr="00356781" w:rsidRDefault="00356781" w:rsidP="00356781">
            <w:pPr>
              <w:jc w:val="center"/>
              <w:rPr>
                <w:sz w:val="20"/>
                <w:szCs w:val="20"/>
              </w:rPr>
            </w:pPr>
          </w:p>
        </w:tc>
        <w:tc>
          <w:tcPr>
            <w:tcW w:w="155" w:type="pct"/>
            <w:tcBorders>
              <w:top w:val="nil"/>
              <w:left w:val="nil"/>
              <w:bottom w:val="nil"/>
              <w:right w:val="nil"/>
            </w:tcBorders>
            <w:shd w:val="clear" w:color="auto" w:fill="auto"/>
            <w:noWrap/>
            <w:vAlign w:val="center"/>
            <w:hideMark/>
          </w:tcPr>
          <w:p w14:paraId="4414D1CE" w14:textId="77777777" w:rsidR="00356781" w:rsidRPr="00356781" w:rsidRDefault="00356781" w:rsidP="00356781">
            <w:pPr>
              <w:jc w:val="center"/>
              <w:rPr>
                <w:sz w:val="20"/>
                <w:szCs w:val="20"/>
              </w:rPr>
            </w:pPr>
          </w:p>
        </w:tc>
        <w:tc>
          <w:tcPr>
            <w:tcW w:w="190" w:type="pct"/>
            <w:tcBorders>
              <w:top w:val="nil"/>
              <w:left w:val="nil"/>
              <w:bottom w:val="nil"/>
              <w:right w:val="nil"/>
            </w:tcBorders>
            <w:shd w:val="clear" w:color="auto" w:fill="auto"/>
            <w:noWrap/>
            <w:vAlign w:val="center"/>
            <w:hideMark/>
          </w:tcPr>
          <w:p w14:paraId="6DC1A96C" w14:textId="77777777" w:rsidR="00356781" w:rsidRPr="00356781" w:rsidRDefault="00356781" w:rsidP="00356781">
            <w:pPr>
              <w:jc w:val="right"/>
              <w:rPr>
                <w:b/>
                <w:bCs/>
                <w:color w:val="000000"/>
                <w:sz w:val="20"/>
                <w:szCs w:val="20"/>
              </w:rPr>
            </w:pPr>
            <w:r w:rsidRPr="00356781">
              <w:rPr>
                <w:b/>
                <w:bCs/>
                <w:color w:val="000000"/>
                <w:sz w:val="20"/>
                <w:szCs w:val="20"/>
              </w:rPr>
              <w:t>696.585,27</w:t>
            </w:r>
          </w:p>
        </w:tc>
        <w:tc>
          <w:tcPr>
            <w:tcW w:w="190" w:type="pct"/>
            <w:tcBorders>
              <w:top w:val="nil"/>
              <w:left w:val="nil"/>
              <w:bottom w:val="nil"/>
              <w:right w:val="nil"/>
            </w:tcBorders>
            <w:shd w:val="clear" w:color="auto" w:fill="auto"/>
            <w:noWrap/>
            <w:vAlign w:val="center"/>
            <w:hideMark/>
          </w:tcPr>
          <w:p w14:paraId="398D800F" w14:textId="77777777" w:rsidR="00356781" w:rsidRPr="00356781" w:rsidRDefault="00356781" w:rsidP="00356781">
            <w:pPr>
              <w:jc w:val="right"/>
              <w:rPr>
                <w:b/>
                <w:bCs/>
                <w:color w:val="000000"/>
                <w:sz w:val="20"/>
                <w:szCs w:val="20"/>
              </w:rPr>
            </w:pPr>
            <w:r w:rsidRPr="00356781">
              <w:rPr>
                <w:b/>
                <w:bCs/>
                <w:color w:val="000000"/>
                <w:sz w:val="20"/>
                <w:szCs w:val="20"/>
              </w:rPr>
              <w:t>711.314,44</w:t>
            </w:r>
          </w:p>
        </w:tc>
        <w:tc>
          <w:tcPr>
            <w:tcW w:w="161" w:type="pct"/>
            <w:tcBorders>
              <w:top w:val="nil"/>
              <w:left w:val="nil"/>
              <w:bottom w:val="nil"/>
              <w:right w:val="nil"/>
            </w:tcBorders>
            <w:shd w:val="clear" w:color="auto" w:fill="auto"/>
            <w:noWrap/>
            <w:vAlign w:val="center"/>
            <w:hideMark/>
          </w:tcPr>
          <w:p w14:paraId="0476819D" w14:textId="77777777" w:rsidR="00356781" w:rsidRPr="00356781" w:rsidRDefault="00356781" w:rsidP="00356781">
            <w:pPr>
              <w:jc w:val="right"/>
              <w:rPr>
                <w:b/>
                <w:bCs/>
                <w:color w:val="000000"/>
                <w:sz w:val="20"/>
                <w:szCs w:val="20"/>
              </w:rPr>
            </w:pPr>
          </w:p>
        </w:tc>
        <w:tc>
          <w:tcPr>
            <w:tcW w:w="170" w:type="pct"/>
            <w:tcBorders>
              <w:top w:val="nil"/>
              <w:left w:val="nil"/>
              <w:bottom w:val="nil"/>
              <w:right w:val="nil"/>
            </w:tcBorders>
            <w:shd w:val="clear" w:color="auto" w:fill="auto"/>
            <w:noWrap/>
            <w:vAlign w:val="center"/>
            <w:hideMark/>
          </w:tcPr>
          <w:p w14:paraId="5157266C" w14:textId="77777777" w:rsidR="00356781" w:rsidRPr="00356781" w:rsidRDefault="00356781" w:rsidP="00356781">
            <w:pPr>
              <w:jc w:val="right"/>
              <w:rPr>
                <w:b/>
                <w:bCs/>
                <w:color w:val="000000"/>
                <w:sz w:val="20"/>
                <w:szCs w:val="20"/>
              </w:rPr>
            </w:pPr>
            <w:r w:rsidRPr="00356781">
              <w:rPr>
                <w:b/>
                <w:bCs/>
                <w:color w:val="000000"/>
                <w:sz w:val="20"/>
                <w:szCs w:val="20"/>
              </w:rPr>
              <w:t>343.386,69</w:t>
            </w:r>
          </w:p>
        </w:tc>
        <w:tc>
          <w:tcPr>
            <w:tcW w:w="170" w:type="pct"/>
            <w:tcBorders>
              <w:top w:val="nil"/>
              <w:left w:val="nil"/>
              <w:bottom w:val="nil"/>
              <w:right w:val="nil"/>
            </w:tcBorders>
            <w:shd w:val="clear" w:color="auto" w:fill="auto"/>
            <w:noWrap/>
            <w:vAlign w:val="center"/>
            <w:hideMark/>
          </w:tcPr>
          <w:p w14:paraId="1769D487" w14:textId="77777777" w:rsidR="00356781" w:rsidRPr="00356781" w:rsidRDefault="00356781" w:rsidP="00356781">
            <w:pPr>
              <w:jc w:val="right"/>
              <w:rPr>
                <w:b/>
                <w:bCs/>
                <w:color w:val="000000"/>
                <w:sz w:val="20"/>
                <w:szCs w:val="20"/>
              </w:rPr>
            </w:pPr>
            <w:r w:rsidRPr="00356781">
              <w:rPr>
                <w:b/>
                <w:bCs/>
                <w:color w:val="000000"/>
                <w:sz w:val="20"/>
                <w:szCs w:val="20"/>
              </w:rPr>
              <w:t>351.267,14</w:t>
            </w:r>
          </w:p>
        </w:tc>
        <w:tc>
          <w:tcPr>
            <w:tcW w:w="170" w:type="pct"/>
            <w:tcBorders>
              <w:top w:val="nil"/>
              <w:left w:val="nil"/>
              <w:bottom w:val="nil"/>
              <w:right w:val="nil"/>
            </w:tcBorders>
            <w:shd w:val="clear" w:color="auto" w:fill="auto"/>
            <w:noWrap/>
            <w:vAlign w:val="center"/>
            <w:hideMark/>
          </w:tcPr>
          <w:p w14:paraId="520B09F8" w14:textId="77777777" w:rsidR="00356781" w:rsidRPr="00356781" w:rsidRDefault="00356781" w:rsidP="00356781">
            <w:pPr>
              <w:jc w:val="right"/>
              <w:rPr>
                <w:b/>
                <w:bCs/>
                <w:color w:val="000000"/>
                <w:sz w:val="20"/>
                <w:szCs w:val="20"/>
              </w:rPr>
            </w:pPr>
            <w:r w:rsidRPr="00356781">
              <w:rPr>
                <w:b/>
                <w:bCs/>
                <w:color w:val="000000"/>
                <w:sz w:val="20"/>
                <w:szCs w:val="20"/>
              </w:rPr>
              <w:t>436.787,86</w:t>
            </w:r>
          </w:p>
        </w:tc>
        <w:tc>
          <w:tcPr>
            <w:tcW w:w="170" w:type="pct"/>
            <w:tcBorders>
              <w:top w:val="nil"/>
              <w:left w:val="nil"/>
              <w:bottom w:val="nil"/>
              <w:right w:val="nil"/>
            </w:tcBorders>
            <w:shd w:val="clear" w:color="auto" w:fill="auto"/>
            <w:noWrap/>
            <w:vAlign w:val="center"/>
            <w:hideMark/>
          </w:tcPr>
          <w:p w14:paraId="0C8A6183" w14:textId="77777777" w:rsidR="00356781" w:rsidRPr="00356781" w:rsidRDefault="00356781" w:rsidP="00356781">
            <w:pPr>
              <w:jc w:val="right"/>
              <w:rPr>
                <w:b/>
                <w:bCs/>
                <w:color w:val="000000"/>
                <w:sz w:val="20"/>
                <w:szCs w:val="20"/>
              </w:rPr>
            </w:pPr>
            <w:r w:rsidRPr="00356781">
              <w:rPr>
                <w:b/>
                <w:bCs/>
                <w:color w:val="000000"/>
                <w:sz w:val="20"/>
                <w:szCs w:val="20"/>
              </w:rPr>
              <w:t>444.668,31</w:t>
            </w:r>
          </w:p>
        </w:tc>
        <w:tc>
          <w:tcPr>
            <w:tcW w:w="155" w:type="pct"/>
            <w:tcBorders>
              <w:top w:val="nil"/>
              <w:left w:val="nil"/>
              <w:bottom w:val="nil"/>
              <w:right w:val="nil"/>
            </w:tcBorders>
            <w:shd w:val="clear" w:color="auto" w:fill="auto"/>
            <w:noWrap/>
            <w:vAlign w:val="center"/>
            <w:hideMark/>
          </w:tcPr>
          <w:p w14:paraId="33CBA014" w14:textId="77777777" w:rsidR="00356781" w:rsidRPr="00356781" w:rsidRDefault="00356781" w:rsidP="00356781">
            <w:pPr>
              <w:jc w:val="right"/>
              <w:rPr>
                <w:b/>
                <w:bCs/>
                <w:color w:val="000000"/>
                <w:sz w:val="20"/>
                <w:szCs w:val="20"/>
              </w:rPr>
            </w:pPr>
          </w:p>
        </w:tc>
        <w:tc>
          <w:tcPr>
            <w:tcW w:w="170" w:type="pct"/>
            <w:tcBorders>
              <w:top w:val="nil"/>
              <w:left w:val="nil"/>
              <w:bottom w:val="nil"/>
              <w:right w:val="nil"/>
            </w:tcBorders>
            <w:shd w:val="clear" w:color="auto" w:fill="auto"/>
            <w:noWrap/>
            <w:vAlign w:val="center"/>
            <w:hideMark/>
          </w:tcPr>
          <w:p w14:paraId="25C8EFAA" w14:textId="77777777" w:rsidR="00356781" w:rsidRPr="00356781" w:rsidRDefault="00356781" w:rsidP="00356781">
            <w:pPr>
              <w:jc w:val="right"/>
              <w:rPr>
                <w:b/>
                <w:bCs/>
                <w:color w:val="000000"/>
                <w:sz w:val="20"/>
                <w:szCs w:val="20"/>
              </w:rPr>
            </w:pPr>
            <w:r w:rsidRPr="00356781">
              <w:rPr>
                <w:b/>
                <w:bCs/>
                <w:color w:val="000000"/>
                <w:sz w:val="20"/>
                <w:szCs w:val="20"/>
              </w:rPr>
              <w:t>259.797,41</w:t>
            </w:r>
          </w:p>
        </w:tc>
        <w:tc>
          <w:tcPr>
            <w:tcW w:w="170" w:type="pct"/>
            <w:tcBorders>
              <w:top w:val="nil"/>
              <w:left w:val="nil"/>
              <w:bottom w:val="nil"/>
              <w:right w:val="nil"/>
            </w:tcBorders>
            <w:shd w:val="clear" w:color="auto" w:fill="auto"/>
            <w:noWrap/>
            <w:vAlign w:val="center"/>
            <w:hideMark/>
          </w:tcPr>
          <w:p w14:paraId="289F22C7" w14:textId="77777777" w:rsidR="00356781" w:rsidRPr="00356781" w:rsidRDefault="00356781" w:rsidP="00356781">
            <w:pPr>
              <w:jc w:val="right"/>
              <w:rPr>
                <w:b/>
                <w:bCs/>
                <w:color w:val="000000"/>
                <w:sz w:val="20"/>
                <w:szCs w:val="20"/>
              </w:rPr>
            </w:pPr>
            <w:r w:rsidRPr="00356781">
              <w:rPr>
                <w:b/>
                <w:bCs/>
                <w:color w:val="000000"/>
                <w:sz w:val="20"/>
                <w:szCs w:val="20"/>
              </w:rPr>
              <w:t>266.646,13</w:t>
            </w:r>
          </w:p>
        </w:tc>
        <w:tc>
          <w:tcPr>
            <w:tcW w:w="170" w:type="pct"/>
            <w:tcBorders>
              <w:top w:val="nil"/>
              <w:left w:val="nil"/>
              <w:bottom w:val="nil"/>
              <w:right w:val="nil"/>
            </w:tcBorders>
            <w:shd w:val="clear" w:color="auto" w:fill="auto"/>
            <w:noWrap/>
            <w:vAlign w:val="center"/>
            <w:hideMark/>
          </w:tcPr>
          <w:p w14:paraId="7C05F3D9" w14:textId="77777777" w:rsidR="00356781" w:rsidRPr="00356781" w:rsidRDefault="00356781" w:rsidP="00356781">
            <w:pPr>
              <w:jc w:val="right"/>
              <w:rPr>
                <w:b/>
                <w:bCs/>
                <w:color w:val="000000"/>
                <w:sz w:val="20"/>
                <w:szCs w:val="20"/>
              </w:rPr>
            </w:pPr>
            <w:r w:rsidRPr="00356781">
              <w:rPr>
                <w:b/>
                <w:bCs/>
                <w:color w:val="000000"/>
                <w:sz w:val="20"/>
                <w:szCs w:val="20"/>
              </w:rPr>
              <w:t>347.089,32</w:t>
            </w:r>
          </w:p>
        </w:tc>
        <w:tc>
          <w:tcPr>
            <w:tcW w:w="170" w:type="pct"/>
            <w:tcBorders>
              <w:top w:val="nil"/>
              <w:left w:val="nil"/>
              <w:bottom w:val="nil"/>
              <w:right w:val="nil"/>
            </w:tcBorders>
            <w:shd w:val="clear" w:color="auto" w:fill="auto"/>
            <w:noWrap/>
            <w:vAlign w:val="center"/>
            <w:hideMark/>
          </w:tcPr>
          <w:p w14:paraId="0B68B795" w14:textId="77777777" w:rsidR="00356781" w:rsidRPr="00356781" w:rsidRDefault="00356781" w:rsidP="00356781">
            <w:pPr>
              <w:jc w:val="right"/>
              <w:rPr>
                <w:b/>
                <w:bCs/>
                <w:color w:val="000000"/>
                <w:sz w:val="20"/>
                <w:szCs w:val="20"/>
              </w:rPr>
            </w:pPr>
            <w:r w:rsidRPr="00356781">
              <w:rPr>
                <w:b/>
                <w:bCs/>
                <w:color w:val="000000"/>
                <w:sz w:val="20"/>
                <w:szCs w:val="20"/>
              </w:rPr>
              <w:t>353.938,04</w:t>
            </w:r>
          </w:p>
        </w:tc>
        <w:tc>
          <w:tcPr>
            <w:tcW w:w="155" w:type="pct"/>
            <w:tcBorders>
              <w:top w:val="nil"/>
              <w:left w:val="nil"/>
              <w:bottom w:val="nil"/>
              <w:right w:val="nil"/>
            </w:tcBorders>
            <w:shd w:val="clear" w:color="auto" w:fill="auto"/>
            <w:noWrap/>
            <w:vAlign w:val="center"/>
            <w:hideMark/>
          </w:tcPr>
          <w:p w14:paraId="4B578A66" w14:textId="77777777" w:rsidR="00356781" w:rsidRPr="00356781" w:rsidRDefault="00356781" w:rsidP="00356781">
            <w:pPr>
              <w:jc w:val="right"/>
              <w:rPr>
                <w:b/>
                <w:bCs/>
                <w:color w:val="000000"/>
                <w:sz w:val="20"/>
                <w:szCs w:val="20"/>
              </w:rPr>
            </w:pPr>
          </w:p>
        </w:tc>
        <w:tc>
          <w:tcPr>
            <w:tcW w:w="145" w:type="pct"/>
            <w:tcBorders>
              <w:top w:val="nil"/>
              <w:left w:val="nil"/>
              <w:bottom w:val="nil"/>
              <w:right w:val="nil"/>
            </w:tcBorders>
            <w:shd w:val="clear" w:color="auto" w:fill="auto"/>
            <w:noWrap/>
            <w:vAlign w:val="center"/>
            <w:hideMark/>
          </w:tcPr>
          <w:p w14:paraId="78653887" w14:textId="77777777" w:rsidR="00356781" w:rsidRPr="00356781" w:rsidRDefault="00356781" w:rsidP="00356781">
            <w:pPr>
              <w:jc w:val="right"/>
              <w:rPr>
                <w:b/>
                <w:bCs/>
                <w:color w:val="000000"/>
                <w:sz w:val="20"/>
                <w:szCs w:val="20"/>
              </w:rPr>
            </w:pPr>
            <w:r w:rsidRPr="00356781">
              <w:rPr>
                <w:b/>
                <w:bCs/>
                <w:color w:val="000000"/>
                <w:sz w:val="20"/>
                <w:szCs w:val="20"/>
              </w:rPr>
              <w:t>0,00</w:t>
            </w:r>
          </w:p>
        </w:tc>
        <w:tc>
          <w:tcPr>
            <w:tcW w:w="167" w:type="pct"/>
            <w:tcBorders>
              <w:top w:val="nil"/>
              <w:left w:val="nil"/>
              <w:bottom w:val="nil"/>
              <w:right w:val="nil"/>
            </w:tcBorders>
            <w:shd w:val="clear" w:color="auto" w:fill="auto"/>
            <w:noWrap/>
            <w:vAlign w:val="center"/>
            <w:hideMark/>
          </w:tcPr>
          <w:p w14:paraId="5E368C33" w14:textId="77777777" w:rsidR="00356781" w:rsidRPr="00356781" w:rsidRDefault="00356781" w:rsidP="00356781">
            <w:pPr>
              <w:jc w:val="right"/>
              <w:rPr>
                <w:b/>
                <w:bCs/>
                <w:color w:val="000000"/>
                <w:sz w:val="20"/>
                <w:szCs w:val="20"/>
              </w:rPr>
            </w:pPr>
            <w:r w:rsidRPr="00356781">
              <w:rPr>
                <w:b/>
                <w:bCs/>
                <w:color w:val="000000"/>
                <w:sz w:val="20"/>
                <w:szCs w:val="20"/>
              </w:rPr>
              <w:t>0,00</w:t>
            </w:r>
          </w:p>
        </w:tc>
        <w:tc>
          <w:tcPr>
            <w:tcW w:w="162" w:type="pct"/>
            <w:tcBorders>
              <w:top w:val="nil"/>
              <w:left w:val="nil"/>
              <w:bottom w:val="nil"/>
              <w:right w:val="nil"/>
            </w:tcBorders>
            <w:shd w:val="clear" w:color="auto" w:fill="auto"/>
            <w:noWrap/>
            <w:vAlign w:val="center"/>
            <w:hideMark/>
          </w:tcPr>
          <w:p w14:paraId="6DAD75CA" w14:textId="77777777" w:rsidR="00356781" w:rsidRPr="00356781" w:rsidRDefault="00356781" w:rsidP="00356781">
            <w:pPr>
              <w:jc w:val="right"/>
              <w:rPr>
                <w:b/>
                <w:bCs/>
                <w:color w:val="000000"/>
                <w:sz w:val="20"/>
                <w:szCs w:val="20"/>
              </w:rPr>
            </w:pPr>
            <w:r w:rsidRPr="00356781">
              <w:rPr>
                <w:b/>
                <w:bCs/>
                <w:color w:val="000000"/>
                <w:sz w:val="20"/>
                <w:szCs w:val="20"/>
              </w:rPr>
              <w:t>5.837,55</w:t>
            </w:r>
          </w:p>
        </w:tc>
        <w:tc>
          <w:tcPr>
            <w:tcW w:w="167" w:type="pct"/>
            <w:tcBorders>
              <w:top w:val="nil"/>
              <w:left w:val="nil"/>
              <w:bottom w:val="nil"/>
              <w:right w:val="nil"/>
            </w:tcBorders>
            <w:shd w:val="clear" w:color="auto" w:fill="auto"/>
            <w:noWrap/>
            <w:vAlign w:val="center"/>
            <w:hideMark/>
          </w:tcPr>
          <w:p w14:paraId="328CAA7D" w14:textId="77777777" w:rsidR="00356781" w:rsidRPr="00356781" w:rsidRDefault="00356781" w:rsidP="00356781">
            <w:pPr>
              <w:jc w:val="right"/>
              <w:rPr>
                <w:b/>
                <w:bCs/>
                <w:color w:val="000000"/>
                <w:sz w:val="20"/>
                <w:szCs w:val="20"/>
              </w:rPr>
            </w:pPr>
            <w:r w:rsidRPr="00356781">
              <w:rPr>
                <w:b/>
                <w:bCs/>
                <w:color w:val="000000"/>
                <w:sz w:val="20"/>
                <w:szCs w:val="20"/>
              </w:rPr>
              <w:t>5.837,55</w:t>
            </w:r>
          </w:p>
        </w:tc>
        <w:tc>
          <w:tcPr>
            <w:tcW w:w="176" w:type="pct"/>
            <w:tcBorders>
              <w:top w:val="nil"/>
              <w:left w:val="nil"/>
              <w:bottom w:val="nil"/>
              <w:right w:val="nil"/>
            </w:tcBorders>
            <w:shd w:val="clear" w:color="auto" w:fill="auto"/>
            <w:noWrap/>
            <w:vAlign w:val="center"/>
            <w:hideMark/>
          </w:tcPr>
          <w:p w14:paraId="59754AA9" w14:textId="77777777" w:rsidR="00356781" w:rsidRPr="00356781" w:rsidRDefault="00356781" w:rsidP="00356781">
            <w:pPr>
              <w:jc w:val="right"/>
              <w:rPr>
                <w:b/>
                <w:bCs/>
                <w:color w:val="000000"/>
                <w:sz w:val="20"/>
                <w:szCs w:val="20"/>
              </w:rPr>
            </w:pPr>
            <w:r w:rsidRPr="00356781">
              <w:rPr>
                <w:b/>
                <w:bCs/>
                <w:color w:val="000000"/>
                <w:sz w:val="20"/>
                <w:szCs w:val="20"/>
              </w:rPr>
              <w:t>789.714,73</w:t>
            </w:r>
          </w:p>
        </w:tc>
        <w:tc>
          <w:tcPr>
            <w:tcW w:w="183" w:type="pct"/>
            <w:tcBorders>
              <w:top w:val="nil"/>
              <w:left w:val="nil"/>
              <w:bottom w:val="nil"/>
              <w:right w:val="single" w:sz="4" w:space="0" w:color="auto"/>
            </w:tcBorders>
            <w:shd w:val="clear" w:color="auto" w:fill="auto"/>
            <w:noWrap/>
            <w:vAlign w:val="center"/>
            <w:hideMark/>
          </w:tcPr>
          <w:p w14:paraId="03BE19A7" w14:textId="77777777" w:rsidR="00356781" w:rsidRPr="00356781" w:rsidRDefault="00356781" w:rsidP="00356781">
            <w:pPr>
              <w:jc w:val="right"/>
              <w:rPr>
                <w:b/>
                <w:bCs/>
                <w:color w:val="000000"/>
                <w:sz w:val="20"/>
                <w:szCs w:val="20"/>
              </w:rPr>
            </w:pPr>
            <w:r w:rsidRPr="00356781">
              <w:rPr>
                <w:b/>
                <w:bCs/>
                <w:color w:val="000000"/>
                <w:sz w:val="20"/>
                <w:szCs w:val="20"/>
              </w:rPr>
              <w:t>804.443,90</w:t>
            </w:r>
          </w:p>
        </w:tc>
      </w:tr>
      <w:tr w:rsidR="00356781" w:rsidRPr="00356781" w14:paraId="2ADA1FD9" w14:textId="77777777" w:rsidTr="00356781">
        <w:trPr>
          <w:trHeight w:val="20"/>
        </w:trPr>
        <w:tc>
          <w:tcPr>
            <w:tcW w:w="107" w:type="pct"/>
            <w:tcBorders>
              <w:top w:val="single" w:sz="4" w:space="0" w:color="auto"/>
              <w:left w:val="single" w:sz="4" w:space="0" w:color="auto"/>
              <w:bottom w:val="single" w:sz="4" w:space="0" w:color="auto"/>
              <w:right w:val="nil"/>
            </w:tcBorders>
            <w:shd w:val="clear" w:color="auto" w:fill="auto"/>
            <w:noWrap/>
            <w:vAlign w:val="center"/>
            <w:hideMark/>
          </w:tcPr>
          <w:p w14:paraId="014D4DCA"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380" w:type="pct"/>
            <w:tcBorders>
              <w:top w:val="single" w:sz="4" w:space="0" w:color="auto"/>
              <w:left w:val="nil"/>
              <w:bottom w:val="single" w:sz="4" w:space="0" w:color="auto"/>
              <w:right w:val="nil"/>
            </w:tcBorders>
            <w:shd w:val="clear" w:color="auto" w:fill="auto"/>
            <w:noWrap/>
            <w:vAlign w:val="center"/>
            <w:hideMark/>
          </w:tcPr>
          <w:p w14:paraId="0DADF3F6" w14:textId="77777777" w:rsidR="00356781" w:rsidRPr="00356781" w:rsidRDefault="00356781" w:rsidP="00356781">
            <w:pPr>
              <w:rPr>
                <w:color w:val="000000"/>
                <w:sz w:val="20"/>
                <w:szCs w:val="20"/>
              </w:rPr>
            </w:pPr>
            <w:r w:rsidRPr="00356781">
              <w:rPr>
                <w:color w:val="000000"/>
                <w:sz w:val="20"/>
                <w:szCs w:val="20"/>
              </w:rPr>
              <w:t>T.V.A. 19%</w:t>
            </w:r>
          </w:p>
        </w:tc>
        <w:tc>
          <w:tcPr>
            <w:tcW w:w="107" w:type="pct"/>
            <w:tcBorders>
              <w:top w:val="single" w:sz="4" w:space="0" w:color="auto"/>
              <w:left w:val="nil"/>
              <w:bottom w:val="single" w:sz="4" w:space="0" w:color="auto"/>
              <w:right w:val="nil"/>
            </w:tcBorders>
            <w:shd w:val="clear" w:color="auto" w:fill="auto"/>
            <w:noWrap/>
            <w:vAlign w:val="center"/>
            <w:hideMark/>
          </w:tcPr>
          <w:p w14:paraId="6574D2F9" w14:textId="77777777" w:rsidR="00356781" w:rsidRPr="00356781" w:rsidRDefault="00356781" w:rsidP="00356781">
            <w:pPr>
              <w:rPr>
                <w:color w:val="000000"/>
                <w:sz w:val="20"/>
                <w:szCs w:val="20"/>
              </w:rPr>
            </w:pPr>
            <w:r w:rsidRPr="00356781">
              <w:rPr>
                <w:color w:val="000000"/>
                <w:sz w:val="20"/>
                <w:szCs w:val="20"/>
              </w:rPr>
              <w:t> </w:t>
            </w:r>
          </w:p>
        </w:tc>
        <w:tc>
          <w:tcPr>
            <w:tcW w:w="136" w:type="pct"/>
            <w:tcBorders>
              <w:top w:val="single" w:sz="4" w:space="0" w:color="auto"/>
              <w:left w:val="nil"/>
              <w:bottom w:val="single" w:sz="4" w:space="0" w:color="auto"/>
              <w:right w:val="nil"/>
            </w:tcBorders>
            <w:shd w:val="clear" w:color="auto" w:fill="auto"/>
            <w:noWrap/>
            <w:vAlign w:val="center"/>
            <w:hideMark/>
          </w:tcPr>
          <w:p w14:paraId="4DCE7F0C" w14:textId="77777777" w:rsidR="00356781" w:rsidRPr="00356781" w:rsidRDefault="00356781" w:rsidP="00356781">
            <w:pPr>
              <w:rPr>
                <w:color w:val="000000"/>
                <w:sz w:val="20"/>
                <w:szCs w:val="20"/>
              </w:rPr>
            </w:pPr>
            <w:r w:rsidRPr="00356781">
              <w:rPr>
                <w:color w:val="000000"/>
                <w:sz w:val="20"/>
                <w:szCs w:val="20"/>
              </w:rPr>
              <w:t> </w:t>
            </w:r>
          </w:p>
        </w:tc>
        <w:tc>
          <w:tcPr>
            <w:tcW w:w="148" w:type="pct"/>
            <w:tcBorders>
              <w:top w:val="single" w:sz="4" w:space="0" w:color="auto"/>
              <w:left w:val="nil"/>
              <w:bottom w:val="single" w:sz="4" w:space="0" w:color="auto"/>
              <w:right w:val="nil"/>
            </w:tcBorders>
            <w:shd w:val="clear" w:color="auto" w:fill="auto"/>
            <w:noWrap/>
            <w:vAlign w:val="center"/>
            <w:hideMark/>
          </w:tcPr>
          <w:p w14:paraId="05ECD6C4" w14:textId="77777777" w:rsidR="00356781" w:rsidRPr="00356781" w:rsidRDefault="00356781" w:rsidP="00356781">
            <w:pPr>
              <w:rPr>
                <w:color w:val="000000"/>
                <w:sz w:val="20"/>
                <w:szCs w:val="20"/>
              </w:rPr>
            </w:pPr>
            <w:r w:rsidRPr="00356781">
              <w:rPr>
                <w:color w:val="000000"/>
                <w:sz w:val="20"/>
                <w:szCs w:val="20"/>
              </w:rPr>
              <w:t> </w:t>
            </w:r>
          </w:p>
        </w:tc>
        <w:tc>
          <w:tcPr>
            <w:tcW w:w="139" w:type="pct"/>
            <w:tcBorders>
              <w:top w:val="single" w:sz="4" w:space="0" w:color="auto"/>
              <w:left w:val="nil"/>
              <w:bottom w:val="single" w:sz="4" w:space="0" w:color="auto"/>
              <w:right w:val="nil"/>
            </w:tcBorders>
            <w:shd w:val="clear" w:color="auto" w:fill="auto"/>
            <w:noWrap/>
            <w:vAlign w:val="center"/>
            <w:hideMark/>
          </w:tcPr>
          <w:p w14:paraId="69F7C3CA" w14:textId="77777777" w:rsidR="00356781" w:rsidRPr="00356781" w:rsidRDefault="00356781" w:rsidP="00356781">
            <w:pPr>
              <w:rPr>
                <w:color w:val="000000"/>
                <w:sz w:val="20"/>
                <w:szCs w:val="20"/>
              </w:rPr>
            </w:pPr>
            <w:r w:rsidRPr="00356781">
              <w:rPr>
                <w:color w:val="000000"/>
                <w:sz w:val="20"/>
                <w:szCs w:val="20"/>
              </w:rPr>
              <w:t> </w:t>
            </w:r>
          </w:p>
        </w:tc>
        <w:tc>
          <w:tcPr>
            <w:tcW w:w="137" w:type="pct"/>
            <w:tcBorders>
              <w:top w:val="single" w:sz="4" w:space="0" w:color="auto"/>
              <w:left w:val="nil"/>
              <w:bottom w:val="single" w:sz="4" w:space="0" w:color="auto"/>
              <w:right w:val="nil"/>
            </w:tcBorders>
            <w:shd w:val="clear" w:color="auto" w:fill="auto"/>
            <w:noWrap/>
            <w:vAlign w:val="center"/>
            <w:hideMark/>
          </w:tcPr>
          <w:p w14:paraId="611F0B20" w14:textId="77777777" w:rsidR="00356781" w:rsidRPr="00356781" w:rsidRDefault="00356781" w:rsidP="00356781">
            <w:pPr>
              <w:rPr>
                <w:color w:val="000000"/>
                <w:sz w:val="20"/>
                <w:szCs w:val="20"/>
              </w:rPr>
            </w:pPr>
            <w:r w:rsidRPr="00356781">
              <w:rPr>
                <w:color w:val="000000"/>
                <w:sz w:val="20"/>
                <w:szCs w:val="20"/>
              </w:rPr>
              <w:t> </w:t>
            </w:r>
          </w:p>
        </w:tc>
        <w:tc>
          <w:tcPr>
            <w:tcW w:w="190" w:type="pct"/>
            <w:tcBorders>
              <w:top w:val="single" w:sz="4" w:space="0" w:color="auto"/>
              <w:left w:val="nil"/>
              <w:bottom w:val="single" w:sz="4" w:space="0" w:color="auto"/>
              <w:right w:val="nil"/>
            </w:tcBorders>
            <w:shd w:val="clear" w:color="auto" w:fill="auto"/>
            <w:noWrap/>
            <w:vAlign w:val="center"/>
            <w:hideMark/>
          </w:tcPr>
          <w:p w14:paraId="7EFAB64B" w14:textId="77777777" w:rsidR="00356781" w:rsidRPr="00356781" w:rsidRDefault="00356781" w:rsidP="00356781">
            <w:pPr>
              <w:jc w:val="center"/>
              <w:rPr>
                <w:rFonts w:ascii="Calibri" w:hAnsi="Calibri" w:cs="Calibri"/>
                <w:color w:val="000000"/>
                <w:sz w:val="22"/>
                <w:szCs w:val="22"/>
              </w:rPr>
            </w:pPr>
            <w:r w:rsidRPr="00356781">
              <w:rPr>
                <w:rFonts w:ascii="Calibri" w:hAnsi="Calibri" w:cs="Calibri"/>
                <w:color w:val="000000"/>
                <w:sz w:val="22"/>
                <w:szCs w:val="22"/>
              </w:rPr>
              <w:t> </w:t>
            </w:r>
          </w:p>
        </w:tc>
        <w:tc>
          <w:tcPr>
            <w:tcW w:w="145" w:type="pct"/>
            <w:tcBorders>
              <w:top w:val="single" w:sz="4" w:space="0" w:color="auto"/>
              <w:left w:val="nil"/>
              <w:bottom w:val="single" w:sz="4" w:space="0" w:color="auto"/>
              <w:right w:val="nil"/>
            </w:tcBorders>
            <w:shd w:val="clear" w:color="auto" w:fill="auto"/>
            <w:noWrap/>
            <w:vAlign w:val="center"/>
            <w:hideMark/>
          </w:tcPr>
          <w:p w14:paraId="73305C1F" w14:textId="77777777" w:rsidR="00356781" w:rsidRPr="00356781" w:rsidRDefault="00356781" w:rsidP="00356781">
            <w:pPr>
              <w:jc w:val="center"/>
              <w:rPr>
                <w:rFonts w:ascii="Calibri" w:hAnsi="Calibri" w:cs="Calibri"/>
                <w:color w:val="000000"/>
                <w:sz w:val="22"/>
                <w:szCs w:val="22"/>
              </w:rPr>
            </w:pPr>
            <w:r w:rsidRPr="00356781">
              <w:rPr>
                <w:rFonts w:ascii="Calibri" w:hAnsi="Calibri" w:cs="Calibri"/>
                <w:color w:val="000000"/>
                <w:sz w:val="22"/>
                <w:szCs w:val="22"/>
              </w:rPr>
              <w:t> </w:t>
            </w:r>
          </w:p>
        </w:tc>
        <w:tc>
          <w:tcPr>
            <w:tcW w:w="140" w:type="pct"/>
            <w:tcBorders>
              <w:top w:val="single" w:sz="4" w:space="0" w:color="auto"/>
              <w:left w:val="nil"/>
              <w:bottom w:val="single" w:sz="4" w:space="0" w:color="auto"/>
              <w:right w:val="nil"/>
            </w:tcBorders>
            <w:shd w:val="clear" w:color="auto" w:fill="auto"/>
            <w:noWrap/>
            <w:vAlign w:val="center"/>
            <w:hideMark/>
          </w:tcPr>
          <w:p w14:paraId="214AFB4A" w14:textId="77777777" w:rsidR="00356781" w:rsidRPr="00356781" w:rsidRDefault="00356781" w:rsidP="00356781">
            <w:pPr>
              <w:jc w:val="center"/>
              <w:rPr>
                <w:rFonts w:ascii="Calibri" w:hAnsi="Calibri" w:cs="Calibri"/>
                <w:color w:val="000000"/>
                <w:sz w:val="22"/>
                <w:szCs w:val="22"/>
              </w:rPr>
            </w:pPr>
            <w:r w:rsidRPr="00356781">
              <w:rPr>
                <w:rFonts w:ascii="Calibri" w:hAnsi="Calibri" w:cs="Calibri"/>
                <w:color w:val="000000"/>
                <w:sz w:val="22"/>
                <w:szCs w:val="22"/>
              </w:rPr>
              <w:t> </w:t>
            </w:r>
          </w:p>
        </w:tc>
        <w:tc>
          <w:tcPr>
            <w:tcW w:w="155" w:type="pct"/>
            <w:tcBorders>
              <w:top w:val="single" w:sz="4" w:space="0" w:color="auto"/>
              <w:left w:val="nil"/>
              <w:bottom w:val="single" w:sz="4" w:space="0" w:color="auto"/>
              <w:right w:val="nil"/>
            </w:tcBorders>
            <w:shd w:val="clear" w:color="auto" w:fill="auto"/>
            <w:noWrap/>
            <w:vAlign w:val="center"/>
            <w:hideMark/>
          </w:tcPr>
          <w:p w14:paraId="5496FA42" w14:textId="77777777" w:rsidR="00356781" w:rsidRPr="00356781" w:rsidRDefault="00356781" w:rsidP="00356781">
            <w:pPr>
              <w:jc w:val="center"/>
              <w:rPr>
                <w:rFonts w:ascii="Calibri" w:hAnsi="Calibri" w:cs="Calibri"/>
                <w:color w:val="000000"/>
                <w:sz w:val="22"/>
                <w:szCs w:val="22"/>
              </w:rPr>
            </w:pPr>
            <w:r w:rsidRPr="00356781">
              <w:rPr>
                <w:rFonts w:ascii="Calibri" w:hAnsi="Calibri" w:cs="Calibri"/>
                <w:color w:val="000000"/>
                <w:sz w:val="22"/>
                <w:szCs w:val="22"/>
              </w:rPr>
              <w:t> </w:t>
            </w:r>
          </w:p>
        </w:tc>
        <w:tc>
          <w:tcPr>
            <w:tcW w:w="190" w:type="pct"/>
            <w:tcBorders>
              <w:top w:val="single" w:sz="4" w:space="0" w:color="auto"/>
              <w:left w:val="nil"/>
              <w:bottom w:val="single" w:sz="4" w:space="0" w:color="auto"/>
              <w:right w:val="nil"/>
            </w:tcBorders>
            <w:shd w:val="clear" w:color="auto" w:fill="auto"/>
            <w:noWrap/>
            <w:vAlign w:val="center"/>
            <w:hideMark/>
          </w:tcPr>
          <w:p w14:paraId="3F0B8E8B" w14:textId="77777777" w:rsidR="00356781" w:rsidRPr="00356781" w:rsidRDefault="00356781" w:rsidP="00356781">
            <w:pPr>
              <w:jc w:val="right"/>
              <w:rPr>
                <w:color w:val="000000"/>
                <w:sz w:val="20"/>
                <w:szCs w:val="20"/>
              </w:rPr>
            </w:pPr>
            <w:r w:rsidRPr="00356781">
              <w:rPr>
                <w:color w:val="000000"/>
                <w:sz w:val="20"/>
                <w:szCs w:val="20"/>
              </w:rPr>
              <w:t>132.351,20</w:t>
            </w:r>
          </w:p>
        </w:tc>
        <w:tc>
          <w:tcPr>
            <w:tcW w:w="190" w:type="pct"/>
            <w:tcBorders>
              <w:top w:val="single" w:sz="4" w:space="0" w:color="auto"/>
              <w:left w:val="nil"/>
              <w:bottom w:val="single" w:sz="4" w:space="0" w:color="auto"/>
              <w:right w:val="nil"/>
            </w:tcBorders>
            <w:shd w:val="clear" w:color="auto" w:fill="auto"/>
            <w:noWrap/>
            <w:vAlign w:val="center"/>
            <w:hideMark/>
          </w:tcPr>
          <w:p w14:paraId="396838CC" w14:textId="77777777" w:rsidR="00356781" w:rsidRPr="00356781" w:rsidRDefault="00356781" w:rsidP="00356781">
            <w:pPr>
              <w:jc w:val="right"/>
              <w:rPr>
                <w:color w:val="000000"/>
                <w:sz w:val="20"/>
                <w:szCs w:val="20"/>
              </w:rPr>
            </w:pPr>
            <w:r w:rsidRPr="00356781">
              <w:rPr>
                <w:color w:val="000000"/>
                <w:sz w:val="20"/>
                <w:szCs w:val="20"/>
              </w:rPr>
              <w:t>135.149,74</w:t>
            </w:r>
          </w:p>
        </w:tc>
        <w:tc>
          <w:tcPr>
            <w:tcW w:w="161" w:type="pct"/>
            <w:tcBorders>
              <w:top w:val="single" w:sz="4" w:space="0" w:color="auto"/>
              <w:left w:val="nil"/>
              <w:bottom w:val="single" w:sz="4" w:space="0" w:color="auto"/>
              <w:right w:val="nil"/>
            </w:tcBorders>
            <w:shd w:val="clear" w:color="auto" w:fill="auto"/>
            <w:noWrap/>
            <w:vAlign w:val="center"/>
            <w:hideMark/>
          </w:tcPr>
          <w:p w14:paraId="6E57BCD4" w14:textId="77777777" w:rsidR="00356781" w:rsidRPr="00356781" w:rsidRDefault="00356781" w:rsidP="00356781">
            <w:pPr>
              <w:jc w:val="center"/>
              <w:rPr>
                <w:color w:val="000000"/>
                <w:sz w:val="20"/>
                <w:szCs w:val="20"/>
              </w:rPr>
            </w:pPr>
            <w:r w:rsidRPr="00356781">
              <w:rPr>
                <w:color w:val="000000"/>
                <w:sz w:val="20"/>
                <w:szCs w:val="20"/>
              </w:rPr>
              <w:t> </w:t>
            </w:r>
          </w:p>
        </w:tc>
        <w:tc>
          <w:tcPr>
            <w:tcW w:w="170" w:type="pct"/>
            <w:tcBorders>
              <w:top w:val="single" w:sz="4" w:space="0" w:color="auto"/>
              <w:left w:val="nil"/>
              <w:bottom w:val="single" w:sz="4" w:space="0" w:color="auto"/>
              <w:right w:val="nil"/>
            </w:tcBorders>
            <w:shd w:val="clear" w:color="auto" w:fill="auto"/>
            <w:noWrap/>
            <w:vAlign w:val="center"/>
            <w:hideMark/>
          </w:tcPr>
          <w:p w14:paraId="36F3FF3C" w14:textId="77777777" w:rsidR="00356781" w:rsidRPr="00356781" w:rsidRDefault="00356781" w:rsidP="00356781">
            <w:pPr>
              <w:jc w:val="right"/>
              <w:rPr>
                <w:color w:val="000000"/>
                <w:sz w:val="20"/>
                <w:szCs w:val="20"/>
              </w:rPr>
            </w:pPr>
            <w:r w:rsidRPr="00356781">
              <w:rPr>
                <w:color w:val="000000"/>
                <w:sz w:val="20"/>
                <w:szCs w:val="20"/>
              </w:rPr>
              <w:t>65.243,47</w:t>
            </w:r>
          </w:p>
        </w:tc>
        <w:tc>
          <w:tcPr>
            <w:tcW w:w="170" w:type="pct"/>
            <w:tcBorders>
              <w:top w:val="single" w:sz="4" w:space="0" w:color="auto"/>
              <w:left w:val="nil"/>
              <w:bottom w:val="single" w:sz="4" w:space="0" w:color="auto"/>
              <w:right w:val="nil"/>
            </w:tcBorders>
            <w:shd w:val="clear" w:color="auto" w:fill="auto"/>
            <w:noWrap/>
            <w:vAlign w:val="center"/>
            <w:hideMark/>
          </w:tcPr>
          <w:p w14:paraId="49938221" w14:textId="77777777" w:rsidR="00356781" w:rsidRPr="00356781" w:rsidRDefault="00356781" w:rsidP="00356781">
            <w:pPr>
              <w:jc w:val="right"/>
              <w:rPr>
                <w:color w:val="000000"/>
                <w:sz w:val="20"/>
                <w:szCs w:val="20"/>
              </w:rPr>
            </w:pPr>
            <w:r w:rsidRPr="00356781">
              <w:rPr>
                <w:color w:val="000000"/>
                <w:sz w:val="20"/>
                <w:szCs w:val="20"/>
              </w:rPr>
              <w:t>66.740,76</w:t>
            </w:r>
          </w:p>
        </w:tc>
        <w:tc>
          <w:tcPr>
            <w:tcW w:w="170" w:type="pct"/>
            <w:tcBorders>
              <w:top w:val="single" w:sz="4" w:space="0" w:color="auto"/>
              <w:left w:val="nil"/>
              <w:bottom w:val="single" w:sz="4" w:space="0" w:color="auto"/>
              <w:right w:val="nil"/>
            </w:tcBorders>
            <w:shd w:val="clear" w:color="auto" w:fill="auto"/>
            <w:noWrap/>
            <w:vAlign w:val="center"/>
            <w:hideMark/>
          </w:tcPr>
          <w:p w14:paraId="3AF403F4" w14:textId="77777777" w:rsidR="00356781" w:rsidRPr="00356781" w:rsidRDefault="00356781" w:rsidP="00356781">
            <w:pPr>
              <w:jc w:val="right"/>
              <w:rPr>
                <w:color w:val="000000"/>
                <w:sz w:val="20"/>
                <w:szCs w:val="20"/>
              </w:rPr>
            </w:pPr>
            <w:r w:rsidRPr="00356781">
              <w:rPr>
                <w:color w:val="000000"/>
                <w:sz w:val="20"/>
                <w:szCs w:val="20"/>
              </w:rPr>
              <w:t>82.989,69</w:t>
            </w:r>
          </w:p>
        </w:tc>
        <w:tc>
          <w:tcPr>
            <w:tcW w:w="170" w:type="pct"/>
            <w:tcBorders>
              <w:top w:val="single" w:sz="4" w:space="0" w:color="auto"/>
              <w:left w:val="nil"/>
              <w:bottom w:val="single" w:sz="4" w:space="0" w:color="auto"/>
              <w:right w:val="nil"/>
            </w:tcBorders>
            <w:shd w:val="clear" w:color="auto" w:fill="auto"/>
            <w:noWrap/>
            <w:vAlign w:val="center"/>
            <w:hideMark/>
          </w:tcPr>
          <w:p w14:paraId="3E488AEC" w14:textId="77777777" w:rsidR="00356781" w:rsidRPr="00356781" w:rsidRDefault="00356781" w:rsidP="00356781">
            <w:pPr>
              <w:jc w:val="right"/>
              <w:rPr>
                <w:color w:val="000000"/>
                <w:sz w:val="20"/>
                <w:szCs w:val="20"/>
              </w:rPr>
            </w:pPr>
            <w:r w:rsidRPr="00356781">
              <w:rPr>
                <w:color w:val="000000"/>
                <w:sz w:val="20"/>
                <w:szCs w:val="20"/>
              </w:rPr>
              <w:t>84.486,98</w:t>
            </w:r>
          </w:p>
        </w:tc>
        <w:tc>
          <w:tcPr>
            <w:tcW w:w="155" w:type="pct"/>
            <w:tcBorders>
              <w:top w:val="single" w:sz="4" w:space="0" w:color="auto"/>
              <w:left w:val="nil"/>
              <w:bottom w:val="single" w:sz="4" w:space="0" w:color="auto"/>
              <w:right w:val="nil"/>
            </w:tcBorders>
            <w:shd w:val="clear" w:color="auto" w:fill="auto"/>
            <w:noWrap/>
            <w:vAlign w:val="center"/>
            <w:hideMark/>
          </w:tcPr>
          <w:p w14:paraId="00064D11" w14:textId="77777777" w:rsidR="00356781" w:rsidRPr="00356781" w:rsidRDefault="00356781" w:rsidP="00356781">
            <w:pPr>
              <w:jc w:val="center"/>
              <w:rPr>
                <w:color w:val="000000"/>
                <w:sz w:val="20"/>
                <w:szCs w:val="20"/>
              </w:rPr>
            </w:pPr>
            <w:r w:rsidRPr="00356781">
              <w:rPr>
                <w:color w:val="000000"/>
                <w:sz w:val="20"/>
                <w:szCs w:val="20"/>
              </w:rPr>
              <w:t> </w:t>
            </w:r>
          </w:p>
        </w:tc>
        <w:tc>
          <w:tcPr>
            <w:tcW w:w="170" w:type="pct"/>
            <w:tcBorders>
              <w:top w:val="single" w:sz="4" w:space="0" w:color="auto"/>
              <w:left w:val="nil"/>
              <w:bottom w:val="single" w:sz="4" w:space="0" w:color="auto"/>
              <w:right w:val="nil"/>
            </w:tcBorders>
            <w:shd w:val="clear" w:color="auto" w:fill="auto"/>
            <w:noWrap/>
            <w:vAlign w:val="center"/>
            <w:hideMark/>
          </w:tcPr>
          <w:p w14:paraId="0CC723AD" w14:textId="77777777" w:rsidR="00356781" w:rsidRPr="00356781" w:rsidRDefault="00356781" w:rsidP="00356781">
            <w:pPr>
              <w:jc w:val="right"/>
              <w:rPr>
                <w:color w:val="000000"/>
                <w:sz w:val="20"/>
                <w:szCs w:val="20"/>
              </w:rPr>
            </w:pPr>
            <w:r w:rsidRPr="00356781">
              <w:rPr>
                <w:color w:val="000000"/>
                <w:sz w:val="20"/>
                <w:szCs w:val="20"/>
              </w:rPr>
              <w:t>49.361,51</w:t>
            </w:r>
          </w:p>
        </w:tc>
        <w:tc>
          <w:tcPr>
            <w:tcW w:w="170" w:type="pct"/>
            <w:tcBorders>
              <w:top w:val="single" w:sz="4" w:space="0" w:color="auto"/>
              <w:left w:val="nil"/>
              <w:bottom w:val="single" w:sz="4" w:space="0" w:color="auto"/>
              <w:right w:val="nil"/>
            </w:tcBorders>
            <w:shd w:val="clear" w:color="auto" w:fill="auto"/>
            <w:noWrap/>
            <w:vAlign w:val="center"/>
            <w:hideMark/>
          </w:tcPr>
          <w:p w14:paraId="4EB0548D" w14:textId="77777777" w:rsidR="00356781" w:rsidRPr="00356781" w:rsidRDefault="00356781" w:rsidP="00356781">
            <w:pPr>
              <w:jc w:val="right"/>
              <w:rPr>
                <w:color w:val="000000"/>
                <w:sz w:val="20"/>
                <w:szCs w:val="20"/>
              </w:rPr>
            </w:pPr>
            <w:r w:rsidRPr="00356781">
              <w:rPr>
                <w:color w:val="000000"/>
                <w:sz w:val="20"/>
                <w:szCs w:val="20"/>
              </w:rPr>
              <w:t>50.662,76</w:t>
            </w:r>
          </w:p>
        </w:tc>
        <w:tc>
          <w:tcPr>
            <w:tcW w:w="170" w:type="pct"/>
            <w:tcBorders>
              <w:top w:val="single" w:sz="4" w:space="0" w:color="auto"/>
              <w:left w:val="nil"/>
              <w:bottom w:val="single" w:sz="4" w:space="0" w:color="auto"/>
              <w:right w:val="nil"/>
            </w:tcBorders>
            <w:shd w:val="clear" w:color="auto" w:fill="auto"/>
            <w:noWrap/>
            <w:vAlign w:val="center"/>
            <w:hideMark/>
          </w:tcPr>
          <w:p w14:paraId="5DA88F43" w14:textId="77777777" w:rsidR="00356781" w:rsidRPr="00356781" w:rsidRDefault="00356781" w:rsidP="00356781">
            <w:pPr>
              <w:jc w:val="right"/>
              <w:rPr>
                <w:color w:val="000000"/>
                <w:sz w:val="20"/>
                <w:szCs w:val="20"/>
              </w:rPr>
            </w:pPr>
            <w:r w:rsidRPr="00356781">
              <w:rPr>
                <w:color w:val="000000"/>
                <w:sz w:val="20"/>
                <w:szCs w:val="20"/>
              </w:rPr>
              <w:t>65.946,97</w:t>
            </w:r>
          </w:p>
        </w:tc>
        <w:tc>
          <w:tcPr>
            <w:tcW w:w="170" w:type="pct"/>
            <w:tcBorders>
              <w:top w:val="single" w:sz="4" w:space="0" w:color="auto"/>
              <w:left w:val="nil"/>
              <w:bottom w:val="single" w:sz="4" w:space="0" w:color="auto"/>
              <w:right w:val="nil"/>
            </w:tcBorders>
            <w:shd w:val="clear" w:color="auto" w:fill="auto"/>
            <w:noWrap/>
            <w:vAlign w:val="center"/>
            <w:hideMark/>
          </w:tcPr>
          <w:p w14:paraId="268CF680" w14:textId="77777777" w:rsidR="00356781" w:rsidRPr="00356781" w:rsidRDefault="00356781" w:rsidP="00356781">
            <w:pPr>
              <w:jc w:val="right"/>
              <w:rPr>
                <w:color w:val="000000"/>
                <w:sz w:val="20"/>
                <w:szCs w:val="20"/>
              </w:rPr>
            </w:pPr>
            <w:r w:rsidRPr="00356781">
              <w:rPr>
                <w:color w:val="000000"/>
                <w:sz w:val="20"/>
                <w:szCs w:val="20"/>
              </w:rPr>
              <w:t>67.248,23</w:t>
            </w:r>
          </w:p>
        </w:tc>
        <w:tc>
          <w:tcPr>
            <w:tcW w:w="155" w:type="pct"/>
            <w:tcBorders>
              <w:top w:val="single" w:sz="4" w:space="0" w:color="auto"/>
              <w:left w:val="nil"/>
              <w:bottom w:val="single" w:sz="4" w:space="0" w:color="auto"/>
              <w:right w:val="nil"/>
            </w:tcBorders>
            <w:shd w:val="clear" w:color="auto" w:fill="auto"/>
            <w:noWrap/>
            <w:vAlign w:val="center"/>
            <w:hideMark/>
          </w:tcPr>
          <w:p w14:paraId="08D95B54" w14:textId="77777777" w:rsidR="00356781" w:rsidRPr="00356781" w:rsidRDefault="00356781" w:rsidP="00356781">
            <w:pPr>
              <w:jc w:val="center"/>
              <w:rPr>
                <w:color w:val="000000"/>
                <w:sz w:val="20"/>
                <w:szCs w:val="20"/>
              </w:rPr>
            </w:pPr>
            <w:r w:rsidRPr="00356781">
              <w:rPr>
                <w:color w:val="000000"/>
                <w:sz w:val="20"/>
                <w:szCs w:val="20"/>
              </w:rPr>
              <w:t> </w:t>
            </w:r>
          </w:p>
        </w:tc>
        <w:tc>
          <w:tcPr>
            <w:tcW w:w="145" w:type="pct"/>
            <w:tcBorders>
              <w:top w:val="single" w:sz="4" w:space="0" w:color="auto"/>
              <w:left w:val="nil"/>
              <w:bottom w:val="single" w:sz="4" w:space="0" w:color="auto"/>
              <w:right w:val="nil"/>
            </w:tcBorders>
            <w:shd w:val="clear" w:color="auto" w:fill="auto"/>
            <w:noWrap/>
            <w:vAlign w:val="center"/>
            <w:hideMark/>
          </w:tcPr>
          <w:p w14:paraId="15915C4B" w14:textId="77777777" w:rsidR="00356781" w:rsidRPr="00356781" w:rsidRDefault="00356781" w:rsidP="00356781">
            <w:pPr>
              <w:jc w:val="right"/>
              <w:rPr>
                <w:color w:val="000000"/>
                <w:sz w:val="20"/>
                <w:szCs w:val="20"/>
              </w:rPr>
            </w:pPr>
            <w:r w:rsidRPr="00356781">
              <w:rPr>
                <w:color w:val="000000"/>
                <w:sz w:val="20"/>
                <w:szCs w:val="20"/>
              </w:rPr>
              <w:t>0,00</w:t>
            </w:r>
          </w:p>
        </w:tc>
        <w:tc>
          <w:tcPr>
            <w:tcW w:w="167" w:type="pct"/>
            <w:tcBorders>
              <w:top w:val="single" w:sz="4" w:space="0" w:color="auto"/>
              <w:left w:val="nil"/>
              <w:bottom w:val="single" w:sz="4" w:space="0" w:color="auto"/>
              <w:right w:val="nil"/>
            </w:tcBorders>
            <w:shd w:val="clear" w:color="auto" w:fill="auto"/>
            <w:noWrap/>
            <w:vAlign w:val="center"/>
            <w:hideMark/>
          </w:tcPr>
          <w:p w14:paraId="048E5442" w14:textId="77777777" w:rsidR="00356781" w:rsidRPr="00356781" w:rsidRDefault="00356781" w:rsidP="00356781">
            <w:pPr>
              <w:jc w:val="right"/>
              <w:rPr>
                <w:color w:val="000000"/>
                <w:sz w:val="20"/>
                <w:szCs w:val="20"/>
              </w:rPr>
            </w:pPr>
            <w:r w:rsidRPr="00356781">
              <w:rPr>
                <w:color w:val="000000"/>
                <w:sz w:val="20"/>
                <w:szCs w:val="20"/>
              </w:rPr>
              <w:t>0,00</w:t>
            </w:r>
          </w:p>
        </w:tc>
        <w:tc>
          <w:tcPr>
            <w:tcW w:w="162" w:type="pct"/>
            <w:tcBorders>
              <w:top w:val="single" w:sz="4" w:space="0" w:color="auto"/>
              <w:left w:val="nil"/>
              <w:bottom w:val="single" w:sz="4" w:space="0" w:color="auto"/>
              <w:right w:val="nil"/>
            </w:tcBorders>
            <w:shd w:val="clear" w:color="auto" w:fill="auto"/>
            <w:noWrap/>
            <w:vAlign w:val="center"/>
            <w:hideMark/>
          </w:tcPr>
          <w:p w14:paraId="6343257E" w14:textId="77777777" w:rsidR="00356781" w:rsidRPr="00356781" w:rsidRDefault="00356781" w:rsidP="00356781">
            <w:pPr>
              <w:jc w:val="right"/>
              <w:rPr>
                <w:color w:val="000000"/>
                <w:sz w:val="20"/>
                <w:szCs w:val="20"/>
              </w:rPr>
            </w:pPr>
            <w:r w:rsidRPr="00356781">
              <w:rPr>
                <w:color w:val="000000"/>
                <w:sz w:val="20"/>
                <w:szCs w:val="20"/>
              </w:rPr>
              <w:t>1.109,13</w:t>
            </w:r>
          </w:p>
        </w:tc>
        <w:tc>
          <w:tcPr>
            <w:tcW w:w="167" w:type="pct"/>
            <w:tcBorders>
              <w:top w:val="single" w:sz="4" w:space="0" w:color="auto"/>
              <w:left w:val="nil"/>
              <w:bottom w:val="single" w:sz="4" w:space="0" w:color="auto"/>
              <w:right w:val="nil"/>
            </w:tcBorders>
            <w:shd w:val="clear" w:color="auto" w:fill="auto"/>
            <w:noWrap/>
            <w:vAlign w:val="center"/>
            <w:hideMark/>
          </w:tcPr>
          <w:p w14:paraId="2202317C" w14:textId="77777777" w:rsidR="00356781" w:rsidRPr="00356781" w:rsidRDefault="00356781" w:rsidP="00356781">
            <w:pPr>
              <w:jc w:val="right"/>
              <w:rPr>
                <w:color w:val="000000"/>
                <w:sz w:val="20"/>
                <w:szCs w:val="20"/>
              </w:rPr>
            </w:pPr>
            <w:r w:rsidRPr="00356781">
              <w:rPr>
                <w:color w:val="000000"/>
                <w:sz w:val="20"/>
                <w:szCs w:val="20"/>
              </w:rPr>
              <w:t>1.109,13</w:t>
            </w:r>
          </w:p>
        </w:tc>
        <w:tc>
          <w:tcPr>
            <w:tcW w:w="176" w:type="pct"/>
            <w:tcBorders>
              <w:top w:val="single" w:sz="4" w:space="0" w:color="auto"/>
              <w:left w:val="nil"/>
              <w:bottom w:val="single" w:sz="4" w:space="0" w:color="auto"/>
              <w:right w:val="nil"/>
            </w:tcBorders>
            <w:shd w:val="clear" w:color="auto" w:fill="auto"/>
            <w:noWrap/>
            <w:vAlign w:val="center"/>
            <w:hideMark/>
          </w:tcPr>
          <w:p w14:paraId="49312C4D" w14:textId="77777777" w:rsidR="00356781" w:rsidRPr="00356781" w:rsidRDefault="00356781" w:rsidP="00356781">
            <w:pPr>
              <w:jc w:val="right"/>
              <w:rPr>
                <w:color w:val="000000"/>
                <w:sz w:val="20"/>
                <w:szCs w:val="20"/>
              </w:rPr>
            </w:pPr>
            <w:r w:rsidRPr="00356781">
              <w:rPr>
                <w:color w:val="000000"/>
                <w:sz w:val="20"/>
                <w:szCs w:val="20"/>
              </w:rPr>
              <w:t>150.045,80</w:t>
            </w:r>
          </w:p>
        </w:tc>
        <w:tc>
          <w:tcPr>
            <w:tcW w:w="183" w:type="pct"/>
            <w:tcBorders>
              <w:top w:val="single" w:sz="4" w:space="0" w:color="auto"/>
              <w:left w:val="nil"/>
              <w:bottom w:val="single" w:sz="4" w:space="0" w:color="auto"/>
              <w:right w:val="single" w:sz="4" w:space="0" w:color="auto"/>
            </w:tcBorders>
            <w:shd w:val="clear" w:color="auto" w:fill="auto"/>
            <w:noWrap/>
            <w:vAlign w:val="center"/>
            <w:hideMark/>
          </w:tcPr>
          <w:p w14:paraId="7E7D6008" w14:textId="77777777" w:rsidR="00356781" w:rsidRPr="00356781" w:rsidRDefault="00356781" w:rsidP="00356781">
            <w:pPr>
              <w:jc w:val="right"/>
              <w:rPr>
                <w:color w:val="000000"/>
                <w:sz w:val="20"/>
                <w:szCs w:val="20"/>
              </w:rPr>
            </w:pPr>
            <w:r w:rsidRPr="00356781">
              <w:rPr>
                <w:color w:val="000000"/>
                <w:sz w:val="20"/>
                <w:szCs w:val="20"/>
              </w:rPr>
              <w:t>152.844,34</w:t>
            </w:r>
          </w:p>
        </w:tc>
      </w:tr>
      <w:tr w:rsidR="00356781" w:rsidRPr="00356781" w14:paraId="59B73B24" w14:textId="77777777" w:rsidTr="00356781">
        <w:trPr>
          <w:trHeight w:val="20"/>
        </w:trPr>
        <w:tc>
          <w:tcPr>
            <w:tcW w:w="107" w:type="pct"/>
            <w:tcBorders>
              <w:top w:val="nil"/>
              <w:left w:val="single" w:sz="4" w:space="0" w:color="auto"/>
              <w:bottom w:val="single" w:sz="4" w:space="0" w:color="auto"/>
              <w:right w:val="nil"/>
            </w:tcBorders>
            <w:shd w:val="clear" w:color="auto" w:fill="auto"/>
            <w:noWrap/>
            <w:vAlign w:val="center"/>
            <w:hideMark/>
          </w:tcPr>
          <w:p w14:paraId="0D0494F0" w14:textId="77777777" w:rsidR="00356781" w:rsidRPr="00356781" w:rsidRDefault="00356781" w:rsidP="00356781">
            <w:pPr>
              <w:rPr>
                <w:rFonts w:ascii="Calibri" w:hAnsi="Calibri" w:cs="Calibri"/>
                <w:color w:val="000000"/>
                <w:sz w:val="22"/>
                <w:szCs w:val="22"/>
              </w:rPr>
            </w:pPr>
            <w:r w:rsidRPr="00356781">
              <w:rPr>
                <w:rFonts w:ascii="Calibri" w:hAnsi="Calibri" w:cs="Calibri"/>
                <w:color w:val="000000"/>
                <w:sz w:val="22"/>
                <w:szCs w:val="22"/>
              </w:rPr>
              <w:t> </w:t>
            </w:r>
          </w:p>
        </w:tc>
        <w:tc>
          <w:tcPr>
            <w:tcW w:w="380" w:type="pct"/>
            <w:tcBorders>
              <w:top w:val="nil"/>
              <w:left w:val="nil"/>
              <w:bottom w:val="single" w:sz="4" w:space="0" w:color="auto"/>
              <w:right w:val="nil"/>
            </w:tcBorders>
            <w:shd w:val="clear" w:color="auto" w:fill="auto"/>
            <w:noWrap/>
            <w:vAlign w:val="center"/>
            <w:hideMark/>
          </w:tcPr>
          <w:p w14:paraId="03D26B25" w14:textId="77777777" w:rsidR="00356781" w:rsidRPr="00356781" w:rsidRDefault="00356781" w:rsidP="00356781">
            <w:pPr>
              <w:rPr>
                <w:b/>
                <w:bCs/>
                <w:color w:val="000000"/>
                <w:sz w:val="20"/>
                <w:szCs w:val="20"/>
              </w:rPr>
            </w:pPr>
            <w:r w:rsidRPr="00356781">
              <w:rPr>
                <w:b/>
                <w:bCs/>
                <w:color w:val="000000"/>
                <w:sz w:val="20"/>
                <w:szCs w:val="20"/>
              </w:rPr>
              <w:t>TOTAL, lei cu T.V.A.</w:t>
            </w:r>
          </w:p>
        </w:tc>
        <w:tc>
          <w:tcPr>
            <w:tcW w:w="107" w:type="pct"/>
            <w:tcBorders>
              <w:top w:val="nil"/>
              <w:left w:val="nil"/>
              <w:bottom w:val="single" w:sz="4" w:space="0" w:color="auto"/>
              <w:right w:val="nil"/>
            </w:tcBorders>
            <w:shd w:val="clear" w:color="auto" w:fill="auto"/>
            <w:noWrap/>
            <w:vAlign w:val="center"/>
            <w:hideMark/>
          </w:tcPr>
          <w:p w14:paraId="3A652782" w14:textId="77777777" w:rsidR="00356781" w:rsidRPr="00356781" w:rsidRDefault="00356781" w:rsidP="00356781">
            <w:pPr>
              <w:rPr>
                <w:b/>
                <w:bCs/>
                <w:color w:val="000000"/>
                <w:sz w:val="20"/>
                <w:szCs w:val="20"/>
              </w:rPr>
            </w:pPr>
            <w:r w:rsidRPr="00356781">
              <w:rPr>
                <w:b/>
                <w:bCs/>
                <w:color w:val="000000"/>
                <w:sz w:val="20"/>
                <w:szCs w:val="20"/>
              </w:rPr>
              <w:t> </w:t>
            </w:r>
          </w:p>
        </w:tc>
        <w:tc>
          <w:tcPr>
            <w:tcW w:w="136" w:type="pct"/>
            <w:tcBorders>
              <w:top w:val="nil"/>
              <w:left w:val="nil"/>
              <w:bottom w:val="single" w:sz="4" w:space="0" w:color="auto"/>
              <w:right w:val="nil"/>
            </w:tcBorders>
            <w:shd w:val="clear" w:color="auto" w:fill="auto"/>
            <w:noWrap/>
            <w:vAlign w:val="center"/>
            <w:hideMark/>
          </w:tcPr>
          <w:p w14:paraId="55A9817D" w14:textId="77777777" w:rsidR="00356781" w:rsidRPr="00356781" w:rsidRDefault="00356781" w:rsidP="00356781">
            <w:pPr>
              <w:rPr>
                <w:b/>
                <w:bCs/>
                <w:color w:val="000000"/>
                <w:sz w:val="20"/>
                <w:szCs w:val="20"/>
              </w:rPr>
            </w:pPr>
            <w:r w:rsidRPr="00356781">
              <w:rPr>
                <w:b/>
                <w:bCs/>
                <w:color w:val="000000"/>
                <w:sz w:val="20"/>
                <w:szCs w:val="20"/>
              </w:rPr>
              <w:t> </w:t>
            </w:r>
          </w:p>
        </w:tc>
        <w:tc>
          <w:tcPr>
            <w:tcW w:w="148" w:type="pct"/>
            <w:tcBorders>
              <w:top w:val="nil"/>
              <w:left w:val="nil"/>
              <w:bottom w:val="single" w:sz="4" w:space="0" w:color="auto"/>
              <w:right w:val="nil"/>
            </w:tcBorders>
            <w:shd w:val="clear" w:color="auto" w:fill="auto"/>
            <w:noWrap/>
            <w:vAlign w:val="center"/>
            <w:hideMark/>
          </w:tcPr>
          <w:p w14:paraId="62D97B63" w14:textId="77777777" w:rsidR="00356781" w:rsidRPr="00356781" w:rsidRDefault="00356781" w:rsidP="00356781">
            <w:pPr>
              <w:rPr>
                <w:b/>
                <w:bCs/>
                <w:color w:val="000000"/>
                <w:sz w:val="20"/>
                <w:szCs w:val="20"/>
              </w:rPr>
            </w:pPr>
            <w:r w:rsidRPr="00356781">
              <w:rPr>
                <w:b/>
                <w:bCs/>
                <w:color w:val="000000"/>
                <w:sz w:val="20"/>
                <w:szCs w:val="20"/>
              </w:rPr>
              <w:t> </w:t>
            </w:r>
          </w:p>
        </w:tc>
        <w:tc>
          <w:tcPr>
            <w:tcW w:w="139" w:type="pct"/>
            <w:tcBorders>
              <w:top w:val="nil"/>
              <w:left w:val="nil"/>
              <w:bottom w:val="single" w:sz="4" w:space="0" w:color="auto"/>
              <w:right w:val="nil"/>
            </w:tcBorders>
            <w:shd w:val="clear" w:color="auto" w:fill="auto"/>
            <w:noWrap/>
            <w:vAlign w:val="center"/>
            <w:hideMark/>
          </w:tcPr>
          <w:p w14:paraId="4C5F8325" w14:textId="77777777" w:rsidR="00356781" w:rsidRPr="00356781" w:rsidRDefault="00356781" w:rsidP="00356781">
            <w:pPr>
              <w:rPr>
                <w:b/>
                <w:bCs/>
                <w:color w:val="000000"/>
                <w:sz w:val="20"/>
                <w:szCs w:val="20"/>
              </w:rPr>
            </w:pPr>
            <w:r w:rsidRPr="00356781">
              <w:rPr>
                <w:b/>
                <w:bCs/>
                <w:color w:val="000000"/>
                <w:sz w:val="20"/>
                <w:szCs w:val="20"/>
              </w:rPr>
              <w:t> </w:t>
            </w:r>
          </w:p>
        </w:tc>
        <w:tc>
          <w:tcPr>
            <w:tcW w:w="137" w:type="pct"/>
            <w:tcBorders>
              <w:top w:val="nil"/>
              <w:left w:val="nil"/>
              <w:bottom w:val="single" w:sz="4" w:space="0" w:color="auto"/>
              <w:right w:val="nil"/>
            </w:tcBorders>
            <w:shd w:val="clear" w:color="auto" w:fill="auto"/>
            <w:noWrap/>
            <w:vAlign w:val="center"/>
            <w:hideMark/>
          </w:tcPr>
          <w:p w14:paraId="0736F7CA" w14:textId="77777777" w:rsidR="00356781" w:rsidRPr="00356781" w:rsidRDefault="00356781" w:rsidP="00356781">
            <w:pPr>
              <w:rPr>
                <w:b/>
                <w:bCs/>
                <w:color w:val="000000"/>
                <w:sz w:val="20"/>
                <w:szCs w:val="20"/>
              </w:rPr>
            </w:pPr>
            <w:r w:rsidRPr="00356781">
              <w:rPr>
                <w:b/>
                <w:bCs/>
                <w:color w:val="000000"/>
                <w:sz w:val="20"/>
                <w:szCs w:val="20"/>
              </w:rPr>
              <w:t> </w:t>
            </w:r>
          </w:p>
        </w:tc>
        <w:tc>
          <w:tcPr>
            <w:tcW w:w="190" w:type="pct"/>
            <w:tcBorders>
              <w:top w:val="nil"/>
              <w:left w:val="nil"/>
              <w:bottom w:val="single" w:sz="4" w:space="0" w:color="auto"/>
              <w:right w:val="nil"/>
            </w:tcBorders>
            <w:shd w:val="clear" w:color="auto" w:fill="auto"/>
            <w:noWrap/>
            <w:vAlign w:val="center"/>
            <w:hideMark/>
          </w:tcPr>
          <w:p w14:paraId="62CCAF96" w14:textId="77777777" w:rsidR="00356781" w:rsidRPr="00356781" w:rsidRDefault="00356781" w:rsidP="00356781">
            <w:pPr>
              <w:jc w:val="center"/>
              <w:rPr>
                <w:rFonts w:ascii="Calibri" w:hAnsi="Calibri" w:cs="Calibri"/>
                <w:color w:val="000000"/>
                <w:sz w:val="22"/>
                <w:szCs w:val="22"/>
              </w:rPr>
            </w:pPr>
            <w:r w:rsidRPr="00356781">
              <w:rPr>
                <w:rFonts w:ascii="Calibri" w:hAnsi="Calibri" w:cs="Calibri"/>
                <w:color w:val="000000"/>
                <w:sz w:val="22"/>
                <w:szCs w:val="22"/>
              </w:rPr>
              <w:t> </w:t>
            </w:r>
          </w:p>
        </w:tc>
        <w:tc>
          <w:tcPr>
            <w:tcW w:w="145" w:type="pct"/>
            <w:tcBorders>
              <w:top w:val="nil"/>
              <w:left w:val="nil"/>
              <w:bottom w:val="single" w:sz="4" w:space="0" w:color="auto"/>
              <w:right w:val="nil"/>
            </w:tcBorders>
            <w:shd w:val="clear" w:color="auto" w:fill="auto"/>
            <w:noWrap/>
            <w:vAlign w:val="center"/>
            <w:hideMark/>
          </w:tcPr>
          <w:p w14:paraId="6178F7F7" w14:textId="77777777" w:rsidR="00356781" w:rsidRPr="00356781" w:rsidRDefault="00356781" w:rsidP="00356781">
            <w:pPr>
              <w:jc w:val="center"/>
              <w:rPr>
                <w:rFonts w:ascii="Calibri" w:hAnsi="Calibri" w:cs="Calibri"/>
                <w:color w:val="000000"/>
                <w:sz w:val="22"/>
                <w:szCs w:val="22"/>
              </w:rPr>
            </w:pPr>
            <w:r w:rsidRPr="00356781">
              <w:rPr>
                <w:rFonts w:ascii="Calibri" w:hAnsi="Calibri" w:cs="Calibri"/>
                <w:color w:val="000000"/>
                <w:sz w:val="22"/>
                <w:szCs w:val="22"/>
              </w:rPr>
              <w:t> </w:t>
            </w:r>
          </w:p>
        </w:tc>
        <w:tc>
          <w:tcPr>
            <w:tcW w:w="140" w:type="pct"/>
            <w:tcBorders>
              <w:top w:val="nil"/>
              <w:left w:val="nil"/>
              <w:bottom w:val="single" w:sz="4" w:space="0" w:color="auto"/>
              <w:right w:val="nil"/>
            </w:tcBorders>
            <w:shd w:val="clear" w:color="auto" w:fill="auto"/>
            <w:noWrap/>
            <w:vAlign w:val="center"/>
            <w:hideMark/>
          </w:tcPr>
          <w:p w14:paraId="78CD9CD6" w14:textId="77777777" w:rsidR="00356781" w:rsidRPr="00356781" w:rsidRDefault="00356781" w:rsidP="00356781">
            <w:pPr>
              <w:jc w:val="center"/>
              <w:rPr>
                <w:rFonts w:ascii="Calibri" w:hAnsi="Calibri" w:cs="Calibri"/>
                <w:color w:val="000000"/>
                <w:sz w:val="22"/>
                <w:szCs w:val="22"/>
              </w:rPr>
            </w:pPr>
            <w:r w:rsidRPr="00356781">
              <w:rPr>
                <w:rFonts w:ascii="Calibri" w:hAnsi="Calibri" w:cs="Calibri"/>
                <w:color w:val="000000"/>
                <w:sz w:val="22"/>
                <w:szCs w:val="22"/>
              </w:rPr>
              <w:t> </w:t>
            </w:r>
          </w:p>
        </w:tc>
        <w:tc>
          <w:tcPr>
            <w:tcW w:w="155" w:type="pct"/>
            <w:tcBorders>
              <w:top w:val="nil"/>
              <w:left w:val="nil"/>
              <w:bottom w:val="single" w:sz="4" w:space="0" w:color="auto"/>
              <w:right w:val="nil"/>
            </w:tcBorders>
            <w:shd w:val="clear" w:color="auto" w:fill="auto"/>
            <w:noWrap/>
            <w:vAlign w:val="center"/>
            <w:hideMark/>
          </w:tcPr>
          <w:p w14:paraId="0306C358" w14:textId="77777777" w:rsidR="00356781" w:rsidRPr="00356781" w:rsidRDefault="00356781" w:rsidP="00356781">
            <w:pPr>
              <w:jc w:val="center"/>
              <w:rPr>
                <w:rFonts w:ascii="Calibri" w:hAnsi="Calibri" w:cs="Calibri"/>
                <w:color w:val="000000"/>
                <w:sz w:val="22"/>
                <w:szCs w:val="22"/>
              </w:rPr>
            </w:pPr>
            <w:r w:rsidRPr="00356781">
              <w:rPr>
                <w:rFonts w:ascii="Calibri" w:hAnsi="Calibri" w:cs="Calibri"/>
                <w:color w:val="000000"/>
                <w:sz w:val="22"/>
                <w:szCs w:val="22"/>
              </w:rPr>
              <w:t> </w:t>
            </w:r>
          </w:p>
        </w:tc>
        <w:tc>
          <w:tcPr>
            <w:tcW w:w="190" w:type="pct"/>
            <w:tcBorders>
              <w:top w:val="nil"/>
              <w:left w:val="nil"/>
              <w:bottom w:val="single" w:sz="4" w:space="0" w:color="auto"/>
              <w:right w:val="nil"/>
            </w:tcBorders>
            <w:shd w:val="clear" w:color="auto" w:fill="auto"/>
            <w:noWrap/>
            <w:vAlign w:val="center"/>
            <w:hideMark/>
          </w:tcPr>
          <w:p w14:paraId="3580B55A" w14:textId="77777777" w:rsidR="00356781" w:rsidRPr="00356781" w:rsidRDefault="00356781" w:rsidP="00356781">
            <w:pPr>
              <w:jc w:val="right"/>
              <w:rPr>
                <w:b/>
                <w:bCs/>
                <w:color w:val="000000"/>
                <w:sz w:val="20"/>
                <w:szCs w:val="20"/>
              </w:rPr>
            </w:pPr>
            <w:r w:rsidRPr="00356781">
              <w:rPr>
                <w:b/>
                <w:bCs/>
                <w:color w:val="000000"/>
                <w:sz w:val="20"/>
                <w:szCs w:val="20"/>
              </w:rPr>
              <w:t>828.936,47</w:t>
            </w:r>
          </w:p>
        </w:tc>
        <w:tc>
          <w:tcPr>
            <w:tcW w:w="190" w:type="pct"/>
            <w:tcBorders>
              <w:top w:val="nil"/>
              <w:left w:val="nil"/>
              <w:bottom w:val="single" w:sz="4" w:space="0" w:color="auto"/>
              <w:right w:val="nil"/>
            </w:tcBorders>
            <w:shd w:val="clear" w:color="auto" w:fill="auto"/>
            <w:noWrap/>
            <w:vAlign w:val="center"/>
            <w:hideMark/>
          </w:tcPr>
          <w:p w14:paraId="25BA01E2" w14:textId="77777777" w:rsidR="00356781" w:rsidRPr="00356781" w:rsidRDefault="00356781" w:rsidP="00356781">
            <w:pPr>
              <w:jc w:val="right"/>
              <w:rPr>
                <w:b/>
                <w:bCs/>
                <w:color w:val="000000"/>
                <w:sz w:val="20"/>
                <w:szCs w:val="20"/>
              </w:rPr>
            </w:pPr>
            <w:r w:rsidRPr="00356781">
              <w:rPr>
                <w:b/>
                <w:bCs/>
                <w:color w:val="000000"/>
                <w:sz w:val="20"/>
                <w:szCs w:val="20"/>
              </w:rPr>
              <w:t>846.464,18</w:t>
            </w:r>
          </w:p>
        </w:tc>
        <w:tc>
          <w:tcPr>
            <w:tcW w:w="161" w:type="pct"/>
            <w:tcBorders>
              <w:top w:val="nil"/>
              <w:left w:val="nil"/>
              <w:bottom w:val="single" w:sz="4" w:space="0" w:color="auto"/>
              <w:right w:val="nil"/>
            </w:tcBorders>
            <w:shd w:val="clear" w:color="auto" w:fill="auto"/>
            <w:noWrap/>
            <w:vAlign w:val="center"/>
            <w:hideMark/>
          </w:tcPr>
          <w:p w14:paraId="6BE710D1" w14:textId="77777777" w:rsidR="00356781" w:rsidRPr="00356781" w:rsidRDefault="00356781" w:rsidP="00356781">
            <w:pPr>
              <w:jc w:val="center"/>
              <w:rPr>
                <w:b/>
                <w:bCs/>
                <w:color w:val="000000"/>
                <w:sz w:val="20"/>
                <w:szCs w:val="20"/>
              </w:rPr>
            </w:pPr>
            <w:r w:rsidRPr="00356781">
              <w:rPr>
                <w:b/>
                <w:bCs/>
                <w:color w:val="000000"/>
                <w:sz w:val="20"/>
                <w:szCs w:val="20"/>
              </w:rPr>
              <w:t> </w:t>
            </w:r>
          </w:p>
        </w:tc>
        <w:tc>
          <w:tcPr>
            <w:tcW w:w="170" w:type="pct"/>
            <w:tcBorders>
              <w:top w:val="nil"/>
              <w:left w:val="nil"/>
              <w:bottom w:val="single" w:sz="4" w:space="0" w:color="auto"/>
              <w:right w:val="nil"/>
            </w:tcBorders>
            <w:shd w:val="clear" w:color="auto" w:fill="auto"/>
            <w:noWrap/>
            <w:vAlign w:val="center"/>
            <w:hideMark/>
          </w:tcPr>
          <w:p w14:paraId="1A7D1A57" w14:textId="77777777" w:rsidR="00356781" w:rsidRPr="00356781" w:rsidRDefault="00356781" w:rsidP="00356781">
            <w:pPr>
              <w:jc w:val="right"/>
              <w:rPr>
                <w:b/>
                <w:bCs/>
                <w:color w:val="000000"/>
                <w:sz w:val="20"/>
                <w:szCs w:val="20"/>
              </w:rPr>
            </w:pPr>
            <w:r w:rsidRPr="00356781">
              <w:rPr>
                <w:b/>
                <w:bCs/>
                <w:color w:val="000000"/>
                <w:sz w:val="20"/>
                <w:szCs w:val="20"/>
              </w:rPr>
              <w:t>408.630,16</w:t>
            </w:r>
          </w:p>
        </w:tc>
        <w:tc>
          <w:tcPr>
            <w:tcW w:w="170" w:type="pct"/>
            <w:tcBorders>
              <w:top w:val="nil"/>
              <w:left w:val="nil"/>
              <w:bottom w:val="single" w:sz="4" w:space="0" w:color="auto"/>
              <w:right w:val="nil"/>
            </w:tcBorders>
            <w:shd w:val="clear" w:color="auto" w:fill="auto"/>
            <w:noWrap/>
            <w:vAlign w:val="center"/>
            <w:hideMark/>
          </w:tcPr>
          <w:p w14:paraId="4C682B2F" w14:textId="77777777" w:rsidR="00356781" w:rsidRPr="00356781" w:rsidRDefault="00356781" w:rsidP="00356781">
            <w:pPr>
              <w:jc w:val="right"/>
              <w:rPr>
                <w:b/>
                <w:bCs/>
                <w:color w:val="000000"/>
                <w:sz w:val="20"/>
                <w:szCs w:val="20"/>
              </w:rPr>
            </w:pPr>
            <w:r w:rsidRPr="00356781">
              <w:rPr>
                <w:b/>
                <w:bCs/>
                <w:color w:val="000000"/>
                <w:sz w:val="20"/>
                <w:szCs w:val="20"/>
              </w:rPr>
              <w:t>418.007,90</w:t>
            </w:r>
          </w:p>
        </w:tc>
        <w:tc>
          <w:tcPr>
            <w:tcW w:w="170" w:type="pct"/>
            <w:tcBorders>
              <w:top w:val="nil"/>
              <w:left w:val="nil"/>
              <w:bottom w:val="single" w:sz="4" w:space="0" w:color="auto"/>
              <w:right w:val="nil"/>
            </w:tcBorders>
            <w:shd w:val="clear" w:color="auto" w:fill="auto"/>
            <w:noWrap/>
            <w:vAlign w:val="center"/>
            <w:hideMark/>
          </w:tcPr>
          <w:p w14:paraId="534D9106" w14:textId="77777777" w:rsidR="00356781" w:rsidRPr="00356781" w:rsidRDefault="00356781" w:rsidP="00356781">
            <w:pPr>
              <w:jc w:val="right"/>
              <w:rPr>
                <w:b/>
                <w:bCs/>
                <w:color w:val="000000"/>
                <w:sz w:val="20"/>
                <w:szCs w:val="20"/>
              </w:rPr>
            </w:pPr>
            <w:r w:rsidRPr="00356781">
              <w:rPr>
                <w:b/>
                <w:bCs/>
                <w:color w:val="000000"/>
                <w:sz w:val="20"/>
                <w:szCs w:val="20"/>
              </w:rPr>
              <w:t>519.777,55</w:t>
            </w:r>
          </w:p>
        </w:tc>
        <w:tc>
          <w:tcPr>
            <w:tcW w:w="170" w:type="pct"/>
            <w:tcBorders>
              <w:top w:val="nil"/>
              <w:left w:val="nil"/>
              <w:bottom w:val="single" w:sz="4" w:space="0" w:color="auto"/>
              <w:right w:val="nil"/>
            </w:tcBorders>
            <w:shd w:val="clear" w:color="auto" w:fill="auto"/>
            <w:noWrap/>
            <w:vAlign w:val="center"/>
            <w:hideMark/>
          </w:tcPr>
          <w:p w14:paraId="61C1830C" w14:textId="77777777" w:rsidR="00356781" w:rsidRPr="00356781" w:rsidRDefault="00356781" w:rsidP="00356781">
            <w:pPr>
              <w:jc w:val="right"/>
              <w:rPr>
                <w:b/>
                <w:bCs/>
                <w:color w:val="000000"/>
                <w:sz w:val="20"/>
                <w:szCs w:val="20"/>
              </w:rPr>
            </w:pPr>
            <w:r w:rsidRPr="00356781">
              <w:rPr>
                <w:b/>
                <w:bCs/>
                <w:color w:val="000000"/>
                <w:sz w:val="20"/>
                <w:szCs w:val="20"/>
              </w:rPr>
              <w:t>529.155,29</w:t>
            </w:r>
          </w:p>
        </w:tc>
        <w:tc>
          <w:tcPr>
            <w:tcW w:w="155" w:type="pct"/>
            <w:tcBorders>
              <w:top w:val="nil"/>
              <w:left w:val="nil"/>
              <w:bottom w:val="single" w:sz="4" w:space="0" w:color="auto"/>
              <w:right w:val="nil"/>
            </w:tcBorders>
            <w:shd w:val="clear" w:color="auto" w:fill="auto"/>
            <w:noWrap/>
            <w:vAlign w:val="center"/>
            <w:hideMark/>
          </w:tcPr>
          <w:p w14:paraId="57CD4477" w14:textId="77777777" w:rsidR="00356781" w:rsidRPr="00356781" w:rsidRDefault="00356781" w:rsidP="00356781">
            <w:pPr>
              <w:jc w:val="center"/>
              <w:rPr>
                <w:b/>
                <w:bCs/>
                <w:color w:val="000000"/>
                <w:sz w:val="20"/>
                <w:szCs w:val="20"/>
              </w:rPr>
            </w:pPr>
            <w:r w:rsidRPr="00356781">
              <w:rPr>
                <w:b/>
                <w:bCs/>
                <w:color w:val="000000"/>
                <w:sz w:val="20"/>
                <w:szCs w:val="20"/>
              </w:rPr>
              <w:t> </w:t>
            </w:r>
          </w:p>
        </w:tc>
        <w:tc>
          <w:tcPr>
            <w:tcW w:w="170" w:type="pct"/>
            <w:tcBorders>
              <w:top w:val="nil"/>
              <w:left w:val="nil"/>
              <w:bottom w:val="single" w:sz="4" w:space="0" w:color="auto"/>
              <w:right w:val="nil"/>
            </w:tcBorders>
            <w:shd w:val="clear" w:color="auto" w:fill="auto"/>
            <w:noWrap/>
            <w:vAlign w:val="center"/>
            <w:hideMark/>
          </w:tcPr>
          <w:p w14:paraId="78C872A7" w14:textId="77777777" w:rsidR="00356781" w:rsidRPr="00356781" w:rsidRDefault="00356781" w:rsidP="00356781">
            <w:pPr>
              <w:jc w:val="right"/>
              <w:rPr>
                <w:b/>
                <w:bCs/>
                <w:color w:val="000000"/>
                <w:sz w:val="20"/>
                <w:szCs w:val="20"/>
              </w:rPr>
            </w:pPr>
            <w:r w:rsidRPr="00356781">
              <w:rPr>
                <w:b/>
                <w:bCs/>
                <w:color w:val="000000"/>
                <w:sz w:val="20"/>
                <w:szCs w:val="20"/>
              </w:rPr>
              <w:t>309.158,92</w:t>
            </w:r>
          </w:p>
        </w:tc>
        <w:tc>
          <w:tcPr>
            <w:tcW w:w="170" w:type="pct"/>
            <w:tcBorders>
              <w:top w:val="nil"/>
              <w:left w:val="nil"/>
              <w:bottom w:val="single" w:sz="4" w:space="0" w:color="auto"/>
              <w:right w:val="nil"/>
            </w:tcBorders>
            <w:shd w:val="clear" w:color="auto" w:fill="auto"/>
            <w:noWrap/>
            <w:vAlign w:val="center"/>
            <w:hideMark/>
          </w:tcPr>
          <w:p w14:paraId="3CE36050" w14:textId="77777777" w:rsidR="00356781" w:rsidRPr="00356781" w:rsidRDefault="00356781" w:rsidP="00356781">
            <w:pPr>
              <w:jc w:val="right"/>
              <w:rPr>
                <w:b/>
                <w:bCs/>
                <w:color w:val="000000"/>
                <w:sz w:val="20"/>
                <w:szCs w:val="20"/>
              </w:rPr>
            </w:pPr>
            <w:r w:rsidRPr="00356781">
              <w:rPr>
                <w:b/>
                <w:bCs/>
                <w:color w:val="000000"/>
                <w:sz w:val="20"/>
                <w:szCs w:val="20"/>
              </w:rPr>
              <w:t>317.308,89</w:t>
            </w:r>
          </w:p>
        </w:tc>
        <w:tc>
          <w:tcPr>
            <w:tcW w:w="170" w:type="pct"/>
            <w:tcBorders>
              <w:top w:val="nil"/>
              <w:left w:val="nil"/>
              <w:bottom w:val="single" w:sz="4" w:space="0" w:color="auto"/>
              <w:right w:val="nil"/>
            </w:tcBorders>
            <w:shd w:val="clear" w:color="auto" w:fill="auto"/>
            <w:noWrap/>
            <w:vAlign w:val="center"/>
            <w:hideMark/>
          </w:tcPr>
          <w:p w14:paraId="79F2A969" w14:textId="77777777" w:rsidR="00356781" w:rsidRPr="00356781" w:rsidRDefault="00356781" w:rsidP="00356781">
            <w:pPr>
              <w:jc w:val="right"/>
              <w:rPr>
                <w:b/>
                <w:bCs/>
                <w:color w:val="000000"/>
                <w:sz w:val="20"/>
                <w:szCs w:val="20"/>
              </w:rPr>
            </w:pPr>
            <w:r w:rsidRPr="00356781">
              <w:rPr>
                <w:b/>
                <w:bCs/>
                <w:color w:val="000000"/>
                <w:sz w:val="20"/>
                <w:szCs w:val="20"/>
              </w:rPr>
              <w:t>413.036,29</w:t>
            </w:r>
          </w:p>
        </w:tc>
        <w:tc>
          <w:tcPr>
            <w:tcW w:w="170" w:type="pct"/>
            <w:tcBorders>
              <w:top w:val="nil"/>
              <w:left w:val="nil"/>
              <w:bottom w:val="single" w:sz="4" w:space="0" w:color="auto"/>
              <w:right w:val="nil"/>
            </w:tcBorders>
            <w:shd w:val="clear" w:color="auto" w:fill="auto"/>
            <w:noWrap/>
            <w:vAlign w:val="center"/>
            <w:hideMark/>
          </w:tcPr>
          <w:p w14:paraId="6D5A24DE" w14:textId="77777777" w:rsidR="00356781" w:rsidRPr="00356781" w:rsidRDefault="00356781" w:rsidP="00356781">
            <w:pPr>
              <w:jc w:val="right"/>
              <w:rPr>
                <w:b/>
                <w:bCs/>
                <w:color w:val="000000"/>
                <w:sz w:val="20"/>
                <w:szCs w:val="20"/>
              </w:rPr>
            </w:pPr>
            <w:r w:rsidRPr="00356781">
              <w:rPr>
                <w:b/>
                <w:bCs/>
                <w:color w:val="000000"/>
                <w:sz w:val="20"/>
                <w:szCs w:val="20"/>
              </w:rPr>
              <w:t>421.186,27</w:t>
            </w:r>
          </w:p>
        </w:tc>
        <w:tc>
          <w:tcPr>
            <w:tcW w:w="155" w:type="pct"/>
            <w:tcBorders>
              <w:top w:val="nil"/>
              <w:left w:val="nil"/>
              <w:bottom w:val="single" w:sz="4" w:space="0" w:color="auto"/>
              <w:right w:val="nil"/>
            </w:tcBorders>
            <w:shd w:val="clear" w:color="auto" w:fill="auto"/>
            <w:noWrap/>
            <w:vAlign w:val="center"/>
            <w:hideMark/>
          </w:tcPr>
          <w:p w14:paraId="36453F14" w14:textId="77777777" w:rsidR="00356781" w:rsidRPr="00356781" w:rsidRDefault="00356781" w:rsidP="00356781">
            <w:pPr>
              <w:jc w:val="center"/>
              <w:rPr>
                <w:b/>
                <w:bCs/>
                <w:color w:val="000000"/>
                <w:sz w:val="20"/>
                <w:szCs w:val="20"/>
              </w:rPr>
            </w:pPr>
            <w:r w:rsidRPr="00356781">
              <w:rPr>
                <w:b/>
                <w:bCs/>
                <w:color w:val="000000"/>
                <w:sz w:val="20"/>
                <w:szCs w:val="20"/>
              </w:rPr>
              <w:t> </w:t>
            </w:r>
          </w:p>
        </w:tc>
        <w:tc>
          <w:tcPr>
            <w:tcW w:w="145" w:type="pct"/>
            <w:tcBorders>
              <w:top w:val="nil"/>
              <w:left w:val="nil"/>
              <w:bottom w:val="single" w:sz="4" w:space="0" w:color="auto"/>
              <w:right w:val="nil"/>
            </w:tcBorders>
            <w:shd w:val="clear" w:color="auto" w:fill="auto"/>
            <w:noWrap/>
            <w:vAlign w:val="center"/>
            <w:hideMark/>
          </w:tcPr>
          <w:p w14:paraId="1991A16F" w14:textId="77777777" w:rsidR="00356781" w:rsidRPr="00356781" w:rsidRDefault="00356781" w:rsidP="00356781">
            <w:pPr>
              <w:jc w:val="right"/>
              <w:rPr>
                <w:b/>
                <w:bCs/>
                <w:color w:val="000000"/>
                <w:sz w:val="20"/>
                <w:szCs w:val="20"/>
              </w:rPr>
            </w:pPr>
            <w:r w:rsidRPr="00356781">
              <w:rPr>
                <w:b/>
                <w:bCs/>
                <w:color w:val="000000"/>
                <w:sz w:val="20"/>
                <w:szCs w:val="20"/>
              </w:rPr>
              <w:t>0,00</w:t>
            </w:r>
          </w:p>
        </w:tc>
        <w:tc>
          <w:tcPr>
            <w:tcW w:w="167" w:type="pct"/>
            <w:tcBorders>
              <w:top w:val="nil"/>
              <w:left w:val="nil"/>
              <w:bottom w:val="single" w:sz="4" w:space="0" w:color="auto"/>
              <w:right w:val="nil"/>
            </w:tcBorders>
            <w:shd w:val="clear" w:color="auto" w:fill="auto"/>
            <w:noWrap/>
            <w:vAlign w:val="center"/>
            <w:hideMark/>
          </w:tcPr>
          <w:p w14:paraId="02EAD786" w14:textId="77777777" w:rsidR="00356781" w:rsidRPr="00356781" w:rsidRDefault="00356781" w:rsidP="00356781">
            <w:pPr>
              <w:jc w:val="right"/>
              <w:rPr>
                <w:b/>
                <w:bCs/>
                <w:color w:val="000000"/>
                <w:sz w:val="20"/>
                <w:szCs w:val="20"/>
              </w:rPr>
            </w:pPr>
            <w:r w:rsidRPr="00356781">
              <w:rPr>
                <w:b/>
                <w:bCs/>
                <w:color w:val="000000"/>
                <w:sz w:val="20"/>
                <w:szCs w:val="20"/>
              </w:rPr>
              <w:t>0,00</w:t>
            </w:r>
          </w:p>
        </w:tc>
        <w:tc>
          <w:tcPr>
            <w:tcW w:w="162" w:type="pct"/>
            <w:tcBorders>
              <w:top w:val="nil"/>
              <w:left w:val="nil"/>
              <w:bottom w:val="single" w:sz="4" w:space="0" w:color="auto"/>
              <w:right w:val="nil"/>
            </w:tcBorders>
            <w:shd w:val="clear" w:color="auto" w:fill="auto"/>
            <w:noWrap/>
            <w:vAlign w:val="center"/>
            <w:hideMark/>
          </w:tcPr>
          <w:p w14:paraId="065AEC00" w14:textId="77777777" w:rsidR="00356781" w:rsidRPr="00356781" w:rsidRDefault="00356781" w:rsidP="00356781">
            <w:pPr>
              <w:jc w:val="right"/>
              <w:rPr>
                <w:b/>
                <w:bCs/>
                <w:color w:val="000000"/>
                <w:sz w:val="20"/>
                <w:szCs w:val="20"/>
              </w:rPr>
            </w:pPr>
            <w:r w:rsidRPr="00356781">
              <w:rPr>
                <w:b/>
                <w:bCs/>
                <w:color w:val="000000"/>
                <w:sz w:val="20"/>
                <w:szCs w:val="20"/>
              </w:rPr>
              <w:t>6.946,68</w:t>
            </w:r>
          </w:p>
        </w:tc>
        <w:tc>
          <w:tcPr>
            <w:tcW w:w="167" w:type="pct"/>
            <w:tcBorders>
              <w:top w:val="nil"/>
              <w:left w:val="nil"/>
              <w:bottom w:val="single" w:sz="4" w:space="0" w:color="auto"/>
              <w:right w:val="nil"/>
            </w:tcBorders>
            <w:shd w:val="clear" w:color="auto" w:fill="auto"/>
            <w:noWrap/>
            <w:vAlign w:val="center"/>
            <w:hideMark/>
          </w:tcPr>
          <w:p w14:paraId="691C77F1" w14:textId="77777777" w:rsidR="00356781" w:rsidRPr="00356781" w:rsidRDefault="00356781" w:rsidP="00356781">
            <w:pPr>
              <w:jc w:val="right"/>
              <w:rPr>
                <w:b/>
                <w:bCs/>
                <w:color w:val="000000"/>
                <w:sz w:val="20"/>
                <w:szCs w:val="20"/>
              </w:rPr>
            </w:pPr>
            <w:r w:rsidRPr="00356781">
              <w:rPr>
                <w:b/>
                <w:bCs/>
                <w:color w:val="000000"/>
                <w:sz w:val="20"/>
                <w:szCs w:val="20"/>
              </w:rPr>
              <w:t>6.946,68</w:t>
            </w:r>
          </w:p>
        </w:tc>
        <w:tc>
          <w:tcPr>
            <w:tcW w:w="176" w:type="pct"/>
            <w:tcBorders>
              <w:top w:val="nil"/>
              <w:left w:val="nil"/>
              <w:bottom w:val="single" w:sz="4" w:space="0" w:color="auto"/>
              <w:right w:val="nil"/>
            </w:tcBorders>
            <w:shd w:val="clear" w:color="auto" w:fill="auto"/>
            <w:noWrap/>
            <w:vAlign w:val="center"/>
            <w:hideMark/>
          </w:tcPr>
          <w:p w14:paraId="04325560" w14:textId="77777777" w:rsidR="00356781" w:rsidRPr="00356781" w:rsidRDefault="00356781" w:rsidP="00356781">
            <w:pPr>
              <w:jc w:val="right"/>
              <w:rPr>
                <w:b/>
                <w:bCs/>
                <w:color w:val="000000"/>
                <w:sz w:val="20"/>
                <w:szCs w:val="20"/>
              </w:rPr>
            </w:pPr>
            <w:r w:rsidRPr="00356781">
              <w:rPr>
                <w:b/>
                <w:bCs/>
                <w:color w:val="000000"/>
                <w:sz w:val="20"/>
                <w:szCs w:val="20"/>
              </w:rPr>
              <w:t>939.760,53</w:t>
            </w:r>
          </w:p>
        </w:tc>
        <w:tc>
          <w:tcPr>
            <w:tcW w:w="183" w:type="pct"/>
            <w:tcBorders>
              <w:top w:val="nil"/>
              <w:left w:val="nil"/>
              <w:bottom w:val="single" w:sz="4" w:space="0" w:color="auto"/>
              <w:right w:val="single" w:sz="4" w:space="0" w:color="auto"/>
            </w:tcBorders>
            <w:shd w:val="clear" w:color="auto" w:fill="auto"/>
            <w:noWrap/>
            <w:vAlign w:val="center"/>
            <w:hideMark/>
          </w:tcPr>
          <w:p w14:paraId="1A01FF98" w14:textId="77777777" w:rsidR="00356781" w:rsidRPr="00356781" w:rsidRDefault="00356781" w:rsidP="00356781">
            <w:pPr>
              <w:jc w:val="right"/>
              <w:rPr>
                <w:b/>
                <w:bCs/>
                <w:color w:val="000000"/>
                <w:sz w:val="20"/>
                <w:szCs w:val="20"/>
              </w:rPr>
            </w:pPr>
            <w:r w:rsidRPr="00356781">
              <w:rPr>
                <w:b/>
                <w:bCs/>
                <w:color w:val="000000"/>
                <w:sz w:val="20"/>
                <w:szCs w:val="20"/>
              </w:rPr>
              <w:t>957.288,24</w:t>
            </w:r>
          </w:p>
        </w:tc>
      </w:tr>
    </w:tbl>
    <w:p w14:paraId="240D7B47" w14:textId="77777777" w:rsidR="00E779F3" w:rsidRDefault="00E779F3" w:rsidP="00842152">
      <w:pPr>
        <w:spacing w:line="276" w:lineRule="auto"/>
        <w:ind w:right="-1"/>
        <w:jc w:val="both"/>
        <w:rPr>
          <w:b/>
          <w:sz w:val="22"/>
          <w:szCs w:val="22"/>
        </w:rPr>
      </w:pPr>
    </w:p>
    <w:p w14:paraId="2DF8BAA5" w14:textId="77777777" w:rsidR="00E779F3" w:rsidRDefault="00E779F3" w:rsidP="00842152">
      <w:pPr>
        <w:spacing w:line="276" w:lineRule="auto"/>
        <w:ind w:right="-1"/>
        <w:jc w:val="both"/>
        <w:rPr>
          <w:b/>
          <w:sz w:val="22"/>
          <w:szCs w:val="22"/>
        </w:rPr>
      </w:pPr>
    </w:p>
    <w:p w14:paraId="0ADD7FBB" w14:textId="77777777" w:rsidR="00E779F3" w:rsidRDefault="00E779F3" w:rsidP="00842152">
      <w:pPr>
        <w:spacing w:line="276" w:lineRule="auto"/>
        <w:ind w:right="-1"/>
        <w:jc w:val="both"/>
        <w:rPr>
          <w:b/>
          <w:sz w:val="22"/>
          <w:szCs w:val="22"/>
        </w:rPr>
      </w:pPr>
    </w:p>
    <w:p w14:paraId="51F8919D" w14:textId="77777777" w:rsidR="00E779F3" w:rsidRPr="0088530D" w:rsidRDefault="00E779F3" w:rsidP="00842152">
      <w:pPr>
        <w:spacing w:line="276" w:lineRule="auto"/>
        <w:ind w:right="-1"/>
        <w:jc w:val="both"/>
        <w:rPr>
          <w:b/>
          <w:sz w:val="22"/>
          <w:szCs w:val="22"/>
        </w:rPr>
      </w:pPr>
    </w:p>
    <w:sectPr w:rsidR="00E779F3" w:rsidRPr="0088530D" w:rsidSect="00345C2B">
      <w:pgSz w:w="27953" w:h="18598" w:orient="landscape" w:code="8"/>
      <w:pgMar w:top="992" w:right="567" w:bottom="567" w:left="709" w:header="720" w:footer="1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5515DB" w14:textId="77777777" w:rsidR="008850D9" w:rsidRDefault="008850D9" w:rsidP="00E74F57">
      <w:r>
        <w:separator/>
      </w:r>
    </w:p>
  </w:endnote>
  <w:endnote w:type="continuationSeparator" w:id="0">
    <w:p w14:paraId="0A105A7B" w14:textId="77777777" w:rsidR="008850D9" w:rsidRDefault="008850D9" w:rsidP="00E7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F0C964" w14:textId="77777777" w:rsidR="008850D9" w:rsidRDefault="008850D9" w:rsidP="00E74F57">
      <w:r>
        <w:separator/>
      </w:r>
    </w:p>
  </w:footnote>
  <w:footnote w:type="continuationSeparator" w:id="0">
    <w:p w14:paraId="0685C2D6" w14:textId="77777777" w:rsidR="008850D9" w:rsidRDefault="008850D9" w:rsidP="00E74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06152"/>
    <w:multiLevelType w:val="hybridMultilevel"/>
    <w:tmpl w:val="889082C6"/>
    <w:lvl w:ilvl="0" w:tplc="5972FE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D61103"/>
    <w:multiLevelType w:val="hybridMultilevel"/>
    <w:tmpl w:val="69F086D0"/>
    <w:lvl w:ilvl="0" w:tplc="276A67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33C6383"/>
    <w:multiLevelType w:val="hybridMultilevel"/>
    <w:tmpl w:val="5B0C45A6"/>
    <w:lvl w:ilvl="0" w:tplc="0CB26BCE">
      <w:start w:val="1"/>
      <w:numFmt w:val="bullet"/>
      <w:suff w:val="space"/>
      <w:lvlText w:val=""/>
      <w:lvlJc w:val="left"/>
      <w:pPr>
        <w:ind w:left="2268" w:hanging="468"/>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4F00F50"/>
    <w:multiLevelType w:val="hybridMultilevel"/>
    <w:tmpl w:val="873A5D0A"/>
    <w:lvl w:ilvl="0" w:tplc="A5EA70C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C124D2F"/>
    <w:multiLevelType w:val="hybridMultilevel"/>
    <w:tmpl w:val="90B02490"/>
    <w:lvl w:ilvl="0" w:tplc="BEC28F88">
      <w:numFmt w:val="bullet"/>
      <w:suff w:val="space"/>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3C517F6"/>
    <w:multiLevelType w:val="hybridMultilevel"/>
    <w:tmpl w:val="DF4644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017460447">
    <w:abstractNumId w:val="3"/>
  </w:num>
  <w:num w:numId="2" w16cid:durableId="1405564802">
    <w:abstractNumId w:val="5"/>
  </w:num>
  <w:num w:numId="3" w16cid:durableId="56439955">
    <w:abstractNumId w:val="0"/>
  </w:num>
  <w:num w:numId="4" w16cid:durableId="1756780577">
    <w:abstractNumId w:val="1"/>
  </w:num>
  <w:num w:numId="5" w16cid:durableId="233668124">
    <w:abstractNumId w:val="2"/>
  </w:num>
  <w:num w:numId="6" w16cid:durableId="281688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19E"/>
    <w:rsid w:val="000017CA"/>
    <w:rsid w:val="00017D2A"/>
    <w:rsid w:val="000240ED"/>
    <w:rsid w:val="0003191C"/>
    <w:rsid w:val="00032C02"/>
    <w:rsid w:val="00041A54"/>
    <w:rsid w:val="00046158"/>
    <w:rsid w:val="00054973"/>
    <w:rsid w:val="000558EE"/>
    <w:rsid w:val="000579B0"/>
    <w:rsid w:val="00097239"/>
    <w:rsid w:val="000A584A"/>
    <w:rsid w:val="000A7737"/>
    <w:rsid w:val="000B5810"/>
    <w:rsid w:val="000C1DC1"/>
    <w:rsid w:val="000C4291"/>
    <w:rsid w:val="000D3F25"/>
    <w:rsid w:val="000E67E7"/>
    <w:rsid w:val="000F19FD"/>
    <w:rsid w:val="000F710F"/>
    <w:rsid w:val="00100187"/>
    <w:rsid w:val="00100FD6"/>
    <w:rsid w:val="00101A4D"/>
    <w:rsid w:val="00113707"/>
    <w:rsid w:val="001206C6"/>
    <w:rsid w:val="001210C3"/>
    <w:rsid w:val="00124635"/>
    <w:rsid w:val="001258B1"/>
    <w:rsid w:val="00125E4D"/>
    <w:rsid w:val="00145B30"/>
    <w:rsid w:val="00152816"/>
    <w:rsid w:val="001554F4"/>
    <w:rsid w:val="00164EEA"/>
    <w:rsid w:val="00167100"/>
    <w:rsid w:val="0019420D"/>
    <w:rsid w:val="001A6246"/>
    <w:rsid w:val="001A6273"/>
    <w:rsid w:val="001C6A9F"/>
    <w:rsid w:val="001D25C6"/>
    <w:rsid w:val="001D70BB"/>
    <w:rsid w:val="001E459E"/>
    <w:rsid w:val="001F682E"/>
    <w:rsid w:val="0020085B"/>
    <w:rsid w:val="00205C45"/>
    <w:rsid w:val="0020605A"/>
    <w:rsid w:val="00211D2B"/>
    <w:rsid w:val="00214446"/>
    <w:rsid w:val="00215FC8"/>
    <w:rsid w:val="002222DA"/>
    <w:rsid w:val="00222D2D"/>
    <w:rsid w:val="00225E04"/>
    <w:rsid w:val="002266F2"/>
    <w:rsid w:val="0022670E"/>
    <w:rsid w:val="00226FE0"/>
    <w:rsid w:val="00234557"/>
    <w:rsid w:val="002431D7"/>
    <w:rsid w:val="00250C33"/>
    <w:rsid w:val="00251C8C"/>
    <w:rsid w:val="00257820"/>
    <w:rsid w:val="00257CE8"/>
    <w:rsid w:val="00264FFA"/>
    <w:rsid w:val="00266CAC"/>
    <w:rsid w:val="0027574E"/>
    <w:rsid w:val="00282858"/>
    <w:rsid w:val="00287A73"/>
    <w:rsid w:val="00295394"/>
    <w:rsid w:val="002B1F67"/>
    <w:rsid w:val="002C3145"/>
    <w:rsid w:val="002C33EA"/>
    <w:rsid w:val="002C3E65"/>
    <w:rsid w:val="002D40E0"/>
    <w:rsid w:val="002D655A"/>
    <w:rsid w:val="002F475B"/>
    <w:rsid w:val="002F6B35"/>
    <w:rsid w:val="00307183"/>
    <w:rsid w:val="00310CD9"/>
    <w:rsid w:val="0032740A"/>
    <w:rsid w:val="00330B68"/>
    <w:rsid w:val="003351C4"/>
    <w:rsid w:val="003409D8"/>
    <w:rsid w:val="0034123F"/>
    <w:rsid w:val="00342349"/>
    <w:rsid w:val="00345C2B"/>
    <w:rsid w:val="0035272E"/>
    <w:rsid w:val="00356781"/>
    <w:rsid w:val="0036529A"/>
    <w:rsid w:val="00380E91"/>
    <w:rsid w:val="003830EC"/>
    <w:rsid w:val="00383D38"/>
    <w:rsid w:val="00385599"/>
    <w:rsid w:val="003861E2"/>
    <w:rsid w:val="003911B5"/>
    <w:rsid w:val="00391BEE"/>
    <w:rsid w:val="003936FF"/>
    <w:rsid w:val="0039370F"/>
    <w:rsid w:val="00394CCA"/>
    <w:rsid w:val="003A20B0"/>
    <w:rsid w:val="003A3D54"/>
    <w:rsid w:val="003B3247"/>
    <w:rsid w:val="003B6D1D"/>
    <w:rsid w:val="003C0BAF"/>
    <w:rsid w:val="003C5E5F"/>
    <w:rsid w:val="003D530E"/>
    <w:rsid w:val="003D7545"/>
    <w:rsid w:val="003E37F1"/>
    <w:rsid w:val="003F1E48"/>
    <w:rsid w:val="003F5995"/>
    <w:rsid w:val="004000F5"/>
    <w:rsid w:val="004001F3"/>
    <w:rsid w:val="00415362"/>
    <w:rsid w:val="0042270B"/>
    <w:rsid w:val="0043145D"/>
    <w:rsid w:val="0043469C"/>
    <w:rsid w:val="004349BD"/>
    <w:rsid w:val="00446DB2"/>
    <w:rsid w:val="00446F56"/>
    <w:rsid w:val="00456F89"/>
    <w:rsid w:val="00470D11"/>
    <w:rsid w:val="0047352C"/>
    <w:rsid w:val="00473E87"/>
    <w:rsid w:val="004832DE"/>
    <w:rsid w:val="00492387"/>
    <w:rsid w:val="0049406A"/>
    <w:rsid w:val="004B25E8"/>
    <w:rsid w:val="004B5307"/>
    <w:rsid w:val="004B7100"/>
    <w:rsid w:val="004E70E0"/>
    <w:rsid w:val="004F61E6"/>
    <w:rsid w:val="004F6E69"/>
    <w:rsid w:val="00532065"/>
    <w:rsid w:val="00542DA9"/>
    <w:rsid w:val="00543FDB"/>
    <w:rsid w:val="005450CE"/>
    <w:rsid w:val="00560083"/>
    <w:rsid w:val="00561D3C"/>
    <w:rsid w:val="00565C08"/>
    <w:rsid w:val="005859D0"/>
    <w:rsid w:val="00586CD5"/>
    <w:rsid w:val="005B15EC"/>
    <w:rsid w:val="005B3BA7"/>
    <w:rsid w:val="005B5442"/>
    <w:rsid w:val="005B575C"/>
    <w:rsid w:val="005B59CC"/>
    <w:rsid w:val="005E040E"/>
    <w:rsid w:val="005F2DCD"/>
    <w:rsid w:val="005F2F7D"/>
    <w:rsid w:val="005F5192"/>
    <w:rsid w:val="005F75FC"/>
    <w:rsid w:val="00620833"/>
    <w:rsid w:val="00621FEF"/>
    <w:rsid w:val="00624C01"/>
    <w:rsid w:val="0065286F"/>
    <w:rsid w:val="00655292"/>
    <w:rsid w:val="00657B23"/>
    <w:rsid w:val="00666CC2"/>
    <w:rsid w:val="006826E1"/>
    <w:rsid w:val="00687613"/>
    <w:rsid w:val="0068770E"/>
    <w:rsid w:val="0069015B"/>
    <w:rsid w:val="006A292E"/>
    <w:rsid w:val="006B62B1"/>
    <w:rsid w:val="006C25D4"/>
    <w:rsid w:val="006C3862"/>
    <w:rsid w:val="006F2C3F"/>
    <w:rsid w:val="007010E1"/>
    <w:rsid w:val="007051AF"/>
    <w:rsid w:val="0071126E"/>
    <w:rsid w:val="0071467C"/>
    <w:rsid w:val="00714C5C"/>
    <w:rsid w:val="00725157"/>
    <w:rsid w:val="00726B55"/>
    <w:rsid w:val="007404A5"/>
    <w:rsid w:val="00752CA2"/>
    <w:rsid w:val="00753325"/>
    <w:rsid w:val="007754A0"/>
    <w:rsid w:val="00777215"/>
    <w:rsid w:val="00783692"/>
    <w:rsid w:val="00791829"/>
    <w:rsid w:val="00796D03"/>
    <w:rsid w:val="007A1698"/>
    <w:rsid w:val="007B1CBE"/>
    <w:rsid w:val="007B7D97"/>
    <w:rsid w:val="007C0F69"/>
    <w:rsid w:val="007C16AF"/>
    <w:rsid w:val="007C646F"/>
    <w:rsid w:val="007D01BD"/>
    <w:rsid w:val="007E03D1"/>
    <w:rsid w:val="007E18DD"/>
    <w:rsid w:val="007E415A"/>
    <w:rsid w:val="00817BEB"/>
    <w:rsid w:val="00824EC6"/>
    <w:rsid w:val="00831014"/>
    <w:rsid w:val="00834D43"/>
    <w:rsid w:val="00835D35"/>
    <w:rsid w:val="00842152"/>
    <w:rsid w:val="00843199"/>
    <w:rsid w:val="00843B5A"/>
    <w:rsid w:val="00844FEA"/>
    <w:rsid w:val="00857FA9"/>
    <w:rsid w:val="00870519"/>
    <w:rsid w:val="0087119E"/>
    <w:rsid w:val="008764F6"/>
    <w:rsid w:val="00883165"/>
    <w:rsid w:val="00883490"/>
    <w:rsid w:val="008838DD"/>
    <w:rsid w:val="008850D9"/>
    <w:rsid w:val="0088530D"/>
    <w:rsid w:val="00891CBD"/>
    <w:rsid w:val="008939F6"/>
    <w:rsid w:val="00896E7E"/>
    <w:rsid w:val="008A1214"/>
    <w:rsid w:val="008A2E3A"/>
    <w:rsid w:val="008B1ABC"/>
    <w:rsid w:val="008D3985"/>
    <w:rsid w:val="008E522F"/>
    <w:rsid w:val="008F1302"/>
    <w:rsid w:val="008F3467"/>
    <w:rsid w:val="008F5166"/>
    <w:rsid w:val="008F6918"/>
    <w:rsid w:val="00901CA3"/>
    <w:rsid w:val="00917FA4"/>
    <w:rsid w:val="00924535"/>
    <w:rsid w:val="00954984"/>
    <w:rsid w:val="00960DD4"/>
    <w:rsid w:val="0096677E"/>
    <w:rsid w:val="00981327"/>
    <w:rsid w:val="00985266"/>
    <w:rsid w:val="00986E88"/>
    <w:rsid w:val="00993EA7"/>
    <w:rsid w:val="009A2AC8"/>
    <w:rsid w:val="009B3B2A"/>
    <w:rsid w:val="009B5A0A"/>
    <w:rsid w:val="009C6CB4"/>
    <w:rsid w:val="009D0EEF"/>
    <w:rsid w:val="009E125B"/>
    <w:rsid w:val="009F0501"/>
    <w:rsid w:val="009F2E50"/>
    <w:rsid w:val="009F3C4A"/>
    <w:rsid w:val="009F7580"/>
    <w:rsid w:val="009F7E18"/>
    <w:rsid w:val="00A01A2F"/>
    <w:rsid w:val="00A032A8"/>
    <w:rsid w:val="00A074C1"/>
    <w:rsid w:val="00A12823"/>
    <w:rsid w:val="00A251EE"/>
    <w:rsid w:val="00A3183A"/>
    <w:rsid w:val="00A339F4"/>
    <w:rsid w:val="00A60AA4"/>
    <w:rsid w:val="00A64D19"/>
    <w:rsid w:val="00A71A13"/>
    <w:rsid w:val="00A9762C"/>
    <w:rsid w:val="00AC0CC0"/>
    <w:rsid w:val="00AD0C2E"/>
    <w:rsid w:val="00AD7453"/>
    <w:rsid w:val="00AF61EF"/>
    <w:rsid w:val="00B047CC"/>
    <w:rsid w:val="00B057DB"/>
    <w:rsid w:val="00B10236"/>
    <w:rsid w:val="00B158EB"/>
    <w:rsid w:val="00B25179"/>
    <w:rsid w:val="00B334C9"/>
    <w:rsid w:val="00B4037B"/>
    <w:rsid w:val="00B53189"/>
    <w:rsid w:val="00B56D82"/>
    <w:rsid w:val="00B6634A"/>
    <w:rsid w:val="00B66CB6"/>
    <w:rsid w:val="00B77C6A"/>
    <w:rsid w:val="00B97DC6"/>
    <w:rsid w:val="00BA30DA"/>
    <w:rsid w:val="00BD4053"/>
    <w:rsid w:val="00BD5441"/>
    <w:rsid w:val="00BF1FE5"/>
    <w:rsid w:val="00BF2EAB"/>
    <w:rsid w:val="00C03409"/>
    <w:rsid w:val="00C322E0"/>
    <w:rsid w:val="00C35BDA"/>
    <w:rsid w:val="00C3655E"/>
    <w:rsid w:val="00C41F67"/>
    <w:rsid w:val="00C62358"/>
    <w:rsid w:val="00C72361"/>
    <w:rsid w:val="00C77C08"/>
    <w:rsid w:val="00C80327"/>
    <w:rsid w:val="00C83524"/>
    <w:rsid w:val="00C91A2E"/>
    <w:rsid w:val="00C94FEB"/>
    <w:rsid w:val="00CA1E80"/>
    <w:rsid w:val="00CC134E"/>
    <w:rsid w:val="00CC21A0"/>
    <w:rsid w:val="00CC3D4F"/>
    <w:rsid w:val="00CC4AD4"/>
    <w:rsid w:val="00D00714"/>
    <w:rsid w:val="00D00926"/>
    <w:rsid w:val="00D07DA0"/>
    <w:rsid w:val="00D2539C"/>
    <w:rsid w:val="00D268D6"/>
    <w:rsid w:val="00D43B81"/>
    <w:rsid w:val="00D50B0A"/>
    <w:rsid w:val="00D55CE6"/>
    <w:rsid w:val="00D62541"/>
    <w:rsid w:val="00D644CD"/>
    <w:rsid w:val="00D7048F"/>
    <w:rsid w:val="00D809D1"/>
    <w:rsid w:val="00D80EF9"/>
    <w:rsid w:val="00D8167A"/>
    <w:rsid w:val="00D82BBF"/>
    <w:rsid w:val="00DA2732"/>
    <w:rsid w:val="00DA55DA"/>
    <w:rsid w:val="00DA5DB8"/>
    <w:rsid w:val="00DB21E1"/>
    <w:rsid w:val="00DC4C33"/>
    <w:rsid w:val="00DF4817"/>
    <w:rsid w:val="00DF4E3C"/>
    <w:rsid w:val="00E06F45"/>
    <w:rsid w:val="00E12ECD"/>
    <w:rsid w:val="00E12FCE"/>
    <w:rsid w:val="00E2128D"/>
    <w:rsid w:val="00E30F7F"/>
    <w:rsid w:val="00E32EAC"/>
    <w:rsid w:val="00E379A3"/>
    <w:rsid w:val="00E46AED"/>
    <w:rsid w:val="00E67AFE"/>
    <w:rsid w:val="00E74F57"/>
    <w:rsid w:val="00E779F3"/>
    <w:rsid w:val="00E82B1D"/>
    <w:rsid w:val="00E844E9"/>
    <w:rsid w:val="00EB38BE"/>
    <w:rsid w:val="00EC1A84"/>
    <w:rsid w:val="00EC7C94"/>
    <w:rsid w:val="00ED3C9E"/>
    <w:rsid w:val="00ED684F"/>
    <w:rsid w:val="00EE0297"/>
    <w:rsid w:val="00EE66BE"/>
    <w:rsid w:val="00EF4ECE"/>
    <w:rsid w:val="00F00833"/>
    <w:rsid w:val="00F032BB"/>
    <w:rsid w:val="00F03EC2"/>
    <w:rsid w:val="00F066C5"/>
    <w:rsid w:val="00F120C6"/>
    <w:rsid w:val="00F26109"/>
    <w:rsid w:val="00F30C19"/>
    <w:rsid w:val="00F4730A"/>
    <w:rsid w:val="00F56E01"/>
    <w:rsid w:val="00F722E8"/>
    <w:rsid w:val="00F731A1"/>
    <w:rsid w:val="00F90C22"/>
    <w:rsid w:val="00FA584A"/>
    <w:rsid w:val="00FB24FD"/>
    <w:rsid w:val="00FB3CA7"/>
    <w:rsid w:val="00FB58E3"/>
    <w:rsid w:val="00FC0609"/>
    <w:rsid w:val="00FC4C6F"/>
    <w:rsid w:val="00FD19DD"/>
    <w:rsid w:val="00FE6046"/>
    <w:rsid w:val="00FF2B6A"/>
    <w:rsid w:val="00FF4362"/>
    <w:rsid w:val="00FF5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38F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4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3145D"/>
    <w:rPr>
      <w:color w:val="0000FF"/>
      <w:u w:val="single"/>
    </w:rPr>
  </w:style>
  <w:style w:type="paragraph" w:styleId="NoSpacing">
    <w:name w:val="No Spacing"/>
    <w:uiPriority w:val="1"/>
    <w:qFormat/>
    <w:rsid w:val="0043145D"/>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paragraph" w:styleId="Footer">
    <w:name w:val="footer"/>
    <w:basedOn w:val="Normal"/>
    <w:link w:val="FooterChar"/>
    <w:uiPriority w:val="99"/>
    <w:unhideWhenUsed/>
    <w:rsid w:val="0043145D"/>
    <w:pPr>
      <w:tabs>
        <w:tab w:val="center" w:pos="4680"/>
        <w:tab w:val="right" w:pos="9360"/>
      </w:tabs>
    </w:pPr>
  </w:style>
  <w:style w:type="character" w:customStyle="1" w:styleId="FooterChar">
    <w:name w:val="Footer Char"/>
    <w:basedOn w:val="DefaultParagraphFont"/>
    <w:link w:val="Footer"/>
    <w:uiPriority w:val="99"/>
    <w:rsid w:val="0043145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32EAC"/>
    <w:rPr>
      <w:color w:val="605E5C"/>
      <w:shd w:val="clear" w:color="auto" w:fill="E1DFDD"/>
    </w:rPr>
  </w:style>
  <w:style w:type="paragraph" w:styleId="ListParagraph">
    <w:name w:val="List Paragraph"/>
    <w:basedOn w:val="Normal"/>
    <w:uiPriority w:val="34"/>
    <w:qFormat/>
    <w:rsid w:val="00C35BDA"/>
    <w:pPr>
      <w:ind w:left="720"/>
      <w:contextualSpacing/>
    </w:pPr>
  </w:style>
  <w:style w:type="table" w:styleId="TableGrid">
    <w:name w:val="Table Grid"/>
    <w:basedOn w:val="TableNormal"/>
    <w:uiPriority w:val="39"/>
    <w:rsid w:val="00C3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4F57"/>
    <w:pPr>
      <w:tabs>
        <w:tab w:val="center" w:pos="4680"/>
        <w:tab w:val="right" w:pos="9360"/>
      </w:tabs>
    </w:pPr>
  </w:style>
  <w:style w:type="character" w:customStyle="1" w:styleId="HeaderChar">
    <w:name w:val="Header Char"/>
    <w:basedOn w:val="DefaultParagraphFont"/>
    <w:link w:val="Header"/>
    <w:uiPriority w:val="99"/>
    <w:rsid w:val="00E74F57"/>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240ED"/>
    <w:rPr>
      <w:color w:val="954F72"/>
      <w:u w:val="single"/>
    </w:rPr>
  </w:style>
  <w:style w:type="paragraph" w:customStyle="1" w:styleId="msonormal0">
    <w:name w:val="msonormal"/>
    <w:basedOn w:val="Normal"/>
    <w:rsid w:val="000240ED"/>
    <w:pPr>
      <w:spacing w:before="100" w:beforeAutospacing="1" w:after="100" w:afterAutospacing="1"/>
    </w:pPr>
  </w:style>
  <w:style w:type="paragraph" w:customStyle="1" w:styleId="xl67">
    <w:name w:val="xl67"/>
    <w:basedOn w:val="Normal"/>
    <w:rsid w:val="000240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68">
    <w:name w:val="xl68"/>
    <w:basedOn w:val="Normal"/>
    <w:rsid w:val="000240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9">
    <w:name w:val="xl69"/>
    <w:basedOn w:val="Normal"/>
    <w:rsid w:val="00024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0">
    <w:name w:val="xl70"/>
    <w:basedOn w:val="Normal"/>
    <w:rsid w:val="000240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71">
    <w:name w:val="xl71"/>
    <w:basedOn w:val="Normal"/>
    <w:rsid w:val="000240ED"/>
    <w:pPr>
      <w:pBdr>
        <w:top w:val="single" w:sz="4" w:space="0" w:color="auto"/>
      </w:pBdr>
      <w:spacing w:before="100" w:beforeAutospacing="1" w:after="100" w:afterAutospacing="1"/>
      <w:jc w:val="center"/>
      <w:textAlignment w:val="center"/>
    </w:pPr>
    <w:rPr>
      <w:sz w:val="20"/>
      <w:szCs w:val="20"/>
    </w:rPr>
  </w:style>
  <w:style w:type="paragraph" w:customStyle="1" w:styleId="xl72">
    <w:name w:val="xl72"/>
    <w:basedOn w:val="Normal"/>
    <w:rsid w:val="000240ED"/>
    <w:pPr>
      <w:pBdr>
        <w:top w:val="single" w:sz="4" w:space="0" w:color="auto"/>
      </w:pBdr>
      <w:spacing w:before="100" w:beforeAutospacing="1" w:after="100" w:afterAutospacing="1"/>
      <w:textAlignment w:val="center"/>
    </w:pPr>
    <w:rPr>
      <w:sz w:val="20"/>
      <w:szCs w:val="20"/>
    </w:rPr>
  </w:style>
  <w:style w:type="paragraph" w:customStyle="1" w:styleId="xl73">
    <w:name w:val="xl73"/>
    <w:basedOn w:val="Normal"/>
    <w:rsid w:val="000240ED"/>
    <w:pPr>
      <w:pBdr>
        <w:top w:val="single" w:sz="4" w:space="0" w:color="auto"/>
        <w:left w:val="single" w:sz="4" w:space="0" w:color="auto"/>
      </w:pBdr>
      <w:spacing w:before="100" w:beforeAutospacing="1" w:after="100" w:afterAutospacing="1"/>
      <w:jc w:val="center"/>
      <w:textAlignment w:val="center"/>
    </w:pPr>
    <w:rPr>
      <w:color w:val="000000"/>
      <w:sz w:val="20"/>
      <w:szCs w:val="20"/>
    </w:rPr>
  </w:style>
  <w:style w:type="paragraph" w:customStyle="1" w:styleId="xl74">
    <w:name w:val="xl74"/>
    <w:basedOn w:val="Normal"/>
    <w:rsid w:val="00024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5">
    <w:name w:val="xl75"/>
    <w:basedOn w:val="Normal"/>
    <w:rsid w:val="000240ED"/>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76">
    <w:name w:val="xl76"/>
    <w:basedOn w:val="Normal"/>
    <w:rsid w:val="000240ED"/>
    <w:pPr>
      <w:pBdr>
        <w:top w:val="single" w:sz="4" w:space="0" w:color="auto"/>
      </w:pBdr>
      <w:spacing w:before="100" w:beforeAutospacing="1" w:after="100" w:afterAutospacing="1"/>
      <w:textAlignment w:val="center"/>
    </w:pPr>
    <w:rPr>
      <w:color w:val="000000"/>
      <w:sz w:val="20"/>
      <w:szCs w:val="20"/>
    </w:rPr>
  </w:style>
  <w:style w:type="paragraph" w:customStyle="1" w:styleId="xl77">
    <w:name w:val="xl77"/>
    <w:basedOn w:val="Normal"/>
    <w:rsid w:val="00024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8">
    <w:name w:val="xl78"/>
    <w:basedOn w:val="Normal"/>
    <w:rsid w:val="000240ED"/>
    <w:pPr>
      <w:spacing w:before="100" w:beforeAutospacing="1" w:after="100" w:afterAutospacing="1"/>
      <w:jc w:val="center"/>
      <w:textAlignment w:val="center"/>
    </w:pPr>
    <w:rPr>
      <w:color w:val="000000"/>
      <w:sz w:val="20"/>
      <w:szCs w:val="20"/>
    </w:rPr>
  </w:style>
  <w:style w:type="paragraph" w:customStyle="1" w:styleId="xl79">
    <w:name w:val="xl79"/>
    <w:basedOn w:val="Normal"/>
    <w:rsid w:val="00024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Normal"/>
    <w:rsid w:val="000240ED"/>
    <w:pPr>
      <w:spacing w:before="100" w:beforeAutospacing="1" w:after="100" w:afterAutospacing="1"/>
      <w:jc w:val="center"/>
      <w:textAlignment w:val="center"/>
    </w:pPr>
    <w:rPr>
      <w:sz w:val="20"/>
      <w:szCs w:val="20"/>
    </w:rPr>
  </w:style>
  <w:style w:type="paragraph" w:customStyle="1" w:styleId="xl81">
    <w:name w:val="xl81"/>
    <w:basedOn w:val="Normal"/>
    <w:rsid w:val="00024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82">
    <w:name w:val="xl82"/>
    <w:basedOn w:val="Normal"/>
    <w:rsid w:val="00024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3">
    <w:name w:val="xl83"/>
    <w:basedOn w:val="Normal"/>
    <w:rsid w:val="000240ED"/>
    <w:pPr>
      <w:pBdr>
        <w:top w:val="single" w:sz="4" w:space="0" w:color="auto"/>
        <w:left w:val="single" w:sz="4" w:space="0" w:color="auto"/>
      </w:pBdr>
      <w:spacing w:before="100" w:beforeAutospacing="1" w:after="100" w:afterAutospacing="1"/>
      <w:jc w:val="center"/>
      <w:textAlignment w:val="center"/>
    </w:pPr>
    <w:rPr>
      <w:color w:val="000000"/>
      <w:sz w:val="20"/>
      <w:szCs w:val="20"/>
    </w:rPr>
  </w:style>
  <w:style w:type="paragraph" w:customStyle="1" w:styleId="xl84">
    <w:name w:val="xl84"/>
    <w:basedOn w:val="Normal"/>
    <w:rsid w:val="00024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5">
    <w:name w:val="xl85"/>
    <w:basedOn w:val="Normal"/>
    <w:rsid w:val="000240ED"/>
    <w:pPr>
      <w:spacing w:before="100" w:beforeAutospacing="1" w:after="100" w:afterAutospacing="1"/>
      <w:textAlignment w:val="center"/>
    </w:pPr>
  </w:style>
  <w:style w:type="paragraph" w:customStyle="1" w:styleId="xl86">
    <w:name w:val="xl86"/>
    <w:basedOn w:val="Normal"/>
    <w:rsid w:val="000240ED"/>
    <w:pPr>
      <w:spacing w:before="100" w:beforeAutospacing="1" w:after="100" w:afterAutospacing="1"/>
      <w:jc w:val="center"/>
      <w:textAlignment w:val="center"/>
    </w:pPr>
  </w:style>
  <w:style w:type="paragraph" w:customStyle="1" w:styleId="xl87">
    <w:name w:val="xl87"/>
    <w:basedOn w:val="Normal"/>
    <w:rsid w:val="000240ED"/>
    <w:pPr>
      <w:pBdr>
        <w:right w:val="single" w:sz="4" w:space="0" w:color="auto"/>
      </w:pBdr>
      <w:spacing w:before="100" w:beforeAutospacing="1" w:after="100" w:afterAutospacing="1"/>
      <w:textAlignment w:val="center"/>
    </w:pPr>
  </w:style>
  <w:style w:type="paragraph" w:customStyle="1" w:styleId="xl88">
    <w:name w:val="xl88"/>
    <w:basedOn w:val="Normal"/>
    <w:rsid w:val="000240ED"/>
    <w:pPr>
      <w:pBdr>
        <w:left w:val="single" w:sz="4" w:space="0" w:color="auto"/>
      </w:pBdr>
      <w:spacing w:before="100" w:beforeAutospacing="1" w:after="100" w:afterAutospacing="1"/>
      <w:textAlignment w:val="center"/>
    </w:pPr>
  </w:style>
  <w:style w:type="paragraph" w:customStyle="1" w:styleId="xl89">
    <w:name w:val="xl89"/>
    <w:basedOn w:val="Normal"/>
    <w:rsid w:val="000240ED"/>
    <w:pPr>
      <w:spacing w:before="100" w:beforeAutospacing="1" w:after="100" w:afterAutospacing="1"/>
      <w:textAlignment w:val="center"/>
    </w:pPr>
    <w:rPr>
      <w:b/>
      <w:bCs/>
      <w:sz w:val="20"/>
      <w:szCs w:val="20"/>
    </w:rPr>
  </w:style>
  <w:style w:type="paragraph" w:customStyle="1" w:styleId="xl90">
    <w:name w:val="xl90"/>
    <w:basedOn w:val="Normal"/>
    <w:rsid w:val="000240E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1">
    <w:name w:val="xl91"/>
    <w:basedOn w:val="Normal"/>
    <w:rsid w:val="000240ED"/>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92">
    <w:name w:val="xl92"/>
    <w:basedOn w:val="Normal"/>
    <w:rsid w:val="000240ED"/>
    <w:pPr>
      <w:pBdr>
        <w:top w:val="single" w:sz="4" w:space="0" w:color="auto"/>
        <w:bottom w:val="single" w:sz="4" w:space="0" w:color="auto"/>
      </w:pBdr>
      <w:spacing w:before="100" w:beforeAutospacing="1" w:after="100" w:afterAutospacing="1"/>
      <w:textAlignment w:val="center"/>
    </w:pPr>
  </w:style>
  <w:style w:type="paragraph" w:customStyle="1" w:styleId="xl93">
    <w:name w:val="xl93"/>
    <w:basedOn w:val="Normal"/>
    <w:rsid w:val="000240ED"/>
    <w:pPr>
      <w:pBdr>
        <w:top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Normal"/>
    <w:rsid w:val="000240ED"/>
    <w:pPr>
      <w:pBdr>
        <w:top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95">
    <w:name w:val="xl95"/>
    <w:basedOn w:val="Normal"/>
    <w:rsid w:val="000240ED"/>
    <w:pPr>
      <w:spacing w:before="100" w:beforeAutospacing="1" w:after="100" w:afterAutospacing="1"/>
      <w:jc w:val="center"/>
      <w:textAlignment w:val="center"/>
    </w:pPr>
  </w:style>
  <w:style w:type="paragraph" w:customStyle="1" w:styleId="xl96">
    <w:name w:val="xl96"/>
    <w:basedOn w:val="Normal"/>
    <w:rsid w:val="000240ED"/>
    <w:pPr>
      <w:pBdr>
        <w:top w:val="single" w:sz="4" w:space="0" w:color="auto"/>
        <w:bottom w:val="single" w:sz="4" w:space="0" w:color="auto"/>
      </w:pBdr>
      <w:spacing w:before="100" w:beforeAutospacing="1" w:after="100" w:afterAutospacing="1"/>
      <w:jc w:val="center"/>
      <w:textAlignment w:val="center"/>
    </w:pPr>
  </w:style>
  <w:style w:type="paragraph" w:customStyle="1" w:styleId="xl97">
    <w:name w:val="xl97"/>
    <w:basedOn w:val="Normal"/>
    <w:rsid w:val="000240ED"/>
    <w:pPr>
      <w:spacing w:before="100" w:beforeAutospacing="1" w:after="100" w:afterAutospacing="1"/>
      <w:textAlignment w:val="center"/>
    </w:pPr>
    <w:rPr>
      <w:b/>
      <w:bCs/>
      <w:sz w:val="20"/>
      <w:szCs w:val="20"/>
    </w:rPr>
  </w:style>
  <w:style w:type="paragraph" w:customStyle="1" w:styleId="xl98">
    <w:name w:val="xl98"/>
    <w:basedOn w:val="Normal"/>
    <w:rsid w:val="000240ED"/>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99">
    <w:name w:val="xl99"/>
    <w:basedOn w:val="Normal"/>
    <w:rsid w:val="000240ED"/>
    <w:pPr>
      <w:pBdr>
        <w:top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100">
    <w:name w:val="xl100"/>
    <w:basedOn w:val="Normal"/>
    <w:rsid w:val="000240ED"/>
    <w:pPr>
      <w:pBdr>
        <w:right w:val="single" w:sz="4" w:space="0" w:color="auto"/>
      </w:pBdr>
      <w:spacing w:before="100" w:beforeAutospacing="1" w:after="100" w:afterAutospacing="1"/>
      <w:textAlignment w:val="center"/>
    </w:pPr>
    <w:rPr>
      <w:b/>
      <w:bCs/>
      <w:sz w:val="20"/>
      <w:szCs w:val="20"/>
    </w:rPr>
  </w:style>
  <w:style w:type="paragraph" w:customStyle="1" w:styleId="xl101">
    <w:name w:val="xl101"/>
    <w:basedOn w:val="Normal"/>
    <w:rsid w:val="000240E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2">
    <w:name w:val="xl102"/>
    <w:basedOn w:val="Normal"/>
    <w:rsid w:val="000240ED"/>
    <w:pPr>
      <w:pBdr>
        <w:top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03">
    <w:name w:val="xl103"/>
    <w:basedOn w:val="Normal"/>
    <w:rsid w:val="000240ED"/>
    <w:pPr>
      <w:spacing w:before="100" w:beforeAutospacing="1" w:after="100" w:afterAutospacing="1"/>
      <w:jc w:val="center"/>
      <w:textAlignment w:val="center"/>
    </w:pPr>
  </w:style>
  <w:style w:type="paragraph" w:customStyle="1" w:styleId="xl104">
    <w:name w:val="xl104"/>
    <w:basedOn w:val="Normal"/>
    <w:rsid w:val="000240ED"/>
    <w:pPr>
      <w:spacing w:before="100" w:beforeAutospacing="1" w:after="100" w:afterAutospacing="1"/>
      <w:textAlignment w:val="center"/>
    </w:pPr>
    <w:rPr>
      <w:i/>
      <w:iCs/>
      <w:sz w:val="18"/>
      <w:szCs w:val="18"/>
    </w:rPr>
  </w:style>
  <w:style w:type="paragraph" w:customStyle="1" w:styleId="xl105">
    <w:name w:val="xl105"/>
    <w:basedOn w:val="Normal"/>
    <w:rsid w:val="000240ED"/>
    <w:pPr>
      <w:pBdr>
        <w:left w:val="single" w:sz="4" w:space="0" w:color="auto"/>
      </w:pBdr>
      <w:spacing w:before="100" w:beforeAutospacing="1" w:after="100" w:afterAutospacing="1"/>
      <w:textAlignment w:val="center"/>
    </w:pPr>
    <w:rPr>
      <w:sz w:val="18"/>
      <w:szCs w:val="18"/>
    </w:rPr>
  </w:style>
  <w:style w:type="paragraph" w:customStyle="1" w:styleId="xl106">
    <w:name w:val="xl106"/>
    <w:basedOn w:val="Normal"/>
    <w:rsid w:val="000240ED"/>
    <w:pPr>
      <w:spacing w:before="100" w:beforeAutospacing="1" w:after="100" w:afterAutospacing="1"/>
      <w:jc w:val="center"/>
      <w:textAlignment w:val="center"/>
    </w:pPr>
    <w:rPr>
      <w:sz w:val="18"/>
      <w:szCs w:val="18"/>
    </w:rPr>
  </w:style>
  <w:style w:type="paragraph" w:customStyle="1" w:styleId="xl107">
    <w:name w:val="xl107"/>
    <w:basedOn w:val="Normal"/>
    <w:rsid w:val="000240ED"/>
    <w:pPr>
      <w:spacing w:before="100" w:beforeAutospacing="1" w:after="100" w:afterAutospacing="1"/>
      <w:textAlignment w:val="center"/>
    </w:pPr>
    <w:rPr>
      <w:sz w:val="18"/>
      <w:szCs w:val="18"/>
    </w:rPr>
  </w:style>
  <w:style w:type="paragraph" w:customStyle="1" w:styleId="xl108">
    <w:name w:val="xl108"/>
    <w:basedOn w:val="Normal"/>
    <w:rsid w:val="000240ED"/>
    <w:pPr>
      <w:spacing w:before="100" w:beforeAutospacing="1" w:after="100" w:afterAutospacing="1"/>
      <w:jc w:val="center"/>
      <w:textAlignment w:val="center"/>
    </w:pPr>
    <w:rPr>
      <w:sz w:val="18"/>
      <w:szCs w:val="18"/>
    </w:rPr>
  </w:style>
  <w:style w:type="paragraph" w:customStyle="1" w:styleId="xl109">
    <w:name w:val="xl109"/>
    <w:basedOn w:val="Normal"/>
    <w:rsid w:val="00024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0">
    <w:name w:val="xl110"/>
    <w:basedOn w:val="Normal"/>
    <w:rsid w:val="000240ED"/>
    <w:pPr>
      <w:pBdr>
        <w:left w:val="single" w:sz="4" w:space="0" w:color="auto"/>
      </w:pBdr>
      <w:shd w:val="clear" w:color="000000" w:fill="D9E1F2"/>
      <w:spacing w:before="100" w:beforeAutospacing="1" w:after="100" w:afterAutospacing="1"/>
      <w:textAlignment w:val="center"/>
    </w:pPr>
  </w:style>
  <w:style w:type="paragraph" w:customStyle="1" w:styleId="xl111">
    <w:name w:val="xl111"/>
    <w:basedOn w:val="Normal"/>
    <w:rsid w:val="000240ED"/>
    <w:pPr>
      <w:pBdr>
        <w:bottom w:val="single" w:sz="4" w:space="0" w:color="auto"/>
      </w:pBdr>
      <w:shd w:val="clear" w:color="000000" w:fill="D9E1F2"/>
      <w:spacing w:before="100" w:beforeAutospacing="1" w:after="100" w:afterAutospacing="1"/>
      <w:textAlignment w:val="center"/>
    </w:pPr>
    <w:rPr>
      <w:b/>
      <w:bCs/>
    </w:rPr>
  </w:style>
  <w:style w:type="paragraph" w:customStyle="1" w:styleId="xl112">
    <w:name w:val="xl112"/>
    <w:basedOn w:val="Normal"/>
    <w:rsid w:val="000240ED"/>
    <w:pPr>
      <w:shd w:val="clear" w:color="000000" w:fill="D9E1F2"/>
      <w:spacing w:before="100" w:beforeAutospacing="1" w:after="100" w:afterAutospacing="1"/>
      <w:jc w:val="center"/>
      <w:textAlignment w:val="center"/>
    </w:pPr>
    <w:rPr>
      <w:b/>
      <w:bCs/>
      <w:color w:val="000000"/>
    </w:rPr>
  </w:style>
  <w:style w:type="paragraph" w:customStyle="1" w:styleId="xl113">
    <w:name w:val="xl113"/>
    <w:basedOn w:val="Normal"/>
    <w:rsid w:val="000240ED"/>
    <w:pPr>
      <w:shd w:val="clear" w:color="000000" w:fill="D9E1F2"/>
      <w:spacing w:before="100" w:beforeAutospacing="1" w:after="100" w:afterAutospacing="1"/>
      <w:jc w:val="center"/>
      <w:textAlignment w:val="center"/>
    </w:pPr>
    <w:rPr>
      <w:sz w:val="20"/>
      <w:szCs w:val="20"/>
    </w:rPr>
  </w:style>
  <w:style w:type="paragraph" w:customStyle="1" w:styleId="xl114">
    <w:name w:val="xl114"/>
    <w:basedOn w:val="Normal"/>
    <w:rsid w:val="000240ED"/>
    <w:pPr>
      <w:shd w:val="clear" w:color="000000" w:fill="D9E1F2"/>
      <w:spacing w:before="100" w:beforeAutospacing="1" w:after="100" w:afterAutospacing="1"/>
      <w:textAlignment w:val="center"/>
    </w:pPr>
  </w:style>
  <w:style w:type="paragraph" w:customStyle="1" w:styleId="xl115">
    <w:name w:val="xl115"/>
    <w:basedOn w:val="Normal"/>
    <w:rsid w:val="000240ED"/>
    <w:pPr>
      <w:pBdr>
        <w:bottom w:val="single" w:sz="4" w:space="0" w:color="auto"/>
      </w:pBdr>
      <w:shd w:val="clear" w:color="000000" w:fill="D9E1F2"/>
      <w:spacing w:before="100" w:beforeAutospacing="1" w:after="100" w:afterAutospacing="1"/>
      <w:textAlignment w:val="center"/>
    </w:pPr>
    <w:rPr>
      <w:b/>
      <w:bCs/>
    </w:rPr>
  </w:style>
  <w:style w:type="paragraph" w:customStyle="1" w:styleId="xl116">
    <w:name w:val="xl116"/>
    <w:basedOn w:val="Normal"/>
    <w:rsid w:val="000240ED"/>
    <w:pPr>
      <w:shd w:val="clear" w:color="000000" w:fill="D9E1F2"/>
      <w:spacing w:before="100" w:beforeAutospacing="1" w:after="100" w:afterAutospacing="1"/>
      <w:jc w:val="center"/>
      <w:textAlignment w:val="center"/>
    </w:pPr>
    <w:rPr>
      <w:b/>
      <w:bCs/>
      <w:color w:val="000000"/>
    </w:rPr>
  </w:style>
  <w:style w:type="paragraph" w:customStyle="1" w:styleId="xl117">
    <w:name w:val="xl117"/>
    <w:basedOn w:val="Normal"/>
    <w:rsid w:val="000240ED"/>
    <w:pPr>
      <w:pBdr>
        <w:bottom w:val="single" w:sz="4" w:space="0" w:color="auto"/>
      </w:pBdr>
      <w:shd w:val="clear" w:color="000000" w:fill="D9E1F2"/>
      <w:spacing w:before="100" w:beforeAutospacing="1" w:after="100" w:afterAutospacing="1"/>
      <w:textAlignment w:val="center"/>
    </w:pPr>
    <w:rPr>
      <w:b/>
      <w:bCs/>
      <w:color w:val="000000"/>
    </w:rPr>
  </w:style>
  <w:style w:type="paragraph" w:customStyle="1" w:styleId="xl118">
    <w:name w:val="xl118"/>
    <w:basedOn w:val="Normal"/>
    <w:rsid w:val="000240ED"/>
    <w:pPr>
      <w:shd w:val="clear" w:color="000000" w:fill="D9E1F2"/>
      <w:spacing w:before="100" w:beforeAutospacing="1" w:after="100" w:afterAutospacing="1"/>
      <w:jc w:val="center"/>
      <w:textAlignment w:val="center"/>
    </w:pPr>
    <w:rPr>
      <w:b/>
      <w:bCs/>
      <w:color w:val="000000"/>
    </w:rPr>
  </w:style>
  <w:style w:type="paragraph" w:customStyle="1" w:styleId="xl119">
    <w:name w:val="xl119"/>
    <w:basedOn w:val="Normal"/>
    <w:rsid w:val="000240ED"/>
    <w:pPr>
      <w:pBdr>
        <w:right w:val="single" w:sz="4" w:space="0" w:color="auto"/>
      </w:pBdr>
      <w:shd w:val="clear" w:color="000000" w:fill="D9E1F2"/>
      <w:spacing w:before="100" w:beforeAutospacing="1" w:after="100" w:afterAutospacing="1"/>
      <w:textAlignment w:val="center"/>
    </w:pPr>
  </w:style>
  <w:style w:type="paragraph" w:customStyle="1" w:styleId="xl120">
    <w:name w:val="xl120"/>
    <w:basedOn w:val="Normal"/>
    <w:rsid w:val="000240ED"/>
    <w:pPr>
      <w:shd w:val="clear" w:color="000000" w:fill="D9E1F2"/>
      <w:spacing w:before="100" w:beforeAutospacing="1" w:after="100" w:afterAutospacing="1"/>
      <w:jc w:val="center"/>
      <w:textAlignment w:val="center"/>
    </w:pPr>
  </w:style>
  <w:style w:type="paragraph" w:customStyle="1" w:styleId="xl121">
    <w:name w:val="xl121"/>
    <w:basedOn w:val="Normal"/>
    <w:rsid w:val="000240ED"/>
    <w:pPr>
      <w:shd w:val="clear" w:color="000000" w:fill="D9E1F2"/>
      <w:spacing w:before="100" w:beforeAutospacing="1" w:after="100" w:afterAutospacing="1"/>
      <w:textAlignment w:val="center"/>
    </w:pPr>
    <w:rPr>
      <w:b/>
      <w:bCs/>
    </w:rPr>
  </w:style>
  <w:style w:type="paragraph" w:customStyle="1" w:styleId="xl122">
    <w:name w:val="xl122"/>
    <w:basedOn w:val="Normal"/>
    <w:rsid w:val="000240ED"/>
    <w:pPr>
      <w:shd w:val="clear" w:color="000000" w:fill="D9E1F2"/>
      <w:spacing w:before="100" w:beforeAutospacing="1" w:after="100" w:afterAutospacing="1"/>
      <w:textAlignment w:val="center"/>
    </w:pPr>
    <w:rPr>
      <w:b/>
      <w:bCs/>
    </w:rPr>
  </w:style>
  <w:style w:type="paragraph" w:customStyle="1" w:styleId="xl123">
    <w:name w:val="xl123"/>
    <w:basedOn w:val="Normal"/>
    <w:rsid w:val="000240ED"/>
    <w:pPr>
      <w:shd w:val="clear" w:color="000000" w:fill="D9E1F2"/>
      <w:spacing w:before="100" w:beforeAutospacing="1" w:after="100" w:afterAutospacing="1"/>
      <w:jc w:val="center"/>
      <w:textAlignment w:val="center"/>
    </w:pPr>
    <w:rPr>
      <w:b/>
      <w:bCs/>
    </w:rPr>
  </w:style>
  <w:style w:type="paragraph" w:customStyle="1" w:styleId="xl124">
    <w:name w:val="xl124"/>
    <w:basedOn w:val="Normal"/>
    <w:rsid w:val="000240ED"/>
    <w:pPr>
      <w:shd w:val="clear" w:color="000000" w:fill="D9E1F2"/>
      <w:spacing w:before="100" w:beforeAutospacing="1" w:after="100" w:afterAutospacing="1"/>
      <w:jc w:val="center"/>
      <w:textAlignment w:val="center"/>
    </w:pPr>
    <w:rPr>
      <w:b/>
      <w:bCs/>
    </w:rPr>
  </w:style>
  <w:style w:type="paragraph" w:customStyle="1" w:styleId="xl125">
    <w:name w:val="xl125"/>
    <w:basedOn w:val="Normal"/>
    <w:rsid w:val="000240ED"/>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0"/>
      <w:szCs w:val="20"/>
    </w:rPr>
  </w:style>
  <w:style w:type="paragraph" w:customStyle="1" w:styleId="xl126">
    <w:name w:val="xl126"/>
    <w:basedOn w:val="Normal"/>
    <w:rsid w:val="000240ED"/>
    <w:pPr>
      <w:pBdr>
        <w:top w:val="single" w:sz="4" w:space="0" w:color="auto"/>
        <w:bottom w:val="single" w:sz="4" w:space="0" w:color="auto"/>
      </w:pBdr>
      <w:spacing w:before="100" w:beforeAutospacing="1" w:after="100" w:afterAutospacing="1"/>
      <w:textAlignment w:val="center"/>
    </w:pPr>
    <w:rPr>
      <w:b/>
      <w:bCs/>
      <w:color w:val="000000"/>
      <w:sz w:val="20"/>
      <w:szCs w:val="20"/>
    </w:rPr>
  </w:style>
  <w:style w:type="paragraph" w:customStyle="1" w:styleId="xl127">
    <w:name w:val="xl127"/>
    <w:basedOn w:val="Normal"/>
    <w:rsid w:val="000240ED"/>
    <w:pPr>
      <w:pBdr>
        <w:top w:val="single" w:sz="4" w:space="0" w:color="auto"/>
        <w:bottom w:val="single" w:sz="4" w:space="0" w:color="auto"/>
      </w:pBdr>
      <w:spacing w:before="100" w:beforeAutospacing="1" w:after="100" w:afterAutospacing="1"/>
      <w:jc w:val="center"/>
      <w:textAlignment w:val="center"/>
    </w:pPr>
    <w:rPr>
      <w:color w:val="000000"/>
      <w:sz w:val="18"/>
      <w:szCs w:val="18"/>
    </w:rPr>
  </w:style>
  <w:style w:type="paragraph" w:customStyle="1" w:styleId="xl128">
    <w:name w:val="xl128"/>
    <w:basedOn w:val="Normal"/>
    <w:rsid w:val="000240ED"/>
    <w:pPr>
      <w:pBdr>
        <w:top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129">
    <w:name w:val="xl129"/>
    <w:basedOn w:val="Normal"/>
    <w:rsid w:val="000240E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0">
    <w:name w:val="xl130"/>
    <w:basedOn w:val="Normal"/>
    <w:rsid w:val="00024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1">
    <w:name w:val="xl131"/>
    <w:basedOn w:val="Normal"/>
    <w:rsid w:val="000240ED"/>
    <w:pPr>
      <w:spacing w:before="100" w:beforeAutospacing="1" w:after="100" w:afterAutospacing="1"/>
      <w:jc w:val="center"/>
      <w:textAlignment w:val="center"/>
    </w:pPr>
    <w:rPr>
      <w:b/>
      <w:bCs/>
      <w:sz w:val="20"/>
      <w:szCs w:val="20"/>
    </w:rPr>
  </w:style>
  <w:style w:type="paragraph" w:customStyle="1" w:styleId="xl132">
    <w:name w:val="xl132"/>
    <w:basedOn w:val="Normal"/>
    <w:rsid w:val="000240ED"/>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33">
    <w:name w:val="xl133"/>
    <w:basedOn w:val="Normal"/>
    <w:rsid w:val="000240ED"/>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134">
    <w:name w:val="xl134"/>
    <w:basedOn w:val="Normal"/>
    <w:rsid w:val="00024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5">
    <w:name w:val="xl135"/>
    <w:basedOn w:val="Normal"/>
    <w:rsid w:val="000240E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136">
    <w:name w:val="xl136"/>
    <w:basedOn w:val="Normal"/>
    <w:rsid w:val="000240ED"/>
    <w:pPr>
      <w:pBdr>
        <w:top w:val="single" w:sz="4"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137">
    <w:name w:val="xl137"/>
    <w:basedOn w:val="Normal"/>
    <w:rsid w:val="000240ED"/>
    <w:pPr>
      <w:spacing w:before="100" w:beforeAutospacing="1" w:after="100" w:afterAutospacing="1"/>
      <w:jc w:val="center"/>
      <w:textAlignment w:val="center"/>
    </w:pPr>
    <w:rPr>
      <w:i/>
      <w:iCs/>
      <w:sz w:val="18"/>
      <w:szCs w:val="18"/>
    </w:rPr>
  </w:style>
  <w:style w:type="paragraph" w:customStyle="1" w:styleId="xl138">
    <w:name w:val="xl138"/>
    <w:basedOn w:val="Normal"/>
    <w:rsid w:val="00024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39">
    <w:name w:val="xl139"/>
    <w:basedOn w:val="Normal"/>
    <w:rsid w:val="00024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40">
    <w:name w:val="xl140"/>
    <w:basedOn w:val="Normal"/>
    <w:rsid w:val="000240ED"/>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41">
    <w:name w:val="xl141"/>
    <w:basedOn w:val="Normal"/>
    <w:rsid w:val="000240ED"/>
    <w:pPr>
      <w:spacing w:before="100" w:beforeAutospacing="1" w:after="100" w:afterAutospacing="1"/>
      <w:jc w:val="center"/>
      <w:textAlignment w:val="center"/>
    </w:pPr>
    <w:rPr>
      <w:i/>
      <w:iCs/>
      <w:sz w:val="18"/>
      <w:szCs w:val="18"/>
    </w:rPr>
  </w:style>
  <w:style w:type="paragraph" w:customStyle="1" w:styleId="xl142">
    <w:name w:val="xl142"/>
    <w:basedOn w:val="Normal"/>
    <w:rsid w:val="000240ED"/>
    <w:pPr>
      <w:pBdr>
        <w:right w:val="single" w:sz="4" w:space="0" w:color="auto"/>
      </w:pBdr>
      <w:spacing w:before="100" w:beforeAutospacing="1" w:after="100" w:afterAutospacing="1"/>
      <w:jc w:val="center"/>
      <w:textAlignment w:val="center"/>
    </w:pPr>
    <w:rPr>
      <w:i/>
      <w:iCs/>
      <w:sz w:val="18"/>
      <w:szCs w:val="18"/>
    </w:rPr>
  </w:style>
  <w:style w:type="paragraph" w:customStyle="1" w:styleId="xl143">
    <w:name w:val="xl143"/>
    <w:basedOn w:val="Normal"/>
    <w:rsid w:val="000240ED"/>
    <w:pPr>
      <w:spacing w:before="100" w:beforeAutospacing="1" w:after="100" w:afterAutospacing="1"/>
      <w:jc w:val="center"/>
      <w:textAlignment w:val="center"/>
    </w:pPr>
    <w:rPr>
      <w:b/>
      <w:bCs/>
      <w:sz w:val="28"/>
      <w:szCs w:val="28"/>
    </w:rPr>
  </w:style>
  <w:style w:type="paragraph" w:customStyle="1" w:styleId="xl144">
    <w:name w:val="xl144"/>
    <w:basedOn w:val="Normal"/>
    <w:rsid w:val="000240ED"/>
    <w:pPr>
      <w:spacing w:before="100" w:beforeAutospacing="1" w:after="100" w:afterAutospacing="1"/>
      <w:jc w:val="center"/>
      <w:textAlignment w:val="center"/>
    </w:pPr>
  </w:style>
  <w:style w:type="paragraph" w:customStyle="1" w:styleId="xl145">
    <w:name w:val="xl145"/>
    <w:basedOn w:val="Normal"/>
    <w:rsid w:val="000240ED"/>
    <w:pPr>
      <w:spacing w:before="100" w:beforeAutospacing="1" w:after="100" w:afterAutospacing="1"/>
      <w:jc w:val="center"/>
      <w:textAlignment w:val="center"/>
    </w:pPr>
    <w:rPr>
      <w:i/>
      <w:iCs/>
    </w:rPr>
  </w:style>
  <w:style w:type="paragraph" w:customStyle="1" w:styleId="font5">
    <w:name w:val="font5"/>
    <w:basedOn w:val="Normal"/>
    <w:rsid w:val="00E779F3"/>
    <w:pPr>
      <w:spacing w:before="100" w:beforeAutospacing="1" w:after="100" w:afterAutospacing="1"/>
    </w:pPr>
    <w:rPr>
      <w:i/>
      <w:iCs/>
      <w:color w:val="000000"/>
      <w:sz w:val="20"/>
      <w:szCs w:val="20"/>
    </w:rPr>
  </w:style>
  <w:style w:type="paragraph" w:customStyle="1" w:styleId="xl146">
    <w:name w:val="xl146"/>
    <w:basedOn w:val="Normal"/>
    <w:rsid w:val="00E779F3"/>
    <w:pPr>
      <w:spacing w:before="100" w:beforeAutospacing="1" w:after="100" w:afterAutospacing="1"/>
      <w:jc w:val="center"/>
      <w:textAlignment w:val="center"/>
    </w:pPr>
    <w:rPr>
      <w:sz w:val="30"/>
      <w:szCs w:val="30"/>
    </w:rPr>
  </w:style>
  <w:style w:type="paragraph" w:customStyle="1" w:styleId="xl147">
    <w:name w:val="xl147"/>
    <w:basedOn w:val="Normal"/>
    <w:rsid w:val="00E779F3"/>
    <w:pPr>
      <w:spacing w:before="100" w:beforeAutospacing="1" w:after="100" w:afterAutospacing="1"/>
      <w:jc w:val="center"/>
      <w:textAlignment w:val="center"/>
    </w:pPr>
    <w:rPr>
      <w:i/>
      <w:iCs/>
      <w:sz w:val="30"/>
      <w:szCs w:val="30"/>
    </w:rPr>
  </w:style>
  <w:style w:type="paragraph" w:customStyle="1" w:styleId="xl148">
    <w:name w:val="xl148"/>
    <w:basedOn w:val="Normal"/>
    <w:rsid w:val="00E779F3"/>
    <w:pPr>
      <w:spacing w:before="100" w:beforeAutospacing="1" w:after="100" w:afterAutospacing="1"/>
      <w:jc w:val="center"/>
      <w:textAlignment w:val="center"/>
    </w:pPr>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051056">
      <w:bodyDiv w:val="1"/>
      <w:marLeft w:val="0"/>
      <w:marRight w:val="0"/>
      <w:marTop w:val="0"/>
      <w:marBottom w:val="0"/>
      <w:divBdr>
        <w:top w:val="none" w:sz="0" w:space="0" w:color="auto"/>
        <w:left w:val="none" w:sz="0" w:space="0" w:color="auto"/>
        <w:bottom w:val="none" w:sz="0" w:space="0" w:color="auto"/>
        <w:right w:val="none" w:sz="0" w:space="0" w:color="auto"/>
      </w:divBdr>
    </w:div>
    <w:div w:id="208344070">
      <w:bodyDiv w:val="1"/>
      <w:marLeft w:val="0"/>
      <w:marRight w:val="0"/>
      <w:marTop w:val="0"/>
      <w:marBottom w:val="0"/>
      <w:divBdr>
        <w:top w:val="none" w:sz="0" w:space="0" w:color="auto"/>
        <w:left w:val="none" w:sz="0" w:space="0" w:color="auto"/>
        <w:bottom w:val="none" w:sz="0" w:space="0" w:color="auto"/>
        <w:right w:val="none" w:sz="0" w:space="0" w:color="auto"/>
      </w:divBdr>
    </w:div>
    <w:div w:id="481434435">
      <w:bodyDiv w:val="1"/>
      <w:marLeft w:val="0"/>
      <w:marRight w:val="0"/>
      <w:marTop w:val="0"/>
      <w:marBottom w:val="0"/>
      <w:divBdr>
        <w:top w:val="none" w:sz="0" w:space="0" w:color="auto"/>
        <w:left w:val="none" w:sz="0" w:space="0" w:color="auto"/>
        <w:bottom w:val="none" w:sz="0" w:space="0" w:color="auto"/>
        <w:right w:val="none" w:sz="0" w:space="0" w:color="auto"/>
      </w:divBdr>
    </w:div>
    <w:div w:id="547762847">
      <w:bodyDiv w:val="1"/>
      <w:marLeft w:val="0"/>
      <w:marRight w:val="0"/>
      <w:marTop w:val="0"/>
      <w:marBottom w:val="0"/>
      <w:divBdr>
        <w:top w:val="none" w:sz="0" w:space="0" w:color="auto"/>
        <w:left w:val="none" w:sz="0" w:space="0" w:color="auto"/>
        <w:bottom w:val="none" w:sz="0" w:space="0" w:color="auto"/>
        <w:right w:val="none" w:sz="0" w:space="0" w:color="auto"/>
      </w:divBdr>
    </w:div>
    <w:div w:id="575213571">
      <w:bodyDiv w:val="1"/>
      <w:marLeft w:val="0"/>
      <w:marRight w:val="0"/>
      <w:marTop w:val="0"/>
      <w:marBottom w:val="0"/>
      <w:divBdr>
        <w:top w:val="none" w:sz="0" w:space="0" w:color="auto"/>
        <w:left w:val="none" w:sz="0" w:space="0" w:color="auto"/>
        <w:bottom w:val="none" w:sz="0" w:space="0" w:color="auto"/>
        <w:right w:val="none" w:sz="0" w:space="0" w:color="auto"/>
      </w:divBdr>
    </w:div>
    <w:div w:id="651787593">
      <w:bodyDiv w:val="1"/>
      <w:marLeft w:val="0"/>
      <w:marRight w:val="0"/>
      <w:marTop w:val="0"/>
      <w:marBottom w:val="0"/>
      <w:divBdr>
        <w:top w:val="none" w:sz="0" w:space="0" w:color="auto"/>
        <w:left w:val="none" w:sz="0" w:space="0" w:color="auto"/>
        <w:bottom w:val="none" w:sz="0" w:space="0" w:color="auto"/>
        <w:right w:val="none" w:sz="0" w:space="0" w:color="auto"/>
      </w:divBdr>
    </w:div>
    <w:div w:id="735975387">
      <w:bodyDiv w:val="1"/>
      <w:marLeft w:val="0"/>
      <w:marRight w:val="0"/>
      <w:marTop w:val="0"/>
      <w:marBottom w:val="0"/>
      <w:divBdr>
        <w:top w:val="none" w:sz="0" w:space="0" w:color="auto"/>
        <w:left w:val="none" w:sz="0" w:space="0" w:color="auto"/>
        <w:bottom w:val="none" w:sz="0" w:space="0" w:color="auto"/>
        <w:right w:val="none" w:sz="0" w:space="0" w:color="auto"/>
      </w:divBdr>
    </w:div>
    <w:div w:id="753085232">
      <w:bodyDiv w:val="1"/>
      <w:marLeft w:val="0"/>
      <w:marRight w:val="0"/>
      <w:marTop w:val="0"/>
      <w:marBottom w:val="0"/>
      <w:divBdr>
        <w:top w:val="none" w:sz="0" w:space="0" w:color="auto"/>
        <w:left w:val="none" w:sz="0" w:space="0" w:color="auto"/>
        <w:bottom w:val="none" w:sz="0" w:space="0" w:color="auto"/>
        <w:right w:val="none" w:sz="0" w:space="0" w:color="auto"/>
      </w:divBdr>
    </w:div>
    <w:div w:id="856040675">
      <w:bodyDiv w:val="1"/>
      <w:marLeft w:val="0"/>
      <w:marRight w:val="0"/>
      <w:marTop w:val="0"/>
      <w:marBottom w:val="0"/>
      <w:divBdr>
        <w:top w:val="none" w:sz="0" w:space="0" w:color="auto"/>
        <w:left w:val="none" w:sz="0" w:space="0" w:color="auto"/>
        <w:bottom w:val="none" w:sz="0" w:space="0" w:color="auto"/>
        <w:right w:val="none" w:sz="0" w:space="0" w:color="auto"/>
      </w:divBdr>
    </w:div>
    <w:div w:id="913663623">
      <w:bodyDiv w:val="1"/>
      <w:marLeft w:val="0"/>
      <w:marRight w:val="0"/>
      <w:marTop w:val="0"/>
      <w:marBottom w:val="0"/>
      <w:divBdr>
        <w:top w:val="none" w:sz="0" w:space="0" w:color="auto"/>
        <w:left w:val="none" w:sz="0" w:space="0" w:color="auto"/>
        <w:bottom w:val="none" w:sz="0" w:space="0" w:color="auto"/>
        <w:right w:val="none" w:sz="0" w:space="0" w:color="auto"/>
      </w:divBdr>
    </w:div>
    <w:div w:id="918560244">
      <w:bodyDiv w:val="1"/>
      <w:marLeft w:val="0"/>
      <w:marRight w:val="0"/>
      <w:marTop w:val="0"/>
      <w:marBottom w:val="0"/>
      <w:divBdr>
        <w:top w:val="none" w:sz="0" w:space="0" w:color="auto"/>
        <w:left w:val="none" w:sz="0" w:space="0" w:color="auto"/>
        <w:bottom w:val="none" w:sz="0" w:space="0" w:color="auto"/>
        <w:right w:val="none" w:sz="0" w:space="0" w:color="auto"/>
      </w:divBdr>
    </w:div>
    <w:div w:id="966545791">
      <w:bodyDiv w:val="1"/>
      <w:marLeft w:val="0"/>
      <w:marRight w:val="0"/>
      <w:marTop w:val="0"/>
      <w:marBottom w:val="0"/>
      <w:divBdr>
        <w:top w:val="none" w:sz="0" w:space="0" w:color="auto"/>
        <w:left w:val="none" w:sz="0" w:space="0" w:color="auto"/>
        <w:bottom w:val="none" w:sz="0" w:space="0" w:color="auto"/>
        <w:right w:val="none" w:sz="0" w:space="0" w:color="auto"/>
      </w:divBdr>
    </w:div>
    <w:div w:id="1082025605">
      <w:bodyDiv w:val="1"/>
      <w:marLeft w:val="0"/>
      <w:marRight w:val="0"/>
      <w:marTop w:val="0"/>
      <w:marBottom w:val="0"/>
      <w:divBdr>
        <w:top w:val="none" w:sz="0" w:space="0" w:color="auto"/>
        <w:left w:val="none" w:sz="0" w:space="0" w:color="auto"/>
        <w:bottom w:val="none" w:sz="0" w:space="0" w:color="auto"/>
        <w:right w:val="none" w:sz="0" w:space="0" w:color="auto"/>
      </w:divBdr>
    </w:div>
    <w:div w:id="1093282131">
      <w:bodyDiv w:val="1"/>
      <w:marLeft w:val="0"/>
      <w:marRight w:val="0"/>
      <w:marTop w:val="0"/>
      <w:marBottom w:val="0"/>
      <w:divBdr>
        <w:top w:val="none" w:sz="0" w:space="0" w:color="auto"/>
        <w:left w:val="none" w:sz="0" w:space="0" w:color="auto"/>
        <w:bottom w:val="none" w:sz="0" w:space="0" w:color="auto"/>
        <w:right w:val="none" w:sz="0" w:space="0" w:color="auto"/>
      </w:divBdr>
    </w:div>
    <w:div w:id="1159688495">
      <w:bodyDiv w:val="1"/>
      <w:marLeft w:val="0"/>
      <w:marRight w:val="0"/>
      <w:marTop w:val="0"/>
      <w:marBottom w:val="0"/>
      <w:divBdr>
        <w:top w:val="none" w:sz="0" w:space="0" w:color="auto"/>
        <w:left w:val="none" w:sz="0" w:space="0" w:color="auto"/>
        <w:bottom w:val="none" w:sz="0" w:space="0" w:color="auto"/>
        <w:right w:val="none" w:sz="0" w:space="0" w:color="auto"/>
      </w:divBdr>
    </w:div>
    <w:div w:id="1269892787">
      <w:bodyDiv w:val="1"/>
      <w:marLeft w:val="0"/>
      <w:marRight w:val="0"/>
      <w:marTop w:val="0"/>
      <w:marBottom w:val="0"/>
      <w:divBdr>
        <w:top w:val="none" w:sz="0" w:space="0" w:color="auto"/>
        <w:left w:val="none" w:sz="0" w:space="0" w:color="auto"/>
        <w:bottom w:val="none" w:sz="0" w:space="0" w:color="auto"/>
        <w:right w:val="none" w:sz="0" w:space="0" w:color="auto"/>
      </w:divBdr>
    </w:div>
    <w:div w:id="1329405079">
      <w:bodyDiv w:val="1"/>
      <w:marLeft w:val="0"/>
      <w:marRight w:val="0"/>
      <w:marTop w:val="0"/>
      <w:marBottom w:val="0"/>
      <w:divBdr>
        <w:top w:val="none" w:sz="0" w:space="0" w:color="auto"/>
        <w:left w:val="none" w:sz="0" w:space="0" w:color="auto"/>
        <w:bottom w:val="none" w:sz="0" w:space="0" w:color="auto"/>
        <w:right w:val="none" w:sz="0" w:space="0" w:color="auto"/>
      </w:divBdr>
    </w:div>
    <w:div w:id="1341807946">
      <w:bodyDiv w:val="1"/>
      <w:marLeft w:val="0"/>
      <w:marRight w:val="0"/>
      <w:marTop w:val="0"/>
      <w:marBottom w:val="0"/>
      <w:divBdr>
        <w:top w:val="none" w:sz="0" w:space="0" w:color="auto"/>
        <w:left w:val="none" w:sz="0" w:space="0" w:color="auto"/>
        <w:bottom w:val="none" w:sz="0" w:space="0" w:color="auto"/>
        <w:right w:val="none" w:sz="0" w:space="0" w:color="auto"/>
      </w:divBdr>
    </w:div>
    <w:div w:id="1356273004">
      <w:bodyDiv w:val="1"/>
      <w:marLeft w:val="0"/>
      <w:marRight w:val="0"/>
      <w:marTop w:val="0"/>
      <w:marBottom w:val="0"/>
      <w:divBdr>
        <w:top w:val="none" w:sz="0" w:space="0" w:color="auto"/>
        <w:left w:val="none" w:sz="0" w:space="0" w:color="auto"/>
        <w:bottom w:val="none" w:sz="0" w:space="0" w:color="auto"/>
        <w:right w:val="none" w:sz="0" w:space="0" w:color="auto"/>
      </w:divBdr>
    </w:div>
    <w:div w:id="1372340580">
      <w:bodyDiv w:val="1"/>
      <w:marLeft w:val="0"/>
      <w:marRight w:val="0"/>
      <w:marTop w:val="0"/>
      <w:marBottom w:val="0"/>
      <w:divBdr>
        <w:top w:val="none" w:sz="0" w:space="0" w:color="auto"/>
        <w:left w:val="none" w:sz="0" w:space="0" w:color="auto"/>
        <w:bottom w:val="none" w:sz="0" w:space="0" w:color="auto"/>
        <w:right w:val="none" w:sz="0" w:space="0" w:color="auto"/>
      </w:divBdr>
    </w:div>
    <w:div w:id="1400130702">
      <w:bodyDiv w:val="1"/>
      <w:marLeft w:val="0"/>
      <w:marRight w:val="0"/>
      <w:marTop w:val="0"/>
      <w:marBottom w:val="0"/>
      <w:divBdr>
        <w:top w:val="none" w:sz="0" w:space="0" w:color="auto"/>
        <w:left w:val="none" w:sz="0" w:space="0" w:color="auto"/>
        <w:bottom w:val="none" w:sz="0" w:space="0" w:color="auto"/>
        <w:right w:val="none" w:sz="0" w:space="0" w:color="auto"/>
      </w:divBdr>
    </w:div>
    <w:div w:id="1408458603">
      <w:bodyDiv w:val="1"/>
      <w:marLeft w:val="0"/>
      <w:marRight w:val="0"/>
      <w:marTop w:val="0"/>
      <w:marBottom w:val="0"/>
      <w:divBdr>
        <w:top w:val="none" w:sz="0" w:space="0" w:color="auto"/>
        <w:left w:val="none" w:sz="0" w:space="0" w:color="auto"/>
        <w:bottom w:val="none" w:sz="0" w:space="0" w:color="auto"/>
        <w:right w:val="none" w:sz="0" w:space="0" w:color="auto"/>
      </w:divBdr>
    </w:div>
    <w:div w:id="1408841463">
      <w:bodyDiv w:val="1"/>
      <w:marLeft w:val="0"/>
      <w:marRight w:val="0"/>
      <w:marTop w:val="0"/>
      <w:marBottom w:val="0"/>
      <w:divBdr>
        <w:top w:val="none" w:sz="0" w:space="0" w:color="auto"/>
        <w:left w:val="none" w:sz="0" w:space="0" w:color="auto"/>
        <w:bottom w:val="none" w:sz="0" w:space="0" w:color="auto"/>
        <w:right w:val="none" w:sz="0" w:space="0" w:color="auto"/>
      </w:divBdr>
    </w:div>
    <w:div w:id="1488398514">
      <w:bodyDiv w:val="1"/>
      <w:marLeft w:val="0"/>
      <w:marRight w:val="0"/>
      <w:marTop w:val="0"/>
      <w:marBottom w:val="0"/>
      <w:divBdr>
        <w:top w:val="none" w:sz="0" w:space="0" w:color="auto"/>
        <w:left w:val="none" w:sz="0" w:space="0" w:color="auto"/>
        <w:bottom w:val="none" w:sz="0" w:space="0" w:color="auto"/>
        <w:right w:val="none" w:sz="0" w:space="0" w:color="auto"/>
      </w:divBdr>
    </w:div>
    <w:div w:id="1497190899">
      <w:bodyDiv w:val="1"/>
      <w:marLeft w:val="0"/>
      <w:marRight w:val="0"/>
      <w:marTop w:val="0"/>
      <w:marBottom w:val="0"/>
      <w:divBdr>
        <w:top w:val="none" w:sz="0" w:space="0" w:color="auto"/>
        <w:left w:val="none" w:sz="0" w:space="0" w:color="auto"/>
        <w:bottom w:val="none" w:sz="0" w:space="0" w:color="auto"/>
        <w:right w:val="none" w:sz="0" w:space="0" w:color="auto"/>
      </w:divBdr>
    </w:div>
    <w:div w:id="1708876011">
      <w:bodyDiv w:val="1"/>
      <w:marLeft w:val="0"/>
      <w:marRight w:val="0"/>
      <w:marTop w:val="0"/>
      <w:marBottom w:val="0"/>
      <w:divBdr>
        <w:top w:val="none" w:sz="0" w:space="0" w:color="auto"/>
        <w:left w:val="none" w:sz="0" w:space="0" w:color="auto"/>
        <w:bottom w:val="none" w:sz="0" w:space="0" w:color="auto"/>
        <w:right w:val="none" w:sz="0" w:space="0" w:color="auto"/>
      </w:divBdr>
    </w:div>
    <w:div w:id="1754931683">
      <w:bodyDiv w:val="1"/>
      <w:marLeft w:val="0"/>
      <w:marRight w:val="0"/>
      <w:marTop w:val="0"/>
      <w:marBottom w:val="0"/>
      <w:divBdr>
        <w:top w:val="none" w:sz="0" w:space="0" w:color="auto"/>
        <w:left w:val="none" w:sz="0" w:space="0" w:color="auto"/>
        <w:bottom w:val="none" w:sz="0" w:space="0" w:color="auto"/>
        <w:right w:val="none" w:sz="0" w:space="0" w:color="auto"/>
      </w:divBdr>
    </w:div>
    <w:div w:id="1865973439">
      <w:bodyDiv w:val="1"/>
      <w:marLeft w:val="0"/>
      <w:marRight w:val="0"/>
      <w:marTop w:val="0"/>
      <w:marBottom w:val="0"/>
      <w:divBdr>
        <w:top w:val="none" w:sz="0" w:space="0" w:color="auto"/>
        <w:left w:val="none" w:sz="0" w:space="0" w:color="auto"/>
        <w:bottom w:val="none" w:sz="0" w:space="0" w:color="auto"/>
        <w:right w:val="none" w:sz="0" w:space="0" w:color="auto"/>
      </w:divBdr>
    </w:div>
    <w:div w:id="207986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FC83F-17AB-4838-AB4A-AFB4A40B8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6449</Words>
  <Characters>36763</Characters>
  <Application>Microsoft Office Word</Application>
  <DocSecurity>0</DocSecurity>
  <Lines>306</Lines>
  <Paragraphs>86</Paragraphs>
  <ScaleCrop>false</ScaleCrop>
  <Company/>
  <LinksUpToDate>false</LinksUpToDate>
  <CharactersWithSpaces>43126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2024-07-31T11:56:00Z</dcterms:created>
  <dcterms:modified xsi:type="dcterms:W3CDTF">2024-07-31T11:58:00Z</dcterms:modified>
</cp:coreProperties>
</file>